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E0FF" w14:textId="07F0D562" w:rsidR="009544E0" w:rsidRDefault="009544E0" w:rsidP="0068634E">
      <w:pPr>
        <w:spacing w:line="240" w:lineRule="auto"/>
      </w:pPr>
      <w:r>
        <w:t>Patrick Thygesen</w:t>
      </w:r>
    </w:p>
    <w:p w14:paraId="7840EE1E" w14:textId="72A8E226" w:rsidR="009544E0" w:rsidRDefault="009544E0" w:rsidP="0068634E">
      <w:pPr>
        <w:spacing w:line="240" w:lineRule="auto"/>
      </w:pPr>
      <w:r>
        <w:t>Dr</w:t>
      </w:r>
      <w:r w:rsidR="0068634E">
        <w:t>.</w:t>
      </w:r>
      <w:r>
        <w:t xml:space="preserve"> Chou</w:t>
      </w:r>
    </w:p>
    <w:p w14:paraId="26756083" w14:textId="72D25455" w:rsidR="009544E0" w:rsidRDefault="0068634E" w:rsidP="0068634E">
      <w:pPr>
        <w:spacing w:line="240" w:lineRule="auto"/>
      </w:pPr>
      <w:r>
        <w:t>CSC485</w:t>
      </w:r>
    </w:p>
    <w:p w14:paraId="5CF95E7B" w14:textId="6ED1A0FB" w:rsidR="0068634E" w:rsidRPr="009544E0" w:rsidRDefault="00EE4EFB" w:rsidP="0068634E">
      <w:pPr>
        <w:spacing w:line="240" w:lineRule="auto"/>
      </w:pPr>
      <w:r>
        <w:t>May 5</w:t>
      </w:r>
      <w:r w:rsidRPr="00EE4EFB">
        <w:rPr>
          <w:vertAlign w:val="superscript"/>
        </w:rPr>
        <w:t>th</w:t>
      </w:r>
      <w:r>
        <w:t xml:space="preserve">, </w:t>
      </w:r>
      <w:r w:rsidR="0068634E">
        <w:t>2024</w:t>
      </w:r>
    </w:p>
    <w:p w14:paraId="1A2CE08E" w14:textId="5049B6F1" w:rsidR="00571EE5" w:rsidRPr="009544E0" w:rsidRDefault="009544E0" w:rsidP="00EE4EFB">
      <w:pPr>
        <w:spacing w:after="0" w:line="480" w:lineRule="auto"/>
        <w:rPr>
          <w:b/>
          <w:bCs/>
        </w:rPr>
      </w:pPr>
      <w:r w:rsidRPr="009544E0">
        <w:rPr>
          <w:b/>
          <w:bCs/>
        </w:rPr>
        <w:t>I</w:t>
      </w:r>
      <w:r w:rsidR="00FC094A">
        <w:rPr>
          <w:b/>
          <w:bCs/>
        </w:rPr>
        <w:t xml:space="preserve">ndian </w:t>
      </w:r>
      <w:r w:rsidRPr="009544E0">
        <w:rPr>
          <w:b/>
          <w:bCs/>
        </w:rPr>
        <w:t>P</w:t>
      </w:r>
      <w:r w:rsidR="00FC094A">
        <w:rPr>
          <w:b/>
          <w:bCs/>
        </w:rPr>
        <w:t xml:space="preserve">remier </w:t>
      </w:r>
      <w:r w:rsidRPr="009544E0">
        <w:rPr>
          <w:b/>
          <w:bCs/>
        </w:rPr>
        <w:t>L</w:t>
      </w:r>
      <w:r w:rsidR="00FC094A">
        <w:rPr>
          <w:b/>
          <w:bCs/>
        </w:rPr>
        <w:t>eague</w:t>
      </w:r>
      <w:r w:rsidRPr="009544E0">
        <w:rPr>
          <w:b/>
          <w:bCs/>
        </w:rPr>
        <w:t xml:space="preserve"> Analysis</w:t>
      </w:r>
    </w:p>
    <w:p w14:paraId="48D26254" w14:textId="3713F02A" w:rsidR="00E76E20" w:rsidRDefault="00E76E20" w:rsidP="00035513">
      <w:pPr>
        <w:spacing w:after="0" w:line="480" w:lineRule="auto"/>
        <w:ind w:firstLine="720"/>
      </w:pPr>
      <w:r>
        <w:t>The goal</w:t>
      </w:r>
      <w:r w:rsidR="00770BE2">
        <w:t xml:space="preserve">s of this project are to identify any </w:t>
      </w:r>
      <w:r w:rsidR="005171DC">
        <w:t>significant trends in I</w:t>
      </w:r>
      <w:r w:rsidR="00FC094A">
        <w:t xml:space="preserve">ndian </w:t>
      </w:r>
      <w:r w:rsidR="005171DC">
        <w:t>P</w:t>
      </w:r>
      <w:r w:rsidR="00FC094A">
        <w:t xml:space="preserve">remier </w:t>
      </w:r>
      <w:r w:rsidR="005171DC">
        <w:t>L</w:t>
      </w:r>
      <w:r w:rsidR="00FC094A">
        <w:t>eague</w:t>
      </w:r>
      <w:r w:rsidR="005171DC">
        <w:t xml:space="preserve"> </w:t>
      </w:r>
      <w:r w:rsidR="00FC094A">
        <w:t xml:space="preserve">(IPL) </w:t>
      </w:r>
      <w:r w:rsidR="005171DC">
        <w:t xml:space="preserve">games that </w:t>
      </w:r>
      <w:r w:rsidR="0067450E">
        <w:t xml:space="preserve">may influence the outcome of the game and to also create a winning prediction model </w:t>
      </w:r>
      <w:r w:rsidR="00CA1F75">
        <w:t>that</w:t>
      </w:r>
      <w:r w:rsidR="0067450E">
        <w:t xml:space="preserve"> will </w:t>
      </w:r>
      <w:r w:rsidR="00CA6D0F">
        <w:t xml:space="preserve">calculate the probability of a team winning the game </w:t>
      </w:r>
      <w:r w:rsidR="00F87F24">
        <w:t xml:space="preserve">and losing the game </w:t>
      </w:r>
      <w:r w:rsidR="00CA6D0F">
        <w:t>after each over in the second innings of a game.</w:t>
      </w:r>
      <w:r w:rsidR="00231C45">
        <w:t xml:space="preserve">  </w:t>
      </w:r>
      <w:r w:rsidR="0009634C">
        <w:t xml:space="preserve">Over the past 5 years, the idea of data analytics in cricket has become more prominent in professional teams </w:t>
      </w:r>
      <w:r w:rsidR="00C00060">
        <w:t xml:space="preserve">with each team now having a team of data scientists to analyze the performance of </w:t>
      </w:r>
      <w:r w:rsidR="00372E57">
        <w:t xml:space="preserve">their players </w:t>
      </w:r>
      <w:r w:rsidR="00CA1F75">
        <w:t>and</w:t>
      </w:r>
      <w:r w:rsidR="00372E57">
        <w:t xml:space="preserve"> opposition teams to help optimize </w:t>
      </w:r>
      <w:r w:rsidR="00CF24FF">
        <w:t xml:space="preserve">a team’s strategy going into every game.  </w:t>
      </w:r>
      <w:r w:rsidR="00231C45">
        <w:t xml:space="preserve">This project will combine two data sets: </w:t>
      </w:r>
      <w:r w:rsidR="00FD123F">
        <w:t>one that has information for each game in the IPL</w:t>
      </w:r>
      <w:r w:rsidR="003063EE">
        <w:t xml:space="preserve"> from 2008 to 2022 and another that has information on every ball bowled in the IPL from 2008 to 2022.  </w:t>
      </w:r>
      <w:r w:rsidR="00B4204A">
        <w:t xml:space="preserve">Both datasets will be used for data analysis and the IPL Ball by Ball data set, with some information added from the IPL Game by Game dataset, will be used for </w:t>
      </w:r>
      <w:r w:rsidR="00F87F24">
        <w:t>the winning prediction model.</w:t>
      </w:r>
    </w:p>
    <w:p w14:paraId="0C78C8CB" w14:textId="502034AE" w:rsidR="006E3D2D" w:rsidRDefault="008C2F77" w:rsidP="00EE4EFB">
      <w:pPr>
        <w:spacing w:after="0" w:line="480" w:lineRule="auto"/>
        <w:ind w:firstLine="720"/>
      </w:pPr>
      <w:r>
        <w:t>The IPL has occurred every year from 2008 to 2024</w:t>
      </w:r>
      <w:r w:rsidR="004256B4">
        <w:t xml:space="preserve"> and has 8 to 10 teams </w:t>
      </w:r>
      <w:r w:rsidR="00CA1F75">
        <w:t>playing</w:t>
      </w:r>
      <w:r w:rsidR="004256B4">
        <w:t xml:space="preserve"> every season.  </w:t>
      </w:r>
      <w:r w:rsidR="00182650">
        <w:t>Each season has been played in India apart from the 2009 season (played in South Africa) and the 2020</w:t>
      </w:r>
      <w:r w:rsidR="006A2D4F">
        <w:t xml:space="preserve"> and 2021 </w:t>
      </w:r>
      <w:r w:rsidR="00CA1F75">
        <w:t>seasons</w:t>
      </w:r>
      <w:r w:rsidR="006A2D4F">
        <w:t xml:space="preserve"> which </w:t>
      </w:r>
      <w:r w:rsidR="00CA1F75">
        <w:t>were</w:t>
      </w:r>
      <w:r w:rsidR="006A2D4F">
        <w:t xml:space="preserve"> played in the UAE due to </w:t>
      </w:r>
      <w:r w:rsidR="00CA1F75">
        <w:t>COVID-19</w:t>
      </w:r>
      <w:r w:rsidR="006A2D4F">
        <w:t xml:space="preserve">.  </w:t>
      </w:r>
      <w:r w:rsidR="003D0F14">
        <w:t xml:space="preserve">The IPL is a T20 tournament which means </w:t>
      </w:r>
      <w:r w:rsidR="001A3326">
        <w:t xml:space="preserve">that the team batting first has 20 overs to set a score for the opposition </w:t>
      </w:r>
      <w:r w:rsidR="00027988">
        <w:t xml:space="preserve">to try </w:t>
      </w:r>
      <w:r w:rsidR="00CA1F75">
        <w:t xml:space="preserve">to </w:t>
      </w:r>
      <w:r w:rsidR="00027988">
        <w:t xml:space="preserve">chase in 20 overs.  </w:t>
      </w:r>
      <w:r w:rsidR="00D353AA">
        <w:t xml:space="preserve">However, if a team loses </w:t>
      </w:r>
      <w:r w:rsidR="00D51006">
        <w:t xml:space="preserve">all 10 wickets before the end of 20 overs the innings the team is bowled out and the innings is over.  </w:t>
      </w:r>
      <w:r w:rsidR="004257BB">
        <w:t xml:space="preserve">Just like in all T20 games, for the first 6 overs of </w:t>
      </w:r>
      <w:r w:rsidR="00721223">
        <w:t>an innings</w:t>
      </w:r>
      <w:r w:rsidR="00CA1F75">
        <w:t>,</w:t>
      </w:r>
      <w:r w:rsidR="00721223">
        <w:t xml:space="preserve"> the fielding team is only allowed to players outside the inner </w:t>
      </w:r>
      <w:r w:rsidR="00721223">
        <w:lastRenderedPageBreak/>
        <w:t>ring</w:t>
      </w:r>
      <w:r w:rsidR="004D54B6">
        <w:t>,</w:t>
      </w:r>
      <w:r w:rsidR="00721223">
        <w:t xml:space="preserve"> and after the 6</w:t>
      </w:r>
      <w:r w:rsidR="00721223" w:rsidRPr="00721223">
        <w:rPr>
          <w:vertAlign w:val="superscript"/>
        </w:rPr>
        <w:t>th</w:t>
      </w:r>
      <w:r w:rsidR="00721223">
        <w:t xml:space="preserve"> over the fielding team </w:t>
      </w:r>
      <w:r w:rsidR="004D54B6">
        <w:t>is</w:t>
      </w:r>
      <w:r w:rsidR="00721223">
        <w:t xml:space="preserve"> allowed to have a maximum of five </w:t>
      </w:r>
      <w:r w:rsidR="00D353AA">
        <w:t xml:space="preserve">players outside the inner ring.  </w:t>
      </w:r>
      <w:r w:rsidR="00A5017B">
        <w:t xml:space="preserve"> </w:t>
      </w:r>
    </w:p>
    <w:p w14:paraId="54C2B64E" w14:textId="7640721F" w:rsidR="0068634E" w:rsidRPr="004D54B6" w:rsidRDefault="00A615B5" w:rsidP="00035513">
      <w:pPr>
        <w:spacing w:after="0" w:line="480" w:lineRule="auto"/>
        <w:rPr>
          <w:b/>
          <w:bCs/>
        </w:rPr>
      </w:pPr>
      <w:r w:rsidRPr="004D54B6">
        <w:rPr>
          <w:b/>
          <w:bCs/>
        </w:rPr>
        <w:t>Data Creation:</w:t>
      </w:r>
    </w:p>
    <w:p w14:paraId="45A774D1" w14:textId="3AA0764F" w:rsidR="00A615B5" w:rsidRDefault="00A615B5" w:rsidP="00EE4EFB">
      <w:pPr>
        <w:spacing w:after="0" w:line="480" w:lineRule="auto"/>
      </w:pPr>
      <w:r>
        <w:tab/>
      </w:r>
      <w:r w:rsidR="00362426">
        <w:t xml:space="preserve">The </w:t>
      </w:r>
      <w:proofErr w:type="gramStart"/>
      <w:r w:rsidR="00362426">
        <w:t>Ball by Ball</w:t>
      </w:r>
      <w:proofErr w:type="gramEnd"/>
      <w:r w:rsidR="00362426">
        <w:t xml:space="preserve"> data set ha</w:t>
      </w:r>
      <w:r w:rsidR="006A3268">
        <w:t>s</w:t>
      </w:r>
      <w:r w:rsidR="00362426">
        <w:t xml:space="preserve"> a total of </w:t>
      </w:r>
      <w:r w:rsidR="00D10051" w:rsidRPr="00D10051">
        <w:t>225</w:t>
      </w:r>
      <w:r w:rsidR="00D10051">
        <w:t>,</w:t>
      </w:r>
      <w:r w:rsidR="00D10051" w:rsidRPr="00D10051">
        <w:t>954</w:t>
      </w:r>
      <w:r w:rsidR="00D10051">
        <w:t xml:space="preserve"> observations </w:t>
      </w:r>
      <w:r w:rsidR="008259ED">
        <w:t>with each ball being uniquely identified by the</w:t>
      </w:r>
      <w:r w:rsidR="00960664">
        <w:t xml:space="preserve"> game ID, innings, over number, and </w:t>
      </w:r>
      <w:r w:rsidR="005F6D98">
        <w:t xml:space="preserve">the ball number.  Other important information in this data set includes </w:t>
      </w:r>
      <w:r w:rsidR="00D1182F">
        <w:t xml:space="preserve">runs and wickets off each ball, the number of extras (added runs for </w:t>
      </w:r>
      <w:r w:rsidR="00380BE1">
        <w:t>illegal</w:t>
      </w:r>
      <w:r w:rsidR="00D1182F">
        <w:t xml:space="preserve"> deliveries), </w:t>
      </w:r>
      <w:r w:rsidR="00380BE1">
        <w:t xml:space="preserve">the bowler’s and batsman’s </w:t>
      </w:r>
      <w:r w:rsidR="004D54B6">
        <w:t>names</w:t>
      </w:r>
      <w:r w:rsidR="004C0227">
        <w:t xml:space="preserve">, and the </w:t>
      </w:r>
      <w:r w:rsidR="00C21740">
        <w:t xml:space="preserve">bowling and batting teams.  </w:t>
      </w:r>
      <w:r w:rsidR="008F47B8">
        <w:t xml:space="preserve">For each bowler and batsman in the data, information about the </w:t>
      </w:r>
      <w:r w:rsidR="000B266C">
        <w:t xml:space="preserve">type of bowler they are (fast, medium, </w:t>
      </w:r>
      <w:r w:rsidR="007706F5">
        <w:t>off-spin</w:t>
      </w:r>
      <w:r w:rsidR="000B266C">
        <w:t>, wrist spin, orthodox, and unorthodox)</w:t>
      </w:r>
      <w:r w:rsidR="006B5207">
        <w:t xml:space="preserve"> and what type of batsman they </w:t>
      </w:r>
      <w:proofErr w:type="gramStart"/>
      <w:r w:rsidR="006B5207">
        <w:t>are was</w:t>
      </w:r>
      <w:proofErr w:type="gramEnd"/>
      <w:r w:rsidR="006B5207">
        <w:t xml:space="preserve"> collected from ESPN </w:t>
      </w:r>
      <w:proofErr w:type="spellStart"/>
      <w:r w:rsidR="00B94CCA">
        <w:t>Cric</w:t>
      </w:r>
      <w:r w:rsidR="00CA1F75">
        <w:t>i</w:t>
      </w:r>
      <w:r w:rsidR="00B94CCA">
        <w:t>nfo</w:t>
      </w:r>
      <w:proofErr w:type="spellEnd"/>
      <w:r w:rsidR="00B94CCA">
        <w:t xml:space="preserve"> </w:t>
      </w:r>
      <w:r w:rsidR="00E46957">
        <w:t xml:space="preserve">and added to </w:t>
      </w:r>
      <w:r w:rsidR="008C0315">
        <w:t xml:space="preserve">the data set as well.  The </w:t>
      </w:r>
      <w:proofErr w:type="gramStart"/>
      <w:r w:rsidR="008C0315">
        <w:t>Game by Game</w:t>
      </w:r>
      <w:proofErr w:type="gramEnd"/>
      <w:r w:rsidR="008C0315">
        <w:t xml:space="preserve"> dataset </w:t>
      </w:r>
      <w:r w:rsidR="006F6665">
        <w:t xml:space="preserve">has a total of 946 </w:t>
      </w:r>
      <w:r w:rsidR="00F4663A">
        <w:t xml:space="preserve">observations and has information on </w:t>
      </w:r>
      <w:r w:rsidR="008311E7">
        <w:t xml:space="preserve">the </w:t>
      </w:r>
      <w:r w:rsidR="0000467F">
        <w:t>teams playing, the location of the games (</w:t>
      </w:r>
      <w:r w:rsidR="008578BF">
        <w:t>c</w:t>
      </w:r>
      <w:r w:rsidR="0000467F">
        <w:t xml:space="preserve">ity and </w:t>
      </w:r>
      <w:r w:rsidR="008578BF">
        <w:t>v</w:t>
      </w:r>
      <w:r w:rsidR="0000467F">
        <w:t>enue), the toss</w:t>
      </w:r>
      <w:r w:rsidR="00737970">
        <w:t xml:space="preserve"> decision, the winning team</w:t>
      </w:r>
      <w:r w:rsidR="0043206D">
        <w:t>, and the winning margin</w:t>
      </w:r>
      <w:r w:rsidR="00C72B1B">
        <w:t xml:space="preserve">.  </w:t>
      </w:r>
      <w:r w:rsidR="00BF6E9E">
        <w:t xml:space="preserve">Each game </w:t>
      </w:r>
      <w:r w:rsidR="00525878">
        <w:t xml:space="preserve">also has a unique game ID which is supplied by ESPN </w:t>
      </w:r>
      <w:proofErr w:type="spellStart"/>
      <w:r w:rsidR="00CA1F75">
        <w:t>Cricinfo</w:t>
      </w:r>
      <w:proofErr w:type="spellEnd"/>
      <w:r w:rsidR="00525878">
        <w:t xml:space="preserve"> and aligns with the game ID in the </w:t>
      </w:r>
      <w:proofErr w:type="gramStart"/>
      <w:r w:rsidR="00525878">
        <w:t>Ball by Ball</w:t>
      </w:r>
      <w:proofErr w:type="gramEnd"/>
      <w:r w:rsidR="00525878">
        <w:t xml:space="preserve"> dataset.  </w:t>
      </w:r>
      <w:r w:rsidR="00006B2A">
        <w:t xml:space="preserve">The game ID was integral in </w:t>
      </w:r>
      <w:r w:rsidR="0043206D">
        <w:t xml:space="preserve">combining data from both data </w:t>
      </w:r>
      <w:r w:rsidR="008578BF">
        <w:t>sets.  For example, the city and venue</w:t>
      </w:r>
      <w:r w:rsidR="00255F67">
        <w:t xml:space="preserve">, and </w:t>
      </w:r>
      <w:r w:rsidR="00626F70">
        <w:t>the winning team</w:t>
      </w:r>
      <w:r w:rsidR="008578BF">
        <w:t xml:space="preserve"> of each game </w:t>
      </w:r>
      <w:r w:rsidR="007706F5">
        <w:t>were</w:t>
      </w:r>
      <w:r w:rsidR="008578BF">
        <w:t xml:space="preserve"> added to the </w:t>
      </w:r>
      <w:r w:rsidR="007706F5">
        <w:t>ball-by-ball</w:t>
      </w:r>
      <w:r w:rsidR="00255F67">
        <w:t xml:space="preserve"> dataset using the game ID.  Similarly, </w:t>
      </w:r>
      <w:r w:rsidR="004A724D">
        <w:t>the number of runs and wickets in each innings</w:t>
      </w:r>
      <w:r w:rsidR="000A7680">
        <w:t xml:space="preserve"> was added to the </w:t>
      </w:r>
      <w:r w:rsidR="00EB3F68">
        <w:t>game-by-game</w:t>
      </w:r>
      <w:r w:rsidR="000A7680">
        <w:t xml:space="preserve"> dataset</w:t>
      </w:r>
      <w:r w:rsidR="00D067B8">
        <w:t xml:space="preserve">.  The only </w:t>
      </w:r>
      <w:r w:rsidR="00EB3F68">
        <w:t>challenge</w:t>
      </w:r>
      <w:r w:rsidR="00D067B8">
        <w:t xml:space="preserve"> in the datasets was having to </w:t>
      </w:r>
      <w:r w:rsidR="00452D8E">
        <w:t>co</w:t>
      </w:r>
      <w:r w:rsidR="008B2010">
        <w:t xml:space="preserve">rrect the names of teams </w:t>
      </w:r>
      <w:r w:rsidR="007706F5">
        <w:t xml:space="preserve">and stadiums </w:t>
      </w:r>
      <w:r w:rsidR="008B2010">
        <w:t>that</w:t>
      </w:r>
      <w:r w:rsidR="000E45EA">
        <w:t xml:space="preserve"> </w:t>
      </w:r>
      <w:r w:rsidR="00EB3F68">
        <w:t>had</w:t>
      </w:r>
      <w:r w:rsidR="000E45EA">
        <w:t xml:space="preserve"> changed their names due to changes in owners or branding</w:t>
      </w:r>
      <w:r w:rsidR="000749AA">
        <w:t>.  For example, Delhi Daredevils changed to Delhi Capitals</w:t>
      </w:r>
      <w:r w:rsidR="00395F8F">
        <w:t xml:space="preserve"> for branding reasons and Deccan Chargers changed to Sunrisers Hyderabad due to a change in ownership.  </w:t>
      </w:r>
    </w:p>
    <w:p w14:paraId="60EA4B07" w14:textId="0898F812" w:rsidR="005435E8" w:rsidRPr="002B749F" w:rsidRDefault="00707CFF" w:rsidP="00EE4EFB">
      <w:pPr>
        <w:spacing w:after="0" w:line="480" w:lineRule="auto"/>
        <w:rPr>
          <w:b/>
          <w:bCs/>
        </w:rPr>
      </w:pPr>
      <w:r w:rsidRPr="002B749F">
        <w:rPr>
          <w:b/>
          <w:bCs/>
        </w:rPr>
        <w:t>Exploratory Data Analysis</w:t>
      </w:r>
    </w:p>
    <w:p w14:paraId="0C021B6E" w14:textId="60EACCCF" w:rsidR="00F72CDF" w:rsidRDefault="00F72CDF" w:rsidP="00EE4EFB">
      <w:pPr>
        <w:spacing w:after="0" w:line="480" w:lineRule="auto"/>
      </w:pPr>
      <w:r>
        <w:tab/>
        <w:t xml:space="preserve">Given the </w:t>
      </w:r>
      <w:r w:rsidR="00EB3F68">
        <w:t xml:space="preserve">structure of the game, teams tend to play </w:t>
      </w:r>
      <w:proofErr w:type="gramStart"/>
      <w:r w:rsidR="00EB3F68">
        <w:t>more or less aggressively</w:t>
      </w:r>
      <w:proofErr w:type="gramEnd"/>
      <w:r w:rsidR="00EB3F68">
        <w:t xml:space="preserve"> at different stages of the game.  This means that </w:t>
      </w:r>
      <w:r w:rsidR="00E92725">
        <w:t xml:space="preserve">there may exist certain </w:t>
      </w:r>
      <w:r w:rsidR="00800DA5">
        <w:t xml:space="preserve">identifiable </w:t>
      </w:r>
      <w:r w:rsidR="00E92725">
        <w:t xml:space="preserve">patterns in </w:t>
      </w:r>
      <w:r w:rsidR="00800DA5">
        <w:t>a game.</w:t>
      </w:r>
      <w:r w:rsidR="0091330A">
        <w:t xml:space="preserve"> In </w:t>
      </w:r>
      <w:r w:rsidR="00A3492D">
        <w:rPr>
          <w:noProof/>
        </w:rPr>
        <w:lastRenderedPageBreak/>
        <w:drawing>
          <wp:anchor distT="0" distB="0" distL="114300" distR="114300" simplePos="0" relativeHeight="251660288" behindDoc="0" locked="0" layoutInCell="1" allowOverlap="1" wp14:anchorId="4D513553" wp14:editId="62AC92C1">
            <wp:simplePos x="0" y="0"/>
            <wp:positionH relativeFrom="margin">
              <wp:align>right</wp:align>
            </wp:positionH>
            <wp:positionV relativeFrom="paragraph">
              <wp:posOffset>19457</wp:posOffset>
            </wp:positionV>
            <wp:extent cx="2286000" cy="1874929"/>
            <wp:effectExtent l="19050" t="19050" r="19050" b="11430"/>
            <wp:wrapSquare wrapText="bothSides"/>
            <wp:docPr id="1271085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87492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1330A">
        <w:t xml:space="preserve">Figure 1, we can see that teams tend to score much quicker in the first </w:t>
      </w:r>
      <w:r w:rsidR="00151B8A">
        <w:t>6 over (36 balls) of the game</w:t>
      </w:r>
      <w:r w:rsidR="00CA1F75">
        <w:t>, and</w:t>
      </w:r>
      <w:r w:rsidR="00151B8A">
        <w:t xml:space="preserve"> then there is a steep drop off in runs scored.  This is likely due to the powerplay where </w:t>
      </w:r>
      <w:r w:rsidR="000F3D87">
        <w:t xml:space="preserve">there are </w:t>
      </w:r>
      <w:r w:rsidR="00B20DFC">
        <w:t>fewer</w:t>
      </w:r>
      <w:r w:rsidR="000F3D87">
        <w:t xml:space="preserve"> players in the outfield making it easier to score runs.  This may be important for </w:t>
      </w:r>
      <w:r w:rsidR="00CC6B7F">
        <w:rPr>
          <w:noProof/>
        </w:rPr>
        <w:drawing>
          <wp:anchor distT="0" distB="0" distL="114300" distR="114300" simplePos="0" relativeHeight="251661312" behindDoc="0" locked="0" layoutInCell="1" allowOverlap="1" wp14:anchorId="00AB7C44" wp14:editId="2A7842EF">
            <wp:simplePos x="0" y="0"/>
            <wp:positionH relativeFrom="margin">
              <wp:align>right</wp:align>
            </wp:positionH>
            <wp:positionV relativeFrom="paragraph">
              <wp:posOffset>1925114</wp:posOffset>
            </wp:positionV>
            <wp:extent cx="2286000" cy="1845310"/>
            <wp:effectExtent l="19050" t="19050" r="19050" b="21590"/>
            <wp:wrapSquare wrapText="bothSides"/>
            <wp:docPr id="1076972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8453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F3D87">
        <w:t xml:space="preserve">teams to see, suggesting that it is important for teams </w:t>
      </w:r>
      <w:r w:rsidR="00B20DFC">
        <w:t xml:space="preserve">to </w:t>
      </w:r>
      <w:r w:rsidR="00654704">
        <w:t>score quickly early</w:t>
      </w:r>
      <w:r w:rsidR="00B20DFC">
        <w:t xml:space="preserve"> so using more aggressive batsmen is important.  Teams also </w:t>
      </w:r>
      <w:r w:rsidR="0011049D">
        <w:t xml:space="preserve">tend to score much quicker at the end of an innings.  There </w:t>
      </w:r>
      <w:r w:rsidR="00CA1F75">
        <w:t>are</w:t>
      </w:r>
      <w:r w:rsidR="0011049D">
        <w:t xml:space="preserve"> no significant findings from the </w:t>
      </w:r>
      <w:proofErr w:type="gramStart"/>
      <w:r w:rsidR="0011049D">
        <w:t>amount</w:t>
      </w:r>
      <w:proofErr w:type="gramEnd"/>
      <w:r w:rsidR="0011049D">
        <w:t xml:space="preserve"> of wickets throughout a game, with the only observation being that wickets are more likely to be taken</w:t>
      </w:r>
      <w:r w:rsidR="00CA1F75">
        <w:t xml:space="preserve"> </w:t>
      </w:r>
      <w:r w:rsidR="002B749F">
        <w:rPr>
          <w:noProof/>
        </w:rPr>
        <w:drawing>
          <wp:anchor distT="0" distB="0" distL="114300" distR="114300" simplePos="0" relativeHeight="251658240" behindDoc="0" locked="0" layoutInCell="1" allowOverlap="1" wp14:anchorId="55C33788" wp14:editId="4650F29D">
            <wp:simplePos x="0" y="0"/>
            <wp:positionH relativeFrom="margin">
              <wp:align>right</wp:align>
            </wp:positionH>
            <wp:positionV relativeFrom="paragraph">
              <wp:posOffset>4120515</wp:posOffset>
            </wp:positionV>
            <wp:extent cx="2286000" cy="1894205"/>
            <wp:effectExtent l="19050" t="19050" r="19050" b="10795"/>
            <wp:wrapSquare wrapText="bothSides"/>
            <wp:docPr id="16504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8942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1049D">
        <w:t xml:space="preserve">at the end of the game when teams are trying to score </w:t>
      </w:r>
      <w:r w:rsidR="0002578E">
        <w:t>runs at a faster rate which creates more risks</w:t>
      </w:r>
      <w:r w:rsidR="00A3492D">
        <w:t xml:space="preserve"> to lose wickets.</w:t>
      </w:r>
    </w:p>
    <w:p w14:paraId="1CD89077" w14:textId="6FCEB608" w:rsidR="009E253B" w:rsidRDefault="00707CFF" w:rsidP="002B749F">
      <w:pPr>
        <w:spacing w:after="0" w:line="480" w:lineRule="auto"/>
      </w:pPr>
      <w:r>
        <w:tab/>
      </w:r>
      <w:r w:rsidR="00903AAF">
        <w:t xml:space="preserve">In the IPL there have been </w:t>
      </w:r>
      <w:r w:rsidR="00D71583">
        <w:t>1</w:t>
      </w:r>
      <w:r w:rsidR="00537250">
        <w:t>5</w:t>
      </w:r>
      <w:r w:rsidR="00D71583">
        <w:t xml:space="preserve"> different teams play, with the original 8 teams being the</w:t>
      </w:r>
      <w:r w:rsidR="0038069D">
        <w:t xml:space="preserve"> </w:t>
      </w:r>
      <w:r w:rsidR="008736CE">
        <w:t>Chennai Super Kings</w:t>
      </w:r>
      <w:r w:rsidR="008736CE">
        <w:t xml:space="preserve">, </w:t>
      </w:r>
      <w:r w:rsidR="0038069D">
        <w:t xml:space="preserve">Delhi </w:t>
      </w:r>
      <w:r w:rsidR="0038069D">
        <w:t>Daredevils</w:t>
      </w:r>
      <w:r w:rsidR="0038069D">
        <w:t xml:space="preserve"> (</w:t>
      </w:r>
      <w:r w:rsidR="0038069D">
        <w:t>now</w:t>
      </w:r>
      <w:r w:rsidR="0038069D">
        <w:t xml:space="preserve"> </w:t>
      </w:r>
      <w:r w:rsidR="0038069D">
        <w:t>Capitals</w:t>
      </w:r>
      <w:r w:rsidR="0038069D">
        <w:t xml:space="preserve">), Kolkata Knight Riders, Mumbai Indians, Punjab Kings, Rajasthan Royals, </w:t>
      </w:r>
      <w:r w:rsidR="00DC3C81">
        <w:t xml:space="preserve">Deccan Chargers (now Sunrisers Hyderabad), </w:t>
      </w:r>
      <w:r w:rsidR="0038069D">
        <w:t>and Royal Challengers Bengaluru were all founded in 2008 when the IPL began and have played in every season</w:t>
      </w:r>
      <w:r w:rsidR="00103092">
        <w:t xml:space="preserve">, </w:t>
      </w:r>
      <w:r w:rsidR="0038069D">
        <w:t>except for Chennai and Rajasthan</w:t>
      </w:r>
      <w:r w:rsidR="00103092">
        <w:t xml:space="preserve"> who </w:t>
      </w:r>
      <w:r w:rsidR="008736CE">
        <w:t>were suspended in 2016</w:t>
      </w:r>
      <w:r w:rsidR="004E6D8A">
        <w:t xml:space="preserve"> and 2017 for financial breaches</w:t>
      </w:r>
      <w:r w:rsidR="0038069D">
        <w:t>.</w:t>
      </w:r>
      <w:r w:rsidR="004E6D8A">
        <w:t xml:space="preserve">  In place of them, the </w:t>
      </w:r>
      <w:r w:rsidR="004E6D8A">
        <w:t xml:space="preserve">Gujarat Lions and Rising Pune Super Giant played in IPL for </w:t>
      </w:r>
      <w:r w:rsidR="004E6D8A">
        <w:t xml:space="preserve">those </w:t>
      </w:r>
      <w:r w:rsidR="004E6D8A">
        <w:t>two seasons</w:t>
      </w:r>
      <w:r w:rsidR="004E6D8A">
        <w:t xml:space="preserve">.  </w:t>
      </w:r>
      <w:r w:rsidR="00646019" w:rsidRPr="00974009">
        <w:t>Kochi Tuskers Kerala</w:t>
      </w:r>
      <w:r w:rsidR="00646019">
        <w:t xml:space="preserve"> (2011) and </w:t>
      </w:r>
      <w:r w:rsidR="00646019" w:rsidRPr="00F05765">
        <w:t>Pune Warriors</w:t>
      </w:r>
      <w:r w:rsidR="00646019">
        <w:t xml:space="preserve"> (2011-13) also played in the IPL for small stints</w:t>
      </w:r>
      <w:r w:rsidR="00FF3CB5">
        <w:t xml:space="preserve">, and the two most recent additions have been </w:t>
      </w:r>
      <w:r w:rsidR="00830639" w:rsidRPr="00830639">
        <w:t xml:space="preserve">Gujarat Titans and </w:t>
      </w:r>
      <w:r w:rsidR="00830639" w:rsidRPr="00830639">
        <w:lastRenderedPageBreak/>
        <w:t xml:space="preserve">Lucknow </w:t>
      </w:r>
      <w:r w:rsidR="002B749F">
        <w:rPr>
          <w:noProof/>
        </w:rPr>
        <w:drawing>
          <wp:anchor distT="0" distB="0" distL="114300" distR="114300" simplePos="0" relativeHeight="251659264" behindDoc="0" locked="0" layoutInCell="1" allowOverlap="1" wp14:anchorId="71A1EFA3" wp14:editId="6FE8855B">
            <wp:simplePos x="0" y="0"/>
            <wp:positionH relativeFrom="margin">
              <wp:align>right</wp:align>
            </wp:positionH>
            <wp:positionV relativeFrom="paragraph">
              <wp:posOffset>19050</wp:posOffset>
            </wp:positionV>
            <wp:extent cx="2284730" cy="1920240"/>
            <wp:effectExtent l="19050" t="19050" r="20320" b="22860"/>
            <wp:wrapSquare wrapText="bothSides"/>
            <wp:docPr id="1762440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4730" cy="19202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30639" w:rsidRPr="00830639">
        <w:t>Supergiants</w:t>
      </w:r>
      <w:proofErr w:type="spellEnd"/>
      <w:r w:rsidR="00830639" w:rsidRPr="00830639">
        <w:t xml:space="preserve"> </w:t>
      </w:r>
      <w:r w:rsidR="00830639">
        <w:t xml:space="preserve">which </w:t>
      </w:r>
      <w:r w:rsidR="00830639" w:rsidRPr="00830639">
        <w:t>were founded for the 2022 season and still play in the IPL.</w:t>
      </w:r>
      <w:r w:rsidR="009D48C9">
        <w:t xml:space="preserve">  This information explains the distribution of games played by each team</w:t>
      </w:r>
      <w:r w:rsidR="008A51CA">
        <w:t xml:space="preserve"> (Figure 1).</w:t>
      </w:r>
      <w:r w:rsidR="002B749F">
        <w:t xml:space="preserve">  </w:t>
      </w:r>
      <w:r w:rsidR="00D2240F">
        <w:t>T</w:t>
      </w:r>
      <w:r w:rsidR="00866560">
        <w:t xml:space="preserve">he Lucknow </w:t>
      </w:r>
      <w:proofErr w:type="spellStart"/>
      <w:r w:rsidR="00866560">
        <w:t>Supergiants</w:t>
      </w:r>
      <w:proofErr w:type="spellEnd"/>
      <w:r w:rsidR="00866560">
        <w:t xml:space="preserve"> and Gujarat Titans may have the best winning percentage</w:t>
      </w:r>
      <w:r w:rsidR="00D2240F">
        <w:t xml:space="preserve"> but </w:t>
      </w:r>
      <w:r w:rsidR="00CA1F75">
        <w:t>they</w:t>
      </w:r>
      <w:r w:rsidR="00D2240F">
        <w:t xml:space="preserve"> have only played one </w:t>
      </w:r>
      <w:proofErr w:type="gramStart"/>
      <w:r w:rsidR="00D2240F">
        <w:t>season</w:t>
      </w:r>
      <w:proofErr w:type="gramEnd"/>
      <w:r w:rsidR="00D2240F">
        <w:t xml:space="preserve"> so this is </w:t>
      </w:r>
      <w:r w:rsidR="00CA1F75">
        <w:t>biased</w:t>
      </w:r>
      <w:r w:rsidR="00DE7987">
        <w:t xml:space="preserve">. </w:t>
      </w:r>
      <w:proofErr w:type="gramStart"/>
      <w:r w:rsidR="00DE7987">
        <w:t>So</w:t>
      </w:r>
      <w:proofErr w:type="gramEnd"/>
      <w:r w:rsidR="00DE7987">
        <w:t xml:space="preserve"> the most successful teams </w:t>
      </w:r>
      <w:r w:rsidR="002E784E">
        <w:t xml:space="preserve">would be </w:t>
      </w:r>
      <w:r w:rsidR="00DE7987">
        <w:t>Chennai Super Kings and Mumbai Indians</w:t>
      </w:r>
      <w:r w:rsidR="002E784E">
        <w:t>, which is understandable since they have also won the most IPL titles (</w:t>
      </w:r>
      <w:r w:rsidR="00BB1AD7">
        <w:t>5 each</w:t>
      </w:r>
      <w:r w:rsidR="005C32A5">
        <w:t>, 3 more than the next team KKR</w:t>
      </w:r>
      <w:r w:rsidR="002E784E">
        <w:t xml:space="preserve">).  </w:t>
      </w:r>
    </w:p>
    <w:p w14:paraId="0B2695D5" w14:textId="64DC88E0" w:rsidR="00223DEB" w:rsidRDefault="00C87420" w:rsidP="003B4DCF">
      <w:pPr>
        <w:spacing w:line="480" w:lineRule="auto"/>
      </w:pPr>
      <w:r>
        <w:tab/>
        <w:t xml:space="preserve">As mentioned earlier, </w:t>
      </w:r>
      <w:r w:rsidR="003B4DCF">
        <w:t>there are different types of bowlers</w:t>
      </w:r>
      <w:r w:rsidR="00837CBB">
        <w:t xml:space="preserve"> and batsmen</w:t>
      </w:r>
      <w:r w:rsidR="003B4DCF">
        <w:t xml:space="preserve"> in cricket which presents various challenges for </w:t>
      </w:r>
      <w:r w:rsidR="002C6CED">
        <w:t>batsmen</w:t>
      </w:r>
      <w:r w:rsidR="002C2AA1">
        <w:t>,</w:t>
      </w:r>
      <w:r w:rsidR="002C6CED">
        <w:t xml:space="preserve"> and how to use these different bowlers is </w:t>
      </w:r>
      <w:r w:rsidR="002C2AA1">
        <w:t xml:space="preserve">a large part of the game tactically.  </w:t>
      </w:r>
      <w:r w:rsidR="007A7316">
        <w:t xml:space="preserve">The distribution of </w:t>
      </w:r>
      <w:r w:rsidR="00882F0D">
        <w:t>right-handed</w:t>
      </w:r>
      <w:r w:rsidR="007A7316">
        <w:t xml:space="preserve"> batsmen to </w:t>
      </w:r>
      <w:r w:rsidR="00882F0D">
        <w:t>left-handed</w:t>
      </w:r>
      <w:r w:rsidR="007A7316">
        <w:t xml:space="preserve"> batsmen is </w:t>
      </w:r>
      <w:r w:rsidR="00CD7412">
        <w:t>67% to 33%, with the distribution of runs scored being 66.</w:t>
      </w:r>
      <w:r w:rsidR="00CE4370">
        <w:t xml:space="preserve">6% to 33.4%.  Since these are both similar, </w:t>
      </w:r>
      <w:r w:rsidR="00076E96">
        <w:t xml:space="preserve">we know that right-handed and left-handed batsmen must score runs at </w:t>
      </w:r>
      <w:r w:rsidR="006A57B1">
        <w:t xml:space="preserve">a </w:t>
      </w:r>
      <w:r w:rsidR="00076E96">
        <w:t xml:space="preserve">similar </w:t>
      </w:r>
      <w:r w:rsidR="006A57B1">
        <w:t>pace</w:t>
      </w:r>
      <w:r w:rsidR="00076E96">
        <w:t xml:space="preserve"> with strike rates (how many runs </w:t>
      </w:r>
      <w:r w:rsidR="006A57B1">
        <w:t xml:space="preserve">are </w:t>
      </w:r>
      <w:r w:rsidR="00076E96">
        <w:t xml:space="preserve">scored every 100 balls) </w:t>
      </w:r>
      <w:r w:rsidR="006A57B1">
        <w:t xml:space="preserve">of 130 and 132 respectively.  </w:t>
      </w:r>
      <w:proofErr w:type="gramStart"/>
      <w:r w:rsidR="006A57B1">
        <w:t>So</w:t>
      </w:r>
      <w:proofErr w:type="gramEnd"/>
      <w:r w:rsidR="006A57B1">
        <w:t xml:space="preserve"> there is no significant difference between the perfo</w:t>
      </w:r>
      <w:r w:rsidR="00221AD0">
        <w:t xml:space="preserve">rmance of right-handed and left-handed batsmen.  </w:t>
      </w:r>
      <w:r w:rsidR="00A70511">
        <w:t xml:space="preserve">Over the entire IPL, </w:t>
      </w:r>
      <w:r w:rsidR="00514C04">
        <w:t>fast-paced</w:t>
      </w:r>
      <w:r w:rsidR="00502C7F">
        <w:t xml:space="preserve"> and </w:t>
      </w:r>
      <w:r w:rsidR="00514C04">
        <w:t>medium-paced</w:t>
      </w:r>
      <w:r w:rsidR="00502C7F">
        <w:t xml:space="preserve"> bowlers have been </w:t>
      </w:r>
      <w:proofErr w:type="gramStart"/>
      <w:r w:rsidR="00502C7F">
        <w:t>used most commonly</w:t>
      </w:r>
      <w:proofErr w:type="gramEnd"/>
      <w:r w:rsidR="00514C04">
        <w:t xml:space="preserve"> with </w:t>
      </w:r>
      <w:r w:rsidR="00CC4FB1">
        <w:t xml:space="preserve">off spin, leg spin, and orthodox spin bowlers being used </w:t>
      </w:r>
      <w:r w:rsidR="0098585B">
        <w:t xml:space="preserve">about 10 – 12% of the deliveries as well.  Unorthodox spin is the least </w:t>
      </w:r>
      <w:r w:rsidR="00DD0321">
        <w:t xml:space="preserve">common bowling type with only 0.5% of deliveries being bowled.  </w:t>
      </w:r>
      <w:r w:rsidR="00837CBB">
        <w:t xml:space="preserve">Over the entire IPL, leg spin bowlers </w:t>
      </w:r>
      <w:r w:rsidR="00722FB5">
        <w:t xml:space="preserve">tend to be the </w:t>
      </w:r>
      <w:r w:rsidR="001702A0">
        <w:t>best-performing</w:t>
      </w:r>
      <w:r w:rsidR="00722FB5">
        <w:t xml:space="preserve"> bowlers </w:t>
      </w:r>
      <w:r w:rsidR="001702A0">
        <w:t xml:space="preserve">since they </w:t>
      </w:r>
      <w:r w:rsidR="00837CBB">
        <w:t>have the best bowling average (</w:t>
      </w:r>
      <w:r w:rsidR="00882F0D">
        <w:t xml:space="preserve">number of runs conceded per wicket) and </w:t>
      </w:r>
      <w:r w:rsidR="001702A0">
        <w:t xml:space="preserve">one of the best economies (number of runs conceded per over.  </w:t>
      </w:r>
      <w:r w:rsidR="003F3C60">
        <w:t xml:space="preserve">A more important analysis is to see how these different bowlers </w:t>
      </w:r>
      <w:r w:rsidR="00C54DDF">
        <w:t xml:space="preserve">are used and perform in different stages of the game.  We can split the game into three </w:t>
      </w:r>
      <w:r w:rsidR="00C54DDF">
        <w:lastRenderedPageBreak/>
        <w:t>parts – the power play (overs</w:t>
      </w:r>
      <w:r w:rsidR="00DE3057">
        <w:t xml:space="preserve"> 1 to 6), the middle of the game (overs 7 to 14), and the end of the </w:t>
      </w:r>
      <w:r w:rsidR="00B005E0">
        <w:rPr>
          <w:noProof/>
        </w:rPr>
        <w:drawing>
          <wp:anchor distT="0" distB="0" distL="114300" distR="114300" simplePos="0" relativeHeight="251662336" behindDoc="0" locked="0" layoutInCell="1" allowOverlap="1" wp14:anchorId="727471D0" wp14:editId="2B72D881">
            <wp:simplePos x="0" y="0"/>
            <wp:positionH relativeFrom="margin">
              <wp:align>center</wp:align>
            </wp:positionH>
            <wp:positionV relativeFrom="paragraph">
              <wp:posOffset>568619</wp:posOffset>
            </wp:positionV>
            <wp:extent cx="5760720" cy="1629295"/>
            <wp:effectExtent l="19050" t="19050" r="11430" b="28575"/>
            <wp:wrapTopAndBottom/>
            <wp:docPr id="242532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629295"/>
                    </a:xfrm>
                    <a:prstGeom prst="rect">
                      <a:avLst/>
                    </a:prstGeom>
                    <a:noFill/>
                    <a:ln>
                      <a:solidFill>
                        <a:schemeClr val="tx1"/>
                      </a:solidFill>
                    </a:ln>
                  </pic:spPr>
                </pic:pic>
              </a:graphicData>
            </a:graphic>
          </wp:anchor>
        </w:drawing>
      </w:r>
      <w:r w:rsidR="00DE3057">
        <w:t>game (overs 15 to 20).  The distribution of how bowlers are used is below:</w:t>
      </w:r>
    </w:p>
    <w:p w14:paraId="63AF0FAB" w14:textId="0A2BB6BC" w:rsidR="00DE3057" w:rsidRDefault="00662B4E" w:rsidP="003B4DCF">
      <w:pPr>
        <w:spacing w:line="480" w:lineRule="auto"/>
      </w:pPr>
      <w:r>
        <w:rPr>
          <w:noProof/>
        </w:rPr>
        <w:drawing>
          <wp:anchor distT="0" distB="0" distL="114300" distR="114300" simplePos="0" relativeHeight="251664384" behindDoc="0" locked="0" layoutInCell="1" allowOverlap="1" wp14:anchorId="7ED0F2C7" wp14:editId="08D3410A">
            <wp:simplePos x="0" y="0"/>
            <wp:positionH relativeFrom="margin">
              <wp:align>right</wp:align>
            </wp:positionH>
            <wp:positionV relativeFrom="paragraph">
              <wp:posOffset>2077720</wp:posOffset>
            </wp:positionV>
            <wp:extent cx="1920240" cy="1674495"/>
            <wp:effectExtent l="19050" t="19050" r="22860" b="20955"/>
            <wp:wrapSquare wrapText="bothSides"/>
            <wp:docPr id="18860178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240" cy="16744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251D903" wp14:editId="76F3FA39">
            <wp:simplePos x="0" y="0"/>
            <wp:positionH relativeFrom="margin">
              <wp:align>right</wp:align>
            </wp:positionH>
            <wp:positionV relativeFrom="paragraph">
              <wp:posOffset>4811637</wp:posOffset>
            </wp:positionV>
            <wp:extent cx="1920240" cy="1685290"/>
            <wp:effectExtent l="19050" t="19050" r="22860" b="10160"/>
            <wp:wrapSquare wrapText="bothSides"/>
            <wp:docPr id="19849390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685290"/>
                    </a:xfrm>
                    <a:prstGeom prst="rect">
                      <a:avLst/>
                    </a:prstGeom>
                    <a:noFill/>
                    <a:ln>
                      <a:solidFill>
                        <a:schemeClr val="tx1"/>
                      </a:solidFill>
                    </a:ln>
                  </pic:spPr>
                </pic:pic>
              </a:graphicData>
            </a:graphic>
          </wp:anchor>
        </w:drawing>
      </w:r>
      <w:r w:rsidR="00B005E0">
        <w:t xml:space="preserve">As we can see, fast and </w:t>
      </w:r>
      <w:r w:rsidR="00D54CE2">
        <w:t>medium-paced</w:t>
      </w:r>
      <w:r w:rsidR="00B005E0">
        <w:t xml:space="preserve"> bowlers are used more prominently at the beginning and end of the game, </w:t>
      </w:r>
      <w:r w:rsidR="00294325">
        <w:t>whereas</w:t>
      </w:r>
      <w:r w:rsidR="00B005E0">
        <w:t xml:space="preserve"> </w:t>
      </w:r>
      <w:r w:rsidR="00294325">
        <w:t xml:space="preserve">the spinners </w:t>
      </w:r>
      <w:r w:rsidR="00D54CE2">
        <w:t xml:space="preserve">bowl the most </w:t>
      </w:r>
      <w:r w:rsidR="00294325">
        <w:t>during the middle of the game.</w:t>
      </w:r>
      <w:r w:rsidR="00D54CE2">
        <w:t xml:space="preserve">  </w:t>
      </w:r>
      <w:r w:rsidR="00D34C5C">
        <w:t>C</w:t>
      </w:r>
      <w:r w:rsidR="00AE1862">
        <w:t>omparing the bowling average and economy in different stages of the game</w:t>
      </w:r>
      <w:r w:rsidR="00D34C5C">
        <w:t xml:space="preserve"> explains why bowlers are used </w:t>
      </w:r>
      <w:r w:rsidR="008B790B">
        <w:t xml:space="preserve">when they are.  Firstly, </w:t>
      </w:r>
      <w:proofErr w:type="gramStart"/>
      <w:r w:rsidR="0055408C">
        <w:t>fast</w:t>
      </w:r>
      <w:proofErr w:type="gramEnd"/>
      <w:r w:rsidR="0055408C">
        <w:t xml:space="preserve"> and medium-paced bowlers are the only type of bowlers that have a better economy </w:t>
      </w:r>
      <w:r w:rsidR="00DE37DA">
        <w:t xml:space="preserve">in the power play than in the middle of the game.  This suggests that teams have realized that fast and </w:t>
      </w:r>
      <w:r w:rsidR="00555BB6">
        <w:t>medium-paced</w:t>
      </w:r>
      <w:r w:rsidR="00DE37DA">
        <w:t xml:space="preserve"> bowlers </w:t>
      </w:r>
      <w:r w:rsidR="00555BB6">
        <w:t xml:space="preserve">will have their most effective overs in the first 6 overs.  </w:t>
      </w:r>
      <w:r w:rsidR="0043647B">
        <w:t xml:space="preserve">Additionally, spin bowlers have a much lower economy in the middle of the game which </w:t>
      </w:r>
      <w:r w:rsidR="001F52F2">
        <w:t xml:space="preserve">may explain why they are used the most during this stage of the game.  </w:t>
      </w:r>
      <w:r w:rsidR="009D58FC">
        <w:t xml:space="preserve">One important </w:t>
      </w:r>
      <w:r w:rsidR="00C141D5">
        <w:t>finding</w:t>
      </w:r>
      <w:r w:rsidR="009D58FC">
        <w:t xml:space="preserve"> from the data is that </w:t>
      </w:r>
      <w:r w:rsidR="008E679D">
        <w:t xml:space="preserve">leg spinners and </w:t>
      </w:r>
      <w:r w:rsidR="00797428">
        <w:t>off-spinners</w:t>
      </w:r>
      <w:r w:rsidR="008E679D">
        <w:t xml:space="preserve"> seemed to be underused at the end of the game. These bowlers have the best </w:t>
      </w:r>
      <w:r w:rsidR="00797428">
        <w:t xml:space="preserve">economy and average at this stage of the game </w:t>
      </w:r>
      <w:r w:rsidR="00C141D5">
        <w:t>yet are used much less than fast and medium-paced bowlers.  By having a greater economy and average,</w:t>
      </w:r>
      <w:r w:rsidR="00797428">
        <w:t xml:space="preserve"> </w:t>
      </w:r>
      <w:r w:rsidR="00C141D5">
        <w:t>leg-spin and off-spin bowlers</w:t>
      </w:r>
      <w:r w:rsidR="00797428">
        <w:t xml:space="preserve"> are the most effective bowlers at this point of the game</w:t>
      </w:r>
      <w:r w:rsidR="00BF50A2">
        <w:t xml:space="preserve"> since they have a higher tendency to take wickets</w:t>
      </w:r>
      <w:r w:rsidR="00C141D5">
        <w:t xml:space="preserve"> and teams seem to struggle to score off them the most. </w:t>
      </w:r>
    </w:p>
    <w:p w14:paraId="13778181" w14:textId="57B71009" w:rsidR="000201BC" w:rsidRDefault="00DD01CE" w:rsidP="003B4DCF">
      <w:pPr>
        <w:spacing w:line="480" w:lineRule="auto"/>
      </w:pPr>
      <w:r>
        <w:rPr>
          <w:noProof/>
        </w:rPr>
        <w:lastRenderedPageBreak/>
        <w:drawing>
          <wp:anchor distT="0" distB="0" distL="114300" distR="114300" simplePos="0" relativeHeight="251665408" behindDoc="0" locked="0" layoutInCell="1" allowOverlap="1" wp14:anchorId="4E0BEFF5" wp14:editId="6B13F03B">
            <wp:simplePos x="0" y="0"/>
            <wp:positionH relativeFrom="margin">
              <wp:align>right</wp:align>
            </wp:positionH>
            <wp:positionV relativeFrom="paragraph">
              <wp:posOffset>997156</wp:posOffset>
            </wp:positionV>
            <wp:extent cx="2194560" cy="1725077"/>
            <wp:effectExtent l="19050" t="19050" r="15240" b="27940"/>
            <wp:wrapSquare wrapText="bothSides"/>
            <wp:docPr id="415294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560" cy="172507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201BC">
        <w:t xml:space="preserve">The final part of the game that will be analyzed is the </w:t>
      </w:r>
      <w:r w:rsidR="00154CF5">
        <w:t>team's</w:t>
      </w:r>
      <w:r w:rsidR="000201BC">
        <w:t xml:space="preserve"> decision at the toss.  </w:t>
      </w:r>
      <w:r w:rsidR="00154CF5">
        <w:t>At the beginning of each game, both teams meet for the toss and the winner chooses to either bat or bowl first.  In general, teams tend to choose to field</w:t>
      </w:r>
      <w:r w:rsidR="00AC6134">
        <w:t xml:space="preserve"> first more often (</w:t>
      </w:r>
      <w:r w:rsidR="009400D0">
        <w:t>67.5% of games) with some season</w:t>
      </w:r>
      <w:r w:rsidR="00A7548D">
        <w:t>s</w:t>
      </w:r>
      <w:r w:rsidR="009400D0">
        <w:t xml:space="preserve"> seeing teams </w:t>
      </w:r>
      <w:r w:rsidR="00363E15">
        <w:t>choose</w:t>
      </w:r>
      <w:r w:rsidR="009400D0">
        <w:t xml:space="preserve"> to field </w:t>
      </w:r>
      <w:r w:rsidR="00363E15">
        <w:t xml:space="preserve">first </w:t>
      </w:r>
      <w:r w:rsidR="002C60DF">
        <w:t>in over 90% of matches (2016)</w:t>
      </w:r>
      <w:r w:rsidR="00363E15">
        <w:t xml:space="preserve">.  This implies that teams believe that it is easier to </w:t>
      </w:r>
      <w:r w:rsidR="00DC376B">
        <w:t xml:space="preserve">chase a target than defend a target, but </w:t>
      </w:r>
      <w:r w:rsidR="00950EBF">
        <w:t xml:space="preserve">does </w:t>
      </w:r>
      <w:r w:rsidR="00DC376B">
        <w:t>this decision often pay off</w:t>
      </w:r>
      <w:r w:rsidR="00950EBF">
        <w:t>?</w:t>
      </w:r>
      <w:r w:rsidR="00DC376B">
        <w:t xml:space="preserve">  The answer is typically yes, with more teams </w:t>
      </w:r>
      <w:r w:rsidR="00EC023A">
        <w:t>having a greater likelihood of winning when choosing to field first instead of batting first.</w:t>
      </w:r>
    </w:p>
    <w:p w14:paraId="7E58A673" w14:textId="01E266C2" w:rsidR="00166EFB" w:rsidRPr="003D23B3" w:rsidRDefault="003D23B3">
      <w:pPr>
        <w:rPr>
          <w:b/>
          <w:bCs/>
        </w:rPr>
      </w:pPr>
      <w:r w:rsidRPr="003D23B3">
        <w:rPr>
          <w:b/>
          <w:bCs/>
        </w:rPr>
        <w:t>Winning Prediction Model:</w:t>
      </w:r>
    </w:p>
    <w:p w14:paraId="6CFB4783" w14:textId="254EE3FB" w:rsidR="00166EFB" w:rsidRDefault="003429E1" w:rsidP="00C8749B">
      <w:pPr>
        <w:spacing w:line="480" w:lineRule="auto"/>
        <w:ind w:firstLine="720"/>
      </w:pPr>
      <w:r>
        <w:t xml:space="preserve">The first step in </w:t>
      </w:r>
      <w:r w:rsidR="00A535E2">
        <w:t xml:space="preserve">making the model was to create an appropriate dataset through feature engineering.  </w:t>
      </w:r>
      <w:r w:rsidR="00555147">
        <w:t xml:space="preserve">The </w:t>
      </w:r>
      <w:r w:rsidR="00483F22">
        <w:t>initial</w:t>
      </w:r>
      <w:r w:rsidR="00555147">
        <w:t xml:space="preserve"> </w:t>
      </w:r>
      <w:r w:rsidR="00483F22">
        <w:t>part</w:t>
      </w:r>
      <w:r w:rsidR="00555147">
        <w:t xml:space="preserve"> of the feature engineering was to combine data from the </w:t>
      </w:r>
      <w:r w:rsidR="00483F22">
        <w:t xml:space="preserve">game-by-game datasets with the ball-by-ball datasets.  </w:t>
      </w:r>
      <w:r w:rsidR="00D80FA1">
        <w:t xml:space="preserve">Some of these variables included the city, venue, and winning team.  The next stage of the feature engineering was to only take the data from the second innings and remove games that were </w:t>
      </w:r>
      <w:r w:rsidR="00037C7C">
        <w:t>rain-affected</w:t>
      </w:r>
      <w:r w:rsidR="00D80FA1">
        <w:t xml:space="preserve"> or shortened for other </w:t>
      </w:r>
      <w:r w:rsidR="00037C7C">
        <w:t>reasons</w:t>
      </w:r>
      <w:r w:rsidR="00D80FA1">
        <w:t xml:space="preserve"> since this is which innings the win predictor will be used for.  Once this data frame was created, several new variables were gener</w:t>
      </w:r>
      <w:r w:rsidR="00037C7C">
        <w:t xml:space="preserve">ated to be used in the winning prediction model.  </w:t>
      </w:r>
      <w:r w:rsidR="00D80FA1">
        <w:t xml:space="preserve">These variables were </w:t>
      </w:r>
      <w:r w:rsidR="00A46DD5">
        <w:t xml:space="preserve">the </w:t>
      </w:r>
      <w:r w:rsidR="00037C7C">
        <w:t xml:space="preserve">current run rate, required run rate, </w:t>
      </w:r>
      <w:r w:rsidR="00A46DD5">
        <w:t xml:space="preserve">wickets remaining, current score, runs left to score (to win), and balls left in the innings. </w:t>
      </w:r>
      <w:r w:rsidR="00494E36">
        <w:t xml:space="preserve"> The final data frame was taken and includes the variables </w:t>
      </w:r>
      <w:r w:rsidR="00E27C01">
        <w:t>b</w:t>
      </w:r>
      <w:r w:rsidR="00614DD6">
        <w:t xml:space="preserve">atting </w:t>
      </w:r>
      <w:r w:rsidR="00E27C01">
        <w:t>t</w:t>
      </w:r>
      <w:r w:rsidR="00614DD6">
        <w:t xml:space="preserve">eam, </w:t>
      </w:r>
      <w:r w:rsidR="00E27C01">
        <w:t>b</w:t>
      </w:r>
      <w:r w:rsidR="00614DD6">
        <w:t xml:space="preserve">owling </w:t>
      </w:r>
      <w:r w:rsidR="00E27C01">
        <w:t>t</w:t>
      </w:r>
      <w:r w:rsidR="00614DD6">
        <w:t xml:space="preserve">eam, </w:t>
      </w:r>
      <w:r w:rsidR="00E27C01">
        <w:t>city, runs left, balls left, wickets left, runs</w:t>
      </w:r>
      <w:r w:rsidR="00AA1CD3">
        <w:t>, bowler type, current run rate, required run rate, and result.</w:t>
      </w:r>
    </w:p>
    <w:p w14:paraId="44643B05" w14:textId="226BB34F" w:rsidR="00C2290A" w:rsidRDefault="000D6FCB" w:rsidP="00C8749B">
      <w:pPr>
        <w:spacing w:line="480" w:lineRule="auto"/>
        <w:ind w:firstLine="720"/>
      </w:pPr>
      <w:r>
        <w:t xml:space="preserve">For this model, a </w:t>
      </w:r>
      <w:r w:rsidR="00391C34">
        <w:t xml:space="preserve">pipeline was used </w:t>
      </w:r>
      <w:r w:rsidR="00C05B34">
        <w:t>with the first step using a Column Transformer to</w:t>
      </w:r>
      <w:r w:rsidR="00391C34">
        <w:t xml:space="preserve"> transform the values of the categorical variables (city, batting team, bowling team, and bowler </w:t>
      </w:r>
      <w:r w:rsidR="00E46190" w:rsidRPr="00E46190">
        <w:lastRenderedPageBreak/>
        <w:drawing>
          <wp:anchor distT="0" distB="0" distL="114300" distR="114300" simplePos="0" relativeHeight="251666432" behindDoc="0" locked="0" layoutInCell="1" allowOverlap="1" wp14:anchorId="5C816DE1" wp14:editId="056ABE52">
            <wp:simplePos x="0" y="0"/>
            <wp:positionH relativeFrom="margin">
              <wp:align>right</wp:align>
            </wp:positionH>
            <wp:positionV relativeFrom="paragraph">
              <wp:posOffset>19608</wp:posOffset>
            </wp:positionV>
            <wp:extent cx="1920240" cy="1245404"/>
            <wp:effectExtent l="19050" t="19050" r="22860" b="12065"/>
            <wp:wrapSquare wrapText="bothSides"/>
            <wp:docPr id="70492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1607" name=""/>
                    <pic:cNvPicPr/>
                  </pic:nvPicPr>
                  <pic:blipFill rotWithShape="1">
                    <a:blip r:embed="rId13">
                      <a:extLst>
                        <a:ext uri="{28A0092B-C50C-407E-A947-70E740481C1C}">
                          <a14:useLocalDpi xmlns:a14="http://schemas.microsoft.com/office/drawing/2010/main" val="0"/>
                        </a:ext>
                      </a:extLst>
                    </a:blip>
                    <a:srcRect l="2341" t="2222" r="3094" b="6244"/>
                    <a:stretch/>
                  </pic:blipFill>
                  <pic:spPr bwMode="auto">
                    <a:xfrm>
                      <a:off x="0" y="0"/>
                      <a:ext cx="1920240" cy="1245404"/>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1C34">
        <w:t xml:space="preserve">type) into </w:t>
      </w:r>
      <w:r w:rsidR="00516AB7">
        <w:t xml:space="preserve">binary dummy variables </w:t>
      </w:r>
      <w:r w:rsidR="00BC27A9">
        <w:t>that are suitable for modeling.  This transformation was done using the One Hot Encoder function.</w:t>
      </w:r>
      <w:r w:rsidR="00516AB7">
        <w:t xml:space="preserve"> </w:t>
      </w:r>
      <w:r w:rsidR="00BC27A9">
        <w:t xml:space="preserve"> </w:t>
      </w:r>
      <w:r w:rsidR="00F33B3E">
        <w:t xml:space="preserve">The remainder of the variables would then pass through to the modeling stage.  Three different models were initially </w:t>
      </w:r>
      <w:r w:rsidR="0099594E">
        <w:t xml:space="preserve">trained and tested for the model.  </w:t>
      </w:r>
      <w:r w:rsidR="00E46190" w:rsidRPr="00E46190">
        <w:t xml:space="preserve"> </w:t>
      </w:r>
      <w:r w:rsidR="0099594E">
        <w:t>These were a logistic regression model, a random forest classification model, and a decision tree classification model.  All three models had very high accuracy scores</w:t>
      </w:r>
      <w:r w:rsidR="00811D31">
        <w:t xml:space="preserve"> with the logistic regression being over 80% and the </w:t>
      </w:r>
      <w:r w:rsidR="00FD7B7A">
        <w:t xml:space="preserve">other two models had accuracy scores of </w:t>
      </w:r>
      <w:r w:rsidR="00880C1A">
        <w:t xml:space="preserve">99%.  </w:t>
      </w:r>
      <w:r w:rsidR="006151D4">
        <w:t xml:space="preserve">However, </w:t>
      </w:r>
      <w:r w:rsidR="00F4240D">
        <w:t xml:space="preserve">the decision tree and random forest classification models </w:t>
      </w:r>
      <w:r w:rsidR="00F44AF5">
        <w:t xml:space="preserve">seemed </w:t>
      </w:r>
      <w:proofErr w:type="gramStart"/>
      <w:r w:rsidR="00F44AF5">
        <w:t>to</w:t>
      </w:r>
      <w:proofErr w:type="gramEnd"/>
      <w:r w:rsidR="00F44AF5">
        <w:t xml:space="preserve"> </w:t>
      </w:r>
      <w:r w:rsidR="00B91156">
        <w:t>overfit</w:t>
      </w:r>
      <w:r w:rsidR="00F44AF5">
        <w:t xml:space="preserve"> the data when they </w:t>
      </w:r>
      <w:r w:rsidR="00B91156">
        <w:t>were</w:t>
      </w:r>
      <w:r w:rsidR="00F44AF5">
        <w:t xml:space="preserve"> used </w:t>
      </w:r>
      <w:r w:rsidR="00B91156">
        <w:t xml:space="preserve">to model win prediction such that it would only say 100% </w:t>
      </w:r>
      <w:r w:rsidR="00BF5330">
        <w:t xml:space="preserve">or 0% </w:t>
      </w:r>
      <w:r w:rsidR="008E4776">
        <w:t>win prediction</w:t>
      </w:r>
      <w:r w:rsidR="00BF5330">
        <w:t>.  Additionally, these two models were not able to generate a loss prediction.  Therefore, a logistic regression was used</w:t>
      </w:r>
      <w:r w:rsidR="00950BF8">
        <w:t>.  The way the model interpreted the data was to look at the given information after each ball</w:t>
      </w:r>
      <w:r w:rsidR="00E00910">
        <w:t xml:space="preserve"> and would be trained to understand whether that situation was favorable </w:t>
      </w:r>
      <w:r w:rsidR="00001294">
        <w:t>toward</w:t>
      </w:r>
      <w:r w:rsidR="00E00910">
        <w:t xml:space="preserve"> a </w:t>
      </w:r>
      <w:r w:rsidR="00001294">
        <w:t xml:space="preserve">team winning the game or not.  The model was made to </w:t>
      </w:r>
      <w:r w:rsidR="007D26B4">
        <w:t xml:space="preserve">analyze </w:t>
      </w:r>
      <w:r w:rsidR="001B75A9">
        <w:t xml:space="preserve">the win prediction of </w:t>
      </w:r>
      <w:r w:rsidR="007D26B4">
        <w:t xml:space="preserve">any game in the </w:t>
      </w:r>
      <w:r w:rsidR="001B75A9">
        <w:t xml:space="preserve">IPL data set based on its unique ID.  </w:t>
      </w:r>
      <w:r w:rsidR="00072341">
        <w:t xml:space="preserve">An example of the win prediction model is below which is the 2019 IPL final </w:t>
      </w:r>
      <w:r w:rsidR="00BD56A0">
        <w:rPr>
          <w:noProof/>
        </w:rPr>
        <w:drawing>
          <wp:anchor distT="0" distB="0" distL="114300" distR="114300" simplePos="0" relativeHeight="251667456" behindDoc="0" locked="0" layoutInCell="1" allowOverlap="1" wp14:anchorId="77664C5B" wp14:editId="398B42D5">
            <wp:simplePos x="0" y="0"/>
            <wp:positionH relativeFrom="margin">
              <wp:posOffset>685800</wp:posOffset>
            </wp:positionH>
            <wp:positionV relativeFrom="paragraph">
              <wp:posOffset>5479844</wp:posOffset>
            </wp:positionV>
            <wp:extent cx="4572000" cy="2165350"/>
            <wp:effectExtent l="19050" t="19050" r="19050" b="25400"/>
            <wp:wrapTopAndBottom/>
            <wp:docPr id="1724686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16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72341">
        <w:t>between Chennai Super Kings and the Mumbai Indians</w:t>
      </w:r>
      <w:r w:rsidR="004172D8">
        <w:t xml:space="preserve">.  </w:t>
      </w:r>
      <w:r w:rsidR="00B20861">
        <w:t xml:space="preserve"> </w:t>
      </w:r>
    </w:p>
    <w:p w14:paraId="65BB40AC" w14:textId="5B23DDCD" w:rsidR="000B16F3" w:rsidRDefault="00900776" w:rsidP="000B16F3">
      <w:pPr>
        <w:spacing w:line="480" w:lineRule="auto"/>
      </w:pPr>
      <w:r>
        <w:tab/>
        <w:t xml:space="preserve">As the graph shows, there are significant changes in </w:t>
      </w:r>
      <w:proofErr w:type="gramStart"/>
      <w:r>
        <w:t>win</w:t>
      </w:r>
      <w:proofErr w:type="gramEnd"/>
      <w:r>
        <w:t xml:space="preserve"> percentage based on </w:t>
      </w:r>
      <w:r w:rsidR="00502964">
        <w:t xml:space="preserve">whether </w:t>
      </w:r>
      <w:proofErr w:type="gramStart"/>
      <w:r w:rsidR="00502964">
        <w:t>a large number of</w:t>
      </w:r>
      <w:proofErr w:type="gramEnd"/>
      <w:r w:rsidR="00502964">
        <w:t xml:space="preserve"> wickets were lost, or runs were either scored quickly or limited.  </w:t>
      </w:r>
      <w:r w:rsidR="00BD56A0">
        <w:t xml:space="preserve">For example, at </w:t>
      </w:r>
      <w:r w:rsidR="00BD56A0">
        <w:lastRenderedPageBreak/>
        <w:t>the end of the game going into the 19</w:t>
      </w:r>
      <w:r w:rsidR="00BD56A0" w:rsidRPr="00BD56A0">
        <w:rPr>
          <w:vertAlign w:val="superscript"/>
        </w:rPr>
        <w:t>th</w:t>
      </w:r>
      <w:r w:rsidR="00BD56A0">
        <w:t xml:space="preserve"> over, Chennai scored many runs in the previous over increasing their likelihood of winning.  But in the 19</w:t>
      </w:r>
      <w:r w:rsidR="00BD56A0" w:rsidRPr="00BD56A0">
        <w:rPr>
          <w:vertAlign w:val="superscript"/>
        </w:rPr>
        <w:t>th</w:t>
      </w:r>
      <w:r w:rsidR="00BD56A0">
        <w:t xml:space="preserve"> over, despite scoring runs</w:t>
      </w:r>
      <w:r w:rsidR="003C6DDE">
        <w:t>,</w:t>
      </w:r>
      <w:r w:rsidR="00BD56A0">
        <w:t xml:space="preserve"> they still lost three wickets which the </w:t>
      </w:r>
      <w:r w:rsidR="003C6DDE">
        <w:t xml:space="preserve">model predicted to be more detrimental.  In the end, this was accurate as Chennai would not be able to win the game in the last over.  </w:t>
      </w:r>
      <w:r w:rsidR="00502964">
        <w:t xml:space="preserve">This indicates that the model has picked up trends in the data about how </w:t>
      </w:r>
      <w:r w:rsidR="00FA5A08">
        <w:t xml:space="preserve">changes in the game may impact the outcome.  </w:t>
      </w:r>
    </w:p>
    <w:p w14:paraId="39A2F404" w14:textId="1A4E3B9E" w:rsidR="00166EFB" w:rsidRDefault="00FA5A08" w:rsidP="00F26201">
      <w:pPr>
        <w:spacing w:line="480" w:lineRule="auto"/>
      </w:pPr>
      <w:r>
        <w:tab/>
        <w:t xml:space="preserve">Ideally, I would make this model such that you could </w:t>
      </w:r>
      <w:r w:rsidR="003C6DDE">
        <w:t xml:space="preserve">draw from another spreadsheet </w:t>
      </w:r>
      <w:r w:rsidR="004A2BB7">
        <w:t xml:space="preserve">and add your </w:t>
      </w:r>
      <w:r w:rsidR="00C42CDB">
        <w:t>ball-by-ball</w:t>
      </w:r>
      <w:r w:rsidR="004A2BB7">
        <w:t xml:space="preserve"> data so you could track whether different choices in a game could change the result, but unfortunately</w:t>
      </w:r>
      <w:r w:rsidR="00C42CDB">
        <w:t>,</w:t>
      </w:r>
      <w:r w:rsidR="004A2BB7">
        <w:t xml:space="preserve"> I ran out of time to do so.  </w:t>
      </w:r>
      <w:r w:rsidR="00C42CDB">
        <w:t xml:space="preserve">The main limitation of this model is the lack of qualitative data for bowlers and fielders.  </w:t>
      </w:r>
      <w:r w:rsidR="00F26201">
        <w:t xml:space="preserve">A model that could base predictions on the strength of the batsmen at the crease </w:t>
      </w:r>
      <w:r w:rsidR="00E876B0">
        <w:t xml:space="preserve">or the quality of the bowler bowling the next over </w:t>
      </w:r>
      <w:r w:rsidR="00F26201">
        <w:t>would greatly improve the accuracy</w:t>
      </w:r>
      <w:r w:rsidR="00D20AC6">
        <w:t xml:space="preserve"> and precision</w:t>
      </w:r>
      <w:r w:rsidR="00F26201">
        <w:t xml:space="preserve"> of the model.</w:t>
      </w:r>
    </w:p>
    <w:sectPr w:rsidR="0016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FB"/>
    <w:rsid w:val="00000E88"/>
    <w:rsid w:val="00001294"/>
    <w:rsid w:val="0000467F"/>
    <w:rsid w:val="000049EE"/>
    <w:rsid w:val="00006B2A"/>
    <w:rsid w:val="000201BC"/>
    <w:rsid w:val="0002578E"/>
    <w:rsid w:val="00027988"/>
    <w:rsid w:val="00035513"/>
    <w:rsid w:val="00037C7C"/>
    <w:rsid w:val="00072341"/>
    <w:rsid w:val="000749AA"/>
    <w:rsid w:val="00076E96"/>
    <w:rsid w:val="0007726A"/>
    <w:rsid w:val="0009634C"/>
    <w:rsid w:val="000A7680"/>
    <w:rsid w:val="000B16F3"/>
    <w:rsid w:val="000B266C"/>
    <w:rsid w:val="000D6FCB"/>
    <w:rsid w:val="000E179D"/>
    <w:rsid w:val="000E45EA"/>
    <w:rsid w:val="000F3D87"/>
    <w:rsid w:val="00103092"/>
    <w:rsid w:val="0011049D"/>
    <w:rsid w:val="00125CE1"/>
    <w:rsid w:val="00151B8A"/>
    <w:rsid w:val="00154CF5"/>
    <w:rsid w:val="00164BD0"/>
    <w:rsid w:val="00166EFB"/>
    <w:rsid w:val="001702A0"/>
    <w:rsid w:val="00182650"/>
    <w:rsid w:val="001A3326"/>
    <w:rsid w:val="001B75A9"/>
    <w:rsid w:val="001D1DF3"/>
    <w:rsid w:val="001F52F2"/>
    <w:rsid w:val="00200C80"/>
    <w:rsid w:val="00221AD0"/>
    <w:rsid w:val="00221F13"/>
    <w:rsid w:val="00223DEB"/>
    <w:rsid w:val="00231C45"/>
    <w:rsid w:val="00255F67"/>
    <w:rsid w:val="00282589"/>
    <w:rsid w:val="002927A4"/>
    <w:rsid w:val="00294325"/>
    <w:rsid w:val="002B25E5"/>
    <w:rsid w:val="002B6192"/>
    <w:rsid w:val="002B749F"/>
    <w:rsid w:val="002C2AA1"/>
    <w:rsid w:val="002C60DF"/>
    <w:rsid w:val="002C6CED"/>
    <w:rsid w:val="002E6CE1"/>
    <w:rsid w:val="002E784E"/>
    <w:rsid w:val="003018EF"/>
    <w:rsid w:val="003063EE"/>
    <w:rsid w:val="003429E1"/>
    <w:rsid w:val="00362426"/>
    <w:rsid w:val="00363E15"/>
    <w:rsid w:val="00372E57"/>
    <w:rsid w:val="0038069D"/>
    <w:rsid w:val="00380BE1"/>
    <w:rsid w:val="00391C34"/>
    <w:rsid w:val="00395F8F"/>
    <w:rsid w:val="003B4DCF"/>
    <w:rsid w:val="003B6D62"/>
    <w:rsid w:val="003C6DDE"/>
    <w:rsid w:val="003D0F14"/>
    <w:rsid w:val="003D23B3"/>
    <w:rsid w:val="003E2C01"/>
    <w:rsid w:val="003F3C60"/>
    <w:rsid w:val="003F3E7B"/>
    <w:rsid w:val="004172D8"/>
    <w:rsid w:val="004256B4"/>
    <w:rsid w:val="004257BB"/>
    <w:rsid w:val="0043206D"/>
    <w:rsid w:val="0043647B"/>
    <w:rsid w:val="00437B40"/>
    <w:rsid w:val="0044262E"/>
    <w:rsid w:val="00452D8E"/>
    <w:rsid w:val="00483F22"/>
    <w:rsid w:val="00494E36"/>
    <w:rsid w:val="004A2BB7"/>
    <w:rsid w:val="004A724D"/>
    <w:rsid w:val="004B3ED9"/>
    <w:rsid w:val="004C0227"/>
    <w:rsid w:val="004D54B6"/>
    <w:rsid w:val="004E6D8A"/>
    <w:rsid w:val="004F23CE"/>
    <w:rsid w:val="004F4F7B"/>
    <w:rsid w:val="00502964"/>
    <w:rsid w:val="00502C7F"/>
    <w:rsid w:val="00514C04"/>
    <w:rsid w:val="00516AB7"/>
    <w:rsid w:val="005171DC"/>
    <w:rsid w:val="00525878"/>
    <w:rsid w:val="00537250"/>
    <w:rsid w:val="005435E8"/>
    <w:rsid w:val="0055408C"/>
    <w:rsid w:val="00555147"/>
    <w:rsid w:val="00555BB6"/>
    <w:rsid w:val="00571EE5"/>
    <w:rsid w:val="005C32A5"/>
    <w:rsid w:val="005F6D98"/>
    <w:rsid w:val="00614DD6"/>
    <w:rsid w:val="006151D4"/>
    <w:rsid w:val="00626F70"/>
    <w:rsid w:val="00644682"/>
    <w:rsid w:val="00646019"/>
    <w:rsid w:val="00654704"/>
    <w:rsid w:val="00662B4E"/>
    <w:rsid w:val="0067450E"/>
    <w:rsid w:val="0068634E"/>
    <w:rsid w:val="006A2D4F"/>
    <w:rsid w:val="006A3268"/>
    <w:rsid w:val="006A57B1"/>
    <w:rsid w:val="006B5207"/>
    <w:rsid w:val="006C5C01"/>
    <w:rsid w:val="006E3D2D"/>
    <w:rsid w:val="006F6665"/>
    <w:rsid w:val="00707CFF"/>
    <w:rsid w:val="00721223"/>
    <w:rsid w:val="00722FB5"/>
    <w:rsid w:val="00737970"/>
    <w:rsid w:val="007706F5"/>
    <w:rsid w:val="00770BE2"/>
    <w:rsid w:val="00797428"/>
    <w:rsid w:val="007A2E51"/>
    <w:rsid w:val="007A7316"/>
    <w:rsid w:val="007B503E"/>
    <w:rsid w:val="007D1804"/>
    <w:rsid w:val="007D26B4"/>
    <w:rsid w:val="007D5BDB"/>
    <w:rsid w:val="00800DA5"/>
    <w:rsid w:val="00811D31"/>
    <w:rsid w:val="0081658B"/>
    <w:rsid w:val="008259ED"/>
    <w:rsid w:val="00827F42"/>
    <w:rsid w:val="00830639"/>
    <w:rsid w:val="008311E7"/>
    <w:rsid w:val="00837CBB"/>
    <w:rsid w:val="008578BF"/>
    <w:rsid w:val="008622CA"/>
    <w:rsid w:val="00866560"/>
    <w:rsid w:val="00873497"/>
    <w:rsid w:val="008736CE"/>
    <w:rsid w:val="00880C1A"/>
    <w:rsid w:val="00881011"/>
    <w:rsid w:val="00882F0D"/>
    <w:rsid w:val="00897AF3"/>
    <w:rsid w:val="008A51CA"/>
    <w:rsid w:val="008B2010"/>
    <w:rsid w:val="008B790B"/>
    <w:rsid w:val="008C0315"/>
    <w:rsid w:val="008C2F77"/>
    <w:rsid w:val="008E3BE8"/>
    <w:rsid w:val="008E4776"/>
    <w:rsid w:val="008E679D"/>
    <w:rsid w:val="008E69B1"/>
    <w:rsid w:val="008F47B8"/>
    <w:rsid w:val="008F5B21"/>
    <w:rsid w:val="00900776"/>
    <w:rsid w:val="00903AAF"/>
    <w:rsid w:val="0091330A"/>
    <w:rsid w:val="009400D0"/>
    <w:rsid w:val="00945512"/>
    <w:rsid w:val="00950BF8"/>
    <w:rsid w:val="00950EBF"/>
    <w:rsid w:val="009544E0"/>
    <w:rsid w:val="00960664"/>
    <w:rsid w:val="00974009"/>
    <w:rsid w:val="0098585B"/>
    <w:rsid w:val="0099594E"/>
    <w:rsid w:val="00995DE5"/>
    <w:rsid w:val="009D48C9"/>
    <w:rsid w:val="009D58FC"/>
    <w:rsid w:val="009E253B"/>
    <w:rsid w:val="00A12F12"/>
    <w:rsid w:val="00A20B9D"/>
    <w:rsid w:val="00A3492D"/>
    <w:rsid w:val="00A46DD5"/>
    <w:rsid w:val="00A5017B"/>
    <w:rsid w:val="00A535E2"/>
    <w:rsid w:val="00A615B5"/>
    <w:rsid w:val="00A70511"/>
    <w:rsid w:val="00A7548D"/>
    <w:rsid w:val="00AA1CD3"/>
    <w:rsid w:val="00AC6134"/>
    <w:rsid w:val="00AE1862"/>
    <w:rsid w:val="00B005E0"/>
    <w:rsid w:val="00B20861"/>
    <w:rsid w:val="00B20DFC"/>
    <w:rsid w:val="00B4204A"/>
    <w:rsid w:val="00B91156"/>
    <w:rsid w:val="00B94CCA"/>
    <w:rsid w:val="00BB1AD7"/>
    <w:rsid w:val="00BB2AFC"/>
    <w:rsid w:val="00BC01D8"/>
    <w:rsid w:val="00BC27A9"/>
    <w:rsid w:val="00BD56A0"/>
    <w:rsid w:val="00BF50A2"/>
    <w:rsid w:val="00BF5330"/>
    <w:rsid w:val="00BF6E9E"/>
    <w:rsid w:val="00C00060"/>
    <w:rsid w:val="00C05B34"/>
    <w:rsid w:val="00C141D5"/>
    <w:rsid w:val="00C21740"/>
    <w:rsid w:val="00C2290A"/>
    <w:rsid w:val="00C32C9A"/>
    <w:rsid w:val="00C42CDB"/>
    <w:rsid w:val="00C43361"/>
    <w:rsid w:val="00C54DDF"/>
    <w:rsid w:val="00C72B1B"/>
    <w:rsid w:val="00C87420"/>
    <w:rsid w:val="00C8749B"/>
    <w:rsid w:val="00CA1F75"/>
    <w:rsid w:val="00CA6D0F"/>
    <w:rsid w:val="00CA7EE7"/>
    <w:rsid w:val="00CC4FB1"/>
    <w:rsid w:val="00CC6B7F"/>
    <w:rsid w:val="00CD7412"/>
    <w:rsid w:val="00CE4370"/>
    <w:rsid w:val="00CF24FF"/>
    <w:rsid w:val="00D067B8"/>
    <w:rsid w:val="00D10051"/>
    <w:rsid w:val="00D115AC"/>
    <w:rsid w:val="00D1182F"/>
    <w:rsid w:val="00D20AC6"/>
    <w:rsid w:val="00D2240F"/>
    <w:rsid w:val="00D32FD3"/>
    <w:rsid w:val="00D34C5C"/>
    <w:rsid w:val="00D353AA"/>
    <w:rsid w:val="00D46351"/>
    <w:rsid w:val="00D51006"/>
    <w:rsid w:val="00D54CE2"/>
    <w:rsid w:val="00D71583"/>
    <w:rsid w:val="00D80FA1"/>
    <w:rsid w:val="00DC376B"/>
    <w:rsid w:val="00DC3C81"/>
    <w:rsid w:val="00DD01CE"/>
    <w:rsid w:val="00DD0321"/>
    <w:rsid w:val="00DE3057"/>
    <w:rsid w:val="00DE37DA"/>
    <w:rsid w:val="00DE7987"/>
    <w:rsid w:val="00DF2321"/>
    <w:rsid w:val="00E00910"/>
    <w:rsid w:val="00E14436"/>
    <w:rsid w:val="00E27C01"/>
    <w:rsid w:val="00E46190"/>
    <w:rsid w:val="00E46957"/>
    <w:rsid w:val="00E76E20"/>
    <w:rsid w:val="00E8017D"/>
    <w:rsid w:val="00E86914"/>
    <w:rsid w:val="00E876B0"/>
    <w:rsid w:val="00E92725"/>
    <w:rsid w:val="00EB3F68"/>
    <w:rsid w:val="00EC023A"/>
    <w:rsid w:val="00ED27AC"/>
    <w:rsid w:val="00EE4EFB"/>
    <w:rsid w:val="00F05765"/>
    <w:rsid w:val="00F26201"/>
    <w:rsid w:val="00F31565"/>
    <w:rsid w:val="00F33B3E"/>
    <w:rsid w:val="00F4240D"/>
    <w:rsid w:val="00F44299"/>
    <w:rsid w:val="00F44AF5"/>
    <w:rsid w:val="00F4663A"/>
    <w:rsid w:val="00F70C0F"/>
    <w:rsid w:val="00F72CDF"/>
    <w:rsid w:val="00F87F24"/>
    <w:rsid w:val="00FA5A08"/>
    <w:rsid w:val="00FC094A"/>
    <w:rsid w:val="00FD123F"/>
    <w:rsid w:val="00FD7B7A"/>
    <w:rsid w:val="00FF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28567F73"/>
  <w15:chartTrackingRefBased/>
  <w15:docId w15:val="{B9407EBC-FA62-4653-886A-3770D539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65"/>
    <w:rPr>
      <w:rFonts w:ascii="Times New Roman" w:hAnsi="Times New Roman"/>
      <w:sz w:val="24"/>
    </w:rPr>
  </w:style>
  <w:style w:type="paragraph" w:styleId="Heading1">
    <w:name w:val="heading 1"/>
    <w:basedOn w:val="Normal"/>
    <w:next w:val="Normal"/>
    <w:link w:val="Heading1Char"/>
    <w:uiPriority w:val="9"/>
    <w:qFormat/>
    <w:rsid w:val="00166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E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E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6E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6E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6E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6E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6E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EF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6EF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6EF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6EF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6EF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6EF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66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E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EFB"/>
    <w:pPr>
      <w:spacing w:before="160"/>
      <w:jc w:val="center"/>
    </w:pPr>
    <w:rPr>
      <w:i/>
      <w:iCs/>
      <w:color w:val="404040" w:themeColor="text1" w:themeTint="BF"/>
    </w:rPr>
  </w:style>
  <w:style w:type="character" w:customStyle="1" w:styleId="QuoteChar">
    <w:name w:val="Quote Char"/>
    <w:basedOn w:val="DefaultParagraphFont"/>
    <w:link w:val="Quote"/>
    <w:uiPriority w:val="29"/>
    <w:rsid w:val="00166EFB"/>
    <w:rPr>
      <w:rFonts w:ascii="Times New Roman" w:hAnsi="Times New Roman"/>
      <w:i/>
      <w:iCs/>
      <w:color w:val="404040" w:themeColor="text1" w:themeTint="BF"/>
      <w:sz w:val="24"/>
    </w:rPr>
  </w:style>
  <w:style w:type="paragraph" w:styleId="ListParagraph">
    <w:name w:val="List Paragraph"/>
    <w:basedOn w:val="Normal"/>
    <w:uiPriority w:val="34"/>
    <w:qFormat/>
    <w:rsid w:val="00166EFB"/>
    <w:pPr>
      <w:ind w:left="720"/>
      <w:contextualSpacing/>
    </w:pPr>
  </w:style>
  <w:style w:type="character" w:styleId="IntenseEmphasis">
    <w:name w:val="Intense Emphasis"/>
    <w:basedOn w:val="DefaultParagraphFont"/>
    <w:uiPriority w:val="21"/>
    <w:qFormat/>
    <w:rsid w:val="00166EFB"/>
    <w:rPr>
      <w:i/>
      <w:iCs/>
      <w:color w:val="0F4761" w:themeColor="accent1" w:themeShade="BF"/>
    </w:rPr>
  </w:style>
  <w:style w:type="paragraph" w:styleId="IntenseQuote">
    <w:name w:val="Intense Quote"/>
    <w:basedOn w:val="Normal"/>
    <w:next w:val="Normal"/>
    <w:link w:val="IntenseQuoteChar"/>
    <w:uiPriority w:val="30"/>
    <w:qFormat/>
    <w:rsid w:val="00166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EF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66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F026E-4D63-4C08-9BC7-EAC1356A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8</Pages>
  <Words>2213</Words>
  <Characters>10370</Characters>
  <Application>Microsoft Office Word</Application>
  <DocSecurity>0</DocSecurity>
  <Lines>145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Thygesen</dc:creator>
  <cp:keywords/>
  <dc:description/>
  <cp:lastModifiedBy>Patrick Thygesen</cp:lastModifiedBy>
  <cp:revision>269</cp:revision>
  <dcterms:created xsi:type="dcterms:W3CDTF">2024-04-23T15:55:00Z</dcterms:created>
  <dcterms:modified xsi:type="dcterms:W3CDTF">2024-05-10T02:23:00Z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515e5a71-2b7c-49a1-9316-91e4d7e23e29</vt:lpwstr>
  </property>
</Properties>
</file>