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13AC87" w14:textId="77777777" w:rsidR="00E0072F" w:rsidRDefault="00000000">
      <w:pPr>
        <w:shd w:val="clear" w:color="auto" w:fill="FFFFFF"/>
        <w:spacing w:line="240" w:lineRule="auto"/>
        <w:jc w:val="center"/>
        <w:rPr>
          <w:sz w:val="24"/>
          <w:szCs w:val="24"/>
        </w:rPr>
      </w:pPr>
      <w:r>
        <w:rPr>
          <w:b/>
          <w:smallCaps/>
          <w:sz w:val="24"/>
          <w:szCs w:val="24"/>
        </w:rPr>
        <w:t xml:space="preserve">In The United States District Court </w:t>
      </w:r>
      <w:r>
        <w:rPr>
          <w:sz w:val="24"/>
          <w:szCs w:val="24"/>
        </w:rPr>
        <w:t xml:space="preserve"> </w:t>
      </w:r>
    </w:p>
    <w:p w14:paraId="27CEA9C3" w14:textId="3E89AA4C" w:rsidR="00E0072F" w:rsidRDefault="00000000">
      <w:pPr>
        <w:shd w:val="clear" w:color="auto" w:fill="FFFFFF"/>
        <w:spacing w:line="240" w:lineRule="auto"/>
        <w:jc w:val="center"/>
        <w:rPr>
          <w:sz w:val="24"/>
          <w:szCs w:val="24"/>
        </w:rPr>
      </w:pPr>
      <w:r>
        <w:rPr>
          <w:b/>
          <w:smallCaps/>
          <w:sz w:val="24"/>
          <w:szCs w:val="24"/>
        </w:rPr>
        <w:t xml:space="preserve">for the </w:t>
      </w:r>
      <w:r w:rsidR="00B02D49">
        <w:rPr>
          <w:b/>
          <w:smallCaps/>
          <w:sz w:val="24"/>
          <w:szCs w:val="24"/>
        </w:rPr>
        <w:t>{{</w:t>
      </w:r>
      <w:proofErr w:type="spellStart"/>
      <w:r w:rsidR="00B02D49">
        <w:rPr>
          <w:b/>
          <w:smallCaps/>
          <w:sz w:val="24"/>
          <w:szCs w:val="24"/>
        </w:rPr>
        <w:t>court_district</w:t>
      </w:r>
      <w:proofErr w:type="spellEnd"/>
      <w:r w:rsidR="00B02D49">
        <w:rPr>
          <w:b/>
          <w:smallCaps/>
          <w:sz w:val="24"/>
          <w:szCs w:val="24"/>
        </w:rPr>
        <w:t>}}</w:t>
      </w:r>
      <w:r>
        <w:rPr>
          <w:b/>
          <w:smallCaps/>
          <w:sz w:val="24"/>
          <w:szCs w:val="24"/>
        </w:rPr>
        <w:t xml:space="preserve"> </w:t>
      </w:r>
      <w:r>
        <w:t>​</w:t>
      </w:r>
      <w:r>
        <w:rPr>
          <w:b/>
          <w:smallCaps/>
          <w:sz w:val="24"/>
          <w:szCs w:val="24"/>
        </w:rPr>
        <w:t xml:space="preserve"> </w:t>
      </w:r>
      <w:r>
        <w:rPr>
          <w:sz w:val="24"/>
          <w:szCs w:val="24"/>
        </w:rPr>
        <w:t xml:space="preserve"> </w:t>
      </w:r>
    </w:p>
    <w:p w14:paraId="3E5354D6" w14:textId="77777777" w:rsidR="00E0072F" w:rsidRDefault="00000000">
      <w:pPr>
        <w:shd w:val="clear" w:color="auto" w:fill="FFFFFF"/>
        <w:spacing w:line="360" w:lineRule="auto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tbl>
      <w:tblPr>
        <w:tblStyle w:val="a"/>
        <w:tblW w:w="10080" w:type="dxa"/>
        <w:tblInd w:w="-720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Look w:val="0600" w:firstRow="0" w:lastRow="0" w:firstColumn="0" w:lastColumn="0" w:noHBand="1" w:noVBand="1"/>
      </w:tblPr>
      <w:tblGrid>
        <w:gridCol w:w="5040"/>
        <w:gridCol w:w="5040"/>
      </w:tblGrid>
      <w:tr w:rsidR="00E0072F" w14:paraId="6484DF6C" w14:textId="77777777">
        <w:trPr>
          <w:trHeight w:val="1860"/>
        </w:trPr>
        <w:tc>
          <w:tcPr>
            <w:tcW w:w="50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DEA7C06" w14:textId="77777777" w:rsidR="00E0072F" w:rsidRDefault="00000000">
            <w:pPr>
              <w:spacing w:before="40" w:after="40" w:line="360" w:lineRule="auto"/>
              <w:ind w:left="-8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UNITED STATES OF AMERICA </w:t>
            </w:r>
          </w:p>
          <w:p w14:paraId="47A4A355" w14:textId="77777777" w:rsidR="00E0072F" w:rsidRDefault="00000000">
            <w:pPr>
              <w:spacing w:before="40" w:after="40" w:line="360" w:lineRule="auto"/>
              <w:ind w:left="-8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ab/>
              <w:t xml:space="preserve">Plaintiff, </w:t>
            </w:r>
          </w:p>
          <w:p w14:paraId="121AD3B7" w14:textId="77777777" w:rsidR="00E0072F" w:rsidRDefault="00000000">
            <w:pPr>
              <w:spacing w:before="40" w:after="40" w:line="360" w:lineRule="auto"/>
              <w:ind w:left="-8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v. </w:t>
            </w:r>
          </w:p>
          <w:p w14:paraId="2A38D32C" w14:textId="56A7B5E2" w:rsidR="00E0072F" w:rsidRDefault="00000000">
            <w:pPr>
              <w:spacing w:before="40" w:after="40" w:line="360" w:lineRule="auto"/>
              <w:ind w:left="-8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​​[ </w:t>
            </w:r>
            <w:r w:rsidR="00B02D49">
              <w:rPr>
                <w:sz w:val="24"/>
                <w:szCs w:val="24"/>
              </w:rPr>
              <w:t>{{</w:t>
            </w:r>
            <w:proofErr w:type="spellStart"/>
            <w:r w:rsidR="00B02D49">
              <w:rPr>
                <w:sz w:val="24"/>
                <w:szCs w:val="24"/>
              </w:rPr>
              <w:t>defendant_name</w:t>
            </w:r>
            <w:proofErr w:type="spellEnd"/>
            <w:r w:rsidR="00B02D49">
              <w:rPr>
                <w:sz w:val="24"/>
                <w:szCs w:val="24"/>
              </w:rPr>
              <w:t>}}</w:t>
            </w:r>
          </w:p>
          <w:p w14:paraId="610A0198" w14:textId="77777777" w:rsidR="00E0072F" w:rsidRDefault="00000000">
            <w:pPr>
              <w:spacing w:before="40" w:after="40" w:line="360" w:lineRule="auto"/>
              <w:ind w:left="-8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ab/>
              <w:t xml:space="preserve">Defendant.  </w:t>
            </w:r>
          </w:p>
        </w:tc>
        <w:tc>
          <w:tcPr>
            <w:tcW w:w="50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7EC106A" w14:textId="77777777" w:rsidR="00E0072F" w:rsidRDefault="00000000">
            <w:pPr>
              <w:spacing w:before="40" w:after="40" w:line="360" w:lineRule="auto"/>
              <w:ind w:left="-8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</w:p>
          <w:p w14:paraId="163E9770" w14:textId="4A1D0C5B" w:rsidR="00E0072F" w:rsidRDefault="00000000">
            <w:pPr>
              <w:spacing w:before="40" w:after="40" w:line="360" w:lineRule="auto"/>
              <w:ind w:left="-8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Criminal no.  </w:t>
            </w:r>
            <w:r w:rsidR="00B02D49">
              <w:rPr>
                <w:sz w:val="24"/>
                <w:szCs w:val="24"/>
              </w:rPr>
              <w:t>{{</w:t>
            </w:r>
            <w:proofErr w:type="spellStart"/>
            <w:r w:rsidR="00F045FF">
              <w:rPr>
                <w:sz w:val="24"/>
                <w:szCs w:val="24"/>
              </w:rPr>
              <w:t>case</w:t>
            </w:r>
            <w:r w:rsidR="00FB27A4">
              <w:rPr>
                <w:sz w:val="24"/>
                <w:szCs w:val="24"/>
              </w:rPr>
              <w:t>_number</w:t>
            </w:r>
            <w:proofErr w:type="spellEnd"/>
            <w:r w:rsidR="00B02D49">
              <w:rPr>
                <w:sz w:val="24"/>
                <w:szCs w:val="24"/>
              </w:rPr>
              <w:t>}}</w:t>
            </w:r>
          </w:p>
          <w:p w14:paraId="7A4470DC" w14:textId="77777777" w:rsidR="00E0072F" w:rsidRDefault="00000000">
            <w:pPr>
              <w:spacing w:before="40" w:after="40" w:line="360" w:lineRule="auto"/>
              <w:ind w:left="-8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</w:p>
          <w:p w14:paraId="2EAAAB93" w14:textId="77777777" w:rsidR="00E0072F" w:rsidRDefault="00000000">
            <w:pPr>
              <w:spacing w:before="40" w:after="40" w:line="360" w:lineRule="auto"/>
              <w:ind w:left="-8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</w:p>
        </w:tc>
      </w:tr>
    </w:tbl>
    <w:p w14:paraId="587C14D7" w14:textId="77777777" w:rsidR="00E0072F" w:rsidRDefault="00000000">
      <w:pPr>
        <w:shd w:val="clear" w:color="auto" w:fill="FFFFFF"/>
        <w:spacing w:line="360" w:lineRule="auto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2B385772" w14:textId="77777777" w:rsidR="00E0072F" w:rsidRDefault="00000000">
      <w:pPr>
        <w:shd w:val="clear" w:color="auto" w:fill="FFFFFF"/>
        <w:spacing w:line="360" w:lineRule="auto"/>
        <w:jc w:val="center"/>
        <w:rPr>
          <w:sz w:val="24"/>
          <w:szCs w:val="24"/>
        </w:rPr>
      </w:pPr>
      <w:r>
        <w:rPr>
          <w:b/>
          <w:smallCaps/>
          <w:sz w:val="24"/>
          <w:szCs w:val="24"/>
          <w:u w:val="single"/>
        </w:rPr>
        <w:t>Motion re: Amendment 821</w:t>
      </w:r>
      <w:r>
        <w:rPr>
          <w:b/>
          <w:smallCaps/>
          <w:sz w:val="24"/>
          <w:szCs w:val="24"/>
        </w:rPr>
        <w:t xml:space="preserve"> </w:t>
      </w:r>
      <w:r>
        <w:rPr>
          <w:sz w:val="24"/>
          <w:szCs w:val="24"/>
        </w:rPr>
        <w:t xml:space="preserve">  </w:t>
      </w:r>
    </w:p>
    <w:p w14:paraId="2B7F7400" w14:textId="77777777" w:rsidR="00E0072F" w:rsidRDefault="00000000">
      <w:pPr>
        <w:shd w:val="clear" w:color="auto" w:fill="FFFFFF"/>
        <w:spacing w:line="360" w:lineRule="auto"/>
        <w:rPr>
          <w:sz w:val="24"/>
          <w:szCs w:val="24"/>
        </w:rPr>
      </w:pPr>
      <w:r>
        <w:rPr>
          <w:b/>
          <w:smallCaps/>
          <w:sz w:val="24"/>
          <w:szCs w:val="24"/>
        </w:rPr>
        <w:t>To the Honorable Court:</w:t>
      </w:r>
      <w:r>
        <w:rPr>
          <w:sz w:val="24"/>
          <w:szCs w:val="24"/>
        </w:rPr>
        <w:t xml:space="preserve"> </w:t>
      </w:r>
    </w:p>
    <w:p w14:paraId="5391F7B2" w14:textId="03CFF674" w:rsidR="00E0072F" w:rsidRDefault="00000000">
      <w:pPr>
        <w:shd w:val="clear" w:color="auto" w:fill="FFFFFF"/>
        <w:spacing w:line="360" w:lineRule="auto"/>
        <w:ind w:firstLine="72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Comes now the defendant, </w:t>
      </w:r>
      <w:r w:rsidR="00B02D49">
        <w:rPr>
          <w:sz w:val="24"/>
          <w:szCs w:val="24"/>
        </w:rPr>
        <w:t>{{</w:t>
      </w:r>
      <w:proofErr w:type="spellStart"/>
      <w:r w:rsidR="00B02D49">
        <w:rPr>
          <w:sz w:val="24"/>
          <w:szCs w:val="24"/>
        </w:rPr>
        <w:t>defendant_name</w:t>
      </w:r>
      <w:proofErr w:type="spellEnd"/>
      <w:r w:rsidR="00B02D49">
        <w:rPr>
          <w:sz w:val="24"/>
          <w:szCs w:val="24"/>
        </w:rPr>
        <w:t>}}</w:t>
      </w:r>
      <w:r>
        <w:rPr>
          <w:sz w:val="24"/>
          <w:szCs w:val="24"/>
        </w:rPr>
        <w:t xml:space="preserve"> appearing </w:t>
      </w:r>
      <w:r>
        <w:rPr>
          <w:i/>
          <w:sz w:val="24"/>
          <w:szCs w:val="24"/>
        </w:rPr>
        <w:t>pro se</w:t>
      </w:r>
      <w:r>
        <w:rPr>
          <w:sz w:val="24"/>
          <w:szCs w:val="24"/>
        </w:rPr>
        <w:t xml:space="preserve"> and respectfully states and prays as follows: </w:t>
      </w:r>
    </w:p>
    <w:p w14:paraId="21D83D62" w14:textId="77777777" w:rsidR="00E0072F" w:rsidRDefault="00000000">
      <w:pPr>
        <w:numPr>
          <w:ilvl w:val="0"/>
          <w:numId w:val="4"/>
        </w:numPr>
        <w:spacing w:line="360" w:lineRule="auto"/>
        <w:ind w:left="1080"/>
        <w:rPr>
          <w:sz w:val="24"/>
          <w:szCs w:val="24"/>
        </w:rPr>
      </w:pPr>
      <w:r>
        <w:rPr>
          <w:sz w:val="24"/>
          <w:szCs w:val="24"/>
        </w:rPr>
        <w:t xml:space="preserve">On April 27, 2023, the United States Sentencing Commission (“USSC”) submitted to submit to Congress Amendment 821 to the Sentencing Guidelines, which would revise how a defendant’s criminal history category is computed.   </w:t>
      </w:r>
    </w:p>
    <w:p w14:paraId="7FB7AAA5" w14:textId="77777777" w:rsidR="00E0072F" w:rsidRDefault="00000000">
      <w:pPr>
        <w:numPr>
          <w:ilvl w:val="0"/>
          <w:numId w:val="3"/>
        </w:numPr>
        <w:spacing w:line="360" w:lineRule="auto"/>
        <w:ind w:left="1080"/>
        <w:rPr>
          <w:sz w:val="24"/>
          <w:szCs w:val="24"/>
        </w:rPr>
      </w:pPr>
      <w:r>
        <w:rPr>
          <w:sz w:val="24"/>
          <w:szCs w:val="24"/>
        </w:rPr>
        <w:t xml:space="preserve">Part B, Subpart 1 of Amendment 821 creates a new Chapter Four guideline at section 4C1.1 to provide a decrease of two levels for “Zero-Point Offenders” - defendants who have no criminal history points - whose offense did not involve specific aggravating factors.  </w:t>
      </w:r>
    </w:p>
    <w:p w14:paraId="441A782C" w14:textId="77777777" w:rsidR="00E0072F" w:rsidRDefault="00000000">
      <w:pPr>
        <w:numPr>
          <w:ilvl w:val="0"/>
          <w:numId w:val="5"/>
        </w:numPr>
        <w:spacing w:line="360" w:lineRule="auto"/>
        <w:ind w:left="1080"/>
        <w:rPr>
          <w:sz w:val="24"/>
          <w:szCs w:val="24"/>
        </w:rPr>
      </w:pPr>
      <w:r>
        <w:rPr>
          <w:sz w:val="24"/>
          <w:szCs w:val="24"/>
        </w:rPr>
        <w:t xml:space="preserve">On August 24, 2023, the USSC approved by majority vote to make Part B retroactive, effective November 1, 2023. </w:t>
      </w:r>
    </w:p>
    <w:p w14:paraId="4681101E" w14:textId="77777777" w:rsidR="00E0072F" w:rsidRDefault="00000000">
      <w:pPr>
        <w:numPr>
          <w:ilvl w:val="0"/>
          <w:numId w:val="1"/>
        </w:numPr>
        <w:spacing w:line="360" w:lineRule="auto"/>
        <w:ind w:left="1080"/>
        <w:rPr>
          <w:sz w:val="24"/>
          <w:szCs w:val="24"/>
        </w:rPr>
      </w:pPr>
      <w:r>
        <w:rPr>
          <w:sz w:val="24"/>
          <w:szCs w:val="24"/>
        </w:rPr>
        <w:t xml:space="preserve">Congress approved the USSC’s recommendations on November 1, 2023. </w:t>
      </w:r>
    </w:p>
    <w:p w14:paraId="60542A76" w14:textId="77777777" w:rsidR="00E0072F" w:rsidRDefault="00000000">
      <w:pPr>
        <w:numPr>
          <w:ilvl w:val="0"/>
          <w:numId w:val="2"/>
        </w:numPr>
        <w:spacing w:line="360" w:lineRule="auto"/>
        <w:ind w:left="1080"/>
        <w:rPr>
          <w:sz w:val="24"/>
          <w:szCs w:val="24"/>
        </w:rPr>
      </w:pPr>
      <w:r>
        <w:rPr>
          <w:sz w:val="24"/>
          <w:szCs w:val="24"/>
        </w:rPr>
        <w:t xml:space="preserve">The undersigned defendant believes that I am a “Zero-Point" Offender, and therefore eligible for a modification of the sentence under 18 U.S.C § 3582(c)(2) relating to this retroactive amendment.  </w:t>
      </w:r>
    </w:p>
    <w:p w14:paraId="17EDC95C" w14:textId="77777777" w:rsidR="00E0072F" w:rsidRDefault="00000000">
      <w:pPr>
        <w:spacing w:line="360" w:lineRule="auto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185295C2" w14:textId="77777777" w:rsidR="00E0072F" w:rsidRDefault="00000000">
      <w:pPr>
        <w:shd w:val="clear" w:color="auto" w:fill="FFFFFF"/>
        <w:spacing w:line="360" w:lineRule="auto"/>
        <w:ind w:firstLine="720"/>
        <w:jc w:val="both"/>
        <w:rPr>
          <w:sz w:val="24"/>
          <w:szCs w:val="24"/>
        </w:rPr>
      </w:pPr>
      <w:r>
        <w:rPr>
          <w:b/>
          <w:sz w:val="24"/>
          <w:szCs w:val="24"/>
        </w:rPr>
        <w:t>WHEREFORE</w:t>
      </w:r>
      <w:r>
        <w:rPr>
          <w:sz w:val="24"/>
          <w:szCs w:val="24"/>
        </w:rPr>
        <w:t xml:space="preserve">, the undersigned defendant requests that the Court </w:t>
      </w:r>
      <w:proofErr w:type="gramStart"/>
      <w:r>
        <w:rPr>
          <w:sz w:val="24"/>
          <w:szCs w:val="24"/>
        </w:rPr>
        <w:t>refers</w:t>
      </w:r>
      <w:proofErr w:type="gramEnd"/>
      <w:r>
        <w:rPr>
          <w:sz w:val="24"/>
          <w:szCs w:val="24"/>
        </w:rPr>
        <w:t xml:space="preserve"> this case for initial screening to determine eligibility.  </w:t>
      </w:r>
    </w:p>
    <w:p w14:paraId="3347E3F5" w14:textId="77777777" w:rsidR="00E0072F" w:rsidRDefault="00E0072F">
      <w:pPr>
        <w:shd w:val="clear" w:color="auto" w:fill="FFFFFF"/>
        <w:spacing w:line="360" w:lineRule="auto"/>
        <w:ind w:firstLine="720"/>
        <w:jc w:val="both"/>
        <w:rPr>
          <w:sz w:val="24"/>
          <w:szCs w:val="24"/>
        </w:rPr>
      </w:pPr>
    </w:p>
    <w:p w14:paraId="6800F57C" w14:textId="77777777" w:rsidR="00E0072F" w:rsidRDefault="00000000">
      <w:pPr>
        <w:shd w:val="clear" w:color="auto" w:fill="FFFFFF"/>
        <w:spacing w:line="360" w:lineRule="auto"/>
        <w:ind w:firstLine="720"/>
        <w:jc w:val="both"/>
        <w:rPr>
          <w:sz w:val="24"/>
          <w:szCs w:val="24"/>
        </w:rPr>
      </w:pPr>
      <w:r>
        <w:rPr>
          <w:b/>
          <w:sz w:val="24"/>
          <w:szCs w:val="24"/>
        </w:rPr>
        <w:lastRenderedPageBreak/>
        <w:t>RESPECTFULLY SUBMITTED.</w:t>
      </w:r>
      <w:r>
        <w:rPr>
          <w:sz w:val="24"/>
          <w:szCs w:val="24"/>
        </w:rPr>
        <w:t xml:space="preserve"> </w:t>
      </w:r>
    </w:p>
    <w:p w14:paraId="07D67AD4" w14:textId="77777777" w:rsidR="00E0072F" w:rsidRDefault="00E0072F">
      <w:pPr>
        <w:shd w:val="clear" w:color="auto" w:fill="FFFFFF"/>
        <w:spacing w:line="360" w:lineRule="auto"/>
        <w:ind w:firstLine="720"/>
        <w:jc w:val="both"/>
        <w:rPr>
          <w:sz w:val="24"/>
          <w:szCs w:val="24"/>
        </w:rPr>
      </w:pPr>
    </w:p>
    <w:p w14:paraId="4A32D641" w14:textId="447913EF" w:rsidR="00E0072F" w:rsidRDefault="00000000">
      <w:pPr>
        <w:shd w:val="clear" w:color="auto" w:fill="FFFFFF"/>
        <w:spacing w:line="360" w:lineRule="auto"/>
        <w:ind w:left="360"/>
        <w:rPr>
          <w:sz w:val="24"/>
          <w:szCs w:val="24"/>
        </w:rPr>
      </w:pPr>
      <w:r>
        <w:rPr>
          <w:sz w:val="24"/>
          <w:szCs w:val="24"/>
        </w:rPr>
        <w:t xml:space="preserve">In </w:t>
      </w:r>
      <w:r w:rsidR="005B19EA">
        <w:rPr>
          <w:sz w:val="24"/>
          <w:szCs w:val="24"/>
        </w:rPr>
        <w:t>{{</w:t>
      </w:r>
      <w:proofErr w:type="spellStart"/>
      <w:r w:rsidR="005B19EA">
        <w:rPr>
          <w:sz w:val="24"/>
          <w:szCs w:val="24"/>
        </w:rPr>
        <w:t>prison_city</w:t>
      </w:r>
      <w:proofErr w:type="spellEnd"/>
      <w:r w:rsidR="005B19EA">
        <w:rPr>
          <w:sz w:val="24"/>
          <w:szCs w:val="24"/>
        </w:rPr>
        <w:t>}}</w:t>
      </w:r>
      <w:r>
        <w:rPr>
          <w:sz w:val="24"/>
          <w:szCs w:val="24"/>
        </w:rPr>
        <w:t xml:space="preserve">, </w:t>
      </w:r>
      <w:r w:rsidR="005B19EA">
        <w:rPr>
          <w:sz w:val="24"/>
          <w:szCs w:val="24"/>
        </w:rPr>
        <w:t>{{</w:t>
      </w:r>
      <w:proofErr w:type="spellStart"/>
      <w:r w:rsidR="005B19EA">
        <w:rPr>
          <w:sz w:val="24"/>
          <w:szCs w:val="24"/>
        </w:rPr>
        <w:t>prison_state</w:t>
      </w:r>
      <w:proofErr w:type="spellEnd"/>
      <w:proofErr w:type="gramStart"/>
      <w:r w:rsidR="005B19EA">
        <w:rPr>
          <w:sz w:val="24"/>
          <w:szCs w:val="24"/>
        </w:rPr>
        <w:t>}}</w:t>
      </w:r>
      <w:r w:rsidR="000544CA">
        <w:rPr>
          <w:sz w:val="24"/>
          <w:szCs w:val="24"/>
        </w:rPr>
        <w:t xml:space="preserve">   </w:t>
      </w:r>
      <w:proofErr w:type="gramEnd"/>
      <w:r>
        <w:rPr>
          <w:sz w:val="24"/>
          <w:szCs w:val="24"/>
        </w:rPr>
        <w:t xml:space="preserve">this ___ </w:t>
      </w:r>
      <w:proofErr w:type="spellStart"/>
      <w:r>
        <w:rPr>
          <w:sz w:val="24"/>
          <w:szCs w:val="24"/>
        </w:rPr>
        <w:t>th</w:t>
      </w:r>
      <w:proofErr w:type="spellEnd"/>
      <w:r>
        <w:rPr>
          <w:sz w:val="24"/>
          <w:szCs w:val="24"/>
        </w:rPr>
        <w:t xml:space="preserve"> day </w:t>
      </w:r>
      <w:proofErr w:type="gramStart"/>
      <w:r>
        <w:rPr>
          <w:sz w:val="24"/>
          <w:szCs w:val="24"/>
        </w:rPr>
        <w:t>of __</w:t>
      </w:r>
      <w:proofErr w:type="gramEnd"/>
      <w:r>
        <w:rPr>
          <w:sz w:val="24"/>
          <w:szCs w:val="24"/>
        </w:rPr>
        <w:t xml:space="preserve">_______, _2024____. </w:t>
      </w:r>
    </w:p>
    <w:p w14:paraId="1B526125" w14:textId="77777777" w:rsidR="00E0072F" w:rsidRDefault="00E0072F">
      <w:pPr>
        <w:shd w:val="clear" w:color="auto" w:fill="FFFFFF"/>
        <w:spacing w:line="360" w:lineRule="auto"/>
        <w:ind w:firstLine="720"/>
        <w:jc w:val="both"/>
        <w:rPr>
          <w:b/>
          <w:sz w:val="24"/>
          <w:szCs w:val="24"/>
        </w:rPr>
      </w:pPr>
    </w:p>
    <w:p w14:paraId="426580A3" w14:textId="77777777" w:rsidR="00E0072F" w:rsidRDefault="00000000">
      <w:pPr>
        <w:shd w:val="clear" w:color="auto" w:fill="FFFFFF"/>
        <w:spacing w:line="240" w:lineRule="auto"/>
        <w:ind w:firstLine="720"/>
        <w:jc w:val="both"/>
        <w:rPr>
          <w:sz w:val="24"/>
          <w:szCs w:val="24"/>
        </w:rPr>
      </w:pPr>
      <w:r>
        <w:rPr>
          <w:b/>
          <w:sz w:val="24"/>
          <w:szCs w:val="24"/>
        </w:rPr>
        <w:t>I HEREBY CERTIFY</w:t>
      </w:r>
      <w:r>
        <w:rPr>
          <w:sz w:val="24"/>
          <w:szCs w:val="24"/>
        </w:rPr>
        <w:t xml:space="preserve">, that on this date the present document has been mailed to </w:t>
      </w:r>
    </w:p>
    <w:p w14:paraId="4B04CFE5" w14:textId="77777777" w:rsidR="00E0072F" w:rsidRDefault="00E0072F">
      <w:pPr>
        <w:shd w:val="clear" w:color="auto" w:fill="FFFFFF"/>
        <w:spacing w:line="240" w:lineRule="auto"/>
        <w:jc w:val="both"/>
        <w:rPr>
          <w:sz w:val="24"/>
          <w:szCs w:val="24"/>
        </w:rPr>
      </w:pPr>
    </w:p>
    <w:p w14:paraId="467F06CD" w14:textId="6E0508AD" w:rsidR="00E0072F" w:rsidRDefault="00000000" w:rsidP="00B02D49">
      <w:pPr>
        <w:shd w:val="clear" w:color="auto" w:fill="FFFFFF"/>
        <w:spacing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the </w:t>
      </w:r>
      <w:r w:rsidR="00B02D49">
        <w:rPr>
          <w:sz w:val="24"/>
          <w:szCs w:val="24"/>
        </w:rPr>
        <w:t>{{</w:t>
      </w:r>
      <w:proofErr w:type="spellStart"/>
      <w:r w:rsidR="00B02D49">
        <w:rPr>
          <w:sz w:val="24"/>
          <w:szCs w:val="24"/>
        </w:rPr>
        <w:t>us_attorney_office_address</w:t>
      </w:r>
      <w:proofErr w:type="spellEnd"/>
      <w:r w:rsidR="00B02D49">
        <w:rPr>
          <w:sz w:val="24"/>
          <w:szCs w:val="24"/>
        </w:rPr>
        <w:t>}}</w:t>
      </w:r>
      <w:r>
        <w:rPr>
          <w:sz w:val="24"/>
          <w:szCs w:val="24"/>
        </w:rPr>
        <w:t xml:space="preserve">.  </w:t>
      </w:r>
    </w:p>
    <w:p w14:paraId="50FF9CAD" w14:textId="77777777" w:rsidR="00B02D49" w:rsidRDefault="00B02D49" w:rsidP="00B02D49">
      <w:pPr>
        <w:shd w:val="clear" w:color="auto" w:fill="FFFFFF"/>
        <w:spacing w:line="240" w:lineRule="auto"/>
        <w:jc w:val="both"/>
        <w:rPr>
          <w:sz w:val="24"/>
          <w:szCs w:val="24"/>
        </w:rPr>
      </w:pPr>
    </w:p>
    <w:p w14:paraId="51ECE482" w14:textId="77777777" w:rsidR="001233A0" w:rsidRDefault="001233A0" w:rsidP="00B02D49">
      <w:pPr>
        <w:shd w:val="clear" w:color="auto" w:fill="FFFFFF"/>
        <w:spacing w:line="240" w:lineRule="auto"/>
        <w:jc w:val="both"/>
        <w:rPr>
          <w:sz w:val="24"/>
          <w:szCs w:val="24"/>
        </w:rPr>
      </w:pPr>
    </w:p>
    <w:p w14:paraId="1234B8AC" w14:textId="792A6D83" w:rsidR="00E0072F" w:rsidRDefault="00000000">
      <w:pPr>
        <w:shd w:val="clear" w:color="auto" w:fill="FFFFFF"/>
        <w:spacing w:line="240" w:lineRule="auto"/>
        <w:jc w:val="center"/>
        <w:rPr>
          <w:sz w:val="24"/>
          <w:szCs w:val="24"/>
        </w:rPr>
      </w:pPr>
      <w:r>
        <w:rPr>
          <w:i/>
          <w:sz w:val="24"/>
          <w:szCs w:val="24"/>
          <w:u w:val="single"/>
        </w:rPr>
        <w:t>____________________</w:t>
      </w:r>
      <w:r>
        <w:rPr>
          <w:sz w:val="24"/>
          <w:szCs w:val="24"/>
        </w:rPr>
        <w:t xml:space="preserve"> </w:t>
      </w:r>
    </w:p>
    <w:p w14:paraId="0B9D5BEE" w14:textId="1FE16696" w:rsidR="00E0072F" w:rsidRDefault="00B02D49">
      <w:pPr>
        <w:shd w:val="clear" w:color="auto" w:fill="FFFFFF"/>
        <w:spacing w:after="160" w:line="240" w:lineRule="auto"/>
        <w:jc w:val="center"/>
        <w:rPr>
          <w:sz w:val="24"/>
          <w:szCs w:val="24"/>
        </w:rPr>
      </w:pPr>
      <w:r>
        <w:rPr>
          <w:sz w:val="24"/>
          <w:szCs w:val="24"/>
        </w:rPr>
        <w:t>{{</w:t>
      </w:r>
      <w:proofErr w:type="spellStart"/>
      <w:r>
        <w:rPr>
          <w:sz w:val="24"/>
          <w:szCs w:val="24"/>
        </w:rPr>
        <w:t>defendant_name</w:t>
      </w:r>
      <w:proofErr w:type="spellEnd"/>
      <w:r>
        <w:rPr>
          <w:sz w:val="24"/>
          <w:szCs w:val="24"/>
        </w:rPr>
        <w:t>}}</w:t>
      </w:r>
    </w:p>
    <w:p w14:paraId="2EDC6AD7" w14:textId="0ED203C0" w:rsidR="00E0072F" w:rsidRDefault="00FB27A4">
      <w:pPr>
        <w:shd w:val="clear" w:color="auto" w:fill="FFFFFF"/>
        <w:spacing w:after="160" w:line="240" w:lineRule="auto"/>
        <w:jc w:val="center"/>
        <w:rPr>
          <w:color w:val="222222"/>
          <w:sz w:val="24"/>
          <w:szCs w:val="24"/>
          <w:highlight w:val="white"/>
        </w:rPr>
      </w:pPr>
      <w:r>
        <w:rPr>
          <w:sz w:val="24"/>
          <w:szCs w:val="24"/>
        </w:rPr>
        <w:t>{{</w:t>
      </w:r>
      <w:proofErr w:type="spellStart"/>
      <w:r>
        <w:rPr>
          <w:sz w:val="24"/>
          <w:szCs w:val="24"/>
        </w:rPr>
        <w:t>inmate_id</w:t>
      </w:r>
      <w:proofErr w:type="spellEnd"/>
      <w:r>
        <w:rPr>
          <w:sz w:val="24"/>
          <w:szCs w:val="24"/>
        </w:rPr>
        <w:t>}}</w:t>
      </w:r>
    </w:p>
    <w:p w14:paraId="6E86404D" w14:textId="748AA2B1" w:rsidR="00E0072F" w:rsidRDefault="00FB27A4">
      <w:pPr>
        <w:shd w:val="clear" w:color="auto" w:fill="FFFFFF"/>
        <w:spacing w:after="160" w:line="240" w:lineRule="auto"/>
        <w:jc w:val="center"/>
        <w:rPr>
          <w:color w:val="222222"/>
          <w:sz w:val="24"/>
          <w:szCs w:val="24"/>
          <w:highlight w:val="white"/>
        </w:rPr>
      </w:pPr>
      <w:r>
        <w:rPr>
          <w:color w:val="222222"/>
          <w:sz w:val="24"/>
          <w:szCs w:val="24"/>
          <w:highlight w:val="white"/>
        </w:rPr>
        <w:t>{{</w:t>
      </w:r>
      <w:proofErr w:type="spellStart"/>
      <w:r>
        <w:rPr>
          <w:color w:val="222222"/>
          <w:sz w:val="24"/>
          <w:szCs w:val="24"/>
          <w:highlight w:val="white"/>
        </w:rPr>
        <w:t>prison_address</w:t>
      </w:r>
      <w:proofErr w:type="spellEnd"/>
      <w:r>
        <w:rPr>
          <w:color w:val="222222"/>
          <w:sz w:val="24"/>
          <w:szCs w:val="24"/>
          <w:highlight w:val="white"/>
        </w:rPr>
        <w:t>}}</w:t>
      </w:r>
    </w:p>
    <w:p w14:paraId="2F5DBDD0" w14:textId="77777777" w:rsidR="00E0072F" w:rsidRDefault="00E0072F"/>
    <w:sectPr w:rsidR="00E0072F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AF30FF"/>
    <w:multiLevelType w:val="multilevel"/>
    <w:tmpl w:val="C4187178"/>
    <w:lvl w:ilvl="0">
      <w:start w:val="3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17A18CF"/>
    <w:multiLevelType w:val="multilevel"/>
    <w:tmpl w:val="C18EFCAE"/>
    <w:lvl w:ilvl="0">
      <w:start w:val="4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3F22C9B"/>
    <w:multiLevelType w:val="multilevel"/>
    <w:tmpl w:val="F21E0146"/>
    <w:lvl w:ilvl="0">
      <w:start w:val="5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AE00897"/>
    <w:multiLevelType w:val="multilevel"/>
    <w:tmpl w:val="6EF64038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64665D56"/>
    <w:multiLevelType w:val="multilevel"/>
    <w:tmpl w:val="F58448C6"/>
    <w:lvl w:ilvl="0">
      <w:start w:val="2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532152902">
    <w:abstractNumId w:val="1"/>
  </w:num>
  <w:num w:numId="2" w16cid:durableId="1525442454">
    <w:abstractNumId w:val="2"/>
  </w:num>
  <w:num w:numId="3" w16cid:durableId="1660962691">
    <w:abstractNumId w:val="4"/>
  </w:num>
  <w:num w:numId="4" w16cid:durableId="858928788">
    <w:abstractNumId w:val="3"/>
  </w:num>
  <w:num w:numId="5" w16cid:durableId="813436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072F"/>
    <w:rsid w:val="000544CA"/>
    <w:rsid w:val="001233A0"/>
    <w:rsid w:val="005B19EA"/>
    <w:rsid w:val="00B02D49"/>
    <w:rsid w:val="00E0072F"/>
    <w:rsid w:val="00F045FF"/>
    <w:rsid w:val="00FB27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6978CF"/>
  <w15:docId w15:val="{1B237263-70FB-4057-AF74-E6B52DFACC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247</Words>
  <Characters>1413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Michael Chou</dc:creator>
  <cp:lastModifiedBy>Chou, Michael</cp:lastModifiedBy>
  <cp:revision>6</cp:revision>
  <dcterms:created xsi:type="dcterms:W3CDTF">2024-03-11T17:34:00Z</dcterms:created>
  <dcterms:modified xsi:type="dcterms:W3CDTF">2024-03-11T18:46:00Z</dcterms:modified>
</cp:coreProperties>
</file>