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9FEC4" w14:textId="77777777" w:rsidR="0064176B" w:rsidRPr="00780550" w:rsidRDefault="00780550" w:rsidP="00F6587D">
      <w:pPr>
        <w:jc w:val="center"/>
        <w:rPr>
          <w:b/>
          <w:sz w:val="32"/>
          <w:szCs w:val="32"/>
        </w:rPr>
      </w:pPr>
      <w:r>
        <w:rPr>
          <w:b/>
          <w:sz w:val="32"/>
          <w:szCs w:val="32"/>
        </w:rPr>
        <w:t xml:space="preserve">Règles du jeu - </w:t>
      </w:r>
      <w:r w:rsidRPr="00780550">
        <w:rPr>
          <w:b/>
          <w:sz w:val="32"/>
          <w:szCs w:val="32"/>
        </w:rPr>
        <w:t>Warbot</w:t>
      </w:r>
    </w:p>
    <w:p w14:paraId="189C473A" w14:textId="06D70B45" w:rsidR="00BA5EF1" w:rsidRPr="00BA5EF1" w:rsidRDefault="00244F72" w:rsidP="00F6587D">
      <w:pPr>
        <w:jc w:val="center"/>
        <w:rPr>
          <w:b/>
        </w:rPr>
      </w:pPr>
      <w:r>
        <w:rPr>
          <w:b/>
        </w:rPr>
        <w:t xml:space="preserve">Version </w:t>
      </w:r>
      <w:r w:rsidR="0093709B">
        <w:rPr>
          <w:b/>
        </w:rPr>
        <w:t>3</w:t>
      </w:r>
      <w:r>
        <w:rPr>
          <w:b/>
        </w:rPr>
        <w:t>.</w:t>
      </w:r>
      <w:r w:rsidR="0093709B">
        <w:rPr>
          <w:b/>
        </w:rPr>
        <w:t>0</w:t>
      </w:r>
      <w:r w:rsidR="00C904EF">
        <w:rPr>
          <w:b/>
        </w:rPr>
        <w:t>.2</w:t>
      </w:r>
    </w:p>
    <w:p w14:paraId="224F5682" w14:textId="2F1E0115" w:rsidR="00780550" w:rsidRDefault="00C904EF" w:rsidP="00F6587D">
      <w:pPr>
        <w:jc w:val="center"/>
      </w:pPr>
      <w:r>
        <w:t>19</w:t>
      </w:r>
      <w:r w:rsidR="00780550">
        <w:t>/</w:t>
      </w:r>
      <w:r>
        <w:t>0</w:t>
      </w:r>
      <w:r w:rsidR="0093709B">
        <w:t>2</w:t>
      </w:r>
      <w:r>
        <w:t>/2019</w:t>
      </w:r>
    </w:p>
    <w:p w14:paraId="58B680A2" w14:textId="77777777" w:rsidR="00780550" w:rsidRDefault="00780550" w:rsidP="00F6587D"/>
    <w:p w14:paraId="53CD8EB9" w14:textId="77777777" w:rsidR="00E25361" w:rsidRDefault="00E25361" w:rsidP="00F6587D"/>
    <w:p w14:paraId="0FE925E7" w14:textId="77777777" w:rsidR="00E25361" w:rsidRDefault="00E25361" w:rsidP="00F6587D"/>
    <w:p w14:paraId="7E5FC876" w14:textId="77777777" w:rsidR="00E25361" w:rsidRDefault="00E25361" w:rsidP="00F6587D"/>
    <w:p w14:paraId="3B9A43E3" w14:textId="77777777" w:rsidR="00E25361" w:rsidRDefault="00E25361" w:rsidP="00F6587D"/>
    <w:p w14:paraId="282B4065" w14:textId="77777777" w:rsidR="00E25361" w:rsidRDefault="00E25361" w:rsidP="00F6587D"/>
    <w:p w14:paraId="520334EF" w14:textId="77777777" w:rsidR="00E25361" w:rsidRDefault="00E25361" w:rsidP="00F6587D"/>
    <w:p w14:paraId="6C71A4A9" w14:textId="77777777" w:rsidR="00780550" w:rsidRDefault="00780550" w:rsidP="00F6587D">
      <w:pPr>
        <w:rPr>
          <w:rFonts w:ascii="Calibri" w:hAnsi="Calibri"/>
        </w:rPr>
      </w:pPr>
    </w:p>
    <w:p w14:paraId="7FD3DE5B" w14:textId="77777777" w:rsidR="00E25361" w:rsidRDefault="00E25361" w:rsidP="00F6587D">
      <w:pPr>
        <w:rPr>
          <w:rFonts w:ascii="Calibri" w:hAnsi="Calibri"/>
        </w:rPr>
      </w:pPr>
    </w:p>
    <w:p w14:paraId="7E0653E6" w14:textId="77777777" w:rsidR="00E25361" w:rsidRDefault="00E25361" w:rsidP="00F6587D">
      <w:pPr>
        <w:rPr>
          <w:rFonts w:ascii="Calibri" w:hAnsi="Calibri"/>
        </w:rPr>
      </w:pPr>
    </w:p>
    <w:p w14:paraId="768FF544" w14:textId="77777777" w:rsidR="005B7F2D" w:rsidRDefault="005B7F2D" w:rsidP="00F6587D">
      <w:pPr>
        <w:rPr>
          <w:rFonts w:ascii="Calibri" w:hAnsi="Calibri"/>
        </w:rPr>
      </w:pPr>
    </w:p>
    <w:p w14:paraId="256F37E4" w14:textId="36BFEAFD" w:rsidR="009B0B02" w:rsidRDefault="009B0B02" w:rsidP="00E25361">
      <w:pPr>
        <w:pBdr>
          <w:top w:val="single" w:sz="4" w:space="1" w:color="auto"/>
          <w:bottom w:val="single" w:sz="4" w:space="1" w:color="auto"/>
        </w:pBdr>
        <w:shd w:val="clear" w:color="auto" w:fill="E6E6E6"/>
        <w:jc w:val="center"/>
        <w:rPr>
          <w:rFonts w:ascii="Calibri" w:hAnsi="Calibri"/>
          <w:b/>
        </w:rPr>
      </w:pPr>
      <w:r w:rsidRPr="009B0B02">
        <w:rPr>
          <w:rFonts w:ascii="Calibri" w:hAnsi="Calibri"/>
          <w:b/>
        </w:rPr>
        <w:t>SOMMAIRE</w:t>
      </w:r>
    </w:p>
    <w:p w14:paraId="46005F50" w14:textId="77777777" w:rsidR="009B0B02" w:rsidRDefault="009B0B02">
      <w:pPr>
        <w:jc w:val="left"/>
      </w:pPr>
    </w:p>
    <w:p w14:paraId="2EDAB8B6" w14:textId="77777777" w:rsidR="002402A8" w:rsidRDefault="009B0B02">
      <w:pPr>
        <w:pStyle w:val="TM1"/>
        <w:tabs>
          <w:tab w:val="left" w:pos="290"/>
          <w:tab w:val="right" w:leader="dot" w:pos="9056"/>
        </w:tabs>
        <w:rPr>
          <w:rFonts w:asciiTheme="minorHAnsi" w:hAnsiTheme="minorHAnsi"/>
          <w:noProof/>
          <w:sz w:val="24"/>
          <w:lang w:eastAsia="ja-JP"/>
        </w:rPr>
      </w:pPr>
      <w:r>
        <w:fldChar w:fldCharType="begin"/>
      </w:r>
      <w:r>
        <w:instrText xml:space="preserve"> TOC \o "1-3" </w:instrText>
      </w:r>
      <w:r>
        <w:fldChar w:fldCharType="separate"/>
      </w:r>
      <w:r w:rsidR="002402A8">
        <w:rPr>
          <w:noProof/>
        </w:rPr>
        <w:t>I</w:t>
      </w:r>
      <w:r w:rsidR="002402A8">
        <w:rPr>
          <w:rFonts w:asciiTheme="minorHAnsi" w:hAnsiTheme="minorHAnsi"/>
          <w:noProof/>
          <w:sz w:val="24"/>
          <w:lang w:eastAsia="ja-JP"/>
        </w:rPr>
        <w:tab/>
      </w:r>
      <w:r w:rsidR="002402A8">
        <w:rPr>
          <w:noProof/>
        </w:rPr>
        <w:t>Présentation générale</w:t>
      </w:r>
      <w:r w:rsidR="002402A8">
        <w:rPr>
          <w:noProof/>
        </w:rPr>
        <w:tab/>
      </w:r>
      <w:r w:rsidR="002402A8">
        <w:rPr>
          <w:noProof/>
        </w:rPr>
        <w:fldChar w:fldCharType="begin"/>
      </w:r>
      <w:r w:rsidR="002402A8">
        <w:rPr>
          <w:noProof/>
        </w:rPr>
        <w:instrText xml:space="preserve"> PAGEREF _Toc378688922 \h </w:instrText>
      </w:r>
      <w:r w:rsidR="002402A8">
        <w:rPr>
          <w:noProof/>
        </w:rPr>
      </w:r>
      <w:r w:rsidR="002402A8">
        <w:rPr>
          <w:noProof/>
        </w:rPr>
        <w:fldChar w:fldCharType="separate"/>
      </w:r>
      <w:r w:rsidR="00244F72">
        <w:rPr>
          <w:noProof/>
        </w:rPr>
        <w:t>2</w:t>
      </w:r>
      <w:r w:rsidR="002402A8">
        <w:rPr>
          <w:noProof/>
        </w:rPr>
        <w:fldChar w:fldCharType="end"/>
      </w:r>
    </w:p>
    <w:p w14:paraId="17ECE96C" w14:textId="77777777" w:rsidR="002402A8" w:rsidRDefault="002402A8">
      <w:pPr>
        <w:pStyle w:val="TM1"/>
        <w:tabs>
          <w:tab w:val="left" w:pos="341"/>
          <w:tab w:val="right" w:leader="dot" w:pos="9056"/>
        </w:tabs>
        <w:rPr>
          <w:rFonts w:asciiTheme="minorHAnsi" w:hAnsiTheme="minorHAnsi"/>
          <w:noProof/>
          <w:sz w:val="24"/>
          <w:lang w:eastAsia="ja-JP"/>
        </w:rPr>
      </w:pPr>
      <w:r>
        <w:rPr>
          <w:noProof/>
        </w:rPr>
        <w:t>II</w:t>
      </w:r>
      <w:r>
        <w:rPr>
          <w:rFonts w:asciiTheme="minorHAnsi" w:hAnsiTheme="minorHAnsi"/>
          <w:noProof/>
          <w:sz w:val="24"/>
          <w:lang w:eastAsia="ja-JP"/>
        </w:rPr>
        <w:tab/>
      </w:r>
      <w:r>
        <w:rPr>
          <w:noProof/>
        </w:rPr>
        <w:t>Le monde de Warbot</w:t>
      </w:r>
      <w:r>
        <w:rPr>
          <w:noProof/>
        </w:rPr>
        <w:tab/>
      </w:r>
      <w:r>
        <w:rPr>
          <w:noProof/>
        </w:rPr>
        <w:fldChar w:fldCharType="begin"/>
      </w:r>
      <w:r>
        <w:rPr>
          <w:noProof/>
        </w:rPr>
        <w:instrText xml:space="preserve"> PAGEREF _Toc378688923 \h </w:instrText>
      </w:r>
      <w:r>
        <w:rPr>
          <w:noProof/>
        </w:rPr>
      </w:r>
      <w:r>
        <w:rPr>
          <w:noProof/>
        </w:rPr>
        <w:fldChar w:fldCharType="separate"/>
      </w:r>
      <w:r w:rsidR="00244F72">
        <w:rPr>
          <w:noProof/>
        </w:rPr>
        <w:t>2</w:t>
      </w:r>
      <w:r>
        <w:rPr>
          <w:noProof/>
        </w:rPr>
        <w:fldChar w:fldCharType="end"/>
      </w:r>
    </w:p>
    <w:p w14:paraId="76C39CC3" w14:textId="77777777" w:rsidR="002402A8" w:rsidRDefault="002402A8">
      <w:pPr>
        <w:pStyle w:val="TM2"/>
        <w:tabs>
          <w:tab w:val="left" w:pos="743"/>
          <w:tab w:val="right" w:leader="dot" w:pos="9056"/>
        </w:tabs>
        <w:rPr>
          <w:rFonts w:asciiTheme="minorHAnsi" w:hAnsiTheme="minorHAnsi"/>
          <w:noProof/>
          <w:sz w:val="24"/>
          <w:lang w:eastAsia="ja-JP"/>
        </w:rPr>
      </w:pPr>
      <w:r>
        <w:rPr>
          <w:noProof/>
        </w:rPr>
        <w:t>II.1.</w:t>
      </w:r>
      <w:r>
        <w:rPr>
          <w:rFonts w:asciiTheme="minorHAnsi" w:hAnsiTheme="minorHAnsi"/>
          <w:noProof/>
          <w:sz w:val="24"/>
          <w:lang w:eastAsia="ja-JP"/>
        </w:rPr>
        <w:tab/>
      </w:r>
      <w:r>
        <w:rPr>
          <w:noProof/>
        </w:rPr>
        <w:t>Les entités du jeu</w:t>
      </w:r>
      <w:r>
        <w:rPr>
          <w:noProof/>
        </w:rPr>
        <w:tab/>
      </w:r>
      <w:r>
        <w:rPr>
          <w:noProof/>
        </w:rPr>
        <w:fldChar w:fldCharType="begin"/>
      </w:r>
      <w:r>
        <w:rPr>
          <w:noProof/>
        </w:rPr>
        <w:instrText xml:space="preserve"> PAGEREF _Toc378688924 \h </w:instrText>
      </w:r>
      <w:r>
        <w:rPr>
          <w:noProof/>
        </w:rPr>
      </w:r>
      <w:r>
        <w:rPr>
          <w:noProof/>
        </w:rPr>
        <w:fldChar w:fldCharType="separate"/>
      </w:r>
      <w:r w:rsidR="00244F72">
        <w:rPr>
          <w:noProof/>
        </w:rPr>
        <w:t>2</w:t>
      </w:r>
      <w:r>
        <w:rPr>
          <w:noProof/>
        </w:rPr>
        <w:fldChar w:fldCharType="end"/>
      </w:r>
    </w:p>
    <w:p w14:paraId="4961DE73"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Les robots</w:t>
      </w:r>
      <w:r>
        <w:rPr>
          <w:noProof/>
        </w:rPr>
        <w:tab/>
      </w:r>
      <w:r>
        <w:rPr>
          <w:noProof/>
        </w:rPr>
        <w:fldChar w:fldCharType="begin"/>
      </w:r>
      <w:r>
        <w:rPr>
          <w:noProof/>
        </w:rPr>
        <w:instrText xml:space="preserve"> PAGEREF _Toc378688925 \h </w:instrText>
      </w:r>
      <w:r>
        <w:rPr>
          <w:noProof/>
        </w:rPr>
      </w:r>
      <w:r>
        <w:rPr>
          <w:noProof/>
        </w:rPr>
        <w:fldChar w:fldCharType="separate"/>
      </w:r>
      <w:r w:rsidR="00244F72">
        <w:rPr>
          <w:noProof/>
        </w:rPr>
        <w:t>2</w:t>
      </w:r>
      <w:r>
        <w:rPr>
          <w:noProof/>
        </w:rPr>
        <w:fldChar w:fldCharType="end"/>
      </w:r>
    </w:p>
    <w:p w14:paraId="4A9FB420"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Les ressources</w:t>
      </w:r>
      <w:r>
        <w:rPr>
          <w:noProof/>
        </w:rPr>
        <w:tab/>
      </w:r>
      <w:r>
        <w:rPr>
          <w:noProof/>
        </w:rPr>
        <w:fldChar w:fldCharType="begin"/>
      </w:r>
      <w:r>
        <w:rPr>
          <w:noProof/>
        </w:rPr>
        <w:instrText xml:space="preserve"> PAGEREF _Toc378688926 \h </w:instrText>
      </w:r>
      <w:r>
        <w:rPr>
          <w:noProof/>
        </w:rPr>
      </w:r>
      <w:r>
        <w:rPr>
          <w:noProof/>
        </w:rPr>
        <w:fldChar w:fldCharType="separate"/>
      </w:r>
      <w:r w:rsidR="00244F72">
        <w:rPr>
          <w:noProof/>
        </w:rPr>
        <w:t>2</w:t>
      </w:r>
      <w:r>
        <w:rPr>
          <w:noProof/>
        </w:rPr>
        <w:fldChar w:fldCharType="end"/>
      </w:r>
    </w:p>
    <w:p w14:paraId="6BCDFB00" w14:textId="77777777" w:rsidR="002402A8" w:rsidRDefault="002402A8">
      <w:pPr>
        <w:pStyle w:val="TM1"/>
        <w:tabs>
          <w:tab w:val="left" w:pos="391"/>
          <w:tab w:val="right" w:leader="dot" w:pos="9056"/>
        </w:tabs>
        <w:rPr>
          <w:rFonts w:asciiTheme="minorHAnsi" w:hAnsiTheme="minorHAnsi"/>
          <w:noProof/>
          <w:sz w:val="24"/>
          <w:lang w:eastAsia="ja-JP"/>
        </w:rPr>
      </w:pPr>
      <w:r>
        <w:rPr>
          <w:noProof/>
        </w:rPr>
        <w:t>III</w:t>
      </w:r>
      <w:r>
        <w:rPr>
          <w:rFonts w:asciiTheme="minorHAnsi" w:hAnsiTheme="minorHAnsi"/>
          <w:noProof/>
          <w:sz w:val="24"/>
          <w:lang w:eastAsia="ja-JP"/>
        </w:rPr>
        <w:tab/>
      </w:r>
      <w:r>
        <w:rPr>
          <w:noProof/>
        </w:rPr>
        <w:t>Le moteur de jeu</w:t>
      </w:r>
      <w:r>
        <w:rPr>
          <w:noProof/>
        </w:rPr>
        <w:tab/>
      </w:r>
      <w:r>
        <w:rPr>
          <w:noProof/>
        </w:rPr>
        <w:fldChar w:fldCharType="begin"/>
      </w:r>
      <w:r>
        <w:rPr>
          <w:noProof/>
        </w:rPr>
        <w:instrText xml:space="preserve"> PAGEREF _Toc378688927 \h </w:instrText>
      </w:r>
      <w:r>
        <w:rPr>
          <w:noProof/>
        </w:rPr>
      </w:r>
      <w:r>
        <w:rPr>
          <w:noProof/>
        </w:rPr>
        <w:fldChar w:fldCharType="separate"/>
      </w:r>
      <w:r w:rsidR="00244F72">
        <w:rPr>
          <w:noProof/>
        </w:rPr>
        <w:t>3</w:t>
      </w:r>
      <w:r>
        <w:rPr>
          <w:noProof/>
        </w:rPr>
        <w:fldChar w:fldCharType="end"/>
      </w:r>
    </w:p>
    <w:p w14:paraId="582324D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III.1.</w:t>
      </w:r>
      <w:r>
        <w:rPr>
          <w:rFonts w:asciiTheme="minorHAnsi" w:hAnsiTheme="minorHAnsi"/>
          <w:noProof/>
          <w:sz w:val="24"/>
          <w:lang w:eastAsia="ja-JP"/>
        </w:rPr>
        <w:tab/>
      </w:r>
      <w:r>
        <w:rPr>
          <w:noProof/>
        </w:rPr>
        <w:t>Initialisation</w:t>
      </w:r>
      <w:r>
        <w:rPr>
          <w:noProof/>
        </w:rPr>
        <w:tab/>
      </w:r>
      <w:r>
        <w:rPr>
          <w:noProof/>
        </w:rPr>
        <w:fldChar w:fldCharType="begin"/>
      </w:r>
      <w:r>
        <w:rPr>
          <w:noProof/>
        </w:rPr>
        <w:instrText xml:space="preserve"> PAGEREF _Toc378688928 \h </w:instrText>
      </w:r>
      <w:r>
        <w:rPr>
          <w:noProof/>
        </w:rPr>
      </w:r>
      <w:r>
        <w:rPr>
          <w:noProof/>
        </w:rPr>
        <w:fldChar w:fldCharType="separate"/>
      </w:r>
      <w:r w:rsidR="00244F72">
        <w:rPr>
          <w:noProof/>
        </w:rPr>
        <w:t>3</w:t>
      </w:r>
      <w:r>
        <w:rPr>
          <w:noProof/>
        </w:rPr>
        <w:fldChar w:fldCharType="end"/>
      </w:r>
    </w:p>
    <w:p w14:paraId="574A017C"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III.2.</w:t>
      </w:r>
      <w:r>
        <w:rPr>
          <w:rFonts w:asciiTheme="minorHAnsi" w:hAnsiTheme="minorHAnsi"/>
          <w:noProof/>
          <w:sz w:val="24"/>
          <w:lang w:eastAsia="ja-JP"/>
        </w:rPr>
        <w:tab/>
      </w:r>
      <w:r>
        <w:rPr>
          <w:noProof/>
        </w:rPr>
        <w:t>Boucle de simulation</w:t>
      </w:r>
      <w:r>
        <w:rPr>
          <w:noProof/>
        </w:rPr>
        <w:tab/>
      </w:r>
      <w:r>
        <w:rPr>
          <w:noProof/>
        </w:rPr>
        <w:fldChar w:fldCharType="begin"/>
      </w:r>
      <w:r>
        <w:rPr>
          <w:noProof/>
        </w:rPr>
        <w:instrText xml:space="preserve"> PAGEREF _Toc378688929 \h </w:instrText>
      </w:r>
      <w:r>
        <w:rPr>
          <w:noProof/>
        </w:rPr>
      </w:r>
      <w:r>
        <w:rPr>
          <w:noProof/>
        </w:rPr>
        <w:fldChar w:fldCharType="separate"/>
      </w:r>
      <w:r w:rsidR="00244F72">
        <w:rPr>
          <w:noProof/>
        </w:rPr>
        <w:t>3</w:t>
      </w:r>
      <w:r>
        <w:rPr>
          <w:noProof/>
        </w:rPr>
        <w:fldChar w:fldCharType="end"/>
      </w:r>
    </w:p>
    <w:p w14:paraId="4D27CBA9" w14:textId="77777777" w:rsidR="002402A8" w:rsidRDefault="002402A8">
      <w:pPr>
        <w:pStyle w:val="TM2"/>
        <w:tabs>
          <w:tab w:val="left" w:pos="794"/>
          <w:tab w:val="right" w:leader="dot" w:pos="9056"/>
        </w:tabs>
        <w:rPr>
          <w:rFonts w:asciiTheme="minorHAnsi" w:hAnsiTheme="minorHAnsi"/>
          <w:noProof/>
          <w:sz w:val="24"/>
          <w:lang w:eastAsia="ja-JP"/>
        </w:rPr>
      </w:pPr>
      <w:r>
        <w:rPr>
          <w:noProof/>
        </w:rPr>
        <w:t>III.3.</w:t>
      </w:r>
      <w:r>
        <w:rPr>
          <w:rFonts w:asciiTheme="minorHAnsi" w:hAnsiTheme="minorHAnsi"/>
          <w:noProof/>
          <w:sz w:val="24"/>
          <w:lang w:eastAsia="ja-JP"/>
        </w:rPr>
        <w:tab/>
      </w:r>
      <w:r>
        <w:rPr>
          <w:noProof/>
        </w:rPr>
        <w:t>Programmation d’une équipe</w:t>
      </w:r>
      <w:r>
        <w:rPr>
          <w:noProof/>
        </w:rPr>
        <w:tab/>
      </w:r>
      <w:r>
        <w:rPr>
          <w:noProof/>
        </w:rPr>
        <w:fldChar w:fldCharType="begin"/>
      </w:r>
      <w:r>
        <w:rPr>
          <w:noProof/>
        </w:rPr>
        <w:instrText xml:space="preserve"> PAGEREF _Toc378688930 \h </w:instrText>
      </w:r>
      <w:r>
        <w:rPr>
          <w:noProof/>
        </w:rPr>
      </w:r>
      <w:r>
        <w:rPr>
          <w:noProof/>
        </w:rPr>
        <w:fldChar w:fldCharType="separate"/>
      </w:r>
      <w:r w:rsidR="00244F72">
        <w:rPr>
          <w:noProof/>
        </w:rPr>
        <w:t>4</w:t>
      </w:r>
      <w:r>
        <w:rPr>
          <w:noProof/>
        </w:rPr>
        <w:fldChar w:fldCharType="end"/>
      </w:r>
    </w:p>
    <w:p w14:paraId="0ABCF587" w14:textId="77777777" w:rsidR="002402A8" w:rsidRDefault="002402A8">
      <w:pPr>
        <w:pStyle w:val="TM1"/>
        <w:tabs>
          <w:tab w:val="left" w:pos="404"/>
          <w:tab w:val="right" w:leader="dot" w:pos="9056"/>
        </w:tabs>
        <w:rPr>
          <w:rFonts w:asciiTheme="minorHAnsi" w:hAnsiTheme="minorHAnsi"/>
          <w:noProof/>
          <w:sz w:val="24"/>
          <w:lang w:eastAsia="ja-JP"/>
        </w:rPr>
      </w:pPr>
      <w:r>
        <w:rPr>
          <w:noProof/>
        </w:rPr>
        <w:t>IV</w:t>
      </w:r>
      <w:r>
        <w:rPr>
          <w:rFonts w:asciiTheme="minorHAnsi" w:hAnsiTheme="minorHAnsi"/>
          <w:noProof/>
          <w:sz w:val="24"/>
          <w:lang w:eastAsia="ja-JP"/>
        </w:rPr>
        <w:tab/>
      </w:r>
      <w:r>
        <w:rPr>
          <w:noProof/>
        </w:rPr>
        <w:t>Les actions principales</w:t>
      </w:r>
      <w:r>
        <w:rPr>
          <w:noProof/>
        </w:rPr>
        <w:tab/>
      </w:r>
      <w:r>
        <w:rPr>
          <w:noProof/>
        </w:rPr>
        <w:fldChar w:fldCharType="begin"/>
      </w:r>
      <w:r>
        <w:rPr>
          <w:noProof/>
        </w:rPr>
        <w:instrText xml:space="preserve"> PAGEREF _Toc378688931 \h </w:instrText>
      </w:r>
      <w:r>
        <w:rPr>
          <w:noProof/>
        </w:rPr>
      </w:r>
      <w:r>
        <w:rPr>
          <w:noProof/>
        </w:rPr>
        <w:fldChar w:fldCharType="separate"/>
      </w:r>
      <w:r w:rsidR="00244F72">
        <w:rPr>
          <w:noProof/>
        </w:rPr>
        <w:t>5</w:t>
      </w:r>
      <w:r>
        <w:rPr>
          <w:noProof/>
        </w:rPr>
        <w:fldChar w:fldCharType="end"/>
      </w:r>
    </w:p>
    <w:p w14:paraId="0E23FB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IV.1.</w:t>
      </w:r>
      <w:r>
        <w:rPr>
          <w:rFonts w:asciiTheme="minorHAnsi" w:hAnsiTheme="minorHAnsi"/>
          <w:noProof/>
          <w:sz w:val="24"/>
          <w:lang w:eastAsia="ja-JP"/>
        </w:rPr>
        <w:tab/>
      </w:r>
      <w:r>
        <w:rPr>
          <w:noProof/>
        </w:rPr>
        <w:t xml:space="preserve">Création de nouveaux robots   </w:t>
      </w:r>
      <w:r>
        <w:rPr>
          <w:noProof/>
        </w:rPr>
        <w:tab/>
      </w:r>
      <w:r>
        <w:rPr>
          <w:noProof/>
        </w:rPr>
        <w:fldChar w:fldCharType="begin"/>
      </w:r>
      <w:r>
        <w:rPr>
          <w:noProof/>
        </w:rPr>
        <w:instrText xml:space="preserve"> PAGEREF _Toc378688932 \h </w:instrText>
      </w:r>
      <w:r>
        <w:rPr>
          <w:noProof/>
        </w:rPr>
      </w:r>
      <w:r>
        <w:rPr>
          <w:noProof/>
        </w:rPr>
        <w:fldChar w:fldCharType="separate"/>
      </w:r>
      <w:r w:rsidR="00244F72">
        <w:rPr>
          <w:noProof/>
        </w:rPr>
        <w:t>5</w:t>
      </w:r>
      <w:r>
        <w:rPr>
          <w:noProof/>
        </w:rPr>
        <w:fldChar w:fldCharType="end"/>
      </w:r>
    </w:p>
    <w:p w14:paraId="15719E6E" w14:textId="77777777" w:rsidR="002402A8" w:rsidRDefault="002402A8">
      <w:pPr>
        <w:pStyle w:val="TM2"/>
        <w:tabs>
          <w:tab w:val="left" w:pos="806"/>
          <w:tab w:val="right" w:leader="dot" w:pos="9056"/>
        </w:tabs>
        <w:rPr>
          <w:rFonts w:asciiTheme="minorHAnsi" w:hAnsiTheme="minorHAnsi"/>
          <w:noProof/>
          <w:sz w:val="24"/>
          <w:lang w:eastAsia="ja-JP"/>
        </w:rPr>
      </w:pPr>
      <w:r>
        <w:rPr>
          <w:noProof/>
        </w:rPr>
        <w:t>IV.2.</w:t>
      </w:r>
      <w:r>
        <w:rPr>
          <w:rFonts w:asciiTheme="minorHAnsi" w:hAnsiTheme="minorHAnsi"/>
          <w:noProof/>
          <w:sz w:val="24"/>
          <w:lang w:eastAsia="ja-JP"/>
        </w:rPr>
        <w:tab/>
      </w:r>
      <w:r>
        <w:rPr>
          <w:noProof/>
        </w:rPr>
        <w:t xml:space="preserve">Perception         </w:t>
      </w:r>
      <w:r>
        <w:rPr>
          <w:noProof/>
        </w:rPr>
        <w:tab/>
      </w:r>
      <w:r>
        <w:rPr>
          <w:noProof/>
        </w:rPr>
        <w:fldChar w:fldCharType="begin"/>
      </w:r>
      <w:r>
        <w:rPr>
          <w:noProof/>
        </w:rPr>
        <w:instrText xml:space="preserve"> PAGEREF _Toc378688933 \h </w:instrText>
      </w:r>
      <w:r>
        <w:rPr>
          <w:noProof/>
        </w:rPr>
      </w:r>
      <w:r>
        <w:rPr>
          <w:noProof/>
        </w:rPr>
        <w:fldChar w:fldCharType="separate"/>
      </w:r>
      <w:r w:rsidR="00244F72">
        <w:rPr>
          <w:noProof/>
        </w:rPr>
        <w:t>5</w:t>
      </w:r>
      <w:r>
        <w:rPr>
          <w:noProof/>
        </w:rPr>
        <w:fldChar w:fldCharType="end"/>
      </w:r>
    </w:p>
    <w:p w14:paraId="42D791EA" w14:textId="77777777" w:rsidR="002402A8" w:rsidRDefault="002402A8">
      <w:pPr>
        <w:pStyle w:val="TM2"/>
        <w:tabs>
          <w:tab w:val="left" w:pos="806"/>
          <w:tab w:val="right" w:leader="dot" w:pos="9056"/>
        </w:tabs>
        <w:rPr>
          <w:rFonts w:asciiTheme="minorHAnsi" w:hAnsiTheme="minorHAnsi"/>
          <w:noProof/>
          <w:sz w:val="24"/>
          <w:lang w:eastAsia="ja-JP"/>
        </w:rPr>
      </w:pPr>
      <w:r>
        <w:rPr>
          <w:noProof/>
        </w:rPr>
        <w:t>IV.3.</w:t>
      </w:r>
      <w:r>
        <w:rPr>
          <w:rFonts w:asciiTheme="minorHAnsi" w:hAnsiTheme="minorHAnsi"/>
          <w:noProof/>
          <w:sz w:val="24"/>
          <w:lang w:eastAsia="ja-JP"/>
        </w:rPr>
        <w:tab/>
      </w:r>
      <w:r>
        <w:rPr>
          <w:noProof/>
        </w:rPr>
        <w:t xml:space="preserve">Déplacement       </w:t>
      </w:r>
      <w:r>
        <w:rPr>
          <w:noProof/>
        </w:rPr>
        <w:tab/>
      </w:r>
      <w:r>
        <w:rPr>
          <w:noProof/>
        </w:rPr>
        <w:fldChar w:fldCharType="begin"/>
      </w:r>
      <w:r>
        <w:rPr>
          <w:noProof/>
        </w:rPr>
        <w:instrText xml:space="preserve"> PAGEREF _Toc378688934 \h </w:instrText>
      </w:r>
      <w:r>
        <w:rPr>
          <w:noProof/>
        </w:rPr>
      </w:r>
      <w:r>
        <w:rPr>
          <w:noProof/>
        </w:rPr>
        <w:fldChar w:fldCharType="separate"/>
      </w:r>
      <w:r w:rsidR="00244F72">
        <w:rPr>
          <w:noProof/>
        </w:rPr>
        <w:t>6</w:t>
      </w:r>
      <w:r>
        <w:rPr>
          <w:noProof/>
        </w:rPr>
        <w:fldChar w:fldCharType="end"/>
      </w:r>
    </w:p>
    <w:p w14:paraId="6305A170" w14:textId="77777777" w:rsidR="002402A8" w:rsidRDefault="002402A8">
      <w:pPr>
        <w:pStyle w:val="TM2"/>
        <w:tabs>
          <w:tab w:val="left" w:pos="806"/>
          <w:tab w:val="right" w:leader="dot" w:pos="9056"/>
        </w:tabs>
        <w:rPr>
          <w:rFonts w:asciiTheme="minorHAnsi" w:hAnsiTheme="minorHAnsi"/>
          <w:noProof/>
          <w:sz w:val="24"/>
          <w:lang w:eastAsia="ja-JP"/>
        </w:rPr>
      </w:pPr>
      <w:r>
        <w:rPr>
          <w:noProof/>
        </w:rPr>
        <w:t>IV.4.</w:t>
      </w:r>
      <w:r>
        <w:rPr>
          <w:rFonts w:asciiTheme="minorHAnsi" w:hAnsiTheme="minorHAnsi"/>
          <w:noProof/>
          <w:sz w:val="24"/>
          <w:lang w:eastAsia="ja-JP"/>
        </w:rPr>
        <w:tab/>
      </w:r>
      <w:r>
        <w:rPr>
          <w:noProof/>
        </w:rPr>
        <w:t xml:space="preserve">Récolte et conversion de nourriture en énergie     </w:t>
      </w:r>
      <w:r>
        <w:rPr>
          <w:noProof/>
        </w:rPr>
        <w:tab/>
      </w:r>
      <w:r>
        <w:rPr>
          <w:noProof/>
        </w:rPr>
        <w:fldChar w:fldCharType="begin"/>
      </w:r>
      <w:r>
        <w:rPr>
          <w:noProof/>
        </w:rPr>
        <w:instrText xml:space="preserve"> PAGEREF _Toc378688935 \h </w:instrText>
      </w:r>
      <w:r>
        <w:rPr>
          <w:noProof/>
        </w:rPr>
      </w:r>
      <w:r>
        <w:rPr>
          <w:noProof/>
        </w:rPr>
        <w:fldChar w:fldCharType="separate"/>
      </w:r>
      <w:r w:rsidR="00244F72">
        <w:rPr>
          <w:noProof/>
        </w:rPr>
        <w:t>6</w:t>
      </w:r>
      <w:r>
        <w:rPr>
          <w:noProof/>
        </w:rPr>
        <w:fldChar w:fldCharType="end"/>
      </w:r>
    </w:p>
    <w:p w14:paraId="6A0F20F3" w14:textId="77777777" w:rsidR="002402A8" w:rsidRDefault="002402A8">
      <w:pPr>
        <w:pStyle w:val="TM2"/>
        <w:tabs>
          <w:tab w:val="left" w:pos="806"/>
          <w:tab w:val="right" w:leader="dot" w:pos="9056"/>
        </w:tabs>
        <w:rPr>
          <w:rFonts w:asciiTheme="minorHAnsi" w:hAnsiTheme="minorHAnsi"/>
          <w:noProof/>
          <w:sz w:val="24"/>
          <w:lang w:eastAsia="ja-JP"/>
        </w:rPr>
      </w:pPr>
      <w:r>
        <w:rPr>
          <w:noProof/>
        </w:rPr>
        <w:t>IV.5.</w:t>
      </w:r>
      <w:r>
        <w:rPr>
          <w:rFonts w:asciiTheme="minorHAnsi" w:hAnsiTheme="minorHAnsi"/>
          <w:noProof/>
          <w:sz w:val="24"/>
          <w:lang w:eastAsia="ja-JP"/>
        </w:rPr>
        <w:tab/>
      </w:r>
      <w:r>
        <w:rPr>
          <w:noProof/>
        </w:rPr>
        <w:t xml:space="preserve">Interaction entre robots         </w:t>
      </w:r>
      <w:r>
        <w:rPr>
          <w:noProof/>
        </w:rPr>
        <w:tab/>
      </w:r>
      <w:r>
        <w:rPr>
          <w:noProof/>
        </w:rPr>
        <w:fldChar w:fldCharType="begin"/>
      </w:r>
      <w:r>
        <w:rPr>
          <w:noProof/>
        </w:rPr>
        <w:instrText xml:space="preserve"> PAGEREF _Toc378688936 \h </w:instrText>
      </w:r>
      <w:r>
        <w:rPr>
          <w:noProof/>
        </w:rPr>
      </w:r>
      <w:r>
        <w:rPr>
          <w:noProof/>
        </w:rPr>
        <w:fldChar w:fldCharType="separate"/>
      </w:r>
      <w:r w:rsidR="00244F72">
        <w:rPr>
          <w:noProof/>
        </w:rPr>
        <w:t>6</w:t>
      </w:r>
      <w:r>
        <w:rPr>
          <w:noProof/>
        </w:rPr>
        <w:fldChar w:fldCharType="end"/>
      </w:r>
    </w:p>
    <w:p w14:paraId="616FED42" w14:textId="77777777" w:rsidR="002402A8" w:rsidRDefault="002402A8">
      <w:pPr>
        <w:pStyle w:val="TM2"/>
        <w:tabs>
          <w:tab w:val="left" w:pos="806"/>
          <w:tab w:val="right" w:leader="dot" w:pos="9056"/>
        </w:tabs>
        <w:rPr>
          <w:rFonts w:asciiTheme="minorHAnsi" w:hAnsiTheme="minorHAnsi"/>
          <w:noProof/>
          <w:sz w:val="24"/>
          <w:lang w:eastAsia="ja-JP"/>
        </w:rPr>
      </w:pPr>
      <w:r>
        <w:rPr>
          <w:noProof/>
        </w:rPr>
        <w:t>IV.6.</w:t>
      </w:r>
      <w:r>
        <w:rPr>
          <w:rFonts w:asciiTheme="minorHAnsi" w:hAnsiTheme="minorHAnsi"/>
          <w:noProof/>
          <w:sz w:val="24"/>
          <w:lang w:eastAsia="ja-JP"/>
        </w:rPr>
        <w:tab/>
      </w:r>
      <w:r>
        <w:rPr>
          <w:noProof/>
        </w:rPr>
        <w:t xml:space="preserve">Tir     </w:t>
      </w:r>
      <w:r>
        <w:rPr>
          <w:noProof/>
        </w:rPr>
        <w:tab/>
      </w:r>
      <w:r>
        <w:rPr>
          <w:noProof/>
        </w:rPr>
        <w:fldChar w:fldCharType="begin"/>
      </w:r>
      <w:r>
        <w:rPr>
          <w:noProof/>
        </w:rPr>
        <w:instrText xml:space="preserve"> PAGEREF _Toc378688937 \h </w:instrText>
      </w:r>
      <w:r>
        <w:rPr>
          <w:noProof/>
        </w:rPr>
      </w:r>
      <w:r>
        <w:rPr>
          <w:noProof/>
        </w:rPr>
        <w:fldChar w:fldCharType="separate"/>
      </w:r>
      <w:r w:rsidR="00244F72">
        <w:rPr>
          <w:noProof/>
        </w:rPr>
        <w:t>6</w:t>
      </w:r>
      <w:r>
        <w:rPr>
          <w:noProof/>
        </w:rPr>
        <w:fldChar w:fldCharType="end"/>
      </w:r>
    </w:p>
    <w:p w14:paraId="1DEDD4CC" w14:textId="77777777" w:rsidR="002402A8" w:rsidRDefault="002402A8">
      <w:pPr>
        <w:pStyle w:val="TM2"/>
        <w:tabs>
          <w:tab w:val="left" w:pos="806"/>
          <w:tab w:val="right" w:leader="dot" w:pos="9056"/>
        </w:tabs>
        <w:rPr>
          <w:rFonts w:asciiTheme="minorHAnsi" w:hAnsiTheme="minorHAnsi"/>
          <w:noProof/>
          <w:sz w:val="24"/>
          <w:lang w:eastAsia="ja-JP"/>
        </w:rPr>
      </w:pPr>
      <w:r>
        <w:rPr>
          <w:noProof/>
        </w:rPr>
        <w:t>IV.7.</w:t>
      </w:r>
      <w:r>
        <w:rPr>
          <w:rFonts w:asciiTheme="minorHAnsi" w:hAnsiTheme="minorHAnsi"/>
          <w:noProof/>
          <w:sz w:val="24"/>
          <w:lang w:eastAsia="ja-JP"/>
        </w:rPr>
        <w:tab/>
      </w:r>
      <w:r>
        <w:rPr>
          <w:noProof/>
        </w:rPr>
        <w:t xml:space="preserve">Déplacement des blocs   </w:t>
      </w:r>
      <w:r>
        <w:rPr>
          <w:noProof/>
        </w:rPr>
        <w:tab/>
      </w:r>
      <w:r>
        <w:rPr>
          <w:noProof/>
        </w:rPr>
        <w:fldChar w:fldCharType="begin"/>
      </w:r>
      <w:r>
        <w:rPr>
          <w:noProof/>
        </w:rPr>
        <w:instrText xml:space="preserve"> PAGEREF _Toc378688938 \h </w:instrText>
      </w:r>
      <w:r>
        <w:rPr>
          <w:noProof/>
        </w:rPr>
      </w:r>
      <w:r>
        <w:rPr>
          <w:noProof/>
        </w:rPr>
        <w:fldChar w:fldCharType="separate"/>
      </w:r>
      <w:r w:rsidR="00244F72">
        <w:rPr>
          <w:noProof/>
        </w:rPr>
        <w:t>7</w:t>
      </w:r>
      <w:r>
        <w:rPr>
          <w:noProof/>
        </w:rPr>
        <w:fldChar w:fldCharType="end"/>
      </w:r>
    </w:p>
    <w:p w14:paraId="48094517" w14:textId="77777777" w:rsidR="002402A8" w:rsidRDefault="002402A8">
      <w:pPr>
        <w:pStyle w:val="TM1"/>
        <w:tabs>
          <w:tab w:val="left" w:pos="353"/>
          <w:tab w:val="right" w:leader="dot" w:pos="9056"/>
        </w:tabs>
        <w:rPr>
          <w:rFonts w:asciiTheme="minorHAnsi" w:hAnsiTheme="minorHAnsi"/>
          <w:noProof/>
          <w:sz w:val="24"/>
          <w:lang w:eastAsia="ja-JP"/>
        </w:rPr>
      </w:pPr>
      <w:r>
        <w:rPr>
          <w:noProof/>
        </w:rPr>
        <w:t>V</w:t>
      </w:r>
      <w:r>
        <w:rPr>
          <w:rFonts w:asciiTheme="minorHAnsi" w:hAnsiTheme="minorHAnsi"/>
          <w:noProof/>
          <w:sz w:val="24"/>
          <w:lang w:eastAsia="ja-JP"/>
        </w:rPr>
        <w:tab/>
      </w:r>
      <w:r>
        <w:rPr>
          <w:noProof/>
        </w:rPr>
        <w:t>Contraintes</w:t>
      </w:r>
      <w:r>
        <w:rPr>
          <w:noProof/>
        </w:rPr>
        <w:tab/>
      </w:r>
      <w:r>
        <w:rPr>
          <w:noProof/>
        </w:rPr>
        <w:fldChar w:fldCharType="begin"/>
      </w:r>
      <w:r>
        <w:rPr>
          <w:noProof/>
        </w:rPr>
        <w:instrText xml:space="preserve"> PAGEREF _Toc378688939 \h </w:instrText>
      </w:r>
      <w:r>
        <w:rPr>
          <w:noProof/>
        </w:rPr>
      </w:r>
      <w:r>
        <w:rPr>
          <w:noProof/>
        </w:rPr>
        <w:fldChar w:fldCharType="separate"/>
      </w:r>
      <w:r w:rsidR="00244F72">
        <w:rPr>
          <w:noProof/>
        </w:rPr>
        <w:t>7</w:t>
      </w:r>
      <w:r>
        <w:rPr>
          <w:noProof/>
        </w:rPr>
        <w:fldChar w:fldCharType="end"/>
      </w:r>
    </w:p>
    <w:p w14:paraId="26AC58ED" w14:textId="77777777" w:rsidR="002402A8" w:rsidRDefault="002402A8">
      <w:pPr>
        <w:pStyle w:val="TM2"/>
        <w:tabs>
          <w:tab w:val="left" w:pos="756"/>
          <w:tab w:val="right" w:leader="dot" w:pos="9056"/>
        </w:tabs>
        <w:rPr>
          <w:rFonts w:asciiTheme="minorHAnsi" w:hAnsiTheme="minorHAnsi"/>
          <w:noProof/>
          <w:sz w:val="24"/>
          <w:lang w:eastAsia="ja-JP"/>
        </w:rPr>
      </w:pPr>
      <w:r>
        <w:rPr>
          <w:noProof/>
        </w:rPr>
        <w:t>V.1.</w:t>
      </w:r>
      <w:r>
        <w:rPr>
          <w:rFonts w:asciiTheme="minorHAnsi" w:hAnsiTheme="minorHAnsi"/>
          <w:noProof/>
          <w:sz w:val="24"/>
          <w:lang w:eastAsia="ja-JP"/>
        </w:rPr>
        <w:tab/>
      </w:r>
      <w:r>
        <w:rPr>
          <w:noProof/>
        </w:rPr>
        <w:t>Programmation de l’équipe rouge</w:t>
      </w:r>
      <w:r>
        <w:rPr>
          <w:noProof/>
        </w:rPr>
        <w:tab/>
      </w:r>
      <w:r>
        <w:rPr>
          <w:noProof/>
        </w:rPr>
        <w:fldChar w:fldCharType="begin"/>
      </w:r>
      <w:r>
        <w:rPr>
          <w:noProof/>
        </w:rPr>
        <w:instrText xml:space="preserve"> PAGEREF _Toc378688940 \h </w:instrText>
      </w:r>
      <w:r>
        <w:rPr>
          <w:noProof/>
        </w:rPr>
      </w:r>
      <w:r>
        <w:rPr>
          <w:noProof/>
        </w:rPr>
        <w:fldChar w:fldCharType="separate"/>
      </w:r>
      <w:r w:rsidR="00244F72">
        <w:rPr>
          <w:noProof/>
        </w:rPr>
        <w:t>7</w:t>
      </w:r>
      <w:r>
        <w:rPr>
          <w:noProof/>
        </w:rPr>
        <w:fldChar w:fldCharType="end"/>
      </w:r>
    </w:p>
    <w:p w14:paraId="3CDC4035" w14:textId="77777777" w:rsidR="002402A8" w:rsidRDefault="002402A8">
      <w:pPr>
        <w:pStyle w:val="TM2"/>
        <w:tabs>
          <w:tab w:val="left" w:pos="756"/>
          <w:tab w:val="right" w:leader="dot" w:pos="9056"/>
        </w:tabs>
        <w:rPr>
          <w:rFonts w:asciiTheme="minorHAnsi" w:hAnsiTheme="minorHAnsi"/>
          <w:noProof/>
          <w:sz w:val="24"/>
          <w:lang w:eastAsia="ja-JP"/>
        </w:rPr>
      </w:pPr>
      <w:r>
        <w:rPr>
          <w:noProof/>
        </w:rPr>
        <w:t>V.2.</w:t>
      </w:r>
      <w:r>
        <w:rPr>
          <w:rFonts w:asciiTheme="minorHAnsi" w:hAnsiTheme="minorHAnsi"/>
          <w:noProof/>
          <w:sz w:val="24"/>
          <w:lang w:eastAsia="ja-JP"/>
        </w:rPr>
        <w:tab/>
      </w:r>
      <w:r>
        <w:rPr>
          <w:noProof/>
        </w:rPr>
        <w:t>Fonctionnement en tournoi</w:t>
      </w:r>
      <w:r>
        <w:rPr>
          <w:noProof/>
        </w:rPr>
        <w:tab/>
      </w:r>
      <w:r>
        <w:rPr>
          <w:noProof/>
        </w:rPr>
        <w:fldChar w:fldCharType="begin"/>
      </w:r>
      <w:r>
        <w:rPr>
          <w:noProof/>
        </w:rPr>
        <w:instrText xml:space="preserve"> PAGEREF _Toc378688941 \h </w:instrText>
      </w:r>
      <w:r>
        <w:rPr>
          <w:noProof/>
        </w:rPr>
      </w:r>
      <w:r>
        <w:rPr>
          <w:noProof/>
        </w:rPr>
        <w:fldChar w:fldCharType="separate"/>
      </w:r>
      <w:r w:rsidR="00244F72">
        <w:rPr>
          <w:noProof/>
        </w:rPr>
        <w:t>7</w:t>
      </w:r>
      <w:r>
        <w:rPr>
          <w:noProof/>
        </w:rPr>
        <w:fldChar w:fldCharType="end"/>
      </w:r>
    </w:p>
    <w:p w14:paraId="68980F5D" w14:textId="77777777" w:rsidR="002402A8" w:rsidRDefault="002402A8">
      <w:pPr>
        <w:pStyle w:val="TM2"/>
        <w:tabs>
          <w:tab w:val="left" w:pos="756"/>
          <w:tab w:val="right" w:leader="dot" w:pos="9056"/>
        </w:tabs>
        <w:rPr>
          <w:rFonts w:asciiTheme="minorHAnsi" w:hAnsiTheme="minorHAnsi"/>
          <w:noProof/>
          <w:sz w:val="24"/>
          <w:lang w:eastAsia="ja-JP"/>
        </w:rPr>
      </w:pPr>
      <w:r>
        <w:rPr>
          <w:noProof/>
        </w:rPr>
        <w:t>V.3.</w:t>
      </w:r>
      <w:r>
        <w:rPr>
          <w:rFonts w:asciiTheme="minorHAnsi" w:hAnsiTheme="minorHAnsi"/>
          <w:noProof/>
          <w:sz w:val="24"/>
          <w:lang w:eastAsia="ja-JP"/>
        </w:rPr>
        <w:tab/>
      </w:r>
      <w:r>
        <w:rPr>
          <w:noProof/>
        </w:rPr>
        <w:t>Ethique de jeu</w:t>
      </w:r>
      <w:r>
        <w:rPr>
          <w:noProof/>
        </w:rPr>
        <w:tab/>
      </w:r>
      <w:r>
        <w:rPr>
          <w:noProof/>
        </w:rPr>
        <w:fldChar w:fldCharType="begin"/>
      </w:r>
      <w:r>
        <w:rPr>
          <w:noProof/>
        </w:rPr>
        <w:instrText xml:space="preserve"> PAGEREF _Toc378688942 \h </w:instrText>
      </w:r>
      <w:r>
        <w:rPr>
          <w:noProof/>
        </w:rPr>
      </w:r>
      <w:r>
        <w:rPr>
          <w:noProof/>
        </w:rPr>
        <w:fldChar w:fldCharType="separate"/>
      </w:r>
      <w:r w:rsidR="00244F72">
        <w:rPr>
          <w:noProof/>
        </w:rPr>
        <w:t>8</w:t>
      </w:r>
      <w:r>
        <w:rPr>
          <w:noProof/>
        </w:rPr>
        <w:fldChar w:fldCharType="end"/>
      </w:r>
    </w:p>
    <w:p w14:paraId="2C924205" w14:textId="77777777" w:rsidR="002402A8" w:rsidRDefault="002402A8">
      <w:pPr>
        <w:pStyle w:val="TM3"/>
        <w:tabs>
          <w:tab w:val="left" w:pos="796"/>
          <w:tab w:val="right" w:leader="dot" w:pos="9056"/>
        </w:tabs>
        <w:rPr>
          <w:rFonts w:asciiTheme="minorHAnsi" w:hAnsiTheme="minorHAnsi"/>
          <w:noProof/>
          <w:sz w:val="24"/>
          <w:lang w:eastAsia="ja-JP"/>
        </w:rPr>
      </w:pPr>
      <w:r>
        <w:rPr>
          <w:noProof/>
        </w:rPr>
        <w:t>a)</w:t>
      </w:r>
      <w:r>
        <w:rPr>
          <w:rFonts w:asciiTheme="minorHAnsi" w:hAnsiTheme="minorHAnsi"/>
          <w:noProof/>
          <w:sz w:val="24"/>
          <w:lang w:eastAsia="ja-JP"/>
        </w:rPr>
        <w:tab/>
      </w:r>
      <w:r>
        <w:rPr>
          <w:noProof/>
        </w:rPr>
        <w:t>Perception</w:t>
      </w:r>
      <w:r>
        <w:rPr>
          <w:noProof/>
        </w:rPr>
        <w:tab/>
      </w:r>
      <w:r>
        <w:rPr>
          <w:noProof/>
        </w:rPr>
        <w:fldChar w:fldCharType="begin"/>
      </w:r>
      <w:r>
        <w:rPr>
          <w:noProof/>
        </w:rPr>
        <w:instrText xml:space="preserve"> PAGEREF _Toc378688943 \h </w:instrText>
      </w:r>
      <w:r>
        <w:rPr>
          <w:noProof/>
        </w:rPr>
      </w:r>
      <w:r>
        <w:rPr>
          <w:noProof/>
        </w:rPr>
        <w:fldChar w:fldCharType="separate"/>
      </w:r>
      <w:r w:rsidR="00244F72">
        <w:rPr>
          <w:noProof/>
        </w:rPr>
        <w:t>8</w:t>
      </w:r>
      <w:r>
        <w:rPr>
          <w:noProof/>
        </w:rPr>
        <w:fldChar w:fldCharType="end"/>
      </w:r>
    </w:p>
    <w:p w14:paraId="01FB8E7D" w14:textId="77777777" w:rsidR="002402A8" w:rsidRDefault="002402A8">
      <w:pPr>
        <w:pStyle w:val="TM3"/>
        <w:tabs>
          <w:tab w:val="left" w:pos="806"/>
          <w:tab w:val="right" w:leader="dot" w:pos="9056"/>
        </w:tabs>
        <w:rPr>
          <w:rFonts w:asciiTheme="minorHAnsi" w:hAnsiTheme="minorHAnsi"/>
          <w:noProof/>
          <w:sz w:val="24"/>
          <w:lang w:eastAsia="ja-JP"/>
        </w:rPr>
      </w:pPr>
      <w:r>
        <w:rPr>
          <w:noProof/>
        </w:rPr>
        <w:t>b)</w:t>
      </w:r>
      <w:r>
        <w:rPr>
          <w:rFonts w:asciiTheme="minorHAnsi" w:hAnsiTheme="minorHAnsi"/>
          <w:noProof/>
          <w:sz w:val="24"/>
          <w:lang w:eastAsia="ja-JP"/>
        </w:rPr>
        <w:tab/>
      </w:r>
      <w:r>
        <w:rPr>
          <w:noProof/>
        </w:rPr>
        <w:t>Gestion de la mémoire</w:t>
      </w:r>
      <w:r>
        <w:rPr>
          <w:noProof/>
        </w:rPr>
        <w:tab/>
      </w:r>
      <w:r>
        <w:rPr>
          <w:noProof/>
        </w:rPr>
        <w:fldChar w:fldCharType="begin"/>
      </w:r>
      <w:r>
        <w:rPr>
          <w:noProof/>
        </w:rPr>
        <w:instrText xml:space="preserve"> PAGEREF _Toc378688944 \h </w:instrText>
      </w:r>
      <w:r>
        <w:rPr>
          <w:noProof/>
        </w:rPr>
      </w:r>
      <w:r>
        <w:rPr>
          <w:noProof/>
        </w:rPr>
        <w:fldChar w:fldCharType="separate"/>
      </w:r>
      <w:r w:rsidR="00244F72">
        <w:rPr>
          <w:noProof/>
        </w:rPr>
        <w:t>8</w:t>
      </w:r>
      <w:r>
        <w:rPr>
          <w:noProof/>
        </w:rPr>
        <w:fldChar w:fldCharType="end"/>
      </w:r>
    </w:p>
    <w:p w14:paraId="2A960EA1" w14:textId="77777777" w:rsidR="002402A8" w:rsidRDefault="002402A8">
      <w:pPr>
        <w:pStyle w:val="TM3"/>
        <w:tabs>
          <w:tab w:val="left" w:pos="785"/>
          <w:tab w:val="right" w:leader="dot" w:pos="9056"/>
        </w:tabs>
        <w:rPr>
          <w:rFonts w:asciiTheme="minorHAnsi" w:hAnsiTheme="minorHAnsi"/>
          <w:noProof/>
          <w:sz w:val="24"/>
          <w:lang w:eastAsia="ja-JP"/>
        </w:rPr>
      </w:pPr>
      <w:r>
        <w:rPr>
          <w:noProof/>
        </w:rPr>
        <w:t>c)</w:t>
      </w:r>
      <w:r>
        <w:rPr>
          <w:rFonts w:asciiTheme="minorHAnsi" w:hAnsiTheme="minorHAnsi"/>
          <w:noProof/>
          <w:sz w:val="24"/>
          <w:lang w:eastAsia="ja-JP"/>
        </w:rPr>
        <w:tab/>
      </w:r>
      <w:r>
        <w:rPr>
          <w:noProof/>
        </w:rPr>
        <w:t>Action</w:t>
      </w:r>
      <w:r>
        <w:rPr>
          <w:noProof/>
        </w:rPr>
        <w:tab/>
      </w:r>
      <w:r>
        <w:rPr>
          <w:noProof/>
        </w:rPr>
        <w:fldChar w:fldCharType="begin"/>
      </w:r>
      <w:r>
        <w:rPr>
          <w:noProof/>
        </w:rPr>
        <w:instrText xml:space="preserve"> PAGEREF _Toc378688945 \h </w:instrText>
      </w:r>
      <w:r>
        <w:rPr>
          <w:noProof/>
        </w:rPr>
      </w:r>
      <w:r>
        <w:rPr>
          <w:noProof/>
        </w:rPr>
        <w:fldChar w:fldCharType="separate"/>
      </w:r>
      <w:r w:rsidR="00244F72">
        <w:rPr>
          <w:noProof/>
        </w:rPr>
        <w:t>8</w:t>
      </w:r>
      <w:r>
        <w:rPr>
          <w:noProof/>
        </w:rPr>
        <w:fldChar w:fldCharType="end"/>
      </w:r>
    </w:p>
    <w:p w14:paraId="59BBF953"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classes de robots</w:t>
      </w:r>
      <w:r>
        <w:rPr>
          <w:noProof/>
        </w:rPr>
        <w:tab/>
      </w:r>
      <w:r>
        <w:rPr>
          <w:noProof/>
        </w:rPr>
        <w:fldChar w:fldCharType="begin"/>
      </w:r>
      <w:r>
        <w:rPr>
          <w:noProof/>
        </w:rPr>
        <w:instrText xml:space="preserve"> PAGEREF _Toc378688946 \h </w:instrText>
      </w:r>
      <w:r>
        <w:rPr>
          <w:noProof/>
        </w:rPr>
      </w:r>
      <w:r>
        <w:rPr>
          <w:noProof/>
        </w:rPr>
        <w:fldChar w:fldCharType="separate"/>
      </w:r>
      <w:r w:rsidR="00244F72">
        <w:rPr>
          <w:noProof/>
        </w:rPr>
        <w:t>9</w:t>
      </w:r>
      <w:r>
        <w:rPr>
          <w:noProof/>
        </w:rPr>
        <w:fldChar w:fldCharType="end"/>
      </w:r>
    </w:p>
    <w:p w14:paraId="1B58D6E5" w14:textId="77777777" w:rsidR="002402A8" w:rsidRDefault="002402A8">
      <w:pPr>
        <w:pStyle w:val="TM1"/>
        <w:tabs>
          <w:tab w:val="right" w:leader="dot" w:pos="9056"/>
        </w:tabs>
        <w:rPr>
          <w:rFonts w:asciiTheme="minorHAnsi" w:hAnsiTheme="minorHAnsi"/>
          <w:noProof/>
          <w:sz w:val="24"/>
          <w:lang w:eastAsia="ja-JP"/>
        </w:rPr>
      </w:pPr>
      <w:r>
        <w:rPr>
          <w:noProof/>
        </w:rPr>
        <w:t>Constantes caractéristiques des burgers</w:t>
      </w:r>
      <w:r>
        <w:rPr>
          <w:noProof/>
        </w:rPr>
        <w:tab/>
      </w:r>
      <w:r>
        <w:rPr>
          <w:noProof/>
        </w:rPr>
        <w:fldChar w:fldCharType="begin"/>
      </w:r>
      <w:r>
        <w:rPr>
          <w:noProof/>
        </w:rPr>
        <w:instrText xml:space="preserve"> PAGEREF _Toc378688947 \h </w:instrText>
      </w:r>
      <w:r>
        <w:rPr>
          <w:noProof/>
        </w:rPr>
      </w:r>
      <w:r>
        <w:rPr>
          <w:noProof/>
        </w:rPr>
        <w:fldChar w:fldCharType="separate"/>
      </w:r>
      <w:r w:rsidR="00244F72">
        <w:rPr>
          <w:noProof/>
        </w:rPr>
        <w:t>10</w:t>
      </w:r>
      <w:r>
        <w:rPr>
          <w:noProof/>
        </w:rPr>
        <w:fldChar w:fldCharType="end"/>
      </w:r>
    </w:p>
    <w:p w14:paraId="17555A0E" w14:textId="77777777" w:rsidR="009B0B02" w:rsidRDefault="009B0B02">
      <w:pPr>
        <w:jc w:val="left"/>
      </w:pPr>
      <w:r>
        <w:fldChar w:fldCharType="end"/>
      </w:r>
    </w:p>
    <w:p w14:paraId="06938296" w14:textId="77777777" w:rsidR="009B0B02" w:rsidRDefault="009B0B02" w:rsidP="009B0B02">
      <w:pPr>
        <w:pBdr>
          <w:top w:val="single" w:sz="4" w:space="1" w:color="auto"/>
        </w:pBdr>
        <w:jc w:val="left"/>
      </w:pPr>
    </w:p>
    <w:p w14:paraId="112D5E56" w14:textId="77777777" w:rsidR="009B0B02" w:rsidRDefault="009B0B02">
      <w:pPr>
        <w:jc w:val="left"/>
        <w:rPr>
          <w:rFonts w:eastAsiaTheme="majorEastAsia" w:cstheme="majorBidi"/>
          <w:b/>
          <w:bCs/>
          <w:color w:val="000000" w:themeColor="text1"/>
          <w:sz w:val="32"/>
          <w:szCs w:val="32"/>
        </w:rPr>
      </w:pPr>
      <w:r>
        <w:br w:type="page"/>
      </w:r>
    </w:p>
    <w:p w14:paraId="5EC6D11E" w14:textId="39A15630" w:rsidR="00780550" w:rsidRPr="00780550" w:rsidRDefault="00A334DF" w:rsidP="00595D59">
      <w:pPr>
        <w:pStyle w:val="Titre1"/>
      </w:pPr>
      <w:bookmarkStart w:id="0" w:name="_Toc378688922"/>
      <w:r>
        <w:lastRenderedPageBreak/>
        <w:t xml:space="preserve">Présentation </w:t>
      </w:r>
      <w:r w:rsidR="00780550">
        <w:t>général</w:t>
      </w:r>
      <w:r>
        <w:t>e</w:t>
      </w:r>
      <w:bookmarkEnd w:id="0"/>
    </w:p>
    <w:p w14:paraId="745FA3BF" w14:textId="77777777" w:rsidR="00595D59" w:rsidRDefault="00595D59" w:rsidP="00F6587D">
      <w:pPr>
        <w:rPr>
          <w:rFonts w:ascii="Calibri" w:hAnsi="Calibri" w:cs="Times New Roman"/>
          <w:szCs w:val="20"/>
        </w:rPr>
      </w:pPr>
    </w:p>
    <w:p w14:paraId="0C515121" w14:textId="59DBC619" w:rsidR="00780550" w:rsidRDefault="00780550" w:rsidP="00F6587D">
      <w:pPr>
        <w:rPr>
          <w:rFonts w:ascii="Calibri" w:hAnsi="Calibri" w:cs="Times New Roman"/>
          <w:szCs w:val="20"/>
        </w:rPr>
      </w:pPr>
      <w:r w:rsidRPr="00780550">
        <w:rPr>
          <w:rFonts w:ascii="Calibri" w:hAnsi="Calibri" w:cs="Times New Roman"/>
          <w:szCs w:val="20"/>
        </w:rPr>
        <w:t>Il s’agit d’un jeu inspiré du jeu Warbot</w:t>
      </w:r>
      <w:r>
        <w:rPr>
          <w:rFonts w:ascii="Calibri" w:hAnsi="Calibri" w:cs="Times New Roman"/>
          <w:szCs w:val="20"/>
        </w:rPr>
        <w:t xml:space="preserve"> proposé initialement par J. Ferber dans le cadre de la plate-forme Madkit (</w:t>
      </w:r>
      <w:r w:rsidRPr="00780550">
        <w:rPr>
          <w:rFonts w:ascii="Calibri" w:hAnsi="Calibri" w:cs="Times New Roman"/>
          <w:szCs w:val="20"/>
        </w:rPr>
        <w:t>http://www.madkit.net/warbot/</w:t>
      </w:r>
      <w:r>
        <w:rPr>
          <w:rFonts w:ascii="Calibri" w:hAnsi="Calibri" w:cs="Times New Roman"/>
          <w:szCs w:val="20"/>
        </w:rPr>
        <w:t>)</w:t>
      </w:r>
      <w:r w:rsidRPr="00780550">
        <w:rPr>
          <w:rFonts w:ascii="Calibri" w:hAnsi="Calibri" w:cs="Times New Roman"/>
          <w:szCs w:val="20"/>
        </w:rPr>
        <w:t xml:space="preserve">. </w:t>
      </w:r>
      <w:r>
        <w:rPr>
          <w:rFonts w:ascii="Calibri" w:hAnsi="Calibri" w:cs="Times New Roman"/>
          <w:szCs w:val="20"/>
        </w:rPr>
        <w:t>Dans ce jeu, trois équipes de robots (rouges, verts, bleus) s’affrontent dans un environnement commun, et doivent accumuler davantage de ressources que les équipes adverses, soit en développant leurs propres ressources, soit en détruisant ou volant les ressources des adversaires. Les robots ont une conception figée</w:t>
      </w:r>
      <w:r w:rsidR="009A2578">
        <w:rPr>
          <w:rFonts w:ascii="Calibri" w:hAnsi="Calibri" w:cs="Times New Roman"/>
          <w:szCs w:val="20"/>
        </w:rPr>
        <w:t xml:space="preserve"> (capacités, vitesse, perception, mémoire, etc.)</w:t>
      </w:r>
      <w:r>
        <w:rPr>
          <w:rFonts w:ascii="Calibri" w:hAnsi="Calibri" w:cs="Times New Roman"/>
          <w:szCs w:val="20"/>
        </w:rPr>
        <w:t>, à l’exception de leur comportement (ou cerveau), qui définit, à chaque itération de jeu, ce que fait chaque agent. Il s’agit donc d’imaginer et d’</w:t>
      </w:r>
      <w:r w:rsidRPr="00780550">
        <w:rPr>
          <w:rFonts w:ascii="Calibri" w:hAnsi="Calibri" w:cs="Times New Roman"/>
          <w:szCs w:val="20"/>
        </w:rPr>
        <w:t xml:space="preserve">implémenter une stratégie décentralisée, </w:t>
      </w:r>
      <w:r w:rsidRPr="00780550">
        <w:rPr>
          <w:rFonts w:ascii="Calibri" w:hAnsi="Calibri" w:cs="Times New Roman"/>
          <w:b/>
          <w:i/>
          <w:szCs w:val="20"/>
        </w:rPr>
        <w:t>se basant uniquement sur les perceptions et actions locales des agents</w:t>
      </w:r>
      <w:r>
        <w:rPr>
          <w:rFonts w:ascii="Calibri" w:hAnsi="Calibri" w:cs="Times New Roman"/>
          <w:szCs w:val="20"/>
        </w:rPr>
        <w:t xml:space="preserve"> (donc </w:t>
      </w:r>
      <w:r w:rsidRPr="00780550">
        <w:rPr>
          <w:rFonts w:ascii="Calibri" w:hAnsi="Calibri" w:cs="Times New Roman"/>
          <w:szCs w:val="20"/>
        </w:rPr>
        <w:t xml:space="preserve">sans la possibilité de disposer de connaissances </w:t>
      </w:r>
      <w:r>
        <w:rPr>
          <w:rFonts w:ascii="Calibri" w:hAnsi="Calibri" w:cs="Times New Roman"/>
          <w:szCs w:val="20"/>
        </w:rPr>
        <w:t>globales sur le terrain de jeu)</w:t>
      </w:r>
      <w:r w:rsidRPr="00780550">
        <w:rPr>
          <w:rFonts w:ascii="Calibri" w:hAnsi="Calibri" w:cs="Times New Roman"/>
          <w:szCs w:val="20"/>
        </w:rPr>
        <w:t xml:space="preserve">, </w:t>
      </w:r>
      <w:r>
        <w:rPr>
          <w:rFonts w:ascii="Calibri" w:hAnsi="Calibri" w:cs="Times New Roman"/>
          <w:szCs w:val="20"/>
        </w:rPr>
        <w:t>pour mettre en œuvre un comportement coopératif entre les robots d’une équipe permettant de maximiser les ressources de l’équipe.</w:t>
      </w:r>
    </w:p>
    <w:p w14:paraId="26A221AD" w14:textId="54BE238A" w:rsidR="00780550" w:rsidRPr="00780550" w:rsidRDefault="009C71B9" w:rsidP="00595D59">
      <w:pPr>
        <w:pStyle w:val="Titre1"/>
      </w:pPr>
      <w:bookmarkStart w:id="1" w:name="_Toc378688923"/>
      <w:r>
        <w:t>L</w:t>
      </w:r>
      <w:r w:rsidR="00780550" w:rsidRPr="00780550">
        <w:t>e</w:t>
      </w:r>
      <w:r w:rsidR="001A490D">
        <w:t xml:space="preserve"> monde de Warbot</w:t>
      </w:r>
      <w:bookmarkEnd w:id="1"/>
    </w:p>
    <w:p w14:paraId="1419CD3A" w14:textId="77777777" w:rsidR="00595D59" w:rsidRDefault="00595D59" w:rsidP="00A577FE">
      <w:pPr>
        <w:spacing w:after="120"/>
        <w:rPr>
          <w:rFonts w:ascii="Calibri" w:hAnsi="Calibri" w:cs="Times New Roman"/>
          <w:szCs w:val="20"/>
        </w:rPr>
      </w:pPr>
    </w:p>
    <w:p w14:paraId="0DC6E155" w14:textId="073F6C11" w:rsidR="00A334DF" w:rsidRDefault="00A334DF" w:rsidP="00A334DF">
      <w:pPr>
        <w:pStyle w:val="Titre2"/>
      </w:pPr>
      <w:bookmarkStart w:id="2" w:name="_Toc378688924"/>
      <w:r>
        <w:t>Les entités du jeu</w:t>
      </w:r>
      <w:bookmarkEnd w:id="2"/>
    </w:p>
    <w:p w14:paraId="1D66590D" w14:textId="786F5780" w:rsidR="001A490D" w:rsidRDefault="001A490D" w:rsidP="00A577FE">
      <w:pPr>
        <w:spacing w:after="120"/>
        <w:rPr>
          <w:rFonts w:ascii="Calibri" w:hAnsi="Calibri" w:cs="Times New Roman"/>
          <w:szCs w:val="20"/>
        </w:rPr>
      </w:pPr>
      <w:r>
        <w:rPr>
          <w:rFonts w:ascii="Calibri" w:hAnsi="Calibri" w:cs="Times New Roman"/>
          <w:szCs w:val="20"/>
        </w:rPr>
        <w:t xml:space="preserve">Le jeu se déroule avec trois équipes (rouge, verte et bleue), </w:t>
      </w:r>
      <w:r w:rsidR="00A334DF">
        <w:rPr>
          <w:rFonts w:ascii="Calibri" w:hAnsi="Calibri" w:cs="Times New Roman"/>
          <w:szCs w:val="20"/>
        </w:rPr>
        <w:t>composées de robots de quatre types différents (</w:t>
      </w:r>
      <w:r w:rsidR="00A334DF" w:rsidRPr="00A334DF">
        <w:rPr>
          <w:rFonts w:ascii="Calibri" w:hAnsi="Calibri" w:cs="Times New Roman"/>
          <w:i/>
          <w:szCs w:val="20"/>
        </w:rPr>
        <w:t>Bases</w:t>
      </w:r>
      <w:r w:rsidR="00A334DF">
        <w:rPr>
          <w:rFonts w:ascii="Calibri" w:hAnsi="Calibri" w:cs="Times New Roman"/>
          <w:szCs w:val="20"/>
        </w:rPr>
        <w:t xml:space="preserve">, </w:t>
      </w:r>
      <w:r w:rsidR="00A334DF" w:rsidRPr="00A334DF">
        <w:rPr>
          <w:rFonts w:ascii="Calibri" w:hAnsi="Calibri" w:cs="Times New Roman"/>
          <w:i/>
          <w:szCs w:val="20"/>
        </w:rPr>
        <w:t>Explorers</w:t>
      </w:r>
      <w:r w:rsidR="00A334DF">
        <w:rPr>
          <w:rFonts w:ascii="Calibri" w:hAnsi="Calibri" w:cs="Times New Roman"/>
          <w:szCs w:val="20"/>
        </w:rPr>
        <w:t xml:space="preserve">, </w:t>
      </w:r>
      <w:r w:rsidR="00A334DF" w:rsidRPr="00A334DF">
        <w:rPr>
          <w:rFonts w:ascii="Calibri" w:hAnsi="Calibri" w:cs="Times New Roman"/>
          <w:i/>
          <w:szCs w:val="20"/>
        </w:rPr>
        <w:t>Harvesters</w:t>
      </w:r>
      <w:r w:rsidR="00A334DF">
        <w:rPr>
          <w:rFonts w:ascii="Calibri" w:hAnsi="Calibri" w:cs="Times New Roman"/>
          <w:szCs w:val="20"/>
        </w:rPr>
        <w:t xml:space="preserve">, </w:t>
      </w:r>
      <w:r w:rsidR="00A334DF" w:rsidRPr="00A334DF">
        <w:rPr>
          <w:rFonts w:ascii="Calibri" w:hAnsi="Calibri" w:cs="Times New Roman"/>
          <w:i/>
          <w:szCs w:val="20"/>
        </w:rPr>
        <w:t>RocketLaunchers</w:t>
      </w:r>
      <w:r w:rsidR="00A334DF">
        <w:rPr>
          <w:rFonts w:ascii="Calibri" w:hAnsi="Calibri" w:cs="Times New Roman"/>
          <w:szCs w:val="20"/>
        </w:rPr>
        <w:t>), dans un environnement torique peuplé également d’obstacles (</w:t>
      </w:r>
      <w:r w:rsidR="00A334DF" w:rsidRPr="00A334DF">
        <w:rPr>
          <w:rFonts w:ascii="Calibri" w:hAnsi="Calibri" w:cs="Times New Roman"/>
          <w:i/>
          <w:szCs w:val="20"/>
        </w:rPr>
        <w:t>Walls</w:t>
      </w:r>
      <w:r w:rsidR="00A334DF">
        <w:rPr>
          <w:rFonts w:ascii="Calibri" w:hAnsi="Calibri" w:cs="Times New Roman"/>
          <w:szCs w:val="20"/>
        </w:rPr>
        <w:t>) et de ressources énergétiques (</w:t>
      </w:r>
      <w:r w:rsidR="00A334DF" w:rsidRPr="00A334DF">
        <w:rPr>
          <w:rFonts w:ascii="Calibri" w:hAnsi="Calibri" w:cs="Times New Roman"/>
          <w:i/>
          <w:szCs w:val="20"/>
        </w:rPr>
        <w:t>Burgers</w:t>
      </w:r>
      <w:r w:rsidR="00A334DF">
        <w:rPr>
          <w:rFonts w:ascii="Calibri" w:hAnsi="Calibri" w:cs="Times New Roman"/>
          <w:szCs w:val="20"/>
        </w:rPr>
        <w:t>).</w:t>
      </w:r>
    </w:p>
    <w:p w14:paraId="38C15335" w14:textId="77777777" w:rsidR="00A334DF" w:rsidRDefault="00A334DF" w:rsidP="00A577FE">
      <w:pPr>
        <w:spacing w:after="120"/>
        <w:rPr>
          <w:rFonts w:ascii="Calibri" w:hAnsi="Calibri" w:cs="Times New Roman"/>
          <w:szCs w:val="20"/>
        </w:rPr>
      </w:pPr>
    </w:p>
    <w:p w14:paraId="627CD47D" w14:textId="69F0BD83" w:rsidR="00A334DF" w:rsidRPr="00A13B80" w:rsidRDefault="00A334DF" w:rsidP="00A13B80">
      <w:pPr>
        <w:pStyle w:val="Titre3"/>
      </w:pPr>
      <w:bookmarkStart w:id="3" w:name="_Toc378688925"/>
      <w:r w:rsidRPr="00A13B80">
        <w:t>Les robots</w:t>
      </w:r>
      <w:bookmarkEnd w:id="3"/>
    </w:p>
    <w:p w14:paraId="34F2B6A6" w14:textId="77777777" w:rsidR="00780550" w:rsidRPr="00780550" w:rsidRDefault="00780550" w:rsidP="00A577FE">
      <w:pPr>
        <w:spacing w:after="120"/>
        <w:rPr>
          <w:rFonts w:ascii="Calibri" w:hAnsi="Calibri" w:cs="Times New Roman"/>
          <w:szCs w:val="20"/>
        </w:rPr>
      </w:pPr>
      <w:r>
        <w:rPr>
          <w:rFonts w:ascii="Calibri" w:hAnsi="Calibri" w:cs="Times New Roman"/>
          <w:szCs w:val="20"/>
        </w:rPr>
        <w:t>Les agents-robots sont de 4 types :</w:t>
      </w:r>
    </w:p>
    <w:p w14:paraId="5E55DF1C" w14:textId="53E28D02" w:rsidR="00780550" w:rsidRPr="005B7F2D" w:rsidRDefault="005B7F2D" w:rsidP="005B7F2D">
      <w:pPr>
        <w:spacing w:before="120"/>
        <w:ind w:left="851"/>
        <w:rPr>
          <w:rFonts w:ascii="Calibri" w:hAnsi="Calibri"/>
        </w:rPr>
      </w:pPr>
      <w:r>
        <w:rPr>
          <w:rFonts w:ascii="Calibri" w:hAnsi="Calibri"/>
          <w:noProof/>
        </w:rPr>
        <w:drawing>
          <wp:anchor distT="0" distB="0" distL="114300" distR="114300" simplePos="0" relativeHeight="251661312" behindDoc="0" locked="0" layoutInCell="1" allowOverlap="1" wp14:anchorId="71B08227" wp14:editId="711B56A2">
            <wp:simplePos x="0" y="0"/>
            <wp:positionH relativeFrom="column">
              <wp:posOffset>1905</wp:posOffset>
            </wp:positionH>
            <wp:positionV relativeFrom="paragraph">
              <wp:posOffset>635</wp:posOffset>
            </wp:positionV>
            <wp:extent cx="225000" cy="360000"/>
            <wp:effectExtent l="0" t="0" r="381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000" cy="360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80550" w:rsidRPr="005B7F2D">
        <w:rPr>
          <w:rFonts w:ascii="Calibri" w:hAnsi="Calibri"/>
        </w:rPr>
        <w:t>Les</w:t>
      </w:r>
      <w:r w:rsidR="00780550" w:rsidRPr="005B7F2D">
        <w:rPr>
          <w:rFonts w:ascii="Calibri" w:hAnsi="Calibri"/>
          <w:b/>
        </w:rPr>
        <w:t xml:space="preserve"> « explorateurs » </w:t>
      </w:r>
      <w:r w:rsidR="004220A1" w:rsidRPr="005B7F2D">
        <w:rPr>
          <w:rFonts w:ascii="Calibri" w:hAnsi="Calibri"/>
          <w:b/>
        </w:rPr>
        <w:t>(Explorers)</w:t>
      </w:r>
      <w:r w:rsidR="00780550" w:rsidRPr="005B7F2D">
        <w:rPr>
          <w:rFonts w:ascii="Calibri" w:hAnsi="Calibri"/>
          <w:b/>
        </w:rPr>
        <w:t xml:space="preserve">: </w:t>
      </w:r>
      <w:r w:rsidR="00780550" w:rsidRPr="005B7F2D">
        <w:rPr>
          <w:rFonts w:ascii="Calibri" w:hAnsi="Calibri"/>
        </w:rPr>
        <w:t>les robots explorateurs sont à la fois rapides et avec un grand rayon de perception. Par ailleurs, ils peuvent récupérer et transporter la nourriture</w:t>
      </w:r>
      <w:r w:rsidR="007B61F3" w:rsidRPr="005B7F2D">
        <w:rPr>
          <w:rFonts w:ascii="Calibri" w:hAnsi="Calibri"/>
        </w:rPr>
        <w:t xml:space="preserve"> collectée par les moissonneurs ;</w:t>
      </w:r>
    </w:p>
    <w:p w14:paraId="1F5D2917" w14:textId="1BAA0425" w:rsidR="00780550" w:rsidRDefault="004A7E4B" w:rsidP="005B7F2D">
      <w:pPr>
        <w:spacing w:before="240"/>
        <w:ind w:left="851"/>
        <w:rPr>
          <w:rFonts w:ascii="Calibri" w:hAnsi="Calibri"/>
        </w:rPr>
      </w:pPr>
      <w:r>
        <w:rPr>
          <w:rFonts w:ascii="Calibri" w:hAnsi="Calibri"/>
          <w:noProof/>
        </w:rPr>
        <w:drawing>
          <wp:anchor distT="0" distB="0" distL="114300" distR="114300" simplePos="0" relativeHeight="251660288" behindDoc="0" locked="0" layoutInCell="1" allowOverlap="1" wp14:anchorId="24189A6D" wp14:editId="7A927250">
            <wp:simplePos x="0" y="0"/>
            <wp:positionH relativeFrom="column">
              <wp:posOffset>1905</wp:posOffset>
            </wp:positionH>
            <wp:positionV relativeFrom="paragraph">
              <wp:posOffset>79375</wp:posOffset>
            </wp:positionV>
            <wp:extent cx="252730" cy="359410"/>
            <wp:effectExtent l="0" t="0" r="127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73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80550" w:rsidRPr="004A7E4B">
        <w:rPr>
          <w:rFonts w:ascii="Calibri" w:hAnsi="Calibri"/>
        </w:rPr>
        <w:t>Les</w:t>
      </w:r>
      <w:r w:rsidR="00780550" w:rsidRPr="004A7E4B">
        <w:rPr>
          <w:rFonts w:ascii="Calibri" w:hAnsi="Calibri"/>
          <w:b/>
        </w:rPr>
        <w:t xml:space="preserve"> « lanceurs de missiles »</w:t>
      </w:r>
      <w:r w:rsidR="004220A1" w:rsidRPr="004A7E4B">
        <w:rPr>
          <w:rFonts w:ascii="Calibri" w:hAnsi="Calibri"/>
          <w:b/>
        </w:rPr>
        <w:t xml:space="preserve"> (RocketLaunchers)</w:t>
      </w:r>
      <w:r w:rsidR="00780550" w:rsidRPr="004A7E4B">
        <w:rPr>
          <w:rFonts w:ascii="Calibri" w:hAnsi="Calibri"/>
        </w:rPr>
        <w:t xml:space="preserve"> : les robots lanceurs de missiles </w:t>
      </w:r>
      <w:r w:rsidR="007B61F3" w:rsidRPr="004A7E4B">
        <w:rPr>
          <w:rFonts w:ascii="Calibri" w:hAnsi="Calibri"/>
        </w:rPr>
        <w:t>peuvent tirer sur un adversaire, mais leur rayon de perception, ainsi que leur vitesse est relativement faible ;</w:t>
      </w:r>
    </w:p>
    <w:p w14:paraId="53FE0AC1" w14:textId="3CE2A29D" w:rsidR="007B61F3" w:rsidRPr="004A7E4B" w:rsidRDefault="004A7E4B" w:rsidP="005B7F2D">
      <w:pPr>
        <w:spacing w:before="240"/>
        <w:ind w:left="851"/>
        <w:rPr>
          <w:rFonts w:ascii="Calibri" w:hAnsi="Calibri"/>
        </w:rPr>
      </w:pPr>
      <w:r>
        <w:rPr>
          <w:noProof/>
        </w:rPr>
        <w:drawing>
          <wp:anchor distT="0" distB="0" distL="114300" distR="114300" simplePos="0" relativeHeight="251658240" behindDoc="0" locked="0" layoutInCell="1" allowOverlap="1" wp14:anchorId="51ACB404" wp14:editId="0DB08E0D">
            <wp:simplePos x="0" y="0"/>
            <wp:positionH relativeFrom="column">
              <wp:posOffset>0</wp:posOffset>
            </wp:positionH>
            <wp:positionV relativeFrom="paragraph">
              <wp:posOffset>172085</wp:posOffset>
            </wp:positionV>
            <wp:extent cx="241300" cy="359410"/>
            <wp:effectExtent l="0" t="0" r="1270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30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moissonneurs »</w:t>
      </w:r>
      <w:r w:rsidR="004220A1" w:rsidRPr="004A7E4B">
        <w:rPr>
          <w:rFonts w:ascii="Calibri" w:hAnsi="Calibri"/>
          <w:b/>
        </w:rPr>
        <w:t xml:space="preserve"> (Harvesters)</w:t>
      </w:r>
      <w:r w:rsidR="007B61F3" w:rsidRPr="004A7E4B">
        <w:rPr>
          <w:rFonts w:ascii="Calibri" w:hAnsi="Calibri"/>
        </w:rPr>
        <w:t> : les moissonneurs sont encore plus lents et avec un rayon de perception très faible, mais ils sont les seuls à pouvoir collecter la nourriture dans l’environnement</w:t>
      </w:r>
      <w:r w:rsidR="00E80527" w:rsidRPr="004A7E4B">
        <w:rPr>
          <w:rFonts w:ascii="Calibri" w:hAnsi="Calibri"/>
        </w:rPr>
        <w:t xml:space="preserve"> ou déplacer les murs</w:t>
      </w:r>
      <w:r w:rsidR="007B61F3" w:rsidRPr="004A7E4B">
        <w:rPr>
          <w:rFonts w:ascii="Calibri" w:hAnsi="Calibri"/>
        </w:rPr>
        <w:t> ;</w:t>
      </w:r>
    </w:p>
    <w:p w14:paraId="53EF7F2E" w14:textId="34A4A66B" w:rsidR="00780550" w:rsidRPr="004A7E4B" w:rsidRDefault="005B7F2D" w:rsidP="005B7F2D">
      <w:pPr>
        <w:spacing w:before="240"/>
        <w:ind w:left="851"/>
        <w:rPr>
          <w:rFonts w:ascii="Calibri" w:hAnsi="Calibri"/>
        </w:rPr>
      </w:pPr>
      <w:r>
        <w:rPr>
          <w:rFonts w:ascii="Calibri" w:hAnsi="Calibri"/>
          <w:noProof/>
        </w:rPr>
        <w:drawing>
          <wp:anchor distT="0" distB="0" distL="114300" distR="114300" simplePos="0" relativeHeight="251662336" behindDoc="0" locked="0" layoutInCell="1" allowOverlap="1" wp14:anchorId="60F26252" wp14:editId="012B4B99">
            <wp:simplePos x="0" y="0"/>
            <wp:positionH relativeFrom="column">
              <wp:posOffset>0</wp:posOffset>
            </wp:positionH>
            <wp:positionV relativeFrom="paragraph">
              <wp:posOffset>240665</wp:posOffset>
            </wp:positionV>
            <wp:extent cx="359410" cy="35941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7B61F3" w:rsidRPr="004A7E4B">
        <w:rPr>
          <w:rFonts w:ascii="Calibri" w:hAnsi="Calibri"/>
        </w:rPr>
        <w:t xml:space="preserve">Les </w:t>
      </w:r>
      <w:r w:rsidR="007B61F3" w:rsidRPr="004A7E4B">
        <w:rPr>
          <w:rFonts w:ascii="Calibri" w:hAnsi="Calibri"/>
          <w:b/>
        </w:rPr>
        <w:t>« bases »</w:t>
      </w:r>
      <w:r w:rsidR="004220A1" w:rsidRPr="004A7E4B">
        <w:rPr>
          <w:rFonts w:ascii="Calibri" w:hAnsi="Calibri"/>
          <w:b/>
        </w:rPr>
        <w:t xml:space="preserve"> (Bases)</w:t>
      </w:r>
      <w:r w:rsidR="007B61F3" w:rsidRPr="004A7E4B">
        <w:rPr>
          <w:rFonts w:ascii="Calibri" w:hAnsi="Calibri"/>
        </w:rPr>
        <w:t xml:space="preserve"> : les bases sont </w:t>
      </w:r>
      <w:r w:rsidR="00780550" w:rsidRPr="004A7E4B">
        <w:rPr>
          <w:rFonts w:ascii="Calibri" w:hAnsi="Calibri"/>
        </w:rPr>
        <w:t xml:space="preserve">fixes, mais ont des « super-capacités ». Elles peuvent </w:t>
      </w:r>
      <w:r w:rsidR="007B61F3" w:rsidRPr="004A7E4B">
        <w:rPr>
          <w:rFonts w:ascii="Calibri" w:hAnsi="Calibri"/>
        </w:rPr>
        <w:t>créer d</w:t>
      </w:r>
      <w:r w:rsidR="00780550" w:rsidRPr="004A7E4B">
        <w:rPr>
          <w:rFonts w:ascii="Calibri" w:hAnsi="Calibri"/>
        </w:rPr>
        <w:t>es robots</w:t>
      </w:r>
      <w:r w:rsidR="007B61F3" w:rsidRPr="004A7E4B">
        <w:rPr>
          <w:rFonts w:ascii="Calibri" w:hAnsi="Calibri"/>
        </w:rPr>
        <w:t xml:space="preserve"> de tous types ou des missiles</w:t>
      </w:r>
      <w:r w:rsidR="00780550" w:rsidRPr="004A7E4B">
        <w:rPr>
          <w:rFonts w:ascii="Calibri" w:hAnsi="Calibri"/>
        </w:rPr>
        <w:t xml:space="preserve">, </w:t>
      </w:r>
      <w:r w:rsidR="007B61F3" w:rsidRPr="004A7E4B">
        <w:rPr>
          <w:rFonts w:ascii="Calibri" w:hAnsi="Calibri"/>
        </w:rPr>
        <w:t xml:space="preserve">et sont les seules à pouvoir </w:t>
      </w:r>
      <w:r w:rsidR="00780550" w:rsidRPr="004A7E4B">
        <w:rPr>
          <w:rFonts w:ascii="Calibri" w:hAnsi="Calibri"/>
        </w:rPr>
        <w:t xml:space="preserve">convertir </w:t>
      </w:r>
      <w:r w:rsidR="007B61F3" w:rsidRPr="004A7E4B">
        <w:rPr>
          <w:rFonts w:ascii="Calibri" w:hAnsi="Calibri"/>
        </w:rPr>
        <w:t>la nourriture en énergie. Par ailleurs, elles ont un grand rayon de perception, peuvent lancer des missiles et sont plus résistantes que les autres robots.</w:t>
      </w:r>
    </w:p>
    <w:p w14:paraId="5C15AE87" w14:textId="77777777" w:rsidR="001A490D" w:rsidRDefault="001A490D" w:rsidP="00F6587D">
      <w:pPr>
        <w:rPr>
          <w:rFonts w:ascii="Calibri" w:hAnsi="Calibri"/>
        </w:rPr>
      </w:pPr>
    </w:p>
    <w:p w14:paraId="0BC139DA" w14:textId="53A33F54" w:rsidR="005B7F2D" w:rsidRDefault="00A334DF" w:rsidP="00A334DF">
      <w:pPr>
        <w:pStyle w:val="Titre3"/>
      </w:pPr>
      <w:bookmarkStart w:id="4" w:name="_Toc378688926"/>
      <w:r>
        <w:t>Les ressources</w:t>
      </w:r>
      <w:bookmarkEnd w:id="4"/>
    </w:p>
    <w:p w14:paraId="46D55C7D" w14:textId="15A1AB55" w:rsidR="001A490D" w:rsidRDefault="001A490D" w:rsidP="00E80527">
      <w:pPr>
        <w:spacing w:after="120"/>
        <w:rPr>
          <w:rFonts w:ascii="Calibri" w:hAnsi="Calibri"/>
        </w:rPr>
      </w:pPr>
      <w:r>
        <w:rPr>
          <w:rFonts w:ascii="Calibri" w:hAnsi="Calibri"/>
        </w:rPr>
        <w:t>Les robots peuvent interagir par ailleurs avec 2 types d’objets</w:t>
      </w:r>
      <w:r w:rsidR="00A13B80">
        <w:rPr>
          <w:rFonts w:ascii="Calibri" w:hAnsi="Calibri"/>
        </w:rPr>
        <w:t>, qui peuvent devenir des ressources, soit pour se protéger (</w:t>
      </w:r>
      <w:r w:rsidR="00A13B80" w:rsidRPr="00A13B80">
        <w:rPr>
          <w:rFonts w:ascii="Calibri" w:hAnsi="Calibri"/>
          <w:i/>
        </w:rPr>
        <w:t>Walls</w:t>
      </w:r>
      <w:r w:rsidR="00A13B80">
        <w:rPr>
          <w:rFonts w:ascii="Calibri" w:hAnsi="Calibri"/>
        </w:rPr>
        <w:t>), soit pour gagner en énergie (</w:t>
      </w:r>
      <w:r w:rsidR="00A13B80" w:rsidRPr="00A13B80">
        <w:rPr>
          <w:rFonts w:ascii="Calibri" w:hAnsi="Calibri"/>
          <w:i/>
        </w:rPr>
        <w:t>Burgers</w:t>
      </w:r>
      <w:r w:rsidR="00A13B80">
        <w:rPr>
          <w:rFonts w:ascii="Calibri" w:hAnsi="Calibri"/>
        </w:rPr>
        <w:t>)</w:t>
      </w:r>
      <w:r>
        <w:rPr>
          <w:rFonts w:ascii="Calibri" w:hAnsi="Calibri"/>
        </w:rPr>
        <w:t xml:space="preserve"> : </w:t>
      </w:r>
    </w:p>
    <w:p w14:paraId="65C10921" w14:textId="51079F37" w:rsidR="001A490D" w:rsidRPr="005B7F2D" w:rsidRDefault="005B7F2D" w:rsidP="005B7F2D">
      <w:pPr>
        <w:rPr>
          <w:rFonts w:ascii="Calibri" w:hAnsi="Calibri"/>
        </w:rPr>
      </w:pPr>
      <w:r>
        <w:rPr>
          <w:rFonts w:ascii="Calibri" w:hAnsi="Calibri"/>
          <w:noProof/>
        </w:rPr>
        <w:drawing>
          <wp:anchor distT="0" distB="0" distL="114300" distR="114300" simplePos="0" relativeHeight="251663360" behindDoc="0" locked="0" layoutInCell="1" allowOverlap="1" wp14:anchorId="1458D1FE" wp14:editId="0E408FE8">
            <wp:simplePos x="0" y="0"/>
            <wp:positionH relativeFrom="column">
              <wp:posOffset>1905</wp:posOffset>
            </wp:positionH>
            <wp:positionV relativeFrom="paragraph">
              <wp:posOffset>1905</wp:posOffset>
            </wp:positionV>
            <wp:extent cx="360000" cy="3600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murs » </w:t>
      </w:r>
      <w:r w:rsidR="00886A8C" w:rsidRPr="005B7F2D">
        <w:rPr>
          <w:rFonts w:ascii="Calibri" w:hAnsi="Calibri"/>
          <w:b/>
        </w:rPr>
        <w:t xml:space="preserve">(Walls) </w:t>
      </w:r>
      <w:r w:rsidR="001A490D" w:rsidRPr="005B7F2D">
        <w:rPr>
          <w:rFonts w:ascii="Calibri" w:hAnsi="Calibri"/>
          <w:b/>
        </w:rPr>
        <w:t xml:space="preserve">: </w:t>
      </w:r>
      <w:r w:rsidR="00E80527" w:rsidRPr="005B7F2D">
        <w:rPr>
          <w:rFonts w:ascii="Calibri" w:hAnsi="Calibri"/>
        </w:rPr>
        <w:t>les murs sont des blocs que les agents moissonneurs peuvent déplacer. Ils bloquent les déplacement (un robot ne peut pas traverser un mur) et arrêtent les missiles (mais peuvent quand même être détruits au bout d’un certain nombre de tirs) ;</w:t>
      </w:r>
    </w:p>
    <w:p w14:paraId="398831F2" w14:textId="60C7F2FB" w:rsidR="001A490D" w:rsidRPr="005B7F2D" w:rsidRDefault="005B7F2D" w:rsidP="005B7F2D">
      <w:pPr>
        <w:spacing w:before="240"/>
        <w:rPr>
          <w:rFonts w:ascii="Calibri" w:hAnsi="Calibri"/>
        </w:rPr>
      </w:pPr>
      <w:r>
        <w:rPr>
          <w:rFonts w:ascii="Calibri" w:hAnsi="Calibri"/>
          <w:noProof/>
        </w:rPr>
        <w:drawing>
          <wp:anchor distT="0" distB="0" distL="114300" distR="114300" simplePos="0" relativeHeight="251664384" behindDoc="0" locked="0" layoutInCell="1" allowOverlap="1" wp14:anchorId="2B8D27C6" wp14:editId="26C8AF98">
            <wp:simplePos x="0" y="0"/>
            <wp:positionH relativeFrom="column">
              <wp:posOffset>1905</wp:posOffset>
            </wp:positionH>
            <wp:positionV relativeFrom="paragraph">
              <wp:posOffset>153035</wp:posOffset>
            </wp:positionV>
            <wp:extent cx="354330" cy="35941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 cy="35941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1A490D" w:rsidRPr="005B7F2D">
        <w:rPr>
          <w:rFonts w:ascii="Calibri" w:hAnsi="Calibri"/>
        </w:rPr>
        <w:t>Les</w:t>
      </w:r>
      <w:r w:rsidR="001A490D" w:rsidRPr="005B7F2D">
        <w:rPr>
          <w:rFonts w:ascii="Calibri" w:hAnsi="Calibri"/>
          <w:b/>
        </w:rPr>
        <w:t xml:space="preserve"> « </w:t>
      </w:r>
      <w:r w:rsidR="00E80527" w:rsidRPr="005B7F2D">
        <w:rPr>
          <w:rFonts w:ascii="Calibri" w:hAnsi="Calibri"/>
          <w:b/>
        </w:rPr>
        <w:t>burgers</w:t>
      </w:r>
      <w:r w:rsidR="001A490D" w:rsidRPr="005B7F2D">
        <w:rPr>
          <w:rFonts w:ascii="Calibri" w:hAnsi="Calibri"/>
          <w:b/>
        </w:rPr>
        <w:t> »</w:t>
      </w:r>
      <w:r w:rsidR="00886A8C" w:rsidRPr="005B7F2D">
        <w:rPr>
          <w:rFonts w:ascii="Calibri" w:hAnsi="Calibri"/>
          <w:b/>
        </w:rPr>
        <w:t xml:space="preserve"> (Burgers)</w:t>
      </w:r>
      <w:r w:rsidR="001A490D" w:rsidRPr="005B7F2D">
        <w:rPr>
          <w:rFonts w:ascii="Calibri" w:hAnsi="Calibri"/>
        </w:rPr>
        <w:t xml:space="preserve"> : </w:t>
      </w:r>
      <w:r w:rsidR="00E80527" w:rsidRPr="005B7F2D">
        <w:rPr>
          <w:rFonts w:ascii="Calibri" w:hAnsi="Calibri"/>
        </w:rPr>
        <w:t>les burgers constituent le « carburant » des robots. Ils doivent pour cela être « récoltés »</w:t>
      </w:r>
      <w:r w:rsidR="004220A1" w:rsidRPr="005B7F2D">
        <w:rPr>
          <w:rFonts w:ascii="Calibri" w:hAnsi="Calibri"/>
        </w:rPr>
        <w:t xml:space="preserve"> par les </w:t>
      </w:r>
      <w:r w:rsidR="004220A1" w:rsidRPr="005B7F2D">
        <w:rPr>
          <w:rFonts w:ascii="Calibri" w:hAnsi="Calibri"/>
          <w:i/>
        </w:rPr>
        <w:t>moi</w:t>
      </w:r>
      <w:r w:rsidR="003F61F6">
        <w:rPr>
          <w:rFonts w:ascii="Calibri" w:hAnsi="Calibri"/>
          <w:i/>
        </w:rPr>
        <w:t>s</w:t>
      </w:r>
      <w:r w:rsidR="004220A1" w:rsidRPr="005B7F2D">
        <w:rPr>
          <w:rFonts w:ascii="Calibri" w:hAnsi="Calibri"/>
          <w:i/>
        </w:rPr>
        <w:t>sonneurs</w:t>
      </w:r>
      <w:r w:rsidR="00E80527" w:rsidRPr="005B7F2D">
        <w:rPr>
          <w:rFonts w:ascii="Calibri" w:hAnsi="Calibri"/>
        </w:rPr>
        <w:t>, soit à l’état « sauvage », soit en les mettant en culture</w:t>
      </w:r>
      <w:r w:rsidR="004220A1" w:rsidRPr="005B7F2D">
        <w:rPr>
          <w:rFonts w:ascii="Calibri" w:hAnsi="Calibri"/>
        </w:rPr>
        <w:t>, et ils doivent ensuite être transformés en énergie par les bases</w:t>
      </w:r>
      <w:r w:rsidR="00E80527" w:rsidRPr="005B7F2D">
        <w:rPr>
          <w:rFonts w:ascii="Calibri" w:hAnsi="Calibri"/>
        </w:rPr>
        <w:t>.</w:t>
      </w:r>
    </w:p>
    <w:p w14:paraId="5E941B4E" w14:textId="77777777" w:rsidR="009B0B02" w:rsidRDefault="009B0B02">
      <w:pPr>
        <w:jc w:val="left"/>
        <w:rPr>
          <w:rFonts w:eastAsiaTheme="majorEastAsia" w:cstheme="majorBidi"/>
          <w:b/>
          <w:bCs/>
          <w:color w:val="000000" w:themeColor="text1"/>
          <w:sz w:val="32"/>
          <w:szCs w:val="32"/>
        </w:rPr>
      </w:pPr>
      <w:r>
        <w:br w:type="page"/>
      </w:r>
    </w:p>
    <w:p w14:paraId="3B4E0996" w14:textId="16F29ED7" w:rsidR="001805C3" w:rsidRDefault="001805C3" w:rsidP="00BE1746">
      <w:pPr>
        <w:pStyle w:val="Titre1"/>
      </w:pPr>
      <w:bookmarkStart w:id="5" w:name="_Toc378688927"/>
      <w:r>
        <w:lastRenderedPageBreak/>
        <w:t>Le moteur de jeu</w:t>
      </w:r>
      <w:bookmarkEnd w:id="5"/>
    </w:p>
    <w:p w14:paraId="3BD28986" w14:textId="77777777" w:rsidR="001805C3" w:rsidRDefault="001805C3" w:rsidP="001805C3"/>
    <w:p w14:paraId="4A795AE9" w14:textId="7F9D5F9B" w:rsidR="001805C3" w:rsidRDefault="001805C3" w:rsidP="001805C3">
      <w:r>
        <w:t xml:space="preserve">Comme la plupart des simulations dans Netlogo, le moteur de jeu consiste en une procédure </w:t>
      </w:r>
      <w:r w:rsidRPr="001805C3">
        <w:rPr>
          <w:rFonts w:ascii="Courier" w:hAnsi="Courier"/>
          <w:b/>
        </w:rPr>
        <w:t>setup</w:t>
      </w:r>
      <w:r>
        <w:t xml:space="preserve">, qui initialise le jeu et met en place les différentes entités du jeu, et d’une procédure </w:t>
      </w:r>
      <w:r w:rsidRPr="001805C3">
        <w:rPr>
          <w:rFonts w:ascii="Courier" w:hAnsi="Courier"/>
          <w:b/>
        </w:rPr>
        <w:t>go</w:t>
      </w:r>
      <w:r>
        <w:t>, qui calcule la dynamique du jeu, selon un principe analogue à celui des simulations à pas de temps discret.</w:t>
      </w:r>
      <w:r w:rsidR="00E6070C">
        <w:t xml:space="preserve"> Le schéma général d’exécution d’un match est le suivant :</w:t>
      </w:r>
    </w:p>
    <w:p w14:paraId="5369B305" w14:textId="77777777" w:rsidR="00E6070C" w:rsidRDefault="00E6070C" w:rsidP="001805C3"/>
    <w:p w14:paraId="1905AE72" w14:textId="0ACFD4AA" w:rsidR="00E6070C" w:rsidRDefault="00E6070C" w:rsidP="0094471D">
      <w:pPr>
        <w:pBdr>
          <w:top w:val="single" w:sz="4" w:space="1" w:color="auto"/>
          <w:left w:val="single" w:sz="4" w:space="4" w:color="auto"/>
          <w:bottom w:val="single" w:sz="4" w:space="1" w:color="auto"/>
          <w:right w:val="single" w:sz="4" w:space="4" w:color="auto"/>
        </w:pBdr>
        <w:ind w:left="567" w:right="561"/>
      </w:pPr>
      <w:r w:rsidRPr="0094471D">
        <w:rPr>
          <w:b/>
        </w:rPr>
        <w:t>Procédure</w:t>
      </w:r>
      <w:r>
        <w:t xml:space="preserve"> match</w:t>
      </w:r>
    </w:p>
    <w:p w14:paraId="0A0206E9" w14:textId="3E2ADBC0" w:rsidR="00E6070C" w:rsidRPr="0094471D" w:rsidRDefault="00E6070C" w:rsidP="0094471D">
      <w:pPr>
        <w:pBdr>
          <w:top w:val="single" w:sz="4" w:space="1" w:color="auto"/>
          <w:left w:val="single" w:sz="4" w:space="4" w:color="auto"/>
          <w:bottom w:val="single" w:sz="4" w:space="1" w:color="auto"/>
          <w:right w:val="single" w:sz="4" w:space="4" w:color="auto"/>
        </w:pBdr>
        <w:ind w:left="567" w:right="561"/>
        <w:rPr>
          <w:b/>
        </w:rPr>
      </w:pPr>
      <w:r w:rsidRPr="0094471D">
        <w:rPr>
          <w:b/>
        </w:rPr>
        <w:t>Début</w:t>
      </w:r>
    </w:p>
    <w:p w14:paraId="621E4430" w14:textId="533E7D0A" w:rsidR="00E6070C" w:rsidRDefault="00E6070C" w:rsidP="0094471D">
      <w:pPr>
        <w:pBdr>
          <w:top w:val="single" w:sz="4" w:space="1" w:color="auto"/>
          <w:left w:val="single" w:sz="4" w:space="4" w:color="auto"/>
          <w:bottom w:val="single" w:sz="4" w:space="1" w:color="auto"/>
          <w:right w:val="single" w:sz="4" w:space="4" w:color="auto"/>
        </w:pBdr>
        <w:ind w:left="567" w:right="561"/>
      </w:pPr>
      <w:r>
        <w:t xml:space="preserve">    setup</w:t>
      </w:r>
    </w:p>
    <w:p w14:paraId="1F4FB8E2" w14:textId="24887FC6" w:rsidR="00E6070C" w:rsidRDefault="00E6070C"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t xml:space="preserve">    </w:t>
      </w:r>
      <w:r w:rsidR="0094471D" w:rsidRPr="0094471D">
        <w:rPr>
          <w:b/>
        </w:rPr>
        <w:t>pour</w:t>
      </w:r>
      <w:r w:rsidR="0094471D">
        <w:t xml:space="preserve"> i </w:t>
      </w:r>
      <w:r w:rsidR="0094471D" w:rsidRPr="0094471D">
        <w:rPr>
          <w:rFonts w:ascii="Times New Roman" w:hAnsi="Times New Roman" w:cs="Times New Roman"/>
          <w:szCs w:val="20"/>
        </w:rPr>
        <w:t>←</w:t>
      </w:r>
      <w:r w:rsidR="0094471D" w:rsidRPr="0094471D">
        <w:rPr>
          <w:rFonts w:ascii="Calibri" w:hAnsi="Calibri" w:cs="Times New Roman"/>
          <w:szCs w:val="20"/>
        </w:rPr>
        <w:t xml:space="preserve"> </w:t>
      </w:r>
      <w:r w:rsidR="0094471D">
        <w:rPr>
          <w:rFonts w:ascii="Calibri" w:hAnsi="Calibri" w:cs="Times New Roman"/>
          <w:szCs w:val="20"/>
        </w:rPr>
        <w:t xml:space="preserve">1 à </w:t>
      </w:r>
      <w:r w:rsidR="003F61F6">
        <w:rPr>
          <w:rFonts w:ascii="Calibri" w:hAnsi="Calibri" w:cs="Times New Roman"/>
          <w:szCs w:val="20"/>
        </w:rPr>
        <w:t>duree</w:t>
      </w:r>
      <w:r w:rsidR="0094471D">
        <w:rPr>
          <w:rFonts w:ascii="Calibri" w:hAnsi="Calibri" w:cs="Times New Roman"/>
          <w:szCs w:val="20"/>
        </w:rPr>
        <w:t xml:space="preserve"> </w:t>
      </w:r>
      <w:r w:rsidR="0094471D" w:rsidRPr="0094471D">
        <w:rPr>
          <w:rFonts w:ascii="Calibri" w:hAnsi="Calibri" w:cs="Times New Roman"/>
          <w:b/>
          <w:szCs w:val="20"/>
        </w:rPr>
        <w:t>faire</w:t>
      </w:r>
    </w:p>
    <w:p w14:paraId="371822FD" w14:textId="7C4CC1A3"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w:t>
      </w:r>
      <w:r w:rsidRPr="0094471D">
        <w:rPr>
          <w:rFonts w:ascii="Calibri" w:hAnsi="Calibri" w:cs="Times New Roman"/>
          <w:b/>
          <w:szCs w:val="20"/>
        </w:rPr>
        <w:t>si</w:t>
      </w:r>
      <w:r>
        <w:rPr>
          <w:rFonts w:ascii="Calibri" w:hAnsi="Calibri" w:cs="Times New Roman"/>
          <w:szCs w:val="20"/>
        </w:rPr>
        <w:t xml:space="preserve"> </w:t>
      </w:r>
      <w:r w:rsidR="003F61F6">
        <w:rPr>
          <w:rFonts w:ascii="Calibri" w:hAnsi="Calibri" w:cs="Times New Roman"/>
          <w:szCs w:val="20"/>
        </w:rPr>
        <w:t>non</w:t>
      </w:r>
      <w:r>
        <w:rPr>
          <w:rFonts w:ascii="Calibri" w:hAnsi="Calibri" w:cs="Times New Roman"/>
          <w:szCs w:val="20"/>
        </w:rPr>
        <w:t xml:space="preserve"> victoire de l’une des équipe </w:t>
      </w:r>
      <w:r w:rsidRPr="0094471D">
        <w:rPr>
          <w:rFonts w:ascii="Calibri" w:hAnsi="Calibri" w:cs="Times New Roman"/>
          <w:b/>
          <w:szCs w:val="20"/>
        </w:rPr>
        <w:t>alors</w:t>
      </w:r>
    </w:p>
    <w:p w14:paraId="78F8416B" w14:textId="104E2F7F" w:rsid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szCs w:val="20"/>
        </w:rPr>
      </w:pPr>
      <w:r>
        <w:rPr>
          <w:rFonts w:ascii="Calibri" w:hAnsi="Calibri" w:cs="Times New Roman"/>
          <w:szCs w:val="20"/>
        </w:rPr>
        <w:t xml:space="preserve">            go</w:t>
      </w:r>
    </w:p>
    <w:p w14:paraId="055E5E24" w14:textId="68B26B9E"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cs="Times New Roman"/>
          <w:b/>
          <w:szCs w:val="20"/>
        </w:rPr>
      </w:pPr>
      <w:r>
        <w:rPr>
          <w:rFonts w:ascii="Calibri" w:hAnsi="Calibri" w:cs="Times New Roman"/>
          <w:szCs w:val="20"/>
        </w:rPr>
        <w:t xml:space="preserve">        </w:t>
      </w:r>
      <w:r w:rsidRPr="0094471D">
        <w:rPr>
          <w:rFonts w:ascii="Calibri" w:hAnsi="Calibri" w:cs="Times New Roman"/>
          <w:b/>
          <w:szCs w:val="20"/>
        </w:rPr>
        <w:t>fin_si</w:t>
      </w:r>
    </w:p>
    <w:p w14:paraId="4F9BB39F" w14:textId="25F59E46"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rFonts w:ascii="Calibri" w:hAnsi="Calibri"/>
          <w:b/>
        </w:rPr>
      </w:pPr>
      <w:r>
        <w:rPr>
          <w:rFonts w:ascii="Calibri" w:hAnsi="Calibri" w:cs="Times New Roman"/>
          <w:szCs w:val="20"/>
        </w:rPr>
        <w:t xml:space="preserve">    </w:t>
      </w:r>
      <w:r w:rsidRPr="0094471D">
        <w:rPr>
          <w:rFonts w:ascii="Calibri" w:hAnsi="Calibri" w:cs="Times New Roman"/>
          <w:b/>
          <w:szCs w:val="20"/>
        </w:rPr>
        <w:t>fin_pour</w:t>
      </w:r>
    </w:p>
    <w:p w14:paraId="75948132" w14:textId="6B5A5B82" w:rsidR="0094471D" w:rsidRPr="0094471D" w:rsidRDefault="0094471D" w:rsidP="0094471D">
      <w:pPr>
        <w:pBdr>
          <w:top w:val="single" w:sz="4" w:space="1" w:color="auto"/>
          <w:left w:val="single" w:sz="4" w:space="4" w:color="auto"/>
          <w:bottom w:val="single" w:sz="4" w:space="1" w:color="auto"/>
          <w:right w:val="single" w:sz="4" w:space="4" w:color="auto"/>
        </w:pBdr>
        <w:ind w:left="567" w:right="561"/>
        <w:rPr>
          <w:b/>
        </w:rPr>
      </w:pPr>
      <w:r w:rsidRPr="0094471D">
        <w:rPr>
          <w:b/>
        </w:rPr>
        <w:t>fin</w:t>
      </w:r>
    </w:p>
    <w:p w14:paraId="57AC99EF" w14:textId="77777777" w:rsidR="0094471D" w:rsidRDefault="0094471D" w:rsidP="0094471D"/>
    <w:p w14:paraId="74C46AAE" w14:textId="2E3D877A" w:rsidR="001805C3" w:rsidRDefault="001805C3" w:rsidP="001805C3">
      <w:pPr>
        <w:pStyle w:val="Titre2"/>
      </w:pPr>
      <w:bookmarkStart w:id="6" w:name="_Toc378688928"/>
      <w:r>
        <w:t>Initialisation</w:t>
      </w:r>
      <w:bookmarkEnd w:id="6"/>
    </w:p>
    <w:p w14:paraId="65E930A7" w14:textId="21C3AF56" w:rsidR="001805C3" w:rsidRDefault="007432FC" w:rsidP="001805C3">
      <w:r>
        <w:t xml:space="preserve">La procédure </w:t>
      </w:r>
      <w:r w:rsidRPr="00404EF8">
        <w:rPr>
          <w:rFonts w:ascii="Courier" w:hAnsi="Courier"/>
          <w:b/>
        </w:rPr>
        <w:t>setup</w:t>
      </w:r>
      <w:r>
        <w:t xml:space="preserve"> initialise tous les éléments nécessaires au jeu, selon l’algorithme suivant :</w:t>
      </w:r>
    </w:p>
    <w:p w14:paraId="5993709C" w14:textId="77777777" w:rsidR="007432FC" w:rsidRDefault="007432FC" w:rsidP="001805C3"/>
    <w:p w14:paraId="0853FD9F" w14:textId="4BDFC5E5" w:rsidR="007432FC" w:rsidRDefault="007432FC"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setup</w:t>
      </w:r>
    </w:p>
    <w:p w14:paraId="6B2A2BD0" w14:textId="3D9E519D" w:rsidR="007432FC" w:rsidRPr="007432FC" w:rsidRDefault="007432FC"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62B7BB6E" w14:textId="2DE0F65A" w:rsidR="007432FC"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7432FC">
        <w:t xml:space="preserve">  Initialis</w:t>
      </w:r>
      <w:r>
        <w:t>er</w:t>
      </w:r>
      <w:r w:rsidR="007432FC">
        <w:t xml:space="preserve"> </w:t>
      </w:r>
      <w:r>
        <w:t>l</w:t>
      </w:r>
      <w:r w:rsidR="007432FC">
        <w:t>es constantes de jeu</w:t>
      </w:r>
    </w:p>
    <w:p w14:paraId="195CE480" w14:textId="2A5797C3" w:rsidR="00404EF8"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w:t>
      </w:r>
      <w:r w:rsidR="009D5E1B">
        <w:t>er</w:t>
      </w:r>
      <w:r>
        <w:t xml:space="preserve"> </w:t>
      </w:r>
      <w:r w:rsidR="009D5E1B">
        <w:t>l</w:t>
      </w:r>
      <w:r w:rsidR="00404EF8">
        <w:t>es bases de chaque couleur</w:t>
      </w:r>
    </w:p>
    <w:p w14:paraId="47D9771E" w14:textId="4AD742E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w:t>
      </w:r>
      <w:r w:rsidR="0094471D">
        <w:rPr>
          <w:b/>
        </w:rPr>
        <w:t>p</w:t>
      </w:r>
      <w:r w:rsidRPr="00404EF8">
        <w:rPr>
          <w:b/>
        </w:rPr>
        <w:t>our</w:t>
      </w:r>
      <w:r>
        <w:t xml:space="preserve"> chaque base de couleur </w:t>
      </w:r>
      <w:r w:rsidRPr="00404EF8">
        <w:rPr>
          <w:rFonts w:ascii="Courier" w:hAnsi="Courier"/>
          <w:b/>
        </w:rPr>
        <w:t>Color</w:t>
      </w:r>
      <w:r>
        <w:t xml:space="preserve"> </w:t>
      </w:r>
      <w:r w:rsidRPr="00404EF8">
        <w:rPr>
          <w:b/>
        </w:rPr>
        <w:t>faire</w:t>
      </w:r>
    </w:p>
    <w:p w14:paraId="0EDFA623" w14:textId="4A929B6D" w:rsidR="007432FC"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I</w:t>
      </w:r>
      <w:r w:rsidR="007432FC">
        <w:t>nitialis</w:t>
      </w:r>
      <w:r w:rsidR="009D5E1B">
        <w:t>er</w:t>
      </w:r>
      <w:r w:rsidR="007432FC">
        <w:t xml:space="preserve"> la variable </w:t>
      </w:r>
      <w:r w:rsidR="007432FC" w:rsidRPr="007432FC">
        <w:rPr>
          <w:rFonts w:ascii="Courier" w:hAnsi="Courier"/>
          <w:b/>
        </w:rPr>
        <w:t>my-bases</w:t>
      </w:r>
    </w:p>
    <w:p w14:paraId="500CE3CA" w14:textId="75617C7C" w:rsidR="007432FC" w:rsidRDefault="007432FC"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w:t>
      </w:r>
      <w:r w:rsidR="009D5E1B">
        <w:t xml:space="preserve">    Appeler</w:t>
      </w:r>
      <w:r w:rsidR="00404EF8">
        <w:t xml:space="preserve"> </w:t>
      </w:r>
      <w:r w:rsidR="00404EF8" w:rsidRPr="00404EF8">
        <w:rPr>
          <w:rFonts w:ascii="Courier" w:hAnsi="Courier"/>
          <w:b/>
        </w:rPr>
        <w:t>InitColorBase</w:t>
      </w:r>
      <w:r w:rsidR="009D5E1B" w:rsidRPr="009D5E1B">
        <w:t xml:space="preserve"> </w:t>
      </w:r>
      <w:r w:rsidR="009D5E1B">
        <w:t>(Color à remplacer par Red, Green ou Blue)</w:t>
      </w:r>
    </w:p>
    <w:p w14:paraId="44807B3B" w14:textId="2A7DA49B" w:rsidR="00404EF8" w:rsidRDefault="00404EF8" w:rsidP="00404EF8">
      <w:pPr>
        <w:pBdr>
          <w:top w:val="single" w:sz="4" w:space="1" w:color="auto"/>
          <w:left w:val="single" w:sz="4" w:space="4" w:color="auto"/>
          <w:bottom w:val="single" w:sz="4" w:space="1" w:color="auto"/>
          <w:right w:val="single" w:sz="4" w:space="4" w:color="auto"/>
        </w:pBdr>
        <w:ind w:left="567" w:right="561"/>
        <w:rPr>
          <w:b/>
        </w:rPr>
      </w:pPr>
      <w:r>
        <w:t xml:space="preserve"> </w:t>
      </w:r>
      <w:r w:rsidR="009D5E1B">
        <w:t xml:space="preserve">  </w:t>
      </w:r>
      <w:r>
        <w:t xml:space="preserve"> </w:t>
      </w:r>
      <w:r w:rsidR="0094471D">
        <w:rPr>
          <w:b/>
        </w:rPr>
        <w:t>f</w:t>
      </w:r>
      <w:r w:rsidRPr="00404EF8">
        <w:rPr>
          <w:b/>
        </w:rPr>
        <w:t>in_pour</w:t>
      </w:r>
    </w:p>
    <w:p w14:paraId="079374B8" w14:textId="4C22C1A7" w:rsidR="00404EF8" w:rsidRDefault="00404EF8" w:rsidP="00404EF8">
      <w:pPr>
        <w:pBdr>
          <w:top w:val="single" w:sz="4" w:space="1" w:color="auto"/>
          <w:left w:val="single" w:sz="4" w:space="4" w:color="auto"/>
          <w:bottom w:val="single" w:sz="4" w:space="1" w:color="auto"/>
          <w:right w:val="single" w:sz="4" w:space="4" w:color="auto"/>
        </w:pBdr>
        <w:ind w:left="567" w:right="561"/>
      </w:pPr>
      <w:r w:rsidRPr="00404EF8">
        <w:t xml:space="preserve"> </w:t>
      </w:r>
      <w:r w:rsidR="009D5E1B">
        <w:t xml:space="preserve">  </w:t>
      </w:r>
      <w:r w:rsidRPr="00404EF8">
        <w:t xml:space="preserve"> Création </w:t>
      </w:r>
      <w:r>
        <w:t>des Walls</w:t>
      </w:r>
    </w:p>
    <w:p w14:paraId="0D9FDA96" w14:textId="6C6C0E83"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Création des Burgers</w:t>
      </w:r>
    </w:p>
    <w:p w14:paraId="5BCB4418" w14:textId="0875B88C"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Missiles</w:t>
      </w:r>
    </w:p>
    <w:p w14:paraId="71E08DF7" w14:textId="598B7FA4" w:rsidR="007432FC" w:rsidRPr="007432FC" w:rsidRDefault="0094471D" w:rsidP="00404EF8">
      <w:pPr>
        <w:pBdr>
          <w:top w:val="single" w:sz="4" w:space="1" w:color="auto"/>
          <w:left w:val="single" w:sz="4" w:space="4" w:color="auto"/>
          <w:bottom w:val="single" w:sz="4" w:space="1" w:color="auto"/>
          <w:right w:val="single" w:sz="4" w:space="4" w:color="auto"/>
        </w:pBdr>
        <w:ind w:left="567" w:right="561"/>
        <w:rPr>
          <w:b/>
        </w:rPr>
      </w:pPr>
      <w:r>
        <w:rPr>
          <w:b/>
        </w:rPr>
        <w:t>f</w:t>
      </w:r>
      <w:r w:rsidR="007432FC" w:rsidRPr="007432FC">
        <w:rPr>
          <w:b/>
        </w:rPr>
        <w:t>in</w:t>
      </w:r>
    </w:p>
    <w:p w14:paraId="6364A678" w14:textId="77777777" w:rsidR="009D5E1B" w:rsidRDefault="009D5E1B" w:rsidP="009D5E1B"/>
    <w:p w14:paraId="09832D50" w14:textId="2C68C5CF" w:rsidR="001805C3" w:rsidRDefault="001805C3" w:rsidP="001805C3">
      <w:pPr>
        <w:pStyle w:val="Titre2"/>
      </w:pPr>
      <w:bookmarkStart w:id="7" w:name="_Toc378688929"/>
      <w:r>
        <w:t>Boucle de simulation</w:t>
      </w:r>
      <w:bookmarkEnd w:id="7"/>
    </w:p>
    <w:p w14:paraId="5351A87E" w14:textId="20B335B4" w:rsidR="00404EF8" w:rsidRDefault="00404EF8" w:rsidP="00404EF8">
      <w:r>
        <w:t>La procédure go calcule ensuite les comportements de tous les robots et met à jour l’environnement de jeu, selon l’algorithme suivant :</w:t>
      </w:r>
    </w:p>
    <w:p w14:paraId="161FF6A3" w14:textId="77777777" w:rsidR="00404EF8" w:rsidRDefault="00404EF8" w:rsidP="00404EF8"/>
    <w:p w14:paraId="110E346E" w14:textId="1E1456AB" w:rsidR="00404EF8" w:rsidRDefault="00404EF8" w:rsidP="00404EF8">
      <w:pPr>
        <w:pBdr>
          <w:top w:val="single" w:sz="4" w:space="1" w:color="auto"/>
          <w:left w:val="single" w:sz="4" w:space="4" w:color="auto"/>
          <w:bottom w:val="single" w:sz="4" w:space="1" w:color="auto"/>
          <w:right w:val="single" w:sz="4" w:space="4" w:color="auto"/>
        </w:pBdr>
        <w:ind w:left="567" w:right="561"/>
      </w:pPr>
      <w:r w:rsidRPr="007432FC">
        <w:rPr>
          <w:b/>
        </w:rPr>
        <w:t>Procédure</w:t>
      </w:r>
      <w:r>
        <w:t xml:space="preserve"> go</w:t>
      </w:r>
    </w:p>
    <w:p w14:paraId="68FE220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Début</w:t>
      </w:r>
    </w:p>
    <w:p w14:paraId="786D0823" w14:textId="12C5201A" w:rsidR="00404EF8" w:rsidRDefault="009D5E1B" w:rsidP="00404EF8">
      <w:pPr>
        <w:pBdr>
          <w:top w:val="single" w:sz="4" w:space="1" w:color="auto"/>
          <w:left w:val="single" w:sz="4" w:space="4" w:color="auto"/>
          <w:bottom w:val="single" w:sz="4" w:space="1" w:color="auto"/>
          <w:right w:val="single" w:sz="4" w:space="4" w:color="auto"/>
        </w:pBdr>
        <w:ind w:left="567" w:right="561"/>
      </w:pPr>
      <w:r>
        <w:t xml:space="preserve">  </w:t>
      </w:r>
      <w:r w:rsidR="00404EF8">
        <w:t xml:space="preserve">  Réinitialise </w:t>
      </w:r>
      <w:r w:rsidR="00404EF8" w:rsidRPr="00404EF8">
        <w:rPr>
          <w:rFonts w:ascii="Courier" w:hAnsi="Courier"/>
          <w:b/>
        </w:rPr>
        <w:t>fd-ok?</w:t>
      </w:r>
      <w:r w:rsidR="00404EF8">
        <w:t xml:space="preserve"> à true (autorise le déplacement des agents)</w:t>
      </w:r>
    </w:p>
    <w:p w14:paraId="68D748A7" w14:textId="2F6D3DB8"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Détermine si une équipe a gagné (plus de bases des autres couleurs)</w:t>
      </w:r>
    </w:p>
    <w:p w14:paraId="1517DDF0" w14:textId="0CE57F22"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Explorers</w:t>
      </w:r>
      <w:r>
        <w:t xml:space="preserve"> de chaque équipe</w:t>
      </w:r>
    </w:p>
    <w:p w14:paraId="7FABF1C3" w14:textId="5B4AF32C"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RocketLaunchers</w:t>
      </w:r>
      <w:r>
        <w:t xml:space="preserve"> de chaque équipe</w:t>
      </w:r>
    </w:p>
    <w:p w14:paraId="0266D3FC" w14:textId="655FC52F"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Harvesters</w:t>
      </w:r>
      <w:r>
        <w:t xml:space="preserve"> de chaque équipe</w:t>
      </w:r>
    </w:p>
    <w:p w14:paraId="3DDF0DB0" w14:textId="261C92FD" w:rsidR="00404EF8" w:rsidRDefault="00404EF8"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Active les </w:t>
      </w:r>
      <w:r w:rsidRPr="00404EF8">
        <w:rPr>
          <w:i/>
        </w:rPr>
        <w:t>Bases</w:t>
      </w:r>
      <w:r>
        <w:t xml:space="preserve"> de chaque équipe</w:t>
      </w:r>
    </w:p>
    <w:p w14:paraId="1D8E75B1" w14:textId="313FB181" w:rsidR="00404EF8" w:rsidRDefault="004479E3" w:rsidP="00404EF8">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r w:rsidRPr="004479E3">
        <w:rPr>
          <w:i/>
        </w:rPr>
        <w:t>Missiles</w:t>
      </w:r>
    </w:p>
    <w:p w14:paraId="1E45DE55" w14:textId="7389612D"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Calcule le guidage des </w:t>
      </w:r>
      <w:r w:rsidRPr="004479E3">
        <w:rPr>
          <w:i/>
        </w:rPr>
        <w:t>Fafs</w:t>
      </w:r>
    </w:p>
    <w:p w14:paraId="6D3A84BA" w14:textId="7861E7D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Fait pousser les graines de </w:t>
      </w:r>
      <w:r w:rsidRPr="004479E3">
        <w:rPr>
          <w:i/>
        </w:rPr>
        <w:t>Burgers</w:t>
      </w:r>
    </w:p>
    <w:p w14:paraId="797DE789" w14:textId="5F0823E8"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 au besoin les rayons de perception</w:t>
      </w:r>
    </w:p>
    <w:p w14:paraId="78777953" w14:textId="56565E69"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Crée aléatoirement de nouveaux </w:t>
      </w:r>
      <w:r w:rsidRPr="004479E3">
        <w:rPr>
          <w:i/>
        </w:rPr>
        <w:t xml:space="preserve">Burgers </w:t>
      </w:r>
      <w:r>
        <w:t>sauvages</w:t>
      </w:r>
    </w:p>
    <w:p w14:paraId="200022AA" w14:textId="4A70C7E6"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Met à jour l’affichage de l’énergie des différentes équipes</w:t>
      </w:r>
    </w:p>
    <w:p w14:paraId="68BE3A0E" w14:textId="63B18FA7" w:rsidR="004479E3" w:rsidRDefault="004479E3" w:rsidP="004479E3">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 l’arrêt du jeu (nombre fixe d’itérations)</w:t>
      </w:r>
    </w:p>
    <w:p w14:paraId="7E2FC9DC" w14:textId="77777777" w:rsidR="00404EF8" w:rsidRPr="007432FC" w:rsidRDefault="00404EF8" w:rsidP="00404EF8">
      <w:pPr>
        <w:pBdr>
          <w:top w:val="single" w:sz="4" w:space="1" w:color="auto"/>
          <w:left w:val="single" w:sz="4" w:space="4" w:color="auto"/>
          <w:bottom w:val="single" w:sz="4" w:space="1" w:color="auto"/>
          <w:right w:val="single" w:sz="4" w:space="4" w:color="auto"/>
        </w:pBdr>
        <w:ind w:left="567" w:right="561"/>
        <w:rPr>
          <w:b/>
        </w:rPr>
      </w:pPr>
      <w:r w:rsidRPr="007432FC">
        <w:rPr>
          <w:b/>
        </w:rPr>
        <w:t>Fin</w:t>
      </w:r>
    </w:p>
    <w:p w14:paraId="6166DC99" w14:textId="2AB302EF" w:rsidR="00404EF8" w:rsidRDefault="0050034C" w:rsidP="0094471D">
      <w:pPr>
        <w:spacing w:after="60"/>
      </w:pPr>
      <w:r>
        <w:lastRenderedPageBreak/>
        <w:t xml:space="preserve">Les </w:t>
      </w:r>
      <w:r w:rsidRPr="0050034C">
        <w:rPr>
          <w:i/>
        </w:rPr>
        <w:t>Explorers</w:t>
      </w:r>
      <w:r>
        <w:t xml:space="preserve"> sont activés selon l’algorithme ci-dessous :</w:t>
      </w:r>
    </w:p>
    <w:p w14:paraId="1C65171D" w14:textId="246A5423"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r w:rsidRPr="0050034C">
        <w:rPr>
          <w:i/>
        </w:rPr>
        <w:t>Explorers</w:t>
      </w:r>
      <w:r>
        <w:t xml:space="preserve"> </w:t>
      </w:r>
      <w:r w:rsidRPr="0050034C">
        <w:rPr>
          <w:b/>
        </w:rPr>
        <w:t>faire</w:t>
      </w:r>
    </w:p>
    <w:p w14:paraId="6D347698" w14:textId="129AD4F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7B05529C" w14:textId="58E8E63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5BF100EC" w14:textId="79D4A7B1"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118CD4B7" w14:textId="6E3217BA"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Appeler goColorExplorer (Color à remplacer par Red, Green ou Blue)</w:t>
      </w:r>
    </w:p>
    <w:p w14:paraId="4779AEA3" w14:textId="6050566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r w:rsidRPr="0050034C">
        <w:rPr>
          <w:b/>
        </w:rPr>
        <w:t>Fin_pour</w:t>
      </w:r>
    </w:p>
    <w:p w14:paraId="59664A2F" w14:textId="77777777" w:rsidR="0050034C" w:rsidRDefault="0050034C" w:rsidP="0050034C"/>
    <w:p w14:paraId="509E5047" w14:textId="5B31CFBF" w:rsidR="0050034C" w:rsidRDefault="0050034C" w:rsidP="0094471D">
      <w:pPr>
        <w:spacing w:after="60"/>
      </w:pPr>
      <w:r>
        <w:t xml:space="preserve">Les </w:t>
      </w:r>
      <w:r w:rsidRPr="0050034C">
        <w:rPr>
          <w:i/>
        </w:rPr>
        <w:t>Harvesters</w:t>
      </w:r>
      <w:r>
        <w:t xml:space="preserve"> sont activés selon l’algorithme ci-dessous :</w:t>
      </w:r>
    </w:p>
    <w:p w14:paraId="4438C8A3" w14:textId="423FC3DE"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r>
        <w:rPr>
          <w:i/>
        </w:rPr>
        <w:t>Harvesters</w:t>
      </w:r>
      <w:r>
        <w:t xml:space="preserve"> </w:t>
      </w:r>
      <w:r w:rsidRPr="0050034C">
        <w:rPr>
          <w:b/>
        </w:rPr>
        <w:t>faire</w:t>
      </w:r>
    </w:p>
    <w:p w14:paraId="5175EDB4" w14:textId="27532ED3"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Décrémenter l’énergie (métabolisme du robot)</w:t>
      </w:r>
    </w:p>
    <w:p w14:paraId="342D0016" w14:textId="3D38175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D6922D6" w14:textId="2BE43169"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056A333A" w14:textId="6C48439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goColorHarvester (Color à remplacer par Red, Green ou Blue)</w:t>
      </w:r>
    </w:p>
    <w:p w14:paraId="563BF67C"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r w:rsidRPr="0050034C">
        <w:rPr>
          <w:b/>
        </w:rPr>
        <w:t>Fin_pour</w:t>
      </w:r>
    </w:p>
    <w:p w14:paraId="43985C23" w14:textId="77777777" w:rsidR="0050034C" w:rsidRDefault="0050034C">
      <w:pPr>
        <w:jc w:val="left"/>
      </w:pPr>
    </w:p>
    <w:p w14:paraId="47138AB3" w14:textId="5E3B5A05" w:rsidR="0050034C" w:rsidRDefault="0050034C" w:rsidP="0094471D">
      <w:pPr>
        <w:spacing w:after="60"/>
      </w:pPr>
      <w:r>
        <w:t xml:space="preserve">Les </w:t>
      </w:r>
      <w:r>
        <w:rPr>
          <w:i/>
        </w:rPr>
        <w:t>RocketLaunchers</w:t>
      </w:r>
      <w:r>
        <w:t xml:space="preserve"> sont activés selon l’algorithme ci-dessous :</w:t>
      </w:r>
    </w:p>
    <w:p w14:paraId="0B846167" w14:textId="67A75FE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tous les </w:t>
      </w:r>
      <w:r>
        <w:rPr>
          <w:i/>
        </w:rPr>
        <w:t>RocketLaunchers</w:t>
      </w:r>
      <w:r>
        <w:t xml:space="preserve"> </w:t>
      </w:r>
      <w:r w:rsidRPr="0050034C">
        <w:rPr>
          <w:b/>
        </w:rPr>
        <w:t>faire</w:t>
      </w:r>
    </w:p>
    <w:p w14:paraId="709972FF" w14:textId="2B55C568"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 xml:space="preserve">  Décrémenter l’énergie (métabolisme du robot)</w:t>
      </w:r>
    </w:p>
    <w:p w14:paraId="49DDA4E3" w14:textId="148300A0"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Tester si le robot est toujours vivant (</w:t>
      </w:r>
      <w:r w:rsidRPr="0050034C">
        <w:rPr>
          <w:rFonts w:ascii="Courier" w:hAnsi="Courier"/>
          <w:b/>
        </w:rPr>
        <w:t>mort</w:t>
      </w:r>
      <w:r>
        <w:t>)</w:t>
      </w:r>
    </w:p>
    <w:p w14:paraId="31DDC550" w14:textId="00BBA570" w:rsidR="009D5E1B" w:rsidRDefault="009D5E1B" w:rsidP="0050034C">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570B62DE" w14:textId="39C66CB7"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6ADCC6A6" w14:textId="0C4576B6"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Appeler goColorRocketLauncher (Color à remplacer par Red, Green ou Blue)</w:t>
      </w:r>
    </w:p>
    <w:p w14:paraId="32BDACA4"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r w:rsidRPr="0050034C">
        <w:rPr>
          <w:b/>
        </w:rPr>
        <w:t>Fin_pour</w:t>
      </w:r>
    </w:p>
    <w:p w14:paraId="5685E139" w14:textId="77777777" w:rsidR="0050034C" w:rsidRDefault="0050034C" w:rsidP="0050034C">
      <w:pPr>
        <w:jc w:val="left"/>
      </w:pPr>
    </w:p>
    <w:p w14:paraId="691E3AA5" w14:textId="2E344621" w:rsidR="0050034C" w:rsidRDefault="0050034C" w:rsidP="0094471D">
      <w:pPr>
        <w:spacing w:after="60"/>
      </w:pPr>
      <w:r>
        <w:t xml:space="preserve">Les </w:t>
      </w:r>
      <w:r w:rsidR="009D5E1B">
        <w:rPr>
          <w:i/>
        </w:rPr>
        <w:t>Bases</w:t>
      </w:r>
      <w:r>
        <w:t xml:space="preserve"> sont activé</w:t>
      </w:r>
      <w:r w:rsidR="009D5E1B">
        <w:t>e</w:t>
      </w:r>
      <w:r>
        <w:t>s selon l’algorithme ci-dessous :</w:t>
      </w:r>
    </w:p>
    <w:p w14:paraId="2ED9D12B" w14:textId="16D3AF16" w:rsidR="0050034C" w:rsidRDefault="0050034C" w:rsidP="0050034C">
      <w:pPr>
        <w:pBdr>
          <w:top w:val="single" w:sz="4" w:space="1" w:color="auto"/>
          <w:left w:val="single" w:sz="4" w:space="4" w:color="auto"/>
          <w:bottom w:val="single" w:sz="4" w:space="1" w:color="auto"/>
          <w:right w:val="single" w:sz="4" w:space="4" w:color="auto"/>
        </w:pBdr>
        <w:ind w:left="567" w:right="561"/>
      </w:pPr>
      <w:r w:rsidRPr="0050034C">
        <w:rPr>
          <w:b/>
        </w:rPr>
        <w:t>Pour</w:t>
      </w:r>
      <w:r>
        <w:t xml:space="preserve"> tou</w:t>
      </w:r>
      <w:r w:rsidR="009D5E1B">
        <w:t>te</w:t>
      </w:r>
      <w:r>
        <w:t xml:space="preserve">s les </w:t>
      </w:r>
      <w:r w:rsidR="009D5E1B">
        <w:rPr>
          <w:i/>
        </w:rPr>
        <w:t>Bases</w:t>
      </w:r>
      <w:r>
        <w:t xml:space="preserve"> </w:t>
      </w:r>
      <w:r w:rsidRPr="0050034C">
        <w:rPr>
          <w:b/>
        </w:rPr>
        <w:t>faire</w:t>
      </w:r>
    </w:p>
    <w:p w14:paraId="5566DA9B" w14:textId="24A70700" w:rsidR="0050034C" w:rsidRDefault="009D5E1B" w:rsidP="0050034C">
      <w:pPr>
        <w:pBdr>
          <w:top w:val="single" w:sz="4" w:space="1" w:color="auto"/>
          <w:left w:val="single" w:sz="4" w:space="4" w:color="auto"/>
          <w:bottom w:val="single" w:sz="4" w:space="1" w:color="auto"/>
          <w:right w:val="single" w:sz="4" w:space="4" w:color="auto"/>
        </w:pBdr>
        <w:ind w:left="567" w:right="561"/>
      </w:pPr>
      <w:r>
        <w:t xml:space="preserve">    </w:t>
      </w:r>
      <w:r w:rsidR="0050034C">
        <w:t>Tester si l</w:t>
      </w:r>
      <w:r>
        <w:t xml:space="preserve">a base </w:t>
      </w:r>
      <w:r w:rsidR="0050034C">
        <w:t>est toujours vivant</w:t>
      </w:r>
      <w:r>
        <w:t>e</w:t>
      </w:r>
      <w:r w:rsidR="0050034C">
        <w:t xml:space="preserve"> (</w:t>
      </w:r>
      <w:r w:rsidR="0050034C" w:rsidRPr="0050034C">
        <w:rPr>
          <w:rFonts w:ascii="Courier" w:hAnsi="Courier"/>
          <w:b/>
        </w:rPr>
        <w:t>mort</w:t>
      </w:r>
      <w:r w:rsidR="0050034C">
        <w:t>)</w:t>
      </w:r>
    </w:p>
    <w:p w14:paraId="2D97608D" w14:textId="36C450AF"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Décrémenter le délai d’attente avant de pouvoir tirer un nouveau missile</w:t>
      </w:r>
    </w:p>
    <w:p w14:paraId="235FD0A6" w14:textId="24582091" w:rsidR="009D5E1B" w:rsidRDefault="009D5E1B" w:rsidP="009D5E1B">
      <w:pPr>
        <w:pBdr>
          <w:top w:val="single" w:sz="4" w:space="1" w:color="auto"/>
          <w:left w:val="single" w:sz="4" w:space="4" w:color="auto"/>
          <w:bottom w:val="single" w:sz="4" w:space="1" w:color="auto"/>
          <w:right w:val="single" w:sz="4" w:space="4" w:color="auto"/>
        </w:pBdr>
        <w:ind w:left="567" w:right="561"/>
      </w:pPr>
      <w:r>
        <w:t xml:space="preserve">    Convertir la nourriture récupérée en énergie</w:t>
      </w:r>
    </w:p>
    <w:p w14:paraId="65DD616B" w14:textId="63E63018"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Afficher au besoin un label sur le robot</w:t>
      </w:r>
    </w:p>
    <w:p w14:paraId="78EF4266" w14:textId="10CFE542" w:rsidR="0050034C" w:rsidRDefault="0050034C" w:rsidP="0050034C">
      <w:pPr>
        <w:pBdr>
          <w:top w:val="single" w:sz="4" w:space="1" w:color="auto"/>
          <w:left w:val="single" w:sz="4" w:space="4" w:color="auto"/>
          <w:bottom w:val="single" w:sz="4" w:space="1" w:color="auto"/>
          <w:right w:val="single" w:sz="4" w:space="4" w:color="auto"/>
        </w:pBdr>
        <w:ind w:left="567" w:right="561"/>
      </w:pPr>
      <w:r>
        <w:t xml:space="preserve"> </w:t>
      </w:r>
      <w:r w:rsidR="009D5E1B">
        <w:t xml:space="preserve">  </w:t>
      </w:r>
      <w:r>
        <w:t xml:space="preserve"> Appeler goColor</w:t>
      </w:r>
      <w:r w:rsidR="009D5E1B">
        <w:t>Base</w:t>
      </w:r>
      <w:r>
        <w:t xml:space="preserve"> (Color à remplacer par Red, Green ou Blue)</w:t>
      </w:r>
    </w:p>
    <w:p w14:paraId="0DD33EEA" w14:textId="77777777" w:rsidR="0050034C" w:rsidRPr="0050034C" w:rsidRDefault="0050034C" w:rsidP="0050034C">
      <w:pPr>
        <w:pBdr>
          <w:top w:val="single" w:sz="4" w:space="1" w:color="auto"/>
          <w:left w:val="single" w:sz="4" w:space="4" w:color="auto"/>
          <w:bottom w:val="single" w:sz="4" w:space="1" w:color="auto"/>
          <w:right w:val="single" w:sz="4" w:space="4" w:color="auto"/>
        </w:pBdr>
        <w:ind w:left="567" w:right="561"/>
        <w:rPr>
          <w:b/>
        </w:rPr>
      </w:pPr>
      <w:r w:rsidRPr="0050034C">
        <w:rPr>
          <w:b/>
        </w:rPr>
        <w:t>Fin_pour</w:t>
      </w:r>
    </w:p>
    <w:p w14:paraId="76E9A45E" w14:textId="77777777" w:rsidR="00A211D6" w:rsidRDefault="00A211D6">
      <w:pPr>
        <w:jc w:val="left"/>
      </w:pPr>
    </w:p>
    <w:p w14:paraId="7C53AF84" w14:textId="11F31B13" w:rsidR="00A211D6" w:rsidRDefault="00A211D6" w:rsidP="00A211D6">
      <w:pPr>
        <w:pStyle w:val="Titre2"/>
      </w:pPr>
      <w:bookmarkStart w:id="8" w:name="_Toc378688930"/>
      <w:r>
        <w:t>Programmation d’une équipe</w:t>
      </w:r>
      <w:bookmarkEnd w:id="8"/>
    </w:p>
    <w:p w14:paraId="6A0D0E86" w14:textId="257F3960" w:rsidR="00A211D6" w:rsidRDefault="00A211D6" w:rsidP="00A211D6">
      <w:r>
        <w:t>Le simulateur de jeu est structuré en deux parties :</w:t>
      </w:r>
    </w:p>
    <w:p w14:paraId="130EA790" w14:textId="7AA2C887" w:rsidR="00A211D6" w:rsidRDefault="00A211D6" w:rsidP="00A211D6">
      <w:pPr>
        <w:pStyle w:val="Paragraphedeliste"/>
        <w:numPr>
          <w:ilvl w:val="0"/>
          <w:numId w:val="34"/>
        </w:numPr>
      </w:pPr>
      <w:r>
        <w:t xml:space="preserve">le fichier principal </w:t>
      </w:r>
      <w:r w:rsidRPr="00A211D6">
        <w:rPr>
          <w:b/>
        </w:rPr>
        <w:t>warbot.nlogo</w:t>
      </w:r>
      <w:r>
        <w:t xml:space="preserve"> qui contient</w:t>
      </w:r>
    </w:p>
    <w:p w14:paraId="1CC8DC96" w14:textId="58ACF88A" w:rsidR="00A211D6" w:rsidRDefault="00A211D6" w:rsidP="00A211D6">
      <w:pPr>
        <w:pStyle w:val="Paragraphedeliste"/>
        <w:numPr>
          <w:ilvl w:val="1"/>
          <w:numId w:val="34"/>
        </w:numPr>
      </w:pPr>
      <w:r>
        <w:t>le moteur de jeu (setup, go, procédures de gestion</w:t>
      </w:r>
      <w:r w:rsidR="00431140">
        <w:t xml:space="preserve"> du jeu, voir annexe 3</w:t>
      </w:r>
      <w:r>
        <w:t>)</w:t>
      </w:r>
    </w:p>
    <w:p w14:paraId="1269D794" w14:textId="7EC7A703" w:rsidR="00A211D6" w:rsidRDefault="00A211D6" w:rsidP="00A211D6">
      <w:pPr>
        <w:pStyle w:val="Paragraphedeliste"/>
        <w:numPr>
          <w:ilvl w:val="1"/>
          <w:numId w:val="34"/>
        </w:numPr>
      </w:pPr>
      <w:r>
        <w:t>les déclarations des constantes et variables globales</w:t>
      </w:r>
      <w:r w:rsidR="00431140">
        <w:t xml:space="preserve"> (voir annexe 1)</w:t>
      </w:r>
    </w:p>
    <w:p w14:paraId="7BB9C6B5" w14:textId="4C5F18F9" w:rsidR="00A211D6" w:rsidRDefault="00A211D6" w:rsidP="00A211D6">
      <w:pPr>
        <w:pStyle w:val="Paragraphedeliste"/>
        <w:numPr>
          <w:ilvl w:val="1"/>
          <w:numId w:val="34"/>
        </w:numPr>
      </w:pPr>
      <w:r>
        <w:t>la définition de la structure « physique » des robots</w:t>
      </w:r>
      <w:r w:rsidR="00431140">
        <w:t xml:space="preserve"> (voir annexe 1)</w:t>
      </w:r>
    </w:p>
    <w:p w14:paraId="51F3E03F" w14:textId="45846BB3" w:rsidR="00A211D6" w:rsidRDefault="00A211D6" w:rsidP="00A211D6">
      <w:pPr>
        <w:pStyle w:val="Paragraphedeliste"/>
        <w:numPr>
          <w:ilvl w:val="1"/>
          <w:numId w:val="34"/>
        </w:numPr>
      </w:pPr>
      <w:r>
        <w:t>les procédures utilisateurs</w:t>
      </w:r>
      <w:r w:rsidR="004F3678">
        <w:t xml:space="preserve"> (voir annexe 2)</w:t>
      </w:r>
    </w:p>
    <w:p w14:paraId="55B2C034" w14:textId="17499CE0" w:rsidR="004F3678" w:rsidRDefault="004F3678" w:rsidP="004F3678">
      <w:pPr>
        <w:pStyle w:val="Paragraphedeliste"/>
        <w:numPr>
          <w:ilvl w:val="0"/>
          <w:numId w:val="34"/>
        </w:numPr>
      </w:pPr>
      <w:r>
        <w:t>les fichiers d’extension :</w:t>
      </w:r>
    </w:p>
    <w:p w14:paraId="57A2D60D" w14:textId="15F29D72" w:rsidR="004F3678" w:rsidRDefault="004F3678" w:rsidP="004F3678">
      <w:pPr>
        <w:pStyle w:val="Paragraphedeliste"/>
        <w:numPr>
          <w:ilvl w:val="1"/>
          <w:numId w:val="34"/>
        </w:numPr>
      </w:pPr>
      <w:r>
        <w:t>blues.nls : l’IA de l’équipe bleu</w:t>
      </w:r>
    </w:p>
    <w:p w14:paraId="47F8AF51" w14:textId="00ECB9DF" w:rsidR="004F3678" w:rsidRDefault="004F3678" w:rsidP="004F3678">
      <w:pPr>
        <w:pStyle w:val="Paragraphedeliste"/>
        <w:numPr>
          <w:ilvl w:val="1"/>
          <w:numId w:val="34"/>
        </w:numPr>
      </w:pPr>
      <w:r>
        <w:t>greens.nls : l’IA de l’équipe verte</w:t>
      </w:r>
    </w:p>
    <w:p w14:paraId="7E13F797" w14:textId="26A4CF8F" w:rsidR="004F3678" w:rsidRDefault="004F3678" w:rsidP="004F3678">
      <w:pPr>
        <w:pStyle w:val="Paragraphedeliste"/>
        <w:numPr>
          <w:ilvl w:val="1"/>
          <w:numId w:val="34"/>
        </w:numPr>
      </w:pPr>
      <w:r>
        <w:t>reds.nls : l’IA de l’équipe rouge</w:t>
      </w:r>
    </w:p>
    <w:p w14:paraId="36626D10" w14:textId="77777777" w:rsidR="00A211D6" w:rsidRDefault="00A211D6" w:rsidP="00A211D6"/>
    <w:p w14:paraId="6764B513" w14:textId="0CEC8663" w:rsidR="004F3678" w:rsidRDefault="004F3678" w:rsidP="00A211D6">
      <w:r>
        <w:t>Pour programmer l’IA d’une équipe, il faut</w:t>
      </w:r>
    </w:p>
    <w:p w14:paraId="513C2F39" w14:textId="2498812C" w:rsidR="004F3678" w:rsidRDefault="004F3678" w:rsidP="004F3678">
      <w:pPr>
        <w:pStyle w:val="Paragraphedeliste"/>
        <w:numPr>
          <w:ilvl w:val="0"/>
          <w:numId w:val="35"/>
        </w:numPr>
      </w:pPr>
      <w:r>
        <w:t>Aller dans l’onglet Code puis sélectionner l’équipe souhaitée dans « Included Files »</w:t>
      </w:r>
    </w:p>
    <w:p w14:paraId="46F1E89F" w14:textId="77777777" w:rsidR="0094471D" w:rsidRPr="0094471D" w:rsidRDefault="004F3678" w:rsidP="0094471D">
      <w:pPr>
        <w:pStyle w:val="Paragraphedeliste"/>
        <w:numPr>
          <w:ilvl w:val="0"/>
          <w:numId w:val="35"/>
        </w:numPr>
      </w:pPr>
      <w:r>
        <w:t xml:space="preserve">Compléter les procédures </w:t>
      </w:r>
      <w:r w:rsidRPr="004F3678">
        <w:rPr>
          <w:rFonts w:ascii="Courier" w:hAnsi="Courier"/>
          <w:b/>
        </w:rPr>
        <w:t>initColor*</w:t>
      </w:r>
      <w:r>
        <w:t xml:space="preserve"> (Color à remplacer par Red, Green ou Blue)</w:t>
      </w:r>
      <w:r w:rsidR="00E6070C">
        <w:t>. Pour l’équipe rouge :</w:t>
      </w:r>
      <w:r w:rsidR="0094471D">
        <w:t xml:space="preserve"> </w:t>
      </w:r>
      <w:r w:rsidR="0094471D" w:rsidRPr="00E6070C">
        <w:rPr>
          <w:rFonts w:ascii="Courier" w:hAnsi="Courier"/>
          <w:b/>
        </w:rPr>
        <w:t>init</w:t>
      </w:r>
      <w:r w:rsidR="0094471D">
        <w:rPr>
          <w:rFonts w:ascii="Courier" w:hAnsi="Courier"/>
          <w:b/>
        </w:rPr>
        <w:t>Red</w:t>
      </w:r>
      <w:r w:rsidR="0094471D" w:rsidRPr="00E6070C">
        <w:rPr>
          <w:rFonts w:ascii="Courier" w:hAnsi="Courier"/>
          <w:b/>
        </w:rPr>
        <w:t>Base</w:t>
      </w:r>
      <w:r w:rsidR="0094471D">
        <w:t xml:space="preserve">, </w:t>
      </w:r>
      <w:r w:rsidR="0094471D">
        <w:rPr>
          <w:rFonts w:ascii="Courier" w:hAnsi="Courier"/>
          <w:b/>
        </w:rPr>
        <w:t>initRed</w:t>
      </w:r>
      <w:r w:rsidR="0094471D" w:rsidRPr="00E6070C">
        <w:rPr>
          <w:rFonts w:ascii="Courier" w:hAnsi="Courier"/>
          <w:b/>
        </w:rPr>
        <w:t>Explorer</w:t>
      </w:r>
      <w:r w:rsidR="0094471D">
        <w:t xml:space="preserve">, </w:t>
      </w:r>
      <w:r w:rsidR="0094471D" w:rsidRPr="00E6070C">
        <w:rPr>
          <w:rFonts w:ascii="Courier" w:hAnsi="Courier"/>
          <w:b/>
        </w:rPr>
        <w:t>init</w:t>
      </w:r>
      <w:r w:rsidR="0094471D">
        <w:rPr>
          <w:rFonts w:ascii="Courier" w:hAnsi="Courier"/>
          <w:b/>
        </w:rPr>
        <w:t>Red</w:t>
      </w:r>
      <w:r w:rsidR="0094471D" w:rsidRPr="00E6070C">
        <w:rPr>
          <w:rFonts w:ascii="Courier" w:hAnsi="Courier"/>
          <w:b/>
        </w:rPr>
        <w:t>RocketLauncher</w:t>
      </w:r>
      <w:r w:rsidR="0094471D">
        <w:t xml:space="preserve">, </w:t>
      </w:r>
      <w:r w:rsidR="0094471D">
        <w:rPr>
          <w:rFonts w:ascii="Courier" w:hAnsi="Courier"/>
          <w:b/>
        </w:rPr>
        <w:t>initRed</w:t>
      </w:r>
      <w:r w:rsidR="0094471D" w:rsidRPr="00E6070C">
        <w:rPr>
          <w:rFonts w:ascii="Courier" w:hAnsi="Courier"/>
          <w:b/>
        </w:rPr>
        <w:t>Base</w:t>
      </w:r>
    </w:p>
    <w:p w14:paraId="13208DEB" w14:textId="24149054" w:rsidR="0094471D" w:rsidRDefault="0094471D" w:rsidP="0094471D">
      <w:pPr>
        <w:pStyle w:val="Paragraphedeliste"/>
        <w:numPr>
          <w:ilvl w:val="0"/>
          <w:numId w:val="35"/>
        </w:numPr>
      </w:pPr>
      <w:r>
        <w:t xml:space="preserve">Compléter les procédures </w:t>
      </w:r>
      <w:r w:rsidRPr="0094471D">
        <w:rPr>
          <w:rFonts w:ascii="Courier" w:hAnsi="Courier"/>
          <w:b/>
        </w:rPr>
        <w:t>goColor*</w:t>
      </w:r>
      <w:r>
        <w:rPr>
          <w:rFonts w:ascii="Courier" w:hAnsi="Courier"/>
          <w:b/>
        </w:rPr>
        <w:t xml:space="preserve"> </w:t>
      </w:r>
      <w:r>
        <w:t>(Color à remplacer par Red, Green ou Blue). Pour l’équipe rouge :</w:t>
      </w:r>
      <w:r w:rsidRPr="0094471D">
        <w:rPr>
          <w:rFonts w:ascii="Courier" w:hAnsi="Courier"/>
          <w:b/>
        </w:rPr>
        <w:t xml:space="preserve"> </w:t>
      </w:r>
      <w:r>
        <w:rPr>
          <w:rFonts w:ascii="Courier" w:hAnsi="Courier"/>
          <w:b/>
        </w:rPr>
        <w:t>goRed</w:t>
      </w:r>
      <w:r w:rsidRPr="00E6070C">
        <w:rPr>
          <w:rFonts w:ascii="Courier" w:hAnsi="Courier"/>
          <w:b/>
        </w:rPr>
        <w:t>Base</w:t>
      </w:r>
      <w:r>
        <w:t xml:space="preserve">, </w:t>
      </w:r>
      <w:r>
        <w:rPr>
          <w:rFonts w:ascii="Courier" w:hAnsi="Courier"/>
          <w:b/>
        </w:rPr>
        <w:t>goRed</w:t>
      </w:r>
      <w:r w:rsidRPr="00E6070C">
        <w:rPr>
          <w:rFonts w:ascii="Courier" w:hAnsi="Courier"/>
          <w:b/>
        </w:rPr>
        <w:t>Explorer</w:t>
      </w:r>
      <w:r>
        <w:t xml:space="preserve">, </w:t>
      </w:r>
      <w:r>
        <w:rPr>
          <w:rFonts w:ascii="Courier" w:hAnsi="Courier"/>
          <w:b/>
        </w:rPr>
        <w:t>goRed</w:t>
      </w:r>
      <w:r w:rsidRPr="00E6070C">
        <w:rPr>
          <w:rFonts w:ascii="Courier" w:hAnsi="Courier"/>
          <w:b/>
        </w:rPr>
        <w:t>RocketLauncher</w:t>
      </w:r>
      <w:r>
        <w:t xml:space="preserve">, </w:t>
      </w:r>
      <w:r>
        <w:rPr>
          <w:rFonts w:ascii="Courier" w:hAnsi="Courier"/>
          <w:b/>
        </w:rPr>
        <w:t>goRed</w:t>
      </w:r>
      <w:r w:rsidRPr="00E6070C">
        <w:rPr>
          <w:rFonts w:ascii="Courier" w:hAnsi="Courier"/>
          <w:b/>
        </w:rPr>
        <w:t>Base</w:t>
      </w:r>
    </w:p>
    <w:p w14:paraId="147E1355" w14:textId="099CC388" w:rsidR="001805C3" w:rsidRPr="0094471D" w:rsidRDefault="001805C3" w:rsidP="0094471D">
      <w:pPr>
        <w:pStyle w:val="Paragraphedeliste"/>
        <w:numPr>
          <w:ilvl w:val="0"/>
          <w:numId w:val="36"/>
        </w:numPr>
      </w:pPr>
      <w:r>
        <w:br w:type="page"/>
      </w:r>
    </w:p>
    <w:p w14:paraId="7486143C" w14:textId="3DFC560D" w:rsidR="00D41F9F" w:rsidRPr="00BE1746" w:rsidRDefault="00D41F9F" w:rsidP="00BE1746">
      <w:pPr>
        <w:pStyle w:val="Titre1"/>
      </w:pPr>
      <w:bookmarkStart w:id="9" w:name="_Toc378688931"/>
      <w:r w:rsidRPr="00BE1746">
        <w:lastRenderedPageBreak/>
        <w:t>Les actions principales</w:t>
      </w:r>
      <w:bookmarkEnd w:id="9"/>
    </w:p>
    <w:p w14:paraId="3F838C92" w14:textId="77777777" w:rsidR="00BE1746" w:rsidRDefault="00BE1746" w:rsidP="00BE1746"/>
    <w:p w14:paraId="34B48CD7" w14:textId="2D570331" w:rsidR="00BE1746" w:rsidRDefault="00BE1746" w:rsidP="00BE1746">
      <w:r>
        <w:t>Les sections ci-dessous décrivent le fonctionnement des principales actions offertes aux robots. Les variables et primitives sont décrites de manière rapide, une description plus détaillée étant fournie dans les annexes 1 à 3.</w:t>
      </w:r>
    </w:p>
    <w:p w14:paraId="7E223348" w14:textId="77777777" w:rsidR="00BE1746" w:rsidRDefault="00BE1746" w:rsidP="00BE1746"/>
    <w:p w14:paraId="68AB18AE" w14:textId="612FE26E" w:rsidR="00893289" w:rsidRDefault="00D41F9F" w:rsidP="00893289">
      <w:pPr>
        <w:pStyle w:val="Titre2"/>
      </w:pPr>
      <w:bookmarkStart w:id="10" w:name="_Toc378688932"/>
      <w:r>
        <w:t>C</w:t>
      </w:r>
      <w:r w:rsidR="00886A8C">
        <w:t>réation de nouveaux robots</w:t>
      </w:r>
      <w:r w:rsidR="00AA3E86">
        <w:t xml:space="preserve">   </w:t>
      </w:r>
      <w:r w:rsidR="00893289">
        <w:rPr>
          <w:rFonts w:ascii="Calibri" w:hAnsi="Calibri"/>
          <w:noProof/>
        </w:rPr>
        <w:drawing>
          <wp:inline distT="0" distB="0" distL="0" distR="0" wp14:anchorId="5CAC8AA6" wp14:editId="4A154DEB">
            <wp:extent cx="144000" cy="144000"/>
            <wp:effectExtent l="0" t="0" r="8890" b="889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0"/>
    </w:p>
    <w:p w14:paraId="2633B1A8" w14:textId="48050ABC" w:rsidR="007A27A0" w:rsidRDefault="00886A8C" w:rsidP="001A490D">
      <w:pPr>
        <w:rPr>
          <w:rFonts w:ascii="Calibri" w:hAnsi="Calibri"/>
        </w:rPr>
      </w:pPr>
      <w:r>
        <w:rPr>
          <w:rFonts w:ascii="Calibri" w:hAnsi="Calibri"/>
        </w:rPr>
        <w:t>La création de nouveaux robots est l</w:t>
      </w:r>
      <w:r w:rsidR="005B7F2D">
        <w:rPr>
          <w:rFonts w:ascii="Calibri" w:hAnsi="Calibri"/>
        </w:rPr>
        <w:t xml:space="preserve">e propre </w:t>
      </w:r>
      <w:r>
        <w:rPr>
          <w:rFonts w:ascii="Calibri" w:hAnsi="Calibri"/>
        </w:rPr>
        <w:t xml:space="preserve">des bases </w:t>
      </w:r>
      <w:r w:rsidR="00C6552B">
        <w:rPr>
          <w:rFonts w:ascii="Calibri" w:hAnsi="Calibri"/>
        </w:rPr>
        <w:t>(</w:t>
      </w:r>
      <w:r w:rsidR="001A490D" w:rsidRPr="00312246">
        <w:rPr>
          <w:rFonts w:ascii="Courier" w:hAnsi="Courier"/>
          <w:b/>
        </w:rPr>
        <w:t>new-Explorer</w:t>
      </w:r>
      <w:r w:rsidR="001A490D">
        <w:t xml:space="preserve">, </w:t>
      </w:r>
      <w:r w:rsidR="001A490D" w:rsidRPr="00312246">
        <w:rPr>
          <w:rFonts w:ascii="Courier" w:hAnsi="Courier"/>
          <w:b/>
        </w:rPr>
        <w:t>new-RocketLauncher</w:t>
      </w:r>
      <w:r w:rsidR="001A490D">
        <w:t xml:space="preserve">, </w:t>
      </w:r>
      <w:r w:rsidR="001A490D" w:rsidRPr="00312246">
        <w:rPr>
          <w:rFonts w:ascii="Courier" w:hAnsi="Courier"/>
          <w:b/>
        </w:rPr>
        <w:t>new-Harvester</w:t>
      </w:r>
      <w:r w:rsidR="001A490D">
        <w:t>)</w:t>
      </w:r>
      <w:r>
        <w:t xml:space="preserve">. </w:t>
      </w:r>
      <w:r w:rsidR="005B2C5F">
        <w:rPr>
          <w:rFonts w:ascii="Calibri" w:hAnsi="Calibri"/>
        </w:rPr>
        <w:t>La création de robots n’est possible que si la base possède suffisamment d’énergie</w:t>
      </w:r>
      <w:r w:rsidR="00A00C58">
        <w:rPr>
          <w:rFonts w:ascii="Calibri" w:hAnsi="Calibri"/>
        </w:rPr>
        <w:t xml:space="preserve"> (</w:t>
      </w:r>
      <w:r w:rsidR="00A00C58" w:rsidRPr="00A00C58">
        <w:rPr>
          <w:rFonts w:ascii="Courier" w:hAnsi="Courier"/>
          <w:b/>
        </w:rPr>
        <w:t>energy</w:t>
      </w:r>
      <w:r w:rsidR="00A00C58">
        <w:rPr>
          <w:rFonts w:ascii="Calibri" w:hAnsi="Calibri"/>
        </w:rPr>
        <w:t>)</w:t>
      </w:r>
      <w:r w:rsidR="005B2C5F">
        <w:rPr>
          <w:rFonts w:ascii="Calibri" w:hAnsi="Calibri"/>
        </w:rPr>
        <w:t>. Le tableau 1 fournit la quantité d’énergie nécessaire à la fabrication de chaque type de robot.</w:t>
      </w:r>
      <w:r w:rsidR="007468F5">
        <w:rPr>
          <w:rFonts w:ascii="Calibri" w:hAnsi="Calibri"/>
        </w:rPr>
        <w:t xml:space="preserve"> Les robots sont créés avec les paramètres par défaut de leur type et en héritant certains paramètres de la base qui les a créés.</w:t>
      </w:r>
      <w:r w:rsidR="00DE1A46">
        <w:rPr>
          <w:rFonts w:ascii="Calibri" w:hAnsi="Calibri"/>
        </w:rPr>
        <w:t xml:space="preserve"> Le robot est créé juste à côté de la base</w:t>
      </w:r>
      <w:r w:rsidR="007A27A0">
        <w:rPr>
          <w:rFonts w:ascii="Calibri" w:hAnsi="Calibri"/>
        </w:rPr>
        <w:t>, dans une direction aléatoire.</w:t>
      </w:r>
    </w:p>
    <w:p w14:paraId="53117019" w14:textId="77777777" w:rsidR="007A27A0" w:rsidRDefault="007A27A0" w:rsidP="001A490D">
      <w:pPr>
        <w:rPr>
          <w:rFonts w:ascii="Calibri" w:hAnsi="Calibri"/>
        </w:rPr>
      </w:pPr>
    </w:p>
    <w:p w14:paraId="1824A18F" w14:textId="28334CAE" w:rsidR="005B2C5F" w:rsidRDefault="00DE1A46" w:rsidP="001A490D">
      <w:pPr>
        <w:rPr>
          <w:rFonts w:ascii="Calibri" w:hAnsi="Calibri"/>
        </w:rPr>
      </w:pPr>
      <w:r>
        <w:rPr>
          <w:rFonts w:ascii="Calibri" w:hAnsi="Calibri"/>
        </w:rPr>
        <w:t>Les procédures correspondantes sont :</w:t>
      </w:r>
    </w:p>
    <w:p w14:paraId="6A05F4B8" w14:textId="36DA4272" w:rsidR="00DE1A46" w:rsidRPr="00585713" w:rsidRDefault="00DE1A46" w:rsidP="00585713">
      <w:pPr>
        <w:pStyle w:val="Paragraphedeliste"/>
        <w:numPr>
          <w:ilvl w:val="0"/>
          <w:numId w:val="27"/>
        </w:numPr>
        <w:ind w:left="567" w:hanging="207"/>
        <w:rPr>
          <w:rFonts w:ascii="Calibri" w:hAnsi="Calibri"/>
        </w:rPr>
      </w:pPr>
      <w:r w:rsidRPr="00312246">
        <w:rPr>
          <w:rFonts w:ascii="Courier" w:hAnsi="Courier"/>
          <w:b/>
        </w:rPr>
        <w:t>new-Explorer</w:t>
      </w:r>
      <w:r w:rsidR="00585713" w:rsidRPr="00585713">
        <w:rPr>
          <w:rFonts w:ascii="Calibri" w:hAnsi="Calibri"/>
        </w:rPr>
        <w:t xml:space="preserve"> pour créer un ou plusieurs </w:t>
      </w:r>
      <w:r w:rsidR="00585713" w:rsidRPr="00585713">
        <w:rPr>
          <w:rFonts w:ascii="Calibri" w:hAnsi="Calibri"/>
          <w:i/>
        </w:rPr>
        <w:t>explorateurs</w:t>
      </w:r>
    </w:p>
    <w:p w14:paraId="5BAFD49E" w14:textId="3FA43834"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new-RocketLauncher</w:t>
      </w:r>
      <w:r w:rsidRPr="00585713">
        <w:rPr>
          <w:rFonts w:ascii="Calibri" w:hAnsi="Calibri"/>
        </w:rPr>
        <w:t xml:space="preserve"> pour créer un ou plusieurs </w:t>
      </w:r>
      <w:r>
        <w:rPr>
          <w:rFonts w:ascii="Calibri" w:hAnsi="Calibri"/>
          <w:i/>
        </w:rPr>
        <w:t>lance-missiles</w:t>
      </w:r>
    </w:p>
    <w:p w14:paraId="037C8EC3" w14:textId="13EDCB71" w:rsidR="00585713" w:rsidRPr="00585713" w:rsidRDefault="00585713" w:rsidP="00585713">
      <w:pPr>
        <w:pStyle w:val="Paragraphedeliste"/>
        <w:numPr>
          <w:ilvl w:val="0"/>
          <w:numId w:val="27"/>
        </w:numPr>
        <w:ind w:left="567" w:hanging="207"/>
        <w:rPr>
          <w:rFonts w:ascii="Calibri" w:hAnsi="Calibri"/>
        </w:rPr>
      </w:pPr>
      <w:r w:rsidRPr="00312246">
        <w:rPr>
          <w:rFonts w:ascii="Courier" w:hAnsi="Courier"/>
          <w:b/>
        </w:rPr>
        <w:t>new-Harvester</w:t>
      </w:r>
      <w:r w:rsidRPr="00585713">
        <w:rPr>
          <w:rFonts w:ascii="Calibri" w:hAnsi="Calibri"/>
        </w:rPr>
        <w:t xml:space="preserve"> pour créer un ou plusieurs </w:t>
      </w:r>
      <w:r>
        <w:rPr>
          <w:rFonts w:ascii="Calibri" w:hAnsi="Calibri"/>
          <w:i/>
        </w:rPr>
        <w:t>moissonneurs</w:t>
      </w:r>
    </w:p>
    <w:p w14:paraId="6BC913E7" w14:textId="18F50A7A" w:rsidR="003E19C5" w:rsidRDefault="003E19C5" w:rsidP="00F6587D">
      <w:pPr>
        <w:rPr>
          <w:rFonts w:ascii="Calibri" w:hAnsi="Calibri"/>
        </w:rPr>
      </w:pPr>
    </w:p>
    <w:p w14:paraId="04547A63" w14:textId="10175957" w:rsidR="00893289" w:rsidRDefault="00230744" w:rsidP="00230744">
      <w:pPr>
        <w:pStyle w:val="Titre2"/>
      </w:pPr>
      <w:bookmarkStart w:id="11" w:name="_Toc378688933"/>
      <w:r>
        <w:t>Perception</w:t>
      </w:r>
      <w:r w:rsidR="00AA3E86">
        <w:t xml:space="preserve">  </w:t>
      </w:r>
      <w:r w:rsidR="00893289">
        <w:t xml:space="preserve"> </w:t>
      </w:r>
      <w:r w:rsidR="00893289">
        <w:rPr>
          <w:rFonts w:ascii="Calibri" w:hAnsi="Calibri"/>
          <w:noProof/>
        </w:rPr>
        <w:drawing>
          <wp:inline distT="0" distB="0" distL="0" distR="0" wp14:anchorId="5724B557" wp14:editId="614B87CD">
            <wp:extent cx="144000" cy="144000"/>
            <wp:effectExtent l="0" t="0" r="8890" b="889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noProof/>
        </w:rPr>
        <w:drawing>
          <wp:inline distT="0" distB="0" distL="0" distR="0" wp14:anchorId="5C17B62C" wp14:editId="59AA0773">
            <wp:extent cx="96678" cy="144000"/>
            <wp:effectExtent l="0" t="0" r="5080" b="889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rFonts w:ascii="Calibri" w:hAnsi="Calibri"/>
          <w:noProof/>
        </w:rPr>
        <w:drawing>
          <wp:inline distT="0" distB="0" distL="0" distR="0" wp14:anchorId="6D746988" wp14:editId="2AA20B99">
            <wp:extent cx="90000" cy="144000"/>
            <wp:effectExtent l="0" t="0" r="12065" b="889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893289">
        <w:t xml:space="preserve">  </w:t>
      </w:r>
      <w:r w:rsidR="00893289">
        <w:rPr>
          <w:rFonts w:ascii="Calibri" w:hAnsi="Calibri"/>
          <w:noProof/>
        </w:rPr>
        <w:drawing>
          <wp:inline distT="0" distB="0" distL="0" distR="0" wp14:anchorId="1EAAD911" wp14:editId="2238BEFE">
            <wp:extent cx="101258" cy="144000"/>
            <wp:effectExtent l="0" t="0" r="635" b="889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1"/>
    </w:p>
    <w:p w14:paraId="19EF304A" w14:textId="079B8CA2" w:rsidR="001A505F" w:rsidRDefault="001A505F" w:rsidP="00230744">
      <w:r>
        <w:t>Les robots ne peuvent utiliser pour leur perception que les primitives fournies (</w:t>
      </w:r>
      <w:r w:rsidRPr="001A505F">
        <w:rPr>
          <w:rFonts w:ascii="Courier" w:hAnsi="Courier"/>
          <w:b/>
        </w:rPr>
        <w:t>perceive-*</w:t>
      </w:r>
      <w:r>
        <w:t>)</w:t>
      </w:r>
      <w:r w:rsidR="00014AF8">
        <w:t>, qui permettent de limiter leur vision du monde à leur rayon de perception (</w:t>
      </w:r>
      <w:r w:rsidR="00014AF8" w:rsidRPr="00132409">
        <w:rPr>
          <w:rFonts w:ascii="Courier" w:hAnsi="Courier"/>
          <w:b/>
        </w:rPr>
        <w:t>detection-range</w:t>
      </w:r>
      <w:r w:rsidR="00014AF8">
        <w:t>)</w:t>
      </w:r>
      <w:r>
        <w:t>. La perception peut être au choix circulaire ou dans un cône orienté dans la direction du robot (</w:t>
      </w:r>
      <w:r w:rsidRPr="001A505F">
        <w:rPr>
          <w:rFonts w:ascii="Courier" w:hAnsi="Courier"/>
          <w:b/>
          <w:szCs w:val="20"/>
        </w:rPr>
        <w:t>perceive-</w:t>
      </w:r>
      <w:r w:rsidRPr="001A505F">
        <w:rPr>
          <w:rFonts w:ascii="Courier" w:hAnsi="Courier"/>
          <w:b/>
        </w:rPr>
        <w:t>*-in-cone</w:t>
      </w:r>
      <w:r>
        <w:t>).</w:t>
      </w:r>
      <w:r w:rsidR="003B53F8">
        <w:t xml:space="preserve"> La perception peut concerner la nourriture (</w:t>
      </w:r>
      <w:r w:rsidR="003B53F8" w:rsidRPr="001A505F">
        <w:rPr>
          <w:rFonts w:ascii="Courier" w:hAnsi="Courier"/>
          <w:b/>
          <w:szCs w:val="20"/>
        </w:rPr>
        <w:t>perceive-</w:t>
      </w:r>
      <w:r w:rsidR="003B53F8">
        <w:rPr>
          <w:rFonts w:ascii="Courier" w:hAnsi="Courier"/>
          <w:b/>
        </w:rPr>
        <w:t>food*</w:t>
      </w:r>
      <w:r w:rsidR="003B53F8" w:rsidRPr="003B53F8">
        <w:rPr>
          <w:rFonts w:ascii="Calibri" w:hAnsi="Calibri"/>
        </w:rPr>
        <w:t>)</w:t>
      </w:r>
      <w:r w:rsidR="003B53F8">
        <w:t>, les plantations (</w:t>
      </w:r>
      <w:r w:rsidR="003B53F8" w:rsidRPr="001A505F">
        <w:rPr>
          <w:rFonts w:ascii="Courier" w:hAnsi="Courier"/>
          <w:b/>
          <w:szCs w:val="20"/>
        </w:rPr>
        <w:t>perceive-</w:t>
      </w:r>
      <w:r w:rsidR="003B53F8">
        <w:rPr>
          <w:rFonts w:ascii="Courier" w:hAnsi="Courier"/>
          <w:b/>
        </w:rPr>
        <w:t>seeds*</w:t>
      </w:r>
      <w:r w:rsidR="003B53F8" w:rsidRPr="003B53F8">
        <w:rPr>
          <w:rFonts w:ascii="Calibri" w:hAnsi="Calibri"/>
        </w:rPr>
        <w:t>)</w:t>
      </w:r>
      <w:r w:rsidR="003B53F8">
        <w:t>, les murs (</w:t>
      </w:r>
      <w:r w:rsidR="003B53F8" w:rsidRPr="001A505F">
        <w:rPr>
          <w:rFonts w:ascii="Courier" w:hAnsi="Courier"/>
          <w:b/>
          <w:szCs w:val="20"/>
        </w:rPr>
        <w:t>perceive-</w:t>
      </w:r>
      <w:r w:rsidR="003B53F8">
        <w:rPr>
          <w:rFonts w:ascii="Courier" w:hAnsi="Courier"/>
          <w:b/>
        </w:rPr>
        <w:t>walls*</w:t>
      </w:r>
      <w:r w:rsidR="003B53F8" w:rsidRPr="003B53F8">
        <w:rPr>
          <w:rFonts w:ascii="Calibri" w:hAnsi="Calibri"/>
        </w:rPr>
        <w:t>)</w:t>
      </w:r>
      <w:r w:rsidR="003B53F8">
        <w:t>, ou les autres robots (</w:t>
      </w:r>
      <w:r w:rsidR="003B53F8" w:rsidRPr="001A505F">
        <w:rPr>
          <w:rFonts w:ascii="Courier" w:hAnsi="Courier"/>
          <w:b/>
          <w:szCs w:val="20"/>
        </w:rPr>
        <w:t>perceive-</w:t>
      </w:r>
      <w:r w:rsidR="003B53F8">
        <w:rPr>
          <w:rFonts w:ascii="Courier" w:hAnsi="Courier"/>
          <w:b/>
        </w:rPr>
        <w:t>robot*</w:t>
      </w:r>
      <w:r w:rsidR="003B53F8">
        <w:t xml:space="preserve">, </w:t>
      </w:r>
      <w:r w:rsidR="003B53F8" w:rsidRPr="001A505F">
        <w:rPr>
          <w:rFonts w:ascii="Courier" w:hAnsi="Courier"/>
          <w:b/>
          <w:szCs w:val="20"/>
        </w:rPr>
        <w:t>perceive-</w:t>
      </w:r>
      <w:r w:rsidR="003B53F8">
        <w:rPr>
          <w:rFonts w:ascii="Courier" w:hAnsi="Courier"/>
          <w:b/>
          <w:szCs w:val="20"/>
        </w:rPr>
        <w:t>specific-</w:t>
      </w:r>
      <w:r w:rsidR="003B53F8">
        <w:rPr>
          <w:rFonts w:ascii="Courier" w:hAnsi="Courier"/>
          <w:b/>
        </w:rPr>
        <w:t>robot*</w:t>
      </w:r>
      <w:r w:rsidR="003B53F8">
        <w:t xml:space="preserve">, </w:t>
      </w:r>
      <w:r w:rsidR="003B53F8" w:rsidRPr="003B53F8">
        <w:rPr>
          <w:rFonts w:ascii="Courier" w:hAnsi="Courier"/>
          <w:b/>
          <w:szCs w:val="20"/>
        </w:rPr>
        <w:t xml:space="preserve"> </w:t>
      </w:r>
      <w:r w:rsidR="003B53F8" w:rsidRPr="001A505F">
        <w:rPr>
          <w:rFonts w:ascii="Courier" w:hAnsi="Courier"/>
          <w:b/>
          <w:szCs w:val="20"/>
        </w:rPr>
        <w:t>perceive-</w:t>
      </w:r>
      <w:r w:rsidR="003B53F8">
        <w:rPr>
          <w:rFonts w:ascii="Courier" w:hAnsi="Courier"/>
          <w:b/>
        </w:rPr>
        <w:t>base*</w:t>
      </w:r>
      <w:r w:rsidR="003B53F8" w:rsidRPr="003B53F8">
        <w:rPr>
          <w:rFonts w:ascii="Calibri" w:hAnsi="Calibri"/>
        </w:rPr>
        <w:t>)</w:t>
      </w:r>
      <w:r w:rsidR="003B53F8">
        <w:t>.</w:t>
      </w:r>
    </w:p>
    <w:p w14:paraId="5F065475" w14:textId="77777777" w:rsidR="007A27A0" w:rsidRDefault="007A27A0" w:rsidP="00230744"/>
    <w:p w14:paraId="10E3037E" w14:textId="6C0E5A58" w:rsidR="007A27A0" w:rsidRPr="007A27A0" w:rsidRDefault="007A27A0" w:rsidP="00230744">
      <w:pPr>
        <w:rPr>
          <w:rFonts w:ascii="Calibri" w:hAnsi="Calibri"/>
        </w:rPr>
      </w:pPr>
      <w:r>
        <w:rPr>
          <w:rFonts w:ascii="Calibri" w:hAnsi="Calibri"/>
        </w:rPr>
        <w:t>Les procédures correspondantes sont :</w:t>
      </w:r>
    </w:p>
    <w:p w14:paraId="2C512FC3" w14:textId="42EB96B1" w:rsidR="003B53F8" w:rsidRPr="00585713" w:rsidRDefault="003B53F8" w:rsidP="00BE1746">
      <w:pPr>
        <w:pStyle w:val="Paragraphedeliste"/>
        <w:numPr>
          <w:ilvl w:val="0"/>
          <w:numId w:val="27"/>
        </w:numPr>
        <w:ind w:left="426" w:hanging="207"/>
        <w:rPr>
          <w:rFonts w:ascii="Calibri" w:hAnsi="Calibri"/>
        </w:rPr>
      </w:pPr>
      <w:r>
        <w:rPr>
          <w:rFonts w:ascii="Courier" w:hAnsi="Courier"/>
          <w:b/>
        </w:rPr>
        <w:t>perceive-food</w:t>
      </w:r>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le rayon de perception du robot </w:t>
      </w:r>
    </w:p>
    <w:p w14:paraId="310C7722" w14:textId="2626F4A1" w:rsidR="003B53F8" w:rsidRPr="00585713" w:rsidRDefault="003B53F8" w:rsidP="00BE1746">
      <w:pPr>
        <w:pStyle w:val="Paragraphedeliste"/>
        <w:numPr>
          <w:ilvl w:val="0"/>
          <w:numId w:val="27"/>
        </w:numPr>
        <w:ind w:left="426" w:hanging="207"/>
        <w:rPr>
          <w:rFonts w:ascii="Calibri" w:hAnsi="Calibri"/>
        </w:rPr>
      </w:pPr>
      <w:r>
        <w:rPr>
          <w:rFonts w:ascii="Courier" w:hAnsi="Courier"/>
          <w:b/>
        </w:rPr>
        <w:t>perceive-food-in-cone</w:t>
      </w:r>
      <w:r w:rsidRPr="003B53F8">
        <w:rPr>
          <w:rFonts w:ascii="Calibri" w:hAnsi="Calibri"/>
          <w:b/>
        </w:rPr>
        <w:t xml:space="preserve"> </w:t>
      </w:r>
      <w:r w:rsidRPr="00585713">
        <w:rPr>
          <w:rFonts w:ascii="Calibri" w:hAnsi="Calibri"/>
        </w:rPr>
        <w:t xml:space="preserve">pour </w:t>
      </w:r>
      <w:r>
        <w:rPr>
          <w:rFonts w:ascii="Calibri" w:hAnsi="Calibri"/>
        </w:rPr>
        <w:t xml:space="preserve">détecter les </w:t>
      </w:r>
      <w:r w:rsidRPr="00BE1746">
        <w:rPr>
          <w:rFonts w:ascii="Calibri" w:hAnsi="Calibri"/>
          <w:i/>
        </w:rPr>
        <w:t>Burgers</w:t>
      </w:r>
      <w:r>
        <w:rPr>
          <w:rFonts w:ascii="Calibri" w:hAnsi="Calibri"/>
        </w:rPr>
        <w:t xml:space="preserve"> dans </w:t>
      </w:r>
      <w:r w:rsidR="00BE1746">
        <w:rPr>
          <w:rFonts w:ascii="Calibri" w:hAnsi="Calibri"/>
        </w:rPr>
        <w:t>un cône d’ouverture choisie</w:t>
      </w:r>
      <w:r>
        <w:rPr>
          <w:rFonts w:ascii="Calibri" w:hAnsi="Calibri"/>
        </w:rPr>
        <w:t xml:space="preserve"> </w:t>
      </w:r>
    </w:p>
    <w:p w14:paraId="41A21C3D" w14:textId="2E0194E2" w:rsidR="003B53F8" w:rsidRPr="00585713" w:rsidRDefault="00BE1746" w:rsidP="00BE1746">
      <w:pPr>
        <w:pStyle w:val="Paragraphedeliste"/>
        <w:numPr>
          <w:ilvl w:val="0"/>
          <w:numId w:val="27"/>
        </w:numPr>
        <w:ind w:left="426" w:hanging="207"/>
        <w:rPr>
          <w:rFonts w:ascii="Calibri" w:hAnsi="Calibri"/>
        </w:rPr>
      </w:pPr>
      <w:r>
        <w:rPr>
          <w:rFonts w:ascii="Courier" w:hAnsi="Courier"/>
          <w:b/>
        </w:rPr>
        <w:t>perceive-seeds</w:t>
      </w:r>
      <w:r w:rsidR="003B53F8" w:rsidRPr="00585713">
        <w:rPr>
          <w:rFonts w:ascii="Calibri" w:hAnsi="Calibri"/>
        </w:rPr>
        <w:t xml:space="preserve"> pour </w:t>
      </w:r>
      <w:r>
        <w:rPr>
          <w:rFonts w:ascii="Calibri" w:hAnsi="Calibri"/>
        </w:rPr>
        <w:t>détecter les graines dans le rayon de perception du robot</w:t>
      </w:r>
    </w:p>
    <w:p w14:paraId="1DB276CC" w14:textId="7C0106E4" w:rsidR="00BE1746" w:rsidRPr="00585713" w:rsidRDefault="00BE1746" w:rsidP="00BE1746">
      <w:pPr>
        <w:pStyle w:val="Paragraphedeliste"/>
        <w:numPr>
          <w:ilvl w:val="0"/>
          <w:numId w:val="27"/>
        </w:numPr>
        <w:ind w:left="426" w:hanging="207"/>
        <w:rPr>
          <w:rFonts w:ascii="Calibri" w:hAnsi="Calibri"/>
        </w:rPr>
      </w:pPr>
      <w:r>
        <w:rPr>
          <w:rFonts w:ascii="Courier" w:hAnsi="Courier"/>
          <w:b/>
        </w:rPr>
        <w:t>perceive-seeds-in-cone</w:t>
      </w:r>
      <w:r w:rsidRPr="00585713">
        <w:rPr>
          <w:rFonts w:ascii="Calibri" w:hAnsi="Calibri"/>
        </w:rPr>
        <w:t xml:space="preserve"> pour </w:t>
      </w:r>
      <w:r>
        <w:rPr>
          <w:rFonts w:ascii="Calibri" w:hAnsi="Calibri"/>
        </w:rPr>
        <w:t>détecter les graines dans un cône d’ouverture choisie</w:t>
      </w:r>
    </w:p>
    <w:p w14:paraId="57A524B8" w14:textId="389CBDBB" w:rsidR="00BE1746" w:rsidRPr="00585713" w:rsidRDefault="00BE1746" w:rsidP="00BE1746">
      <w:pPr>
        <w:pStyle w:val="Paragraphedeliste"/>
        <w:numPr>
          <w:ilvl w:val="0"/>
          <w:numId w:val="27"/>
        </w:numPr>
        <w:ind w:left="426" w:hanging="207"/>
        <w:rPr>
          <w:rFonts w:ascii="Calibri" w:hAnsi="Calibri"/>
        </w:rPr>
      </w:pPr>
      <w:r>
        <w:rPr>
          <w:rFonts w:ascii="Courier" w:hAnsi="Courier"/>
          <w:b/>
        </w:rPr>
        <w:t>perceive-walls</w:t>
      </w:r>
      <w:r w:rsidRPr="00585713">
        <w:rPr>
          <w:rFonts w:ascii="Calibri" w:hAnsi="Calibri"/>
        </w:rPr>
        <w:t xml:space="preserve"> pour </w:t>
      </w:r>
      <w:r>
        <w:rPr>
          <w:rFonts w:ascii="Calibri" w:hAnsi="Calibri"/>
        </w:rPr>
        <w:t>détecter les murs dans le rayon de perception du robot</w:t>
      </w:r>
    </w:p>
    <w:p w14:paraId="757E8D45" w14:textId="69B62722" w:rsidR="00BE1746" w:rsidRDefault="00BE1746" w:rsidP="00BE1746">
      <w:pPr>
        <w:pStyle w:val="Paragraphedeliste"/>
        <w:numPr>
          <w:ilvl w:val="0"/>
          <w:numId w:val="27"/>
        </w:numPr>
        <w:ind w:left="426" w:hanging="207"/>
        <w:rPr>
          <w:rFonts w:ascii="Calibri" w:hAnsi="Calibri"/>
        </w:rPr>
      </w:pPr>
      <w:r>
        <w:rPr>
          <w:rFonts w:ascii="Courier" w:hAnsi="Courier"/>
          <w:b/>
        </w:rPr>
        <w:t>perceive-walls-in-cone</w:t>
      </w:r>
      <w:r w:rsidRPr="00585713">
        <w:rPr>
          <w:rFonts w:ascii="Calibri" w:hAnsi="Calibri"/>
        </w:rPr>
        <w:t xml:space="preserve"> pour </w:t>
      </w:r>
      <w:r>
        <w:rPr>
          <w:rFonts w:ascii="Calibri" w:hAnsi="Calibri"/>
        </w:rPr>
        <w:t>détecter les murs dans un cône d’ouverture choisie</w:t>
      </w:r>
    </w:p>
    <w:p w14:paraId="56BA15A1" w14:textId="5BA5CD7D" w:rsidR="00BE1746" w:rsidRPr="00585713" w:rsidRDefault="00BE1746" w:rsidP="00BE1746">
      <w:pPr>
        <w:pStyle w:val="Paragraphedeliste"/>
        <w:numPr>
          <w:ilvl w:val="0"/>
          <w:numId w:val="27"/>
        </w:numPr>
        <w:ind w:left="426" w:hanging="207"/>
        <w:rPr>
          <w:rFonts w:ascii="Calibri" w:hAnsi="Calibri"/>
        </w:rPr>
      </w:pPr>
      <w:r>
        <w:rPr>
          <w:rFonts w:ascii="Courier" w:hAnsi="Courier"/>
          <w:b/>
        </w:rPr>
        <w:t>perceive-robots</w:t>
      </w:r>
      <w:r w:rsidRPr="00585713">
        <w:rPr>
          <w:rFonts w:ascii="Calibri" w:hAnsi="Calibri"/>
        </w:rPr>
        <w:t xml:space="preserve"> pour </w:t>
      </w:r>
      <w:r>
        <w:rPr>
          <w:rFonts w:ascii="Calibri" w:hAnsi="Calibri"/>
        </w:rPr>
        <w:t xml:space="preserve">détecter les robots (hors </w:t>
      </w:r>
      <w:r w:rsidRPr="00BE1746">
        <w:rPr>
          <w:rFonts w:ascii="Calibri" w:hAnsi="Calibri"/>
          <w:i/>
        </w:rPr>
        <w:t>Bases</w:t>
      </w:r>
      <w:r>
        <w:rPr>
          <w:rFonts w:ascii="Calibri" w:hAnsi="Calibri"/>
        </w:rPr>
        <w:t xml:space="preserve">) </w:t>
      </w:r>
      <w:r w:rsidR="007A27A0">
        <w:rPr>
          <w:rFonts w:ascii="Calibri" w:hAnsi="Calibri"/>
        </w:rPr>
        <w:t xml:space="preserve">d’une couleur choisie </w:t>
      </w:r>
      <w:r>
        <w:rPr>
          <w:rFonts w:ascii="Calibri" w:hAnsi="Calibri"/>
        </w:rPr>
        <w:t>dans le rayon de perception du robot</w:t>
      </w:r>
    </w:p>
    <w:p w14:paraId="3BDCB34E" w14:textId="64C934AC" w:rsidR="00BE1746" w:rsidRDefault="00BE1746" w:rsidP="00BE1746">
      <w:pPr>
        <w:pStyle w:val="Paragraphedeliste"/>
        <w:numPr>
          <w:ilvl w:val="0"/>
          <w:numId w:val="27"/>
        </w:numPr>
        <w:ind w:left="426" w:hanging="207"/>
        <w:rPr>
          <w:rFonts w:ascii="Calibri" w:hAnsi="Calibri"/>
        </w:rPr>
      </w:pPr>
      <w:r>
        <w:rPr>
          <w:rFonts w:ascii="Courier" w:hAnsi="Courier"/>
          <w:b/>
        </w:rPr>
        <w:t>perceive-robots-in-cone</w:t>
      </w:r>
      <w:r w:rsidRPr="00585713">
        <w:rPr>
          <w:rFonts w:ascii="Calibri" w:hAnsi="Calibri"/>
        </w:rPr>
        <w:t xml:space="preserve"> pour </w:t>
      </w:r>
      <w:r>
        <w:rPr>
          <w:rFonts w:ascii="Calibri" w:hAnsi="Calibri"/>
        </w:rPr>
        <w:t xml:space="preserve">détecter les robots (hors Bases) </w:t>
      </w:r>
      <w:r w:rsidR="007A27A0">
        <w:rPr>
          <w:rFonts w:ascii="Calibri" w:hAnsi="Calibri"/>
        </w:rPr>
        <w:t xml:space="preserve">d’une couleur choisie </w:t>
      </w:r>
      <w:r>
        <w:rPr>
          <w:rFonts w:ascii="Calibri" w:hAnsi="Calibri"/>
        </w:rPr>
        <w:t>dans un cône d’ouverture choisie</w:t>
      </w:r>
    </w:p>
    <w:p w14:paraId="5A0ADB2D" w14:textId="718C179A"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perceive-robots2</w:t>
      </w:r>
      <w:r w:rsidRPr="00585713">
        <w:rPr>
          <w:rFonts w:ascii="Calibri" w:hAnsi="Calibri"/>
        </w:rPr>
        <w:t xml:space="preserve"> pour </w:t>
      </w:r>
      <w:r>
        <w:rPr>
          <w:rFonts w:ascii="Calibri" w:hAnsi="Calibri"/>
        </w:rPr>
        <w:t xml:space="preserve">détecter tous les robots (hors </w:t>
      </w:r>
      <w:r w:rsidRPr="00BE1746">
        <w:rPr>
          <w:rFonts w:ascii="Calibri" w:hAnsi="Calibri"/>
          <w:i/>
        </w:rPr>
        <w:t>Bases</w:t>
      </w:r>
      <w:r>
        <w:rPr>
          <w:rFonts w:ascii="Calibri" w:hAnsi="Calibri"/>
        </w:rPr>
        <w:t>) dans le rayon de perception du robot</w:t>
      </w:r>
    </w:p>
    <w:p w14:paraId="6D872264" w14:textId="26725047" w:rsidR="007A27A0" w:rsidRDefault="007A27A0" w:rsidP="007A27A0">
      <w:pPr>
        <w:pStyle w:val="Paragraphedeliste"/>
        <w:numPr>
          <w:ilvl w:val="0"/>
          <w:numId w:val="27"/>
        </w:numPr>
        <w:ind w:left="426" w:hanging="207"/>
        <w:rPr>
          <w:rFonts w:ascii="Calibri" w:hAnsi="Calibri"/>
        </w:rPr>
      </w:pPr>
      <w:r>
        <w:rPr>
          <w:rFonts w:ascii="Courier" w:hAnsi="Courier"/>
          <w:b/>
        </w:rPr>
        <w:t>perceive-robots2-in-cone</w:t>
      </w:r>
      <w:r w:rsidRPr="00585713">
        <w:rPr>
          <w:rFonts w:ascii="Calibri" w:hAnsi="Calibri"/>
        </w:rPr>
        <w:t xml:space="preserve"> pour </w:t>
      </w:r>
      <w:r>
        <w:rPr>
          <w:rFonts w:ascii="Calibri" w:hAnsi="Calibri"/>
        </w:rPr>
        <w:t>détecter tous les robots (hors Bases) dans un cône d’ouverture choisie</w:t>
      </w:r>
    </w:p>
    <w:p w14:paraId="32ADF642" w14:textId="3D5394F3" w:rsidR="00BE1746" w:rsidRPr="00585713" w:rsidRDefault="00BE1746" w:rsidP="00BE1746">
      <w:pPr>
        <w:pStyle w:val="Paragraphedeliste"/>
        <w:numPr>
          <w:ilvl w:val="0"/>
          <w:numId w:val="27"/>
        </w:numPr>
        <w:ind w:left="426" w:hanging="207"/>
        <w:rPr>
          <w:rFonts w:ascii="Calibri" w:hAnsi="Calibri"/>
        </w:rPr>
      </w:pPr>
      <w:r>
        <w:rPr>
          <w:rFonts w:ascii="Courier" w:hAnsi="Courier"/>
          <w:b/>
        </w:rPr>
        <w:t>perceive-specific-robots</w:t>
      </w:r>
      <w:r w:rsidRPr="00585713">
        <w:rPr>
          <w:rFonts w:ascii="Calibri" w:hAnsi="Calibri"/>
        </w:rPr>
        <w:t xml:space="preserve"> pour </w:t>
      </w:r>
      <w:r>
        <w:rPr>
          <w:rFonts w:ascii="Calibri" w:hAnsi="Calibri"/>
        </w:rPr>
        <w:t xml:space="preserve">détecter les robots </w:t>
      </w:r>
      <w:r w:rsidR="007A27A0">
        <w:rPr>
          <w:rFonts w:ascii="Calibri" w:hAnsi="Calibri"/>
        </w:rPr>
        <w:t xml:space="preserve">d’une couleur et d’un type choisis </w:t>
      </w:r>
      <w:r>
        <w:rPr>
          <w:rFonts w:ascii="Calibri" w:hAnsi="Calibri"/>
        </w:rPr>
        <w:t>dans le rayon de perception du robot</w:t>
      </w:r>
    </w:p>
    <w:p w14:paraId="56CD0DBA" w14:textId="368EC60A" w:rsidR="00BE1746" w:rsidRDefault="00BE1746" w:rsidP="00BE1746">
      <w:pPr>
        <w:pStyle w:val="Paragraphedeliste"/>
        <w:numPr>
          <w:ilvl w:val="0"/>
          <w:numId w:val="27"/>
        </w:numPr>
        <w:ind w:left="426" w:hanging="207"/>
        <w:rPr>
          <w:rFonts w:ascii="Calibri" w:hAnsi="Calibri"/>
        </w:rPr>
      </w:pPr>
      <w:r>
        <w:rPr>
          <w:rFonts w:ascii="Courier" w:hAnsi="Courier"/>
          <w:b/>
        </w:rPr>
        <w:t>perceive-</w:t>
      </w:r>
      <w:r w:rsidR="007A27A0">
        <w:rPr>
          <w:rFonts w:ascii="Courier" w:hAnsi="Courier"/>
          <w:b/>
        </w:rPr>
        <w:t>specific-</w:t>
      </w:r>
      <w:r>
        <w:rPr>
          <w:rFonts w:ascii="Courier" w:hAnsi="Courier"/>
          <w:b/>
        </w:rPr>
        <w:t>robots-in-cone</w:t>
      </w:r>
      <w:r w:rsidRPr="00585713">
        <w:rPr>
          <w:rFonts w:ascii="Calibri" w:hAnsi="Calibri"/>
        </w:rPr>
        <w:t xml:space="preserve"> pour </w:t>
      </w:r>
      <w:r>
        <w:rPr>
          <w:rFonts w:ascii="Calibri" w:hAnsi="Calibri"/>
        </w:rPr>
        <w:t xml:space="preserve">détecter les robots </w:t>
      </w:r>
      <w:r w:rsidR="007A27A0">
        <w:rPr>
          <w:rFonts w:ascii="Calibri" w:hAnsi="Calibri"/>
        </w:rPr>
        <w:t>d’une couleur et d’un type choisis</w:t>
      </w:r>
      <w:r>
        <w:rPr>
          <w:rFonts w:ascii="Calibri" w:hAnsi="Calibri"/>
        </w:rPr>
        <w:t xml:space="preserve"> </w:t>
      </w:r>
      <w:r w:rsidR="007A27A0">
        <w:rPr>
          <w:rFonts w:ascii="Calibri" w:hAnsi="Calibri"/>
        </w:rPr>
        <w:t>dans un cône d’ouverture choisie</w:t>
      </w:r>
    </w:p>
    <w:p w14:paraId="01066DB3" w14:textId="60F38B96"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perceive-specific-robots2</w:t>
      </w:r>
      <w:r w:rsidRPr="00585713">
        <w:rPr>
          <w:rFonts w:ascii="Calibri" w:hAnsi="Calibri"/>
        </w:rPr>
        <w:t xml:space="preserve"> pour </w:t>
      </w:r>
      <w:r>
        <w:rPr>
          <w:rFonts w:ascii="Calibri" w:hAnsi="Calibri"/>
        </w:rPr>
        <w:t>détecter tous les robots d’un type choisis dans le rayon de perception du robot</w:t>
      </w:r>
    </w:p>
    <w:p w14:paraId="6EAB0AE5" w14:textId="5A4652A2" w:rsidR="007A27A0" w:rsidRDefault="007A27A0" w:rsidP="007A27A0">
      <w:pPr>
        <w:pStyle w:val="Paragraphedeliste"/>
        <w:numPr>
          <w:ilvl w:val="0"/>
          <w:numId w:val="27"/>
        </w:numPr>
        <w:ind w:left="426" w:hanging="207"/>
        <w:rPr>
          <w:rFonts w:ascii="Calibri" w:hAnsi="Calibri"/>
        </w:rPr>
      </w:pPr>
      <w:r>
        <w:rPr>
          <w:rFonts w:ascii="Courier" w:hAnsi="Courier"/>
          <w:b/>
        </w:rPr>
        <w:t>perceive-specific-robots2-in-cone</w:t>
      </w:r>
      <w:r w:rsidRPr="00585713">
        <w:rPr>
          <w:rFonts w:ascii="Calibri" w:hAnsi="Calibri"/>
        </w:rPr>
        <w:t xml:space="preserve"> pour </w:t>
      </w:r>
      <w:r>
        <w:rPr>
          <w:rFonts w:ascii="Calibri" w:hAnsi="Calibri"/>
        </w:rPr>
        <w:t>détecter tous les robots d’un type choisis dans un cône d’ouverture choisie</w:t>
      </w:r>
    </w:p>
    <w:p w14:paraId="441BAF83" w14:textId="66B7C6AD"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perceive-base</w:t>
      </w:r>
      <w:r w:rsidRPr="00585713">
        <w:rPr>
          <w:rFonts w:ascii="Calibri" w:hAnsi="Calibri"/>
        </w:rPr>
        <w:t xml:space="preserve"> pour </w:t>
      </w:r>
      <w:r>
        <w:rPr>
          <w:rFonts w:ascii="Calibri" w:hAnsi="Calibri"/>
        </w:rPr>
        <w:t>détecter les Bases d’une couleur choisie dans le rayon de perception du robot</w:t>
      </w:r>
    </w:p>
    <w:p w14:paraId="7528FD0B" w14:textId="1E504261" w:rsidR="007A27A0" w:rsidRDefault="007A27A0" w:rsidP="007A27A0">
      <w:pPr>
        <w:pStyle w:val="Paragraphedeliste"/>
        <w:numPr>
          <w:ilvl w:val="0"/>
          <w:numId w:val="27"/>
        </w:numPr>
        <w:ind w:left="426" w:hanging="207"/>
        <w:rPr>
          <w:rFonts w:ascii="Calibri" w:hAnsi="Calibri"/>
        </w:rPr>
      </w:pPr>
      <w:r>
        <w:rPr>
          <w:rFonts w:ascii="Courier" w:hAnsi="Courier"/>
          <w:b/>
        </w:rPr>
        <w:t>perceive-base-in-cone</w:t>
      </w:r>
      <w:r w:rsidRPr="00585713">
        <w:rPr>
          <w:rFonts w:ascii="Calibri" w:hAnsi="Calibri"/>
        </w:rPr>
        <w:t xml:space="preserve"> pour </w:t>
      </w:r>
      <w:r>
        <w:rPr>
          <w:rFonts w:ascii="Calibri" w:hAnsi="Calibri"/>
        </w:rPr>
        <w:t>détecter les Bases d’une couleur choisie dans un cône d’ouverture choisie</w:t>
      </w:r>
    </w:p>
    <w:p w14:paraId="3F692FB9" w14:textId="4AB11293" w:rsidR="007A27A0" w:rsidRPr="00585713" w:rsidRDefault="007A27A0" w:rsidP="007A27A0">
      <w:pPr>
        <w:pStyle w:val="Paragraphedeliste"/>
        <w:numPr>
          <w:ilvl w:val="0"/>
          <w:numId w:val="27"/>
        </w:numPr>
        <w:ind w:left="426" w:hanging="207"/>
        <w:rPr>
          <w:rFonts w:ascii="Calibri" w:hAnsi="Calibri"/>
        </w:rPr>
      </w:pPr>
      <w:r>
        <w:rPr>
          <w:rFonts w:ascii="Courier" w:hAnsi="Courier"/>
          <w:b/>
        </w:rPr>
        <w:t>perceive-base2</w:t>
      </w:r>
      <w:r w:rsidRPr="00585713">
        <w:rPr>
          <w:rFonts w:ascii="Calibri" w:hAnsi="Calibri"/>
        </w:rPr>
        <w:t xml:space="preserve"> pour </w:t>
      </w:r>
      <w:r>
        <w:rPr>
          <w:rFonts w:ascii="Calibri" w:hAnsi="Calibri"/>
        </w:rPr>
        <w:t>détecter les Bases dans le rayon de perception du robot</w:t>
      </w:r>
    </w:p>
    <w:p w14:paraId="41589783" w14:textId="06225CC9" w:rsidR="007A27A0" w:rsidRDefault="007A27A0" w:rsidP="007A27A0">
      <w:pPr>
        <w:pStyle w:val="Paragraphedeliste"/>
        <w:numPr>
          <w:ilvl w:val="0"/>
          <w:numId w:val="27"/>
        </w:numPr>
        <w:ind w:left="426" w:hanging="207"/>
        <w:rPr>
          <w:rFonts w:ascii="Calibri" w:hAnsi="Calibri"/>
        </w:rPr>
      </w:pPr>
      <w:r>
        <w:rPr>
          <w:rFonts w:ascii="Courier" w:hAnsi="Courier"/>
          <w:b/>
        </w:rPr>
        <w:t>perceive-base2-in-cone</w:t>
      </w:r>
      <w:r w:rsidRPr="00585713">
        <w:rPr>
          <w:rFonts w:ascii="Calibri" w:hAnsi="Calibri"/>
        </w:rPr>
        <w:t xml:space="preserve"> pour </w:t>
      </w:r>
      <w:r>
        <w:rPr>
          <w:rFonts w:ascii="Calibri" w:hAnsi="Calibri"/>
        </w:rPr>
        <w:t>détecter les Bases dans un cône d’ouverture choisie</w:t>
      </w:r>
    </w:p>
    <w:p w14:paraId="77B9A1CB" w14:textId="77777777" w:rsidR="001A505F" w:rsidRDefault="001A505F" w:rsidP="001A505F"/>
    <w:p w14:paraId="7A833D60" w14:textId="11A24BE3" w:rsidR="00893289" w:rsidRPr="00893289" w:rsidRDefault="00230744" w:rsidP="00893289">
      <w:pPr>
        <w:pStyle w:val="Titre2"/>
      </w:pPr>
      <w:bookmarkStart w:id="12" w:name="_Toc378688934"/>
      <w:r>
        <w:lastRenderedPageBreak/>
        <w:t>Déplacement</w:t>
      </w:r>
      <w:r w:rsidR="00745BFF">
        <w:t xml:space="preserve">   </w:t>
      </w:r>
      <w:r w:rsidR="00745BFF">
        <w:rPr>
          <w:noProof/>
        </w:rPr>
        <w:drawing>
          <wp:inline distT="0" distB="0" distL="0" distR="0" wp14:anchorId="2743BB33" wp14:editId="6C714F51">
            <wp:extent cx="96678" cy="144000"/>
            <wp:effectExtent l="0" t="0" r="5080" b="889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51FCD4AE" wp14:editId="6B77F398">
            <wp:extent cx="90000" cy="144000"/>
            <wp:effectExtent l="0" t="0" r="12065" b="889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73C90CFF" wp14:editId="0304795E">
            <wp:extent cx="101258" cy="144000"/>
            <wp:effectExtent l="0" t="0" r="635" b="889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2"/>
    </w:p>
    <w:p w14:paraId="40844700" w14:textId="01BD6FCC" w:rsidR="00230744" w:rsidRDefault="00230744" w:rsidP="00230744">
      <w:r>
        <w:t xml:space="preserve">A l’exception des </w:t>
      </w:r>
      <w:r w:rsidRPr="00230744">
        <w:rPr>
          <w:i/>
        </w:rPr>
        <w:t>Bases</w:t>
      </w:r>
      <w:r>
        <w:t>, tous les agents peuvent se déplacer (</w:t>
      </w:r>
      <w:r w:rsidRPr="001A505F">
        <w:rPr>
          <w:rFonts w:ascii="Courier" w:hAnsi="Courier"/>
          <w:b/>
        </w:rPr>
        <w:t>forward-move</w:t>
      </w:r>
      <w:r>
        <w:t>), plus ou moins vite en fonction de leur type</w:t>
      </w:r>
      <w:r w:rsidR="00352EC1">
        <w:t xml:space="preserve"> (au maximum à la vitesse </w:t>
      </w:r>
      <w:r w:rsidR="00352EC1" w:rsidRPr="00352EC1">
        <w:rPr>
          <w:rFonts w:ascii="Courier" w:hAnsi="Courier"/>
          <w:b/>
          <w:szCs w:val="20"/>
        </w:rPr>
        <w:t>speed</w:t>
      </w:r>
      <w:r w:rsidR="00352EC1">
        <w:t>)</w:t>
      </w:r>
      <w:r>
        <w:t>, à condition que la voie soit dégagée</w:t>
      </w:r>
      <w:r w:rsidR="001A505F">
        <w:t xml:space="preserve"> (</w:t>
      </w:r>
      <w:r w:rsidR="001A505F" w:rsidRPr="001A505F">
        <w:rPr>
          <w:rFonts w:ascii="Courier" w:hAnsi="Courier"/>
          <w:b/>
        </w:rPr>
        <w:t>free-ahead?</w:t>
      </w:r>
      <w:r w:rsidR="001A505F">
        <w:t>)</w:t>
      </w:r>
      <w:r w:rsidR="00577C92">
        <w:t>, et que l’agent ne se soit pas déjà déplacé au cours de l’itération en cours (</w:t>
      </w:r>
      <w:r w:rsidR="00577C92" w:rsidRPr="001A505F">
        <w:rPr>
          <w:rFonts w:ascii="Courier" w:hAnsi="Courier"/>
          <w:b/>
        </w:rPr>
        <w:t>f</w:t>
      </w:r>
      <w:r w:rsidR="00577C92">
        <w:rPr>
          <w:rFonts w:ascii="Courier" w:hAnsi="Courier"/>
          <w:b/>
        </w:rPr>
        <w:t>d</w:t>
      </w:r>
      <w:r w:rsidR="00577C92" w:rsidRPr="001A505F">
        <w:rPr>
          <w:rFonts w:ascii="Courier" w:hAnsi="Courier"/>
          <w:b/>
        </w:rPr>
        <w:t>-</w:t>
      </w:r>
      <w:r w:rsidR="00577C92">
        <w:rPr>
          <w:rFonts w:ascii="Courier" w:hAnsi="Courier"/>
          <w:b/>
        </w:rPr>
        <w:t>ok</w:t>
      </w:r>
      <w:r w:rsidR="00577C92" w:rsidRPr="001A505F">
        <w:rPr>
          <w:rFonts w:ascii="Courier" w:hAnsi="Courier"/>
          <w:b/>
        </w:rPr>
        <w:t>?</w:t>
      </w:r>
      <w:r w:rsidR="00577C92">
        <w:t>)</w:t>
      </w:r>
      <w:r>
        <w:t xml:space="preserve">. </w:t>
      </w:r>
      <w:r w:rsidR="00352EC1">
        <w:t xml:space="preserve">Quand un agent </w:t>
      </w:r>
      <w:r w:rsidR="00352EC1" w:rsidRPr="00822B18">
        <w:rPr>
          <w:i/>
        </w:rPr>
        <w:t xml:space="preserve">Explorer </w:t>
      </w:r>
      <w:r w:rsidR="00352EC1">
        <w:t xml:space="preserve">ou </w:t>
      </w:r>
      <w:r w:rsidR="00822B18" w:rsidRPr="00822B18">
        <w:rPr>
          <w:i/>
        </w:rPr>
        <w:t>RocketLauncher</w:t>
      </w:r>
      <w:r w:rsidR="00822B18">
        <w:t xml:space="preserve"> </w:t>
      </w:r>
      <w:r w:rsidR="00352EC1">
        <w:t xml:space="preserve">se déplace sur des graines de </w:t>
      </w:r>
      <w:r w:rsidR="00352EC1" w:rsidRPr="00352EC1">
        <w:rPr>
          <w:i/>
        </w:rPr>
        <w:t>Burgers</w:t>
      </w:r>
      <w:r w:rsidR="00352EC1">
        <w:t xml:space="preserve"> (</w:t>
      </w:r>
      <w:r w:rsidR="00352EC1" w:rsidRPr="00352EC1">
        <w:rPr>
          <w:i/>
        </w:rPr>
        <w:t>Seeds</w:t>
      </w:r>
      <w:r w:rsidR="00352EC1">
        <w:t>), il écrase les plants ce qui retarde leur croissance de 100 ticks.</w:t>
      </w:r>
      <w:r w:rsidR="00822B18">
        <w:t xml:space="preserve"> Quand la procédure </w:t>
      </w:r>
      <w:r w:rsidR="00822B18" w:rsidRPr="00822B18">
        <w:rPr>
          <w:rFonts w:ascii="Courier" w:hAnsi="Courier"/>
          <w:b/>
        </w:rPr>
        <w:t>forward-move</w:t>
      </w:r>
      <w:r w:rsidR="00822B18">
        <w:t xml:space="preserve"> est appelée alors qu’il y avait un obstacle devant (robot ou mur), une collision se produit, ce qui coûte </w:t>
      </w:r>
      <w:r w:rsidR="00822B18" w:rsidRPr="00822B18">
        <w:rPr>
          <w:rFonts w:ascii="Courier" w:hAnsi="Courier"/>
          <w:b/>
        </w:rPr>
        <w:t>collision-damage</w:t>
      </w:r>
      <w:r w:rsidR="00822B18">
        <w:t xml:space="preserve"> points d’énergie (</w:t>
      </w:r>
      <w:r w:rsidR="00822B18" w:rsidRPr="00822B18">
        <w:rPr>
          <w:rFonts w:ascii="Courier" w:hAnsi="Courier"/>
          <w:b/>
        </w:rPr>
        <w:t>energy</w:t>
      </w:r>
      <w:r w:rsidR="00822B18">
        <w:t>) à la fois au robot et à l’obstacle percuté.</w:t>
      </w:r>
      <w:r w:rsidR="003F61F6">
        <w:t xml:space="preserve"> Si un robot percute une base, il fait des dégâts à la base mais est détruit, quelque soit son niveau d’énergie.</w:t>
      </w:r>
    </w:p>
    <w:p w14:paraId="28061D7B" w14:textId="77777777" w:rsidR="00017E44" w:rsidRDefault="00017E44" w:rsidP="00017E44"/>
    <w:p w14:paraId="0DA5CFCD" w14:textId="77777777" w:rsidR="00017E44" w:rsidRPr="007A27A0" w:rsidRDefault="00017E44" w:rsidP="00017E44">
      <w:pPr>
        <w:rPr>
          <w:rFonts w:ascii="Calibri" w:hAnsi="Calibri"/>
        </w:rPr>
      </w:pPr>
      <w:r>
        <w:rPr>
          <w:rFonts w:ascii="Calibri" w:hAnsi="Calibri"/>
        </w:rPr>
        <w:t>Les procédures correspondantes sont :</w:t>
      </w:r>
    </w:p>
    <w:p w14:paraId="50B9E6FE" w14:textId="60FDB985" w:rsidR="00017E44" w:rsidRPr="00585713" w:rsidRDefault="00017E44" w:rsidP="00017E44">
      <w:pPr>
        <w:pStyle w:val="Paragraphedeliste"/>
        <w:numPr>
          <w:ilvl w:val="0"/>
          <w:numId w:val="27"/>
        </w:numPr>
        <w:ind w:left="567" w:hanging="207"/>
        <w:rPr>
          <w:rFonts w:ascii="Calibri" w:hAnsi="Calibri"/>
        </w:rPr>
      </w:pPr>
      <w:r>
        <w:rPr>
          <w:rFonts w:ascii="Courier" w:hAnsi="Courier"/>
          <w:b/>
        </w:rPr>
        <w:t>free-ahead?</w:t>
      </w:r>
      <w:r w:rsidRPr="00585713">
        <w:rPr>
          <w:rFonts w:ascii="Calibri" w:hAnsi="Calibri"/>
        </w:rPr>
        <w:t xml:space="preserve"> pour </w:t>
      </w:r>
      <w:r w:rsidR="00577C92">
        <w:rPr>
          <w:rFonts w:ascii="Calibri" w:hAnsi="Calibri"/>
        </w:rPr>
        <w:t>détecter les agents ou obstacles devant soi</w:t>
      </w:r>
    </w:p>
    <w:p w14:paraId="06DF7771" w14:textId="00C312AA" w:rsidR="00017E44" w:rsidRPr="00585713" w:rsidRDefault="00017E44" w:rsidP="00017E44">
      <w:pPr>
        <w:pStyle w:val="Paragraphedeliste"/>
        <w:numPr>
          <w:ilvl w:val="0"/>
          <w:numId w:val="27"/>
        </w:numPr>
        <w:ind w:left="567" w:hanging="207"/>
        <w:rPr>
          <w:rFonts w:ascii="Calibri" w:hAnsi="Calibri"/>
        </w:rPr>
      </w:pPr>
      <w:r>
        <w:rPr>
          <w:rFonts w:ascii="Courier" w:hAnsi="Courier"/>
          <w:b/>
        </w:rPr>
        <w:t>forward-move</w:t>
      </w:r>
      <w:r w:rsidRPr="00D41F9F">
        <w:rPr>
          <w:rFonts w:ascii="Calibri" w:hAnsi="Calibri"/>
          <w:b/>
        </w:rPr>
        <w:t xml:space="preserve"> </w:t>
      </w:r>
      <w:r w:rsidRPr="00585713">
        <w:rPr>
          <w:rFonts w:ascii="Calibri" w:hAnsi="Calibri"/>
        </w:rPr>
        <w:t xml:space="preserve">pour </w:t>
      </w:r>
      <w:r w:rsidR="00577C92">
        <w:rPr>
          <w:rFonts w:ascii="Calibri" w:hAnsi="Calibri"/>
        </w:rPr>
        <w:t>avancer devant soi à une certaine vitesse</w:t>
      </w:r>
    </w:p>
    <w:p w14:paraId="5B77146F" w14:textId="2D34F5D5" w:rsidR="00017E44" w:rsidRPr="00577C92" w:rsidRDefault="00017E44" w:rsidP="00577C92">
      <w:pPr>
        <w:pStyle w:val="Paragraphedeliste"/>
        <w:numPr>
          <w:ilvl w:val="0"/>
          <w:numId w:val="27"/>
        </w:numPr>
        <w:ind w:left="567" w:hanging="207"/>
      </w:pPr>
      <w:r w:rsidRPr="00017E44">
        <w:rPr>
          <w:rFonts w:ascii="Courier" w:hAnsi="Courier"/>
          <w:b/>
        </w:rPr>
        <w:t>random-move</w:t>
      </w:r>
      <w:r w:rsidRPr="00017E44">
        <w:rPr>
          <w:rFonts w:ascii="Calibri" w:hAnsi="Calibri"/>
        </w:rPr>
        <w:t xml:space="preserve"> pour </w:t>
      </w:r>
      <w:r w:rsidR="00577C92">
        <w:rPr>
          <w:rFonts w:ascii="Calibri" w:hAnsi="Calibri"/>
        </w:rPr>
        <w:t>faire un mouvement aléatoire dans un cône d’ouverture 90°</w:t>
      </w:r>
    </w:p>
    <w:p w14:paraId="4D9671D8" w14:textId="77777777" w:rsidR="00577C92" w:rsidRPr="00230744" w:rsidRDefault="00577C92" w:rsidP="00577C92"/>
    <w:p w14:paraId="297A833C" w14:textId="74E7C66E" w:rsidR="00312246" w:rsidRDefault="00312246" w:rsidP="00886A8C">
      <w:pPr>
        <w:pStyle w:val="Titre2"/>
      </w:pPr>
      <w:bookmarkStart w:id="13" w:name="_Toc378688935"/>
      <w:r>
        <w:t>Récolte et conversion de nourriture en énergie</w:t>
      </w:r>
      <w:r w:rsidR="00745BFF">
        <w:t xml:space="preserve">   </w:t>
      </w:r>
      <w:r w:rsidR="00745BFF">
        <w:rPr>
          <w:noProof/>
        </w:rPr>
        <w:drawing>
          <wp:inline distT="0" distB="0" distL="0" distR="0" wp14:anchorId="7AB45794" wp14:editId="7390BF13">
            <wp:extent cx="96678" cy="144000"/>
            <wp:effectExtent l="0" t="0" r="508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12FF34EA" wp14:editId="639DB5F8">
            <wp:extent cx="90000" cy="144000"/>
            <wp:effectExtent l="0" t="0" r="12065" b="889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3"/>
    </w:p>
    <w:p w14:paraId="44D315AA" w14:textId="68A9C2EB" w:rsidR="00312246" w:rsidRDefault="00312246" w:rsidP="00312246">
      <w:r>
        <w:t xml:space="preserve">La nourriture (les </w:t>
      </w:r>
      <w:r w:rsidRPr="00312246">
        <w:rPr>
          <w:i/>
        </w:rPr>
        <w:t>Burgers</w:t>
      </w:r>
      <w:r>
        <w:t xml:space="preserve">) est récoltée par les </w:t>
      </w:r>
      <w:r w:rsidRPr="00312246">
        <w:rPr>
          <w:i/>
        </w:rPr>
        <w:t xml:space="preserve">Harvesters </w:t>
      </w:r>
      <w:r>
        <w:t>(</w:t>
      </w:r>
      <w:r w:rsidRPr="00312246">
        <w:rPr>
          <w:rFonts w:ascii="Courier" w:hAnsi="Courier"/>
          <w:b/>
        </w:rPr>
        <w:t>take</w:t>
      </w:r>
      <w:r w:rsidR="00C904EF">
        <w:rPr>
          <w:rFonts w:ascii="Courier" w:hAnsi="Courier"/>
          <w:b/>
        </w:rPr>
        <w:t>-food</w:t>
      </w:r>
      <w:r>
        <w:t xml:space="preserve">), mais ceux-ci peuvent ensuite la transmettre à un autre </w:t>
      </w:r>
      <w:r w:rsidRPr="00312246">
        <w:rPr>
          <w:i/>
        </w:rPr>
        <w:t>Harvester</w:t>
      </w:r>
      <w:r>
        <w:t xml:space="preserve">, à un </w:t>
      </w:r>
      <w:r w:rsidRPr="00312246">
        <w:rPr>
          <w:i/>
        </w:rPr>
        <w:t>Explorer</w:t>
      </w:r>
      <w:r>
        <w:t xml:space="preserve"> ou directement à la base (</w:t>
      </w:r>
      <w:r w:rsidRPr="00312246">
        <w:rPr>
          <w:rFonts w:ascii="Courier" w:hAnsi="Courier"/>
          <w:b/>
        </w:rPr>
        <w:t>give-food</w:t>
      </w:r>
      <w:r>
        <w:t xml:space="preserve">). La conversion de la nourriture </w:t>
      </w:r>
      <w:r w:rsidR="00886A8C">
        <w:t xml:space="preserve">en énergie </w:t>
      </w:r>
      <w:r>
        <w:t>s’effectue automatiquement au niveau de chaque base, à chaque tour d</w:t>
      </w:r>
      <w:r w:rsidR="00886A8C">
        <w:t>e jeu (</w:t>
      </w:r>
      <w:r w:rsidR="00886A8C" w:rsidRPr="00886A8C">
        <w:rPr>
          <w:rFonts w:ascii="Courier" w:hAnsi="Courier"/>
          <w:b/>
          <w:szCs w:val="20"/>
        </w:rPr>
        <w:t>convert-food-into-energy</w:t>
      </w:r>
      <w:r w:rsidR="00886A8C">
        <w:t>)</w:t>
      </w:r>
      <w:r w:rsidR="005C35EF">
        <w:t xml:space="preserve">. Plutôt que de donner les </w:t>
      </w:r>
      <w:r w:rsidR="005C35EF" w:rsidRPr="005C35EF">
        <w:rPr>
          <w:i/>
        </w:rPr>
        <w:t xml:space="preserve">Burgers </w:t>
      </w:r>
      <w:r w:rsidR="005C35EF">
        <w:t xml:space="preserve">à une base, les </w:t>
      </w:r>
      <w:r w:rsidR="005C35EF" w:rsidRPr="005C35EF">
        <w:rPr>
          <w:i/>
        </w:rPr>
        <w:t>Harvesters</w:t>
      </w:r>
      <w:r w:rsidR="005C35EF">
        <w:t xml:space="preserve"> ont également la possib</w:t>
      </w:r>
      <w:r w:rsidR="00D41F9F">
        <w:t>ilité de les mettre en culture (</w:t>
      </w:r>
      <w:r w:rsidR="00D41F9F" w:rsidRPr="00D41F9F">
        <w:rPr>
          <w:rFonts w:ascii="Courier" w:hAnsi="Courier"/>
          <w:b/>
          <w:szCs w:val="20"/>
        </w:rPr>
        <w:t>plant-seeds</w:t>
      </w:r>
      <w:r w:rsidR="00D41F9F">
        <w:t>)</w:t>
      </w:r>
      <w:r w:rsidR="00822B18">
        <w:t xml:space="preserve">, ce qui permet de produire, de manière plus régulière, des </w:t>
      </w:r>
      <w:r w:rsidR="00822B18" w:rsidRPr="00822B18">
        <w:rPr>
          <w:i/>
        </w:rPr>
        <w:t xml:space="preserve">Burgers </w:t>
      </w:r>
      <w:r w:rsidR="00822B18">
        <w:t>plus énergétiques</w:t>
      </w:r>
      <w:r w:rsidR="00D41F9F">
        <w:t>.</w:t>
      </w:r>
    </w:p>
    <w:p w14:paraId="05A0AD4D" w14:textId="77777777" w:rsidR="00017E44" w:rsidRDefault="00017E44" w:rsidP="00312246"/>
    <w:p w14:paraId="0025158E" w14:textId="015C799B" w:rsidR="00017E44" w:rsidRPr="00017E44" w:rsidRDefault="00017E44" w:rsidP="00312246">
      <w:pPr>
        <w:rPr>
          <w:rFonts w:ascii="Calibri" w:hAnsi="Calibri"/>
        </w:rPr>
      </w:pPr>
      <w:r>
        <w:rPr>
          <w:rFonts w:ascii="Calibri" w:hAnsi="Calibri"/>
        </w:rPr>
        <w:t>Les procédures correspondantes sont :</w:t>
      </w:r>
    </w:p>
    <w:p w14:paraId="11C5E8C7" w14:textId="6C71E6A2" w:rsidR="00D41F9F" w:rsidRPr="00585713" w:rsidRDefault="00C904EF" w:rsidP="00D41F9F">
      <w:pPr>
        <w:pStyle w:val="Paragraphedeliste"/>
        <w:numPr>
          <w:ilvl w:val="0"/>
          <w:numId w:val="27"/>
        </w:numPr>
        <w:ind w:left="567" w:hanging="207"/>
        <w:rPr>
          <w:rFonts w:ascii="Calibri" w:hAnsi="Calibri"/>
        </w:rPr>
      </w:pPr>
      <w:r>
        <w:rPr>
          <w:rFonts w:ascii="Courier" w:hAnsi="Courier"/>
          <w:b/>
        </w:rPr>
        <w:t>t</w:t>
      </w:r>
      <w:r w:rsidR="00D41F9F">
        <w:rPr>
          <w:rFonts w:ascii="Courier" w:hAnsi="Courier"/>
          <w:b/>
        </w:rPr>
        <w:t>ake</w:t>
      </w:r>
      <w:r>
        <w:rPr>
          <w:rFonts w:ascii="Courier" w:hAnsi="Courier"/>
          <w:b/>
        </w:rPr>
        <w:t>-food</w:t>
      </w:r>
      <w:r w:rsidR="00D41F9F" w:rsidRPr="00585713">
        <w:rPr>
          <w:rFonts w:ascii="Calibri" w:hAnsi="Calibri"/>
        </w:rPr>
        <w:t xml:space="preserve"> pour </w:t>
      </w:r>
      <w:r w:rsidR="00D41F9F">
        <w:rPr>
          <w:rFonts w:ascii="Calibri" w:hAnsi="Calibri"/>
        </w:rPr>
        <w:t xml:space="preserve">permettre à un </w:t>
      </w:r>
      <w:r w:rsidR="00D41F9F" w:rsidRPr="00D41F9F">
        <w:rPr>
          <w:rFonts w:ascii="Calibri" w:hAnsi="Calibri"/>
          <w:i/>
        </w:rPr>
        <w:t>Harvester</w:t>
      </w:r>
      <w:r w:rsidR="00D41F9F">
        <w:rPr>
          <w:rFonts w:ascii="Calibri" w:hAnsi="Calibri"/>
        </w:rPr>
        <w:t xml:space="preserve"> de ramasser des </w:t>
      </w:r>
      <w:r w:rsidR="00D41F9F" w:rsidRPr="00D41F9F">
        <w:rPr>
          <w:rFonts w:ascii="Calibri" w:hAnsi="Calibri"/>
          <w:i/>
        </w:rPr>
        <w:t>Burgers</w:t>
      </w:r>
    </w:p>
    <w:p w14:paraId="707FD7A8" w14:textId="3AE33E2B" w:rsidR="00D41F9F" w:rsidRPr="00585713" w:rsidRDefault="00D41F9F" w:rsidP="00D41F9F">
      <w:pPr>
        <w:pStyle w:val="Paragraphedeliste"/>
        <w:numPr>
          <w:ilvl w:val="0"/>
          <w:numId w:val="27"/>
        </w:numPr>
        <w:ind w:left="567" w:hanging="207"/>
        <w:rPr>
          <w:rFonts w:ascii="Calibri" w:hAnsi="Calibri"/>
        </w:rPr>
      </w:pPr>
      <w:r>
        <w:rPr>
          <w:rFonts w:ascii="Courier" w:hAnsi="Courier"/>
          <w:b/>
        </w:rPr>
        <w:t>give-food</w:t>
      </w:r>
      <w:r w:rsidRPr="00D41F9F">
        <w:rPr>
          <w:rFonts w:ascii="Calibri" w:hAnsi="Calibri"/>
          <w:b/>
        </w:rPr>
        <w:t xml:space="preserve"> </w:t>
      </w:r>
      <w:r w:rsidRPr="00585713">
        <w:rPr>
          <w:rFonts w:ascii="Calibri" w:hAnsi="Calibri"/>
        </w:rPr>
        <w:t xml:space="preserve">pour </w:t>
      </w:r>
      <w:r>
        <w:rPr>
          <w:rFonts w:ascii="Calibri" w:hAnsi="Calibri"/>
        </w:rPr>
        <w:t>donner de la nourriture à un autre robot (</w:t>
      </w:r>
      <w:r w:rsidRPr="00D41F9F">
        <w:rPr>
          <w:rFonts w:ascii="Calibri" w:hAnsi="Calibri"/>
          <w:i/>
        </w:rPr>
        <w:t>Harvester</w:t>
      </w:r>
      <w:r>
        <w:rPr>
          <w:rFonts w:ascii="Calibri" w:hAnsi="Calibri"/>
        </w:rPr>
        <w:t xml:space="preserve"> ou </w:t>
      </w:r>
      <w:r w:rsidRPr="00D41F9F">
        <w:rPr>
          <w:rFonts w:ascii="Calibri" w:hAnsi="Calibri"/>
          <w:i/>
        </w:rPr>
        <w:t>Explorer</w:t>
      </w:r>
      <w:r>
        <w:rPr>
          <w:rFonts w:ascii="Calibri" w:hAnsi="Calibri"/>
        </w:rPr>
        <w:t xml:space="preserve">) ou à une </w:t>
      </w:r>
      <w:r>
        <w:rPr>
          <w:rFonts w:ascii="Calibri" w:hAnsi="Calibri"/>
          <w:i/>
        </w:rPr>
        <w:t>B</w:t>
      </w:r>
      <w:r w:rsidRPr="00D41F9F">
        <w:rPr>
          <w:rFonts w:ascii="Calibri" w:hAnsi="Calibri"/>
          <w:i/>
        </w:rPr>
        <w:t>ase</w:t>
      </w:r>
    </w:p>
    <w:p w14:paraId="73813F2A" w14:textId="11A26B79" w:rsidR="00D41F9F" w:rsidRPr="00585713" w:rsidRDefault="00D41F9F" w:rsidP="00D41F9F">
      <w:pPr>
        <w:pStyle w:val="Paragraphedeliste"/>
        <w:numPr>
          <w:ilvl w:val="0"/>
          <w:numId w:val="27"/>
        </w:numPr>
        <w:ind w:left="567" w:hanging="207"/>
        <w:rPr>
          <w:rFonts w:ascii="Calibri" w:hAnsi="Calibri"/>
        </w:rPr>
      </w:pPr>
      <w:r>
        <w:rPr>
          <w:rFonts w:ascii="Courier" w:hAnsi="Courier"/>
          <w:b/>
        </w:rPr>
        <w:t>plant-seeds</w:t>
      </w:r>
      <w:r w:rsidRPr="00585713">
        <w:rPr>
          <w:rFonts w:ascii="Calibri" w:hAnsi="Calibri"/>
        </w:rPr>
        <w:t xml:space="preserve"> pour </w:t>
      </w:r>
      <w:r>
        <w:rPr>
          <w:rFonts w:ascii="Calibri" w:hAnsi="Calibri"/>
        </w:rPr>
        <w:t xml:space="preserve">planter des </w:t>
      </w:r>
      <w:r w:rsidRPr="003B53F8">
        <w:rPr>
          <w:rFonts w:ascii="Calibri" w:hAnsi="Calibri"/>
          <w:i/>
        </w:rPr>
        <w:t>Burgers</w:t>
      </w:r>
      <w:r>
        <w:rPr>
          <w:rFonts w:ascii="Calibri" w:hAnsi="Calibri"/>
        </w:rPr>
        <w:t xml:space="preserve"> afin de les récolter plus tard</w:t>
      </w:r>
    </w:p>
    <w:p w14:paraId="6E0C9FEF" w14:textId="77777777" w:rsidR="00D41F9F" w:rsidRDefault="00D41F9F" w:rsidP="00312246"/>
    <w:p w14:paraId="0A903AF2" w14:textId="137825DC" w:rsidR="00A00C58" w:rsidRDefault="00A00C58" w:rsidP="00A00C58">
      <w:pPr>
        <w:pStyle w:val="Titre2"/>
      </w:pPr>
      <w:bookmarkStart w:id="14" w:name="_Toc378688936"/>
      <w:r>
        <w:t xml:space="preserve">Interaction entre robots   </w:t>
      </w:r>
      <w:r>
        <w:rPr>
          <w:noProof/>
        </w:rPr>
        <w:drawing>
          <wp:inline distT="0" distB="0" distL="0" distR="0" wp14:anchorId="03511D13" wp14:editId="59D52590">
            <wp:extent cx="96678" cy="144000"/>
            <wp:effectExtent l="0" t="0" r="5080" b="889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10EDFFA" wp14:editId="12B3626C">
            <wp:extent cx="90000" cy="144000"/>
            <wp:effectExtent l="0" t="0" r="12065" b="889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365E0D5" wp14:editId="466EF8EF">
            <wp:extent cx="101258" cy="144000"/>
            <wp:effectExtent l="0" t="0" r="635" b="889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A50D373" wp14:editId="79CCA875">
            <wp:extent cx="144000" cy="144000"/>
            <wp:effectExtent l="0" t="0" r="8890" b="889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4"/>
    </w:p>
    <w:p w14:paraId="5A321920" w14:textId="625CF132" w:rsidR="00A00C58" w:rsidRDefault="00A00C58" w:rsidP="00A00C58">
      <w:r>
        <w:t xml:space="preserve">Les robots peuvent avoir différents types d’interaction. Certains peuvent s’échanger de la nourriture (cf. III.4). </w:t>
      </w:r>
      <w:r w:rsidR="00C904EF">
        <w:t>Seule la base peut transmettre</w:t>
      </w:r>
      <w:r>
        <w:t xml:space="preserve"> de l’énergie (</w:t>
      </w:r>
      <w:r w:rsidRPr="00A00C58">
        <w:rPr>
          <w:rFonts w:ascii="Courier" w:hAnsi="Courier"/>
          <w:b/>
        </w:rPr>
        <w:t>give-energy</w:t>
      </w:r>
      <w:r>
        <w:t>). Ils peuvent enfin transmettre de l’information en modifiant la mémoire d’un autre robot à proximité (mem0 à mem5).</w:t>
      </w:r>
    </w:p>
    <w:p w14:paraId="4EFAB7D7" w14:textId="77777777" w:rsidR="00A00C58" w:rsidRDefault="00A00C58" w:rsidP="00A00C58"/>
    <w:p w14:paraId="036B9D6F" w14:textId="77777777" w:rsidR="00A00C58" w:rsidRPr="00017E44" w:rsidRDefault="00A00C58" w:rsidP="00A00C58">
      <w:pPr>
        <w:rPr>
          <w:rFonts w:ascii="Calibri" w:hAnsi="Calibri"/>
        </w:rPr>
      </w:pPr>
      <w:r>
        <w:rPr>
          <w:rFonts w:ascii="Calibri" w:hAnsi="Calibri"/>
        </w:rPr>
        <w:t>Les procédures correspondantes sont :</w:t>
      </w:r>
    </w:p>
    <w:p w14:paraId="52835522" w14:textId="70640447" w:rsidR="00A00C58" w:rsidRDefault="00A00C58" w:rsidP="00A00C58">
      <w:pPr>
        <w:pStyle w:val="Paragraphedeliste"/>
        <w:numPr>
          <w:ilvl w:val="0"/>
          <w:numId w:val="27"/>
        </w:numPr>
        <w:ind w:left="567" w:hanging="207"/>
        <w:rPr>
          <w:rFonts w:ascii="Calibri" w:hAnsi="Calibri"/>
        </w:rPr>
      </w:pPr>
      <w:r>
        <w:rPr>
          <w:rFonts w:ascii="Courier" w:hAnsi="Courier"/>
          <w:b/>
        </w:rPr>
        <w:t>give-energy</w:t>
      </w:r>
      <w:r w:rsidRPr="00585713">
        <w:rPr>
          <w:rFonts w:ascii="Calibri" w:hAnsi="Calibri"/>
        </w:rPr>
        <w:t xml:space="preserve"> pour </w:t>
      </w:r>
      <w:r>
        <w:rPr>
          <w:rFonts w:ascii="Calibri" w:hAnsi="Calibri"/>
        </w:rPr>
        <w:t>donner de l’énergie à un autre robot</w:t>
      </w:r>
    </w:p>
    <w:p w14:paraId="3B678DDC" w14:textId="77777777" w:rsidR="00A00C58" w:rsidRPr="00585713" w:rsidRDefault="00A00C58" w:rsidP="00A00C58">
      <w:pPr>
        <w:pStyle w:val="Paragraphedeliste"/>
        <w:ind w:left="567"/>
        <w:rPr>
          <w:rFonts w:ascii="Calibri" w:hAnsi="Calibri"/>
        </w:rPr>
      </w:pPr>
    </w:p>
    <w:p w14:paraId="3F32E032" w14:textId="64F02671" w:rsidR="00241BAC" w:rsidRDefault="00241BAC" w:rsidP="00241BAC">
      <w:pPr>
        <w:pStyle w:val="Titre2"/>
      </w:pPr>
      <w:bookmarkStart w:id="15" w:name="_Toc378688937"/>
      <w:r>
        <w:t>Tir</w:t>
      </w:r>
      <w:r w:rsidR="00745BFF">
        <w:t xml:space="preserve">   </w:t>
      </w:r>
      <w:r w:rsidR="00745BFF">
        <w:rPr>
          <w:rFonts w:ascii="Calibri" w:hAnsi="Calibri"/>
          <w:noProof/>
        </w:rPr>
        <w:drawing>
          <wp:inline distT="0" distB="0" distL="0" distR="0" wp14:anchorId="6BFFA8F2" wp14:editId="4A013B55">
            <wp:extent cx="101258" cy="144000"/>
            <wp:effectExtent l="0" t="0" r="635" b="8890"/>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45BFF">
        <w:t xml:space="preserve">  </w:t>
      </w:r>
      <w:r w:rsidR="00745BFF">
        <w:rPr>
          <w:rFonts w:ascii="Calibri" w:hAnsi="Calibri"/>
          <w:noProof/>
        </w:rPr>
        <w:drawing>
          <wp:inline distT="0" distB="0" distL="0" distR="0" wp14:anchorId="2C4E099E" wp14:editId="48D3AECA">
            <wp:extent cx="144000" cy="144000"/>
            <wp:effectExtent l="0" t="0" r="8890" b="889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5"/>
    </w:p>
    <w:p w14:paraId="1DCFAC51" w14:textId="00C1BE0A" w:rsidR="00241BAC" w:rsidRDefault="00241BAC" w:rsidP="00241BAC">
      <w:r>
        <w:t xml:space="preserve">Les </w:t>
      </w:r>
      <w:r w:rsidRPr="00893289">
        <w:rPr>
          <w:i/>
        </w:rPr>
        <w:t>Bases</w:t>
      </w:r>
      <w:r>
        <w:t xml:space="preserve"> et les </w:t>
      </w:r>
      <w:r w:rsidRPr="00893289">
        <w:rPr>
          <w:i/>
        </w:rPr>
        <w:t>RocketLaunchers</w:t>
      </w:r>
      <w:r>
        <w:t xml:space="preserve"> ont la possibilité de tirer deux types de missiles. </w:t>
      </w:r>
      <w:r w:rsidR="00745BFF">
        <w:t>Des missiles « classiques »</w:t>
      </w:r>
      <w:r w:rsidR="00C80D0D">
        <w:t xml:space="preserve"> (</w:t>
      </w:r>
      <w:r w:rsidR="00C80D0D" w:rsidRPr="00C80D0D">
        <w:rPr>
          <w:rFonts w:ascii="Courier" w:hAnsi="Courier"/>
          <w:b/>
        </w:rPr>
        <w:t>launch-rocket</w:t>
      </w:r>
      <w:r w:rsidR="00C80D0D">
        <w:t>)</w:t>
      </w:r>
      <w:r w:rsidR="00745BFF">
        <w:t xml:space="preserve"> qui se déplacent en ligne droite </w:t>
      </w:r>
      <w:r w:rsidR="00C80D0D">
        <w:t>à une certaine vitesse (</w:t>
      </w:r>
      <w:r w:rsidR="00C80D0D" w:rsidRPr="00C80D0D">
        <w:rPr>
          <w:rFonts w:ascii="Courier" w:hAnsi="Courier"/>
          <w:b/>
          <w:szCs w:val="20"/>
        </w:rPr>
        <w:t>missile-speed</w:t>
      </w:r>
      <w:r w:rsidR="00C80D0D">
        <w:t xml:space="preserve">) </w:t>
      </w:r>
      <w:r w:rsidR="003F61F6">
        <w:t>jusqu’à atteindre un rayon de portée donné (</w:t>
      </w:r>
      <w:r w:rsidR="003F61F6" w:rsidRPr="00C80D0D">
        <w:rPr>
          <w:rFonts w:ascii="Courier" w:hAnsi="Courier"/>
          <w:b/>
          <w:szCs w:val="20"/>
        </w:rPr>
        <w:t>missile-range</w:t>
      </w:r>
      <w:r w:rsidR="003F61F6">
        <w:t xml:space="preserve">) ou </w:t>
      </w:r>
      <w:r w:rsidR="00745BFF">
        <w:t>jusqu’à frapper un obstacle</w:t>
      </w:r>
      <w:r w:rsidR="004206D9">
        <w:t xml:space="preserve">, en </w:t>
      </w:r>
      <w:r w:rsidR="003F61F6">
        <w:t>inflige</w:t>
      </w:r>
      <w:r w:rsidR="004206D9">
        <w:t xml:space="preserve">ant des dégâts égaux à </w:t>
      </w:r>
      <w:r w:rsidR="004206D9" w:rsidRPr="004206D9">
        <w:rPr>
          <w:rFonts w:ascii="Courier" w:hAnsi="Courier"/>
          <w:b/>
        </w:rPr>
        <w:t>missile-robot-damage</w:t>
      </w:r>
      <w:r w:rsidR="004206D9">
        <w:t xml:space="preserve"> (ou </w:t>
      </w:r>
      <w:r w:rsidR="004206D9" w:rsidRPr="004206D9">
        <w:rPr>
          <w:rFonts w:ascii="Courier" w:hAnsi="Courier"/>
          <w:b/>
          <w:szCs w:val="20"/>
        </w:rPr>
        <w:t>missile-base-damage</w:t>
      </w:r>
      <w:r w:rsidR="004206D9">
        <w:t xml:space="preserve"> si l’obstacle est une base).</w:t>
      </w:r>
      <w:r w:rsidR="003F61F6">
        <w:t xml:space="preserve"> </w:t>
      </w:r>
      <w:r w:rsidR="00C80D0D">
        <w:t>Des missiles guidés de type « fire and forget » (</w:t>
      </w:r>
      <w:r w:rsidR="00C80D0D" w:rsidRPr="00C80D0D">
        <w:rPr>
          <w:rFonts w:ascii="Courier" w:hAnsi="Courier"/>
          <w:b/>
        </w:rPr>
        <w:t>launch-faf</w:t>
      </w:r>
      <w:r w:rsidR="00C80D0D">
        <w:t>) qui s’orientent automatiquement en direction d’une cible donnée</w:t>
      </w:r>
      <w:r w:rsidR="004206D9">
        <w:t xml:space="preserve"> (avec les paramètres correspondant </w:t>
      </w:r>
      <w:r w:rsidR="004206D9" w:rsidRPr="004206D9">
        <w:rPr>
          <w:rFonts w:ascii="Courier" w:hAnsi="Courier"/>
          <w:b/>
          <w:szCs w:val="20"/>
        </w:rPr>
        <w:t>faf-</w:t>
      </w:r>
      <w:r w:rsidR="004206D9">
        <w:t xml:space="preserve"> à la place des paramètres </w:t>
      </w:r>
      <w:r w:rsidR="004206D9" w:rsidRPr="004206D9">
        <w:rPr>
          <w:rFonts w:ascii="Courier" w:hAnsi="Courier"/>
          <w:b/>
        </w:rPr>
        <w:t>missile-</w:t>
      </w:r>
      <w:r w:rsidR="004206D9">
        <w:t>)</w:t>
      </w:r>
      <w:r w:rsidR="00C80D0D">
        <w:t>. Il peut être nécessaire de recharger au préalable le robot en missiles du bon type (</w:t>
      </w:r>
      <w:r w:rsidR="00C80D0D" w:rsidRPr="00C80D0D">
        <w:rPr>
          <w:rFonts w:ascii="Courier" w:hAnsi="Courier"/>
          <w:b/>
          <w:szCs w:val="20"/>
        </w:rPr>
        <w:t>new-missiles</w:t>
      </w:r>
      <w:r w:rsidR="00C80D0D">
        <w:t xml:space="preserve">, </w:t>
      </w:r>
      <w:r w:rsidR="00C80D0D" w:rsidRPr="00C80D0D">
        <w:rPr>
          <w:rFonts w:ascii="Courier" w:hAnsi="Courier"/>
          <w:b/>
          <w:szCs w:val="20"/>
        </w:rPr>
        <w:t>new-fafs</w:t>
      </w:r>
      <w:r w:rsidR="00C80D0D">
        <w:t>)</w:t>
      </w:r>
      <w:r w:rsidR="003F61F6">
        <w:t xml:space="preserve">, avec un coût unitaire de fabrication de </w:t>
      </w:r>
      <w:r w:rsidR="003F61F6" w:rsidRPr="004206D9">
        <w:rPr>
          <w:rFonts w:ascii="Courier" w:hAnsi="Courier"/>
          <w:b/>
          <w:szCs w:val="20"/>
        </w:rPr>
        <w:t>missile-cost</w:t>
      </w:r>
      <w:r w:rsidR="00C80D0D">
        <w:t>.</w:t>
      </w:r>
      <w:r w:rsidR="003F61F6">
        <w:t xml:space="preserve"> </w:t>
      </w:r>
      <w:r w:rsidR="00FB27D8">
        <w:t>Il est également nécessaire de respecter un temps d’attente entre le lancement de 2 missiles (</w:t>
      </w:r>
      <w:r w:rsidR="00FB27D8" w:rsidRPr="00FB27D8">
        <w:rPr>
          <w:rFonts w:ascii="Courier" w:hAnsi="Courier"/>
          <w:b/>
        </w:rPr>
        <w:t>base-waiting</w:t>
      </w:r>
      <w:r w:rsidR="00FB27D8">
        <w:t xml:space="preserve">, </w:t>
      </w:r>
      <w:r w:rsidR="00FB27D8" w:rsidRPr="00FB27D8">
        <w:rPr>
          <w:rFonts w:ascii="Courier" w:hAnsi="Courier"/>
          <w:b/>
          <w:szCs w:val="20"/>
        </w:rPr>
        <w:t>rocket-launcher-waiting</w:t>
      </w:r>
      <w:r w:rsidR="00FB27D8">
        <w:t>).</w:t>
      </w:r>
    </w:p>
    <w:p w14:paraId="43126436" w14:textId="77777777" w:rsidR="00241BAC" w:rsidRDefault="00241BAC" w:rsidP="00241BAC"/>
    <w:p w14:paraId="339B3BB7" w14:textId="77777777" w:rsidR="00241BAC" w:rsidRPr="00017E44" w:rsidRDefault="00241BAC" w:rsidP="00241BAC">
      <w:pPr>
        <w:rPr>
          <w:rFonts w:ascii="Calibri" w:hAnsi="Calibri"/>
        </w:rPr>
      </w:pPr>
      <w:r>
        <w:rPr>
          <w:rFonts w:ascii="Calibri" w:hAnsi="Calibri"/>
        </w:rPr>
        <w:t>Les procédures correspondantes sont :</w:t>
      </w:r>
    </w:p>
    <w:p w14:paraId="654EBBFC" w14:textId="43BC9A6B" w:rsidR="00241BAC" w:rsidRPr="00585713" w:rsidRDefault="00241BAC" w:rsidP="00241BAC">
      <w:pPr>
        <w:pStyle w:val="Paragraphedeliste"/>
        <w:numPr>
          <w:ilvl w:val="0"/>
          <w:numId w:val="27"/>
        </w:numPr>
        <w:ind w:left="567" w:hanging="207"/>
        <w:rPr>
          <w:rFonts w:ascii="Calibri" w:hAnsi="Calibri"/>
        </w:rPr>
      </w:pPr>
      <w:r>
        <w:rPr>
          <w:rFonts w:ascii="Courier" w:hAnsi="Courier"/>
          <w:b/>
        </w:rPr>
        <w:t>launch-rocket</w:t>
      </w:r>
      <w:r w:rsidRPr="00585713">
        <w:rPr>
          <w:rFonts w:ascii="Calibri" w:hAnsi="Calibri"/>
        </w:rPr>
        <w:t xml:space="preserve"> pour </w:t>
      </w:r>
      <w:r>
        <w:rPr>
          <w:rFonts w:ascii="Calibri" w:hAnsi="Calibri"/>
        </w:rPr>
        <w:t>lancer un missile</w:t>
      </w:r>
    </w:p>
    <w:p w14:paraId="1035A496" w14:textId="70B51A14" w:rsidR="00241BAC" w:rsidRPr="007351D0" w:rsidRDefault="00241BAC" w:rsidP="00241BAC">
      <w:pPr>
        <w:pStyle w:val="Paragraphedeliste"/>
        <w:numPr>
          <w:ilvl w:val="0"/>
          <w:numId w:val="27"/>
        </w:numPr>
        <w:ind w:left="567" w:hanging="207"/>
        <w:rPr>
          <w:rFonts w:ascii="Calibri" w:hAnsi="Calibri"/>
          <w:lang w:val="en-US"/>
        </w:rPr>
      </w:pPr>
      <w:r w:rsidRPr="007351D0">
        <w:rPr>
          <w:rFonts w:ascii="Courier" w:hAnsi="Courier"/>
          <w:b/>
          <w:lang w:val="en-US"/>
        </w:rPr>
        <w:t>launch-faf</w:t>
      </w:r>
      <w:r w:rsidRPr="007351D0">
        <w:rPr>
          <w:rFonts w:ascii="Calibri" w:hAnsi="Calibri"/>
          <w:lang w:val="en-US"/>
        </w:rPr>
        <w:t xml:space="preserve"> pour lancer un missile de type « fire and forget »</w:t>
      </w:r>
    </w:p>
    <w:p w14:paraId="44627929" w14:textId="1481743D" w:rsidR="00241BAC" w:rsidRPr="00585713" w:rsidRDefault="00241BAC" w:rsidP="00241BAC">
      <w:pPr>
        <w:pStyle w:val="Paragraphedeliste"/>
        <w:numPr>
          <w:ilvl w:val="0"/>
          <w:numId w:val="27"/>
        </w:numPr>
        <w:ind w:left="567" w:hanging="207"/>
        <w:rPr>
          <w:rFonts w:ascii="Calibri" w:hAnsi="Calibri"/>
        </w:rPr>
      </w:pPr>
      <w:r>
        <w:rPr>
          <w:rFonts w:ascii="Courier" w:hAnsi="Courier"/>
          <w:b/>
        </w:rPr>
        <w:t>new-missiles</w:t>
      </w:r>
      <w:r w:rsidRPr="00585713">
        <w:rPr>
          <w:rFonts w:ascii="Calibri" w:hAnsi="Calibri"/>
        </w:rPr>
        <w:t xml:space="preserve"> pour </w:t>
      </w:r>
      <w:r>
        <w:rPr>
          <w:rFonts w:ascii="Calibri" w:hAnsi="Calibri"/>
        </w:rPr>
        <w:t>créer de nouveaux missiles</w:t>
      </w:r>
    </w:p>
    <w:p w14:paraId="10CEE460" w14:textId="08BE107B" w:rsidR="00241BAC" w:rsidRPr="00585713" w:rsidRDefault="00241BAC" w:rsidP="00241BAC">
      <w:pPr>
        <w:pStyle w:val="Paragraphedeliste"/>
        <w:numPr>
          <w:ilvl w:val="0"/>
          <w:numId w:val="27"/>
        </w:numPr>
        <w:ind w:left="567" w:hanging="207"/>
        <w:rPr>
          <w:rFonts w:ascii="Calibri" w:hAnsi="Calibri"/>
        </w:rPr>
      </w:pPr>
      <w:r>
        <w:rPr>
          <w:rFonts w:ascii="Courier" w:hAnsi="Courier"/>
          <w:b/>
        </w:rPr>
        <w:t>new-fafs</w:t>
      </w:r>
      <w:r w:rsidRPr="00585713">
        <w:rPr>
          <w:rFonts w:ascii="Calibri" w:hAnsi="Calibri"/>
        </w:rPr>
        <w:t xml:space="preserve"> pour </w:t>
      </w:r>
      <w:r>
        <w:rPr>
          <w:rFonts w:ascii="Calibri" w:hAnsi="Calibri"/>
        </w:rPr>
        <w:t>créer de nouveaux missiles de type « fire and forget »</w:t>
      </w:r>
    </w:p>
    <w:p w14:paraId="45D2F358" w14:textId="6F69F6EF" w:rsidR="004C15ED" w:rsidRDefault="004C15ED" w:rsidP="004C15ED">
      <w:pPr>
        <w:pStyle w:val="Titre2"/>
      </w:pPr>
      <w:bookmarkStart w:id="16" w:name="_Toc378688938"/>
      <w:r>
        <w:lastRenderedPageBreak/>
        <w:t xml:space="preserve">Déplacement des blocs   </w:t>
      </w:r>
      <w:r>
        <w:rPr>
          <w:noProof/>
        </w:rPr>
        <w:drawing>
          <wp:inline distT="0" distB="0" distL="0" distR="0" wp14:anchorId="18904907" wp14:editId="724E5F04">
            <wp:extent cx="96678" cy="144000"/>
            <wp:effectExtent l="0" t="0" r="5080" b="889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bookmarkEnd w:id="16"/>
    </w:p>
    <w:p w14:paraId="48CE5D2C" w14:textId="373E1068" w:rsidR="004C15ED" w:rsidRDefault="004C15ED" w:rsidP="004C15ED">
      <w:r>
        <w:t xml:space="preserve">Les </w:t>
      </w:r>
      <w:r w:rsidR="00327569">
        <w:rPr>
          <w:i/>
        </w:rPr>
        <w:t>Harvest</w:t>
      </w:r>
      <w:r w:rsidRPr="00893289">
        <w:rPr>
          <w:i/>
        </w:rPr>
        <w:t>ers</w:t>
      </w:r>
      <w:r>
        <w:t xml:space="preserve"> ont la possibilité de </w:t>
      </w:r>
      <w:r w:rsidR="00327569">
        <w:t>déplacer les blocs (</w:t>
      </w:r>
      <w:r w:rsidR="00327569" w:rsidRPr="00327569">
        <w:rPr>
          <w:i/>
        </w:rPr>
        <w:t>Walls</w:t>
      </w:r>
      <w:r w:rsidR="00327569" w:rsidRPr="00327569">
        <w:t>)</w:t>
      </w:r>
      <w:r w:rsidR="00327569">
        <w:t>. Ils ne peuvent en transporter qu’un seul à la fois. Pour prendre un bloc (</w:t>
      </w:r>
      <w:r w:rsidR="00327569" w:rsidRPr="00327569">
        <w:rPr>
          <w:rFonts w:ascii="Courier" w:hAnsi="Courier"/>
          <w:b/>
        </w:rPr>
        <w:t>take-wall</w:t>
      </w:r>
      <w:r w:rsidR="00327569">
        <w:t>), il faut donc à la fois qu’ils soient à une distance inférieure à 2 du bloc qu’ils souhaitent attraper, et qu’ils ne transportent pas déjà un bloc (</w:t>
      </w:r>
      <w:r w:rsidR="00327569" w:rsidRPr="00327569">
        <w:rPr>
          <w:rFonts w:ascii="Courier" w:hAnsi="Courier"/>
          <w:b/>
        </w:rPr>
        <w:t>carrying-wall?</w:t>
      </w:r>
      <w:r w:rsidR="00014AF8">
        <w:t xml:space="preserve">). Ils peuvent à tout moment </w:t>
      </w:r>
      <w:r w:rsidR="00327569">
        <w:t>déposer le bloc (</w:t>
      </w:r>
      <w:r w:rsidR="00327569" w:rsidRPr="00327569">
        <w:rPr>
          <w:rFonts w:ascii="Courier" w:hAnsi="Courier"/>
          <w:b/>
        </w:rPr>
        <w:t>drop-wall</w:t>
      </w:r>
      <w:r w:rsidR="00327569">
        <w:t>).</w:t>
      </w:r>
    </w:p>
    <w:p w14:paraId="2FD93189" w14:textId="77777777" w:rsidR="004C15ED" w:rsidRDefault="004C15ED" w:rsidP="004C15ED"/>
    <w:p w14:paraId="3A4E125C" w14:textId="77777777" w:rsidR="004C15ED" w:rsidRPr="00017E44" w:rsidRDefault="004C15ED" w:rsidP="004C15ED">
      <w:pPr>
        <w:rPr>
          <w:rFonts w:ascii="Calibri" w:hAnsi="Calibri"/>
        </w:rPr>
      </w:pPr>
      <w:r>
        <w:rPr>
          <w:rFonts w:ascii="Calibri" w:hAnsi="Calibri"/>
        </w:rPr>
        <w:t>Les procédures correspondantes sont :</w:t>
      </w:r>
    </w:p>
    <w:p w14:paraId="60233919" w14:textId="7BF61584" w:rsidR="004C15ED" w:rsidRPr="00585713" w:rsidRDefault="00327569" w:rsidP="004C15ED">
      <w:pPr>
        <w:pStyle w:val="Paragraphedeliste"/>
        <w:numPr>
          <w:ilvl w:val="0"/>
          <w:numId w:val="27"/>
        </w:numPr>
        <w:ind w:left="567" w:hanging="207"/>
        <w:rPr>
          <w:rFonts w:ascii="Calibri" w:hAnsi="Calibri"/>
        </w:rPr>
      </w:pPr>
      <w:r>
        <w:rPr>
          <w:rFonts w:ascii="Courier" w:hAnsi="Courier"/>
          <w:b/>
        </w:rPr>
        <w:t>take-wall</w:t>
      </w:r>
      <w:r w:rsidR="004C15ED" w:rsidRPr="00585713">
        <w:rPr>
          <w:rFonts w:ascii="Calibri" w:hAnsi="Calibri"/>
        </w:rPr>
        <w:t xml:space="preserve"> pour </w:t>
      </w:r>
      <w:r>
        <w:rPr>
          <w:rFonts w:ascii="Calibri" w:hAnsi="Calibri"/>
        </w:rPr>
        <w:t>prendre un bloc</w:t>
      </w:r>
    </w:p>
    <w:p w14:paraId="6D4FE834" w14:textId="1A750B92" w:rsidR="004C15ED" w:rsidRDefault="00327569" w:rsidP="00327569">
      <w:pPr>
        <w:pStyle w:val="Paragraphedeliste"/>
        <w:numPr>
          <w:ilvl w:val="0"/>
          <w:numId w:val="27"/>
        </w:numPr>
        <w:ind w:left="567" w:hanging="207"/>
        <w:rPr>
          <w:rFonts w:ascii="Calibri" w:hAnsi="Calibri"/>
        </w:rPr>
      </w:pPr>
      <w:r>
        <w:rPr>
          <w:rFonts w:ascii="Courier" w:hAnsi="Courier"/>
          <w:b/>
        </w:rPr>
        <w:t>drop-wall</w:t>
      </w:r>
      <w:r w:rsidR="004C15ED" w:rsidRPr="00585713">
        <w:rPr>
          <w:rFonts w:ascii="Calibri" w:hAnsi="Calibri"/>
        </w:rPr>
        <w:t xml:space="preserve"> pour </w:t>
      </w:r>
      <w:r>
        <w:rPr>
          <w:rFonts w:ascii="Calibri" w:hAnsi="Calibri"/>
        </w:rPr>
        <w:t>le déposer</w:t>
      </w:r>
    </w:p>
    <w:p w14:paraId="25EEE539" w14:textId="42B3520D" w:rsidR="007B61F3" w:rsidRPr="003E19C5" w:rsidRDefault="007B61F3" w:rsidP="003E19C5">
      <w:pPr>
        <w:pStyle w:val="Titre1"/>
      </w:pPr>
      <w:bookmarkStart w:id="17" w:name="_Toc378688939"/>
      <w:r w:rsidRPr="003E19C5">
        <w:t>Contraintes</w:t>
      </w:r>
      <w:bookmarkEnd w:id="17"/>
    </w:p>
    <w:p w14:paraId="58DC898E" w14:textId="77777777" w:rsidR="007C1390" w:rsidRPr="007C1390" w:rsidRDefault="00A577FE" w:rsidP="00595D59">
      <w:pPr>
        <w:pStyle w:val="Titre2"/>
      </w:pPr>
      <w:bookmarkStart w:id="18" w:name="_Toc378688940"/>
      <w:r>
        <w:t>Programmation de l’équipe rouge</w:t>
      </w:r>
      <w:bookmarkEnd w:id="18"/>
    </w:p>
    <w:p w14:paraId="1F96023A" w14:textId="45201996" w:rsidR="00A577FE" w:rsidRDefault="003F61F6" w:rsidP="00706D53">
      <w:pPr>
        <w:pStyle w:val="NormalWeb"/>
        <w:numPr>
          <w:ilvl w:val="0"/>
          <w:numId w:val="24"/>
        </w:numPr>
        <w:spacing w:before="0" w:beforeAutospacing="0" w:after="60" w:afterAutospacing="0"/>
        <w:ind w:left="714" w:hanging="357"/>
        <w:jc w:val="both"/>
        <w:rPr>
          <w:rFonts w:ascii="Calibri" w:hAnsi="Calibri"/>
        </w:rPr>
      </w:pPr>
      <w:r>
        <w:rPr>
          <w:rFonts w:ascii="Calibri" w:hAnsi="Calibri"/>
        </w:rPr>
        <w:t>Le projet est structuré en 5</w:t>
      </w:r>
      <w:r w:rsidR="00A577FE">
        <w:rPr>
          <w:rFonts w:ascii="Calibri" w:hAnsi="Calibri"/>
        </w:rPr>
        <w:t xml:space="preserve"> fichiers distincts :</w:t>
      </w:r>
    </w:p>
    <w:p w14:paraId="58E0254A" w14:textId="142077E3"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r w:rsidR="00014AF8">
        <w:rPr>
          <w:rFonts w:ascii="Courier" w:hAnsi="Courier"/>
          <w:b/>
        </w:rPr>
        <w:t>w</w:t>
      </w:r>
      <w:r w:rsidRPr="00014AF8">
        <w:rPr>
          <w:rFonts w:ascii="Courier" w:hAnsi="Courier"/>
          <w:b/>
        </w:rPr>
        <w:t>arbot.nlogo</w:t>
      </w:r>
      <w:r>
        <w:rPr>
          <w:rFonts w:ascii="Calibri" w:hAnsi="Calibri"/>
        </w:rPr>
        <w:t xml:space="preserve"> contient le code de base définissant la structure des robots, les procédures de gestion du jeu, et un certain nombre de procédures à disposition des robots pour la programmation de leur comportement ;</w:t>
      </w:r>
    </w:p>
    <w:p w14:paraId="7B82723F" w14:textId="454E965C" w:rsidR="003F61F6" w:rsidRPr="003F61F6" w:rsidRDefault="003F61F6" w:rsidP="003F61F6">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r>
        <w:rPr>
          <w:rFonts w:ascii="Courier" w:hAnsi="Courier"/>
          <w:b/>
        </w:rPr>
        <w:t>parameter</w:t>
      </w:r>
      <w:r w:rsidRPr="00014AF8">
        <w:rPr>
          <w:rFonts w:ascii="Courier" w:hAnsi="Courier"/>
          <w:b/>
        </w:rPr>
        <w:t>s.nls</w:t>
      </w:r>
      <w:r>
        <w:rPr>
          <w:rFonts w:ascii="Calibri" w:hAnsi="Calibri"/>
        </w:rPr>
        <w:t xml:space="preserve"> contenant les valeurs initiales des paramètres ;</w:t>
      </w:r>
    </w:p>
    <w:p w14:paraId="2A0366E5" w14:textId="50F1E8E0"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r w:rsidRPr="00014AF8">
        <w:rPr>
          <w:rFonts w:ascii="Courier" w:hAnsi="Courier"/>
          <w:b/>
        </w:rPr>
        <w:t>reds.nls</w:t>
      </w:r>
      <w:r>
        <w:rPr>
          <w:rFonts w:ascii="Calibri" w:hAnsi="Calibri"/>
        </w:rPr>
        <w:t xml:space="preserve"> contenant le comportement des robots de l’équipe rouge</w:t>
      </w:r>
      <w:r w:rsidR="00706D53">
        <w:rPr>
          <w:rFonts w:ascii="Calibri" w:hAnsi="Calibri"/>
        </w:rPr>
        <w:t> ;</w:t>
      </w:r>
    </w:p>
    <w:p w14:paraId="5F8F1EF4" w14:textId="1D0556EA" w:rsidR="00A577FE" w:rsidRDefault="00A577FE" w:rsidP="00014AF8">
      <w:pPr>
        <w:pStyle w:val="NormalWeb"/>
        <w:numPr>
          <w:ilvl w:val="1"/>
          <w:numId w:val="24"/>
        </w:numPr>
        <w:spacing w:before="0" w:beforeAutospacing="0" w:after="0" w:afterAutospacing="0"/>
        <w:ind w:left="1434" w:hanging="357"/>
        <w:jc w:val="both"/>
        <w:rPr>
          <w:rFonts w:ascii="Calibri" w:hAnsi="Calibri"/>
        </w:rPr>
      </w:pPr>
      <w:r>
        <w:rPr>
          <w:rFonts w:ascii="Calibri" w:hAnsi="Calibri"/>
        </w:rPr>
        <w:t xml:space="preserve">le fichier </w:t>
      </w:r>
      <w:r w:rsidRPr="00014AF8">
        <w:rPr>
          <w:rFonts w:ascii="Courier" w:hAnsi="Courier"/>
          <w:b/>
        </w:rPr>
        <w:t>greens.nls</w:t>
      </w:r>
      <w:r>
        <w:rPr>
          <w:rFonts w:ascii="Calibri" w:hAnsi="Calibri"/>
        </w:rPr>
        <w:t xml:space="preserve"> contenant le comportement des robots de l’équipe verte</w:t>
      </w:r>
      <w:r w:rsidR="00706D53">
        <w:rPr>
          <w:rFonts w:ascii="Calibri" w:hAnsi="Calibri"/>
        </w:rPr>
        <w:t> ;</w:t>
      </w:r>
    </w:p>
    <w:p w14:paraId="10A36696" w14:textId="776B1344" w:rsidR="00706D53" w:rsidRDefault="00A577FE" w:rsidP="00014AF8">
      <w:pPr>
        <w:pStyle w:val="NormalWeb"/>
        <w:numPr>
          <w:ilvl w:val="1"/>
          <w:numId w:val="24"/>
        </w:numPr>
        <w:spacing w:before="0" w:beforeAutospacing="0" w:after="60" w:afterAutospacing="0"/>
        <w:ind w:left="1434" w:hanging="357"/>
        <w:jc w:val="both"/>
        <w:rPr>
          <w:rFonts w:ascii="Calibri" w:hAnsi="Calibri"/>
        </w:rPr>
      </w:pPr>
      <w:r>
        <w:rPr>
          <w:rFonts w:ascii="Calibri" w:hAnsi="Calibri"/>
        </w:rPr>
        <w:t xml:space="preserve">le fichier </w:t>
      </w:r>
      <w:r w:rsidRPr="00014AF8">
        <w:rPr>
          <w:rFonts w:ascii="Courier" w:hAnsi="Courier"/>
          <w:b/>
        </w:rPr>
        <w:t>blues.nls</w:t>
      </w:r>
      <w:r>
        <w:rPr>
          <w:rFonts w:ascii="Calibri" w:hAnsi="Calibri"/>
        </w:rPr>
        <w:t xml:space="preserve"> contenant le comportement des robots de l’équipe bleue</w:t>
      </w:r>
      <w:r w:rsidR="00706D53">
        <w:rPr>
          <w:rFonts w:ascii="Calibri" w:hAnsi="Calibri"/>
        </w:rPr>
        <w:t> ;</w:t>
      </w:r>
    </w:p>
    <w:p w14:paraId="67A34A34" w14:textId="77777777" w:rsidR="007C1390" w:rsidRPr="00706D53" w:rsidRDefault="007C1390" w:rsidP="00706D53">
      <w:pPr>
        <w:pStyle w:val="NormalWeb"/>
        <w:numPr>
          <w:ilvl w:val="0"/>
          <w:numId w:val="24"/>
        </w:numPr>
        <w:spacing w:before="0" w:beforeAutospacing="0" w:after="60" w:afterAutospacing="0"/>
        <w:jc w:val="both"/>
        <w:rPr>
          <w:rFonts w:ascii="Calibri" w:hAnsi="Calibri"/>
        </w:rPr>
      </w:pPr>
      <w:r w:rsidRPr="00706D53">
        <w:rPr>
          <w:rFonts w:ascii="Calibri" w:hAnsi="Calibri"/>
        </w:rPr>
        <w:t>L’équipe à compléter est l’équipe roug</w:t>
      </w:r>
      <w:r w:rsidR="00A577FE" w:rsidRPr="00706D53">
        <w:rPr>
          <w:rFonts w:ascii="Calibri" w:hAnsi="Calibri"/>
        </w:rPr>
        <w:t>e, accessible</w:t>
      </w:r>
      <w:r w:rsidRPr="00706D53">
        <w:rPr>
          <w:rFonts w:ascii="Calibri" w:hAnsi="Calibri"/>
        </w:rPr>
        <w:t xml:space="preserve"> dans le fichier </w:t>
      </w:r>
      <w:r w:rsidR="00A577FE" w:rsidRPr="00706D53">
        <w:rPr>
          <w:rFonts w:ascii="Calibri" w:hAnsi="Calibri"/>
        </w:rPr>
        <w:t>« reds.nls » : dans l’onglet « C</w:t>
      </w:r>
      <w:r w:rsidRPr="00706D53">
        <w:rPr>
          <w:rFonts w:ascii="Calibri" w:hAnsi="Calibri"/>
        </w:rPr>
        <w:t xml:space="preserve">ode », cliquer sur le bouton « Included Files » puis sur </w:t>
      </w:r>
      <w:r w:rsidR="00A577FE" w:rsidRPr="00706D53">
        <w:rPr>
          <w:rFonts w:ascii="Calibri" w:hAnsi="Calibri"/>
        </w:rPr>
        <w:t>« reds.nls »</w:t>
      </w:r>
    </w:p>
    <w:p w14:paraId="7E629231" w14:textId="77777777" w:rsidR="007C1390" w:rsidRDefault="00A577FE" w:rsidP="009A2578">
      <w:pPr>
        <w:pStyle w:val="NormalWeb"/>
        <w:numPr>
          <w:ilvl w:val="0"/>
          <w:numId w:val="24"/>
        </w:numPr>
        <w:spacing w:before="0" w:beforeAutospacing="0" w:after="60" w:afterAutospacing="0"/>
        <w:ind w:left="714" w:hanging="357"/>
        <w:rPr>
          <w:rFonts w:ascii="Calibri" w:hAnsi="Calibri"/>
        </w:rPr>
      </w:pPr>
      <w:r>
        <w:rPr>
          <w:rFonts w:ascii="Calibri" w:hAnsi="Calibri"/>
        </w:rPr>
        <w:t>I</w:t>
      </w:r>
      <w:r w:rsidR="007C1390">
        <w:rPr>
          <w:rFonts w:ascii="Calibri" w:hAnsi="Calibri"/>
        </w:rPr>
        <w:t xml:space="preserve">l faut </w:t>
      </w:r>
      <w:r>
        <w:rPr>
          <w:rFonts w:ascii="Calibri" w:hAnsi="Calibri"/>
        </w:rPr>
        <w:t xml:space="preserve">pour cela </w:t>
      </w:r>
      <w:r w:rsidR="007C1390">
        <w:rPr>
          <w:rFonts w:ascii="Calibri" w:hAnsi="Calibri"/>
        </w:rPr>
        <w:t>compléter les procédures suivantes</w:t>
      </w:r>
      <w:r>
        <w:rPr>
          <w:rFonts w:ascii="Calibri" w:hAnsi="Calibri"/>
        </w:rPr>
        <w:t> :</w:t>
      </w:r>
    </w:p>
    <w:p w14:paraId="268F51D2"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initRedExplorer </w:t>
      </w:r>
      <w:r>
        <w:rPr>
          <w:rFonts w:ascii="Calibri" w:hAnsi="Calibri"/>
        </w:rPr>
        <w:t xml:space="preserve">: </w:t>
      </w:r>
      <w:r w:rsidR="00A577FE">
        <w:rPr>
          <w:rFonts w:ascii="Calibri" w:hAnsi="Calibri"/>
        </w:rPr>
        <w:t>initialisation</w:t>
      </w:r>
      <w:r>
        <w:rPr>
          <w:rFonts w:ascii="Calibri" w:hAnsi="Calibri"/>
        </w:rPr>
        <w:t xml:space="preserve"> </w:t>
      </w:r>
      <w:r w:rsidR="00A577FE">
        <w:rPr>
          <w:rFonts w:ascii="Calibri" w:hAnsi="Calibri"/>
        </w:rPr>
        <w:t>d</w:t>
      </w:r>
      <w:r>
        <w:rPr>
          <w:rFonts w:ascii="Calibri" w:hAnsi="Calibri"/>
        </w:rPr>
        <w:t>es explorateurs rouges</w:t>
      </w:r>
    </w:p>
    <w:p w14:paraId="6342AE0B"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initRedRocketLauncher </w:t>
      </w:r>
      <w:r>
        <w:rPr>
          <w:rFonts w:ascii="Calibri" w:hAnsi="Calibri"/>
        </w:rPr>
        <w:t xml:space="preserve">: </w:t>
      </w:r>
      <w:r w:rsidR="00A577FE">
        <w:rPr>
          <w:rFonts w:ascii="Calibri" w:hAnsi="Calibri"/>
        </w:rPr>
        <w:t>initialisation d</w:t>
      </w:r>
      <w:r>
        <w:rPr>
          <w:rFonts w:ascii="Calibri" w:hAnsi="Calibri"/>
        </w:rPr>
        <w:t>es lanceurs de missiles rouges</w:t>
      </w:r>
    </w:p>
    <w:p w14:paraId="101BC426" w14:textId="77777777" w:rsidR="007C1390" w:rsidRDefault="007C1390"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initRedHarvester </w:t>
      </w:r>
      <w:r>
        <w:rPr>
          <w:rFonts w:ascii="Calibri" w:hAnsi="Calibri"/>
        </w:rPr>
        <w:t xml:space="preserve">: </w:t>
      </w:r>
      <w:r w:rsidR="00A577FE">
        <w:rPr>
          <w:rFonts w:ascii="Calibri" w:hAnsi="Calibri"/>
        </w:rPr>
        <w:t>initialisation d</w:t>
      </w:r>
      <w:r>
        <w:rPr>
          <w:rFonts w:ascii="Calibri" w:hAnsi="Calibri"/>
        </w:rPr>
        <w:t>es moissonneurs rouges</w:t>
      </w:r>
    </w:p>
    <w:p w14:paraId="1440ABB7" w14:textId="77777777" w:rsidR="00A577FE" w:rsidRDefault="00A577FE" w:rsidP="009A2578">
      <w:pPr>
        <w:pStyle w:val="NormalWeb"/>
        <w:numPr>
          <w:ilvl w:val="1"/>
          <w:numId w:val="24"/>
        </w:numPr>
        <w:spacing w:before="0" w:beforeAutospacing="0" w:after="60" w:afterAutospacing="0"/>
        <w:ind w:left="1434" w:hanging="357"/>
        <w:rPr>
          <w:rFonts w:ascii="Calibri" w:hAnsi="Calibri"/>
        </w:rPr>
      </w:pPr>
      <w:r w:rsidRPr="00014AF8">
        <w:rPr>
          <w:rFonts w:ascii="Courier" w:hAnsi="Courier"/>
          <w:b/>
        </w:rPr>
        <w:t>initRedBase </w:t>
      </w:r>
      <w:r>
        <w:rPr>
          <w:rFonts w:ascii="Calibri" w:hAnsi="Calibri"/>
        </w:rPr>
        <w:t>: initialisation des bases rouges</w:t>
      </w:r>
    </w:p>
    <w:p w14:paraId="1008510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goRedExplorer </w:t>
      </w:r>
      <w:r>
        <w:rPr>
          <w:rFonts w:ascii="Calibri" w:hAnsi="Calibri"/>
        </w:rPr>
        <w:t>: activation des explorateurs rouges</w:t>
      </w:r>
    </w:p>
    <w:p w14:paraId="2A18CF83"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goRedRocketLauncher </w:t>
      </w:r>
      <w:r>
        <w:rPr>
          <w:rFonts w:ascii="Calibri" w:hAnsi="Calibri"/>
        </w:rPr>
        <w:t>: activation des lanceurs de missiles rouges</w:t>
      </w:r>
    </w:p>
    <w:p w14:paraId="14DD8BE4"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goRedHarvester </w:t>
      </w:r>
      <w:r>
        <w:rPr>
          <w:rFonts w:ascii="Calibri" w:hAnsi="Calibri"/>
        </w:rPr>
        <w:t>: activation des moissonneurs rouges</w:t>
      </w:r>
    </w:p>
    <w:p w14:paraId="124C5F41" w14:textId="77777777" w:rsidR="00A577FE" w:rsidRDefault="00A577FE" w:rsidP="00A577FE">
      <w:pPr>
        <w:pStyle w:val="NormalWeb"/>
        <w:numPr>
          <w:ilvl w:val="1"/>
          <w:numId w:val="24"/>
        </w:numPr>
        <w:spacing w:before="0" w:beforeAutospacing="0" w:after="0" w:afterAutospacing="0"/>
        <w:ind w:left="1434" w:hanging="357"/>
        <w:rPr>
          <w:rFonts w:ascii="Calibri" w:hAnsi="Calibri"/>
        </w:rPr>
      </w:pPr>
      <w:r w:rsidRPr="00014AF8">
        <w:rPr>
          <w:rFonts w:ascii="Courier" w:hAnsi="Courier"/>
          <w:b/>
        </w:rPr>
        <w:t>goRedBase </w:t>
      </w:r>
      <w:r>
        <w:rPr>
          <w:rFonts w:ascii="Calibri" w:hAnsi="Calibri"/>
        </w:rPr>
        <w:t>: activation des bases rouges</w:t>
      </w:r>
    </w:p>
    <w:p w14:paraId="16EF07A6" w14:textId="77777777" w:rsidR="00A577FE" w:rsidRPr="007C1390" w:rsidRDefault="00A577FE" w:rsidP="00E266D7">
      <w:pPr>
        <w:pStyle w:val="Titre2"/>
      </w:pPr>
      <w:bookmarkStart w:id="19" w:name="_Toc378688941"/>
      <w:r>
        <w:t>Fonctionnement en tournoi</w:t>
      </w:r>
      <w:bookmarkEnd w:id="19"/>
    </w:p>
    <w:p w14:paraId="6B052645" w14:textId="77777777" w:rsidR="00A577FE" w:rsidRDefault="00A577FE" w:rsidP="00A577FE">
      <w:pPr>
        <w:pStyle w:val="NormalWeb"/>
        <w:spacing w:before="0" w:beforeAutospacing="0" w:after="120" w:afterAutospacing="0"/>
        <w:jc w:val="both"/>
        <w:rPr>
          <w:rFonts w:ascii="Calibri" w:hAnsi="Calibri"/>
        </w:rPr>
      </w:pPr>
      <w:r>
        <w:rPr>
          <w:rFonts w:ascii="Calibri" w:hAnsi="Calibri"/>
        </w:rPr>
        <w:t>Les dif</w:t>
      </w:r>
      <w:r w:rsidR="002561E1">
        <w:rPr>
          <w:rFonts w:ascii="Calibri" w:hAnsi="Calibri"/>
        </w:rPr>
        <w:t xml:space="preserve">férentes </w:t>
      </w:r>
      <w:r w:rsidR="002561E1" w:rsidRPr="00014AF8">
        <w:rPr>
          <w:rFonts w:ascii="Calibri" w:hAnsi="Calibri"/>
        </w:rPr>
        <w:t>équipes programmées s</w:t>
      </w:r>
      <w:r w:rsidRPr="00014AF8">
        <w:rPr>
          <w:rFonts w:ascii="Calibri" w:hAnsi="Calibri"/>
        </w:rPr>
        <w:t xml:space="preserve">ont opposées au cours d’un tournoi. Pour cela, 3 équipes sont sélectionnées, et deux d’entre elles sont transformées en équipes verte et bleue. Pour cela, les en-têtes des procédures </w:t>
      </w:r>
      <w:r w:rsidRPr="00014AF8">
        <w:rPr>
          <w:rFonts w:ascii="Courier" w:hAnsi="Courier"/>
          <w:b/>
        </w:rPr>
        <w:t>initRed*</w:t>
      </w:r>
      <w:r w:rsidRPr="00014AF8">
        <w:rPr>
          <w:rFonts w:ascii="Calibri" w:hAnsi="Calibri"/>
        </w:rPr>
        <w:t xml:space="preserve"> sont transformées en </w:t>
      </w:r>
      <w:r w:rsidRPr="00014AF8">
        <w:rPr>
          <w:rFonts w:ascii="Courier" w:hAnsi="Courier"/>
          <w:b/>
        </w:rPr>
        <w:t>initGreen*</w:t>
      </w:r>
      <w:r w:rsidRPr="00014AF8">
        <w:rPr>
          <w:rFonts w:ascii="Calibri" w:hAnsi="Calibri"/>
        </w:rPr>
        <w:t xml:space="preserve"> ou </w:t>
      </w:r>
      <w:r w:rsidRPr="00014AF8">
        <w:rPr>
          <w:rFonts w:ascii="Courier" w:hAnsi="Courier"/>
          <w:b/>
        </w:rPr>
        <w:t>initBlue*</w:t>
      </w:r>
      <w:r w:rsidR="002561E1" w:rsidRPr="00014AF8">
        <w:rPr>
          <w:rFonts w:ascii="Calibri" w:hAnsi="Calibri"/>
        </w:rPr>
        <w:t xml:space="preserve"> (de même pour </w:t>
      </w:r>
      <w:r w:rsidR="002561E1" w:rsidRPr="00014AF8">
        <w:rPr>
          <w:rFonts w:ascii="Courier" w:hAnsi="Courier"/>
          <w:b/>
        </w:rPr>
        <w:t>goRed*</w:t>
      </w:r>
      <w:r w:rsidR="002561E1" w:rsidRPr="00014AF8">
        <w:rPr>
          <w:rFonts w:ascii="Calibri" w:hAnsi="Calibri"/>
        </w:rPr>
        <w:t>)</w:t>
      </w:r>
      <w:r w:rsidRPr="00014AF8">
        <w:rPr>
          <w:rFonts w:ascii="Calibri" w:hAnsi="Calibri"/>
        </w:rPr>
        <w:t>.</w:t>
      </w:r>
      <w:r w:rsidR="002561E1" w:rsidRPr="00014AF8">
        <w:rPr>
          <w:rFonts w:ascii="Calibri" w:hAnsi="Calibri"/>
        </w:rPr>
        <w:t xml:space="preserve"> Il faut donc veiller à </w:t>
      </w:r>
      <w:r w:rsidR="002561E1" w:rsidRPr="00014AF8">
        <w:rPr>
          <w:rFonts w:ascii="Calibri" w:hAnsi="Calibri"/>
          <w:b/>
        </w:rPr>
        <w:t>respecter absolument</w:t>
      </w:r>
      <w:r w:rsidR="002561E1" w:rsidRPr="00014AF8">
        <w:rPr>
          <w:rFonts w:ascii="Calibri" w:hAnsi="Calibri"/>
        </w:rPr>
        <w:t xml:space="preserve"> les règles suivantes </w:t>
      </w:r>
      <w:r w:rsidR="002561E1">
        <w:rPr>
          <w:rFonts w:ascii="Calibri" w:hAnsi="Calibri"/>
        </w:rPr>
        <w:t>:</w:t>
      </w:r>
    </w:p>
    <w:p w14:paraId="3F9A2365" w14:textId="77777777" w:rsidR="002561E1"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Pr>
          <w:rFonts w:ascii="Calibri" w:hAnsi="Calibri"/>
        </w:rPr>
        <w:t xml:space="preserve">ne pas </w:t>
      </w:r>
      <w:r w:rsidRPr="00014AF8">
        <w:rPr>
          <w:rFonts w:ascii="Calibri" w:hAnsi="Calibri"/>
        </w:rPr>
        <w:t xml:space="preserve">modifier les lignes d’en-tête des procédures </w:t>
      </w:r>
      <w:r w:rsidRPr="00014AF8">
        <w:rPr>
          <w:rFonts w:ascii="Courier" w:hAnsi="Courier"/>
          <w:b/>
        </w:rPr>
        <w:t>initRed*</w:t>
      </w:r>
      <w:r w:rsidRPr="00014AF8">
        <w:rPr>
          <w:rFonts w:ascii="Calibri" w:hAnsi="Calibri"/>
        </w:rPr>
        <w:t xml:space="preserve"> et </w:t>
      </w:r>
      <w:r w:rsidRPr="00014AF8">
        <w:rPr>
          <w:rFonts w:ascii="Courier" w:hAnsi="Courier"/>
          <w:b/>
        </w:rPr>
        <w:t>goRed*</w:t>
      </w:r>
      <w:r w:rsidRPr="00014AF8">
        <w:rPr>
          <w:rFonts w:ascii="Calibri" w:hAnsi="Calibri"/>
        </w:rPr>
        <w:t>, sinon le logiciel de tournoi risque de ne pas les identifier correctement ;</w:t>
      </w:r>
    </w:p>
    <w:p w14:paraId="174CBD20" w14:textId="77777777" w:rsidR="007C1390" w:rsidRPr="00014AF8" w:rsidRDefault="002561E1" w:rsidP="00014AF8">
      <w:pPr>
        <w:pStyle w:val="NormalWeb"/>
        <w:numPr>
          <w:ilvl w:val="0"/>
          <w:numId w:val="24"/>
        </w:numPr>
        <w:spacing w:before="0" w:beforeAutospacing="0" w:after="60" w:afterAutospacing="0"/>
        <w:ind w:left="714" w:hanging="357"/>
        <w:jc w:val="both"/>
        <w:rPr>
          <w:rFonts w:ascii="Calibri" w:hAnsi="Calibri"/>
        </w:rPr>
      </w:pPr>
      <w:r w:rsidRPr="00014AF8">
        <w:rPr>
          <w:rFonts w:ascii="Calibri" w:hAnsi="Calibri"/>
        </w:rPr>
        <w:t xml:space="preserve">du fait que l’équipe rouge peut participer à un match du tournoi en tant qu’équipe verte ou bleue, il ne faut </w:t>
      </w:r>
      <w:r w:rsidR="007C1390" w:rsidRPr="00014AF8">
        <w:rPr>
          <w:rFonts w:ascii="Calibri" w:hAnsi="Calibri"/>
        </w:rPr>
        <w:t xml:space="preserve">pas faire d’hypothèses dans </w:t>
      </w:r>
      <w:r w:rsidR="00455E63" w:rsidRPr="00014AF8">
        <w:rPr>
          <w:rFonts w:ascii="Calibri" w:hAnsi="Calibri"/>
        </w:rPr>
        <w:t>le</w:t>
      </w:r>
      <w:r w:rsidR="007C1390" w:rsidRPr="00014AF8">
        <w:rPr>
          <w:rFonts w:ascii="Calibri" w:hAnsi="Calibri"/>
        </w:rPr>
        <w:t xml:space="preserve"> c</w:t>
      </w:r>
      <w:r w:rsidRPr="00014AF8">
        <w:rPr>
          <w:rFonts w:ascii="Calibri" w:hAnsi="Calibri"/>
        </w:rPr>
        <w:t>ode relatives à la couleur de</w:t>
      </w:r>
      <w:r w:rsidR="007C1390" w:rsidRPr="00014AF8">
        <w:rPr>
          <w:rFonts w:ascii="Calibri" w:hAnsi="Calibri"/>
        </w:rPr>
        <w:t>s robots. Pour faire référence à la couleur de</w:t>
      </w:r>
      <w:r w:rsidRPr="00014AF8">
        <w:rPr>
          <w:rFonts w:ascii="Calibri" w:hAnsi="Calibri"/>
        </w:rPr>
        <w:t xml:space="preserve">s robots « amis », utiliser la variable </w:t>
      </w:r>
      <w:r w:rsidR="007C1390" w:rsidRPr="00014AF8">
        <w:rPr>
          <w:rFonts w:ascii="Courier" w:hAnsi="Courier"/>
          <w:b/>
        </w:rPr>
        <w:t>color</w:t>
      </w:r>
      <w:r w:rsidR="007C1390" w:rsidRPr="00014AF8">
        <w:rPr>
          <w:rFonts w:ascii="Courier" w:hAnsi="Courier"/>
        </w:rPr>
        <w:t xml:space="preserve"> </w:t>
      </w:r>
      <w:r w:rsidR="007C1390" w:rsidRPr="00014AF8">
        <w:rPr>
          <w:rFonts w:ascii="Calibri" w:hAnsi="Calibri"/>
        </w:rPr>
        <w:t xml:space="preserve">(c’est-à-dire la même couleur que soi), </w:t>
      </w:r>
      <w:r w:rsidRPr="00014AF8">
        <w:rPr>
          <w:rFonts w:ascii="Calibri" w:hAnsi="Calibri"/>
        </w:rPr>
        <w:t xml:space="preserve">ou </w:t>
      </w:r>
      <w:r w:rsidRPr="00014AF8">
        <w:rPr>
          <w:rFonts w:ascii="Courier" w:hAnsi="Courier"/>
          <w:b/>
        </w:rPr>
        <w:t>friend</w:t>
      </w:r>
      <w:r w:rsidRPr="00014AF8">
        <w:rPr>
          <w:rFonts w:ascii="Calibri" w:hAnsi="Calibri"/>
        </w:rPr>
        <w:t>. P</w:t>
      </w:r>
      <w:r w:rsidR="007C1390" w:rsidRPr="00014AF8">
        <w:rPr>
          <w:rFonts w:ascii="Calibri" w:hAnsi="Calibri"/>
        </w:rPr>
        <w:t>our faire réf</w:t>
      </w:r>
      <w:r w:rsidRPr="00014AF8">
        <w:rPr>
          <w:rFonts w:ascii="Calibri" w:hAnsi="Calibri"/>
        </w:rPr>
        <w:t>érence à la couleur des robots « ennemis »</w:t>
      </w:r>
      <w:r w:rsidR="007C1390" w:rsidRPr="00014AF8">
        <w:rPr>
          <w:rFonts w:ascii="Calibri" w:hAnsi="Calibri"/>
        </w:rPr>
        <w:t>, utilise</w:t>
      </w:r>
      <w:r w:rsidRPr="00014AF8">
        <w:rPr>
          <w:rFonts w:ascii="Calibri" w:hAnsi="Calibri"/>
        </w:rPr>
        <w:t xml:space="preserve">r les variables </w:t>
      </w:r>
      <w:r w:rsidRPr="00014AF8">
        <w:rPr>
          <w:rFonts w:ascii="Courier" w:hAnsi="Courier"/>
          <w:b/>
        </w:rPr>
        <w:t>ennemy1</w:t>
      </w:r>
      <w:r w:rsidRPr="00014AF8">
        <w:rPr>
          <w:rFonts w:ascii="Calibri" w:hAnsi="Calibri"/>
        </w:rPr>
        <w:t xml:space="preserve"> et </w:t>
      </w:r>
      <w:r w:rsidRPr="00014AF8">
        <w:rPr>
          <w:rFonts w:ascii="Courier" w:hAnsi="Courier"/>
          <w:b/>
        </w:rPr>
        <w:t>ennemy2</w:t>
      </w:r>
      <w:r w:rsidR="007C1390" w:rsidRPr="00014AF8">
        <w:rPr>
          <w:rFonts w:ascii="Calibri" w:hAnsi="Calibri"/>
        </w:rPr>
        <w:t xml:space="preserve"> (mise</w:t>
      </w:r>
      <w:r w:rsidRPr="00014AF8">
        <w:rPr>
          <w:rFonts w:ascii="Calibri" w:hAnsi="Calibri"/>
        </w:rPr>
        <w:t>s</w:t>
      </w:r>
      <w:r w:rsidR="007C1390" w:rsidRPr="00014AF8">
        <w:rPr>
          <w:rFonts w:ascii="Calibri" w:hAnsi="Calibri"/>
        </w:rPr>
        <w:t xml:space="preserve"> à jour automatique</w:t>
      </w:r>
      <w:r w:rsidRPr="00014AF8">
        <w:rPr>
          <w:rFonts w:ascii="Calibri" w:hAnsi="Calibri"/>
        </w:rPr>
        <w:t>ment à la création des agents) ;</w:t>
      </w:r>
    </w:p>
    <w:p w14:paraId="76002985" w14:textId="77777777" w:rsidR="002561E1" w:rsidRPr="00014AF8" w:rsidRDefault="002561E1" w:rsidP="002561E1">
      <w:pPr>
        <w:pStyle w:val="NormalWeb"/>
        <w:numPr>
          <w:ilvl w:val="0"/>
          <w:numId w:val="24"/>
        </w:numPr>
        <w:spacing w:before="0" w:beforeAutospacing="0" w:after="0" w:afterAutospacing="0"/>
        <w:ind w:hanging="357"/>
        <w:jc w:val="both"/>
        <w:rPr>
          <w:rFonts w:ascii="Calibri" w:hAnsi="Calibri"/>
        </w:rPr>
      </w:pPr>
      <w:r w:rsidRPr="00014AF8">
        <w:rPr>
          <w:rFonts w:ascii="Calibri" w:hAnsi="Calibri"/>
        </w:rPr>
        <w:t>du fait que Netlogo n’autorise pas plusieurs procédures ou fonctions avec le même nom, il est nécessaire :</w:t>
      </w:r>
    </w:p>
    <w:p w14:paraId="7F45DCA8" w14:textId="77777777" w:rsidR="002561E1" w:rsidRPr="00014AF8" w:rsidRDefault="002561E1" w:rsidP="002561E1">
      <w:pPr>
        <w:pStyle w:val="NormalWeb"/>
        <w:numPr>
          <w:ilvl w:val="1"/>
          <w:numId w:val="24"/>
        </w:numPr>
        <w:spacing w:before="0" w:beforeAutospacing="0" w:after="0" w:afterAutospacing="0"/>
        <w:ind w:hanging="357"/>
        <w:jc w:val="both"/>
        <w:rPr>
          <w:rFonts w:ascii="Calibri" w:hAnsi="Calibri"/>
        </w:rPr>
      </w:pPr>
      <w:r w:rsidRPr="00014AF8">
        <w:rPr>
          <w:rFonts w:ascii="Calibri" w:hAnsi="Calibri"/>
        </w:rPr>
        <w:t>de choisir un nom d’équipe unique ;</w:t>
      </w:r>
    </w:p>
    <w:p w14:paraId="362F1749" w14:textId="77777777" w:rsidR="002561E1" w:rsidRDefault="002561E1" w:rsidP="002561E1">
      <w:pPr>
        <w:pStyle w:val="NormalWeb"/>
        <w:numPr>
          <w:ilvl w:val="1"/>
          <w:numId w:val="24"/>
        </w:numPr>
        <w:spacing w:before="0" w:beforeAutospacing="0" w:after="120" w:afterAutospacing="0"/>
        <w:jc w:val="both"/>
        <w:rPr>
          <w:rFonts w:ascii="Calibri" w:hAnsi="Calibri"/>
        </w:rPr>
      </w:pPr>
      <w:r>
        <w:rPr>
          <w:rFonts w:ascii="Calibri" w:hAnsi="Calibri"/>
        </w:rPr>
        <w:t>de préfixer toutes les procédures et fonctions de l’équipe rouge avec ce nom d’équipe.</w:t>
      </w:r>
    </w:p>
    <w:p w14:paraId="544849F6" w14:textId="694BD4E2" w:rsidR="009A2578" w:rsidRDefault="009A2578" w:rsidP="009A2578">
      <w:pPr>
        <w:pStyle w:val="NormalWeb"/>
        <w:numPr>
          <w:ilvl w:val="0"/>
          <w:numId w:val="24"/>
        </w:numPr>
        <w:spacing w:before="0" w:beforeAutospacing="0" w:after="120" w:afterAutospacing="0"/>
        <w:jc w:val="both"/>
        <w:rPr>
          <w:rFonts w:ascii="Calibri" w:hAnsi="Calibri"/>
        </w:rPr>
      </w:pPr>
      <w:r>
        <w:rPr>
          <w:rFonts w:ascii="Calibri" w:hAnsi="Calibri"/>
        </w:rPr>
        <w:lastRenderedPageBreak/>
        <w:t>du fait que votre équipe ne sera pas toujours opposée aux équipes greens.nls et blues.nls, vous devez faire attention à ne pas utiliser dans le code de votre équipe, des appels aux procédures des autres équipes !</w:t>
      </w:r>
    </w:p>
    <w:p w14:paraId="479D27E8" w14:textId="3603F48F" w:rsidR="007B61F3" w:rsidRPr="007C1390" w:rsidRDefault="007B61F3" w:rsidP="00E266D7">
      <w:pPr>
        <w:pStyle w:val="Titre2"/>
      </w:pPr>
      <w:bookmarkStart w:id="20" w:name="_Toc378688942"/>
      <w:r w:rsidRPr="007C1390">
        <w:t>Ethique de jeu</w:t>
      </w:r>
      <w:bookmarkEnd w:id="20"/>
    </w:p>
    <w:p w14:paraId="7310C7B2" w14:textId="5717A1BC" w:rsidR="007B61F3" w:rsidRPr="00014AF8" w:rsidRDefault="002102D8" w:rsidP="00F6587D">
      <w:pPr>
        <w:pStyle w:val="NormalWeb"/>
        <w:spacing w:before="0" w:beforeAutospacing="0" w:after="120" w:afterAutospacing="0"/>
        <w:jc w:val="both"/>
        <w:rPr>
          <w:rFonts w:ascii="Calibri" w:hAnsi="Calibri"/>
        </w:rPr>
      </w:pPr>
      <w:r>
        <w:rPr>
          <w:rFonts w:ascii="Calibri" w:hAnsi="Calibri"/>
        </w:rPr>
        <w:t xml:space="preserve">L’intérêt </w:t>
      </w:r>
      <w:r w:rsidRPr="00014AF8">
        <w:rPr>
          <w:rFonts w:ascii="Calibri" w:hAnsi="Calibri"/>
        </w:rPr>
        <w:t>du projet est de se focaliser sur les stratégies locales et décentralisées. Il est donc important de respecter un certain nombre de règles « éthiques » de manière à assurer l’équité entre les équipes. La règle générale, quand on programme le comportement d’un agent, est de toujours s’assurer d’une part que l’agent fait appel exclusivement à des informations locales dans son processus de décision, d’autre part que ses actions ont un effet uniquement local également. Pour cela, il est demandé de</w:t>
      </w:r>
      <w:r w:rsidR="001E2C8D" w:rsidRPr="00014AF8">
        <w:rPr>
          <w:rFonts w:ascii="Calibri" w:hAnsi="Calibri"/>
        </w:rPr>
        <w:t xml:space="preserve"> </w:t>
      </w:r>
      <w:r w:rsidR="00C975AA" w:rsidRPr="00014AF8">
        <w:rPr>
          <w:rFonts w:ascii="Calibri" w:hAnsi="Calibri"/>
        </w:rPr>
        <w:t>respecter les règles ci-dessous et, en cas de doute, de demander au préalable si tel ou tel comportement ou pratique est admise ou non.</w:t>
      </w:r>
    </w:p>
    <w:p w14:paraId="3381AEA4" w14:textId="77777777" w:rsidR="00E266D7" w:rsidRPr="00014AF8" w:rsidRDefault="00E266D7" w:rsidP="00A334DF">
      <w:pPr>
        <w:pStyle w:val="Titre3"/>
        <w:rPr>
          <w:szCs w:val="20"/>
        </w:rPr>
      </w:pPr>
      <w:bookmarkStart w:id="21" w:name="_Toc378688943"/>
      <w:r w:rsidRPr="00014AF8">
        <w:rPr>
          <w:szCs w:val="20"/>
        </w:rPr>
        <w:t>Perception</w:t>
      </w:r>
      <w:bookmarkEnd w:id="21"/>
    </w:p>
    <w:p w14:paraId="7FA1ED18" w14:textId="100F8CCD"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Chaque robot possède une distance de perception maximale (donnée par la variable </w:t>
      </w:r>
      <w:r w:rsidRPr="00014AF8">
        <w:rPr>
          <w:rFonts w:ascii="Courier" w:hAnsi="Courier"/>
        </w:rPr>
        <w:t>detection-range</w:t>
      </w:r>
      <w:r w:rsidRPr="00014AF8">
        <w:rPr>
          <w:rFonts w:ascii="Calibri" w:hAnsi="Calibri"/>
        </w:rPr>
        <w:t xml:space="preserve">), et ne peut donc percevoir les robots (ni amis ni ennemis) au-delà de cette portée. Il faut utiliser pour cela les procédures </w:t>
      </w:r>
      <w:r w:rsidRPr="00014AF8">
        <w:rPr>
          <w:rFonts w:ascii="Courier" w:hAnsi="Courier"/>
          <w:b/>
        </w:rPr>
        <w:t>perceive-xxx</w:t>
      </w:r>
      <w:r w:rsidRPr="00014AF8">
        <w:rPr>
          <w:rFonts w:ascii="Calibri" w:hAnsi="Calibri"/>
        </w:rPr>
        <w:t xml:space="preserve"> mises à disposition dans l’onglet code (voir également référence).</w:t>
      </w:r>
    </w:p>
    <w:p w14:paraId="0211A4E3" w14:textId="77777777" w:rsidR="00E266D7" w:rsidRPr="00014AF8" w:rsidRDefault="00E266D7"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Concernant toujours la perception, il est autorisé d’accéder à la mémoire des autres robots (et de manière générale à leurs informations : position, énergie, etc.) dans son rayon de perception. Il est de même autorisé de modifier la mémoire des robots de son équipe situés dans son rayon de perception (ce qui équivaut à envoyer un message à un autre robot). En revanche, il n’est pas autorisé de modifier ni la mémoire des robots adverses, ni les autres informations les concernant.</w:t>
      </w:r>
    </w:p>
    <w:p w14:paraId="13F501CD" w14:textId="7426854D" w:rsidR="003E19C5" w:rsidRPr="00014AF8" w:rsidRDefault="003E19C5" w:rsidP="00E266D7">
      <w:pPr>
        <w:pStyle w:val="NormalWeb"/>
        <w:numPr>
          <w:ilvl w:val="0"/>
          <w:numId w:val="24"/>
        </w:numPr>
        <w:spacing w:before="0" w:beforeAutospacing="0" w:after="120" w:afterAutospacing="0"/>
        <w:jc w:val="both"/>
        <w:rPr>
          <w:rFonts w:ascii="Calibri" w:hAnsi="Calibri"/>
        </w:rPr>
      </w:pPr>
      <w:r w:rsidRPr="00014AF8">
        <w:rPr>
          <w:rFonts w:ascii="Calibri" w:hAnsi="Calibri"/>
        </w:rPr>
        <w:t xml:space="preserve">Du fait de la perception uniquement locale des robots (y compris de la base), il n’est pas autorisé de compter les robots de son équipe pour savoir combien il en reste de chaque type, mais il faudra se baser sur des indices indirects liés </w:t>
      </w:r>
      <w:r w:rsidR="00C6552B" w:rsidRPr="00014AF8">
        <w:rPr>
          <w:rFonts w:ascii="Calibri" w:hAnsi="Calibri"/>
        </w:rPr>
        <w:t>aux agents que l’on a perçu.</w:t>
      </w:r>
      <w:r w:rsidR="00AF3C18">
        <w:rPr>
          <w:rFonts w:ascii="Calibri" w:hAnsi="Calibri"/>
        </w:rPr>
        <w:t xml:space="preserve"> Par exemple, les burgers créés lors de la mort d’un robot portent la trace de l’espèce (</w:t>
      </w:r>
      <w:r w:rsidR="00AF3C18" w:rsidRPr="00AF3C18">
        <w:rPr>
          <w:rFonts w:ascii="Courier" w:hAnsi="Courier"/>
          <w:b/>
        </w:rPr>
        <w:t>burger-breed</w:t>
      </w:r>
      <w:r w:rsidR="00AF3C18">
        <w:rPr>
          <w:rFonts w:ascii="Calibri" w:hAnsi="Calibri"/>
        </w:rPr>
        <w:t>) et de l’identifiant (</w:t>
      </w:r>
      <w:r w:rsidR="00AF3C18" w:rsidRPr="00AF3C18">
        <w:rPr>
          <w:rFonts w:ascii="Courier" w:hAnsi="Courier"/>
          <w:b/>
        </w:rPr>
        <w:t>who-id</w:t>
      </w:r>
      <w:r w:rsidR="00AF3C18">
        <w:rPr>
          <w:rFonts w:ascii="Calibri" w:hAnsi="Calibri"/>
        </w:rPr>
        <w:t>) du robot mort.</w:t>
      </w:r>
    </w:p>
    <w:p w14:paraId="25FD1755" w14:textId="11159988" w:rsidR="001E2C8D" w:rsidRPr="00014AF8" w:rsidRDefault="001E2C8D" w:rsidP="00E266D7">
      <w:pPr>
        <w:pStyle w:val="Titre3"/>
        <w:rPr>
          <w:szCs w:val="20"/>
        </w:rPr>
      </w:pPr>
      <w:bookmarkStart w:id="22" w:name="_Toc378688944"/>
      <w:r w:rsidRPr="00014AF8">
        <w:rPr>
          <w:szCs w:val="20"/>
        </w:rPr>
        <w:t>Gestion de la mémoire</w:t>
      </w:r>
      <w:bookmarkEnd w:id="22"/>
    </w:p>
    <w:p w14:paraId="65C9DE64" w14:textId="77777777" w:rsidR="00780550" w:rsidRPr="00014AF8" w:rsidRDefault="00780550"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 xml:space="preserve">Il est interdit de créer des variables globales (cela permettrait une communication globale entre les agents). De même, ne </w:t>
      </w:r>
      <w:r w:rsidR="00F6587D" w:rsidRPr="00014AF8">
        <w:rPr>
          <w:rFonts w:ascii="Calibri" w:hAnsi="Calibri"/>
        </w:rPr>
        <w:t xml:space="preserve">pas créer </w:t>
      </w:r>
      <w:r w:rsidRPr="00014AF8">
        <w:rPr>
          <w:rFonts w:ascii="Calibri" w:hAnsi="Calibri"/>
        </w:rPr>
        <w:t>pas de variables d’agents (ce qui permettrait d’étendre la</w:t>
      </w:r>
      <w:r w:rsidR="00455E63" w:rsidRPr="00014AF8">
        <w:rPr>
          <w:rFonts w:ascii="Calibri" w:hAnsi="Calibri"/>
        </w:rPr>
        <w:t xml:space="preserve"> “mémoire” des agents). Utiliser</w:t>
      </w:r>
      <w:r w:rsidRPr="00014AF8">
        <w:rPr>
          <w:rFonts w:ascii="Calibri" w:hAnsi="Calibri"/>
        </w:rPr>
        <w:t xml:space="preserve"> en guise de mémoire des agents les variables </w:t>
      </w:r>
      <w:r w:rsidRPr="00014AF8">
        <w:rPr>
          <w:rFonts w:ascii="Courier" w:hAnsi="Courier"/>
          <w:b/>
        </w:rPr>
        <w:t>mem0</w:t>
      </w:r>
      <w:r w:rsidRPr="00014AF8">
        <w:rPr>
          <w:rFonts w:ascii="Calibri" w:hAnsi="Calibri"/>
        </w:rPr>
        <w:t xml:space="preserve"> à </w:t>
      </w:r>
      <w:r w:rsidRPr="00014AF8">
        <w:rPr>
          <w:rFonts w:ascii="Courier" w:hAnsi="Courier"/>
          <w:b/>
        </w:rPr>
        <w:t>mem5</w:t>
      </w:r>
      <w:r w:rsidRPr="00014AF8">
        <w:rPr>
          <w:rFonts w:ascii="Calibri" w:hAnsi="Calibri"/>
        </w:rPr>
        <w:t>.</w:t>
      </w:r>
      <w:r w:rsidR="00F6587D" w:rsidRPr="00014AF8">
        <w:rPr>
          <w:rFonts w:ascii="Calibri" w:hAnsi="Calibri"/>
        </w:rPr>
        <w:t xml:space="preserve"> Chacune de ces variables peut</w:t>
      </w:r>
      <w:r w:rsidRPr="00014AF8">
        <w:rPr>
          <w:rFonts w:ascii="Calibri" w:hAnsi="Calibri"/>
        </w:rPr>
        <w:t xml:space="preserve"> contenir au maximum une liste de 2 valeurs (par exemple pour stock</w:t>
      </w:r>
      <w:r w:rsidR="00F6587D" w:rsidRPr="00014AF8">
        <w:rPr>
          <w:rFonts w:ascii="Calibri" w:hAnsi="Calibri"/>
        </w:rPr>
        <w:t>er les coordonnées d’un agent).</w:t>
      </w:r>
    </w:p>
    <w:p w14:paraId="0ED88619" w14:textId="19022ECC" w:rsidR="00E266D7" w:rsidRPr="00014AF8" w:rsidRDefault="00E266D7" w:rsidP="00F6587D">
      <w:pPr>
        <w:pStyle w:val="NormalWeb"/>
        <w:numPr>
          <w:ilvl w:val="0"/>
          <w:numId w:val="24"/>
        </w:numPr>
        <w:spacing w:before="0" w:beforeAutospacing="0" w:after="120" w:afterAutospacing="0"/>
        <w:ind w:left="714" w:hanging="357"/>
        <w:jc w:val="both"/>
        <w:rPr>
          <w:rFonts w:ascii="Calibri" w:hAnsi="Calibri"/>
        </w:rPr>
      </w:pPr>
      <w:r w:rsidRPr="00014AF8">
        <w:rPr>
          <w:rFonts w:ascii="Calibri" w:hAnsi="Calibri"/>
        </w:rPr>
        <w:t>Mémoriser un agent ou un identifiant d’agent (qu’il soit ami ou ennemi) pourrait permettre d’avoir des informations à son sujet ou d’agir sur lui, même s’il est hors de portée de perception. Une telle pratique est donc à manier avec précaution, sachant qu’il n’est pas autorisé d’accéder aux informations d’un agent dont on aurait mémorisé l’identifiant quand cet agent est sorti de sa sphère de perception.</w:t>
      </w:r>
    </w:p>
    <w:p w14:paraId="19BF1B93" w14:textId="53919079" w:rsidR="00E266D7" w:rsidRPr="00014AF8" w:rsidRDefault="00E266D7" w:rsidP="00E266D7">
      <w:pPr>
        <w:pStyle w:val="Titre3"/>
        <w:rPr>
          <w:szCs w:val="20"/>
        </w:rPr>
      </w:pPr>
      <w:bookmarkStart w:id="23" w:name="_Toc378688945"/>
      <w:r w:rsidRPr="00014AF8">
        <w:rPr>
          <w:szCs w:val="20"/>
        </w:rPr>
        <w:t>Action</w:t>
      </w:r>
      <w:bookmarkEnd w:id="23"/>
    </w:p>
    <w:p w14:paraId="0C657D5F" w14:textId="77777777" w:rsidR="00780550" w:rsidRPr="00014AF8" w:rsidRDefault="007B61F3"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Un seul déplacement est autorisé par ité</w:t>
      </w:r>
      <w:r w:rsidR="00780550" w:rsidRPr="00014AF8">
        <w:rPr>
          <w:rFonts w:ascii="Calibri" w:hAnsi="Calibri"/>
        </w:rPr>
        <w:t xml:space="preserve">ration de jeu. Pour cela, </w:t>
      </w:r>
      <w:r w:rsidR="00F6587D" w:rsidRPr="00014AF8">
        <w:rPr>
          <w:rFonts w:ascii="Calibri" w:hAnsi="Calibri"/>
        </w:rPr>
        <w:t xml:space="preserve">il ne faut pas </w:t>
      </w:r>
      <w:r w:rsidR="00780550" w:rsidRPr="00014AF8">
        <w:rPr>
          <w:rFonts w:ascii="Calibri" w:hAnsi="Calibri"/>
        </w:rPr>
        <w:t xml:space="preserve">appeler directement la procédure </w:t>
      </w:r>
      <w:r w:rsidR="00780550" w:rsidRPr="00014AF8">
        <w:rPr>
          <w:rFonts w:ascii="Courier" w:hAnsi="Courier"/>
          <w:b/>
        </w:rPr>
        <w:t>forward</w:t>
      </w:r>
      <w:r w:rsidR="00780550" w:rsidRPr="00014AF8">
        <w:rPr>
          <w:rFonts w:ascii="Calibri" w:hAnsi="Calibri"/>
        </w:rPr>
        <w:t xml:space="preserve"> (ou </w:t>
      </w:r>
      <w:r w:rsidR="00780550" w:rsidRPr="00014AF8">
        <w:rPr>
          <w:rFonts w:ascii="Courier" w:hAnsi="Courier"/>
          <w:b/>
        </w:rPr>
        <w:t>fd</w:t>
      </w:r>
      <w:r w:rsidR="00780550" w:rsidRPr="00014AF8">
        <w:rPr>
          <w:rFonts w:ascii="Calibri" w:hAnsi="Calibri"/>
        </w:rPr>
        <w:t>) pour avancer mais utiliser à la place la proc</w:t>
      </w:r>
      <w:r w:rsidRPr="00014AF8">
        <w:rPr>
          <w:rFonts w:ascii="Calibri" w:hAnsi="Calibri"/>
        </w:rPr>
        <w:t>é</w:t>
      </w:r>
      <w:r w:rsidR="00780550" w:rsidRPr="00014AF8">
        <w:rPr>
          <w:rFonts w:ascii="Calibri" w:hAnsi="Calibri"/>
        </w:rPr>
        <w:t xml:space="preserve">dure </w:t>
      </w:r>
      <w:r w:rsidR="00780550" w:rsidRPr="00014AF8">
        <w:rPr>
          <w:rFonts w:ascii="Courier" w:hAnsi="Courier"/>
          <w:b/>
        </w:rPr>
        <w:t>forward-move</w:t>
      </w:r>
      <w:r w:rsidR="00780550" w:rsidRPr="00014AF8">
        <w:rPr>
          <w:rFonts w:ascii="Calibri" w:hAnsi="Calibri"/>
        </w:rPr>
        <w:t xml:space="preserve"> : celle-ci s’assure alors que l’agent qui essaye d’avancer ne s’est pas déjà déplacé au</w:t>
      </w:r>
      <w:r w:rsidR="00F6587D" w:rsidRPr="00014AF8">
        <w:rPr>
          <w:rFonts w:ascii="Calibri" w:hAnsi="Calibri"/>
        </w:rPr>
        <w:t xml:space="preserve"> cours de l’itération en cours, qu’il ne se déplace pas plus vite que ses capacités lui permettent, et gère les problèmes de collision éventuels.</w:t>
      </w:r>
    </w:p>
    <w:p w14:paraId="2C874D3A" w14:textId="77777777" w:rsidR="00780550" w:rsidRPr="00014AF8" w:rsidRDefault="00780550" w:rsidP="00F6587D">
      <w:pPr>
        <w:pStyle w:val="NormalWeb"/>
        <w:numPr>
          <w:ilvl w:val="0"/>
          <w:numId w:val="24"/>
        </w:numPr>
        <w:spacing w:before="0" w:beforeAutospacing="0" w:after="120" w:afterAutospacing="0"/>
        <w:jc w:val="both"/>
        <w:rPr>
          <w:rFonts w:ascii="Calibri" w:hAnsi="Calibri"/>
        </w:rPr>
      </w:pPr>
      <w:r w:rsidRPr="00014AF8">
        <w:rPr>
          <w:rFonts w:ascii="Calibri" w:hAnsi="Calibri"/>
        </w:rPr>
        <w:t>De même, un seul tir</w:t>
      </w:r>
      <w:r w:rsidR="007B61F3" w:rsidRPr="00014AF8">
        <w:rPr>
          <w:rFonts w:ascii="Calibri" w:hAnsi="Calibri"/>
        </w:rPr>
        <w:t xml:space="preserve"> de missile est autorisé par ité</w:t>
      </w:r>
      <w:r w:rsidRPr="00014AF8">
        <w:rPr>
          <w:rFonts w:ascii="Calibri" w:hAnsi="Calibri"/>
        </w:rPr>
        <w:t>ration de j</w:t>
      </w:r>
      <w:r w:rsidR="007B61F3" w:rsidRPr="00014AF8">
        <w:rPr>
          <w:rFonts w:ascii="Calibri" w:hAnsi="Calibri"/>
        </w:rPr>
        <w:t xml:space="preserve">eu. Pour cela, </w:t>
      </w:r>
      <w:r w:rsidR="00F6587D" w:rsidRPr="00014AF8">
        <w:rPr>
          <w:rFonts w:ascii="Calibri" w:hAnsi="Calibri"/>
        </w:rPr>
        <w:t>il faut utiliser</w:t>
      </w:r>
      <w:r w:rsidR="007B61F3" w:rsidRPr="00014AF8">
        <w:rPr>
          <w:rFonts w:ascii="Calibri" w:hAnsi="Calibri"/>
        </w:rPr>
        <w:t xml:space="preserve"> la procé</w:t>
      </w:r>
      <w:r w:rsidRPr="00014AF8">
        <w:rPr>
          <w:rFonts w:ascii="Calibri" w:hAnsi="Calibri"/>
        </w:rPr>
        <w:t xml:space="preserve">dure </w:t>
      </w:r>
      <w:r w:rsidRPr="00014AF8">
        <w:rPr>
          <w:rFonts w:ascii="Courier" w:hAnsi="Courier"/>
          <w:b/>
        </w:rPr>
        <w:t>launch</w:t>
      </w:r>
      <w:r w:rsidR="00F6587D" w:rsidRPr="00014AF8">
        <w:rPr>
          <w:rFonts w:ascii="Courier" w:hAnsi="Courier"/>
          <w:b/>
        </w:rPr>
        <w:t>-rocket</w:t>
      </w:r>
      <w:r w:rsidR="00F6587D" w:rsidRPr="00014AF8">
        <w:rPr>
          <w:rFonts w:ascii="Calibri" w:hAnsi="Calibri"/>
          <w:b/>
        </w:rPr>
        <w:t xml:space="preserve"> </w:t>
      </w:r>
      <w:r w:rsidR="00F6587D" w:rsidRPr="00014AF8">
        <w:rPr>
          <w:rFonts w:ascii="Calibri" w:hAnsi="Calibri"/>
        </w:rPr>
        <w:t>pour lancer un missile.</w:t>
      </w:r>
    </w:p>
    <w:p w14:paraId="351DAB64" w14:textId="77777777" w:rsidR="009C71B9" w:rsidRDefault="009C71B9">
      <w:pPr>
        <w:jc w:val="left"/>
        <w:rPr>
          <w:rFonts w:ascii="Calibri" w:hAnsi="Calibri"/>
          <w:b/>
          <w:sz w:val="28"/>
        </w:rPr>
      </w:pPr>
      <w:r>
        <w:rPr>
          <w:rFonts w:ascii="Calibri" w:hAnsi="Calibri"/>
          <w:b/>
          <w:sz w:val="28"/>
        </w:rPr>
        <w:br w:type="page"/>
      </w:r>
    </w:p>
    <w:p w14:paraId="25C23ADE" w14:textId="0B7D81DA" w:rsidR="00526FA5" w:rsidRPr="00780550" w:rsidRDefault="00526FA5" w:rsidP="00526FA5">
      <w:pPr>
        <w:jc w:val="center"/>
        <w:rPr>
          <w:b/>
          <w:sz w:val="32"/>
          <w:szCs w:val="32"/>
        </w:rPr>
      </w:pPr>
      <w:r>
        <w:rPr>
          <w:b/>
          <w:sz w:val="32"/>
          <w:szCs w:val="32"/>
        </w:rPr>
        <w:lastRenderedPageBreak/>
        <w:t xml:space="preserve">Annexe 1 - </w:t>
      </w:r>
      <w:r w:rsidRPr="00526FA5">
        <w:rPr>
          <w:b/>
          <w:sz w:val="32"/>
          <w:szCs w:val="32"/>
        </w:rPr>
        <w:t>Caractéristiques des entités du jeu</w:t>
      </w:r>
    </w:p>
    <w:p w14:paraId="5E559493" w14:textId="719E91F8" w:rsidR="005C35EF" w:rsidRDefault="00D81C76" w:rsidP="00526FA5">
      <w:pPr>
        <w:pStyle w:val="Titre1"/>
        <w:numPr>
          <w:ilvl w:val="0"/>
          <w:numId w:val="0"/>
        </w:numPr>
      </w:pPr>
      <w:bookmarkStart w:id="24" w:name="_Toc378688946"/>
      <w:r>
        <w:t>C</w:t>
      </w:r>
      <w:r w:rsidR="00230744">
        <w:t>onstantes c</w:t>
      </w:r>
      <w:r>
        <w:t>aractéristiques</w:t>
      </w:r>
      <w:r w:rsidR="005C35EF">
        <w:t xml:space="preserve"> des </w:t>
      </w:r>
      <w:r w:rsidR="00230744">
        <w:t xml:space="preserve">classes de </w:t>
      </w:r>
      <w:r w:rsidR="005C35EF">
        <w:t>robots</w:t>
      </w:r>
      <w:bookmarkEnd w:id="24"/>
    </w:p>
    <w:p w14:paraId="3208E180" w14:textId="77777777" w:rsidR="00526FA5" w:rsidRDefault="00526FA5" w:rsidP="00F6587D"/>
    <w:p w14:paraId="56A7F884" w14:textId="3B75D3F5" w:rsidR="00D81C76" w:rsidRPr="0092724A" w:rsidRDefault="00284BDA" w:rsidP="00D81C76">
      <w:pPr>
        <w:shd w:val="clear" w:color="auto" w:fill="B3B3B3"/>
        <w:rPr>
          <w:b/>
        </w:rPr>
      </w:pPr>
      <w:r>
        <w:rPr>
          <w:b/>
        </w:rPr>
        <w:t>speed</w:t>
      </w:r>
    </w:p>
    <w:p w14:paraId="613BDA0C" w14:textId="7081EF05" w:rsidR="00D81C76" w:rsidRPr="0092724A" w:rsidRDefault="00284BDA" w:rsidP="00246825">
      <w:pPr>
        <w:spacing w:before="60"/>
        <w:rPr>
          <w:rFonts w:ascii="Courier" w:hAnsi="Courier"/>
          <w:b/>
          <w:szCs w:val="20"/>
        </w:rPr>
      </w:pPr>
      <w:r>
        <w:rPr>
          <w:rFonts w:ascii="Courier" w:hAnsi="Courier"/>
          <w:b/>
          <w:szCs w:val="20"/>
        </w:rPr>
        <w:t>&lt;breed&gt;-speed</w:t>
      </w:r>
    </w:p>
    <w:p w14:paraId="602DC33E" w14:textId="499FFDCD" w:rsidR="00D81C76" w:rsidRDefault="00284BDA" w:rsidP="00F6587D">
      <w:r>
        <w:t>La vitesse maximale d’un agent de type &lt;breed&gt;</w:t>
      </w:r>
    </w:p>
    <w:p w14:paraId="53754BD9" w14:textId="77777777" w:rsidR="00284BDA" w:rsidRDefault="00284BDA" w:rsidP="00F6587D"/>
    <w:p w14:paraId="4D36C7E8" w14:textId="0260A5D3" w:rsidR="00284BDA" w:rsidRDefault="00284BDA" w:rsidP="00F6587D">
      <w:r w:rsidRPr="00284BDA">
        <w:rPr>
          <w:rFonts w:ascii="Courier" w:hAnsi="Courier"/>
          <w:b/>
          <w:szCs w:val="20"/>
        </w:rPr>
        <w:t>base-speed</w:t>
      </w:r>
      <w:r w:rsidRPr="00284BDA">
        <w:rPr>
          <w:rFonts w:ascii="Calibri" w:hAnsi="Calibri"/>
          <w:b/>
          <w:szCs w:val="20"/>
        </w:rPr>
        <w:t xml:space="preserve"> </w:t>
      </w:r>
      <w:r>
        <w:t>= vitesse maximale des Bases</w:t>
      </w:r>
    </w:p>
    <w:p w14:paraId="393D491F" w14:textId="28FEB073" w:rsidR="00284BDA" w:rsidRDefault="00284BDA" w:rsidP="00284BDA">
      <w:r>
        <w:rPr>
          <w:rFonts w:ascii="Courier" w:hAnsi="Courier"/>
          <w:b/>
          <w:szCs w:val="20"/>
        </w:rPr>
        <w:t>explorer</w:t>
      </w:r>
      <w:r w:rsidRPr="00284BDA">
        <w:rPr>
          <w:rFonts w:ascii="Courier" w:hAnsi="Courier"/>
          <w:b/>
          <w:szCs w:val="20"/>
        </w:rPr>
        <w:t>-speed</w:t>
      </w:r>
      <w:r w:rsidRPr="00284BDA">
        <w:rPr>
          <w:rFonts w:ascii="Calibri" w:hAnsi="Calibri"/>
          <w:b/>
          <w:szCs w:val="20"/>
        </w:rPr>
        <w:t xml:space="preserve"> </w:t>
      </w:r>
      <w:r>
        <w:t>= vitesse maximale des Explorers</w:t>
      </w:r>
    </w:p>
    <w:p w14:paraId="50C6344B" w14:textId="12B50E2C" w:rsidR="00284BDA" w:rsidRPr="007351D0" w:rsidRDefault="00284BDA" w:rsidP="00284BDA">
      <w:pPr>
        <w:rPr>
          <w:lang w:val="en-US"/>
        </w:rPr>
      </w:pPr>
      <w:r w:rsidRPr="007351D0">
        <w:rPr>
          <w:rFonts w:ascii="Courier" w:hAnsi="Courier"/>
          <w:b/>
          <w:lang w:val="en-US"/>
        </w:rPr>
        <w:t>rocket-launcher-speed</w:t>
      </w:r>
      <w:r w:rsidRPr="007351D0">
        <w:rPr>
          <w:lang w:val="en-US"/>
        </w:rPr>
        <w:t xml:space="preserve"> = vitesse maximale des RocketLaunchers</w:t>
      </w:r>
    </w:p>
    <w:p w14:paraId="19D8783E" w14:textId="7C7A1156" w:rsidR="00284BDA" w:rsidRDefault="00284BDA" w:rsidP="00F6587D">
      <w:r w:rsidRPr="00284BDA">
        <w:rPr>
          <w:rFonts w:ascii="Courier" w:hAnsi="Courier"/>
          <w:b/>
        </w:rPr>
        <w:t>harvester-speed</w:t>
      </w:r>
      <w:r w:rsidRPr="00284BDA">
        <w:rPr>
          <w:b/>
        </w:rPr>
        <w:t xml:space="preserve"> </w:t>
      </w:r>
      <w:r>
        <w:t>= vitesse maximale des harvesters</w:t>
      </w:r>
    </w:p>
    <w:p w14:paraId="71F8019B" w14:textId="77777777" w:rsidR="00284BDA" w:rsidRDefault="00284BDA" w:rsidP="00F6587D"/>
    <w:p w14:paraId="55C2E403" w14:textId="12CB19C0" w:rsidR="00284BDA" w:rsidRPr="0092724A" w:rsidRDefault="00284BDA" w:rsidP="00284BDA">
      <w:pPr>
        <w:shd w:val="clear" w:color="auto" w:fill="B3B3B3"/>
        <w:rPr>
          <w:b/>
        </w:rPr>
      </w:pPr>
      <w:r>
        <w:rPr>
          <w:b/>
        </w:rPr>
        <w:t>perception</w:t>
      </w:r>
    </w:p>
    <w:p w14:paraId="3D4FB481" w14:textId="79CBE6F7" w:rsidR="00284BDA" w:rsidRPr="0092724A" w:rsidRDefault="00284BDA" w:rsidP="00246825">
      <w:pPr>
        <w:spacing w:before="60"/>
        <w:rPr>
          <w:rFonts w:ascii="Courier" w:hAnsi="Courier"/>
          <w:b/>
          <w:szCs w:val="20"/>
        </w:rPr>
      </w:pPr>
      <w:r>
        <w:rPr>
          <w:rFonts w:ascii="Courier" w:hAnsi="Courier"/>
          <w:b/>
          <w:szCs w:val="20"/>
        </w:rPr>
        <w:t>&lt;breed&gt;-perception</w:t>
      </w:r>
    </w:p>
    <w:p w14:paraId="35CC854B" w14:textId="77777777" w:rsidR="00284BDA" w:rsidRDefault="00284BDA" w:rsidP="00284BDA">
      <w:r>
        <w:t>La vitesse maximale d’un agent de type &lt;breed&gt;</w:t>
      </w:r>
    </w:p>
    <w:p w14:paraId="02224C37" w14:textId="77777777" w:rsidR="00284BDA" w:rsidRDefault="00284BDA" w:rsidP="00284BDA"/>
    <w:p w14:paraId="78D295C5" w14:textId="5568AECF" w:rsidR="00284BDA" w:rsidRDefault="00284BDA" w:rsidP="00284BDA">
      <w:r w:rsidRPr="00284BDA">
        <w:rPr>
          <w:rFonts w:ascii="Courier" w:hAnsi="Courier"/>
          <w:b/>
          <w:szCs w:val="20"/>
        </w:rPr>
        <w:t>base-</w:t>
      </w:r>
      <w:r>
        <w:rPr>
          <w:rFonts w:ascii="Courier" w:hAnsi="Courier"/>
          <w:b/>
          <w:szCs w:val="20"/>
        </w:rPr>
        <w:t>perception</w:t>
      </w:r>
      <w:r>
        <w:t xml:space="preserve"> = rayon de perception des Bases</w:t>
      </w:r>
    </w:p>
    <w:p w14:paraId="41C8A4D3" w14:textId="1277BCEE" w:rsidR="00284BDA" w:rsidRDefault="00284BDA" w:rsidP="00284BDA">
      <w:r>
        <w:rPr>
          <w:rFonts w:ascii="Courier" w:hAnsi="Courier"/>
          <w:b/>
          <w:szCs w:val="20"/>
        </w:rPr>
        <w:t>explorer</w:t>
      </w:r>
      <w:r w:rsidRPr="00284BDA">
        <w:rPr>
          <w:rFonts w:ascii="Courier" w:hAnsi="Courier"/>
          <w:b/>
          <w:szCs w:val="20"/>
        </w:rPr>
        <w:t>-</w:t>
      </w:r>
      <w:r>
        <w:rPr>
          <w:rFonts w:ascii="Courier" w:hAnsi="Courier"/>
          <w:b/>
          <w:szCs w:val="20"/>
        </w:rPr>
        <w:t>perception</w:t>
      </w:r>
      <w:r w:rsidRPr="00284BDA">
        <w:rPr>
          <w:rFonts w:ascii="Calibri" w:hAnsi="Calibri"/>
          <w:b/>
          <w:szCs w:val="20"/>
        </w:rPr>
        <w:t xml:space="preserve"> </w:t>
      </w:r>
      <w:r>
        <w:t>= rayon de perception des Explorers</w:t>
      </w:r>
    </w:p>
    <w:p w14:paraId="4967FF9A" w14:textId="51B2E121" w:rsidR="00284BDA" w:rsidRDefault="00284BDA" w:rsidP="00284BDA">
      <w:r w:rsidRPr="00284BDA">
        <w:rPr>
          <w:rFonts w:ascii="Courier" w:hAnsi="Courier"/>
          <w:b/>
        </w:rPr>
        <w:t>rocket-launcher-</w:t>
      </w:r>
      <w:r>
        <w:rPr>
          <w:rFonts w:ascii="Courier" w:hAnsi="Courier"/>
          <w:b/>
          <w:szCs w:val="20"/>
        </w:rPr>
        <w:t>perception</w:t>
      </w:r>
      <w:r>
        <w:t xml:space="preserve"> = rayon de perception des RocketLaunchers</w:t>
      </w:r>
    </w:p>
    <w:p w14:paraId="35C5A5B1" w14:textId="294C5F14" w:rsidR="00284BDA" w:rsidRDefault="00284BDA" w:rsidP="00284BDA">
      <w:r w:rsidRPr="00284BDA">
        <w:rPr>
          <w:rFonts w:ascii="Courier" w:hAnsi="Courier"/>
          <w:b/>
        </w:rPr>
        <w:t>harvester-</w:t>
      </w:r>
      <w:r>
        <w:rPr>
          <w:rFonts w:ascii="Courier" w:hAnsi="Courier"/>
          <w:b/>
          <w:szCs w:val="20"/>
        </w:rPr>
        <w:t>perception</w:t>
      </w:r>
      <w:r w:rsidRPr="00284BDA">
        <w:rPr>
          <w:b/>
        </w:rPr>
        <w:t xml:space="preserve"> </w:t>
      </w:r>
      <w:r>
        <w:t>= rayon de perception des harvesters</w:t>
      </w:r>
    </w:p>
    <w:p w14:paraId="7A723C9B" w14:textId="77777777" w:rsidR="00284BDA" w:rsidRDefault="00284BDA" w:rsidP="00284BDA"/>
    <w:p w14:paraId="28C1D7B6" w14:textId="2ADAFF9E" w:rsidR="00284BDA" w:rsidRPr="0092724A" w:rsidRDefault="00284BDA" w:rsidP="00284BDA">
      <w:pPr>
        <w:shd w:val="clear" w:color="auto" w:fill="B3B3B3"/>
        <w:rPr>
          <w:b/>
        </w:rPr>
      </w:pPr>
      <w:r>
        <w:rPr>
          <w:b/>
        </w:rPr>
        <w:t>cost</w:t>
      </w:r>
    </w:p>
    <w:p w14:paraId="6D21562A" w14:textId="75B1B953" w:rsidR="00284BDA" w:rsidRPr="0092724A" w:rsidRDefault="00284BDA" w:rsidP="00246825">
      <w:pPr>
        <w:spacing w:before="60"/>
        <w:rPr>
          <w:rFonts w:ascii="Courier" w:hAnsi="Courier"/>
          <w:b/>
          <w:szCs w:val="20"/>
        </w:rPr>
      </w:pPr>
      <w:r>
        <w:rPr>
          <w:rFonts w:ascii="Courier" w:hAnsi="Courier"/>
          <w:b/>
          <w:szCs w:val="20"/>
        </w:rPr>
        <w:t>&lt;breed&gt;-cost</w:t>
      </w:r>
    </w:p>
    <w:p w14:paraId="32F37288" w14:textId="4D7AD50A" w:rsidR="00284BDA" w:rsidRDefault="00284BDA" w:rsidP="00284BDA">
      <w:r>
        <w:t>Le coût de création d’un agent de type &lt;breed&gt;</w:t>
      </w:r>
    </w:p>
    <w:p w14:paraId="407DAD30" w14:textId="77777777" w:rsidR="00284BDA" w:rsidRDefault="00284BDA" w:rsidP="00284BDA"/>
    <w:p w14:paraId="69A3A6BF" w14:textId="525DA098" w:rsidR="00284BDA" w:rsidRDefault="00284BDA" w:rsidP="00284BDA">
      <w:r>
        <w:rPr>
          <w:rFonts w:ascii="Courier" w:hAnsi="Courier"/>
          <w:b/>
          <w:szCs w:val="20"/>
        </w:rPr>
        <w:t>explorer</w:t>
      </w:r>
      <w:r w:rsidRPr="00284BDA">
        <w:rPr>
          <w:rFonts w:ascii="Courier" w:hAnsi="Courier"/>
          <w:b/>
          <w:szCs w:val="20"/>
        </w:rPr>
        <w:t>-</w:t>
      </w:r>
      <w:r w:rsidR="00230744">
        <w:rPr>
          <w:rFonts w:ascii="Courier" w:hAnsi="Courier"/>
          <w:b/>
          <w:szCs w:val="20"/>
        </w:rPr>
        <w:t>cost</w:t>
      </w:r>
      <w:r w:rsidRPr="00284BDA">
        <w:rPr>
          <w:rFonts w:ascii="Calibri" w:hAnsi="Calibri"/>
          <w:b/>
          <w:szCs w:val="20"/>
        </w:rPr>
        <w:t xml:space="preserve"> </w:t>
      </w:r>
      <w:r>
        <w:t>= rayon de perception des Explorers</w:t>
      </w:r>
    </w:p>
    <w:p w14:paraId="4640E353" w14:textId="6A97B8FB" w:rsidR="00284BDA" w:rsidRDefault="00284BDA" w:rsidP="00284BDA">
      <w:r w:rsidRPr="00284BDA">
        <w:rPr>
          <w:rFonts w:ascii="Courier" w:hAnsi="Courier"/>
          <w:b/>
        </w:rPr>
        <w:t>rocket-launcher-</w:t>
      </w:r>
      <w:r w:rsidR="00230744">
        <w:rPr>
          <w:rFonts w:ascii="Courier" w:hAnsi="Courier"/>
          <w:b/>
          <w:szCs w:val="20"/>
        </w:rPr>
        <w:t>cost</w:t>
      </w:r>
      <w:r>
        <w:t xml:space="preserve"> = rayon de perception des RocketLaunchers</w:t>
      </w:r>
    </w:p>
    <w:p w14:paraId="425DBD3F" w14:textId="7BDB2799" w:rsidR="00284BDA" w:rsidRDefault="00284BDA" w:rsidP="00284BDA">
      <w:r w:rsidRPr="00284BDA">
        <w:rPr>
          <w:rFonts w:ascii="Courier" w:hAnsi="Courier"/>
          <w:b/>
        </w:rPr>
        <w:t>harvester-</w:t>
      </w:r>
      <w:r w:rsidR="00230744">
        <w:rPr>
          <w:rFonts w:ascii="Courier" w:hAnsi="Courier"/>
          <w:b/>
          <w:szCs w:val="20"/>
        </w:rPr>
        <w:t>cost</w:t>
      </w:r>
      <w:r w:rsidRPr="00284BDA">
        <w:rPr>
          <w:b/>
        </w:rPr>
        <w:t xml:space="preserve"> </w:t>
      </w:r>
      <w:r>
        <w:t>= rayon de perception des harvesters</w:t>
      </w:r>
    </w:p>
    <w:p w14:paraId="2131E86A" w14:textId="77777777" w:rsidR="00284BDA" w:rsidRDefault="00284BDA" w:rsidP="00284BDA"/>
    <w:p w14:paraId="615A6E90" w14:textId="7486CAF3" w:rsidR="00284BDA" w:rsidRPr="0092724A" w:rsidRDefault="0041424A" w:rsidP="00284BDA">
      <w:pPr>
        <w:shd w:val="clear" w:color="auto" w:fill="B3B3B3"/>
        <w:rPr>
          <w:b/>
        </w:rPr>
      </w:pPr>
      <w:r>
        <w:rPr>
          <w:b/>
        </w:rPr>
        <w:t>nrj</w:t>
      </w:r>
    </w:p>
    <w:p w14:paraId="5B49995E" w14:textId="43DC86C2" w:rsidR="00284BDA" w:rsidRPr="0092724A" w:rsidRDefault="00284BDA" w:rsidP="00246825">
      <w:pPr>
        <w:spacing w:before="60"/>
        <w:rPr>
          <w:rFonts w:ascii="Courier" w:hAnsi="Courier"/>
          <w:b/>
          <w:szCs w:val="20"/>
        </w:rPr>
      </w:pPr>
      <w:r>
        <w:rPr>
          <w:rFonts w:ascii="Courier" w:hAnsi="Courier"/>
          <w:b/>
          <w:szCs w:val="20"/>
        </w:rPr>
        <w:t>&lt;breed&gt;-nrj</w:t>
      </w:r>
    </w:p>
    <w:p w14:paraId="318D9FAA" w14:textId="1923144A" w:rsidR="00284BDA" w:rsidRDefault="00284BDA" w:rsidP="00284BDA">
      <w:r>
        <w:t>La quantité d’énergie d’un robot « neuf »</w:t>
      </w:r>
    </w:p>
    <w:p w14:paraId="2133018B" w14:textId="77777777" w:rsidR="00284BDA" w:rsidRDefault="00284BDA" w:rsidP="00284BDA"/>
    <w:p w14:paraId="3CCF0198" w14:textId="184FA6DB" w:rsidR="00284BDA" w:rsidRDefault="00284BDA" w:rsidP="00284BDA">
      <w:r w:rsidRPr="00284BDA">
        <w:rPr>
          <w:rFonts w:ascii="Courier" w:hAnsi="Courier"/>
          <w:b/>
          <w:szCs w:val="20"/>
        </w:rPr>
        <w:t>base-</w:t>
      </w:r>
      <w:r w:rsidR="0041424A">
        <w:rPr>
          <w:rFonts w:ascii="Courier" w:hAnsi="Courier"/>
          <w:b/>
          <w:szCs w:val="20"/>
        </w:rPr>
        <w:t>nrj</w:t>
      </w:r>
      <w:r>
        <w:t xml:space="preserve"> = </w:t>
      </w:r>
      <w:r w:rsidR="0041424A">
        <w:t xml:space="preserve">énergie initiale </w:t>
      </w:r>
      <w:r>
        <w:t>des Bases</w:t>
      </w:r>
    </w:p>
    <w:p w14:paraId="6C7D04B9" w14:textId="438A6C95" w:rsidR="00284BDA" w:rsidRDefault="00284BDA" w:rsidP="00284BDA">
      <w:r>
        <w:rPr>
          <w:rFonts w:ascii="Courier" w:hAnsi="Courier"/>
          <w:b/>
          <w:szCs w:val="20"/>
        </w:rPr>
        <w:t>explorer</w:t>
      </w:r>
      <w:r w:rsidRPr="00284BDA">
        <w:rPr>
          <w:rFonts w:ascii="Courier" w:hAnsi="Courier"/>
          <w:b/>
          <w:szCs w:val="20"/>
        </w:rPr>
        <w:t>-</w:t>
      </w:r>
      <w:r w:rsidR="0041424A">
        <w:rPr>
          <w:rFonts w:ascii="Courier" w:hAnsi="Courier"/>
          <w:b/>
          <w:szCs w:val="20"/>
        </w:rPr>
        <w:t>nrj</w:t>
      </w:r>
      <w:r w:rsidRPr="00284BDA">
        <w:rPr>
          <w:rFonts w:ascii="Calibri" w:hAnsi="Calibri"/>
          <w:b/>
          <w:szCs w:val="20"/>
        </w:rPr>
        <w:t xml:space="preserve"> </w:t>
      </w:r>
      <w:r>
        <w:t xml:space="preserve">= </w:t>
      </w:r>
      <w:r w:rsidR="0041424A">
        <w:t xml:space="preserve">énergie initiale </w:t>
      </w:r>
      <w:r>
        <w:t>des Explorers</w:t>
      </w:r>
    </w:p>
    <w:p w14:paraId="132B2B9D" w14:textId="7F6AE5BC" w:rsidR="00284BDA" w:rsidRDefault="00284BDA" w:rsidP="00284BDA">
      <w:r w:rsidRPr="00284BDA">
        <w:rPr>
          <w:rFonts w:ascii="Courier" w:hAnsi="Courier"/>
          <w:b/>
        </w:rPr>
        <w:t>rocket-launcher-</w:t>
      </w:r>
      <w:r w:rsidR="0041424A">
        <w:rPr>
          <w:rFonts w:ascii="Courier" w:hAnsi="Courier"/>
          <w:b/>
          <w:szCs w:val="20"/>
        </w:rPr>
        <w:t>nrj</w:t>
      </w:r>
      <w:r>
        <w:t xml:space="preserve"> = </w:t>
      </w:r>
      <w:r w:rsidR="0041424A">
        <w:t xml:space="preserve">énergie initiale </w:t>
      </w:r>
      <w:r>
        <w:t>des RocketLaunchers</w:t>
      </w:r>
    </w:p>
    <w:p w14:paraId="7A34E9FE" w14:textId="63F287F8" w:rsidR="00284BDA" w:rsidRDefault="00284BDA" w:rsidP="00284BDA">
      <w:r w:rsidRPr="00284BDA">
        <w:rPr>
          <w:rFonts w:ascii="Courier" w:hAnsi="Courier"/>
          <w:b/>
        </w:rPr>
        <w:t>harvester-</w:t>
      </w:r>
      <w:r w:rsidR="0041424A">
        <w:rPr>
          <w:rFonts w:ascii="Courier" w:hAnsi="Courier"/>
          <w:b/>
          <w:szCs w:val="20"/>
        </w:rPr>
        <w:t>nrj</w:t>
      </w:r>
      <w:r w:rsidRPr="00284BDA">
        <w:rPr>
          <w:b/>
        </w:rPr>
        <w:t xml:space="preserve"> </w:t>
      </w:r>
      <w:r>
        <w:t xml:space="preserve">= </w:t>
      </w:r>
      <w:r w:rsidR="0041424A">
        <w:t xml:space="preserve">énergie initiale </w:t>
      </w:r>
      <w:r>
        <w:t>des harvesters</w:t>
      </w:r>
    </w:p>
    <w:p w14:paraId="5B01ABCF" w14:textId="77777777" w:rsidR="00284BDA" w:rsidRDefault="00284BDA" w:rsidP="00284BDA"/>
    <w:p w14:paraId="7130E97B" w14:textId="77777777" w:rsidR="00284BDA" w:rsidRDefault="00284BDA" w:rsidP="00F6587D"/>
    <w:p w14:paraId="4755DA98" w14:textId="5FD34F4B" w:rsidR="00780550" w:rsidRDefault="009C71B9" w:rsidP="00F6587D">
      <w:r>
        <w:t>Le tableau ci-dessous récapitule les principales caractéristiques des agents.</w:t>
      </w:r>
    </w:p>
    <w:p w14:paraId="43AFD06F" w14:textId="77777777" w:rsidR="009C71B9" w:rsidRDefault="009C71B9" w:rsidP="00F6587D"/>
    <w:tbl>
      <w:tblPr>
        <w:tblStyle w:val="Grilledutableau"/>
        <w:tblW w:w="7229" w:type="dxa"/>
        <w:tblInd w:w="959" w:type="dxa"/>
        <w:tblLook w:val="04A0" w:firstRow="1" w:lastRow="0" w:firstColumn="1" w:lastColumn="0" w:noHBand="0" w:noVBand="1"/>
      </w:tblPr>
      <w:tblGrid>
        <w:gridCol w:w="2977"/>
        <w:gridCol w:w="992"/>
        <w:gridCol w:w="987"/>
        <w:gridCol w:w="1281"/>
        <w:gridCol w:w="992"/>
      </w:tblGrid>
      <w:tr w:rsidR="003E19C5" w14:paraId="58B5F932" w14:textId="77777777" w:rsidTr="003E19C5">
        <w:tc>
          <w:tcPr>
            <w:tcW w:w="2977" w:type="dxa"/>
            <w:shd w:val="clear" w:color="auto" w:fill="606060"/>
          </w:tcPr>
          <w:p w14:paraId="4ADC1CA6" w14:textId="77777777" w:rsidR="009C71B9" w:rsidRPr="009C71B9" w:rsidRDefault="009C71B9" w:rsidP="00890CB6">
            <w:pPr>
              <w:jc w:val="left"/>
              <w:rPr>
                <w:b/>
                <w:color w:val="FFFFFF" w:themeColor="background1"/>
                <w:sz w:val="16"/>
              </w:rPr>
            </w:pPr>
            <w:r w:rsidRPr="009C71B9">
              <w:rPr>
                <w:b/>
                <w:color w:val="FFFFFF" w:themeColor="background1"/>
                <w:sz w:val="16"/>
              </w:rPr>
              <w:t>Type de robot</w:t>
            </w:r>
          </w:p>
        </w:tc>
        <w:tc>
          <w:tcPr>
            <w:tcW w:w="992" w:type="dxa"/>
            <w:shd w:val="clear" w:color="auto" w:fill="606060"/>
          </w:tcPr>
          <w:p w14:paraId="7943DC7A" w14:textId="77777777" w:rsidR="009C71B9" w:rsidRPr="009C71B9" w:rsidRDefault="009C71B9" w:rsidP="00890CB6">
            <w:pPr>
              <w:jc w:val="center"/>
              <w:rPr>
                <w:b/>
                <w:color w:val="FFFFFF" w:themeColor="background1"/>
                <w:sz w:val="16"/>
              </w:rPr>
            </w:pPr>
            <w:r w:rsidRPr="009C71B9">
              <w:rPr>
                <w:b/>
                <w:color w:val="FFFFFF" w:themeColor="background1"/>
                <w:sz w:val="16"/>
              </w:rPr>
              <w:t>Base</w:t>
            </w:r>
          </w:p>
        </w:tc>
        <w:tc>
          <w:tcPr>
            <w:tcW w:w="987" w:type="dxa"/>
            <w:shd w:val="clear" w:color="auto" w:fill="606060"/>
          </w:tcPr>
          <w:p w14:paraId="3B6E1BCC" w14:textId="77777777" w:rsidR="009C71B9" w:rsidRPr="009C71B9" w:rsidRDefault="009C71B9" w:rsidP="00890CB6">
            <w:pPr>
              <w:jc w:val="center"/>
              <w:rPr>
                <w:b/>
                <w:color w:val="FFFFFF" w:themeColor="background1"/>
                <w:sz w:val="16"/>
              </w:rPr>
            </w:pPr>
            <w:r w:rsidRPr="009C71B9">
              <w:rPr>
                <w:b/>
                <w:color w:val="FFFFFF" w:themeColor="background1"/>
                <w:sz w:val="16"/>
              </w:rPr>
              <w:t>Explorer</w:t>
            </w:r>
          </w:p>
        </w:tc>
        <w:tc>
          <w:tcPr>
            <w:tcW w:w="1281" w:type="dxa"/>
            <w:shd w:val="clear" w:color="auto" w:fill="606060"/>
          </w:tcPr>
          <w:p w14:paraId="0A2D351C" w14:textId="77777777" w:rsidR="009C71B9" w:rsidRPr="009C71B9" w:rsidRDefault="009C71B9" w:rsidP="00890CB6">
            <w:pPr>
              <w:jc w:val="center"/>
              <w:rPr>
                <w:b/>
                <w:color w:val="FFFFFF" w:themeColor="background1"/>
                <w:sz w:val="16"/>
              </w:rPr>
            </w:pPr>
            <w:r w:rsidRPr="009C71B9">
              <w:rPr>
                <w:b/>
                <w:color w:val="FFFFFF" w:themeColor="background1"/>
                <w:sz w:val="16"/>
              </w:rPr>
              <w:t>RocketLauncher</w:t>
            </w:r>
          </w:p>
        </w:tc>
        <w:tc>
          <w:tcPr>
            <w:tcW w:w="992" w:type="dxa"/>
            <w:shd w:val="clear" w:color="auto" w:fill="606060"/>
          </w:tcPr>
          <w:p w14:paraId="035B180A" w14:textId="77777777" w:rsidR="009C71B9" w:rsidRPr="009C71B9" w:rsidRDefault="009C71B9" w:rsidP="00890CB6">
            <w:pPr>
              <w:jc w:val="center"/>
              <w:rPr>
                <w:b/>
                <w:color w:val="FFFFFF" w:themeColor="background1"/>
                <w:sz w:val="16"/>
              </w:rPr>
            </w:pPr>
            <w:r w:rsidRPr="009C71B9">
              <w:rPr>
                <w:b/>
                <w:color w:val="FFFFFF" w:themeColor="background1"/>
                <w:sz w:val="16"/>
              </w:rPr>
              <w:t>Harvester</w:t>
            </w:r>
          </w:p>
        </w:tc>
      </w:tr>
      <w:tr w:rsidR="003E19C5" w14:paraId="7D66DB04" w14:textId="77777777" w:rsidTr="003E19C5">
        <w:tc>
          <w:tcPr>
            <w:tcW w:w="2977" w:type="dxa"/>
          </w:tcPr>
          <w:p w14:paraId="5825CA88" w14:textId="218B1DBB" w:rsidR="009C71B9" w:rsidRPr="009C71B9" w:rsidRDefault="009C71B9" w:rsidP="00890CB6">
            <w:pPr>
              <w:jc w:val="left"/>
              <w:rPr>
                <w:sz w:val="16"/>
              </w:rPr>
            </w:pPr>
            <w:r w:rsidRPr="009C71B9">
              <w:rPr>
                <w:sz w:val="16"/>
              </w:rPr>
              <w:t>Vitesse de déplacement</w:t>
            </w:r>
            <w:r w:rsidR="00230744">
              <w:rPr>
                <w:sz w:val="16"/>
              </w:rPr>
              <w:t xml:space="preserve"> (speed)</w:t>
            </w:r>
          </w:p>
        </w:tc>
        <w:tc>
          <w:tcPr>
            <w:tcW w:w="992" w:type="dxa"/>
          </w:tcPr>
          <w:p w14:paraId="3CD7954E" w14:textId="77777777" w:rsidR="009C71B9" w:rsidRPr="009C71B9" w:rsidRDefault="009C71B9" w:rsidP="00890CB6">
            <w:pPr>
              <w:jc w:val="center"/>
              <w:rPr>
                <w:sz w:val="16"/>
              </w:rPr>
            </w:pPr>
            <w:r w:rsidRPr="009C71B9">
              <w:rPr>
                <w:sz w:val="16"/>
              </w:rPr>
              <w:t>0</w:t>
            </w:r>
          </w:p>
        </w:tc>
        <w:tc>
          <w:tcPr>
            <w:tcW w:w="987" w:type="dxa"/>
          </w:tcPr>
          <w:p w14:paraId="35879945" w14:textId="77777777" w:rsidR="009C71B9" w:rsidRPr="009C71B9" w:rsidRDefault="009C71B9" w:rsidP="00890CB6">
            <w:pPr>
              <w:jc w:val="center"/>
              <w:rPr>
                <w:sz w:val="16"/>
              </w:rPr>
            </w:pPr>
            <w:r w:rsidRPr="009C71B9">
              <w:rPr>
                <w:sz w:val="16"/>
              </w:rPr>
              <w:t>1</w:t>
            </w:r>
          </w:p>
        </w:tc>
        <w:tc>
          <w:tcPr>
            <w:tcW w:w="1281" w:type="dxa"/>
          </w:tcPr>
          <w:p w14:paraId="2E0FADEE" w14:textId="77777777" w:rsidR="009C71B9" w:rsidRPr="009C71B9" w:rsidRDefault="009C71B9" w:rsidP="00890CB6">
            <w:pPr>
              <w:jc w:val="center"/>
              <w:rPr>
                <w:sz w:val="16"/>
              </w:rPr>
            </w:pPr>
            <w:r w:rsidRPr="009C71B9">
              <w:rPr>
                <w:sz w:val="16"/>
              </w:rPr>
              <w:t>0.5</w:t>
            </w:r>
          </w:p>
        </w:tc>
        <w:tc>
          <w:tcPr>
            <w:tcW w:w="992" w:type="dxa"/>
          </w:tcPr>
          <w:p w14:paraId="2A905057" w14:textId="77777777" w:rsidR="009C71B9" w:rsidRPr="009C71B9" w:rsidRDefault="009C71B9" w:rsidP="00890CB6">
            <w:pPr>
              <w:jc w:val="center"/>
              <w:rPr>
                <w:sz w:val="16"/>
              </w:rPr>
            </w:pPr>
            <w:r w:rsidRPr="009C71B9">
              <w:rPr>
                <w:sz w:val="16"/>
              </w:rPr>
              <w:t>0.25</w:t>
            </w:r>
          </w:p>
        </w:tc>
      </w:tr>
      <w:tr w:rsidR="003E19C5" w14:paraId="29C7233C" w14:textId="77777777" w:rsidTr="003E19C5">
        <w:tc>
          <w:tcPr>
            <w:tcW w:w="2977" w:type="dxa"/>
          </w:tcPr>
          <w:p w14:paraId="6DED183E" w14:textId="7100603A" w:rsidR="009C71B9" w:rsidRPr="009C71B9" w:rsidRDefault="009C71B9" w:rsidP="00890CB6">
            <w:pPr>
              <w:jc w:val="left"/>
              <w:rPr>
                <w:sz w:val="16"/>
              </w:rPr>
            </w:pPr>
            <w:r w:rsidRPr="009C71B9">
              <w:rPr>
                <w:sz w:val="16"/>
              </w:rPr>
              <w:t>Rayon de perception</w:t>
            </w:r>
            <w:r w:rsidR="00230744">
              <w:rPr>
                <w:sz w:val="16"/>
              </w:rPr>
              <w:t xml:space="preserve"> (perception)</w:t>
            </w:r>
          </w:p>
        </w:tc>
        <w:tc>
          <w:tcPr>
            <w:tcW w:w="992" w:type="dxa"/>
          </w:tcPr>
          <w:p w14:paraId="3BC80307" w14:textId="77777777" w:rsidR="009C71B9" w:rsidRPr="009C71B9" w:rsidRDefault="009C71B9" w:rsidP="00890CB6">
            <w:pPr>
              <w:jc w:val="center"/>
              <w:rPr>
                <w:sz w:val="16"/>
              </w:rPr>
            </w:pPr>
            <w:r w:rsidRPr="009C71B9">
              <w:rPr>
                <w:sz w:val="16"/>
              </w:rPr>
              <w:t>10</w:t>
            </w:r>
          </w:p>
        </w:tc>
        <w:tc>
          <w:tcPr>
            <w:tcW w:w="987" w:type="dxa"/>
          </w:tcPr>
          <w:p w14:paraId="0328EACE" w14:textId="77777777" w:rsidR="009C71B9" w:rsidRPr="009C71B9" w:rsidRDefault="009C71B9" w:rsidP="00890CB6">
            <w:pPr>
              <w:jc w:val="center"/>
              <w:rPr>
                <w:sz w:val="16"/>
              </w:rPr>
            </w:pPr>
            <w:r w:rsidRPr="009C71B9">
              <w:rPr>
                <w:sz w:val="16"/>
              </w:rPr>
              <w:t>10</w:t>
            </w:r>
          </w:p>
        </w:tc>
        <w:tc>
          <w:tcPr>
            <w:tcW w:w="1281" w:type="dxa"/>
          </w:tcPr>
          <w:p w14:paraId="53C48A58" w14:textId="77777777" w:rsidR="009C71B9" w:rsidRPr="009C71B9" w:rsidRDefault="009C71B9" w:rsidP="00890CB6">
            <w:pPr>
              <w:jc w:val="center"/>
              <w:rPr>
                <w:sz w:val="16"/>
              </w:rPr>
            </w:pPr>
            <w:r w:rsidRPr="009C71B9">
              <w:rPr>
                <w:sz w:val="16"/>
              </w:rPr>
              <w:t>5</w:t>
            </w:r>
          </w:p>
        </w:tc>
        <w:tc>
          <w:tcPr>
            <w:tcW w:w="992" w:type="dxa"/>
          </w:tcPr>
          <w:p w14:paraId="35FC43F0" w14:textId="77777777" w:rsidR="009C71B9" w:rsidRPr="009C71B9" w:rsidRDefault="009C71B9" w:rsidP="00890CB6">
            <w:pPr>
              <w:jc w:val="center"/>
              <w:rPr>
                <w:sz w:val="16"/>
              </w:rPr>
            </w:pPr>
            <w:r w:rsidRPr="009C71B9">
              <w:rPr>
                <w:sz w:val="16"/>
              </w:rPr>
              <w:t>3</w:t>
            </w:r>
          </w:p>
        </w:tc>
      </w:tr>
      <w:tr w:rsidR="003E19C5" w14:paraId="2B3E970C" w14:textId="77777777" w:rsidTr="003E19C5">
        <w:tc>
          <w:tcPr>
            <w:tcW w:w="2977" w:type="dxa"/>
          </w:tcPr>
          <w:p w14:paraId="579F6E7E" w14:textId="36789458" w:rsidR="009C71B9" w:rsidRPr="009C71B9" w:rsidRDefault="009C71B9" w:rsidP="00890CB6">
            <w:pPr>
              <w:jc w:val="left"/>
              <w:rPr>
                <w:sz w:val="16"/>
              </w:rPr>
            </w:pPr>
            <w:r w:rsidRPr="009C71B9">
              <w:rPr>
                <w:sz w:val="16"/>
              </w:rPr>
              <w:t>Coût de fabrication</w:t>
            </w:r>
            <w:r w:rsidR="00230744">
              <w:rPr>
                <w:sz w:val="16"/>
              </w:rPr>
              <w:t xml:space="preserve"> (cost)</w:t>
            </w:r>
          </w:p>
        </w:tc>
        <w:tc>
          <w:tcPr>
            <w:tcW w:w="992" w:type="dxa"/>
          </w:tcPr>
          <w:p w14:paraId="1A5EAC5F" w14:textId="77777777" w:rsidR="009C71B9" w:rsidRPr="009C71B9" w:rsidRDefault="009C71B9" w:rsidP="00890CB6">
            <w:pPr>
              <w:jc w:val="center"/>
              <w:rPr>
                <w:sz w:val="16"/>
              </w:rPr>
            </w:pPr>
            <w:r w:rsidRPr="009C71B9">
              <w:rPr>
                <w:sz w:val="16"/>
              </w:rPr>
              <w:t>---</w:t>
            </w:r>
          </w:p>
        </w:tc>
        <w:tc>
          <w:tcPr>
            <w:tcW w:w="987" w:type="dxa"/>
          </w:tcPr>
          <w:p w14:paraId="3D076EC3" w14:textId="0D57A7D4" w:rsidR="009C71B9" w:rsidRPr="009C71B9" w:rsidRDefault="00B12C8D" w:rsidP="00890CB6">
            <w:pPr>
              <w:jc w:val="center"/>
              <w:rPr>
                <w:sz w:val="16"/>
              </w:rPr>
            </w:pPr>
            <w:r>
              <w:rPr>
                <w:sz w:val="16"/>
              </w:rPr>
              <w:t>2 0</w:t>
            </w:r>
            <w:r w:rsidR="009C71B9" w:rsidRPr="009C71B9">
              <w:rPr>
                <w:sz w:val="16"/>
              </w:rPr>
              <w:t>00</w:t>
            </w:r>
          </w:p>
        </w:tc>
        <w:tc>
          <w:tcPr>
            <w:tcW w:w="1281" w:type="dxa"/>
          </w:tcPr>
          <w:p w14:paraId="6130F5CC" w14:textId="77777777" w:rsidR="009C71B9" w:rsidRPr="009C71B9" w:rsidRDefault="009C71B9" w:rsidP="00890CB6">
            <w:pPr>
              <w:jc w:val="center"/>
              <w:rPr>
                <w:sz w:val="16"/>
              </w:rPr>
            </w:pPr>
            <w:r w:rsidRPr="009C71B9">
              <w:rPr>
                <w:sz w:val="16"/>
              </w:rPr>
              <w:t>6 000</w:t>
            </w:r>
          </w:p>
        </w:tc>
        <w:tc>
          <w:tcPr>
            <w:tcW w:w="992" w:type="dxa"/>
          </w:tcPr>
          <w:p w14:paraId="2E526D79" w14:textId="77777777" w:rsidR="009C71B9" w:rsidRPr="009C71B9" w:rsidRDefault="009C71B9" w:rsidP="00890CB6">
            <w:pPr>
              <w:jc w:val="center"/>
              <w:rPr>
                <w:sz w:val="16"/>
              </w:rPr>
            </w:pPr>
            <w:r w:rsidRPr="009C71B9">
              <w:rPr>
                <w:sz w:val="16"/>
              </w:rPr>
              <w:t>3 000</w:t>
            </w:r>
          </w:p>
        </w:tc>
      </w:tr>
      <w:tr w:rsidR="003E19C5" w14:paraId="083FD4CF" w14:textId="77777777" w:rsidTr="003E19C5">
        <w:tc>
          <w:tcPr>
            <w:tcW w:w="2977" w:type="dxa"/>
          </w:tcPr>
          <w:p w14:paraId="1B3563E7" w14:textId="4ADFD6CD" w:rsidR="009C71B9" w:rsidRPr="009C71B9" w:rsidRDefault="009C71B9" w:rsidP="00890CB6">
            <w:pPr>
              <w:jc w:val="left"/>
              <w:rPr>
                <w:sz w:val="16"/>
              </w:rPr>
            </w:pPr>
            <w:r w:rsidRPr="009C71B9">
              <w:rPr>
                <w:sz w:val="16"/>
              </w:rPr>
              <w:t>Energie initiale</w:t>
            </w:r>
            <w:r w:rsidR="00230744">
              <w:rPr>
                <w:sz w:val="16"/>
              </w:rPr>
              <w:t xml:space="preserve"> (nrj)</w:t>
            </w:r>
          </w:p>
        </w:tc>
        <w:tc>
          <w:tcPr>
            <w:tcW w:w="992" w:type="dxa"/>
          </w:tcPr>
          <w:p w14:paraId="6A4665C3" w14:textId="77777777" w:rsidR="009C71B9" w:rsidRPr="009C71B9" w:rsidRDefault="009C71B9" w:rsidP="00890CB6">
            <w:pPr>
              <w:jc w:val="center"/>
              <w:rPr>
                <w:sz w:val="16"/>
              </w:rPr>
            </w:pPr>
            <w:r w:rsidRPr="009C71B9">
              <w:rPr>
                <w:sz w:val="16"/>
              </w:rPr>
              <w:t>50 000</w:t>
            </w:r>
          </w:p>
        </w:tc>
        <w:tc>
          <w:tcPr>
            <w:tcW w:w="987" w:type="dxa"/>
          </w:tcPr>
          <w:p w14:paraId="29BAE9AB" w14:textId="77777777" w:rsidR="009C71B9" w:rsidRPr="009C71B9" w:rsidRDefault="009C71B9" w:rsidP="00890CB6">
            <w:pPr>
              <w:jc w:val="center"/>
              <w:rPr>
                <w:sz w:val="16"/>
              </w:rPr>
            </w:pPr>
            <w:r w:rsidRPr="009C71B9">
              <w:rPr>
                <w:sz w:val="16"/>
              </w:rPr>
              <w:t>1 000</w:t>
            </w:r>
          </w:p>
        </w:tc>
        <w:tc>
          <w:tcPr>
            <w:tcW w:w="1281" w:type="dxa"/>
          </w:tcPr>
          <w:p w14:paraId="02A31A52" w14:textId="77777777" w:rsidR="009C71B9" w:rsidRPr="009C71B9" w:rsidRDefault="009C71B9" w:rsidP="00890CB6">
            <w:pPr>
              <w:jc w:val="center"/>
              <w:rPr>
                <w:sz w:val="16"/>
              </w:rPr>
            </w:pPr>
            <w:r w:rsidRPr="009C71B9">
              <w:rPr>
                <w:sz w:val="16"/>
              </w:rPr>
              <w:t>4 000</w:t>
            </w:r>
          </w:p>
        </w:tc>
        <w:tc>
          <w:tcPr>
            <w:tcW w:w="992" w:type="dxa"/>
          </w:tcPr>
          <w:p w14:paraId="46355D0F" w14:textId="77777777" w:rsidR="009C71B9" w:rsidRPr="009C71B9" w:rsidRDefault="009C71B9" w:rsidP="00890CB6">
            <w:pPr>
              <w:jc w:val="center"/>
              <w:rPr>
                <w:sz w:val="16"/>
              </w:rPr>
            </w:pPr>
            <w:r w:rsidRPr="009C71B9">
              <w:rPr>
                <w:sz w:val="16"/>
              </w:rPr>
              <w:t>2 000</w:t>
            </w:r>
          </w:p>
        </w:tc>
      </w:tr>
      <w:tr w:rsidR="00BF61BC" w14:paraId="5FE5FA51" w14:textId="77777777" w:rsidTr="003E19C5">
        <w:tc>
          <w:tcPr>
            <w:tcW w:w="2977" w:type="dxa"/>
          </w:tcPr>
          <w:p w14:paraId="19910658" w14:textId="5BED889D" w:rsidR="00BF61BC" w:rsidRPr="009C71B9" w:rsidRDefault="00BF61BC" w:rsidP="00890CB6">
            <w:pPr>
              <w:jc w:val="left"/>
              <w:rPr>
                <w:sz w:val="16"/>
              </w:rPr>
            </w:pPr>
            <w:r>
              <w:rPr>
                <w:sz w:val="16"/>
              </w:rPr>
              <w:t>Burgers relâchés en cas de destruction</w:t>
            </w:r>
          </w:p>
        </w:tc>
        <w:tc>
          <w:tcPr>
            <w:tcW w:w="992" w:type="dxa"/>
          </w:tcPr>
          <w:p w14:paraId="6BAD1F01" w14:textId="4679EBA0" w:rsidR="00BF61BC" w:rsidRPr="009C71B9" w:rsidRDefault="00BF61BC" w:rsidP="00890CB6">
            <w:pPr>
              <w:jc w:val="center"/>
              <w:rPr>
                <w:sz w:val="16"/>
              </w:rPr>
            </w:pPr>
            <w:r>
              <w:rPr>
                <w:sz w:val="16"/>
              </w:rPr>
              <w:t>100</w:t>
            </w:r>
          </w:p>
        </w:tc>
        <w:tc>
          <w:tcPr>
            <w:tcW w:w="987" w:type="dxa"/>
          </w:tcPr>
          <w:p w14:paraId="6B8B5CAD" w14:textId="05CAC965" w:rsidR="00BF61BC" w:rsidRPr="009C71B9" w:rsidRDefault="00B12C8D" w:rsidP="00890CB6">
            <w:pPr>
              <w:jc w:val="center"/>
              <w:rPr>
                <w:sz w:val="16"/>
              </w:rPr>
            </w:pPr>
            <w:r>
              <w:rPr>
                <w:sz w:val="16"/>
              </w:rPr>
              <w:t>5</w:t>
            </w:r>
          </w:p>
        </w:tc>
        <w:tc>
          <w:tcPr>
            <w:tcW w:w="1281" w:type="dxa"/>
          </w:tcPr>
          <w:p w14:paraId="5C6F47AA" w14:textId="6563F34E" w:rsidR="00BF61BC" w:rsidRPr="009C71B9" w:rsidRDefault="00BF61BC" w:rsidP="00890CB6">
            <w:pPr>
              <w:jc w:val="center"/>
              <w:rPr>
                <w:sz w:val="16"/>
              </w:rPr>
            </w:pPr>
            <w:r>
              <w:rPr>
                <w:sz w:val="16"/>
              </w:rPr>
              <w:t>10</w:t>
            </w:r>
          </w:p>
        </w:tc>
        <w:tc>
          <w:tcPr>
            <w:tcW w:w="992" w:type="dxa"/>
          </w:tcPr>
          <w:p w14:paraId="341D3779" w14:textId="3EE6ED6F" w:rsidR="00BF61BC" w:rsidRPr="009C71B9" w:rsidRDefault="00B12C8D" w:rsidP="00890CB6">
            <w:pPr>
              <w:jc w:val="center"/>
              <w:rPr>
                <w:sz w:val="16"/>
              </w:rPr>
            </w:pPr>
            <w:r>
              <w:rPr>
                <w:sz w:val="16"/>
              </w:rPr>
              <w:t>5</w:t>
            </w:r>
          </w:p>
        </w:tc>
      </w:tr>
      <w:tr w:rsidR="003E19C5" w14:paraId="326961F3" w14:textId="77777777" w:rsidTr="003E19C5">
        <w:tc>
          <w:tcPr>
            <w:tcW w:w="2977" w:type="dxa"/>
          </w:tcPr>
          <w:p w14:paraId="13D3B0D7" w14:textId="0840405B" w:rsidR="009C71B9" w:rsidRPr="009C71B9" w:rsidRDefault="009C71B9" w:rsidP="00890CB6">
            <w:pPr>
              <w:jc w:val="left"/>
              <w:rPr>
                <w:sz w:val="16"/>
              </w:rPr>
            </w:pPr>
            <w:r w:rsidRPr="009C71B9">
              <w:rPr>
                <w:sz w:val="16"/>
              </w:rPr>
              <w:t>Métabolisme</w:t>
            </w:r>
            <w:r w:rsidR="00230744">
              <w:rPr>
                <w:sz w:val="16"/>
              </w:rPr>
              <w:t xml:space="preserve"> (metabolism)</w:t>
            </w:r>
          </w:p>
        </w:tc>
        <w:tc>
          <w:tcPr>
            <w:tcW w:w="992" w:type="dxa"/>
          </w:tcPr>
          <w:p w14:paraId="3B33DEF4" w14:textId="77777777" w:rsidR="009C71B9" w:rsidRPr="009C71B9" w:rsidRDefault="009C71B9" w:rsidP="00890CB6">
            <w:pPr>
              <w:jc w:val="center"/>
              <w:rPr>
                <w:sz w:val="16"/>
              </w:rPr>
            </w:pPr>
            <w:r w:rsidRPr="009C71B9">
              <w:rPr>
                <w:sz w:val="16"/>
              </w:rPr>
              <w:t>---</w:t>
            </w:r>
          </w:p>
        </w:tc>
        <w:tc>
          <w:tcPr>
            <w:tcW w:w="987" w:type="dxa"/>
          </w:tcPr>
          <w:p w14:paraId="4FFD0EFB" w14:textId="77777777" w:rsidR="009C71B9" w:rsidRPr="009C71B9" w:rsidRDefault="009C71B9" w:rsidP="00890CB6">
            <w:pPr>
              <w:jc w:val="center"/>
              <w:rPr>
                <w:sz w:val="16"/>
              </w:rPr>
            </w:pPr>
            <w:r w:rsidRPr="009C71B9">
              <w:rPr>
                <w:sz w:val="16"/>
              </w:rPr>
              <w:t>0.01</w:t>
            </w:r>
          </w:p>
        </w:tc>
        <w:tc>
          <w:tcPr>
            <w:tcW w:w="1281" w:type="dxa"/>
          </w:tcPr>
          <w:p w14:paraId="3A3492F1" w14:textId="77777777" w:rsidR="009C71B9" w:rsidRPr="009C71B9" w:rsidRDefault="009C71B9" w:rsidP="00890CB6">
            <w:pPr>
              <w:jc w:val="center"/>
              <w:rPr>
                <w:sz w:val="16"/>
              </w:rPr>
            </w:pPr>
            <w:r w:rsidRPr="009C71B9">
              <w:rPr>
                <w:sz w:val="16"/>
              </w:rPr>
              <w:t>0.01</w:t>
            </w:r>
          </w:p>
        </w:tc>
        <w:tc>
          <w:tcPr>
            <w:tcW w:w="992" w:type="dxa"/>
          </w:tcPr>
          <w:p w14:paraId="0DF606A3" w14:textId="77777777" w:rsidR="009C71B9" w:rsidRPr="009C71B9" w:rsidRDefault="009C71B9" w:rsidP="00890CB6">
            <w:pPr>
              <w:jc w:val="center"/>
              <w:rPr>
                <w:sz w:val="16"/>
              </w:rPr>
            </w:pPr>
            <w:r w:rsidRPr="009C71B9">
              <w:rPr>
                <w:sz w:val="16"/>
              </w:rPr>
              <w:t>0.01</w:t>
            </w:r>
          </w:p>
        </w:tc>
      </w:tr>
      <w:tr w:rsidR="003E19C5" w14:paraId="25D56F3A" w14:textId="77777777" w:rsidTr="003E19C5">
        <w:tc>
          <w:tcPr>
            <w:tcW w:w="2977" w:type="dxa"/>
          </w:tcPr>
          <w:p w14:paraId="0FDF6CBD" w14:textId="0591B0A1" w:rsidR="009C71B9" w:rsidRPr="009C71B9" w:rsidRDefault="00890CB6" w:rsidP="00890CB6">
            <w:pPr>
              <w:jc w:val="left"/>
              <w:rPr>
                <w:sz w:val="16"/>
              </w:rPr>
            </w:pPr>
            <w:r>
              <w:rPr>
                <w:sz w:val="16"/>
              </w:rPr>
              <w:t>Nombre initial de missiles</w:t>
            </w:r>
          </w:p>
        </w:tc>
        <w:tc>
          <w:tcPr>
            <w:tcW w:w="992" w:type="dxa"/>
          </w:tcPr>
          <w:p w14:paraId="095B50C0" w14:textId="10E6838A" w:rsidR="009C71B9" w:rsidRPr="009C71B9" w:rsidRDefault="00890CB6" w:rsidP="00890CB6">
            <w:pPr>
              <w:jc w:val="center"/>
              <w:rPr>
                <w:sz w:val="16"/>
              </w:rPr>
            </w:pPr>
            <w:r>
              <w:rPr>
                <w:sz w:val="16"/>
              </w:rPr>
              <w:t>100</w:t>
            </w:r>
            <w:r w:rsidR="007351D0">
              <w:rPr>
                <w:sz w:val="16"/>
              </w:rPr>
              <w:t>0</w:t>
            </w:r>
          </w:p>
        </w:tc>
        <w:tc>
          <w:tcPr>
            <w:tcW w:w="987" w:type="dxa"/>
          </w:tcPr>
          <w:p w14:paraId="0F35912C" w14:textId="1444AE04" w:rsidR="009C71B9" w:rsidRPr="009C71B9" w:rsidRDefault="00890CB6" w:rsidP="00890CB6">
            <w:pPr>
              <w:jc w:val="center"/>
              <w:rPr>
                <w:sz w:val="16"/>
              </w:rPr>
            </w:pPr>
            <w:r>
              <w:rPr>
                <w:sz w:val="16"/>
              </w:rPr>
              <w:t>0</w:t>
            </w:r>
          </w:p>
        </w:tc>
        <w:tc>
          <w:tcPr>
            <w:tcW w:w="1281" w:type="dxa"/>
          </w:tcPr>
          <w:p w14:paraId="150EFA09" w14:textId="61BDAA00" w:rsidR="009C71B9" w:rsidRPr="009C71B9" w:rsidRDefault="007351D0" w:rsidP="00890CB6">
            <w:pPr>
              <w:jc w:val="center"/>
              <w:rPr>
                <w:sz w:val="16"/>
              </w:rPr>
            </w:pPr>
            <w:r>
              <w:rPr>
                <w:sz w:val="16"/>
              </w:rPr>
              <w:t>100</w:t>
            </w:r>
          </w:p>
        </w:tc>
        <w:tc>
          <w:tcPr>
            <w:tcW w:w="992" w:type="dxa"/>
          </w:tcPr>
          <w:p w14:paraId="7A9AF5D2" w14:textId="0455B1EF" w:rsidR="009C71B9" w:rsidRPr="009C71B9" w:rsidRDefault="00890CB6" w:rsidP="00890CB6">
            <w:pPr>
              <w:jc w:val="center"/>
              <w:rPr>
                <w:sz w:val="16"/>
              </w:rPr>
            </w:pPr>
            <w:r>
              <w:rPr>
                <w:sz w:val="16"/>
              </w:rPr>
              <w:t>0</w:t>
            </w:r>
          </w:p>
        </w:tc>
      </w:tr>
      <w:tr w:rsidR="003E19C5" w14:paraId="55D14917" w14:textId="77777777" w:rsidTr="003E19C5">
        <w:tc>
          <w:tcPr>
            <w:tcW w:w="2977" w:type="dxa"/>
          </w:tcPr>
          <w:p w14:paraId="1191399D" w14:textId="5F5D8E3F" w:rsidR="003E19C5" w:rsidRPr="007351D0" w:rsidRDefault="003E19C5" w:rsidP="00890CB6">
            <w:pPr>
              <w:jc w:val="left"/>
              <w:rPr>
                <w:sz w:val="16"/>
                <w:lang w:val="en-US"/>
              </w:rPr>
            </w:pPr>
            <w:r w:rsidRPr="007351D0">
              <w:rPr>
                <w:sz w:val="16"/>
                <w:lang w:val="en-US"/>
              </w:rPr>
              <w:t>Nombre initial de « fire and forget »</w:t>
            </w:r>
          </w:p>
        </w:tc>
        <w:tc>
          <w:tcPr>
            <w:tcW w:w="992" w:type="dxa"/>
          </w:tcPr>
          <w:p w14:paraId="0B5BF98E" w14:textId="44DA28B1" w:rsidR="003E19C5" w:rsidRDefault="0092724A" w:rsidP="00890CB6">
            <w:pPr>
              <w:jc w:val="center"/>
              <w:rPr>
                <w:sz w:val="16"/>
              </w:rPr>
            </w:pPr>
            <w:r>
              <w:rPr>
                <w:sz w:val="16"/>
              </w:rPr>
              <w:t>20</w:t>
            </w:r>
          </w:p>
        </w:tc>
        <w:tc>
          <w:tcPr>
            <w:tcW w:w="987" w:type="dxa"/>
          </w:tcPr>
          <w:p w14:paraId="628174EE" w14:textId="47AAFC2A" w:rsidR="003E19C5" w:rsidRDefault="0092724A" w:rsidP="00890CB6">
            <w:pPr>
              <w:jc w:val="center"/>
              <w:rPr>
                <w:sz w:val="16"/>
              </w:rPr>
            </w:pPr>
            <w:r>
              <w:rPr>
                <w:sz w:val="16"/>
              </w:rPr>
              <w:t>0</w:t>
            </w:r>
          </w:p>
        </w:tc>
        <w:tc>
          <w:tcPr>
            <w:tcW w:w="1281" w:type="dxa"/>
          </w:tcPr>
          <w:p w14:paraId="1B6FBF15" w14:textId="067CF379" w:rsidR="003E19C5" w:rsidRDefault="0092724A" w:rsidP="00890CB6">
            <w:pPr>
              <w:jc w:val="center"/>
              <w:rPr>
                <w:sz w:val="16"/>
              </w:rPr>
            </w:pPr>
            <w:r>
              <w:rPr>
                <w:sz w:val="16"/>
              </w:rPr>
              <w:t>2</w:t>
            </w:r>
          </w:p>
        </w:tc>
        <w:tc>
          <w:tcPr>
            <w:tcW w:w="992" w:type="dxa"/>
          </w:tcPr>
          <w:p w14:paraId="29023C55" w14:textId="4CE336BF" w:rsidR="003E19C5" w:rsidRDefault="0092724A" w:rsidP="00890CB6">
            <w:pPr>
              <w:jc w:val="center"/>
              <w:rPr>
                <w:sz w:val="16"/>
              </w:rPr>
            </w:pPr>
            <w:r>
              <w:rPr>
                <w:sz w:val="16"/>
              </w:rPr>
              <w:t>0</w:t>
            </w:r>
          </w:p>
        </w:tc>
      </w:tr>
    </w:tbl>
    <w:p w14:paraId="0818DA51" w14:textId="21A6C027" w:rsidR="009C71B9" w:rsidRDefault="005B2C5F" w:rsidP="005B2C5F">
      <w:pPr>
        <w:jc w:val="center"/>
        <w:rPr>
          <w:i/>
        </w:rPr>
      </w:pPr>
      <w:r w:rsidRPr="005B2C5F">
        <w:rPr>
          <w:i/>
        </w:rPr>
        <w:t>Tableau 1 – Principales caractéristiques des différents types de robots</w:t>
      </w:r>
    </w:p>
    <w:p w14:paraId="2F1D7C87" w14:textId="77777777" w:rsidR="00320C54" w:rsidRDefault="00320C54" w:rsidP="009F0C97"/>
    <w:p w14:paraId="1198ABA5" w14:textId="0E047366" w:rsidR="009F0C97" w:rsidRDefault="009F0C97" w:rsidP="00526FA5">
      <w:pPr>
        <w:pStyle w:val="Titre1"/>
        <w:numPr>
          <w:ilvl w:val="0"/>
          <w:numId w:val="0"/>
        </w:numPr>
      </w:pPr>
      <w:bookmarkStart w:id="25" w:name="_Toc378688947"/>
      <w:r>
        <w:lastRenderedPageBreak/>
        <w:t>Constantes caractéristiques des burgers</w:t>
      </w:r>
      <w:bookmarkEnd w:id="25"/>
    </w:p>
    <w:p w14:paraId="217E3D02" w14:textId="77777777" w:rsidR="009F0C97" w:rsidRDefault="009F0C97" w:rsidP="009F0C97"/>
    <w:p w14:paraId="02F727C8" w14:textId="1656456D" w:rsidR="009F0C97" w:rsidRPr="0092724A" w:rsidRDefault="009F0C97" w:rsidP="009F0C97">
      <w:pPr>
        <w:shd w:val="clear" w:color="auto" w:fill="B3B3B3"/>
        <w:rPr>
          <w:b/>
        </w:rPr>
      </w:pPr>
      <w:r>
        <w:rPr>
          <w:b/>
        </w:rPr>
        <w:t>max-seeds</w:t>
      </w:r>
    </w:p>
    <w:p w14:paraId="35E16EC8" w14:textId="7BC14400" w:rsidR="009F0C97" w:rsidRPr="0092724A" w:rsidRDefault="009F0C97" w:rsidP="00AB428D">
      <w:pPr>
        <w:spacing w:before="60"/>
        <w:rPr>
          <w:rFonts w:ascii="Courier" w:hAnsi="Courier"/>
          <w:b/>
          <w:szCs w:val="20"/>
        </w:rPr>
      </w:pPr>
      <w:r>
        <w:rPr>
          <w:rFonts w:ascii="Courier" w:hAnsi="Courier"/>
          <w:b/>
          <w:szCs w:val="20"/>
        </w:rPr>
        <w:t>max-seeds</w:t>
      </w:r>
    </w:p>
    <w:p w14:paraId="2463CCC5" w14:textId="70688555" w:rsidR="009F0C97" w:rsidRDefault="009F0C97" w:rsidP="009F0C97">
      <w:r>
        <w:t xml:space="preserve">Le nombre maximal de graines de </w:t>
      </w:r>
      <w:r w:rsidRPr="009F0C97">
        <w:rPr>
          <w:i/>
        </w:rPr>
        <w:t>Burgers</w:t>
      </w:r>
      <w:r>
        <w:t xml:space="preserve"> que l’on peut planter dans un patch (voir tableau 2)</w:t>
      </w:r>
    </w:p>
    <w:p w14:paraId="02972D2D" w14:textId="77777777" w:rsidR="009F0C97" w:rsidRDefault="009F0C97" w:rsidP="009F0C97"/>
    <w:p w14:paraId="3B31B704" w14:textId="4CFC25FB" w:rsidR="009F0C97" w:rsidRPr="0092724A" w:rsidRDefault="009F0C97" w:rsidP="009F0C97">
      <w:pPr>
        <w:shd w:val="clear" w:color="auto" w:fill="B3B3B3"/>
        <w:rPr>
          <w:b/>
        </w:rPr>
      </w:pPr>
      <w:r>
        <w:rPr>
          <w:b/>
        </w:rPr>
        <w:t>seed-cost</w:t>
      </w:r>
    </w:p>
    <w:p w14:paraId="24954BE7" w14:textId="44155CD5" w:rsidR="009F0C97" w:rsidRPr="0092724A" w:rsidRDefault="009F0C97" w:rsidP="00AB428D">
      <w:pPr>
        <w:spacing w:before="60"/>
        <w:rPr>
          <w:rFonts w:ascii="Courier" w:hAnsi="Courier"/>
          <w:b/>
          <w:szCs w:val="20"/>
        </w:rPr>
      </w:pPr>
      <w:r>
        <w:rPr>
          <w:rFonts w:ascii="Courier" w:hAnsi="Courier"/>
          <w:b/>
          <w:szCs w:val="20"/>
        </w:rPr>
        <w:t>seed-cost</w:t>
      </w:r>
    </w:p>
    <w:p w14:paraId="0E8DAEAB" w14:textId="2CB7C92A" w:rsidR="009F0C97" w:rsidRDefault="009F0C97" w:rsidP="009F0C97">
      <w:r>
        <w:t xml:space="preserve">Le coût pour planter une graine de </w:t>
      </w:r>
      <w:r w:rsidRPr="009F0C97">
        <w:rPr>
          <w:i/>
        </w:rPr>
        <w:t>Burgers</w:t>
      </w:r>
      <w:r>
        <w:t xml:space="preserve">, en unités de </w:t>
      </w:r>
      <w:r w:rsidRPr="009F0C97">
        <w:rPr>
          <w:i/>
        </w:rPr>
        <w:t>carrying-food?</w:t>
      </w:r>
      <w:r>
        <w:t xml:space="preserve"> (voir tableau 2)</w:t>
      </w:r>
    </w:p>
    <w:p w14:paraId="5BCBBF1C" w14:textId="77777777" w:rsidR="009F0C97" w:rsidRDefault="009F0C97" w:rsidP="005C35EF"/>
    <w:p w14:paraId="070D6B5B" w14:textId="7EBD35B0" w:rsidR="009F0C97" w:rsidRPr="0092724A" w:rsidRDefault="009F0C97" w:rsidP="009F0C97">
      <w:pPr>
        <w:shd w:val="clear" w:color="auto" w:fill="B3B3B3"/>
        <w:rPr>
          <w:b/>
        </w:rPr>
      </w:pPr>
      <w:r>
        <w:rPr>
          <w:b/>
        </w:rPr>
        <w:t>maturation-time</w:t>
      </w:r>
    </w:p>
    <w:p w14:paraId="232118E4" w14:textId="0E02173F" w:rsidR="009F0C97" w:rsidRPr="0092724A" w:rsidRDefault="009F0C97" w:rsidP="00AB428D">
      <w:pPr>
        <w:spacing w:before="60"/>
        <w:rPr>
          <w:rFonts w:ascii="Courier" w:hAnsi="Courier"/>
          <w:b/>
          <w:szCs w:val="20"/>
        </w:rPr>
      </w:pPr>
      <w:r>
        <w:rPr>
          <w:rFonts w:ascii="Courier" w:hAnsi="Courier"/>
          <w:b/>
          <w:szCs w:val="20"/>
        </w:rPr>
        <w:t>maturation-time</w:t>
      </w:r>
    </w:p>
    <w:p w14:paraId="47C4B121" w14:textId="070603DE" w:rsidR="009F0C97" w:rsidRDefault="009F0C97" w:rsidP="009F0C97">
      <w:r>
        <w:t xml:space="preserve">Le temps nécessaire, en nombre de ticks, pour qu’une graine de Burger arrive à maturité et produise un nouveau burger, dont l’énergie est comprise entre </w:t>
      </w:r>
      <w:r w:rsidRPr="009F0C97">
        <w:rPr>
          <w:i/>
        </w:rPr>
        <w:t>seeded-burger-min-nrj</w:t>
      </w:r>
      <w:r>
        <w:t xml:space="preserve"> et </w:t>
      </w:r>
      <w:r w:rsidRPr="009F0C97">
        <w:rPr>
          <w:i/>
        </w:rPr>
        <w:t>seeded-burger-max-nrj</w:t>
      </w:r>
      <w:r>
        <w:t>.</w:t>
      </w:r>
    </w:p>
    <w:p w14:paraId="4571B276" w14:textId="77777777" w:rsidR="00CE7F4F" w:rsidRDefault="00CE7F4F" w:rsidP="00CE7F4F"/>
    <w:p w14:paraId="690586EB" w14:textId="2D1D30A2" w:rsidR="00CE7F4F" w:rsidRPr="007351D0" w:rsidRDefault="00CE7F4F" w:rsidP="00CE7F4F">
      <w:pPr>
        <w:rPr>
          <w:lang w:val="en-US"/>
        </w:rPr>
      </w:pPr>
      <w:r w:rsidRPr="007351D0">
        <w:rPr>
          <w:lang w:val="en-US"/>
        </w:rPr>
        <w:t xml:space="preserve">(voir aussi </w:t>
      </w:r>
      <w:r w:rsidRPr="007351D0">
        <w:rPr>
          <w:u w:val="single"/>
          <w:lang w:val="en-US"/>
        </w:rPr>
        <w:t>seeded-burger-min-nrj</w:t>
      </w:r>
      <w:r w:rsidRPr="007351D0">
        <w:rPr>
          <w:lang w:val="en-US"/>
        </w:rPr>
        <w:t xml:space="preserve">, </w:t>
      </w:r>
      <w:r w:rsidRPr="007351D0">
        <w:rPr>
          <w:u w:val="single"/>
          <w:lang w:val="en-US"/>
        </w:rPr>
        <w:t>seeded-burger-max-nrj</w:t>
      </w:r>
      <w:r w:rsidRPr="007351D0">
        <w:rPr>
          <w:lang w:val="en-US"/>
        </w:rPr>
        <w:t>)</w:t>
      </w:r>
    </w:p>
    <w:p w14:paraId="4017E454" w14:textId="77777777" w:rsidR="00246825" w:rsidRPr="007351D0" w:rsidRDefault="00246825" w:rsidP="00CE7F4F">
      <w:pPr>
        <w:rPr>
          <w:lang w:val="en-US"/>
        </w:rPr>
      </w:pPr>
    </w:p>
    <w:p w14:paraId="4046B0A3" w14:textId="5FA8C7CA" w:rsidR="00CE7F4F" w:rsidRPr="007351D0" w:rsidRDefault="00CE7F4F" w:rsidP="00CE7F4F">
      <w:pPr>
        <w:shd w:val="clear" w:color="auto" w:fill="B3B3B3"/>
        <w:rPr>
          <w:b/>
          <w:lang w:val="en-US"/>
        </w:rPr>
      </w:pPr>
      <w:r w:rsidRPr="007351D0">
        <w:rPr>
          <w:b/>
          <w:lang w:val="en-US"/>
        </w:rPr>
        <w:t>seeded-burger-min-nrj</w:t>
      </w:r>
    </w:p>
    <w:p w14:paraId="754F3FE1" w14:textId="0A5A2092" w:rsidR="00CE7F4F" w:rsidRPr="007351D0" w:rsidRDefault="00CE7F4F" w:rsidP="00AB428D">
      <w:pPr>
        <w:spacing w:before="60"/>
        <w:rPr>
          <w:rFonts w:ascii="Courier" w:hAnsi="Courier"/>
          <w:b/>
          <w:szCs w:val="20"/>
          <w:lang w:val="en-US"/>
        </w:rPr>
      </w:pPr>
      <w:r w:rsidRPr="007351D0">
        <w:rPr>
          <w:rFonts w:ascii="Courier" w:hAnsi="Courier"/>
          <w:b/>
          <w:szCs w:val="20"/>
          <w:lang w:val="en-US"/>
        </w:rPr>
        <w:t>seeded-burger-min-nrj</w:t>
      </w:r>
    </w:p>
    <w:p w14:paraId="7C528EF3" w14:textId="5D64802A" w:rsidR="00CE7F4F" w:rsidRDefault="00CE7F4F" w:rsidP="00CE7F4F">
      <w:r>
        <w:t xml:space="preserve">L’énergie minimale d’un </w:t>
      </w:r>
      <w:r w:rsidRPr="00CE7F4F">
        <w:rPr>
          <w:i/>
        </w:rPr>
        <w:t>Burger</w:t>
      </w:r>
      <w:r w:rsidRPr="00CE7F4F">
        <w:t xml:space="preserve"> </w:t>
      </w:r>
      <w:r>
        <w:t>« de culture »</w:t>
      </w:r>
    </w:p>
    <w:p w14:paraId="3544ECD9" w14:textId="77777777" w:rsidR="00CE7F4F" w:rsidRDefault="00CE7F4F" w:rsidP="00CE7F4F"/>
    <w:p w14:paraId="303F156D" w14:textId="5FFE3E14" w:rsidR="00CE7F4F" w:rsidRPr="007351D0" w:rsidRDefault="00CE7F4F" w:rsidP="00CE7F4F">
      <w:pPr>
        <w:rPr>
          <w:lang w:val="en-US"/>
        </w:rPr>
      </w:pPr>
      <w:r w:rsidRPr="007351D0">
        <w:rPr>
          <w:lang w:val="en-US"/>
        </w:rPr>
        <w:t xml:space="preserve">(voir aussi </w:t>
      </w:r>
      <w:r w:rsidRPr="007351D0">
        <w:rPr>
          <w:u w:val="single"/>
          <w:lang w:val="en-US"/>
        </w:rPr>
        <w:t>seeded-burger-max-nrj</w:t>
      </w:r>
      <w:r w:rsidRPr="007351D0">
        <w:rPr>
          <w:lang w:val="en-US"/>
        </w:rPr>
        <w:t xml:space="preserve">, </w:t>
      </w:r>
      <w:r w:rsidRPr="007351D0">
        <w:rPr>
          <w:u w:val="single"/>
          <w:lang w:val="en-US"/>
        </w:rPr>
        <w:t>wild-burger-min-nrj</w:t>
      </w:r>
      <w:r w:rsidRPr="007351D0">
        <w:rPr>
          <w:lang w:val="en-US"/>
        </w:rPr>
        <w:t xml:space="preserve">, </w:t>
      </w:r>
      <w:r w:rsidRPr="007351D0">
        <w:rPr>
          <w:u w:val="single"/>
          <w:lang w:val="en-US"/>
        </w:rPr>
        <w:t>wild-burger-max-nrj</w:t>
      </w:r>
      <w:r w:rsidRPr="007351D0">
        <w:rPr>
          <w:lang w:val="en-US"/>
        </w:rPr>
        <w:t xml:space="preserve">, </w:t>
      </w:r>
      <w:r w:rsidRPr="007351D0">
        <w:rPr>
          <w:u w:val="single"/>
          <w:lang w:val="en-US"/>
        </w:rPr>
        <w:t>grow-seed</w:t>
      </w:r>
      <w:r w:rsidRPr="007351D0">
        <w:rPr>
          <w:lang w:val="en-US"/>
        </w:rPr>
        <w:t>)</w:t>
      </w:r>
    </w:p>
    <w:p w14:paraId="031D21E0" w14:textId="77777777" w:rsidR="00CE7F4F" w:rsidRPr="007351D0" w:rsidRDefault="00CE7F4F" w:rsidP="00CE7F4F">
      <w:pPr>
        <w:rPr>
          <w:lang w:val="en-US"/>
        </w:rPr>
      </w:pPr>
    </w:p>
    <w:p w14:paraId="0FA94719" w14:textId="5CCAB51A" w:rsidR="00CE7F4F" w:rsidRPr="007351D0" w:rsidRDefault="00CE7F4F" w:rsidP="00CE7F4F">
      <w:pPr>
        <w:shd w:val="clear" w:color="auto" w:fill="B3B3B3"/>
        <w:rPr>
          <w:b/>
          <w:lang w:val="en-US"/>
        </w:rPr>
      </w:pPr>
      <w:r w:rsidRPr="007351D0">
        <w:rPr>
          <w:b/>
          <w:lang w:val="en-US"/>
        </w:rPr>
        <w:t>seeded-burger-max-nrj</w:t>
      </w:r>
    </w:p>
    <w:p w14:paraId="223E3E64" w14:textId="7A30A39C" w:rsidR="00CE7F4F" w:rsidRPr="007351D0" w:rsidRDefault="00CE7F4F" w:rsidP="00AB428D">
      <w:pPr>
        <w:spacing w:before="60"/>
        <w:rPr>
          <w:rFonts w:ascii="Courier" w:hAnsi="Courier"/>
          <w:b/>
          <w:szCs w:val="20"/>
          <w:lang w:val="en-US"/>
        </w:rPr>
      </w:pPr>
      <w:r w:rsidRPr="007351D0">
        <w:rPr>
          <w:rFonts w:ascii="Courier" w:hAnsi="Courier"/>
          <w:b/>
          <w:szCs w:val="20"/>
          <w:lang w:val="en-US"/>
        </w:rPr>
        <w:t>seeded-burger-max-nrj</w:t>
      </w:r>
    </w:p>
    <w:p w14:paraId="48EC3B80" w14:textId="7395ABC3" w:rsidR="00CE7F4F" w:rsidRDefault="00CE7F4F" w:rsidP="00CE7F4F">
      <w:r>
        <w:t xml:space="preserve">L’énergie maximale d’un </w:t>
      </w:r>
      <w:r w:rsidRPr="00CE7F4F">
        <w:rPr>
          <w:i/>
        </w:rPr>
        <w:t>Burger</w:t>
      </w:r>
      <w:r w:rsidRPr="00CE7F4F">
        <w:t xml:space="preserve"> </w:t>
      </w:r>
      <w:r>
        <w:t>« de culture »</w:t>
      </w:r>
    </w:p>
    <w:p w14:paraId="29B367AE" w14:textId="77777777" w:rsidR="00CE7F4F" w:rsidRDefault="00CE7F4F" w:rsidP="00CE7F4F"/>
    <w:p w14:paraId="629D514E" w14:textId="64B27DFD" w:rsidR="00CE7F4F" w:rsidRPr="007351D0" w:rsidRDefault="00CE7F4F" w:rsidP="00CE7F4F">
      <w:pPr>
        <w:rPr>
          <w:lang w:val="en-US"/>
        </w:rPr>
      </w:pPr>
      <w:r w:rsidRPr="007351D0">
        <w:rPr>
          <w:lang w:val="en-US"/>
        </w:rPr>
        <w:t xml:space="preserve">(voir aussi </w:t>
      </w:r>
      <w:r w:rsidRPr="007351D0">
        <w:rPr>
          <w:u w:val="single"/>
          <w:lang w:val="en-US"/>
        </w:rPr>
        <w:t>seeded-burger-min-nrj</w:t>
      </w:r>
      <w:r w:rsidRPr="007351D0">
        <w:rPr>
          <w:lang w:val="en-US"/>
        </w:rPr>
        <w:t xml:space="preserve">, </w:t>
      </w:r>
      <w:r w:rsidRPr="007351D0">
        <w:rPr>
          <w:u w:val="single"/>
          <w:lang w:val="en-US"/>
        </w:rPr>
        <w:t>wild-burger-min-nrj</w:t>
      </w:r>
      <w:r w:rsidRPr="007351D0">
        <w:rPr>
          <w:lang w:val="en-US"/>
        </w:rPr>
        <w:t xml:space="preserve">, </w:t>
      </w:r>
      <w:r w:rsidRPr="007351D0">
        <w:rPr>
          <w:u w:val="single"/>
          <w:lang w:val="en-US"/>
        </w:rPr>
        <w:t>wild-burger-max-nrj</w:t>
      </w:r>
      <w:r w:rsidRPr="007351D0">
        <w:rPr>
          <w:lang w:val="en-US"/>
        </w:rPr>
        <w:t xml:space="preserve">, </w:t>
      </w:r>
      <w:r w:rsidRPr="007351D0">
        <w:rPr>
          <w:u w:val="single"/>
          <w:lang w:val="en-US"/>
        </w:rPr>
        <w:t>grow-seed</w:t>
      </w:r>
      <w:r w:rsidRPr="007351D0">
        <w:rPr>
          <w:lang w:val="en-US"/>
        </w:rPr>
        <w:t>)</w:t>
      </w:r>
    </w:p>
    <w:p w14:paraId="56A8BFC6" w14:textId="77777777" w:rsidR="00CE7F4F" w:rsidRPr="007351D0" w:rsidRDefault="00CE7F4F" w:rsidP="00CE7F4F">
      <w:pPr>
        <w:rPr>
          <w:lang w:val="en-US"/>
        </w:rPr>
      </w:pPr>
    </w:p>
    <w:p w14:paraId="22D20492" w14:textId="76B846FE" w:rsidR="00CE7F4F" w:rsidRPr="007351D0" w:rsidRDefault="00CE7F4F" w:rsidP="00CE7F4F">
      <w:pPr>
        <w:shd w:val="clear" w:color="auto" w:fill="B3B3B3"/>
        <w:rPr>
          <w:b/>
          <w:lang w:val="en-US"/>
        </w:rPr>
      </w:pPr>
      <w:r w:rsidRPr="007351D0">
        <w:rPr>
          <w:b/>
          <w:lang w:val="en-US"/>
        </w:rPr>
        <w:t>wild-burger-min-nrj</w:t>
      </w:r>
    </w:p>
    <w:p w14:paraId="798435FC" w14:textId="0E013924" w:rsidR="00CE7F4F" w:rsidRPr="007351D0" w:rsidRDefault="00CE7F4F" w:rsidP="00AB428D">
      <w:pPr>
        <w:spacing w:before="60"/>
        <w:rPr>
          <w:rFonts w:ascii="Courier" w:hAnsi="Courier"/>
          <w:b/>
          <w:szCs w:val="20"/>
          <w:lang w:val="en-US"/>
        </w:rPr>
      </w:pPr>
      <w:r w:rsidRPr="007351D0">
        <w:rPr>
          <w:rFonts w:ascii="Courier" w:hAnsi="Courier"/>
          <w:b/>
          <w:szCs w:val="20"/>
          <w:lang w:val="en-US"/>
        </w:rPr>
        <w:t>wild-burger-min-nrj</w:t>
      </w:r>
    </w:p>
    <w:p w14:paraId="6017EAAC" w14:textId="4FEB563E" w:rsidR="00CE7F4F" w:rsidRDefault="00CE7F4F" w:rsidP="00CE7F4F">
      <w:r>
        <w:t xml:space="preserve">L’énergie minimale d’un </w:t>
      </w:r>
      <w:r w:rsidRPr="00CE7F4F">
        <w:rPr>
          <w:i/>
        </w:rPr>
        <w:t>Burger</w:t>
      </w:r>
      <w:r w:rsidRPr="00CE7F4F">
        <w:t xml:space="preserve"> « </w:t>
      </w:r>
      <w:r>
        <w:t>sauvage »</w:t>
      </w:r>
    </w:p>
    <w:p w14:paraId="1092B881" w14:textId="77777777" w:rsidR="00CE7F4F" w:rsidRDefault="00CE7F4F" w:rsidP="00CE7F4F"/>
    <w:p w14:paraId="67BCF58B" w14:textId="2E3A90DF" w:rsidR="00CE7F4F" w:rsidRPr="007351D0" w:rsidRDefault="00CE7F4F" w:rsidP="00CE7F4F">
      <w:pPr>
        <w:rPr>
          <w:lang w:val="en-US"/>
        </w:rPr>
      </w:pPr>
      <w:r w:rsidRPr="007351D0">
        <w:rPr>
          <w:lang w:val="en-US"/>
        </w:rPr>
        <w:t xml:space="preserve">(voir aussi </w:t>
      </w:r>
      <w:r w:rsidRPr="007351D0">
        <w:rPr>
          <w:u w:val="single"/>
          <w:lang w:val="en-US"/>
        </w:rPr>
        <w:t>wild-burger-max-nrj</w:t>
      </w:r>
      <w:r w:rsidRPr="007351D0">
        <w:rPr>
          <w:lang w:val="en-US"/>
        </w:rPr>
        <w:t xml:space="preserve">, </w:t>
      </w:r>
      <w:r w:rsidRPr="007351D0">
        <w:rPr>
          <w:u w:val="single"/>
          <w:lang w:val="en-US"/>
        </w:rPr>
        <w:t>seeded-burger-min-nrj</w:t>
      </w:r>
      <w:r w:rsidRPr="007351D0">
        <w:rPr>
          <w:lang w:val="en-US"/>
        </w:rPr>
        <w:t xml:space="preserve">, </w:t>
      </w:r>
      <w:r w:rsidRPr="007351D0">
        <w:rPr>
          <w:u w:val="single"/>
          <w:lang w:val="en-US"/>
        </w:rPr>
        <w:t>seeded-burger-max-nrj</w:t>
      </w:r>
      <w:r w:rsidRPr="007351D0">
        <w:rPr>
          <w:lang w:val="en-US"/>
        </w:rPr>
        <w:t xml:space="preserve">, </w:t>
      </w:r>
      <w:r w:rsidRPr="007351D0">
        <w:rPr>
          <w:u w:val="single"/>
          <w:lang w:val="en-US"/>
        </w:rPr>
        <w:t>new-random-burgers</w:t>
      </w:r>
      <w:r w:rsidRPr="007351D0">
        <w:rPr>
          <w:lang w:val="en-US"/>
        </w:rPr>
        <w:t>)</w:t>
      </w:r>
    </w:p>
    <w:p w14:paraId="5724B6AD" w14:textId="77777777" w:rsidR="00CE7F4F" w:rsidRPr="007351D0" w:rsidRDefault="00CE7F4F" w:rsidP="00CE7F4F">
      <w:pPr>
        <w:rPr>
          <w:lang w:val="en-US"/>
        </w:rPr>
      </w:pPr>
    </w:p>
    <w:p w14:paraId="0D333EB0" w14:textId="21639ECD" w:rsidR="00CE7F4F" w:rsidRPr="007351D0" w:rsidRDefault="00CE7F4F" w:rsidP="00CE7F4F">
      <w:pPr>
        <w:shd w:val="clear" w:color="auto" w:fill="B3B3B3"/>
        <w:rPr>
          <w:b/>
          <w:lang w:val="en-US"/>
        </w:rPr>
      </w:pPr>
      <w:r w:rsidRPr="007351D0">
        <w:rPr>
          <w:b/>
          <w:lang w:val="en-US"/>
        </w:rPr>
        <w:t>wild-burger-max-nrj</w:t>
      </w:r>
    </w:p>
    <w:p w14:paraId="37258012" w14:textId="136AE9C9" w:rsidR="00CE7F4F" w:rsidRPr="007351D0" w:rsidRDefault="00CE7F4F" w:rsidP="00AB428D">
      <w:pPr>
        <w:spacing w:before="60"/>
        <w:rPr>
          <w:rFonts w:ascii="Courier" w:hAnsi="Courier"/>
          <w:b/>
          <w:szCs w:val="20"/>
          <w:lang w:val="en-US"/>
        </w:rPr>
      </w:pPr>
      <w:r w:rsidRPr="007351D0">
        <w:rPr>
          <w:rFonts w:ascii="Courier" w:hAnsi="Courier"/>
          <w:b/>
          <w:szCs w:val="20"/>
          <w:lang w:val="en-US"/>
        </w:rPr>
        <w:t>wild-burger-max-nrj</w:t>
      </w:r>
    </w:p>
    <w:p w14:paraId="34AF0C75" w14:textId="125872DA" w:rsidR="00CE7F4F" w:rsidRDefault="00CE7F4F" w:rsidP="00CE7F4F">
      <w:r>
        <w:t xml:space="preserve">L’énergie maximale d’un </w:t>
      </w:r>
      <w:r w:rsidRPr="00CE7F4F">
        <w:rPr>
          <w:i/>
        </w:rPr>
        <w:t>Burger</w:t>
      </w:r>
      <w:r w:rsidRPr="00CE7F4F">
        <w:t xml:space="preserve"> « </w:t>
      </w:r>
      <w:r>
        <w:t>sauvage »</w:t>
      </w:r>
    </w:p>
    <w:p w14:paraId="3A7DADC9" w14:textId="77777777" w:rsidR="00CE7F4F" w:rsidRDefault="00CE7F4F" w:rsidP="00CE7F4F"/>
    <w:p w14:paraId="0280C43A" w14:textId="7BE4BA14" w:rsidR="00CE7F4F" w:rsidRPr="007351D0" w:rsidRDefault="00CE7F4F" w:rsidP="00CE7F4F">
      <w:pPr>
        <w:rPr>
          <w:lang w:val="en-US"/>
        </w:rPr>
      </w:pPr>
      <w:r w:rsidRPr="007351D0">
        <w:rPr>
          <w:lang w:val="en-US"/>
        </w:rPr>
        <w:t xml:space="preserve">(voir aussi </w:t>
      </w:r>
      <w:r w:rsidR="001717CA" w:rsidRPr="007351D0">
        <w:rPr>
          <w:u w:val="single"/>
          <w:lang w:val="en-US"/>
        </w:rPr>
        <w:t>wild</w:t>
      </w:r>
      <w:r w:rsidRPr="007351D0">
        <w:rPr>
          <w:u w:val="single"/>
          <w:lang w:val="en-US"/>
        </w:rPr>
        <w:t>-burger-min-nrj</w:t>
      </w:r>
      <w:r w:rsidRPr="007351D0">
        <w:rPr>
          <w:lang w:val="en-US"/>
        </w:rPr>
        <w:t xml:space="preserve">, </w:t>
      </w:r>
      <w:r w:rsidRPr="007351D0">
        <w:rPr>
          <w:u w:val="single"/>
          <w:lang w:val="en-US"/>
        </w:rPr>
        <w:t>seeded-burger-min-nrj</w:t>
      </w:r>
      <w:r w:rsidRPr="007351D0">
        <w:rPr>
          <w:lang w:val="en-US"/>
        </w:rPr>
        <w:t xml:space="preserve">, </w:t>
      </w:r>
      <w:r w:rsidRPr="007351D0">
        <w:rPr>
          <w:u w:val="single"/>
          <w:lang w:val="en-US"/>
        </w:rPr>
        <w:t>seeded-burger-max-nrj</w:t>
      </w:r>
      <w:r w:rsidRPr="007351D0">
        <w:rPr>
          <w:lang w:val="en-US"/>
        </w:rPr>
        <w:t xml:space="preserve">, </w:t>
      </w:r>
      <w:r w:rsidRPr="007351D0">
        <w:rPr>
          <w:u w:val="single"/>
          <w:lang w:val="en-US"/>
        </w:rPr>
        <w:t>new-random-burgers</w:t>
      </w:r>
      <w:r w:rsidRPr="007351D0">
        <w:rPr>
          <w:lang w:val="en-US"/>
        </w:rPr>
        <w:t>)</w:t>
      </w:r>
    </w:p>
    <w:p w14:paraId="53AEE42A" w14:textId="77777777" w:rsidR="001717CA" w:rsidRPr="007351D0" w:rsidRDefault="001717CA" w:rsidP="001717CA">
      <w:pPr>
        <w:rPr>
          <w:lang w:val="en-US"/>
        </w:rPr>
      </w:pPr>
    </w:p>
    <w:p w14:paraId="370E26EB" w14:textId="7DCE4A86" w:rsidR="001717CA" w:rsidRPr="0092724A" w:rsidRDefault="001717CA" w:rsidP="001717CA">
      <w:pPr>
        <w:shd w:val="clear" w:color="auto" w:fill="B3B3B3"/>
        <w:rPr>
          <w:b/>
        </w:rPr>
      </w:pPr>
      <w:r>
        <w:rPr>
          <w:b/>
        </w:rPr>
        <w:t>burger-periodicity</w:t>
      </w:r>
    </w:p>
    <w:p w14:paraId="23FBAF23" w14:textId="289CCFA9" w:rsidR="001717CA" w:rsidRPr="00CE7F4F" w:rsidRDefault="001717CA" w:rsidP="00AB428D">
      <w:pPr>
        <w:spacing w:before="60"/>
        <w:rPr>
          <w:rFonts w:ascii="Courier" w:hAnsi="Courier"/>
          <w:b/>
          <w:szCs w:val="20"/>
        </w:rPr>
      </w:pPr>
      <w:r>
        <w:rPr>
          <w:rFonts w:ascii="Courier" w:hAnsi="Courier"/>
          <w:b/>
          <w:szCs w:val="20"/>
        </w:rPr>
        <w:t>burger-periodicity</w:t>
      </w:r>
    </w:p>
    <w:p w14:paraId="097A92AE" w14:textId="6083C365" w:rsidR="001717CA" w:rsidRDefault="001717CA" w:rsidP="001717CA">
      <w:r>
        <w:t xml:space="preserve">Avec une probabilité de 1 sur </w:t>
      </w:r>
      <w:r w:rsidRPr="001717CA">
        <w:rPr>
          <w:rFonts w:ascii="Courier" w:hAnsi="Courier"/>
        </w:rPr>
        <w:t>burger-periodicity</w:t>
      </w:r>
      <w:r>
        <w:t xml:space="preserve">, un gisement de </w:t>
      </w:r>
      <w:r w:rsidRPr="001717CA">
        <w:rPr>
          <w:rFonts w:ascii="Courier" w:hAnsi="Courier"/>
        </w:rPr>
        <w:t>burger-quantity</w:t>
      </w:r>
      <w:r>
        <w:t xml:space="preserve"> Burgers s</w:t>
      </w:r>
      <w:r w:rsidR="00AB428D">
        <w:t>auvages est produit</w:t>
      </w:r>
    </w:p>
    <w:p w14:paraId="3E59E332" w14:textId="77777777" w:rsidR="001717CA" w:rsidRDefault="001717CA" w:rsidP="001717CA"/>
    <w:p w14:paraId="3A23752B" w14:textId="5A634FCF" w:rsidR="001717CA" w:rsidRPr="007351D0" w:rsidRDefault="001717CA" w:rsidP="001717CA">
      <w:pPr>
        <w:rPr>
          <w:lang w:val="en-US"/>
        </w:rPr>
      </w:pPr>
      <w:r w:rsidRPr="007351D0">
        <w:rPr>
          <w:lang w:val="en-US"/>
        </w:rPr>
        <w:t xml:space="preserve">(voir aussi </w:t>
      </w:r>
      <w:r w:rsidRPr="007351D0">
        <w:rPr>
          <w:u w:val="single"/>
          <w:lang w:val="en-US"/>
        </w:rPr>
        <w:t>wild-burger-min-nrj</w:t>
      </w:r>
      <w:r w:rsidRPr="007351D0">
        <w:rPr>
          <w:lang w:val="en-US"/>
        </w:rPr>
        <w:t xml:space="preserve">, </w:t>
      </w:r>
      <w:r w:rsidRPr="007351D0">
        <w:rPr>
          <w:u w:val="single"/>
          <w:lang w:val="en-US"/>
        </w:rPr>
        <w:t>wild-burger-max-nrj</w:t>
      </w:r>
      <w:r w:rsidRPr="007351D0">
        <w:rPr>
          <w:lang w:val="en-US"/>
        </w:rPr>
        <w:t xml:space="preserve">, </w:t>
      </w:r>
      <w:r w:rsidRPr="007351D0">
        <w:rPr>
          <w:u w:val="single"/>
          <w:lang w:val="en-US"/>
        </w:rPr>
        <w:t>burger-quantity</w:t>
      </w:r>
      <w:r w:rsidRPr="007351D0">
        <w:rPr>
          <w:lang w:val="en-US"/>
        </w:rPr>
        <w:t xml:space="preserve">, </w:t>
      </w:r>
      <w:r w:rsidRPr="007351D0">
        <w:rPr>
          <w:u w:val="single"/>
          <w:lang w:val="en-US"/>
        </w:rPr>
        <w:t>new-random-burgers</w:t>
      </w:r>
      <w:r w:rsidRPr="007351D0">
        <w:rPr>
          <w:lang w:val="en-US"/>
        </w:rPr>
        <w:t>)</w:t>
      </w:r>
    </w:p>
    <w:p w14:paraId="5DAEF462" w14:textId="77777777" w:rsidR="001717CA" w:rsidRPr="007351D0" w:rsidRDefault="001717CA" w:rsidP="001717CA">
      <w:pPr>
        <w:rPr>
          <w:lang w:val="en-US"/>
        </w:rPr>
      </w:pPr>
    </w:p>
    <w:p w14:paraId="1BE24DD0" w14:textId="47AED790" w:rsidR="001717CA" w:rsidRPr="0092724A" w:rsidRDefault="001717CA" w:rsidP="001717CA">
      <w:pPr>
        <w:shd w:val="clear" w:color="auto" w:fill="B3B3B3"/>
        <w:rPr>
          <w:b/>
        </w:rPr>
      </w:pPr>
      <w:r>
        <w:rPr>
          <w:b/>
        </w:rPr>
        <w:t>burger-quantity</w:t>
      </w:r>
    </w:p>
    <w:p w14:paraId="6918585C" w14:textId="569489BD" w:rsidR="001717CA" w:rsidRPr="00CE7F4F" w:rsidRDefault="001717CA" w:rsidP="00AB428D">
      <w:pPr>
        <w:spacing w:before="60"/>
        <w:rPr>
          <w:rFonts w:ascii="Courier" w:hAnsi="Courier"/>
          <w:b/>
          <w:szCs w:val="20"/>
        </w:rPr>
      </w:pPr>
      <w:r>
        <w:rPr>
          <w:rFonts w:ascii="Courier" w:hAnsi="Courier"/>
          <w:b/>
          <w:szCs w:val="20"/>
        </w:rPr>
        <w:t>burger-quantity</w:t>
      </w:r>
    </w:p>
    <w:p w14:paraId="6602BE66" w14:textId="295AE058" w:rsidR="001717CA" w:rsidRDefault="001717CA" w:rsidP="001717CA">
      <w:r>
        <w:t xml:space="preserve">Avec une probabilité de 1 sur </w:t>
      </w:r>
      <w:r w:rsidRPr="001717CA">
        <w:rPr>
          <w:rFonts w:ascii="Courier" w:hAnsi="Courier"/>
        </w:rPr>
        <w:t>burger-periodicity</w:t>
      </w:r>
      <w:r>
        <w:t xml:space="preserve">, un gisement de </w:t>
      </w:r>
      <w:r w:rsidRPr="001717CA">
        <w:rPr>
          <w:rFonts w:ascii="Courier" w:hAnsi="Courier"/>
        </w:rPr>
        <w:t>burger-quantity</w:t>
      </w:r>
      <w:r>
        <w:t xml:space="preserve"> Burgers sauvages est produi</w:t>
      </w:r>
      <w:r w:rsidR="00AB428D">
        <w:t>t</w:t>
      </w:r>
    </w:p>
    <w:p w14:paraId="124F4E5C" w14:textId="77777777" w:rsidR="001717CA" w:rsidRDefault="001717CA" w:rsidP="001717CA"/>
    <w:p w14:paraId="077DEA34" w14:textId="724A372F" w:rsidR="001717CA" w:rsidRPr="007351D0" w:rsidRDefault="001717CA" w:rsidP="001717CA">
      <w:pPr>
        <w:rPr>
          <w:lang w:val="en-US"/>
        </w:rPr>
      </w:pPr>
      <w:r w:rsidRPr="007351D0">
        <w:rPr>
          <w:lang w:val="en-US"/>
        </w:rPr>
        <w:t xml:space="preserve">(voir aussi </w:t>
      </w:r>
      <w:r w:rsidRPr="007351D0">
        <w:rPr>
          <w:u w:val="single"/>
          <w:lang w:val="en-US"/>
        </w:rPr>
        <w:t>wild-burger-min-nrj</w:t>
      </w:r>
      <w:r w:rsidRPr="007351D0">
        <w:rPr>
          <w:lang w:val="en-US"/>
        </w:rPr>
        <w:t xml:space="preserve">, </w:t>
      </w:r>
      <w:r w:rsidRPr="007351D0">
        <w:rPr>
          <w:u w:val="single"/>
          <w:lang w:val="en-US"/>
        </w:rPr>
        <w:t>wild-burger-max-nrj</w:t>
      </w:r>
      <w:r w:rsidRPr="007351D0">
        <w:rPr>
          <w:lang w:val="en-US"/>
        </w:rPr>
        <w:t xml:space="preserve">, </w:t>
      </w:r>
      <w:r w:rsidRPr="007351D0">
        <w:rPr>
          <w:u w:val="single"/>
          <w:lang w:val="en-US"/>
        </w:rPr>
        <w:t>burger-periodicity</w:t>
      </w:r>
      <w:r w:rsidRPr="007351D0">
        <w:rPr>
          <w:lang w:val="en-US"/>
        </w:rPr>
        <w:t xml:space="preserve">, </w:t>
      </w:r>
      <w:r w:rsidRPr="007351D0">
        <w:rPr>
          <w:u w:val="single"/>
          <w:lang w:val="en-US"/>
        </w:rPr>
        <w:t>new-random-burgers</w:t>
      </w:r>
      <w:r w:rsidRPr="007351D0">
        <w:rPr>
          <w:lang w:val="en-US"/>
        </w:rPr>
        <w:t>)</w:t>
      </w:r>
    </w:p>
    <w:p w14:paraId="5FCC11B5" w14:textId="77777777" w:rsidR="009F0C97" w:rsidRPr="007351D0" w:rsidRDefault="009F0C97" w:rsidP="009F0C97">
      <w:pPr>
        <w:rPr>
          <w:lang w:val="en-US"/>
        </w:rPr>
      </w:pPr>
    </w:p>
    <w:p w14:paraId="4D7946B3" w14:textId="2FC98976" w:rsidR="00AB428D" w:rsidRPr="0092724A" w:rsidRDefault="00AB428D" w:rsidP="00AB428D">
      <w:pPr>
        <w:shd w:val="clear" w:color="auto" w:fill="B3B3B3"/>
        <w:rPr>
          <w:b/>
        </w:rPr>
      </w:pPr>
      <w:r>
        <w:rPr>
          <w:b/>
        </w:rPr>
        <w:lastRenderedPageBreak/>
        <w:t>burger-decay</w:t>
      </w:r>
    </w:p>
    <w:p w14:paraId="409A1386" w14:textId="7FD19876" w:rsidR="00AB428D" w:rsidRPr="00CE7F4F" w:rsidRDefault="00AB428D" w:rsidP="00AB428D">
      <w:pPr>
        <w:spacing w:before="60"/>
        <w:rPr>
          <w:rFonts w:ascii="Courier" w:hAnsi="Courier"/>
          <w:b/>
          <w:szCs w:val="20"/>
        </w:rPr>
      </w:pPr>
      <w:r>
        <w:rPr>
          <w:rFonts w:ascii="Courier" w:hAnsi="Courier"/>
          <w:b/>
          <w:szCs w:val="20"/>
        </w:rPr>
        <w:t>burger-decay</w:t>
      </w:r>
    </w:p>
    <w:p w14:paraId="71EBD4FE" w14:textId="364CC700" w:rsidR="00AB428D" w:rsidRDefault="00AB428D" w:rsidP="00AB428D">
      <w:r>
        <w:t xml:space="preserve">A chaque tick, un burger mature perd une quantité d’énergie égale à burger-decay. </w:t>
      </w:r>
    </w:p>
    <w:p w14:paraId="7F5701E4" w14:textId="77777777" w:rsidR="00AB428D" w:rsidRDefault="00AB428D" w:rsidP="00AB428D"/>
    <w:p w14:paraId="47F07E24" w14:textId="77777777" w:rsidR="00AB428D" w:rsidRPr="007351D0" w:rsidRDefault="00AB428D" w:rsidP="00AB428D">
      <w:pPr>
        <w:rPr>
          <w:lang w:val="en-US"/>
        </w:rPr>
      </w:pPr>
      <w:r w:rsidRPr="007351D0">
        <w:rPr>
          <w:lang w:val="en-US"/>
        </w:rPr>
        <w:t xml:space="preserve">(voir aussi </w:t>
      </w:r>
      <w:r w:rsidRPr="007351D0">
        <w:rPr>
          <w:u w:val="single"/>
          <w:lang w:val="en-US"/>
        </w:rPr>
        <w:t>wild-burger-min-nrj</w:t>
      </w:r>
      <w:r w:rsidRPr="007351D0">
        <w:rPr>
          <w:lang w:val="en-US"/>
        </w:rPr>
        <w:t xml:space="preserve">, </w:t>
      </w:r>
      <w:r w:rsidRPr="007351D0">
        <w:rPr>
          <w:u w:val="single"/>
          <w:lang w:val="en-US"/>
        </w:rPr>
        <w:t>wild-burger-max-nrj</w:t>
      </w:r>
      <w:r w:rsidRPr="007351D0">
        <w:rPr>
          <w:lang w:val="en-US"/>
        </w:rPr>
        <w:t xml:space="preserve">, </w:t>
      </w:r>
      <w:r w:rsidRPr="007351D0">
        <w:rPr>
          <w:u w:val="single"/>
          <w:lang w:val="en-US"/>
        </w:rPr>
        <w:t>burger-periodicity</w:t>
      </w:r>
      <w:r w:rsidRPr="007351D0">
        <w:rPr>
          <w:lang w:val="en-US"/>
        </w:rPr>
        <w:t xml:space="preserve">, </w:t>
      </w:r>
      <w:r w:rsidRPr="007351D0">
        <w:rPr>
          <w:u w:val="single"/>
          <w:lang w:val="en-US"/>
        </w:rPr>
        <w:t>new-random-burgers</w:t>
      </w:r>
      <w:r w:rsidRPr="007351D0">
        <w:rPr>
          <w:lang w:val="en-US"/>
        </w:rPr>
        <w:t>)</w:t>
      </w:r>
    </w:p>
    <w:p w14:paraId="32D03AF9" w14:textId="77777777" w:rsidR="009F0C97" w:rsidRPr="007351D0" w:rsidRDefault="009F0C97" w:rsidP="009F0C97">
      <w:pPr>
        <w:rPr>
          <w:lang w:val="en-US"/>
        </w:rPr>
      </w:pPr>
    </w:p>
    <w:p w14:paraId="1C516D80" w14:textId="69FA5671" w:rsidR="005C35EF" w:rsidRDefault="005C35EF" w:rsidP="005C35EF">
      <w:r>
        <w:t xml:space="preserve">Le tableau ci-dessous récapitule les principales </w:t>
      </w:r>
      <w:r w:rsidR="009F0C97">
        <w:t xml:space="preserve">constantes </w:t>
      </w:r>
      <w:r>
        <w:t xml:space="preserve">caractéristiques des </w:t>
      </w:r>
      <w:r w:rsidR="009F0C97" w:rsidRPr="009F0C97">
        <w:rPr>
          <w:i/>
        </w:rPr>
        <w:t>Burgers</w:t>
      </w:r>
      <w:r>
        <w:t>.</w:t>
      </w:r>
    </w:p>
    <w:p w14:paraId="7AE2999E" w14:textId="77777777" w:rsidR="005C35EF" w:rsidRDefault="005C35EF" w:rsidP="005C35EF"/>
    <w:tbl>
      <w:tblPr>
        <w:tblStyle w:val="Grilledutableau"/>
        <w:tblW w:w="3969" w:type="dxa"/>
        <w:jc w:val="center"/>
        <w:tblLook w:val="04A0" w:firstRow="1" w:lastRow="0" w:firstColumn="1" w:lastColumn="0" w:noHBand="0" w:noVBand="1"/>
      </w:tblPr>
      <w:tblGrid>
        <w:gridCol w:w="2977"/>
        <w:gridCol w:w="992"/>
      </w:tblGrid>
      <w:tr w:rsidR="009F0C97" w14:paraId="76860133" w14:textId="77777777" w:rsidTr="009F0C97">
        <w:trPr>
          <w:jc w:val="center"/>
        </w:trPr>
        <w:tc>
          <w:tcPr>
            <w:tcW w:w="2977" w:type="dxa"/>
            <w:shd w:val="clear" w:color="auto" w:fill="606060"/>
          </w:tcPr>
          <w:p w14:paraId="622C4599" w14:textId="793BD439" w:rsidR="009F0C97" w:rsidRPr="009C71B9" w:rsidRDefault="009F0C97" w:rsidP="005C35EF">
            <w:pPr>
              <w:jc w:val="left"/>
              <w:rPr>
                <w:b/>
                <w:color w:val="FFFFFF" w:themeColor="background1"/>
                <w:sz w:val="16"/>
              </w:rPr>
            </w:pPr>
            <w:r>
              <w:rPr>
                <w:b/>
                <w:color w:val="FFFFFF" w:themeColor="background1"/>
                <w:sz w:val="16"/>
              </w:rPr>
              <w:t>Constante</w:t>
            </w:r>
          </w:p>
        </w:tc>
        <w:tc>
          <w:tcPr>
            <w:tcW w:w="992" w:type="dxa"/>
            <w:shd w:val="clear" w:color="auto" w:fill="606060"/>
          </w:tcPr>
          <w:p w14:paraId="5776DA85" w14:textId="2BB7557F" w:rsidR="009F0C97" w:rsidRPr="009C71B9" w:rsidRDefault="009F0C97" w:rsidP="005C35EF">
            <w:pPr>
              <w:jc w:val="center"/>
              <w:rPr>
                <w:b/>
                <w:color w:val="FFFFFF" w:themeColor="background1"/>
                <w:sz w:val="16"/>
              </w:rPr>
            </w:pPr>
            <w:r>
              <w:rPr>
                <w:b/>
                <w:color w:val="FFFFFF" w:themeColor="background1"/>
                <w:sz w:val="16"/>
              </w:rPr>
              <w:t>Valeur</w:t>
            </w:r>
          </w:p>
        </w:tc>
      </w:tr>
      <w:tr w:rsidR="009F0C97" w14:paraId="16D2DDEB" w14:textId="77777777" w:rsidTr="009F0C97">
        <w:trPr>
          <w:jc w:val="center"/>
        </w:trPr>
        <w:tc>
          <w:tcPr>
            <w:tcW w:w="2977" w:type="dxa"/>
          </w:tcPr>
          <w:p w14:paraId="0DE8F25F" w14:textId="0AE3AAAB" w:rsidR="009F0C97" w:rsidRPr="009C71B9" w:rsidRDefault="009F0C97" w:rsidP="005C35EF">
            <w:pPr>
              <w:jc w:val="left"/>
              <w:rPr>
                <w:sz w:val="16"/>
              </w:rPr>
            </w:pPr>
            <w:r>
              <w:rPr>
                <w:sz w:val="16"/>
              </w:rPr>
              <w:t>max-seeds</w:t>
            </w:r>
          </w:p>
        </w:tc>
        <w:tc>
          <w:tcPr>
            <w:tcW w:w="992" w:type="dxa"/>
          </w:tcPr>
          <w:p w14:paraId="3CA6EF45" w14:textId="2D19C876" w:rsidR="009F0C97" w:rsidRPr="009C71B9" w:rsidRDefault="009F0C97" w:rsidP="005C35EF">
            <w:pPr>
              <w:jc w:val="center"/>
              <w:rPr>
                <w:sz w:val="16"/>
              </w:rPr>
            </w:pPr>
            <w:r>
              <w:rPr>
                <w:sz w:val="16"/>
              </w:rPr>
              <w:t>5</w:t>
            </w:r>
          </w:p>
        </w:tc>
      </w:tr>
      <w:tr w:rsidR="009F0C97" w14:paraId="2F3C4546" w14:textId="77777777" w:rsidTr="009F0C97">
        <w:trPr>
          <w:jc w:val="center"/>
        </w:trPr>
        <w:tc>
          <w:tcPr>
            <w:tcW w:w="2977" w:type="dxa"/>
          </w:tcPr>
          <w:p w14:paraId="3298338C" w14:textId="409C1963" w:rsidR="009F0C97" w:rsidRPr="009C71B9" w:rsidRDefault="009F0C97" w:rsidP="005C35EF">
            <w:pPr>
              <w:jc w:val="left"/>
              <w:rPr>
                <w:sz w:val="16"/>
              </w:rPr>
            </w:pPr>
            <w:r>
              <w:rPr>
                <w:sz w:val="16"/>
              </w:rPr>
              <w:t>seed-cost</w:t>
            </w:r>
          </w:p>
        </w:tc>
        <w:tc>
          <w:tcPr>
            <w:tcW w:w="992" w:type="dxa"/>
          </w:tcPr>
          <w:p w14:paraId="13FE5E06" w14:textId="267AEB42" w:rsidR="009F0C97" w:rsidRPr="009C71B9" w:rsidRDefault="009F0C97" w:rsidP="005C35EF">
            <w:pPr>
              <w:jc w:val="center"/>
              <w:rPr>
                <w:sz w:val="16"/>
              </w:rPr>
            </w:pPr>
            <w:r>
              <w:rPr>
                <w:sz w:val="16"/>
              </w:rPr>
              <w:t>2</w:t>
            </w:r>
            <w:r w:rsidRPr="009C71B9">
              <w:rPr>
                <w:sz w:val="16"/>
              </w:rPr>
              <w:t>0</w:t>
            </w:r>
          </w:p>
        </w:tc>
      </w:tr>
      <w:tr w:rsidR="009F0C97" w14:paraId="6E4A3237" w14:textId="77777777" w:rsidTr="009F0C97">
        <w:trPr>
          <w:jc w:val="center"/>
        </w:trPr>
        <w:tc>
          <w:tcPr>
            <w:tcW w:w="2977" w:type="dxa"/>
          </w:tcPr>
          <w:p w14:paraId="34E81643" w14:textId="7C2E6FF8" w:rsidR="009F0C97" w:rsidRPr="009C71B9" w:rsidRDefault="009F0C97" w:rsidP="005C35EF">
            <w:pPr>
              <w:jc w:val="left"/>
              <w:rPr>
                <w:sz w:val="16"/>
              </w:rPr>
            </w:pPr>
            <w:r>
              <w:rPr>
                <w:sz w:val="16"/>
              </w:rPr>
              <w:t>dégâts quand le plant est écrasé</w:t>
            </w:r>
          </w:p>
        </w:tc>
        <w:tc>
          <w:tcPr>
            <w:tcW w:w="992" w:type="dxa"/>
          </w:tcPr>
          <w:p w14:paraId="46AACFE5" w14:textId="05B6B83A" w:rsidR="009F0C97" w:rsidRPr="009C71B9" w:rsidRDefault="009F0C97" w:rsidP="005C35EF">
            <w:pPr>
              <w:jc w:val="center"/>
              <w:rPr>
                <w:sz w:val="16"/>
              </w:rPr>
            </w:pPr>
            <w:r>
              <w:rPr>
                <w:sz w:val="16"/>
              </w:rPr>
              <w:t>1</w:t>
            </w:r>
            <w:r w:rsidRPr="009C71B9">
              <w:rPr>
                <w:sz w:val="16"/>
              </w:rPr>
              <w:t>00</w:t>
            </w:r>
          </w:p>
        </w:tc>
      </w:tr>
      <w:tr w:rsidR="00CE7F4F" w14:paraId="3AC27349" w14:textId="77777777" w:rsidTr="009F0C97">
        <w:trPr>
          <w:jc w:val="center"/>
        </w:trPr>
        <w:tc>
          <w:tcPr>
            <w:tcW w:w="2977" w:type="dxa"/>
          </w:tcPr>
          <w:p w14:paraId="4FF5951C" w14:textId="7DA1EC2F" w:rsidR="00CE7F4F" w:rsidRDefault="00CE7F4F" w:rsidP="005C35EF">
            <w:pPr>
              <w:jc w:val="left"/>
              <w:rPr>
                <w:sz w:val="16"/>
              </w:rPr>
            </w:pPr>
            <w:r>
              <w:rPr>
                <w:sz w:val="16"/>
              </w:rPr>
              <w:t>seeded-burger-min-nrj</w:t>
            </w:r>
          </w:p>
        </w:tc>
        <w:tc>
          <w:tcPr>
            <w:tcW w:w="992" w:type="dxa"/>
          </w:tcPr>
          <w:p w14:paraId="1B663315" w14:textId="030A57AA" w:rsidR="00CE7F4F" w:rsidRDefault="00CE7F4F" w:rsidP="005C35EF">
            <w:pPr>
              <w:jc w:val="center"/>
              <w:rPr>
                <w:sz w:val="16"/>
              </w:rPr>
            </w:pPr>
            <w:r>
              <w:rPr>
                <w:sz w:val="16"/>
              </w:rPr>
              <w:t>100</w:t>
            </w:r>
          </w:p>
        </w:tc>
      </w:tr>
      <w:tr w:rsidR="00CE7F4F" w14:paraId="157FAA0D" w14:textId="77777777" w:rsidTr="009F0C97">
        <w:trPr>
          <w:jc w:val="center"/>
        </w:trPr>
        <w:tc>
          <w:tcPr>
            <w:tcW w:w="2977" w:type="dxa"/>
          </w:tcPr>
          <w:p w14:paraId="1D9F680A" w14:textId="10BB787F" w:rsidR="00CE7F4F" w:rsidRDefault="00CE7F4F" w:rsidP="005C35EF">
            <w:pPr>
              <w:jc w:val="left"/>
              <w:rPr>
                <w:sz w:val="16"/>
              </w:rPr>
            </w:pPr>
            <w:r>
              <w:rPr>
                <w:sz w:val="16"/>
              </w:rPr>
              <w:t>seeded-burger-max-nrj</w:t>
            </w:r>
          </w:p>
        </w:tc>
        <w:tc>
          <w:tcPr>
            <w:tcW w:w="992" w:type="dxa"/>
          </w:tcPr>
          <w:p w14:paraId="07670035" w14:textId="3ED1B8B9" w:rsidR="00CE7F4F" w:rsidRDefault="00CE7F4F" w:rsidP="005C35EF">
            <w:pPr>
              <w:jc w:val="center"/>
              <w:rPr>
                <w:sz w:val="16"/>
              </w:rPr>
            </w:pPr>
            <w:r>
              <w:rPr>
                <w:sz w:val="16"/>
              </w:rPr>
              <w:t>150</w:t>
            </w:r>
          </w:p>
        </w:tc>
      </w:tr>
      <w:tr w:rsidR="00D56083" w14:paraId="03BA2A02" w14:textId="77777777" w:rsidTr="009F0C97">
        <w:trPr>
          <w:jc w:val="center"/>
        </w:trPr>
        <w:tc>
          <w:tcPr>
            <w:tcW w:w="2977" w:type="dxa"/>
          </w:tcPr>
          <w:p w14:paraId="70CA529E" w14:textId="2CDC3052" w:rsidR="00D56083" w:rsidRDefault="00D56083" w:rsidP="005C35EF">
            <w:pPr>
              <w:jc w:val="left"/>
              <w:rPr>
                <w:sz w:val="16"/>
              </w:rPr>
            </w:pPr>
            <w:r>
              <w:rPr>
                <w:sz w:val="16"/>
              </w:rPr>
              <w:t>maturation-time</w:t>
            </w:r>
          </w:p>
        </w:tc>
        <w:tc>
          <w:tcPr>
            <w:tcW w:w="992" w:type="dxa"/>
          </w:tcPr>
          <w:p w14:paraId="1CD07235" w14:textId="6DBA86C4" w:rsidR="00D56083" w:rsidRDefault="00D56083" w:rsidP="005C35EF">
            <w:pPr>
              <w:jc w:val="center"/>
              <w:rPr>
                <w:sz w:val="16"/>
              </w:rPr>
            </w:pPr>
            <w:r>
              <w:rPr>
                <w:sz w:val="16"/>
              </w:rPr>
              <w:t>1</w:t>
            </w:r>
            <w:r w:rsidR="00246825">
              <w:rPr>
                <w:sz w:val="16"/>
              </w:rPr>
              <w:t xml:space="preserve"> </w:t>
            </w:r>
            <w:r>
              <w:rPr>
                <w:sz w:val="16"/>
              </w:rPr>
              <w:t>000</w:t>
            </w:r>
          </w:p>
        </w:tc>
      </w:tr>
      <w:tr w:rsidR="00D56083" w14:paraId="07F758A3" w14:textId="77777777" w:rsidTr="009F0C97">
        <w:trPr>
          <w:jc w:val="center"/>
        </w:trPr>
        <w:tc>
          <w:tcPr>
            <w:tcW w:w="2977" w:type="dxa"/>
          </w:tcPr>
          <w:p w14:paraId="6EA8C9A5" w14:textId="1E653127" w:rsidR="00D56083" w:rsidRDefault="00D56083" w:rsidP="005C35EF">
            <w:pPr>
              <w:jc w:val="left"/>
              <w:rPr>
                <w:sz w:val="16"/>
              </w:rPr>
            </w:pPr>
            <w:r>
              <w:rPr>
                <w:sz w:val="16"/>
              </w:rPr>
              <w:t>wild-burger-min-nrj</w:t>
            </w:r>
          </w:p>
        </w:tc>
        <w:tc>
          <w:tcPr>
            <w:tcW w:w="992" w:type="dxa"/>
          </w:tcPr>
          <w:p w14:paraId="5C4CC390" w14:textId="119301E9" w:rsidR="00D56083" w:rsidRDefault="00D56083" w:rsidP="005C35EF">
            <w:pPr>
              <w:jc w:val="center"/>
              <w:rPr>
                <w:sz w:val="16"/>
              </w:rPr>
            </w:pPr>
            <w:r>
              <w:rPr>
                <w:sz w:val="16"/>
              </w:rPr>
              <w:t>50</w:t>
            </w:r>
          </w:p>
        </w:tc>
      </w:tr>
      <w:tr w:rsidR="00D56083" w14:paraId="436D91C9" w14:textId="77777777" w:rsidTr="009F0C97">
        <w:trPr>
          <w:jc w:val="center"/>
        </w:trPr>
        <w:tc>
          <w:tcPr>
            <w:tcW w:w="2977" w:type="dxa"/>
          </w:tcPr>
          <w:p w14:paraId="58AE8214" w14:textId="52AEA8EA" w:rsidR="00D56083" w:rsidRDefault="00D56083" w:rsidP="005C35EF">
            <w:pPr>
              <w:jc w:val="left"/>
              <w:rPr>
                <w:sz w:val="16"/>
              </w:rPr>
            </w:pPr>
            <w:r>
              <w:rPr>
                <w:sz w:val="16"/>
              </w:rPr>
              <w:t>wild-burger-max-nrj</w:t>
            </w:r>
          </w:p>
        </w:tc>
        <w:tc>
          <w:tcPr>
            <w:tcW w:w="992" w:type="dxa"/>
          </w:tcPr>
          <w:p w14:paraId="39C1307A" w14:textId="4FBD0682" w:rsidR="00D56083" w:rsidRDefault="00D56083" w:rsidP="005C35EF">
            <w:pPr>
              <w:jc w:val="center"/>
              <w:rPr>
                <w:sz w:val="16"/>
              </w:rPr>
            </w:pPr>
            <w:r>
              <w:rPr>
                <w:sz w:val="16"/>
              </w:rPr>
              <w:t>100</w:t>
            </w:r>
          </w:p>
        </w:tc>
      </w:tr>
      <w:tr w:rsidR="00246825" w14:paraId="5802DDD2" w14:textId="77777777" w:rsidTr="009F0C97">
        <w:trPr>
          <w:jc w:val="center"/>
        </w:trPr>
        <w:tc>
          <w:tcPr>
            <w:tcW w:w="2977" w:type="dxa"/>
          </w:tcPr>
          <w:p w14:paraId="2ACFBD70" w14:textId="4FFF5509" w:rsidR="00246825" w:rsidRDefault="00246825" w:rsidP="005C35EF">
            <w:pPr>
              <w:jc w:val="left"/>
              <w:rPr>
                <w:sz w:val="16"/>
              </w:rPr>
            </w:pPr>
            <w:r>
              <w:rPr>
                <w:sz w:val="16"/>
              </w:rPr>
              <w:t>burger-periodicity</w:t>
            </w:r>
          </w:p>
        </w:tc>
        <w:tc>
          <w:tcPr>
            <w:tcW w:w="992" w:type="dxa"/>
          </w:tcPr>
          <w:p w14:paraId="7EA34108" w14:textId="39EDAAB4" w:rsidR="00246825" w:rsidRDefault="00246825" w:rsidP="005C35EF">
            <w:pPr>
              <w:jc w:val="center"/>
              <w:rPr>
                <w:sz w:val="16"/>
              </w:rPr>
            </w:pPr>
            <w:r>
              <w:rPr>
                <w:sz w:val="16"/>
              </w:rPr>
              <w:t>2 000</w:t>
            </w:r>
          </w:p>
        </w:tc>
      </w:tr>
      <w:tr w:rsidR="00D56083" w14:paraId="008FBBA2" w14:textId="77777777" w:rsidTr="009F0C97">
        <w:trPr>
          <w:jc w:val="center"/>
        </w:trPr>
        <w:tc>
          <w:tcPr>
            <w:tcW w:w="2977" w:type="dxa"/>
          </w:tcPr>
          <w:p w14:paraId="6BBCFC17" w14:textId="1BE0E31F" w:rsidR="00D56083" w:rsidRDefault="00246825" w:rsidP="005C35EF">
            <w:pPr>
              <w:jc w:val="left"/>
              <w:rPr>
                <w:sz w:val="16"/>
              </w:rPr>
            </w:pPr>
            <w:r>
              <w:rPr>
                <w:sz w:val="16"/>
              </w:rPr>
              <w:t>burger-quantity</w:t>
            </w:r>
          </w:p>
        </w:tc>
        <w:tc>
          <w:tcPr>
            <w:tcW w:w="992" w:type="dxa"/>
          </w:tcPr>
          <w:p w14:paraId="4C1FF1E5" w14:textId="2C1F89A7" w:rsidR="00D56083" w:rsidRDefault="00246825" w:rsidP="005C35EF">
            <w:pPr>
              <w:jc w:val="center"/>
              <w:rPr>
                <w:sz w:val="16"/>
              </w:rPr>
            </w:pPr>
            <w:r>
              <w:rPr>
                <w:sz w:val="16"/>
              </w:rPr>
              <w:t>1</w:t>
            </w:r>
            <w:r w:rsidR="00D56083">
              <w:rPr>
                <w:sz w:val="16"/>
              </w:rPr>
              <w:t>00</w:t>
            </w:r>
          </w:p>
        </w:tc>
      </w:tr>
      <w:tr w:rsidR="00D56083" w14:paraId="3D643E2D" w14:textId="77777777" w:rsidTr="009F0C97">
        <w:trPr>
          <w:jc w:val="center"/>
        </w:trPr>
        <w:tc>
          <w:tcPr>
            <w:tcW w:w="2977" w:type="dxa"/>
          </w:tcPr>
          <w:p w14:paraId="4DA928FD" w14:textId="71096B1F" w:rsidR="00D56083" w:rsidRDefault="00246825" w:rsidP="005C35EF">
            <w:pPr>
              <w:jc w:val="left"/>
              <w:rPr>
                <w:sz w:val="16"/>
              </w:rPr>
            </w:pPr>
            <w:r>
              <w:rPr>
                <w:sz w:val="16"/>
              </w:rPr>
              <w:t>burger-decay</w:t>
            </w:r>
          </w:p>
        </w:tc>
        <w:tc>
          <w:tcPr>
            <w:tcW w:w="992" w:type="dxa"/>
          </w:tcPr>
          <w:p w14:paraId="6D966316" w14:textId="115F76E8" w:rsidR="00D56083" w:rsidRDefault="00246825" w:rsidP="005C35EF">
            <w:pPr>
              <w:jc w:val="center"/>
              <w:rPr>
                <w:sz w:val="16"/>
              </w:rPr>
            </w:pPr>
            <w:r>
              <w:rPr>
                <w:sz w:val="16"/>
              </w:rPr>
              <w:t>0.1</w:t>
            </w:r>
          </w:p>
        </w:tc>
      </w:tr>
    </w:tbl>
    <w:p w14:paraId="44675933" w14:textId="54280DB3" w:rsidR="005C35EF" w:rsidRDefault="005C35EF" w:rsidP="005C35EF">
      <w:pPr>
        <w:jc w:val="center"/>
        <w:rPr>
          <w:i/>
        </w:rPr>
      </w:pPr>
      <w:r w:rsidRPr="005B2C5F">
        <w:rPr>
          <w:i/>
        </w:rPr>
        <w:t xml:space="preserve">Tableau </w:t>
      </w:r>
      <w:r>
        <w:rPr>
          <w:i/>
        </w:rPr>
        <w:t>2</w:t>
      </w:r>
      <w:r w:rsidRPr="005B2C5F">
        <w:rPr>
          <w:i/>
        </w:rPr>
        <w:t xml:space="preserve"> – Principales </w:t>
      </w:r>
      <w:r w:rsidR="009F0C97">
        <w:rPr>
          <w:i/>
        </w:rPr>
        <w:t xml:space="preserve">constantes </w:t>
      </w:r>
      <w:r w:rsidRPr="005B2C5F">
        <w:rPr>
          <w:i/>
        </w:rPr>
        <w:t xml:space="preserve">caractéristiques </w:t>
      </w:r>
      <w:r w:rsidR="00CE7F4F">
        <w:rPr>
          <w:i/>
        </w:rPr>
        <w:t>liées aux</w:t>
      </w:r>
      <w:r w:rsidRPr="005B2C5F">
        <w:rPr>
          <w:i/>
        </w:rPr>
        <w:t xml:space="preserve"> </w:t>
      </w:r>
      <w:r>
        <w:rPr>
          <w:i/>
        </w:rPr>
        <w:t>burgers</w:t>
      </w:r>
    </w:p>
    <w:p w14:paraId="745DF3C6" w14:textId="77777777" w:rsidR="00AB428D" w:rsidRDefault="00AB428D">
      <w:pPr>
        <w:jc w:val="left"/>
      </w:pPr>
    </w:p>
    <w:p w14:paraId="535DE652" w14:textId="77777777" w:rsidR="00AB428D" w:rsidRDefault="00AB428D" w:rsidP="00AB428D"/>
    <w:p w14:paraId="5459A723" w14:textId="77777777" w:rsidR="00AB428D" w:rsidRDefault="00AB428D" w:rsidP="00AB428D">
      <w:r>
        <w:t>Le tableau ci-dessous récapitule les principales caractéristiques des missiles.</w:t>
      </w:r>
    </w:p>
    <w:p w14:paraId="0E6DD145" w14:textId="77777777" w:rsidR="00AB428D" w:rsidRDefault="00AB428D" w:rsidP="00AB428D"/>
    <w:tbl>
      <w:tblPr>
        <w:tblStyle w:val="Grilledutableau"/>
        <w:tblW w:w="7371" w:type="dxa"/>
        <w:tblInd w:w="959" w:type="dxa"/>
        <w:tblLook w:val="04A0" w:firstRow="1" w:lastRow="0" w:firstColumn="1" w:lastColumn="0" w:noHBand="0" w:noVBand="1"/>
      </w:tblPr>
      <w:tblGrid>
        <w:gridCol w:w="5386"/>
        <w:gridCol w:w="1134"/>
        <w:gridCol w:w="851"/>
      </w:tblGrid>
      <w:tr w:rsidR="00AB428D" w14:paraId="57590C27" w14:textId="77777777" w:rsidTr="00FE41F4">
        <w:tc>
          <w:tcPr>
            <w:tcW w:w="5386" w:type="dxa"/>
            <w:shd w:val="clear" w:color="auto" w:fill="606060"/>
          </w:tcPr>
          <w:p w14:paraId="2601F898" w14:textId="77777777" w:rsidR="00AB428D" w:rsidRPr="009C71B9" w:rsidRDefault="00AB428D" w:rsidP="00FE41F4">
            <w:pPr>
              <w:jc w:val="left"/>
              <w:rPr>
                <w:b/>
                <w:color w:val="FFFFFF" w:themeColor="background1"/>
                <w:sz w:val="16"/>
              </w:rPr>
            </w:pPr>
            <w:r w:rsidRPr="009C71B9">
              <w:rPr>
                <w:b/>
                <w:color w:val="FFFFFF" w:themeColor="background1"/>
                <w:sz w:val="16"/>
              </w:rPr>
              <w:t xml:space="preserve">Type de </w:t>
            </w:r>
            <w:r>
              <w:rPr>
                <w:b/>
                <w:color w:val="FFFFFF" w:themeColor="background1"/>
                <w:sz w:val="16"/>
              </w:rPr>
              <w:t>missile</w:t>
            </w:r>
          </w:p>
        </w:tc>
        <w:tc>
          <w:tcPr>
            <w:tcW w:w="1134" w:type="dxa"/>
            <w:shd w:val="clear" w:color="auto" w:fill="606060"/>
          </w:tcPr>
          <w:p w14:paraId="34AA9F5C" w14:textId="77777777" w:rsidR="00AB428D" w:rsidRPr="009C71B9" w:rsidRDefault="00AB428D" w:rsidP="00FE41F4">
            <w:pPr>
              <w:jc w:val="center"/>
              <w:rPr>
                <w:b/>
                <w:color w:val="FFFFFF" w:themeColor="background1"/>
                <w:sz w:val="16"/>
              </w:rPr>
            </w:pPr>
            <w:r>
              <w:rPr>
                <w:b/>
                <w:color w:val="FFFFFF" w:themeColor="background1"/>
                <w:sz w:val="16"/>
              </w:rPr>
              <w:t>missile</w:t>
            </w:r>
          </w:p>
        </w:tc>
        <w:tc>
          <w:tcPr>
            <w:tcW w:w="851" w:type="dxa"/>
            <w:shd w:val="clear" w:color="auto" w:fill="606060"/>
          </w:tcPr>
          <w:p w14:paraId="10B0527C" w14:textId="77777777" w:rsidR="00AB428D" w:rsidRPr="009C71B9" w:rsidRDefault="00AB428D" w:rsidP="00FE41F4">
            <w:pPr>
              <w:jc w:val="center"/>
              <w:rPr>
                <w:b/>
                <w:color w:val="FFFFFF" w:themeColor="background1"/>
                <w:sz w:val="16"/>
              </w:rPr>
            </w:pPr>
            <w:r>
              <w:rPr>
                <w:b/>
                <w:color w:val="FFFFFF" w:themeColor="background1"/>
                <w:sz w:val="16"/>
              </w:rPr>
              <w:t>faf</w:t>
            </w:r>
          </w:p>
        </w:tc>
      </w:tr>
      <w:tr w:rsidR="00AB428D" w14:paraId="36D8D5BC" w14:textId="77777777" w:rsidTr="00FE41F4">
        <w:tc>
          <w:tcPr>
            <w:tcW w:w="5386" w:type="dxa"/>
          </w:tcPr>
          <w:p w14:paraId="0E341B59" w14:textId="77777777" w:rsidR="00AB428D" w:rsidRPr="009C71B9" w:rsidRDefault="00AB428D" w:rsidP="00FE41F4">
            <w:pPr>
              <w:jc w:val="left"/>
              <w:rPr>
                <w:sz w:val="16"/>
              </w:rPr>
            </w:pPr>
            <w:r w:rsidRPr="009C71B9">
              <w:rPr>
                <w:sz w:val="16"/>
              </w:rPr>
              <w:t>Vitesse de déplacement</w:t>
            </w:r>
            <w:r>
              <w:rPr>
                <w:sz w:val="16"/>
              </w:rPr>
              <w:t xml:space="preserve"> (speed)</w:t>
            </w:r>
          </w:p>
        </w:tc>
        <w:tc>
          <w:tcPr>
            <w:tcW w:w="1134" w:type="dxa"/>
          </w:tcPr>
          <w:p w14:paraId="0009DD62" w14:textId="77777777" w:rsidR="00AB428D" w:rsidRPr="009C71B9" w:rsidRDefault="00AB428D" w:rsidP="00FE41F4">
            <w:pPr>
              <w:jc w:val="center"/>
              <w:rPr>
                <w:sz w:val="16"/>
              </w:rPr>
            </w:pPr>
            <w:r>
              <w:rPr>
                <w:sz w:val="16"/>
              </w:rPr>
              <w:t>1</w:t>
            </w:r>
          </w:p>
        </w:tc>
        <w:tc>
          <w:tcPr>
            <w:tcW w:w="851" w:type="dxa"/>
          </w:tcPr>
          <w:p w14:paraId="157EA6FC" w14:textId="77777777" w:rsidR="00AB428D" w:rsidRPr="009C71B9" w:rsidRDefault="00AB428D" w:rsidP="00FE41F4">
            <w:pPr>
              <w:jc w:val="center"/>
              <w:rPr>
                <w:sz w:val="16"/>
              </w:rPr>
            </w:pPr>
            <w:r w:rsidRPr="009C71B9">
              <w:rPr>
                <w:sz w:val="16"/>
              </w:rPr>
              <w:t>1</w:t>
            </w:r>
          </w:p>
        </w:tc>
      </w:tr>
      <w:tr w:rsidR="00AB428D" w14:paraId="75F0AC5C" w14:textId="77777777" w:rsidTr="00FE41F4">
        <w:tc>
          <w:tcPr>
            <w:tcW w:w="5386" w:type="dxa"/>
          </w:tcPr>
          <w:p w14:paraId="378C59AB" w14:textId="77777777" w:rsidR="00AB428D" w:rsidRPr="009C71B9" w:rsidRDefault="00AB428D" w:rsidP="00FE41F4">
            <w:pPr>
              <w:jc w:val="left"/>
              <w:rPr>
                <w:sz w:val="16"/>
              </w:rPr>
            </w:pPr>
            <w:r>
              <w:rPr>
                <w:sz w:val="16"/>
              </w:rPr>
              <w:t>Portée (range)</w:t>
            </w:r>
          </w:p>
        </w:tc>
        <w:tc>
          <w:tcPr>
            <w:tcW w:w="1134" w:type="dxa"/>
          </w:tcPr>
          <w:p w14:paraId="1E58CA9E" w14:textId="77777777" w:rsidR="00AB428D" w:rsidRPr="009C71B9" w:rsidRDefault="00AB428D" w:rsidP="00FE41F4">
            <w:pPr>
              <w:jc w:val="center"/>
              <w:rPr>
                <w:sz w:val="16"/>
              </w:rPr>
            </w:pPr>
            <w:r w:rsidRPr="009C71B9">
              <w:rPr>
                <w:sz w:val="16"/>
              </w:rPr>
              <w:t>10</w:t>
            </w:r>
          </w:p>
        </w:tc>
        <w:tc>
          <w:tcPr>
            <w:tcW w:w="851" w:type="dxa"/>
          </w:tcPr>
          <w:p w14:paraId="4F61CC8A" w14:textId="77777777" w:rsidR="00AB428D" w:rsidRPr="009C71B9" w:rsidRDefault="00AB428D" w:rsidP="00FE41F4">
            <w:pPr>
              <w:jc w:val="center"/>
              <w:rPr>
                <w:sz w:val="16"/>
              </w:rPr>
            </w:pPr>
            <w:r>
              <w:rPr>
                <w:sz w:val="16"/>
              </w:rPr>
              <w:t>2</w:t>
            </w:r>
            <w:r w:rsidRPr="009C71B9">
              <w:rPr>
                <w:sz w:val="16"/>
              </w:rPr>
              <w:t>0</w:t>
            </w:r>
          </w:p>
        </w:tc>
      </w:tr>
      <w:tr w:rsidR="00AB428D" w14:paraId="524E6917" w14:textId="77777777" w:rsidTr="00FE41F4">
        <w:tc>
          <w:tcPr>
            <w:tcW w:w="5386" w:type="dxa"/>
          </w:tcPr>
          <w:p w14:paraId="2D114AA5" w14:textId="77777777" w:rsidR="00AB428D" w:rsidRPr="009C71B9" w:rsidRDefault="00AB428D" w:rsidP="00FE41F4">
            <w:pPr>
              <w:jc w:val="left"/>
              <w:rPr>
                <w:sz w:val="16"/>
              </w:rPr>
            </w:pPr>
            <w:r w:rsidRPr="009C71B9">
              <w:rPr>
                <w:sz w:val="16"/>
              </w:rPr>
              <w:t>Coût de fabrication</w:t>
            </w:r>
            <w:r>
              <w:rPr>
                <w:sz w:val="16"/>
              </w:rPr>
              <w:t xml:space="preserve"> (cost)</w:t>
            </w:r>
          </w:p>
        </w:tc>
        <w:tc>
          <w:tcPr>
            <w:tcW w:w="1134" w:type="dxa"/>
          </w:tcPr>
          <w:p w14:paraId="0B697449" w14:textId="77777777" w:rsidR="00AB428D" w:rsidRPr="009C71B9" w:rsidRDefault="00AB428D" w:rsidP="00FE41F4">
            <w:pPr>
              <w:jc w:val="center"/>
              <w:rPr>
                <w:sz w:val="16"/>
              </w:rPr>
            </w:pPr>
            <w:r>
              <w:rPr>
                <w:sz w:val="16"/>
              </w:rPr>
              <w:t>10</w:t>
            </w:r>
          </w:p>
        </w:tc>
        <w:tc>
          <w:tcPr>
            <w:tcW w:w="851" w:type="dxa"/>
          </w:tcPr>
          <w:p w14:paraId="679ECDEA" w14:textId="77777777" w:rsidR="00AB428D" w:rsidRPr="009C71B9" w:rsidRDefault="00AB428D" w:rsidP="00FE41F4">
            <w:pPr>
              <w:jc w:val="center"/>
              <w:rPr>
                <w:sz w:val="16"/>
              </w:rPr>
            </w:pPr>
            <w:r>
              <w:rPr>
                <w:sz w:val="16"/>
              </w:rPr>
              <w:t>5</w:t>
            </w:r>
            <w:r w:rsidRPr="009C71B9">
              <w:rPr>
                <w:sz w:val="16"/>
              </w:rPr>
              <w:t>0</w:t>
            </w:r>
          </w:p>
        </w:tc>
      </w:tr>
      <w:tr w:rsidR="00AB428D" w14:paraId="6C1B05AF" w14:textId="77777777" w:rsidTr="00FE41F4">
        <w:tc>
          <w:tcPr>
            <w:tcW w:w="5386" w:type="dxa"/>
          </w:tcPr>
          <w:p w14:paraId="25228474" w14:textId="77777777" w:rsidR="00AB428D" w:rsidRPr="009C71B9" w:rsidRDefault="00AB428D" w:rsidP="00FE41F4">
            <w:pPr>
              <w:jc w:val="left"/>
              <w:rPr>
                <w:sz w:val="16"/>
              </w:rPr>
            </w:pPr>
            <w:r>
              <w:rPr>
                <w:sz w:val="16"/>
              </w:rPr>
              <w:t>Dommages sur les robots (robot-damage)</w:t>
            </w:r>
          </w:p>
        </w:tc>
        <w:tc>
          <w:tcPr>
            <w:tcW w:w="1134" w:type="dxa"/>
          </w:tcPr>
          <w:p w14:paraId="38401B9A" w14:textId="77777777" w:rsidR="00AB428D" w:rsidRPr="009C71B9" w:rsidRDefault="00AB428D" w:rsidP="00FE41F4">
            <w:pPr>
              <w:jc w:val="center"/>
              <w:rPr>
                <w:sz w:val="16"/>
              </w:rPr>
            </w:pPr>
            <w:r>
              <w:rPr>
                <w:sz w:val="16"/>
              </w:rPr>
              <w:t>100</w:t>
            </w:r>
          </w:p>
        </w:tc>
        <w:tc>
          <w:tcPr>
            <w:tcW w:w="851" w:type="dxa"/>
          </w:tcPr>
          <w:p w14:paraId="0E6FA509" w14:textId="77777777" w:rsidR="00AB428D" w:rsidRPr="009C71B9" w:rsidRDefault="00AB428D" w:rsidP="00FE41F4">
            <w:pPr>
              <w:jc w:val="center"/>
              <w:rPr>
                <w:sz w:val="16"/>
              </w:rPr>
            </w:pPr>
            <w:r>
              <w:rPr>
                <w:sz w:val="16"/>
              </w:rPr>
              <w:t>2</w:t>
            </w:r>
            <w:r w:rsidRPr="009C71B9">
              <w:rPr>
                <w:sz w:val="16"/>
              </w:rPr>
              <w:t>00</w:t>
            </w:r>
          </w:p>
        </w:tc>
      </w:tr>
      <w:tr w:rsidR="00AB428D" w14:paraId="7C6E7DBE" w14:textId="77777777" w:rsidTr="00FE41F4">
        <w:tc>
          <w:tcPr>
            <w:tcW w:w="5386" w:type="dxa"/>
          </w:tcPr>
          <w:p w14:paraId="63B60C59" w14:textId="77777777" w:rsidR="00AB428D" w:rsidRPr="007351D0" w:rsidRDefault="00AB428D" w:rsidP="00FE41F4">
            <w:pPr>
              <w:jc w:val="left"/>
              <w:rPr>
                <w:sz w:val="16"/>
                <w:lang w:val="en-US"/>
              </w:rPr>
            </w:pPr>
            <w:r w:rsidRPr="007351D0">
              <w:rPr>
                <w:sz w:val="16"/>
                <w:lang w:val="en-US"/>
              </w:rPr>
              <w:t>Stock initial des rocket-launchers (rocket-launcher-nb-missiles)</w:t>
            </w:r>
          </w:p>
        </w:tc>
        <w:tc>
          <w:tcPr>
            <w:tcW w:w="1134" w:type="dxa"/>
          </w:tcPr>
          <w:p w14:paraId="5A04A33F" w14:textId="77777777" w:rsidR="00AB428D" w:rsidRDefault="00AB428D" w:rsidP="00FE41F4">
            <w:pPr>
              <w:jc w:val="center"/>
              <w:rPr>
                <w:sz w:val="16"/>
              </w:rPr>
            </w:pPr>
            <w:r>
              <w:rPr>
                <w:sz w:val="16"/>
              </w:rPr>
              <w:t>100</w:t>
            </w:r>
          </w:p>
        </w:tc>
        <w:tc>
          <w:tcPr>
            <w:tcW w:w="851" w:type="dxa"/>
          </w:tcPr>
          <w:p w14:paraId="7EF79DD2" w14:textId="77777777" w:rsidR="00AB428D" w:rsidRDefault="00AB428D" w:rsidP="00FE41F4">
            <w:pPr>
              <w:jc w:val="center"/>
              <w:rPr>
                <w:sz w:val="16"/>
              </w:rPr>
            </w:pPr>
            <w:r>
              <w:rPr>
                <w:sz w:val="16"/>
              </w:rPr>
              <w:t>2</w:t>
            </w:r>
          </w:p>
        </w:tc>
      </w:tr>
      <w:tr w:rsidR="00AB428D" w14:paraId="118E6236" w14:textId="77777777" w:rsidTr="00FE41F4">
        <w:tc>
          <w:tcPr>
            <w:tcW w:w="5386" w:type="dxa"/>
          </w:tcPr>
          <w:p w14:paraId="35DAD6FD" w14:textId="77777777" w:rsidR="00AB428D" w:rsidRPr="00246825" w:rsidRDefault="00AB428D" w:rsidP="00FE41F4">
            <w:pPr>
              <w:jc w:val="left"/>
              <w:rPr>
                <w:b/>
                <w:sz w:val="16"/>
              </w:rPr>
            </w:pPr>
            <w:r>
              <w:rPr>
                <w:sz w:val="16"/>
              </w:rPr>
              <w:t>Capacité maximum des rocket-launchers (</w:t>
            </w:r>
            <w:r w:rsidRPr="00246825">
              <w:rPr>
                <w:sz w:val="16"/>
              </w:rPr>
              <w:t>rocket-launcher-max-missiles</w:t>
            </w:r>
            <w:r>
              <w:rPr>
                <w:sz w:val="16"/>
              </w:rPr>
              <w:t>)</w:t>
            </w:r>
          </w:p>
        </w:tc>
        <w:tc>
          <w:tcPr>
            <w:tcW w:w="1134" w:type="dxa"/>
          </w:tcPr>
          <w:p w14:paraId="27767038" w14:textId="77777777" w:rsidR="00AB428D" w:rsidRDefault="00AB428D" w:rsidP="00FE41F4">
            <w:pPr>
              <w:jc w:val="center"/>
              <w:rPr>
                <w:sz w:val="16"/>
              </w:rPr>
            </w:pPr>
            <w:r>
              <w:rPr>
                <w:sz w:val="16"/>
              </w:rPr>
              <w:t>1 000</w:t>
            </w:r>
          </w:p>
        </w:tc>
        <w:tc>
          <w:tcPr>
            <w:tcW w:w="851" w:type="dxa"/>
          </w:tcPr>
          <w:p w14:paraId="05BBD2B0" w14:textId="77777777" w:rsidR="00AB428D" w:rsidRDefault="00AB428D" w:rsidP="00FE41F4">
            <w:pPr>
              <w:jc w:val="center"/>
              <w:rPr>
                <w:sz w:val="16"/>
              </w:rPr>
            </w:pPr>
            <w:r>
              <w:rPr>
                <w:sz w:val="16"/>
              </w:rPr>
              <w:t>5</w:t>
            </w:r>
          </w:p>
        </w:tc>
      </w:tr>
      <w:tr w:rsidR="00AB428D" w14:paraId="379A0FDA" w14:textId="77777777" w:rsidTr="00FE41F4">
        <w:tc>
          <w:tcPr>
            <w:tcW w:w="5386" w:type="dxa"/>
          </w:tcPr>
          <w:p w14:paraId="1E5A74E8" w14:textId="77777777" w:rsidR="00AB428D" w:rsidRPr="00DC6D07" w:rsidRDefault="00AB428D" w:rsidP="00FE41F4">
            <w:pPr>
              <w:jc w:val="left"/>
              <w:rPr>
                <w:b/>
                <w:sz w:val="16"/>
              </w:rPr>
            </w:pPr>
            <w:r>
              <w:rPr>
                <w:sz w:val="16"/>
              </w:rPr>
              <w:t>Stock initial des bases (base</w:t>
            </w:r>
            <w:r w:rsidRPr="00DC6D07">
              <w:rPr>
                <w:sz w:val="16"/>
              </w:rPr>
              <w:t>-nb-missiles</w:t>
            </w:r>
            <w:r>
              <w:rPr>
                <w:sz w:val="16"/>
              </w:rPr>
              <w:t>)</w:t>
            </w:r>
          </w:p>
        </w:tc>
        <w:tc>
          <w:tcPr>
            <w:tcW w:w="1134" w:type="dxa"/>
          </w:tcPr>
          <w:p w14:paraId="0F43A01B" w14:textId="77777777" w:rsidR="00AB428D" w:rsidRDefault="00AB428D" w:rsidP="00FE41F4">
            <w:pPr>
              <w:jc w:val="center"/>
              <w:rPr>
                <w:sz w:val="16"/>
              </w:rPr>
            </w:pPr>
            <w:r>
              <w:rPr>
                <w:sz w:val="16"/>
              </w:rPr>
              <w:t>1 000</w:t>
            </w:r>
          </w:p>
        </w:tc>
        <w:tc>
          <w:tcPr>
            <w:tcW w:w="851" w:type="dxa"/>
          </w:tcPr>
          <w:p w14:paraId="3061EBA6" w14:textId="77777777" w:rsidR="00AB428D" w:rsidRDefault="00AB428D" w:rsidP="00FE41F4">
            <w:pPr>
              <w:jc w:val="center"/>
              <w:rPr>
                <w:sz w:val="16"/>
              </w:rPr>
            </w:pPr>
            <w:r>
              <w:rPr>
                <w:sz w:val="16"/>
              </w:rPr>
              <w:t>20</w:t>
            </w:r>
          </w:p>
        </w:tc>
      </w:tr>
      <w:tr w:rsidR="00AB428D" w14:paraId="7E786725" w14:textId="77777777" w:rsidTr="00FE41F4">
        <w:tc>
          <w:tcPr>
            <w:tcW w:w="5386" w:type="dxa"/>
          </w:tcPr>
          <w:p w14:paraId="2C5F0227" w14:textId="77777777" w:rsidR="00AB428D" w:rsidRDefault="00AB428D" w:rsidP="00FE41F4">
            <w:pPr>
              <w:jc w:val="left"/>
              <w:rPr>
                <w:sz w:val="16"/>
              </w:rPr>
            </w:pPr>
            <w:r>
              <w:rPr>
                <w:sz w:val="16"/>
              </w:rPr>
              <w:t>Capacité maximum des bases (base</w:t>
            </w:r>
            <w:r w:rsidRPr="00246825">
              <w:rPr>
                <w:sz w:val="16"/>
              </w:rPr>
              <w:t>-launcher-max-missiles</w:t>
            </w:r>
            <w:r>
              <w:rPr>
                <w:sz w:val="16"/>
              </w:rPr>
              <w:t>)</w:t>
            </w:r>
          </w:p>
        </w:tc>
        <w:tc>
          <w:tcPr>
            <w:tcW w:w="1134" w:type="dxa"/>
          </w:tcPr>
          <w:p w14:paraId="53E2517B" w14:textId="77777777" w:rsidR="00AB428D" w:rsidRDefault="00AB428D" w:rsidP="00FE41F4">
            <w:pPr>
              <w:jc w:val="center"/>
              <w:rPr>
                <w:sz w:val="16"/>
              </w:rPr>
            </w:pPr>
            <w:r>
              <w:rPr>
                <w:sz w:val="16"/>
              </w:rPr>
              <w:t>1 000 000</w:t>
            </w:r>
          </w:p>
        </w:tc>
        <w:tc>
          <w:tcPr>
            <w:tcW w:w="851" w:type="dxa"/>
          </w:tcPr>
          <w:p w14:paraId="2C5CC82E" w14:textId="77777777" w:rsidR="00AB428D" w:rsidRDefault="00AB428D" w:rsidP="00FE41F4">
            <w:pPr>
              <w:jc w:val="center"/>
              <w:rPr>
                <w:sz w:val="16"/>
              </w:rPr>
            </w:pPr>
            <w:r>
              <w:rPr>
                <w:sz w:val="16"/>
              </w:rPr>
              <w:t>100</w:t>
            </w:r>
          </w:p>
        </w:tc>
      </w:tr>
      <w:tr w:rsidR="00AB428D" w14:paraId="3399316B" w14:textId="77777777" w:rsidTr="00FE41F4">
        <w:tc>
          <w:tcPr>
            <w:tcW w:w="5386" w:type="dxa"/>
          </w:tcPr>
          <w:p w14:paraId="6C19FFDC" w14:textId="77777777" w:rsidR="00AB428D" w:rsidRDefault="00AB428D" w:rsidP="00FE41F4">
            <w:pPr>
              <w:jc w:val="left"/>
              <w:rPr>
                <w:sz w:val="16"/>
              </w:rPr>
            </w:pPr>
            <w:r>
              <w:rPr>
                <w:sz w:val="16"/>
              </w:rPr>
              <w:t>Temps d’attente des rocket-launchers (rocket-launcher-waiting)</w:t>
            </w:r>
          </w:p>
        </w:tc>
        <w:tc>
          <w:tcPr>
            <w:tcW w:w="1134" w:type="dxa"/>
          </w:tcPr>
          <w:p w14:paraId="3C7979DB" w14:textId="77777777" w:rsidR="00AB428D" w:rsidRDefault="00AB428D" w:rsidP="00FE41F4">
            <w:pPr>
              <w:jc w:val="center"/>
              <w:rPr>
                <w:sz w:val="16"/>
              </w:rPr>
            </w:pPr>
            <w:r>
              <w:rPr>
                <w:sz w:val="16"/>
              </w:rPr>
              <w:t>5</w:t>
            </w:r>
          </w:p>
        </w:tc>
        <w:tc>
          <w:tcPr>
            <w:tcW w:w="851" w:type="dxa"/>
          </w:tcPr>
          <w:p w14:paraId="1B44A5CC" w14:textId="77777777" w:rsidR="00AB428D" w:rsidRDefault="00AB428D" w:rsidP="00FE41F4">
            <w:pPr>
              <w:jc w:val="center"/>
              <w:rPr>
                <w:sz w:val="16"/>
              </w:rPr>
            </w:pPr>
            <w:r>
              <w:rPr>
                <w:sz w:val="16"/>
              </w:rPr>
              <w:t>5</w:t>
            </w:r>
          </w:p>
        </w:tc>
      </w:tr>
      <w:tr w:rsidR="00AB428D" w14:paraId="49C62CB3" w14:textId="77777777" w:rsidTr="00FE41F4">
        <w:tc>
          <w:tcPr>
            <w:tcW w:w="5386" w:type="dxa"/>
          </w:tcPr>
          <w:p w14:paraId="17099317" w14:textId="77777777" w:rsidR="00AB428D" w:rsidRDefault="00AB428D" w:rsidP="00FE41F4">
            <w:pPr>
              <w:jc w:val="left"/>
              <w:rPr>
                <w:sz w:val="16"/>
              </w:rPr>
            </w:pPr>
            <w:r>
              <w:rPr>
                <w:sz w:val="16"/>
              </w:rPr>
              <w:t>Temps d’attente des bases (base-waiting)</w:t>
            </w:r>
          </w:p>
        </w:tc>
        <w:tc>
          <w:tcPr>
            <w:tcW w:w="1134" w:type="dxa"/>
          </w:tcPr>
          <w:p w14:paraId="655C9C31" w14:textId="77777777" w:rsidR="00AB428D" w:rsidRDefault="00AB428D" w:rsidP="00FE41F4">
            <w:pPr>
              <w:jc w:val="center"/>
              <w:rPr>
                <w:sz w:val="16"/>
              </w:rPr>
            </w:pPr>
            <w:r>
              <w:rPr>
                <w:sz w:val="16"/>
              </w:rPr>
              <w:t>1</w:t>
            </w:r>
          </w:p>
        </w:tc>
        <w:tc>
          <w:tcPr>
            <w:tcW w:w="851" w:type="dxa"/>
          </w:tcPr>
          <w:p w14:paraId="2CE0DE8A" w14:textId="77777777" w:rsidR="00AB428D" w:rsidRDefault="00AB428D" w:rsidP="00FE41F4">
            <w:pPr>
              <w:jc w:val="center"/>
              <w:rPr>
                <w:sz w:val="16"/>
              </w:rPr>
            </w:pPr>
            <w:r>
              <w:rPr>
                <w:sz w:val="16"/>
              </w:rPr>
              <w:t>1</w:t>
            </w:r>
          </w:p>
        </w:tc>
      </w:tr>
      <w:tr w:rsidR="00AB428D" w14:paraId="3A90B8B6" w14:textId="77777777" w:rsidTr="00FE41F4">
        <w:tc>
          <w:tcPr>
            <w:tcW w:w="5386" w:type="dxa"/>
          </w:tcPr>
          <w:p w14:paraId="52AD9D54" w14:textId="77777777" w:rsidR="00AB428D" w:rsidRPr="009C71B9" w:rsidRDefault="00AB428D" w:rsidP="00FE41F4">
            <w:pPr>
              <w:jc w:val="left"/>
              <w:rPr>
                <w:sz w:val="16"/>
              </w:rPr>
            </w:pPr>
            <w:r>
              <w:rPr>
                <w:sz w:val="16"/>
              </w:rPr>
              <w:t>Dommages sur les bases (robot-damage)</w:t>
            </w:r>
          </w:p>
        </w:tc>
        <w:tc>
          <w:tcPr>
            <w:tcW w:w="1134" w:type="dxa"/>
          </w:tcPr>
          <w:p w14:paraId="6979723C" w14:textId="77777777" w:rsidR="00AB428D" w:rsidRPr="009C71B9" w:rsidRDefault="00AB428D" w:rsidP="00FE41F4">
            <w:pPr>
              <w:jc w:val="center"/>
              <w:rPr>
                <w:sz w:val="16"/>
              </w:rPr>
            </w:pPr>
            <w:r>
              <w:rPr>
                <w:sz w:val="16"/>
              </w:rPr>
              <w:t>20</w:t>
            </w:r>
          </w:p>
        </w:tc>
        <w:tc>
          <w:tcPr>
            <w:tcW w:w="851" w:type="dxa"/>
          </w:tcPr>
          <w:p w14:paraId="73205603" w14:textId="77777777" w:rsidR="00AB428D" w:rsidRPr="009C71B9" w:rsidRDefault="00AB428D" w:rsidP="00FE41F4">
            <w:pPr>
              <w:jc w:val="center"/>
              <w:rPr>
                <w:sz w:val="16"/>
              </w:rPr>
            </w:pPr>
            <w:r>
              <w:rPr>
                <w:sz w:val="16"/>
              </w:rPr>
              <w:t>40</w:t>
            </w:r>
          </w:p>
        </w:tc>
      </w:tr>
    </w:tbl>
    <w:p w14:paraId="5D0AEF43" w14:textId="77777777" w:rsidR="00AB428D" w:rsidRDefault="00AB428D" w:rsidP="00AB428D">
      <w:pPr>
        <w:jc w:val="center"/>
        <w:rPr>
          <w:i/>
        </w:rPr>
      </w:pPr>
      <w:r w:rsidRPr="005B2C5F">
        <w:rPr>
          <w:i/>
        </w:rPr>
        <w:t xml:space="preserve">Tableau </w:t>
      </w:r>
      <w:r>
        <w:rPr>
          <w:i/>
        </w:rPr>
        <w:t>3</w:t>
      </w:r>
      <w:r w:rsidRPr="005B2C5F">
        <w:rPr>
          <w:i/>
        </w:rPr>
        <w:t xml:space="preserve"> – Principales caractéristiques des différents types de </w:t>
      </w:r>
      <w:r>
        <w:rPr>
          <w:i/>
        </w:rPr>
        <w:t>missiles</w:t>
      </w:r>
    </w:p>
    <w:p w14:paraId="794F35A4" w14:textId="77777777" w:rsidR="001717CA" w:rsidRDefault="001717CA">
      <w:pPr>
        <w:jc w:val="left"/>
        <w:rPr>
          <w:rFonts w:eastAsiaTheme="majorEastAsia" w:cstheme="majorBidi"/>
          <w:b/>
          <w:bCs/>
          <w:color w:val="000000" w:themeColor="text1"/>
          <w:sz w:val="32"/>
          <w:szCs w:val="32"/>
        </w:rPr>
      </w:pPr>
      <w:r>
        <w:br w:type="page"/>
      </w:r>
    </w:p>
    <w:p w14:paraId="499E1857" w14:textId="014E5687" w:rsidR="00526FA5" w:rsidRPr="00780550" w:rsidRDefault="00526FA5" w:rsidP="00526FA5">
      <w:pPr>
        <w:jc w:val="center"/>
        <w:rPr>
          <w:b/>
          <w:sz w:val="32"/>
          <w:szCs w:val="32"/>
        </w:rPr>
      </w:pPr>
      <w:r>
        <w:rPr>
          <w:b/>
          <w:sz w:val="32"/>
          <w:szCs w:val="32"/>
        </w:rPr>
        <w:lastRenderedPageBreak/>
        <w:t xml:space="preserve">Annexe 2 - </w:t>
      </w:r>
      <w:r w:rsidRPr="00526FA5">
        <w:rPr>
          <w:b/>
          <w:sz w:val="32"/>
          <w:szCs w:val="32"/>
        </w:rPr>
        <w:t xml:space="preserve">Manuel de référence des </w:t>
      </w:r>
      <w:r w:rsidR="00431140">
        <w:rPr>
          <w:b/>
          <w:sz w:val="32"/>
          <w:szCs w:val="32"/>
        </w:rPr>
        <w:t>procédures</w:t>
      </w:r>
      <w:r w:rsidRPr="00526FA5">
        <w:rPr>
          <w:b/>
          <w:sz w:val="32"/>
          <w:szCs w:val="32"/>
        </w:rPr>
        <w:t xml:space="preserve"> de robots</w:t>
      </w:r>
    </w:p>
    <w:p w14:paraId="5118ACFA" w14:textId="77777777" w:rsidR="00526FA5" w:rsidRDefault="00526FA5" w:rsidP="00526FA5"/>
    <w:p w14:paraId="56EC84A7" w14:textId="77777777" w:rsidR="00C6552B" w:rsidRDefault="00C6552B" w:rsidP="00F6587D"/>
    <w:p w14:paraId="5E60A8D9" w14:textId="77777777" w:rsidR="00201092" w:rsidRDefault="00201092" w:rsidP="00F6587D"/>
    <w:p w14:paraId="7609FACE" w14:textId="58BD832E" w:rsidR="00A00C58" w:rsidRPr="0092724A" w:rsidRDefault="00A00C58" w:rsidP="00A00C58">
      <w:pPr>
        <w:shd w:val="clear" w:color="auto" w:fill="B3B3B3"/>
        <w:rPr>
          <w:b/>
        </w:rPr>
      </w:pPr>
      <w:r>
        <w:rPr>
          <w:b/>
        </w:rPr>
        <w:t>drop-wall</w:t>
      </w:r>
    </w:p>
    <w:p w14:paraId="0EAABC85" w14:textId="3D06EC70" w:rsidR="00A00C58" w:rsidRPr="0092724A" w:rsidRDefault="00A00C58" w:rsidP="002D642C">
      <w:pPr>
        <w:spacing w:before="60"/>
        <w:rPr>
          <w:rFonts w:ascii="Courier" w:hAnsi="Courier"/>
          <w:b/>
          <w:i/>
          <w:szCs w:val="20"/>
        </w:rPr>
      </w:pPr>
      <w:r>
        <w:rPr>
          <w:rFonts w:ascii="Courier" w:hAnsi="Courier"/>
          <w:b/>
          <w:szCs w:val="20"/>
        </w:rPr>
        <w:t>drop-wall</w:t>
      </w:r>
    </w:p>
    <w:p w14:paraId="470EE3E7" w14:textId="653904E1" w:rsidR="00A00C58" w:rsidRDefault="00A00C58" w:rsidP="00A00C58">
      <w:r>
        <w:rPr>
          <w:noProof/>
        </w:rPr>
        <w:drawing>
          <wp:inline distT="0" distB="0" distL="0" distR="0" wp14:anchorId="7DF62A48" wp14:editId="67C0FBA6">
            <wp:extent cx="96678" cy="144000"/>
            <wp:effectExtent l="0" t="0" r="5080" b="889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149E77E" w14:textId="77777777" w:rsidR="00A00C58" w:rsidRDefault="00A00C58" w:rsidP="00A00C58"/>
    <w:p w14:paraId="2B4286B2" w14:textId="2ADA0888" w:rsidR="00A00C58" w:rsidRDefault="004A3B72" w:rsidP="00A00C58">
      <w:r>
        <w:t xml:space="preserve">Si le robot </w:t>
      </w:r>
      <w:r w:rsidRPr="004A3B72">
        <w:rPr>
          <w:i/>
        </w:rPr>
        <w:t>Harvester</w:t>
      </w:r>
      <w:r>
        <w:t xml:space="preserve"> transportait bien un bloc (</w:t>
      </w:r>
      <w:r w:rsidRPr="004A3B72">
        <w:rPr>
          <w:rFonts w:ascii="Courier" w:hAnsi="Courier"/>
          <w:b/>
        </w:rPr>
        <w:t>carrying-wall?</w:t>
      </w:r>
      <w:r>
        <w:t xml:space="preserve"> vaut true), le dépose immédiatement devant le robot</w:t>
      </w:r>
      <w:r w:rsidR="000446DA">
        <w:t xml:space="preserve"> et réinitialise </w:t>
      </w:r>
      <w:r w:rsidR="000446DA" w:rsidRPr="000446DA">
        <w:rPr>
          <w:rFonts w:ascii="Courier" w:hAnsi="Courier"/>
          <w:b/>
        </w:rPr>
        <w:t>carrying-wall</w:t>
      </w:r>
      <w:r w:rsidR="000446DA">
        <w:rPr>
          <w:rFonts w:ascii="Courier" w:hAnsi="Courier"/>
          <w:b/>
        </w:rPr>
        <w:t>?</w:t>
      </w:r>
      <w:r w:rsidR="000446DA">
        <w:t xml:space="preserve"> à false</w:t>
      </w:r>
      <w:r>
        <w:t>.</w:t>
      </w:r>
    </w:p>
    <w:p w14:paraId="32361DCD" w14:textId="77777777" w:rsidR="00A00C58" w:rsidRDefault="00A00C58" w:rsidP="00A00C58"/>
    <w:p w14:paraId="612211B8" w14:textId="7EFA4268" w:rsidR="00A00C58" w:rsidRPr="007351D0" w:rsidRDefault="00A00C58" w:rsidP="00A00C58">
      <w:pPr>
        <w:rPr>
          <w:i/>
          <w:lang w:val="en-US"/>
        </w:rPr>
      </w:pPr>
      <w:r w:rsidRPr="007351D0">
        <w:rPr>
          <w:i/>
          <w:lang w:val="en-US"/>
        </w:rPr>
        <w:t xml:space="preserve">(voir aussi </w:t>
      </w:r>
      <w:r w:rsidR="004A3B72" w:rsidRPr="007351D0">
        <w:rPr>
          <w:i/>
          <w:u w:val="single"/>
          <w:lang w:val="en-US"/>
        </w:rPr>
        <w:t>take-wall</w:t>
      </w:r>
      <w:r w:rsidRPr="007351D0">
        <w:rPr>
          <w:i/>
          <w:lang w:val="en-US"/>
        </w:rPr>
        <w:t xml:space="preserve">, </w:t>
      </w:r>
      <w:r w:rsidR="004A3B72" w:rsidRPr="007351D0">
        <w:rPr>
          <w:i/>
          <w:u w:val="single"/>
          <w:lang w:val="en-US"/>
        </w:rPr>
        <w:t>carrying-wall?</w:t>
      </w:r>
      <w:r w:rsidRPr="007351D0">
        <w:rPr>
          <w:i/>
          <w:lang w:val="en-US"/>
        </w:rPr>
        <w:t>)</w:t>
      </w:r>
    </w:p>
    <w:p w14:paraId="730EAE49" w14:textId="77777777" w:rsidR="00A00C58" w:rsidRPr="007351D0" w:rsidRDefault="00A00C58" w:rsidP="00A00C58">
      <w:pPr>
        <w:rPr>
          <w:lang w:val="en-US"/>
        </w:rPr>
      </w:pPr>
    </w:p>
    <w:p w14:paraId="71DD55EB" w14:textId="589C3BC7" w:rsidR="00822B18" w:rsidRPr="007351D0" w:rsidRDefault="00822B18" w:rsidP="00822B18">
      <w:pPr>
        <w:shd w:val="clear" w:color="auto" w:fill="B3B3B3"/>
        <w:rPr>
          <w:b/>
          <w:lang w:val="en-US"/>
        </w:rPr>
      </w:pPr>
      <w:r w:rsidRPr="007351D0">
        <w:rPr>
          <w:b/>
          <w:lang w:val="en-US"/>
        </w:rPr>
        <w:t>forward-move</w:t>
      </w:r>
    </w:p>
    <w:p w14:paraId="59D019D0" w14:textId="6472BDA9" w:rsidR="00822B18" w:rsidRPr="007351D0" w:rsidRDefault="00822B18" w:rsidP="002D642C">
      <w:pPr>
        <w:spacing w:before="60"/>
        <w:rPr>
          <w:rFonts w:ascii="Courier" w:hAnsi="Courier"/>
          <w:b/>
          <w:i/>
          <w:szCs w:val="20"/>
          <w:lang w:val="en-US"/>
        </w:rPr>
      </w:pPr>
      <w:r w:rsidRPr="007351D0">
        <w:rPr>
          <w:rFonts w:ascii="Courier" w:hAnsi="Courier"/>
          <w:b/>
          <w:szCs w:val="20"/>
          <w:lang w:val="en-US"/>
        </w:rPr>
        <w:t>forward-move</w:t>
      </w:r>
      <w:r w:rsidRPr="007351D0">
        <w:rPr>
          <w:rFonts w:ascii="Courier" w:hAnsi="Courier"/>
          <w:b/>
          <w:i/>
          <w:szCs w:val="20"/>
          <w:lang w:val="en-US"/>
        </w:rPr>
        <w:t xml:space="preserve"> spd</w:t>
      </w:r>
    </w:p>
    <w:p w14:paraId="1F7B13BC" w14:textId="3A1A2C44" w:rsidR="00822B18" w:rsidRPr="007351D0" w:rsidRDefault="00822B18" w:rsidP="00822B18">
      <w:pPr>
        <w:rPr>
          <w:lang w:val="en-US"/>
        </w:rPr>
      </w:pPr>
      <w:r>
        <w:rPr>
          <w:noProof/>
        </w:rPr>
        <w:drawing>
          <wp:inline distT="0" distB="0" distL="0" distR="0" wp14:anchorId="11925592" wp14:editId="35E96DF3">
            <wp:extent cx="96678" cy="144000"/>
            <wp:effectExtent l="0" t="0" r="508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572BC7B0" wp14:editId="45987E8F">
            <wp:extent cx="90000" cy="144000"/>
            <wp:effectExtent l="0" t="0" r="12065"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012A1D08" wp14:editId="01E244DD">
            <wp:extent cx="101258" cy="144000"/>
            <wp:effectExtent l="0" t="0" r="63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FB0DE99" w14:textId="77777777" w:rsidR="00822B18" w:rsidRPr="007351D0" w:rsidRDefault="00822B18" w:rsidP="00822B18">
      <w:pPr>
        <w:rPr>
          <w:lang w:val="en-US"/>
        </w:rPr>
      </w:pPr>
    </w:p>
    <w:p w14:paraId="063C02B4" w14:textId="5C137BE9" w:rsidR="00822B18" w:rsidRDefault="00822B18" w:rsidP="00822B18">
      <w:r>
        <w:t>Si l’agent ne s’est pas encore déplacé au cours de l’itération courante</w:t>
      </w:r>
      <w:r w:rsidR="00723FFF">
        <w:t xml:space="preserve"> (</w:t>
      </w:r>
      <w:r w:rsidR="00723FFF" w:rsidRPr="00822B18">
        <w:rPr>
          <w:rFonts w:ascii="Courier" w:hAnsi="Courier"/>
          <w:b/>
          <w:szCs w:val="20"/>
        </w:rPr>
        <w:t>fd-ok?</w:t>
      </w:r>
      <w:r w:rsidR="00723FFF" w:rsidRPr="00723FFF">
        <w:rPr>
          <w:rFonts w:ascii="Calibri" w:hAnsi="Calibri"/>
          <w:szCs w:val="20"/>
        </w:rPr>
        <w:t xml:space="preserve"> vaut true</w:t>
      </w:r>
      <w:r w:rsidR="00723FFF">
        <w:t>)</w:t>
      </w:r>
      <w:r>
        <w:t>, il inhibe son déplacement pour le restant de cette itération</w:t>
      </w:r>
      <w:r w:rsidR="00723FFF">
        <w:t xml:space="preserve"> (</w:t>
      </w:r>
      <w:r w:rsidR="00723FFF" w:rsidRPr="00822B18">
        <w:rPr>
          <w:rFonts w:ascii="Courier" w:hAnsi="Courier"/>
          <w:b/>
          <w:szCs w:val="20"/>
        </w:rPr>
        <w:t>fd-ok?</w:t>
      </w:r>
      <w:r w:rsidR="00723FFF" w:rsidRPr="00723FFF">
        <w:rPr>
          <w:rFonts w:ascii="Calibri" w:hAnsi="Calibri"/>
          <w:szCs w:val="20"/>
        </w:rPr>
        <w:t xml:space="preserve"> </w:t>
      </w:r>
      <w:r w:rsidR="00723FFF">
        <w:rPr>
          <w:rFonts w:ascii="Calibri" w:hAnsi="Calibri"/>
          <w:szCs w:val="20"/>
        </w:rPr>
        <w:t>passe à false</w:t>
      </w:r>
      <w:r w:rsidR="00723FFF">
        <w:t>). S’il n’y a pas d’obstacle devant (</w:t>
      </w:r>
      <w:r w:rsidR="00723FFF" w:rsidRPr="00723FFF">
        <w:rPr>
          <w:rFonts w:ascii="Courier" w:hAnsi="Courier"/>
          <w:b/>
        </w:rPr>
        <w:t>free-ahead?</w:t>
      </w:r>
      <w:r w:rsidR="00723FFF" w:rsidRPr="00723FFF">
        <w:rPr>
          <w:rFonts w:ascii="Calibri" w:hAnsi="Calibri"/>
        </w:rPr>
        <w:t xml:space="preserve"> renvoie nobody</w:t>
      </w:r>
      <w:r w:rsidR="00723FFF">
        <w:t xml:space="preserve">), alors l’agent avance d’une distance </w:t>
      </w:r>
      <w:r w:rsidR="00723FFF" w:rsidRPr="00723FFF">
        <w:rPr>
          <w:i/>
        </w:rPr>
        <w:t>spd</w:t>
      </w:r>
      <w:r w:rsidR="00723FFF">
        <w:t xml:space="preserve"> (ou </w:t>
      </w:r>
      <w:r w:rsidR="00723FFF" w:rsidRPr="00723FFF">
        <w:rPr>
          <w:i/>
        </w:rPr>
        <w:t>speed</w:t>
      </w:r>
      <w:r w:rsidR="00723FFF">
        <w:t xml:space="preserve"> si </w:t>
      </w:r>
      <w:r w:rsidR="00723FFF" w:rsidRPr="00723FFF">
        <w:rPr>
          <w:i/>
        </w:rPr>
        <w:t xml:space="preserve">spd </w:t>
      </w:r>
      <w:r w:rsidR="00723FFF">
        <w:t xml:space="preserve">est supérieur à </w:t>
      </w:r>
      <w:r w:rsidR="00723FFF" w:rsidRPr="00723FFF">
        <w:rPr>
          <w:i/>
        </w:rPr>
        <w:t>speed</w:t>
      </w:r>
      <w:r w:rsidR="00723FFF" w:rsidRPr="00723FFF">
        <w:t xml:space="preserve">), </w:t>
      </w:r>
      <w:r w:rsidR="00723FFF">
        <w:t xml:space="preserve">sinon il entre en collision avec l’obstacle devant et perd une quantité d’énergie égale à </w:t>
      </w:r>
      <w:r w:rsidR="00723FFF" w:rsidRPr="00723FFF">
        <w:rPr>
          <w:rFonts w:ascii="Courier" w:hAnsi="Courier"/>
          <w:b/>
        </w:rPr>
        <w:t>collision-damage</w:t>
      </w:r>
      <w:r w:rsidR="00723FFF">
        <w:t>, de même que l’obstacle percuté.</w:t>
      </w:r>
    </w:p>
    <w:p w14:paraId="0C2A4AA9" w14:textId="77777777" w:rsidR="00822B18" w:rsidRDefault="00822B18" w:rsidP="00822B18"/>
    <w:p w14:paraId="7834F31E" w14:textId="40DBF447" w:rsidR="00822B18" w:rsidRPr="007351D0" w:rsidRDefault="00723FFF" w:rsidP="00822B18">
      <w:pPr>
        <w:rPr>
          <w:i/>
          <w:lang w:val="en-US"/>
        </w:rPr>
      </w:pPr>
      <w:r w:rsidRPr="007351D0">
        <w:rPr>
          <w:i/>
          <w:lang w:val="en-US"/>
        </w:rPr>
        <w:t>(v</w:t>
      </w:r>
      <w:r w:rsidR="00822B18" w:rsidRPr="007351D0">
        <w:rPr>
          <w:i/>
          <w:lang w:val="en-US"/>
        </w:rPr>
        <w:t xml:space="preserve">oir aussi </w:t>
      </w:r>
      <w:r w:rsidRPr="007351D0">
        <w:rPr>
          <w:i/>
          <w:lang w:val="en-US"/>
        </w:rPr>
        <w:t xml:space="preserve">collision-damage, </w:t>
      </w:r>
      <w:r w:rsidR="00822B18" w:rsidRPr="007351D0">
        <w:rPr>
          <w:i/>
          <w:u w:val="single"/>
          <w:lang w:val="en-US"/>
        </w:rPr>
        <w:t>fd-ok?</w:t>
      </w:r>
      <w:r w:rsidR="00822B18" w:rsidRPr="007351D0">
        <w:rPr>
          <w:i/>
          <w:lang w:val="en-US"/>
        </w:rPr>
        <w:t xml:space="preserve">, </w:t>
      </w:r>
      <w:r w:rsidRPr="007351D0">
        <w:rPr>
          <w:i/>
          <w:u w:val="single"/>
          <w:lang w:val="en-US"/>
        </w:rPr>
        <w:t>free-ahead?</w:t>
      </w:r>
      <w:r w:rsidRPr="007351D0">
        <w:rPr>
          <w:i/>
          <w:lang w:val="en-US"/>
        </w:rPr>
        <w:t xml:space="preserve">, </w:t>
      </w:r>
      <w:r w:rsidR="00822B18" w:rsidRPr="007351D0">
        <w:rPr>
          <w:i/>
          <w:u w:val="single"/>
          <w:lang w:val="en-US"/>
        </w:rPr>
        <w:t>random-move</w:t>
      </w:r>
      <w:r w:rsidR="00822B18" w:rsidRPr="007351D0">
        <w:rPr>
          <w:i/>
          <w:lang w:val="en-US"/>
        </w:rPr>
        <w:t xml:space="preserve">, </w:t>
      </w:r>
      <w:r w:rsidR="00822B18" w:rsidRPr="007351D0">
        <w:rPr>
          <w:i/>
          <w:u w:val="single"/>
          <w:lang w:val="en-US"/>
        </w:rPr>
        <w:t>speed</w:t>
      </w:r>
      <w:r w:rsidRPr="007351D0">
        <w:rPr>
          <w:i/>
          <w:lang w:val="en-US"/>
        </w:rPr>
        <w:t>)</w:t>
      </w:r>
    </w:p>
    <w:p w14:paraId="01C833E6" w14:textId="77777777" w:rsidR="00723FFF" w:rsidRPr="007351D0" w:rsidRDefault="00723FFF" w:rsidP="00822B18">
      <w:pPr>
        <w:rPr>
          <w:lang w:val="en-US"/>
        </w:rPr>
      </w:pPr>
    </w:p>
    <w:p w14:paraId="743D5A14" w14:textId="2C1209FB" w:rsidR="00822B18" w:rsidRPr="007351D0" w:rsidRDefault="00723FFF" w:rsidP="00822B18">
      <w:pPr>
        <w:shd w:val="clear" w:color="auto" w:fill="B3B3B3"/>
        <w:rPr>
          <w:b/>
          <w:lang w:val="en-US"/>
        </w:rPr>
      </w:pPr>
      <w:r w:rsidRPr="007351D0">
        <w:rPr>
          <w:b/>
          <w:lang w:val="en-US"/>
        </w:rPr>
        <w:t>free-ahead?</w:t>
      </w:r>
    </w:p>
    <w:p w14:paraId="067A0DEE" w14:textId="373C4C9E" w:rsidR="00822B18" w:rsidRPr="007351D0" w:rsidRDefault="00723FFF" w:rsidP="002D642C">
      <w:pPr>
        <w:spacing w:before="60"/>
        <w:rPr>
          <w:rFonts w:ascii="Courier" w:hAnsi="Courier"/>
          <w:b/>
          <w:i/>
          <w:szCs w:val="20"/>
          <w:lang w:val="en-US"/>
        </w:rPr>
      </w:pPr>
      <w:r w:rsidRPr="007351D0">
        <w:rPr>
          <w:rFonts w:ascii="Courier" w:hAnsi="Courier"/>
          <w:b/>
          <w:szCs w:val="20"/>
          <w:lang w:val="en-US"/>
        </w:rPr>
        <w:t>free-ahead?</w:t>
      </w:r>
      <w:r w:rsidR="00822B18" w:rsidRPr="007351D0">
        <w:rPr>
          <w:rFonts w:ascii="Courier" w:hAnsi="Courier"/>
          <w:b/>
          <w:i/>
          <w:szCs w:val="20"/>
          <w:lang w:val="en-US"/>
        </w:rPr>
        <w:t xml:space="preserve"> </w:t>
      </w:r>
      <w:r w:rsidRPr="007351D0">
        <w:rPr>
          <w:rFonts w:ascii="Courier" w:hAnsi="Courier"/>
          <w:b/>
          <w:i/>
          <w:szCs w:val="20"/>
          <w:lang w:val="en-US"/>
        </w:rPr>
        <w:t>dist</w:t>
      </w:r>
    </w:p>
    <w:p w14:paraId="1375118B" w14:textId="1E3DBC7F" w:rsidR="00822B18" w:rsidRPr="007351D0" w:rsidRDefault="00822B18" w:rsidP="00822B18">
      <w:pPr>
        <w:rPr>
          <w:lang w:val="en-US"/>
        </w:rPr>
      </w:pPr>
      <w:r>
        <w:rPr>
          <w:noProof/>
        </w:rPr>
        <w:drawing>
          <wp:inline distT="0" distB="0" distL="0" distR="0" wp14:anchorId="07F7A002" wp14:editId="41C21A6F">
            <wp:extent cx="96678" cy="144000"/>
            <wp:effectExtent l="0" t="0" r="5080" b="889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4E7CE685" wp14:editId="28A4601F">
            <wp:extent cx="90000" cy="144000"/>
            <wp:effectExtent l="0" t="0" r="12065" b="889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723FFF" w:rsidRPr="007351D0">
        <w:rPr>
          <w:lang w:val="en-US"/>
        </w:rPr>
        <w:t xml:space="preserve">  </w:t>
      </w:r>
      <w:r w:rsidR="00723FFF">
        <w:rPr>
          <w:rFonts w:ascii="Calibri" w:hAnsi="Calibri"/>
          <w:noProof/>
        </w:rPr>
        <w:drawing>
          <wp:inline distT="0" distB="0" distL="0" distR="0" wp14:anchorId="417514CD" wp14:editId="43ABCCF2">
            <wp:extent cx="101258" cy="144000"/>
            <wp:effectExtent l="0" t="0" r="635"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D2ED02D" w14:textId="77777777" w:rsidR="00822B18" w:rsidRPr="007351D0" w:rsidRDefault="00822B18" w:rsidP="00822B18">
      <w:pPr>
        <w:rPr>
          <w:lang w:val="en-US"/>
        </w:rPr>
      </w:pPr>
    </w:p>
    <w:p w14:paraId="6BBB9FB0" w14:textId="62791563" w:rsidR="00822B18" w:rsidRDefault="00723FFF" w:rsidP="00723FFF">
      <w:r>
        <w:t>Renvoie un des agents présent devant dans un cone d'ouverture 135° et jusqu'à une distance dist</w:t>
      </w:r>
      <w:r w:rsidR="00682BCA">
        <w:t xml:space="preserve"> (sans prendre en compte les burgers, </w:t>
      </w:r>
      <w:r>
        <w:t>les graines</w:t>
      </w:r>
      <w:r w:rsidR="00682BCA">
        <w:t>, les agents de perception, et les missiles.</w:t>
      </w:r>
    </w:p>
    <w:p w14:paraId="364A7BB8" w14:textId="77777777" w:rsidR="00682BCA" w:rsidRDefault="00682BCA" w:rsidP="00723FFF"/>
    <w:p w14:paraId="47F0A693" w14:textId="5DEF4E56" w:rsidR="00682BCA" w:rsidRPr="007351D0" w:rsidRDefault="00682BCA" w:rsidP="00682BCA">
      <w:pPr>
        <w:rPr>
          <w:i/>
          <w:lang w:val="en-US"/>
        </w:rPr>
      </w:pPr>
      <w:r w:rsidRPr="007351D0">
        <w:rPr>
          <w:i/>
          <w:lang w:val="en-US"/>
        </w:rPr>
        <w:t xml:space="preserve">(voir aussi collision-damage, </w:t>
      </w:r>
      <w:r w:rsidRPr="007351D0">
        <w:rPr>
          <w:i/>
          <w:u w:val="single"/>
          <w:lang w:val="en-US"/>
        </w:rPr>
        <w:t>fd-ok?</w:t>
      </w:r>
      <w:r w:rsidRPr="007351D0">
        <w:rPr>
          <w:i/>
          <w:lang w:val="en-US"/>
        </w:rPr>
        <w:t xml:space="preserve">, </w:t>
      </w:r>
      <w:r w:rsidRPr="007351D0">
        <w:rPr>
          <w:i/>
          <w:u w:val="single"/>
          <w:lang w:val="en-US"/>
        </w:rPr>
        <w:t>forward-move</w:t>
      </w:r>
      <w:r w:rsidRPr="007351D0">
        <w:rPr>
          <w:i/>
          <w:lang w:val="en-US"/>
        </w:rPr>
        <w:t xml:space="preserve">, </w:t>
      </w:r>
      <w:r w:rsidRPr="007351D0">
        <w:rPr>
          <w:i/>
          <w:u w:val="single"/>
          <w:lang w:val="en-US"/>
        </w:rPr>
        <w:t>random-move</w:t>
      </w:r>
      <w:r w:rsidRPr="007351D0">
        <w:rPr>
          <w:i/>
          <w:lang w:val="en-US"/>
        </w:rPr>
        <w:t xml:space="preserve">, </w:t>
      </w:r>
      <w:r w:rsidRPr="007351D0">
        <w:rPr>
          <w:i/>
          <w:u w:val="single"/>
          <w:lang w:val="en-US"/>
        </w:rPr>
        <w:t>speed</w:t>
      </w:r>
      <w:r w:rsidRPr="007351D0">
        <w:rPr>
          <w:i/>
          <w:lang w:val="en-US"/>
        </w:rPr>
        <w:t>)</w:t>
      </w:r>
    </w:p>
    <w:p w14:paraId="763325DF" w14:textId="77777777" w:rsidR="00682BCA" w:rsidRPr="007351D0" w:rsidRDefault="00682BCA" w:rsidP="00682BCA">
      <w:pPr>
        <w:rPr>
          <w:lang w:val="en-US"/>
        </w:rPr>
      </w:pPr>
    </w:p>
    <w:p w14:paraId="47E159E3" w14:textId="6FA03FDA" w:rsidR="004A3B72" w:rsidRPr="007351D0" w:rsidRDefault="004A3B72" w:rsidP="004A3B72">
      <w:pPr>
        <w:shd w:val="clear" w:color="auto" w:fill="B3B3B3"/>
        <w:rPr>
          <w:b/>
          <w:lang w:val="en-US"/>
        </w:rPr>
      </w:pPr>
      <w:r w:rsidRPr="007351D0">
        <w:rPr>
          <w:b/>
          <w:lang w:val="en-US"/>
        </w:rPr>
        <w:t>give-energy</w:t>
      </w:r>
    </w:p>
    <w:p w14:paraId="259D2A2C" w14:textId="49B6EBA1" w:rsidR="004A3B72" w:rsidRPr="007351D0" w:rsidRDefault="004A3B72" w:rsidP="002D642C">
      <w:pPr>
        <w:spacing w:before="60"/>
        <w:rPr>
          <w:rFonts w:ascii="Courier" w:hAnsi="Courier"/>
          <w:b/>
          <w:i/>
          <w:szCs w:val="20"/>
          <w:lang w:val="en-US"/>
        </w:rPr>
      </w:pPr>
      <w:r w:rsidRPr="007351D0">
        <w:rPr>
          <w:rFonts w:ascii="Courier" w:hAnsi="Courier"/>
          <w:b/>
          <w:szCs w:val="20"/>
          <w:lang w:val="en-US"/>
        </w:rPr>
        <w:t>give-energy</w:t>
      </w:r>
      <w:r w:rsidRPr="007351D0">
        <w:rPr>
          <w:rFonts w:ascii="Courier" w:hAnsi="Courier"/>
          <w:b/>
          <w:i/>
          <w:szCs w:val="20"/>
          <w:lang w:val="en-US"/>
        </w:rPr>
        <w:t xml:space="preserve"> agt nrj</w:t>
      </w:r>
    </w:p>
    <w:p w14:paraId="1967B21A" w14:textId="229DEDB2" w:rsidR="004A3B72" w:rsidRDefault="004A3B72" w:rsidP="004A3B72">
      <w:r>
        <w:rPr>
          <w:rFonts w:ascii="Calibri" w:hAnsi="Calibri"/>
          <w:noProof/>
        </w:rPr>
        <w:drawing>
          <wp:inline distT="0" distB="0" distL="0" distR="0" wp14:anchorId="48B66D7C" wp14:editId="1992FDFF">
            <wp:extent cx="144000" cy="144000"/>
            <wp:effectExtent l="0" t="0" r="8890" b="889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A285A4D" w14:textId="77777777" w:rsidR="004A3B72" w:rsidRDefault="004A3B72" w:rsidP="004A3B72"/>
    <w:p w14:paraId="391D010F" w14:textId="74AF6057" w:rsidR="004A3B72" w:rsidRDefault="004A3B72" w:rsidP="004A3B72">
      <w:r>
        <w:t xml:space="preserve">Donne une quantité d’énergie </w:t>
      </w:r>
      <w:r w:rsidRPr="004A3B72">
        <w:rPr>
          <w:rFonts w:ascii="Courier" w:hAnsi="Courier"/>
          <w:b/>
          <w:szCs w:val="20"/>
        </w:rPr>
        <w:t>nrj</w:t>
      </w:r>
      <w:r>
        <w:t xml:space="preserve"> au robot </w:t>
      </w:r>
      <w:r w:rsidRPr="004A3B72">
        <w:rPr>
          <w:rFonts w:ascii="Courier" w:hAnsi="Courier"/>
          <w:b/>
        </w:rPr>
        <w:t>agt</w:t>
      </w:r>
      <w:r>
        <w:t>. Il faut pour cela que l’autre robot soit suffisamment proche (distance inférieure à 2) et que le donneur ait un niveau d’énergie (</w:t>
      </w:r>
      <w:r w:rsidRPr="004A3B72">
        <w:rPr>
          <w:rFonts w:ascii="Courier" w:hAnsi="Courier"/>
          <w:b/>
        </w:rPr>
        <w:t>energy</w:t>
      </w:r>
      <w:r>
        <w:t xml:space="preserve">) au moins égal à </w:t>
      </w:r>
      <w:r w:rsidRPr="004A3B72">
        <w:rPr>
          <w:rFonts w:ascii="Courier" w:hAnsi="Courier"/>
          <w:b/>
        </w:rPr>
        <w:t>nrj</w:t>
      </w:r>
      <w:r>
        <w:t>.</w:t>
      </w:r>
    </w:p>
    <w:p w14:paraId="28BE620F" w14:textId="77777777" w:rsidR="004A3B72" w:rsidRDefault="004A3B72" w:rsidP="004A3B72"/>
    <w:p w14:paraId="2AC4A979" w14:textId="15E44FC4" w:rsidR="004A3B72" w:rsidRPr="007351D0" w:rsidRDefault="004A3B72" w:rsidP="004A3B72">
      <w:pPr>
        <w:rPr>
          <w:i/>
          <w:lang w:val="en-US"/>
        </w:rPr>
      </w:pPr>
      <w:r w:rsidRPr="007351D0">
        <w:rPr>
          <w:i/>
          <w:lang w:val="en-US"/>
        </w:rPr>
        <w:t xml:space="preserve">(voir aussi </w:t>
      </w:r>
      <w:r w:rsidRPr="007351D0">
        <w:rPr>
          <w:i/>
          <w:u w:val="single"/>
          <w:lang w:val="en-US"/>
        </w:rPr>
        <w:t>energy</w:t>
      </w:r>
      <w:r w:rsidRPr="007351D0">
        <w:rPr>
          <w:i/>
          <w:lang w:val="en-US"/>
        </w:rPr>
        <w:t>)</w:t>
      </w:r>
    </w:p>
    <w:p w14:paraId="55A6607F" w14:textId="77777777" w:rsidR="004A3B72" w:rsidRPr="007351D0" w:rsidRDefault="004A3B72" w:rsidP="004A3B72">
      <w:pPr>
        <w:rPr>
          <w:lang w:val="en-US"/>
        </w:rPr>
      </w:pPr>
    </w:p>
    <w:p w14:paraId="1E636F12" w14:textId="47406332" w:rsidR="000442A0" w:rsidRPr="007351D0" w:rsidRDefault="000442A0" w:rsidP="00822B18">
      <w:pPr>
        <w:shd w:val="clear" w:color="auto" w:fill="B3B3B3"/>
        <w:rPr>
          <w:b/>
          <w:lang w:val="en-US"/>
        </w:rPr>
      </w:pPr>
      <w:r w:rsidRPr="007351D0">
        <w:rPr>
          <w:b/>
          <w:lang w:val="en-US"/>
        </w:rPr>
        <w:t>give-food</w:t>
      </w:r>
    </w:p>
    <w:p w14:paraId="4E980295" w14:textId="587C69E2" w:rsidR="000442A0" w:rsidRPr="007351D0" w:rsidRDefault="000442A0" w:rsidP="002D642C">
      <w:pPr>
        <w:spacing w:before="60"/>
        <w:rPr>
          <w:rFonts w:ascii="Courier" w:hAnsi="Courier"/>
          <w:b/>
          <w:i/>
          <w:szCs w:val="20"/>
          <w:lang w:val="en-US"/>
        </w:rPr>
      </w:pPr>
      <w:r w:rsidRPr="007351D0">
        <w:rPr>
          <w:rFonts w:ascii="Courier" w:hAnsi="Courier"/>
          <w:b/>
          <w:szCs w:val="20"/>
          <w:lang w:val="en-US"/>
        </w:rPr>
        <w:t>give-food</w:t>
      </w:r>
      <w:r w:rsidRPr="007351D0">
        <w:rPr>
          <w:rFonts w:ascii="Courier" w:hAnsi="Courier"/>
          <w:b/>
          <w:i/>
          <w:szCs w:val="20"/>
          <w:lang w:val="en-US"/>
        </w:rPr>
        <w:t xml:space="preserve"> agent food</w:t>
      </w:r>
    </w:p>
    <w:p w14:paraId="38A7E918" w14:textId="6F8BC856" w:rsidR="000442A0" w:rsidRDefault="000442A0" w:rsidP="000442A0">
      <w:r>
        <w:rPr>
          <w:noProof/>
        </w:rPr>
        <w:drawing>
          <wp:inline distT="0" distB="0" distL="0" distR="0" wp14:anchorId="6A36DE98" wp14:editId="56065E6F">
            <wp:extent cx="96678" cy="144000"/>
            <wp:effectExtent l="0" t="0" r="5080" b="889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7DB3559" wp14:editId="235FBD9C">
            <wp:extent cx="90000" cy="144000"/>
            <wp:effectExtent l="0" t="0" r="12065" b="889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CA604D4" w14:textId="77777777" w:rsidR="000442A0" w:rsidRDefault="000442A0" w:rsidP="000442A0"/>
    <w:p w14:paraId="2813FAF4" w14:textId="027C581E" w:rsidR="000442A0" w:rsidRPr="00F94A10" w:rsidRDefault="000442A0" w:rsidP="000442A0">
      <w:r>
        <w:t>Si l</w:t>
      </w:r>
      <w:r w:rsidR="00F94A10">
        <w:t xml:space="preserve">’agent </w:t>
      </w:r>
      <w:r w:rsidR="00F94A10" w:rsidRPr="00241BAC">
        <w:rPr>
          <w:rFonts w:ascii="Courier" w:hAnsi="Courier"/>
          <w:b/>
          <w:szCs w:val="20"/>
        </w:rPr>
        <w:t>agent</w:t>
      </w:r>
      <w:r>
        <w:t xml:space="preserve"> est à une distance inférieure ou égale à 2</w:t>
      </w:r>
      <w:r w:rsidR="00F94A10">
        <w:t xml:space="preserve"> de l’agent appelant</w:t>
      </w:r>
      <w:r>
        <w:t xml:space="preserve">, le </w:t>
      </w:r>
      <w:r w:rsidRPr="000442A0">
        <w:rPr>
          <w:i/>
        </w:rPr>
        <w:t>Harvester</w:t>
      </w:r>
      <w:r>
        <w:t xml:space="preserve"> </w:t>
      </w:r>
      <w:r w:rsidR="00F94A10">
        <w:t>ou l’</w:t>
      </w:r>
      <w:r w:rsidR="00F94A10" w:rsidRPr="00F94A10">
        <w:rPr>
          <w:i/>
        </w:rPr>
        <w:t>Explorer</w:t>
      </w:r>
      <w:r w:rsidR="00F94A10">
        <w:t xml:space="preserve"> </w:t>
      </w:r>
      <w:r>
        <w:t xml:space="preserve">qui fait l’appel </w:t>
      </w:r>
      <w:r w:rsidR="00F94A10">
        <w:t xml:space="preserve">transfère une quantité </w:t>
      </w:r>
      <w:r w:rsidR="00F94A10" w:rsidRPr="00241BAC">
        <w:rPr>
          <w:rFonts w:ascii="Courier" w:hAnsi="Courier"/>
          <w:b/>
        </w:rPr>
        <w:t>food</w:t>
      </w:r>
      <w:r w:rsidR="00F94A10" w:rsidRPr="00F94A10">
        <w:rPr>
          <w:i/>
        </w:rPr>
        <w:t xml:space="preserve"> </w:t>
      </w:r>
      <w:r>
        <w:t xml:space="preserve">de nourriture </w:t>
      </w:r>
      <w:r w:rsidR="00F94A10">
        <w:t xml:space="preserve">vers le robot </w:t>
      </w:r>
      <w:r w:rsidR="00F94A10" w:rsidRPr="00F94A10">
        <w:rPr>
          <w:i/>
        </w:rPr>
        <w:t>agent</w:t>
      </w:r>
      <w:r w:rsidR="00F94A10">
        <w:t xml:space="preserve">. Pour cela, la quantité </w:t>
      </w:r>
      <w:r w:rsidR="00F94A10" w:rsidRPr="00241BAC">
        <w:rPr>
          <w:rFonts w:ascii="Courier" w:hAnsi="Courier"/>
          <w:b/>
        </w:rPr>
        <w:t>food</w:t>
      </w:r>
      <w:r w:rsidR="00F94A10">
        <w:t xml:space="preserve"> ne doit pas être supérieure à la quantité transportée par l’agent appelant</w:t>
      </w:r>
      <w:r w:rsidR="00241BAC">
        <w:t xml:space="preserve"> (</w:t>
      </w:r>
      <w:r w:rsidR="00241BAC" w:rsidRPr="00241BAC">
        <w:rPr>
          <w:rFonts w:ascii="Courier" w:hAnsi="Courier"/>
          <w:b/>
          <w:szCs w:val="20"/>
        </w:rPr>
        <w:t>carrying-food?</w:t>
      </w:r>
      <w:r w:rsidR="00241BAC">
        <w:t>)</w:t>
      </w:r>
      <w:r w:rsidR="00F94A10">
        <w:t>.</w:t>
      </w:r>
    </w:p>
    <w:p w14:paraId="218F367D" w14:textId="77777777" w:rsidR="000442A0" w:rsidRDefault="000442A0" w:rsidP="000442A0"/>
    <w:p w14:paraId="7E83C2C9" w14:textId="1BE39336" w:rsidR="00F94A10" w:rsidRPr="007351D0" w:rsidRDefault="00F94A10" w:rsidP="00F94A10">
      <w:pPr>
        <w:shd w:val="clear" w:color="auto" w:fill="E6E6E6"/>
        <w:ind w:left="567"/>
        <w:rPr>
          <w:rFonts w:ascii="Courier" w:hAnsi="Courier"/>
          <w:lang w:val="en-US"/>
        </w:rPr>
      </w:pPr>
      <w:r w:rsidRPr="007351D0">
        <w:rPr>
          <w:rFonts w:ascii="Courier" w:hAnsi="Courier"/>
          <w:lang w:val="en-US"/>
        </w:rPr>
        <w:t>let b min-one-of my-bases [ distance myself ]</w:t>
      </w:r>
    </w:p>
    <w:p w14:paraId="5D50A701" w14:textId="2C0DA543" w:rsidR="00F94A10" w:rsidRPr="007351D0" w:rsidRDefault="00F94A10" w:rsidP="00F94A10">
      <w:pPr>
        <w:shd w:val="clear" w:color="auto" w:fill="E6E6E6"/>
        <w:ind w:left="567"/>
        <w:rPr>
          <w:rFonts w:ascii="Courier" w:hAnsi="Courier"/>
          <w:lang w:val="en-US"/>
        </w:rPr>
      </w:pPr>
      <w:r w:rsidRPr="007351D0">
        <w:rPr>
          <w:rFonts w:ascii="Courier" w:hAnsi="Courier"/>
          <w:lang w:val="en-US"/>
        </w:rPr>
        <w:t>if (b != nobody) and (distance b &lt;= 2)</w:t>
      </w:r>
    </w:p>
    <w:p w14:paraId="747A88EB" w14:textId="665851AE" w:rsidR="00F94A10" w:rsidRPr="007351D0" w:rsidRDefault="00F94A10" w:rsidP="00F94A10">
      <w:pPr>
        <w:shd w:val="clear" w:color="auto" w:fill="E6E6E6"/>
        <w:ind w:left="567"/>
        <w:rPr>
          <w:rFonts w:ascii="Courier" w:hAnsi="Courier"/>
          <w:lang w:val="en-US"/>
        </w:rPr>
      </w:pPr>
      <w:r w:rsidRPr="007351D0">
        <w:rPr>
          <w:rFonts w:ascii="Courier" w:hAnsi="Courier"/>
          <w:lang w:val="en-US"/>
        </w:rPr>
        <w:t xml:space="preserve">  [ give-food b carrying-food? ]</w:t>
      </w:r>
    </w:p>
    <w:p w14:paraId="34AD49C1" w14:textId="77777777" w:rsidR="00F94A10" w:rsidRPr="007351D0" w:rsidRDefault="00F94A10" w:rsidP="00F94A10">
      <w:pPr>
        <w:rPr>
          <w:lang w:val="en-US"/>
        </w:rPr>
      </w:pPr>
    </w:p>
    <w:p w14:paraId="524570C4" w14:textId="55C7812C" w:rsidR="00230744" w:rsidRPr="007351D0" w:rsidRDefault="00230744" w:rsidP="00F94A10">
      <w:pPr>
        <w:rPr>
          <w:i/>
          <w:lang w:val="en-US"/>
        </w:rPr>
      </w:pPr>
      <w:r w:rsidRPr="007351D0">
        <w:rPr>
          <w:i/>
          <w:lang w:val="en-US"/>
        </w:rPr>
        <w:t xml:space="preserve">(voir aussi </w:t>
      </w:r>
      <w:r w:rsidRPr="007351D0">
        <w:rPr>
          <w:i/>
          <w:u w:val="single"/>
          <w:lang w:val="en-US"/>
        </w:rPr>
        <w:t>take-food</w:t>
      </w:r>
      <w:r w:rsidR="00241BAC" w:rsidRPr="007351D0">
        <w:rPr>
          <w:i/>
          <w:lang w:val="en-US"/>
        </w:rPr>
        <w:t xml:space="preserve">, </w:t>
      </w:r>
      <w:r w:rsidR="00241BAC" w:rsidRPr="007351D0">
        <w:rPr>
          <w:i/>
          <w:u w:val="single"/>
          <w:lang w:val="en-US"/>
        </w:rPr>
        <w:t>carrying-food?</w:t>
      </w:r>
      <w:r w:rsidRPr="007351D0">
        <w:rPr>
          <w:i/>
          <w:lang w:val="en-US"/>
        </w:rPr>
        <w:t>)</w:t>
      </w:r>
    </w:p>
    <w:p w14:paraId="106691DF" w14:textId="78189067" w:rsidR="00241BAC" w:rsidRPr="007351D0" w:rsidRDefault="00241BAC" w:rsidP="00241BAC">
      <w:pPr>
        <w:shd w:val="clear" w:color="auto" w:fill="B3B3B3"/>
        <w:rPr>
          <w:b/>
          <w:lang w:val="en-US"/>
        </w:rPr>
      </w:pPr>
      <w:r w:rsidRPr="007351D0">
        <w:rPr>
          <w:b/>
          <w:lang w:val="en-US"/>
        </w:rPr>
        <w:lastRenderedPageBreak/>
        <w:t>launch-faf</w:t>
      </w:r>
    </w:p>
    <w:p w14:paraId="1A53FE52" w14:textId="7AA5C8AC" w:rsidR="00241BAC" w:rsidRPr="007351D0" w:rsidRDefault="00241BAC" w:rsidP="002D642C">
      <w:pPr>
        <w:spacing w:before="60"/>
        <w:rPr>
          <w:rFonts w:ascii="Courier" w:hAnsi="Courier"/>
          <w:b/>
          <w:i/>
          <w:szCs w:val="20"/>
          <w:lang w:val="en-US"/>
        </w:rPr>
      </w:pPr>
      <w:r w:rsidRPr="007351D0">
        <w:rPr>
          <w:rFonts w:ascii="Courier" w:hAnsi="Courier"/>
          <w:b/>
          <w:szCs w:val="20"/>
          <w:lang w:val="en-US"/>
        </w:rPr>
        <w:t>launch-faf</w:t>
      </w:r>
      <w:r w:rsidRPr="007351D0">
        <w:rPr>
          <w:rFonts w:ascii="Courier" w:hAnsi="Courier"/>
          <w:b/>
          <w:i/>
          <w:szCs w:val="20"/>
          <w:lang w:val="en-US"/>
        </w:rPr>
        <w:t xml:space="preserve"> target</w:t>
      </w:r>
    </w:p>
    <w:p w14:paraId="23504870" w14:textId="77777777" w:rsidR="00241BAC" w:rsidRPr="007351D0" w:rsidRDefault="00241BAC" w:rsidP="00241BAC">
      <w:pPr>
        <w:rPr>
          <w:lang w:val="en-US"/>
        </w:rPr>
      </w:pPr>
      <w:r>
        <w:rPr>
          <w:rFonts w:ascii="Calibri" w:hAnsi="Calibri"/>
          <w:noProof/>
        </w:rPr>
        <w:drawing>
          <wp:inline distT="0" distB="0" distL="0" distR="0" wp14:anchorId="458429A0" wp14:editId="7A3DAC00">
            <wp:extent cx="144000" cy="144000"/>
            <wp:effectExtent l="0" t="0" r="8890" b="889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2AFC63C7" wp14:editId="2F8C92CD">
            <wp:extent cx="101258" cy="144000"/>
            <wp:effectExtent l="0" t="0" r="635" b="889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9F7B073" w14:textId="77777777" w:rsidR="00241BAC" w:rsidRPr="007351D0" w:rsidRDefault="00241BAC" w:rsidP="00241BAC">
      <w:pPr>
        <w:rPr>
          <w:lang w:val="en-US"/>
        </w:rPr>
      </w:pPr>
    </w:p>
    <w:p w14:paraId="0E391BB9" w14:textId="74E67C2C" w:rsidR="00241BAC" w:rsidRDefault="00241BAC" w:rsidP="00241BAC">
      <w:r>
        <w:t xml:space="preserve">Envoie un nouveau missile de type « fire and forget » vers la cible </w:t>
      </w:r>
      <w:r w:rsidRPr="00241BAC">
        <w:rPr>
          <w:rFonts w:ascii="Courier" w:hAnsi="Courier"/>
          <w:b/>
        </w:rPr>
        <w:t>target</w:t>
      </w:r>
      <w:r>
        <w:t>, à condition d’une part d’avoir encore des missiles de ce type en réserve (</w:t>
      </w:r>
      <w:r w:rsidRPr="00E90675">
        <w:rPr>
          <w:rFonts w:ascii="Courier" w:hAnsi="Courier"/>
          <w:b/>
          <w:szCs w:val="20"/>
        </w:rPr>
        <w:t>nb-</w:t>
      </w:r>
      <w:r>
        <w:rPr>
          <w:rFonts w:ascii="Courier" w:hAnsi="Courier"/>
          <w:b/>
          <w:szCs w:val="20"/>
        </w:rPr>
        <w:t>fafs</w:t>
      </w:r>
      <w:r>
        <w:t>) et d’autre part de respecter un délai d’attente (</w:t>
      </w:r>
      <w:r w:rsidRPr="00E90675">
        <w:rPr>
          <w:rFonts w:ascii="Courier" w:hAnsi="Courier"/>
          <w:b/>
        </w:rPr>
        <w:t>waiting</w:t>
      </w:r>
      <w:r>
        <w:t>) entre deux tirs successifs.</w:t>
      </w:r>
    </w:p>
    <w:p w14:paraId="3FE949EB" w14:textId="77777777" w:rsidR="00241BAC" w:rsidRDefault="00241BAC" w:rsidP="00241BAC"/>
    <w:p w14:paraId="73C5A1AC" w14:textId="59A92E61" w:rsidR="00241BAC" w:rsidRPr="007351D0" w:rsidRDefault="00241BAC" w:rsidP="00241BAC">
      <w:pPr>
        <w:rPr>
          <w:i/>
          <w:lang w:val="en-US"/>
        </w:rPr>
      </w:pPr>
      <w:r w:rsidRPr="007351D0">
        <w:rPr>
          <w:i/>
          <w:lang w:val="en-US"/>
        </w:rPr>
        <w:t xml:space="preserve">(voir aussi </w:t>
      </w:r>
      <w:r w:rsidRPr="007351D0">
        <w:rPr>
          <w:i/>
          <w:u w:val="single"/>
          <w:lang w:val="en-US"/>
        </w:rPr>
        <w:t>base-waiting</w:t>
      </w:r>
      <w:r w:rsidRPr="007351D0">
        <w:rPr>
          <w:i/>
          <w:lang w:val="en-US"/>
        </w:rPr>
        <w:t xml:space="preserve">, </w:t>
      </w:r>
      <w:r w:rsidRPr="007351D0">
        <w:rPr>
          <w:i/>
          <w:u w:val="single"/>
          <w:lang w:val="en-US"/>
        </w:rPr>
        <w:t>faf-range</w:t>
      </w:r>
      <w:r w:rsidRPr="007351D0">
        <w:rPr>
          <w:i/>
          <w:lang w:val="en-US"/>
        </w:rPr>
        <w:t xml:space="preserve">, </w:t>
      </w:r>
      <w:r w:rsidRPr="007351D0">
        <w:rPr>
          <w:i/>
          <w:u w:val="single"/>
          <w:lang w:val="en-US"/>
        </w:rPr>
        <w:t>go-faf</w:t>
      </w:r>
      <w:r w:rsidRPr="007351D0">
        <w:rPr>
          <w:i/>
          <w:lang w:val="en-US"/>
        </w:rPr>
        <w:t xml:space="preserve">, </w:t>
      </w:r>
      <w:r w:rsidRPr="007351D0">
        <w:rPr>
          <w:i/>
          <w:u w:val="single"/>
          <w:lang w:val="en-US"/>
        </w:rPr>
        <w:t>go-missile</w:t>
      </w:r>
      <w:r w:rsidRPr="007351D0">
        <w:rPr>
          <w:i/>
          <w:lang w:val="en-US"/>
        </w:rPr>
        <w:t xml:space="preserve">, </w:t>
      </w:r>
      <w:r w:rsidRPr="007351D0">
        <w:rPr>
          <w:i/>
          <w:u w:val="single"/>
          <w:lang w:val="en-US"/>
        </w:rPr>
        <w:t>launch-faf</w:t>
      </w:r>
      <w:r w:rsidRPr="007351D0">
        <w:rPr>
          <w:i/>
          <w:lang w:val="en-US"/>
        </w:rPr>
        <w:t xml:space="preserve">, </w:t>
      </w:r>
      <w:r w:rsidRPr="007351D0">
        <w:rPr>
          <w:i/>
          <w:u w:val="single"/>
          <w:lang w:val="en-US"/>
        </w:rPr>
        <w:t>missile-range</w:t>
      </w:r>
      <w:r w:rsidRPr="007351D0">
        <w:rPr>
          <w:i/>
          <w:lang w:val="en-US"/>
        </w:rPr>
        <w:t xml:space="preserve">, </w:t>
      </w:r>
      <w:r w:rsidRPr="007351D0">
        <w:rPr>
          <w:i/>
          <w:u w:val="single"/>
          <w:lang w:val="en-US"/>
        </w:rPr>
        <w:t>my-range</w:t>
      </w:r>
      <w:r w:rsidRPr="007351D0">
        <w:rPr>
          <w:i/>
          <w:lang w:val="en-US"/>
        </w:rPr>
        <w:t xml:space="preserve">, </w:t>
      </w:r>
      <w:r w:rsidRPr="007351D0">
        <w:rPr>
          <w:i/>
          <w:u w:val="single"/>
          <w:lang w:val="en-US"/>
        </w:rPr>
        <w:t>new-faf</w:t>
      </w:r>
      <w:r w:rsidRPr="007351D0">
        <w:rPr>
          <w:i/>
          <w:lang w:val="en-US"/>
        </w:rPr>
        <w:t xml:space="preserve">, </w:t>
      </w:r>
      <w:r w:rsidRPr="007351D0">
        <w:rPr>
          <w:i/>
          <w:u w:val="single"/>
          <w:lang w:val="en-US"/>
        </w:rPr>
        <w:t>new-missile</w:t>
      </w:r>
      <w:r w:rsidRPr="007351D0">
        <w:rPr>
          <w:i/>
          <w:lang w:val="en-US"/>
        </w:rPr>
        <w:t xml:space="preserve">, </w:t>
      </w:r>
      <w:r w:rsidRPr="007351D0">
        <w:rPr>
          <w:i/>
          <w:u w:val="single"/>
          <w:lang w:val="en-US"/>
        </w:rPr>
        <w:t>rocket-launcher-waiting</w:t>
      </w:r>
      <w:r w:rsidRPr="007351D0">
        <w:rPr>
          <w:i/>
          <w:lang w:val="en-US"/>
        </w:rPr>
        <w:t>)</w:t>
      </w:r>
    </w:p>
    <w:p w14:paraId="7FD83380" w14:textId="77777777" w:rsidR="00241BAC" w:rsidRPr="007351D0" w:rsidRDefault="00241BAC" w:rsidP="00241BAC">
      <w:pPr>
        <w:rPr>
          <w:lang w:val="en-US"/>
        </w:rPr>
      </w:pPr>
    </w:p>
    <w:p w14:paraId="6CFBE76E" w14:textId="13BA6A82" w:rsidR="00E90675" w:rsidRPr="007351D0" w:rsidRDefault="00E90675" w:rsidP="00E90675">
      <w:pPr>
        <w:shd w:val="clear" w:color="auto" w:fill="B3B3B3"/>
        <w:rPr>
          <w:b/>
          <w:lang w:val="en-US"/>
        </w:rPr>
      </w:pPr>
      <w:r w:rsidRPr="007351D0">
        <w:rPr>
          <w:b/>
          <w:lang w:val="en-US"/>
        </w:rPr>
        <w:t>launch-rocket</w:t>
      </w:r>
    </w:p>
    <w:p w14:paraId="39E083DE" w14:textId="1C14C51B" w:rsidR="00E90675" w:rsidRPr="007351D0" w:rsidRDefault="00E90675" w:rsidP="002D642C">
      <w:pPr>
        <w:spacing w:before="60"/>
        <w:rPr>
          <w:rFonts w:ascii="Courier" w:hAnsi="Courier"/>
          <w:b/>
          <w:i/>
          <w:szCs w:val="20"/>
          <w:lang w:val="en-US"/>
        </w:rPr>
      </w:pPr>
      <w:r w:rsidRPr="007351D0">
        <w:rPr>
          <w:rFonts w:ascii="Courier" w:hAnsi="Courier"/>
          <w:b/>
          <w:szCs w:val="20"/>
          <w:lang w:val="en-US"/>
        </w:rPr>
        <w:t>launch-rocket</w:t>
      </w:r>
      <w:r w:rsidRPr="007351D0">
        <w:rPr>
          <w:rFonts w:ascii="Courier" w:hAnsi="Courier"/>
          <w:b/>
          <w:i/>
          <w:szCs w:val="20"/>
          <w:lang w:val="en-US"/>
        </w:rPr>
        <w:t xml:space="preserve"> dir</w:t>
      </w:r>
    </w:p>
    <w:p w14:paraId="752FAB38" w14:textId="06A82768" w:rsidR="00E90675" w:rsidRPr="007351D0" w:rsidRDefault="00E90675" w:rsidP="00E90675">
      <w:pPr>
        <w:rPr>
          <w:lang w:val="en-US"/>
        </w:rPr>
      </w:pPr>
      <w:r>
        <w:rPr>
          <w:rFonts w:ascii="Calibri" w:hAnsi="Calibri"/>
          <w:noProof/>
        </w:rPr>
        <w:drawing>
          <wp:inline distT="0" distB="0" distL="0" distR="0" wp14:anchorId="5B03FE7B" wp14:editId="43469AA9">
            <wp:extent cx="144000" cy="144000"/>
            <wp:effectExtent l="0" t="0" r="8890" b="889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0592CB5D" wp14:editId="6B905BAA">
            <wp:extent cx="101258" cy="144000"/>
            <wp:effectExtent l="0" t="0" r="635" b="889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C87FCD" w14:textId="77777777" w:rsidR="00E90675" w:rsidRPr="007351D0" w:rsidRDefault="00E90675" w:rsidP="00E90675">
      <w:pPr>
        <w:rPr>
          <w:lang w:val="en-US"/>
        </w:rPr>
      </w:pPr>
    </w:p>
    <w:p w14:paraId="4093F572" w14:textId="6FD23415" w:rsidR="00E90675" w:rsidRDefault="00E90675" w:rsidP="00E90675">
      <w:r>
        <w:t xml:space="preserve">Envoie un nouveau missile dans la direction </w:t>
      </w:r>
      <w:r w:rsidRPr="00E90675">
        <w:rPr>
          <w:rFonts w:ascii="Courier" w:hAnsi="Courier"/>
          <w:b/>
        </w:rPr>
        <w:t>dir</w:t>
      </w:r>
      <w:r>
        <w:t>, à condition d’une part d’avoir encore des missiles en réserve (</w:t>
      </w:r>
      <w:r w:rsidRPr="00E90675">
        <w:rPr>
          <w:rFonts w:ascii="Courier" w:hAnsi="Courier"/>
          <w:b/>
          <w:szCs w:val="20"/>
        </w:rPr>
        <w:t>nb-missiles</w:t>
      </w:r>
      <w:r>
        <w:t>) et d’autre part de respecter un délai d’attente (</w:t>
      </w:r>
      <w:r w:rsidRPr="00E90675">
        <w:rPr>
          <w:rFonts w:ascii="Courier" w:hAnsi="Courier"/>
          <w:b/>
        </w:rPr>
        <w:t>waiting</w:t>
      </w:r>
      <w:r>
        <w:t>) entre deux tirs successifs. Il s’agit de missiles « standards » qui progressent en ligne droite jusqu’à toucher un obstacle ou atteindre la portée maximale (</w:t>
      </w:r>
      <w:r w:rsidRPr="00E90675">
        <w:rPr>
          <w:rFonts w:ascii="Courier" w:hAnsi="Courier"/>
          <w:b/>
          <w:szCs w:val="20"/>
        </w:rPr>
        <w:t>my-range</w:t>
      </w:r>
      <w:r>
        <w:t>).</w:t>
      </w:r>
    </w:p>
    <w:p w14:paraId="073BF8E0" w14:textId="77777777" w:rsidR="00E90675" w:rsidRDefault="00E90675" w:rsidP="00E90675"/>
    <w:p w14:paraId="3709FBAB" w14:textId="77777777" w:rsidR="00241BAC" w:rsidRPr="007351D0" w:rsidRDefault="00241BAC" w:rsidP="00241BAC">
      <w:pPr>
        <w:rPr>
          <w:i/>
          <w:lang w:val="en-US"/>
        </w:rPr>
      </w:pPr>
      <w:r w:rsidRPr="007351D0">
        <w:rPr>
          <w:i/>
          <w:lang w:val="en-US"/>
        </w:rPr>
        <w:t xml:space="preserve">(voir aussi </w:t>
      </w:r>
      <w:r w:rsidRPr="007351D0">
        <w:rPr>
          <w:i/>
          <w:u w:val="single"/>
          <w:lang w:val="en-US"/>
        </w:rPr>
        <w:t>base-waiting</w:t>
      </w:r>
      <w:r w:rsidRPr="007351D0">
        <w:rPr>
          <w:i/>
          <w:lang w:val="en-US"/>
        </w:rPr>
        <w:t xml:space="preserve">, </w:t>
      </w:r>
      <w:r w:rsidRPr="007351D0">
        <w:rPr>
          <w:i/>
          <w:u w:val="single"/>
          <w:lang w:val="en-US"/>
        </w:rPr>
        <w:t>faf-range</w:t>
      </w:r>
      <w:r w:rsidRPr="007351D0">
        <w:rPr>
          <w:i/>
          <w:lang w:val="en-US"/>
        </w:rPr>
        <w:t xml:space="preserve">, </w:t>
      </w:r>
      <w:r w:rsidRPr="007351D0">
        <w:rPr>
          <w:i/>
          <w:u w:val="single"/>
          <w:lang w:val="en-US"/>
        </w:rPr>
        <w:t>go-faf</w:t>
      </w:r>
      <w:r w:rsidRPr="007351D0">
        <w:rPr>
          <w:i/>
          <w:lang w:val="en-US"/>
        </w:rPr>
        <w:t xml:space="preserve">, </w:t>
      </w:r>
      <w:r w:rsidRPr="007351D0">
        <w:rPr>
          <w:i/>
          <w:u w:val="single"/>
          <w:lang w:val="en-US"/>
        </w:rPr>
        <w:t>go-missile</w:t>
      </w:r>
      <w:r w:rsidRPr="007351D0">
        <w:rPr>
          <w:i/>
          <w:lang w:val="en-US"/>
        </w:rPr>
        <w:t xml:space="preserve">, </w:t>
      </w:r>
      <w:r w:rsidRPr="007351D0">
        <w:rPr>
          <w:i/>
          <w:u w:val="single"/>
          <w:lang w:val="en-US"/>
        </w:rPr>
        <w:t>launch-faf</w:t>
      </w:r>
      <w:r w:rsidRPr="007351D0">
        <w:rPr>
          <w:i/>
          <w:lang w:val="en-US"/>
        </w:rPr>
        <w:t xml:space="preserve">, </w:t>
      </w:r>
      <w:r w:rsidRPr="007351D0">
        <w:rPr>
          <w:i/>
          <w:u w:val="single"/>
          <w:lang w:val="en-US"/>
        </w:rPr>
        <w:t>missile-range</w:t>
      </w:r>
      <w:r w:rsidRPr="007351D0">
        <w:rPr>
          <w:i/>
          <w:lang w:val="en-US"/>
        </w:rPr>
        <w:t xml:space="preserve">, </w:t>
      </w:r>
      <w:r w:rsidRPr="007351D0">
        <w:rPr>
          <w:i/>
          <w:u w:val="single"/>
          <w:lang w:val="en-US"/>
        </w:rPr>
        <w:t>my-range</w:t>
      </w:r>
      <w:r w:rsidRPr="007351D0">
        <w:rPr>
          <w:i/>
          <w:lang w:val="en-US"/>
        </w:rPr>
        <w:t xml:space="preserve">, </w:t>
      </w:r>
      <w:r w:rsidRPr="007351D0">
        <w:rPr>
          <w:i/>
          <w:u w:val="single"/>
          <w:lang w:val="en-US"/>
        </w:rPr>
        <w:t>new-faf</w:t>
      </w:r>
      <w:r w:rsidRPr="007351D0">
        <w:rPr>
          <w:i/>
          <w:lang w:val="en-US"/>
        </w:rPr>
        <w:t xml:space="preserve">, </w:t>
      </w:r>
      <w:r w:rsidRPr="007351D0">
        <w:rPr>
          <w:i/>
          <w:u w:val="single"/>
          <w:lang w:val="en-US"/>
        </w:rPr>
        <w:t>new-missile</w:t>
      </w:r>
      <w:r w:rsidRPr="007351D0">
        <w:rPr>
          <w:i/>
          <w:lang w:val="en-US"/>
        </w:rPr>
        <w:t xml:space="preserve">, </w:t>
      </w:r>
      <w:r w:rsidRPr="007351D0">
        <w:rPr>
          <w:i/>
          <w:u w:val="single"/>
          <w:lang w:val="en-US"/>
        </w:rPr>
        <w:t>rocket-launcher-waiting</w:t>
      </w:r>
      <w:r w:rsidRPr="007351D0">
        <w:rPr>
          <w:i/>
          <w:lang w:val="en-US"/>
        </w:rPr>
        <w:t>)</w:t>
      </w:r>
    </w:p>
    <w:p w14:paraId="7BFC645E" w14:textId="77777777" w:rsidR="00E90675" w:rsidRPr="007351D0" w:rsidRDefault="00E90675" w:rsidP="00E90675">
      <w:pPr>
        <w:rPr>
          <w:lang w:val="en-US"/>
        </w:rPr>
      </w:pPr>
    </w:p>
    <w:p w14:paraId="1BB017B8" w14:textId="5D0E9B9B" w:rsidR="00BF61BC" w:rsidRPr="007351D0" w:rsidRDefault="00BF61BC" w:rsidP="0092724A">
      <w:pPr>
        <w:shd w:val="clear" w:color="auto" w:fill="B3B3B3"/>
        <w:rPr>
          <w:b/>
          <w:lang w:val="en-US"/>
        </w:rPr>
      </w:pPr>
      <w:r w:rsidRPr="007351D0">
        <w:rPr>
          <w:b/>
          <w:lang w:val="en-US"/>
        </w:rPr>
        <w:t>new-Explorer</w:t>
      </w:r>
    </w:p>
    <w:p w14:paraId="71726035" w14:textId="675855D0" w:rsidR="00201092" w:rsidRPr="007351D0" w:rsidRDefault="00201092" w:rsidP="002D642C">
      <w:pPr>
        <w:spacing w:before="60"/>
        <w:rPr>
          <w:rFonts w:ascii="Courier" w:hAnsi="Courier"/>
          <w:b/>
          <w:szCs w:val="20"/>
          <w:lang w:val="en-US"/>
        </w:rPr>
      </w:pPr>
      <w:r w:rsidRPr="007351D0">
        <w:rPr>
          <w:rFonts w:ascii="Courier" w:hAnsi="Courier"/>
          <w:b/>
          <w:szCs w:val="20"/>
          <w:lang w:val="en-US"/>
        </w:rPr>
        <w:t xml:space="preserve">new-Explorer </w:t>
      </w:r>
      <w:r w:rsidRPr="007351D0">
        <w:rPr>
          <w:rFonts w:ascii="Courier" w:hAnsi="Courier"/>
          <w:b/>
          <w:i/>
          <w:szCs w:val="20"/>
          <w:lang w:val="en-US"/>
        </w:rPr>
        <w:t>nb</w:t>
      </w:r>
      <w:r w:rsidRPr="007351D0">
        <w:rPr>
          <w:rFonts w:ascii="Courier" w:hAnsi="Courier"/>
          <w:b/>
          <w:szCs w:val="20"/>
          <w:lang w:val="en-US"/>
        </w:rPr>
        <w:t xml:space="preserve"> </w:t>
      </w:r>
      <w:r w:rsidR="00BF61BC" w:rsidRPr="007351D0">
        <w:rPr>
          <w:rFonts w:ascii="Courier" w:hAnsi="Courier"/>
          <w:b/>
          <w:i/>
          <w:szCs w:val="20"/>
          <w:lang w:val="en-US"/>
        </w:rPr>
        <w:t>agt</w:t>
      </w:r>
    </w:p>
    <w:p w14:paraId="28BF402C" w14:textId="3A9DABA6" w:rsidR="00201092" w:rsidRDefault="00D41F9F" w:rsidP="00F6587D">
      <w:r>
        <w:rPr>
          <w:rFonts w:ascii="Calibri" w:hAnsi="Calibri"/>
          <w:noProof/>
        </w:rPr>
        <w:drawing>
          <wp:inline distT="0" distB="0" distL="0" distR="0" wp14:anchorId="52DAD5EC" wp14:editId="1FE8F680">
            <wp:extent cx="144000" cy="144000"/>
            <wp:effectExtent l="0" t="0" r="8890" b="889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3AB58D2" w14:textId="77777777" w:rsidR="00201092" w:rsidRDefault="00201092" w:rsidP="00F6587D"/>
    <w:p w14:paraId="0C2C1079" w14:textId="23279A79" w:rsidR="0092724A" w:rsidRDefault="00BF61BC" w:rsidP="00F6587D">
      <w:r>
        <w:t xml:space="preserve">Demande la création de </w:t>
      </w:r>
      <w:r>
        <w:rPr>
          <w:i/>
        </w:rPr>
        <w:t>nb</w:t>
      </w:r>
      <w:r>
        <w:t xml:space="preserve"> nouveaux </w:t>
      </w:r>
      <w:r w:rsidRPr="0092724A">
        <w:rPr>
          <w:i/>
        </w:rPr>
        <w:t>Explorers</w:t>
      </w:r>
      <w:r>
        <w:t xml:space="preserve"> par la base </w:t>
      </w:r>
      <w:r>
        <w:rPr>
          <w:i/>
        </w:rPr>
        <w:t>agt</w:t>
      </w:r>
      <w:r>
        <w:t xml:space="preserve">. Les nouveaux </w:t>
      </w:r>
      <w:r w:rsidRPr="0092724A">
        <w:rPr>
          <w:i/>
        </w:rPr>
        <w:t>Explorers</w:t>
      </w:r>
      <w:r>
        <w:t xml:space="preserve"> sont créés avec les paramètres par défaut des </w:t>
      </w:r>
      <w:r w:rsidRPr="0092724A">
        <w:rPr>
          <w:i/>
        </w:rPr>
        <w:t>Explorers</w:t>
      </w:r>
      <w:r>
        <w:t xml:space="preserve"> </w:t>
      </w:r>
      <w:r w:rsidR="0092724A">
        <w:t xml:space="preserve">présentés dans le tableau 1 </w:t>
      </w:r>
      <w:r>
        <w:t>(taille, vitesse, distance de perception, énergie initiale, nombre de burgers relâchés en cas de destruction)</w:t>
      </w:r>
      <w:r w:rsidR="0092724A">
        <w:t>,</w:t>
      </w:r>
      <w:r>
        <w:t xml:space="preserve"> les caractères propres à la base qui les crée (couleur amie, couleurs ennemies)</w:t>
      </w:r>
      <w:r w:rsidR="0092724A">
        <w:t>, la connaissance des bases de son équipe</w:t>
      </w:r>
      <w:r>
        <w:t xml:space="preserve"> et une mémoire initialement vide.</w:t>
      </w:r>
    </w:p>
    <w:p w14:paraId="1950FFEE" w14:textId="11809B3F" w:rsidR="00BF61BC" w:rsidRDefault="0092724A" w:rsidP="00F6587D">
      <w:r>
        <w:t>Les nouveaux robots sont créés avec une direction aléatoire, à une distance de 1 de la base.</w:t>
      </w:r>
    </w:p>
    <w:p w14:paraId="0DD07696" w14:textId="363CE28C" w:rsidR="0092724A" w:rsidRPr="00BF61BC" w:rsidRDefault="0092724A" w:rsidP="00F6587D">
      <w:r>
        <w:t xml:space="preserve">L’énergie de la base est décrémentée de la quantité d’énergie associée à la création d’un </w:t>
      </w:r>
      <w:r w:rsidRPr="0092724A">
        <w:rPr>
          <w:i/>
        </w:rPr>
        <w:t>Explorer</w:t>
      </w:r>
      <w:r>
        <w:t xml:space="preserve"> (voir tableau 1)</w:t>
      </w:r>
    </w:p>
    <w:p w14:paraId="728CA98A" w14:textId="77777777" w:rsidR="00BF61BC" w:rsidRDefault="00BF61BC" w:rsidP="00F6587D"/>
    <w:p w14:paraId="1BF76808" w14:textId="40C71BC3" w:rsidR="0092724A" w:rsidRPr="007351D0" w:rsidRDefault="0092724A" w:rsidP="000442A0">
      <w:pPr>
        <w:shd w:val="clear" w:color="auto" w:fill="E6E6E6"/>
        <w:ind w:left="567"/>
        <w:rPr>
          <w:rFonts w:ascii="Courier" w:hAnsi="Courier"/>
          <w:szCs w:val="20"/>
          <w:lang w:val="en-US"/>
        </w:rPr>
      </w:pPr>
      <w:r w:rsidRPr="007351D0">
        <w:rPr>
          <w:rFonts w:ascii="Courier" w:hAnsi="Courier"/>
          <w:szCs w:val="20"/>
          <w:lang w:val="en-US"/>
        </w:rPr>
        <w:t>if (energy &gt; 12000) [ new-Explorer 1 self ]</w:t>
      </w:r>
    </w:p>
    <w:p w14:paraId="23047586" w14:textId="77777777" w:rsidR="0092724A" w:rsidRPr="007351D0" w:rsidRDefault="0092724A" w:rsidP="00F6587D">
      <w:pPr>
        <w:rPr>
          <w:lang w:val="en-US"/>
        </w:rPr>
      </w:pPr>
    </w:p>
    <w:p w14:paraId="3D77FD26" w14:textId="4ADC4E22" w:rsidR="00230744" w:rsidRPr="007351D0" w:rsidRDefault="00230744" w:rsidP="00F6587D">
      <w:pPr>
        <w:rPr>
          <w:i/>
          <w:lang w:val="en-US"/>
        </w:rPr>
      </w:pPr>
      <w:r w:rsidRPr="007351D0">
        <w:rPr>
          <w:i/>
          <w:lang w:val="en-US"/>
        </w:rPr>
        <w:t xml:space="preserve">(voir aussi </w:t>
      </w:r>
      <w:r w:rsidRPr="007351D0">
        <w:rPr>
          <w:i/>
          <w:u w:val="single"/>
          <w:lang w:val="en-US"/>
        </w:rPr>
        <w:t>new-Harvester</w:t>
      </w:r>
      <w:r w:rsidRPr="007351D0">
        <w:rPr>
          <w:i/>
          <w:lang w:val="en-US"/>
        </w:rPr>
        <w:t xml:space="preserve">, </w:t>
      </w:r>
      <w:r w:rsidRPr="007351D0">
        <w:rPr>
          <w:i/>
          <w:u w:val="single"/>
          <w:lang w:val="en-US"/>
        </w:rPr>
        <w:t>new-RocketLauncher</w:t>
      </w:r>
      <w:r w:rsidRPr="007351D0">
        <w:rPr>
          <w:i/>
          <w:lang w:val="en-US"/>
        </w:rPr>
        <w:t>)</w:t>
      </w:r>
    </w:p>
    <w:p w14:paraId="3180D29F" w14:textId="77777777" w:rsidR="0092724A" w:rsidRPr="007351D0" w:rsidRDefault="0092724A" w:rsidP="00F6587D">
      <w:pPr>
        <w:rPr>
          <w:lang w:val="en-US"/>
        </w:rPr>
      </w:pPr>
    </w:p>
    <w:p w14:paraId="1B7B7D77" w14:textId="44BC8FD1" w:rsidR="00D56083" w:rsidRPr="007351D0" w:rsidRDefault="00D56083" w:rsidP="00D56083">
      <w:pPr>
        <w:shd w:val="clear" w:color="auto" w:fill="B3B3B3"/>
        <w:rPr>
          <w:b/>
          <w:lang w:val="en-US"/>
        </w:rPr>
      </w:pPr>
      <w:r w:rsidRPr="007351D0">
        <w:rPr>
          <w:b/>
          <w:lang w:val="en-US"/>
        </w:rPr>
        <w:t>new-faf</w:t>
      </w:r>
    </w:p>
    <w:p w14:paraId="02D25A38" w14:textId="23F41024" w:rsidR="00D56083" w:rsidRPr="007351D0" w:rsidRDefault="00D56083" w:rsidP="002D642C">
      <w:pPr>
        <w:spacing w:before="60"/>
        <w:rPr>
          <w:rFonts w:ascii="Courier" w:hAnsi="Courier"/>
          <w:b/>
          <w:szCs w:val="20"/>
          <w:lang w:val="en-US"/>
        </w:rPr>
      </w:pPr>
      <w:r w:rsidRPr="007351D0">
        <w:rPr>
          <w:rFonts w:ascii="Courier" w:hAnsi="Courier"/>
          <w:b/>
          <w:szCs w:val="20"/>
          <w:lang w:val="en-US"/>
        </w:rPr>
        <w:t xml:space="preserve">new-faf </w:t>
      </w:r>
      <w:r w:rsidRPr="007351D0">
        <w:rPr>
          <w:rFonts w:ascii="Courier" w:hAnsi="Courier"/>
          <w:b/>
          <w:i/>
          <w:szCs w:val="20"/>
          <w:lang w:val="en-US"/>
        </w:rPr>
        <w:t>nb</w:t>
      </w:r>
    </w:p>
    <w:p w14:paraId="5ADBC685" w14:textId="28C33CFF" w:rsidR="00D56083" w:rsidRPr="007351D0" w:rsidRDefault="00D56083" w:rsidP="00D56083">
      <w:pPr>
        <w:rPr>
          <w:lang w:val="en-US"/>
        </w:rPr>
      </w:pPr>
      <w:r>
        <w:rPr>
          <w:rFonts w:ascii="Calibri" w:hAnsi="Calibri"/>
          <w:noProof/>
        </w:rPr>
        <w:drawing>
          <wp:inline distT="0" distB="0" distL="0" distR="0" wp14:anchorId="3F6C3572" wp14:editId="354B3101">
            <wp:extent cx="144000" cy="144000"/>
            <wp:effectExtent l="0" t="0" r="8890" b="889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6507BC54" wp14:editId="74D0DD78">
            <wp:extent cx="101258" cy="144000"/>
            <wp:effectExtent l="0" t="0" r="635" b="889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C5BD4A7" w14:textId="77777777" w:rsidR="00D56083" w:rsidRPr="007351D0" w:rsidRDefault="00D56083" w:rsidP="00D56083">
      <w:pPr>
        <w:rPr>
          <w:lang w:val="en-US"/>
        </w:rPr>
      </w:pPr>
    </w:p>
    <w:p w14:paraId="2A038958" w14:textId="2E4D5815" w:rsidR="00D56083" w:rsidRPr="00BF61BC" w:rsidRDefault="00D56083" w:rsidP="00D56083">
      <w:r>
        <w:t xml:space="preserve">Demande la création de </w:t>
      </w:r>
      <w:r>
        <w:rPr>
          <w:i/>
        </w:rPr>
        <w:t>nb</w:t>
      </w:r>
      <w:r>
        <w:t xml:space="preserve"> nouveaux </w:t>
      </w:r>
      <w:r w:rsidRPr="00CB4791">
        <w:t>missiles de type « fire and forget »</w:t>
      </w:r>
      <w:r w:rsidR="00CB4791">
        <w:t xml:space="preserve"> (</w:t>
      </w:r>
      <w:r w:rsidR="00CB4791" w:rsidRPr="00CB4791">
        <w:rPr>
          <w:i/>
        </w:rPr>
        <w:t>Fafs</w:t>
      </w:r>
      <w:r w:rsidR="00CB4791">
        <w:t>)</w:t>
      </w:r>
      <w:r w:rsidRPr="00CB4791">
        <w:t xml:space="preserve">. </w:t>
      </w:r>
      <w:r w:rsidR="00CB4791" w:rsidRPr="00CB4791">
        <w:t xml:space="preserve">Cela </w:t>
      </w:r>
      <w:r w:rsidR="00CB4791">
        <w:t>n’est possible que si cela n’entraîne pas un dépassement du nombre maximal de missiles de ce type autorisé (</w:t>
      </w:r>
      <w:r w:rsidR="00CB4791" w:rsidRPr="00CB4791">
        <w:rPr>
          <w:rFonts w:ascii="Courier" w:hAnsi="Courier"/>
          <w:b/>
        </w:rPr>
        <w:t>max-fafs</w:t>
      </w:r>
      <w:r w:rsidR="00CB4791">
        <w:t xml:space="preserve">). </w:t>
      </w:r>
      <w:r>
        <w:t>L’énergie du robot (</w:t>
      </w:r>
      <w:r w:rsidRPr="00D56083">
        <w:rPr>
          <w:i/>
        </w:rPr>
        <w:t>Base</w:t>
      </w:r>
      <w:r>
        <w:t xml:space="preserve"> ou </w:t>
      </w:r>
      <w:r w:rsidRPr="00D56083">
        <w:rPr>
          <w:i/>
        </w:rPr>
        <w:t>RocketLauncher</w:t>
      </w:r>
      <w:r>
        <w:t xml:space="preserve">) est décrémentée de la quantité d’énergie associée à la création d’un </w:t>
      </w:r>
      <w:r w:rsidR="00CB4791">
        <w:rPr>
          <w:i/>
        </w:rPr>
        <w:t>Faf</w:t>
      </w:r>
      <w:r>
        <w:t xml:space="preserve"> (</w:t>
      </w:r>
      <w:r w:rsidR="00CB4791" w:rsidRPr="00CB4791">
        <w:rPr>
          <w:rFonts w:ascii="Courier" w:hAnsi="Courier"/>
          <w:b/>
          <w:szCs w:val="20"/>
        </w:rPr>
        <w:t>faf-cost</w:t>
      </w:r>
      <w:r>
        <w:t>)</w:t>
      </w:r>
    </w:p>
    <w:p w14:paraId="74BCE112" w14:textId="77777777" w:rsidR="00D56083" w:rsidRDefault="00D56083" w:rsidP="00D56083"/>
    <w:p w14:paraId="0D137238" w14:textId="091441BC" w:rsidR="00D56083" w:rsidRPr="007351D0" w:rsidRDefault="00D56083" w:rsidP="00D56083">
      <w:pPr>
        <w:rPr>
          <w:i/>
          <w:lang w:val="en-US"/>
        </w:rPr>
      </w:pPr>
      <w:r w:rsidRPr="007351D0">
        <w:rPr>
          <w:i/>
          <w:lang w:val="en-US"/>
        </w:rPr>
        <w:t xml:space="preserve">(voir aussi </w:t>
      </w:r>
      <w:r w:rsidR="00CB4791" w:rsidRPr="007351D0">
        <w:rPr>
          <w:i/>
          <w:u w:val="single"/>
          <w:lang w:val="en-US"/>
        </w:rPr>
        <w:t>launch-faf</w:t>
      </w:r>
      <w:r w:rsidRPr="007351D0">
        <w:rPr>
          <w:i/>
          <w:lang w:val="en-US"/>
        </w:rPr>
        <w:t xml:space="preserve">, </w:t>
      </w:r>
      <w:r w:rsidR="00CB4791" w:rsidRPr="007351D0">
        <w:rPr>
          <w:i/>
          <w:u w:val="single"/>
          <w:lang w:val="en-US"/>
        </w:rPr>
        <w:t>launch-missile</w:t>
      </w:r>
      <w:r w:rsidR="00CB4791" w:rsidRPr="007351D0">
        <w:rPr>
          <w:i/>
          <w:lang w:val="en-US"/>
        </w:rPr>
        <w:t xml:space="preserve">, </w:t>
      </w:r>
      <w:r w:rsidR="00CB4791" w:rsidRPr="007351D0">
        <w:rPr>
          <w:i/>
          <w:u w:val="single"/>
          <w:lang w:val="en-US"/>
        </w:rPr>
        <w:t>max-fafs</w:t>
      </w:r>
      <w:r w:rsidR="00CB4791" w:rsidRPr="007351D0">
        <w:rPr>
          <w:i/>
          <w:lang w:val="en-US"/>
        </w:rPr>
        <w:t xml:space="preserve">, </w:t>
      </w:r>
      <w:r w:rsidR="00CB4791" w:rsidRPr="007351D0">
        <w:rPr>
          <w:i/>
          <w:u w:val="single"/>
          <w:lang w:val="en-US"/>
        </w:rPr>
        <w:t>max-missiles</w:t>
      </w:r>
      <w:r w:rsidR="00CB4791" w:rsidRPr="007351D0">
        <w:rPr>
          <w:i/>
          <w:lang w:val="en-US"/>
        </w:rPr>
        <w:t xml:space="preserve">, </w:t>
      </w:r>
      <w:r w:rsidR="00CB4791" w:rsidRPr="007351D0">
        <w:rPr>
          <w:i/>
          <w:u w:val="single"/>
          <w:lang w:val="en-US"/>
        </w:rPr>
        <w:t>new-missile</w:t>
      </w:r>
      <w:r w:rsidRPr="007351D0">
        <w:rPr>
          <w:i/>
          <w:lang w:val="en-US"/>
        </w:rPr>
        <w:t>)</w:t>
      </w:r>
    </w:p>
    <w:p w14:paraId="3E11796E" w14:textId="77777777" w:rsidR="00D56083" w:rsidRPr="007351D0" w:rsidRDefault="00D56083" w:rsidP="00D56083">
      <w:pPr>
        <w:rPr>
          <w:lang w:val="en-US"/>
        </w:rPr>
      </w:pPr>
    </w:p>
    <w:p w14:paraId="40283C6C" w14:textId="4C6E3269" w:rsidR="0092724A" w:rsidRPr="007351D0" w:rsidRDefault="0092724A" w:rsidP="0092724A">
      <w:pPr>
        <w:shd w:val="clear" w:color="auto" w:fill="B3B3B3"/>
        <w:rPr>
          <w:b/>
          <w:lang w:val="en-US"/>
        </w:rPr>
      </w:pPr>
      <w:r w:rsidRPr="007351D0">
        <w:rPr>
          <w:b/>
          <w:lang w:val="en-US"/>
        </w:rPr>
        <w:t>new-Harvester</w:t>
      </w:r>
    </w:p>
    <w:p w14:paraId="06FA09B5" w14:textId="1AF4238C" w:rsidR="00201092" w:rsidRPr="007351D0" w:rsidRDefault="00201092" w:rsidP="002D642C">
      <w:pPr>
        <w:spacing w:before="60"/>
        <w:rPr>
          <w:rFonts w:ascii="Courier" w:hAnsi="Courier"/>
          <w:b/>
          <w:i/>
          <w:szCs w:val="20"/>
          <w:lang w:val="en-US"/>
        </w:rPr>
      </w:pPr>
      <w:r w:rsidRPr="007351D0">
        <w:rPr>
          <w:rFonts w:ascii="Courier" w:hAnsi="Courier"/>
          <w:b/>
          <w:szCs w:val="20"/>
          <w:lang w:val="en-US"/>
        </w:rPr>
        <w:t>new-Harvester</w:t>
      </w:r>
      <w:r w:rsidR="0092724A" w:rsidRPr="007351D0">
        <w:rPr>
          <w:rFonts w:ascii="Courier" w:hAnsi="Courier"/>
          <w:b/>
          <w:szCs w:val="20"/>
          <w:lang w:val="en-US"/>
        </w:rPr>
        <w:t xml:space="preserve"> </w:t>
      </w:r>
      <w:r w:rsidR="0092724A" w:rsidRPr="007351D0">
        <w:rPr>
          <w:rFonts w:ascii="Courier" w:hAnsi="Courier"/>
          <w:b/>
          <w:i/>
          <w:szCs w:val="20"/>
          <w:lang w:val="en-US"/>
        </w:rPr>
        <w:t>nb agt</w:t>
      </w:r>
    </w:p>
    <w:p w14:paraId="14D86D3F" w14:textId="015EC26A" w:rsidR="00201092" w:rsidRDefault="00D41F9F" w:rsidP="00201092">
      <w:r>
        <w:rPr>
          <w:rFonts w:ascii="Calibri" w:hAnsi="Calibri"/>
          <w:noProof/>
        </w:rPr>
        <w:drawing>
          <wp:inline distT="0" distB="0" distL="0" distR="0" wp14:anchorId="5533AC7C" wp14:editId="0937789E">
            <wp:extent cx="144000" cy="144000"/>
            <wp:effectExtent l="0" t="0" r="889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C870809" w14:textId="77777777" w:rsidR="0092724A" w:rsidRDefault="0092724A" w:rsidP="0092724A"/>
    <w:p w14:paraId="3F23502B" w14:textId="77777777" w:rsidR="0092724A" w:rsidRDefault="0092724A" w:rsidP="0092724A">
      <w:r>
        <w:t xml:space="preserve">Demande la création de </w:t>
      </w:r>
      <w:r>
        <w:rPr>
          <w:i/>
        </w:rPr>
        <w:t>nb</w:t>
      </w:r>
      <w:r>
        <w:t xml:space="preserve"> nouveaux </w:t>
      </w:r>
      <w:r w:rsidRPr="0092724A">
        <w:rPr>
          <w:i/>
        </w:rPr>
        <w:t>Harvesters</w:t>
      </w:r>
      <w:r>
        <w:t xml:space="preserve"> par la base </w:t>
      </w:r>
      <w:r>
        <w:rPr>
          <w:i/>
        </w:rPr>
        <w:t>agt</w:t>
      </w:r>
      <w:r>
        <w:t xml:space="preserve">. Les nouveaux </w:t>
      </w:r>
      <w:r w:rsidRPr="0092724A">
        <w:rPr>
          <w:i/>
        </w:rPr>
        <w:t>Harvesters</w:t>
      </w:r>
      <w:r>
        <w:t xml:space="preserve"> sont créés avec les paramètres par défaut des </w:t>
      </w:r>
      <w:r w:rsidRPr="0092724A">
        <w:rPr>
          <w:i/>
        </w:rPr>
        <w:t>Harvesters</w:t>
      </w:r>
      <w:r>
        <w:t xml:space="preserve"> (taille, vitesse, distance de perception, énergie initiale, nombre de </w:t>
      </w:r>
      <w:r>
        <w:lastRenderedPageBreak/>
        <w:t>burgers relâchés en cas de destruction), les caractères propres à la base qui les crée (couleur amie, couleurs ennemies), la connaissance des bases de son équipe et une mémoire initialement vide.</w:t>
      </w:r>
    </w:p>
    <w:p w14:paraId="48C748E1" w14:textId="77777777" w:rsidR="0092724A" w:rsidRDefault="0092724A" w:rsidP="0092724A">
      <w:r>
        <w:t>Les nouveaux robots sont créés avec une direction aléatoire, à une distance de 1 de la base.</w:t>
      </w:r>
    </w:p>
    <w:p w14:paraId="11CEB077" w14:textId="77777777" w:rsidR="0092724A" w:rsidRPr="00BF61BC" w:rsidRDefault="0092724A" w:rsidP="0092724A">
      <w:r>
        <w:t xml:space="preserve">L’énergie de la base est décrémentée de la quantité d’énergie associée à la création d’un </w:t>
      </w:r>
      <w:r w:rsidRPr="0092724A">
        <w:rPr>
          <w:i/>
        </w:rPr>
        <w:t>Harvester</w:t>
      </w:r>
      <w:r>
        <w:t xml:space="preserve"> (voir tableau 1)</w:t>
      </w:r>
    </w:p>
    <w:p w14:paraId="41549328" w14:textId="77777777" w:rsidR="0092724A" w:rsidRDefault="0092724A" w:rsidP="0092724A"/>
    <w:p w14:paraId="649E3BC6" w14:textId="1F3E40FB" w:rsidR="0092724A" w:rsidRPr="007351D0" w:rsidRDefault="0092724A" w:rsidP="000442A0">
      <w:pPr>
        <w:shd w:val="clear" w:color="auto" w:fill="E6E6E6"/>
        <w:ind w:left="567"/>
        <w:rPr>
          <w:rFonts w:ascii="Courier" w:hAnsi="Courier"/>
          <w:szCs w:val="20"/>
          <w:lang w:val="en-US"/>
        </w:rPr>
      </w:pPr>
      <w:r w:rsidRPr="007351D0">
        <w:rPr>
          <w:rFonts w:ascii="Courier" w:hAnsi="Courier"/>
          <w:szCs w:val="20"/>
          <w:lang w:val="en-US"/>
        </w:rPr>
        <w:t>if (energy &gt; 12000) [ new-Harvester 1 self ]</w:t>
      </w:r>
    </w:p>
    <w:p w14:paraId="1CCB7881" w14:textId="77777777" w:rsidR="00AE3B08" w:rsidRPr="007351D0" w:rsidRDefault="00AE3B08" w:rsidP="00AE3B08">
      <w:pPr>
        <w:rPr>
          <w:lang w:val="en-US"/>
        </w:rPr>
      </w:pPr>
    </w:p>
    <w:p w14:paraId="44DAB0C0" w14:textId="09B3F1B5" w:rsidR="00AE3B08" w:rsidRPr="007351D0" w:rsidRDefault="00AE3B08" w:rsidP="00AE3B08">
      <w:pPr>
        <w:rPr>
          <w:i/>
          <w:lang w:val="en-US"/>
        </w:rPr>
      </w:pPr>
      <w:r w:rsidRPr="007351D0">
        <w:rPr>
          <w:i/>
          <w:lang w:val="en-US"/>
        </w:rPr>
        <w:t xml:space="preserve">(voir aussi </w:t>
      </w:r>
      <w:r w:rsidRPr="007351D0">
        <w:rPr>
          <w:i/>
          <w:u w:val="single"/>
          <w:lang w:val="en-US"/>
        </w:rPr>
        <w:t>new-Explorer</w:t>
      </w:r>
      <w:r w:rsidRPr="007351D0">
        <w:rPr>
          <w:i/>
          <w:lang w:val="en-US"/>
        </w:rPr>
        <w:t xml:space="preserve">, </w:t>
      </w:r>
      <w:r w:rsidRPr="007351D0">
        <w:rPr>
          <w:i/>
          <w:u w:val="single"/>
          <w:lang w:val="en-US"/>
        </w:rPr>
        <w:t>new-RocketLauncher</w:t>
      </w:r>
      <w:r w:rsidRPr="007351D0">
        <w:rPr>
          <w:i/>
          <w:lang w:val="en-US"/>
        </w:rPr>
        <w:t>)</w:t>
      </w:r>
    </w:p>
    <w:p w14:paraId="2567F765" w14:textId="77777777" w:rsidR="0092724A" w:rsidRPr="007351D0" w:rsidRDefault="0092724A" w:rsidP="0092724A">
      <w:pPr>
        <w:rPr>
          <w:lang w:val="en-US"/>
        </w:rPr>
      </w:pPr>
    </w:p>
    <w:p w14:paraId="3DB5A03D" w14:textId="1D4CC1BB" w:rsidR="00CB4791" w:rsidRPr="007351D0" w:rsidRDefault="00CB4791" w:rsidP="00CB4791">
      <w:pPr>
        <w:shd w:val="clear" w:color="auto" w:fill="B3B3B3"/>
        <w:rPr>
          <w:b/>
          <w:lang w:val="en-US"/>
        </w:rPr>
      </w:pPr>
      <w:r w:rsidRPr="007351D0">
        <w:rPr>
          <w:b/>
          <w:lang w:val="en-US"/>
        </w:rPr>
        <w:t>new-missile</w:t>
      </w:r>
    </w:p>
    <w:p w14:paraId="207E776A" w14:textId="324047BC" w:rsidR="00CB4791" w:rsidRPr="0092724A" w:rsidRDefault="00CB4791" w:rsidP="002D642C">
      <w:pPr>
        <w:spacing w:before="60"/>
        <w:rPr>
          <w:rFonts w:ascii="Courier" w:hAnsi="Courier"/>
          <w:b/>
          <w:szCs w:val="20"/>
        </w:rPr>
      </w:pPr>
      <w:r w:rsidRPr="0092724A">
        <w:rPr>
          <w:rFonts w:ascii="Courier" w:hAnsi="Courier"/>
          <w:b/>
          <w:szCs w:val="20"/>
        </w:rPr>
        <w:t>new-</w:t>
      </w:r>
      <w:r>
        <w:rPr>
          <w:rFonts w:ascii="Courier" w:hAnsi="Courier"/>
          <w:b/>
          <w:szCs w:val="20"/>
        </w:rPr>
        <w:t>missile</w:t>
      </w:r>
      <w:r w:rsidRPr="0092724A">
        <w:rPr>
          <w:rFonts w:ascii="Courier" w:hAnsi="Courier"/>
          <w:b/>
          <w:szCs w:val="20"/>
        </w:rPr>
        <w:t xml:space="preserve"> </w:t>
      </w:r>
      <w:r w:rsidRPr="0092724A">
        <w:rPr>
          <w:rFonts w:ascii="Courier" w:hAnsi="Courier"/>
          <w:b/>
          <w:i/>
          <w:szCs w:val="20"/>
        </w:rPr>
        <w:t>nb</w:t>
      </w:r>
    </w:p>
    <w:p w14:paraId="2EB7EEA8" w14:textId="77777777" w:rsidR="00CB4791" w:rsidRDefault="00CB4791" w:rsidP="00CB4791">
      <w:r>
        <w:rPr>
          <w:rFonts w:ascii="Calibri" w:hAnsi="Calibri"/>
          <w:noProof/>
        </w:rPr>
        <w:drawing>
          <wp:inline distT="0" distB="0" distL="0" distR="0" wp14:anchorId="5EC193A0" wp14:editId="43494AD9">
            <wp:extent cx="144000" cy="144000"/>
            <wp:effectExtent l="0" t="0" r="8890" b="889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DC94BFC" wp14:editId="5E74E4A0">
            <wp:extent cx="101258" cy="144000"/>
            <wp:effectExtent l="0" t="0" r="635" b="889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14B7201" w14:textId="77777777" w:rsidR="00CB4791" w:rsidRDefault="00CB4791" w:rsidP="00CB4791"/>
    <w:p w14:paraId="26617B70" w14:textId="3B255504" w:rsidR="00CB4791" w:rsidRPr="00BF61BC" w:rsidRDefault="00CB4791" w:rsidP="00CB4791">
      <w:r>
        <w:t xml:space="preserve">Demande la création de </w:t>
      </w:r>
      <w:r>
        <w:rPr>
          <w:i/>
        </w:rPr>
        <w:t>nb</w:t>
      </w:r>
      <w:r>
        <w:t xml:space="preserve"> nouveaux </w:t>
      </w:r>
      <w:r w:rsidRPr="00CB4791">
        <w:t>missiles « </w:t>
      </w:r>
      <w:r>
        <w:t>classiques</w:t>
      </w:r>
      <w:r w:rsidRPr="00CB4791">
        <w:t> »</w:t>
      </w:r>
      <w:r>
        <w:t xml:space="preserve"> (</w:t>
      </w:r>
      <w:r>
        <w:rPr>
          <w:i/>
        </w:rPr>
        <w:t>Missiles</w:t>
      </w:r>
      <w:r>
        <w:t>)</w:t>
      </w:r>
      <w:r w:rsidRPr="00CB4791">
        <w:t xml:space="preserve">. Cela </w:t>
      </w:r>
      <w:r>
        <w:t>n’est possible que si cela n’entraîne pas un dépassement du nombre maximal de missiles de ce type autorisé (</w:t>
      </w:r>
      <w:r w:rsidRPr="00CB4791">
        <w:rPr>
          <w:rFonts w:ascii="Courier" w:hAnsi="Courier"/>
          <w:b/>
        </w:rPr>
        <w:t>max-</w:t>
      </w:r>
      <w:r>
        <w:rPr>
          <w:rFonts w:ascii="Courier" w:hAnsi="Courier"/>
          <w:b/>
        </w:rPr>
        <w:t>missiles</w:t>
      </w:r>
      <w:r>
        <w:t>). L’énergie du robot (</w:t>
      </w:r>
      <w:r w:rsidRPr="00D56083">
        <w:rPr>
          <w:i/>
        </w:rPr>
        <w:t>Base</w:t>
      </w:r>
      <w:r>
        <w:t xml:space="preserve"> ou </w:t>
      </w:r>
      <w:r w:rsidRPr="00D56083">
        <w:rPr>
          <w:i/>
        </w:rPr>
        <w:t>RocketLauncher</w:t>
      </w:r>
      <w:r>
        <w:t xml:space="preserve">) est décrémentée de la quantité d’énergie associée à la création d’un </w:t>
      </w:r>
      <w:r>
        <w:rPr>
          <w:i/>
        </w:rPr>
        <w:t>Faf</w:t>
      </w:r>
      <w:r>
        <w:t xml:space="preserve"> (</w:t>
      </w:r>
      <w:r w:rsidRPr="00CB4791">
        <w:rPr>
          <w:rFonts w:ascii="Courier" w:hAnsi="Courier"/>
          <w:b/>
          <w:szCs w:val="20"/>
        </w:rPr>
        <w:t>faf-cost</w:t>
      </w:r>
      <w:r>
        <w:t>)</w:t>
      </w:r>
    </w:p>
    <w:p w14:paraId="04C940D2" w14:textId="77777777" w:rsidR="00CB4791" w:rsidRDefault="00CB4791" w:rsidP="00CB4791"/>
    <w:p w14:paraId="37C8768E" w14:textId="4FDC4DA9" w:rsidR="00CB4791" w:rsidRPr="007351D0" w:rsidRDefault="00CB4791" w:rsidP="00CB4791">
      <w:pPr>
        <w:rPr>
          <w:i/>
          <w:lang w:val="en-US"/>
        </w:rPr>
      </w:pPr>
      <w:r w:rsidRPr="007351D0">
        <w:rPr>
          <w:i/>
          <w:lang w:val="en-US"/>
        </w:rPr>
        <w:t xml:space="preserve">(voir aussi </w:t>
      </w:r>
      <w:r w:rsidRPr="007351D0">
        <w:rPr>
          <w:i/>
          <w:u w:val="single"/>
          <w:lang w:val="en-US"/>
        </w:rPr>
        <w:t>launch-faf</w:t>
      </w:r>
      <w:r w:rsidRPr="007351D0">
        <w:rPr>
          <w:i/>
          <w:lang w:val="en-US"/>
        </w:rPr>
        <w:t xml:space="preserve">, </w:t>
      </w:r>
      <w:r w:rsidRPr="007351D0">
        <w:rPr>
          <w:i/>
          <w:u w:val="single"/>
          <w:lang w:val="en-US"/>
        </w:rPr>
        <w:t>launch-rocket</w:t>
      </w:r>
      <w:r w:rsidRPr="007351D0">
        <w:rPr>
          <w:i/>
          <w:lang w:val="en-US"/>
        </w:rPr>
        <w:t xml:space="preserve">, </w:t>
      </w:r>
      <w:r w:rsidRPr="007351D0">
        <w:rPr>
          <w:i/>
          <w:u w:val="single"/>
          <w:lang w:val="en-US"/>
        </w:rPr>
        <w:t>max-missiles</w:t>
      </w:r>
      <w:r w:rsidRPr="007351D0">
        <w:rPr>
          <w:i/>
          <w:lang w:val="en-US"/>
        </w:rPr>
        <w:t xml:space="preserve">, </w:t>
      </w:r>
      <w:r w:rsidRPr="007351D0">
        <w:rPr>
          <w:i/>
          <w:u w:val="single"/>
          <w:lang w:val="en-US"/>
        </w:rPr>
        <w:t>max-fafs</w:t>
      </w:r>
      <w:r w:rsidRPr="007351D0">
        <w:rPr>
          <w:i/>
          <w:lang w:val="en-US"/>
        </w:rPr>
        <w:t xml:space="preserve">, </w:t>
      </w:r>
      <w:r w:rsidRPr="007351D0">
        <w:rPr>
          <w:i/>
          <w:u w:val="single"/>
          <w:lang w:val="en-US"/>
        </w:rPr>
        <w:t>new-faf</w:t>
      </w:r>
      <w:r w:rsidRPr="007351D0">
        <w:rPr>
          <w:i/>
          <w:lang w:val="en-US"/>
        </w:rPr>
        <w:t>)</w:t>
      </w:r>
    </w:p>
    <w:p w14:paraId="2078FD41" w14:textId="77777777" w:rsidR="00CB4791" w:rsidRPr="007351D0" w:rsidRDefault="00CB4791" w:rsidP="00CB4791">
      <w:pPr>
        <w:rPr>
          <w:lang w:val="en-US"/>
        </w:rPr>
      </w:pPr>
    </w:p>
    <w:p w14:paraId="3DF785CA" w14:textId="10A19A07" w:rsidR="0092724A" w:rsidRPr="007351D0" w:rsidRDefault="0092724A" w:rsidP="0092724A">
      <w:pPr>
        <w:shd w:val="clear" w:color="auto" w:fill="B3B3B3"/>
        <w:rPr>
          <w:b/>
          <w:lang w:val="en-US"/>
        </w:rPr>
      </w:pPr>
      <w:r w:rsidRPr="007351D0">
        <w:rPr>
          <w:b/>
          <w:lang w:val="en-US"/>
        </w:rPr>
        <w:t>new-RocketLauncher</w:t>
      </w:r>
    </w:p>
    <w:p w14:paraId="47E04F40" w14:textId="229EAF66" w:rsidR="00201092" w:rsidRPr="007351D0" w:rsidRDefault="00201092" w:rsidP="002D642C">
      <w:pPr>
        <w:spacing w:before="60"/>
        <w:rPr>
          <w:rFonts w:ascii="Courier" w:hAnsi="Courier"/>
          <w:b/>
          <w:i/>
          <w:szCs w:val="20"/>
          <w:lang w:val="en-US"/>
        </w:rPr>
      </w:pPr>
      <w:r w:rsidRPr="007351D0">
        <w:rPr>
          <w:rFonts w:ascii="Courier" w:hAnsi="Courier"/>
          <w:b/>
          <w:szCs w:val="20"/>
          <w:lang w:val="en-US"/>
        </w:rPr>
        <w:t>new-RocketLauncher</w:t>
      </w:r>
      <w:r w:rsidR="0092724A" w:rsidRPr="007351D0">
        <w:rPr>
          <w:rFonts w:ascii="Courier" w:hAnsi="Courier"/>
          <w:b/>
          <w:i/>
          <w:szCs w:val="20"/>
          <w:lang w:val="en-US"/>
        </w:rPr>
        <w:t xml:space="preserve"> nb agt</w:t>
      </w:r>
    </w:p>
    <w:p w14:paraId="04A82192" w14:textId="30185063" w:rsidR="00201092" w:rsidRDefault="00D41F9F" w:rsidP="00201092">
      <w:r>
        <w:rPr>
          <w:rFonts w:ascii="Calibri" w:hAnsi="Calibri"/>
          <w:noProof/>
        </w:rPr>
        <w:drawing>
          <wp:inline distT="0" distB="0" distL="0" distR="0" wp14:anchorId="152EC885" wp14:editId="3F2EB85B">
            <wp:extent cx="144000" cy="144000"/>
            <wp:effectExtent l="0" t="0" r="889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36D49E9" w14:textId="77777777" w:rsidR="0092724A" w:rsidRDefault="0092724A" w:rsidP="0092724A"/>
    <w:p w14:paraId="3DB94FEE" w14:textId="77777777" w:rsidR="004F35F0" w:rsidRDefault="0092724A" w:rsidP="004F35F0">
      <w:r>
        <w:t xml:space="preserve">Demande la création de </w:t>
      </w:r>
      <w:r>
        <w:rPr>
          <w:i/>
        </w:rPr>
        <w:t>nb</w:t>
      </w:r>
      <w:r>
        <w:t xml:space="preserve"> nouveaux </w:t>
      </w:r>
      <w:r w:rsidRPr="0092724A">
        <w:rPr>
          <w:i/>
        </w:rPr>
        <w:t>RocketLaunchers</w:t>
      </w:r>
      <w:r>
        <w:t xml:space="preserve"> par la base </w:t>
      </w:r>
      <w:r>
        <w:rPr>
          <w:i/>
        </w:rPr>
        <w:t>agt</w:t>
      </w:r>
      <w:r>
        <w:t xml:space="preserve">. Les nouveaux </w:t>
      </w:r>
      <w:r w:rsidRPr="0092724A">
        <w:rPr>
          <w:i/>
        </w:rPr>
        <w:t>RocketLaunchers</w:t>
      </w:r>
      <w:r>
        <w:t xml:space="preserve"> sont créés avec les paramètres par défaut des </w:t>
      </w:r>
      <w:r w:rsidRPr="0092724A">
        <w:rPr>
          <w:i/>
        </w:rPr>
        <w:t>RocketLaunchers</w:t>
      </w:r>
      <w:r>
        <w:t xml:space="preserve"> (taille, vitesse, distance de perception, énergie initiale, nombre de burgers relâchés en cas de destruction</w:t>
      </w:r>
      <w:r w:rsidR="004F35F0">
        <w:t>), les caractères propres à la base qui les crée (couleur amie, couleurs ennemies), la connaissance des bases de son équipe et une mémoire initialement vide.</w:t>
      </w:r>
    </w:p>
    <w:p w14:paraId="093C422B" w14:textId="77777777" w:rsidR="004F35F0" w:rsidRDefault="004F35F0" w:rsidP="004F35F0">
      <w:r>
        <w:t>Les nouveaux robots sont créés avec une direction aléatoire, à une distance de 1 de la base.</w:t>
      </w:r>
    </w:p>
    <w:p w14:paraId="67C323E4" w14:textId="533C166D" w:rsidR="004F35F0" w:rsidRPr="00BF61BC" w:rsidRDefault="004F35F0" w:rsidP="004F35F0">
      <w:r>
        <w:t xml:space="preserve">L’énergie de la base est décrémentée de la quantité d’énergie associée à la création d’un </w:t>
      </w:r>
      <w:r>
        <w:rPr>
          <w:i/>
        </w:rPr>
        <w:t>RocketLauncher</w:t>
      </w:r>
      <w:r>
        <w:t xml:space="preserve"> (voir tableau 1)</w:t>
      </w:r>
    </w:p>
    <w:p w14:paraId="4444CB7A" w14:textId="77777777" w:rsidR="004F35F0" w:rsidRDefault="004F35F0" w:rsidP="004F35F0"/>
    <w:p w14:paraId="1E3EE582" w14:textId="6A4251AD" w:rsidR="004F35F0" w:rsidRPr="007351D0" w:rsidRDefault="004F35F0" w:rsidP="000442A0">
      <w:pPr>
        <w:shd w:val="clear" w:color="auto" w:fill="E6E6E6"/>
        <w:ind w:left="567"/>
        <w:rPr>
          <w:rFonts w:ascii="Courier" w:hAnsi="Courier"/>
          <w:szCs w:val="20"/>
          <w:lang w:val="en-US"/>
        </w:rPr>
      </w:pPr>
      <w:r w:rsidRPr="007351D0">
        <w:rPr>
          <w:rFonts w:ascii="Courier" w:hAnsi="Courier"/>
          <w:szCs w:val="20"/>
          <w:lang w:val="en-US"/>
        </w:rPr>
        <w:t>if (energy &gt; 12000) [ new-RocketLauncher 1 self ]</w:t>
      </w:r>
    </w:p>
    <w:p w14:paraId="574C749C" w14:textId="77777777" w:rsidR="00AE3B08" w:rsidRPr="007351D0" w:rsidRDefault="00AE3B08" w:rsidP="00AE3B08">
      <w:pPr>
        <w:rPr>
          <w:lang w:val="en-US"/>
        </w:rPr>
      </w:pPr>
    </w:p>
    <w:p w14:paraId="2B2265EE" w14:textId="582B703B" w:rsidR="00AE3B08" w:rsidRPr="007351D0" w:rsidRDefault="00AE3B08" w:rsidP="00AE3B08">
      <w:pPr>
        <w:rPr>
          <w:i/>
          <w:lang w:val="en-US"/>
        </w:rPr>
      </w:pPr>
      <w:r w:rsidRPr="007351D0">
        <w:rPr>
          <w:i/>
          <w:lang w:val="en-US"/>
        </w:rPr>
        <w:t xml:space="preserve">(voir aussi </w:t>
      </w:r>
      <w:r w:rsidRPr="007351D0">
        <w:rPr>
          <w:i/>
          <w:u w:val="single"/>
          <w:lang w:val="en-US"/>
        </w:rPr>
        <w:t>new-Explorer</w:t>
      </w:r>
      <w:r w:rsidRPr="007351D0">
        <w:rPr>
          <w:i/>
          <w:lang w:val="en-US"/>
        </w:rPr>
        <w:t xml:space="preserve">, </w:t>
      </w:r>
      <w:r w:rsidRPr="007351D0">
        <w:rPr>
          <w:i/>
          <w:u w:val="single"/>
          <w:lang w:val="en-US"/>
        </w:rPr>
        <w:t>new-Harvester</w:t>
      </w:r>
      <w:r w:rsidRPr="007351D0">
        <w:rPr>
          <w:i/>
          <w:lang w:val="en-US"/>
        </w:rPr>
        <w:t>)</w:t>
      </w:r>
    </w:p>
    <w:p w14:paraId="6DF76C10" w14:textId="77777777" w:rsidR="004F35F0" w:rsidRPr="007351D0" w:rsidRDefault="004F35F0" w:rsidP="004F35F0">
      <w:pPr>
        <w:rPr>
          <w:lang w:val="en-US"/>
        </w:rPr>
      </w:pPr>
    </w:p>
    <w:p w14:paraId="6829C859" w14:textId="66052052" w:rsidR="00FE41F4" w:rsidRPr="007351D0" w:rsidRDefault="00FE41F4" w:rsidP="00FE41F4">
      <w:pPr>
        <w:shd w:val="clear" w:color="auto" w:fill="B3B3B3"/>
        <w:rPr>
          <w:b/>
          <w:lang w:val="en-US"/>
        </w:rPr>
      </w:pPr>
      <w:r w:rsidRPr="007351D0">
        <w:rPr>
          <w:b/>
          <w:lang w:val="en-US"/>
        </w:rPr>
        <w:t>new-wall</w:t>
      </w:r>
    </w:p>
    <w:p w14:paraId="34FB2A4E" w14:textId="44A56CB3" w:rsidR="00FE41F4" w:rsidRPr="007351D0" w:rsidRDefault="00FE41F4" w:rsidP="002D642C">
      <w:pPr>
        <w:spacing w:before="60"/>
        <w:rPr>
          <w:rFonts w:ascii="Courier" w:hAnsi="Courier"/>
          <w:b/>
          <w:i/>
          <w:szCs w:val="20"/>
          <w:lang w:val="en-US"/>
        </w:rPr>
      </w:pPr>
      <w:r w:rsidRPr="007351D0">
        <w:rPr>
          <w:rFonts w:ascii="Courier" w:hAnsi="Courier"/>
          <w:b/>
          <w:szCs w:val="20"/>
          <w:lang w:val="en-US"/>
        </w:rPr>
        <w:t xml:space="preserve">new-wall </w:t>
      </w:r>
      <w:r w:rsidRPr="007351D0">
        <w:rPr>
          <w:rFonts w:ascii="Courier" w:hAnsi="Courier"/>
          <w:b/>
          <w:i/>
          <w:szCs w:val="20"/>
          <w:lang w:val="en-US"/>
        </w:rPr>
        <w:t>nb agt</w:t>
      </w:r>
    </w:p>
    <w:p w14:paraId="2292CCA0" w14:textId="118D8B89" w:rsidR="00FE41F4" w:rsidRDefault="00FE41F4" w:rsidP="00FE41F4">
      <w:r>
        <w:rPr>
          <w:rFonts w:ascii="Calibri" w:hAnsi="Calibri"/>
          <w:noProof/>
        </w:rPr>
        <w:drawing>
          <wp:inline distT="0" distB="0" distL="0" distR="0" wp14:anchorId="117BB502" wp14:editId="51DBD5EB">
            <wp:extent cx="144000" cy="144000"/>
            <wp:effectExtent l="0" t="0" r="889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C0EB3E" w14:textId="77777777" w:rsidR="00FE41F4" w:rsidRDefault="00FE41F4" w:rsidP="00FE41F4"/>
    <w:p w14:paraId="663B0685" w14:textId="36A8850D" w:rsidR="00FE41F4" w:rsidRPr="002D642C" w:rsidRDefault="002D642C" w:rsidP="00FE41F4">
      <w:r>
        <w:t xml:space="preserve">Demande la création de </w:t>
      </w:r>
      <w:r w:rsidRPr="002D642C">
        <w:rPr>
          <w:i/>
        </w:rPr>
        <w:t>nb</w:t>
      </w:r>
      <w:r w:rsidRPr="002D642C">
        <w:t xml:space="preserve"> murs </w:t>
      </w:r>
      <w:r>
        <w:t xml:space="preserve">par la base </w:t>
      </w:r>
      <w:r w:rsidRPr="002D642C">
        <w:t>agt</w:t>
      </w:r>
      <w:r>
        <w:t>. L’énergie de la base est décrémentée de la quantité d’énergie associée à la création d’un mur.</w:t>
      </w:r>
    </w:p>
    <w:p w14:paraId="273759C5" w14:textId="77777777" w:rsidR="00FE41F4" w:rsidRDefault="00FE41F4" w:rsidP="00FE41F4"/>
    <w:p w14:paraId="1974D3C9" w14:textId="77777777" w:rsidR="001D4399" w:rsidRPr="007351D0" w:rsidRDefault="001D4399" w:rsidP="001D4399">
      <w:pPr>
        <w:shd w:val="clear" w:color="auto" w:fill="B3B3B3"/>
        <w:rPr>
          <w:b/>
          <w:lang w:val="en-US"/>
        </w:rPr>
      </w:pPr>
      <w:r w:rsidRPr="007351D0">
        <w:rPr>
          <w:b/>
          <w:lang w:val="en-US"/>
        </w:rPr>
        <w:t>perceive-base</w:t>
      </w:r>
    </w:p>
    <w:p w14:paraId="71225234" w14:textId="7A34221E" w:rsidR="001D4399" w:rsidRPr="007351D0" w:rsidRDefault="001D4399" w:rsidP="002D642C">
      <w:pPr>
        <w:spacing w:before="60"/>
        <w:rPr>
          <w:rFonts w:ascii="Courier" w:hAnsi="Courier"/>
          <w:b/>
          <w:i/>
          <w:szCs w:val="20"/>
          <w:lang w:val="en-US"/>
        </w:rPr>
      </w:pPr>
      <w:r w:rsidRPr="007351D0">
        <w:rPr>
          <w:rFonts w:ascii="Courier" w:hAnsi="Courier"/>
          <w:b/>
          <w:szCs w:val="20"/>
          <w:lang w:val="en-US"/>
        </w:rPr>
        <w:t xml:space="preserve">perceive-base </w:t>
      </w:r>
      <w:r w:rsidRPr="007351D0">
        <w:rPr>
          <w:rFonts w:ascii="Courier" w:hAnsi="Courier"/>
          <w:b/>
          <w:i/>
          <w:szCs w:val="20"/>
          <w:lang w:val="en-US"/>
        </w:rPr>
        <w:t>clr</w:t>
      </w:r>
    </w:p>
    <w:p w14:paraId="4CB894EE" w14:textId="77777777" w:rsidR="001D4399" w:rsidRPr="007351D0" w:rsidRDefault="001D4399" w:rsidP="001D4399">
      <w:pPr>
        <w:rPr>
          <w:lang w:val="en-US"/>
        </w:rPr>
      </w:pPr>
      <w:r>
        <w:rPr>
          <w:rFonts w:ascii="Calibri" w:hAnsi="Calibri"/>
          <w:noProof/>
        </w:rPr>
        <w:drawing>
          <wp:inline distT="0" distB="0" distL="0" distR="0" wp14:anchorId="5DB4C9BF" wp14:editId="7BAC79CD">
            <wp:extent cx="144000" cy="144000"/>
            <wp:effectExtent l="0" t="0" r="8890" b="8890"/>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noProof/>
        </w:rPr>
        <w:drawing>
          <wp:inline distT="0" distB="0" distL="0" distR="0" wp14:anchorId="22C9B060" wp14:editId="2E8012F1">
            <wp:extent cx="96678" cy="144000"/>
            <wp:effectExtent l="0" t="0" r="5080" b="889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026366A5" wp14:editId="3A65792C">
            <wp:extent cx="90000" cy="144000"/>
            <wp:effectExtent l="0" t="0" r="12065" b="889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7351D0">
        <w:rPr>
          <w:lang w:val="en-US"/>
        </w:rPr>
        <w:t xml:space="preserve">  </w:t>
      </w:r>
      <w:r>
        <w:rPr>
          <w:rFonts w:ascii="Calibri" w:hAnsi="Calibri"/>
          <w:noProof/>
        </w:rPr>
        <w:drawing>
          <wp:inline distT="0" distB="0" distL="0" distR="0" wp14:anchorId="61E64D6C" wp14:editId="5B35212B">
            <wp:extent cx="101258" cy="144000"/>
            <wp:effectExtent l="0" t="0" r="635" b="889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03658C8" w14:textId="77777777" w:rsidR="001D4399" w:rsidRPr="007351D0" w:rsidRDefault="001D4399" w:rsidP="001D4399">
      <w:pPr>
        <w:rPr>
          <w:lang w:val="en-US"/>
        </w:rPr>
      </w:pPr>
    </w:p>
    <w:p w14:paraId="1FF8E732" w14:textId="6437EBF1"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dans le rayon de perception d</w:t>
      </w:r>
      <w:r>
        <w:t>u robot (</w:t>
      </w:r>
      <w:r w:rsidRPr="00132409">
        <w:rPr>
          <w:rFonts w:ascii="Courier" w:hAnsi="Courier"/>
          <w:b/>
        </w:rPr>
        <w:t>detection-range</w:t>
      </w:r>
      <w:r>
        <w:t>).</w:t>
      </w:r>
    </w:p>
    <w:p w14:paraId="2ACA2A47" w14:textId="77777777" w:rsidR="001D4399" w:rsidRDefault="001D4399" w:rsidP="001D4399"/>
    <w:p w14:paraId="28C4B9B7" w14:textId="0EED40E2" w:rsidR="001D4399" w:rsidRDefault="001D4399" w:rsidP="001D4399">
      <w:pPr>
        <w:rPr>
          <w:i/>
        </w:rPr>
      </w:pPr>
      <w:r w:rsidRPr="00132409">
        <w:rPr>
          <w:i/>
        </w:rPr>
        <w:t xml:space="preserve">(voir aussi </w:t>
      </w:r>
      <w:r w:rsidRPr="00132409">
        <w:rPr>
          <w:i/>
          <w:u w:val="single"/>
        </w:rPr>
        <w:t>detection-range</w:t>
      </w:r>
      <w:r>
        <w:rPr>
          <w:i/>
        </w:rPr>
        <w:t xml:space="preserve">, </w:t>
      </w:r>
      <w:r w:rsidRPr="00F13110">
        <w:rPr>
          <w:i/>
          <w:u w:val="single"/>
        </w:rPr>
        <w:t>ennemy1</w:t>
      </w:r>
      <w:r>
        <w:rPr>
          <w:i/>
        </w:rPr>
        <w:t xml:space="preserve">, </w:t>
      </w:r>
      <w:r w:rsidRPr="00F13110">
        <w:rPr>
          <w:i/>
          <w:u w:val="single"/>
        </w:rPr>
        <w:t>ennemy2</w:t>
      </w:r>
      <w:r>
        <w:rPr>
          <w:i/>
        </w:rPr>
        <w:t xml:space="preserve">, </w:t>
      </w:r>
      <w:r w:rsidRPr="00F13110">
        <w:rPr>
          <w:i/>
          <w:u w:val="single"/>
        </w:rPr>
        <w:t>friend</w:t>
      </w:r>
      <w:r>
        <w:rPr>
          <w:i/>
        </w:rPr>
        <w:t xml:space="preserve">, </w:t>
      </w:r>
      <w:r w:rsidRPr="002D75EB">
        <w:rPr>
          <w:i/>
          <w:u w:val="single"/>
        </w:rPr>
        <w:t>perceive-</w:t>
      </w:r>
      <w:r>
        <w:rPr>
          <w:i/>
          <w:u w:val="single"/>
        </w:rPr>
        <w:t>base</w:t>
      </w:r>
      <w:r w:rsidRPr="002D75EB">
        <w:rPr>
          <w:i/>
          <w:u w:val="single"/>
        </w:rPr>
        <w:t>-in-cone</w:t>
      </w:r>
      <w:r>
        <w:rPr>
          <w:i/>
        </w:rPr>
        <w:t xml:space="preserve">, </w:t>
      </w:r>
      <w:r w:rsidRPr="00132409">
        <w:rPr>
          <w:i/>
          <w:u w:val="single"/>
        </w:rPr>
        <w:t>perceive-*</w:t>
      </w:r>
      <w:r w:rsidRPr="00132409">
        <w:rPr>
          <w:i/>
        </w:rPr>
        <w:t>)</w:t>
      </w:r>
    </w:p>
    <w:p w14:paraId="35ECEFB5" w14:textId="77777777" w:rsidR="001D4399" w:rsidRDefault="001D4399" w:rsidP="001D4399"/>
    <w:p w14:paraId="36D04342" w14:textId="77777777" w:rsidR="002D642C" w:rsidRDefault="002D642C" w:rsidP="001D4399"/>
    <w:p w14:paraId="6EB0FA5D" w14:textId="77777777" w:rsidR="002D642C" w:rsidRDefault="002D642C" w:rsidP="001D4399"/>
    <w:p w14:paraId="1681B541" w14:textId="77777777" w:rsidR="002D642C" w:rsidRDefault="002D642C" w:rsidP="001D4399"/>
    <w:p w14:paraId="2CC2B46E" w14:textId="77777777" w:rsidR="001D4399" w:rsidRPr="00526FA5" w:rsidRDefault="001D4399" w:rsidP="001D4399">
      <w:pPr>
        <w:shd w:val="clear" w:color="auto" w:fill="B3B3B3"/>
        <w:rPr>
          <w:b/>
        </w:rPr>
      </w:pPr>
      <w:r w:rsidRPr="00526FA5">
        <w:rPr>
          <w:b/>
        </w:rPr>
        <w:lastRenderedPageBreak/>
        <w:t>perceive-base2</w:t>
      </w:r>
    </w:p>
    <w:p w14:paraId="74C21866" w14:textId="148EB7C7" w:rsidR="001D4399" w:rsidRPr="0092724A" w:rsidRDefault="001D4399" w:rsidP="002D642C">
      <w:pPr>
        <w:spacing w:before="60"/>
        <w:rPr>
          <w:rFonts w:ascii="Courier" w:hAnsi="Courier"/>
          <w:b/>
          <w:i/>
          <w:szCs w:val="20"/>
        </w:rPr>
      </w:pPr>
      <w:r>
        <w:rPr>
          <w:rFonts w:ascii="Courier" w:hAnsi="Courier"/>
          <w:b/>
          <w:szCs w:val="20"/>
        </w:rPr>
        <w:t xml:space="preserve">perceive-base2 </w:t>
      </w:r>
      <w:r>
        <w:rPr>
          <w:rFonts w:ascii="Courier" w:hAnsi="Courier"/>
          <w:b/>
          <w:i/>
          <w:szCs w:val="20"/>
        </w:rPr>
        <w:t>cl</w:t>
      </w:r>
      <w:r w:rsidRPr="00F13110">
        <w:rPr>
          <w:rFonts w:ascii="Courier" w:hAnsi="Courier"/>
          <w:b/>
          <w:i/>
          <w:szCs w:val="20"/>
        </w:rPr>
        <w:t>r</w:t>
      </w:r>
      <w:r>
        <w:rPr>
          <w:rFonts w:ascii="Courier" w:hAnsi="Courier"/>
          <w:b/>
          <w:i/>
          <w:szCs w:val="20"/>
        </w:rPr>
        <w:t>1 clr2</w:t>
      </w:r>
    </w:p>
    <w:p w14:paraId="552F0454" w14:textId="77777777" w:rsidR="001D4399" w:rsidRDefault="001D4399" w:rsidP="001D4399">
      <w:r>
        <w:rPr>
          <w:rFonts w:ascii="Calibri" w:hAnsi="Calibri"/>
          <w:noProof/>
        </w:rPr>
        <w:drawing>
          <wp:inline distT="0" distB="0" distL="0" distR="0" wp14:anchorId="10B157D2" wp14:editId="7E82CC62">
            <wp:extent cx="144000" cy="144000"/>
            <wp:effectExtent l="0" t="0" r="8890" b="8890"/>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7AE7B52C" wp14:editId="261E56A4">
            <wp:extent cx="96678" cy="144000"/>
            <wp:effectExtent l="0" t="0" r="5080" b="8890"/>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4EE9C94" wp14:editId="00F9D327">
            <wp:extent cx="90000" cy="144000"/>
            <wp:effectExtent l="0" t="0" r="12065" b="889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263C8A" wp14:editId="54ED248B">
            <wp:extent cx="101258" cy="144000"/>
            <wp:effectExtent l="0" t="0" r="635" b="8890"/>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7C5ED5A" w14:textId="77777777" w:rsidR="001D4399" w:rsidRDefault="001D4399" w:rsidP="001D4399"/>
    <w:p w14:paraId="4F2F3936" w14:textId="49BAC194"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r w:rsidRPr="00132409">
        <w:rPr>
          <w:rFonts w:ascii="Courier" w:hAnsi="Courier"/>
          <w:b/>
        </w:rPr>
        <w:t>detection-range</w:t>
      </w:r>
      <w:r>
        <w:t>).</w:t>
      </w:r>
    </w:p>
    <w:p w14:paraId="61B2AA33" w14:textId="77777777" w:rsidR="001D4399" w:rsidRDefault="001D4399" w:rsidP="001D4399"/>
    <w:p w14:paraId="1E3861B6" w14:textId="77777777" w:rsidR="001D4399" w:rsidRPr="007351D0" w:rsidRDefault="001D4399" w:rsidP="001D439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perceive-base-in-cone</w:t>
      </w:r>
      <w:r w:rsidRPr="007351D0">
        <w:rPr>
          <w:i/>
          <w:lang w:val="en-US"/>
        </w:rPr>
        <w:t xml:space="preserve">, </w:t>
      </w:r>
      <w:r w:rsidRPr="007351D0">
        <w:rPr>
          <w:i/>
          <w:u w:val="single"/>
          <w:lang w:val="en-US"/>
        </w:rPr>
        <w:t>perceive-*</w:t>
      </w:r>
      <w:r w:rsidRPr="007351D0">
        <w:rPr>
          <w:i/>
          <w:lang w:val="en-US"/>
        </w:rPr>
        <w:t>)</w:t>
      </w:r>
    </w:p>
    <w:p w14:paraId="74094E44" w14:textId="77777777" w:rsidR="001D4399" w:rsidRPr="007351D0" w:rsidRDefault="001D4399" w:rsidP="001D4399">
      <w:pPr>
        <w:rPr>
          <w:i/>
          <w:lang w:val="en-US"/>
        </w:rPr>
      </w:pPr>
    </w:p>
    <w:p w14:paraId="78B0B23E" w14:textId="77777777" w:rsidR="001D4399" w:rsidRPr="007351D0" w:rsidRDefault="001D4399" w:rsidP="001D4399">
      <w:pPr>
        <w:shd w:val="clear" w:color="auto" w:fill="B3B3B3"/>
        <w:rPr>
          <w:b/>
          <w:lang w:val="en-US"/>
        </w:rPr>
      </w:pPr>
      <w:r w:rsidRPr="007351D0">
        <w:rPr>
          <w:b/>
          <w:lang w:val="en-US"/>
        </w:rPr>
        <w:t>perceive-base-in-cone</w:t>
      </w:r>
    </w:p>
    <w:p w14:paraId="2A3C37F9" w14:textId="06140E27" w:rsidR="001D4399" w:rsidRPr="007351D0" w:rsidRDefault="001D4399" w:rsidP="002D642C">
      <w:pPr>
        <w:spacing w:before="60"/>
        <w:rPr>
          <w:rFonts w:ascii="Courier" w:hAnsi="Courier"/>
          <w:b/>
          <w:i/>
          <w:szCs w:val="20"/>
          <w:lang w:val="en-US"/>
        </w:rPr>
      </w:pPr>
      <w:r w:rsidRPr="007351D0">
        <w:rPr>
          <w:rFonts w:ascii="Courier" w:hAnsi="Courier"/>
          <w:b/>
          <w:szCs w:val="20"/>
          <w:lang w:val="en-US"/>
        </w:rPr>
        <w:t xml:space="preserve">perceive-base-in-cone </w:t>
      </w:r>
      <w:r w:rsidRPr="007351D0">
        <w:rPr>
          <w:rFonts w:ascii="Courier" w:hAnsi="Courier"/>
          <w:b/>
          <w:i/>
          <w:szCs w:val="20"/>
          <w:lang w:val="en-US"/>
        </w:rPr>
        <w:t>clr angle</w:t>
      </w:r>
    </w:p>
    <w:p w14:paraId="633C26DE" w14:textId="77777777" w:rsidR="001D4399" w:rsidRDefault="001D4399" w:rsidP="001D4399">
      <w:r>
        <w:rPr>
          <w:rFonts w:ascii="Calibri" w:hAnsi="Calibri"/>
          <w:noProof/>
        </w:rPr>
        <w:drawing>
          <wp:inline distT="0" distB="0" distL="0" distR="0" wp14:anchorId="5222007F" wp14:editId="7D79E066">
            <wp:extent cx="144000" cy="144000"/>
            <wp:effectExtent l="0" t="0" r="8890" b="8890"/>
            <wp:docPr id="116" name="Imag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47A2A835" wp14:editId="461BDC89">
            <wp:extent cx="96678" cy="144000"/>
            <wp:effectExtent l="0" t="0" r="5080" b="8890"/>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5E84119" wp14:editId="2A1620F1">
            <wp:extent cx="90000" cy="144000"/>
            <wp:effectExtent l="0" t="0" r="12065" b="8890"/>
            <wp:docPr id="118" name="Imag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FA949E" wp14:editId="01244DCA">
            <wp:extent cx="101258" cy="144000"/>
            <wp:effectExtent l="0" t="0" r="635" b="8890"/>
            <wp:docPr id="119" name="Imag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5AC0391" w14:textId="77777777" w:rsidR="001D4399" w:rsidRDefault="001D4399" w:rsidP="001D4399"/>
    <w:p w14:paraId="0311A141" w14:textId="39597470"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45584CB8" w14:textId="77777777" w:rsidR="001D4399" w:rsidRDefault="001D4399" w:rsidP="001D4399"/>
    <w:p w14:paraId="6783FAE5" w14:textId="756A6C4E" w:rsidR="001D4399" w:rsidRDefault="001D4399" w:rsidP="001D4399">
      <w:pPr>
        <w:rPr>
          <w:i/>
        </w:rPr>
      </w:pPr>
      <w:r w:rsidRPr="00132409">
        <w:rPr>
          <w:i/>
        </w:rPr>
        <w:t xml:space="preserve">(voir aussi </w:t>
      </w:r>
      <w:r w:rsidRPr="00132409">
        <w:rPr>
          <w:i/>
          <w:u w:val="single"/>
        </w:rPr>
        <w:t>detection-range</w:t>
      </w:r>
      <w:r>
        <w:rPr>
          <w:i/>
        </w:rPr>
        <w:t xml:space="preserve">, </w:t>
      </w:r>
      <w:r w:rsidRPr="00F13110">
        <w:rPr>
          <w:i/>
          <w:u w:val="single"/>
        </w:rPr>
        <w:t>ennemy1</w:t>
      </w:r>
      <w:r>
        <w:rPr>
          <w:i/>
        </w:rPr>
        <w:t xml:space="preserve">, </w:t>
      </w:r>
      <w:r w:rsidRPr="00F13110">
        <w:rPr>
          <w:i/>
          <w:u w:val="single"/>
        </w:rPr>
        <w:t>ennemy2</w:t>
      </w:r>
      <w:r>
        <w:rPr>
          <w:i/>
        </w:rPr>
        <w:t xml:space="preserve">, </w:t>
      </w:r>
      <w:r w:rsidRPr="00F13110">
        <w:rPr>
          <w:i/>
          <w:u w:val="single"/>
        </w:rPr>
        <w:t>friend</w:t>
      </w:r>
      <w:r>
        <w:rPr>
          <w:i/>
        </w:rPr>
        <w:t xml:space="preserve">, </w:t>
      </w:r>
      <w:r w:rsidRPr="002D75EB">
        <w:rPr>
          <w:i/>
          <w:u w:val="single"/>
        </w:rPr>
        <w:t>perceive-</w:t>
      </w:r>
      <w:r>
        <w:rPr>
          <w:i/>
          <w:u w:val="single"/>
        </w:rPr>
        <w:t>base</w:t>
      </w:r>
      <w:r>
        <w:rPr>
          <w:i/>
        </w:rPr>
        <w:t xml:space="preserve">, </w:t>
      </w:r>
      <w:r w:rsidRPr="00132409">
        <w:rPr>
          <w:i/>
          <w:u w:val="single"/>
        </w:rPr>
        <w:t>perceive-*</w:t>
      </w:r>
      <w:r w:rsidRPr="00132409">
        <w:rPr>
          <w:i/>
        </w:rPr>
        <w:t>)</w:t>
      </w:r>
    </w:p>
    <w:p w14:paraId="39DD7565" w14:textId="77777777" w:rsidR="001D4399" w:rsidRDefault="001D4399" w:rsidP="001D4399"/>
    <w:p w14:paraId="29C4410D" w14:textId="77777777" w:rsidR="001D4399" w:rsidRPr="00526FA5" w:rsidRDefault="001D4399" w:rsidP="001D4399">
      <w:pPr>
        <w:shd w:val="clear" w:color="auto" w:fill="B3B3B3"/>
        <w:rPr>
          <w:b/>
        </w:rPr>
      </w:pPr>
      <w:r w:rsidRPr="00526FA5">
        <w:rPr>
          <w:b/>
        </w:rPr>
        <w:t>perceive-base2-in-cone</w:t>
      </w:r>
    </w:p>
    <w:p w14:paraId="3A50A165" w14:textId="45974E8B" w:rsidR="001D4399" w:rsidRPr="0092724A" w:rsidRDefault="001D4399" w:rsidP="002D642C">
      <w:pPr>
        <w:spacing w:before="60"/>
        <w:rPr>
          <w:rFonts w:ascii="Courier" w:hAnsi="Courier"/>
          <w:b/>
          <w:i/>
          <w:szCs w:val="20"/>
        </w:rPr>
      </w:pPr>
      <w:r>
        <w:rPr>
          <w:rFonts w:ascii="Courier" w:hAnsi="Courier"/>
          <w:b/>
          <w:szCs w:val="20"/>
        </w:rPr>
        <w:t xml:space="preserve">perceive-base2-in-cone </w:t>
      </w:r>
      <w:r>
        <w:rPr>
          <w:rFonts w:ascii="Courier" w:hAnsi="Courier"/>
          <w:b/>
          <w:i/>
          <w:szCs w:val="20"/>
        </w:rPr>
        <w:t>cl</w:t>
      </w:r>
      <w:r w:rsidRPr="00F13110">
        <w:rPr>
          <w:rFonts w:ascii="Courier" w:hAnsi="Courier"/>
          <w:b/>
          <w:i/>
          <w:szCs w:val="20"/>
        </w:rPr>
        <w:t>r</w:t>
      </w:r>
      <w:r>
        <w:rPr>
          <w:rFonts w:ascii="Courier" w:hAnsi="Courier"/>
          <w:b/>
          <w:i/>
          <w:szCs w:val="20"/>
        </w:rPr>
        <w:t>1 clr2 angle</w:t>
      </w:r>
    </w:p>
    <w:p w14:paraId="424C6227" w14:textId="77777777" w:rsidR="001D4399" w:rsidRDefault="001D4399" w:rsidP="001D4399">
      <w:r>
        <w:rPr>
          <w:rFonts w:ascii="Calibri" w:hAnsi="Calibri"/>
          <w:noProof/>
        </w:rPr>
        <w:drawing>
          <wp:inline distT="0" distB="0" distL="0" distR="0" wp14:anchorId="749C5D8D" wp14:editId="2DBDE209">
            <wp:extent cx="144000" cy="144000"/>
            <wp:effectExtent l="0" t="0" r="8890" b="889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689537D4" wp14:editId="3F8BA193">
            <wp:extent cx="96678" cy="144000"/>
            <wp:effectExtent l="0" t="0" r="5080" b="889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AC24AE8" wp14:editId="3AC0A390">
            <wp:extent cx="90000" cy="144000"/>
            <wp:effectExtent l="0" t="0" r="12065" b="889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4F99C4" wp14:editId="07CAAE80">
            <wp:extent cx="101258" cy="144000"/>
            <wp:effectExtent l="0" t="0" r="635" b="889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75E506E" w14:textId="77777777" w:rsidR="001D4399" w:rsidRDefault="001D4399" w:rsidP="001D4399"/>
    <w:p w14:paraId="484052C5" w14:textId="6AE3F88D" w:rsidR="001D4399" w:rsidRDefault="001D4399" w:rsidP="001D4399">
      <w:r>
        <w:t>R</w:t>
      </w:r>
      <w:r w:rsidRPr="00132409">
        <w:t xml:space="preserve">envoie les agents de type </w:t>
      </w:r>
      <w:r>
        <w:rPr>
          <w:i/>
        </w:rPr>
        <w:t>Base</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66B41BFE" w14:textId="77777777" w:rsidR="001D4399" w:rsidRDefault="001D4399" w:rsidP="001D4399"/>
    <w:p w14:paraId="26A2C39B" w14:textId="77777777" w:rsidR="001D4399" w:rsidRPr="007351D0" w:rsidRDefault="001D4399" w:rsidP="001D439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perceive-base</w:t>
      </w:r>
      <w:r w:rsidRPr="007351D0">
        <w:rPr>
          <w:i/>
          <w:lang w:val="en-US"/>
        </w:rPr>
        <w:t xml:space="preserve">, </w:t>
      </w:r>
      <w:r w:rsidRPr="007351D0">
        <w:rPr>
          <w:i/>
          <w:u w:val="single"/>
          <w:lang w:val="en-US"/>
        </w:rPr>
        <w:t>perceive-*</w:t>
      </w:r>
      <w:r w:rsidRPr="007351D0">
        <w:rPr>
          <w:i/>
          <w:lang w:val="en-US"/>
        </w:rPr>
        <w:t>)</w:t>
      </w:r>
    </w:p>
    <w:p w14:paraId="4D36CD1A" w14:textId="77777777" w:rsidR="001D4399" w:rsidRPr="007351D0" w:rsidRDefault="001D4399" w:rsidP="001D4399">
      <w:pPr>
        <w:rPr>
          <w:i/>
          <w:lang w:val="en-US"/>
        </w:rPr>
      </w:pPr>
    </w:p>
    <w:p w14:paraId="5FD3F3A6" w14:textId="77777777" w:rsidR="00CE7F4F" w:rsidRPr="007351D0" w:rsidRDefault="00CE7F4F" w:rsidP="00526FA5">
      <w:pPr>
        <w:shd w:val="clear" w:color="auto" w:fill="B3B3B3"/>
        <w:rPr>
          <w:b/>
          <w:lang w:val="en-US"/>
        </w:rPr>
      </w:pPr>
      <w:r w:rsidRPr="007351D0">
        <w:rPr>
          <w:b/>
          <w:lang w:val="en-US"/>
        </w:rPr>
        <w:t>perceive-food</w:t>
      </w:r>
    </w:p>
    <w:p w14:paraId="262F5375" w14:textId="26A7873E" w:rsidR="00132409" w:rsidRPr="007351D0" w:rsidRDefault="00132409" w:rsidP="002D642C">
      <w:pPr>
        <w:spacing w:before="60"/>
        <w:rPr>
          <w:rFonts w:ascii="Courier" w:hAnsi="Courier"/>
          <w:b/>
          <w:i/>
          <w:szCs w:val="20"/>
          <w:lang w:val="en-US"/>
        </w:rPr>
      </w:pPr>
      <w:r w:rsidRPr="007351D0">
        <w:rPr>
          <w:rFonts w:ascii="Courier" w:hAnsi="Courier"/>
          <w:b/>
          <w:szCs w:val="20"/>
          <w:lang w:val="en-US"/>
        </w:rPr>
        <w:t>perceive-food</w:t>
      </w:r>
    </w:p>
    <w:p w14:paraId="4B1E0F07" w14:textId="77777777" w:rsidR="00132409" w:rsidRDefault="00132409" w:rsidP="00132409">
      <w:r>
        <w:rPr>
          <w:rFonts w:ascii="Calibri" w:hAnsi="Calibri"/>
          <w:noProof/>
        </w:rPr>
        <w:drawing>
          <wp:inline distT="0" distB="0" distL="0" distR="0" wp14:anchorId="5B335C61" wp14:editId="5C6BD119">
            <wp:extent cx="144000" cy="144000"/>
            <wp:effectExtent l="0" t="0" r="8890" b="889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F41A072" wp14:editId="03B512A1">
            <wp:extent cx="96678" cy="144000"/>
            <wp:effectExtent l="0" t="0" r="5080" b="889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4985C77" wp14:editId="742020FC">
            <wp:extent cx="90000" cy="144000"/>
            <wp:effectExtent l="0" t="0" r="12065" b="8890"/>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F9E68FF" wp14:editId="4B2EC572">
            <wp:extent cx="101258" cy="144000"/>
            <wp:effectExtent l="0" t="0" r="635" b="889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FC28C6" w14:textId="77777777" w:rsidR="00132409" w:rsidRDefault="00132409" w:rsidP="00132409"/>
    <w:p w14:paraId="4B197AC3" w14:textId="7C2CE73F" w:rsidR="00526FA5" w:rsidRDefault="00132409" w:rsidP="00132409">
      <w:r>
        <w:t>R</w:t>
      </w:r>
      <w:r w:rsidRPr="00132409">
        <w:t xml:space="preserve">envoie les agents de type </w:t>
      </w:r>
      <w:r w:rsidRPr="00132409">
        <w:rPr>
          <w:i/>
        </w:rPr>
        <w:t xml:space="preserve">Burger </w:t>
      </w:r>
      <w:r w:rsidRPr="00132409">
        <w:t>dans le rayon de perception de l'agent</w:t>
      </w:r>
      <w:r>
        <w:t xml:space="preserve"> (</w:t>
      </w:r>
      <w:r w:rsidRPr="00132409">
        <w:rPr>
          <w:rFonts w:ascii="Courier" w:hAnsi="Courier"/>
          <w:b/>
        </w:rPr>
        <w:t>detection-range</w:t>
      </w:r>
      <w:r>
        <w:t>).</w:t>
      </w:r>
    </w:p>
    <w:p w14:paraId="2B876415" w14:textId="77777777" w:rsidR="00526FA5" w:rsidRDefault="00526FA5" w:rsidP="00526FA5"/>
    <w:p w14:paraId="7017B098" w14:textId="13579A37" w:rsidR="00132409" w:rsidRPr="007351D0" w:rsidRDefault="00132409" w:rsidP="00526FA5">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00F13110" w:rsidRPr="007351D0">
        <w:rPr>
          <w:i/>
          <w:u w:val="single"/>
          <w:lang w:val="en-US"/>
        </w:rPr>
        <w:t>perceive-food-in-cone</w:t>
      </w:r>
      <w:r w:rsidR="00F13110" w:rsidRPr="007351D0">
        <w:rPr>
          <w:i/>
          <w:lang w:val="en-US"/>
        </w:rPr>
        <w:t xml:space="preserve">, </w:t>
      </w:r>
      <w:r w:rsidRPr="007351D0">
        <w:rPr>
          <w:i/>
          <w:u w:val="single"/>
          <w:lang w:val="en-US"/>
        </w:rPr>
        <w:t>perceive-*</w:t>
      </w:r>
      <w:r w:rsidRPr="007351D0">
        <w:rPr>
          <w:i/>
          <w:lang w:val="en-US"/>
        </w:rPr>
        <w:t>)</w:t>
      </w:r>
    </w:p>
    <w:p w14:paraId="3384D5D2" w14:textId="77777777" w:rsidR="00132409" w:rsidRPr="007351D0" w:rsidRDefault="00132409" w:rsidP="00526FA5">
      <w:pPr>
        <w:rPr>
          <w:i/>
          <w:lang w:val="en-US"/>
        </w:rPr>
      </w:pPr>
    </w:p>
    <w:p w14:paraId="613711B3" w14:textId="77777777" w:rsidR="00CE7F4F" w:rsidRPr="007351D0" w:rsidRDefault="00CE7F4F" w:rsidP="00526FA5">
      <w:pPr>
        <w:shd w:val="clear" w:color="auto" w:fill="B3B3B3"/>
        <w:rPr>
          <w:b/>
          <w:lang w:val="en-US"/>
        </w:rPr>
      </w:pPr>
      <w:r w:rsidRPr="007351D0">
        <w:rPr>
          <w:b/>
          <w:lang w:val="en-US"/>
        </w:rPr>
        <w:t>perceive-food-in-cone</w:t>
      </w:r>
    </w:p>
    <w:p w14:paraId="11F4A602" w14:textId="34F01E40" w:rsidR="00132409" w:rsidRPr="007351D0" w:rsidRDefault="00132409" w:rsidP="002D642C">
      <w:pPr>
        <w:spacing w:before="60"/>
        <w:rPr>
          <w:rFonts w:ascii="Courier" w:hAnsi="Courier"/>
          <w:b/>
          <w:i/>
          <w:szCs w:val="20"/>
          <w:lang w:val="en-US"/>
        </w:rPr>
      </w:pPr>
      <w:r w:rsidRPr="007351D0">
        <w:rPr>
          <w:rFonts w:ascii="Courier" w:hAnsi="Courier"/>
          <w:b/>
          <w:szCs w:val="20"/>
          <w:lang w:val="en-US"/>
        </w:rPr>
        <w:t xml:space="preserve">perceive-food-in-cone </w:t>
      </w:r>
      <w:r w:rsidRPr="007351D0">
        <w:rPr>
          <w:rFonts w:ascii="Courier" w:hAnsi="Courier"/>
          <w:b/>
          <w:i/>
          <w:szCs w:val="20"/>
          <w:lang w:val="en-US"/>
        </w:rPr>
        <w:t>angle</w:t>
      </w:r>
    </w:p>
    <w:p w14:paraId="719160DB" w14:textId="77777777" w:rsidR="00132409" w:rsidRDefault="00132409" w:rsidP="00132409">
      <w:r>
        <w:rPr>
          <w:rFonts w:ascii="Calibri" w:hAnsi="Calibri"/>
          <w:noProof/>
        </w:rPr>
        <w:drawing>
          <wp:inline distT="0" distB="0" distL="0" distR="0" wp14:anchorId="24ADF96F" wp14:editId="4146CFBF">
            <wp:extent cx="144000" cy="144000"/>
            <wp:effectExtent l="0" t="0" r="8890" b="889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549CA39C" wp14:editId="183D6D9E">
            <wp:extent cx="96678" cy="144000"/>
            <wp:effectExtent l="0" t="0" r="5080" b="889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7A306FE" wp14:editId="144FE16B">
            <wp:extent cx="90000" cy="144000"/>
            <wp:effectExtent l="0" t="0" r="12065" b="8890"/>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787809D" wp14:editId="045DF077">
            <wp:extent cx="101258" cy="144000"/>
            <wp:effectExtent l="0" t="0" r="635" b="889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13DB25C" w14:textId="77777777" w:rsidR="00132409" w:rsidRDefault="00132409" w:rsidP="00132409"/>
    <w:p w14:paraId="66F0568D" w14:textId="356E7D3B" w:rsidR="00132409" w:rsidRDefault="00132409" w:rsidP="00132409">
      <w:r>
        <w:t>R</w:t>
      </w:r>
      <w:r w:rsidRPr="00132409">
        <w:t xml:space="preserve">envoie les agents de type </w:t>
      </w:r>
      <w:r w:rsidRPr="00132409">
        <w:rPr>
          <w:i/>
        </w:rPr>
        <w:t xml:space="preserve">Burger </w:t>
      </w:r>
      <w:r w:rsidRPr="00132409">
        <w:t xml:space="preserve">dans </w:t>
      </w:r>
      <w:r w:rsidR="00F13110">
        <w:t>un cô</w:t>
      </w:r>
      <w:r>
        <w:t xml:space="preserve">ne d’ouverture </w:t>
      </w:r>
      <w:r w:rsidRPr="00F13110">
        <w:rPr>
          <w:rFonts w:ascii="Courier" w:hAnsi="Courier"/>
          <w:b/>
        </w:rPr>
        <w:t>angle</w:t>
      </w:r>
      <w:r>
        <w:t xml:space="preserve"> et dans </w:t>
      </w:r>
      <w:r w:rsidRPr="00132409">
        <w:t>le rayon de perception d</w:t>
      </w:r>
      <w:r w:rsidR="00F13110">
        <w:t>u robot (</w:t>
      </w:r>
      <w:r w:rsidR="00F13110" w:rsidRPr="00132409">
        <w:rPr>
          <w:rFonts w:ascii="Courier" w:hAnsi="Courier"/>
          <w:b/>
        </w:rPr>
        <w:t>detection-range</w:t>
      </w:r>
      <w:r w:rsidR="00F13110">
        <w:t>)</w:t>
      </w:r>
      <w:r>
        <w:t>.</w:t>
      </w:r>
    </w:p>
    <w:p w14:paraId="2D35450D" w14:textId="77777777" w:rsidR="00132409" w:rsidRDefault="00132409" w:rsidP="00132409"/>
    <w:p w14:paraId="38BE4F7B" w14:textId="22C3EFD2" w:rsidR="00132409" w:rsidRPr="007351D0" w:rsidRDefault="00132409" w:rsidP="0013240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00F13110" w:rsidRPr="007351D0">
        <w:rPr>
          <w:i/>
          <w:u w:val="single"/>
          <w:lang w:val="en-US"/>
        </w:rPr>
        <w:t>perceive-food</w:t>
      </w:r>
      <w:r w:rsidR="00F13110" w:rsidRPr="007351D0">
        <w:rPr>
          <w:i/>
          <w:lang w:val="en-US"/>
        </w:rPr>
        <w:t xml:space="preserve">, </w:t>
      </w:r>
      <w:r w:rsidRPr="007351D0">
        <w:rPr>
          <w:i/>
          <w:u w:val="single"/>
          <w:lang w:val="en-US"/>
        </w:rPr>
        <w:t>perceive-*</w:t>
      </w:r>
      <w:r w:rsidRPr="007351D0">
        <w:rPr>
          <w:i/>
          <w:lang w:val="en-US"/>
        </w:rPr>
        <w:t>)</w:t>
      </w:r>
    </w:p>
    <w:p w14:paraId="0A15C05F" w14:textId="77777777" w:rsidR="00526FA5" w:rsidRPr="007351D0" w:rsidRDefault="00526FA5" w:rsidP="00526FA5">
      <w:pPr>
        <w:rPr>
          <w:lang w:val="en-US"/>
        </w:rPr>
      </w:pPr>
    </w:p>
    <w:p w14:paraId="15EB251F" w14:textId="77777777" w:rsidR="00BF5680" w:rsidRPr="007351D0" w:rsidRDefault="00BF5680" w:rsidP="00BF5680">
      <w:pPr>
        <w:shd w:val="clear" w:color="auto" w:fill="B3B3B3"/>
        <w:rPr>
          <w:b/>
          <w:lang w:val="en-US"/>
        </w:rPr>
      </w:pPr>
      <w:r w:rsidRPr="007351D0">
        <w:rPr>
          <w:b/>
          <w:lang w:val="en-US"/>
        </w:rPr>
        <w:t>perceive-robots</w:t>
      </w:r>
    </w:p>
    <w:p w14:paraId="21A7367B" w14:textId="6B8B1A65" w:rsidR="00BF5680" w:rsidRPr="0092724A" w:rsidRDefault="00BF5680" w:rsidP="002D642C">
      <w:pPr>
        <w:spacing w:before="60"/>
        <w:rPr>
          <w:rFonts w:ascii="Courier" w:hAnsi="Courier"/>
          <w:b/>
          <w:i/>
          <w:szCs w:val="20"/>
        </w:rPr>
      </w:pPr>
      <w:r>
        <w:rPr>
          <w:rFonts w:ascii="Courier" w:hAnsi="Courier"/>
          <w:b/>
          <w:szCs w:val="20"/>
        </w:rPr>
        <w:t xml:space="preserve">perceive-robots </w:t>
      </w:r>
      <w:r>
        <w:rPr>
          <w:rFonts w:ascii="Courier" w:hAnsi="Courier"/>
          <w:b/>
          <w:i/>
          <w:szCs w:val="20"/>
        </w:rPr>
        <w:t>cl</w:t>
      </w:r>
      <w:r w:rsidRPr="00F13110">
        <w:rPr>
          <w:rFonts w:ascii="Courier" w:hAnsi="Courier"/>
          <w:b/>
          <w:i/>
          <w:szCs w:val="20"/>
        </w:rPr>
        <w:t>r</w:t>
      </w:r>
    </w:p>
    <w:p w14:paraId="26E1E2DA" w14:textId="77777777" w:rsidR="00BF5680" w:rsidRDefault="00BF5680" w:rsidP="00BF5680">
      <w:r>
        <w:rPr>
          <w:rFonts w:ascii="Calibri" w:hAnsi="Calibri"/>
          <w:noProof/>
        </w:rPr>
        <w:drawing>
          <wp:inline distT="0" distB="0" distL="0" distR="0" wp14:anchorId="1B9B572B" wp14:editId="316BD2AE">
            <wp:extent cx="144000" cy="144000"/>
            <wp:effectExtent l="0" t="0" r="8890" b="8890"/>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107E30AF" wp14:editId="541E6A63">
            <wp:extent cx="96678" cy="144000"/>
            <wp:effectExtent l="0" t="0" r="5080" b="8890"/>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E43660" wp14:editId="2706D59F">
            <wp:extent cx="90000" cy="144000"/>
            <wp:effectExtent l="0" t="0" r="12065" b="889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4C3DF8F2" wp14:editId="008440FF">
            <wp:extent cx="101258" cy="144000"/>
            <wp:effectExtent l="0" t="0" r="635" b="889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2C89AB0" w14:textId="77777777" w:rsidR="00BF5680" w:rsidRDefault="00BF5680" w:rsidP="00BF5680"/>
    <w:p w14:paraId="24E33572" w14:textId="7B0B3EB0" w:rsidR="00BF5680" w:rsidRDefault="00BF5680" w:rsidP="00BF5680">
      <w:r>
        <w:t>R</w:t>
      </w:r>
      <w:r w:rsidRPr="00132409">
        <w:t xml:space="preserve">envoie les agents de type </w:t>
      </w:r>
      <w:r w:rsidRPr="00BF5680">
        <w:rPr>
          <w:i/>
        </w:rPr>
        <w:t>Explorer</w:t>
      </w:r>
      <w:r>
        <w:t xml:space="preserve">, </w:t>
      </w:r>
      <w:r w:rsidRPr="00BF5680">
        <w:rPr>
          <w:i/>
        </w:rPr>
        <w:t>Harvester</w:t>
      </w:r>
      <w:r>
        <w:t xml:space="preserve"> ou </w:t>
      </w:r>
      <w:r w:rsidRPr="00BF5680">
        <w:rPr>
          <w:i/>
        </w:rPr>
        <w:t>RocketLauncher</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dans le rayon de perception d</w:t>
      </w:r>
      <w:r>
        <w:t>u robot (</w:t>
      </w:r>
      <w:r w:rsidRPr="00132409">
        <w:rPr>
          <w:rFonts w:ascii="Courier" w:hAnsi="Courier"/>
          <w:b/>
        </w:rPr>
        <w:t>detection-range</w:t>
      </w:r>
      <w:r>
        <w:t>).</w:t>
      </w:r>
    </w:p>
    <w:p w14:paraId="3B861248" w14:textId="77777777" w:rsidR="00BF5680" w:rsidRDefault="00BF5680" w:rsidP="00BF5680"/>
    <w:p w14:paraId="21783305" w14:textId="209E4617" w:rsidR="00BF5680" w:rsidRDefault="00BF5680" w:rsidP="00BF5680">
      <w:pPr>
        <w:rPr>
          <w:i/>
        </w:rPr>
      </w:pPr>
      <w:r w:rsidRPr="00132409">
        <w:rPr>
          <w:i/>
        </w:rPr>
        <w:t xml:space="preserve">(voir aussi </w:t>
      </w:r>
      <w:r w:rsidRPr="00132409">
        <w:rPr>
          <w:i/>
          <w:u w:val="single"/>
        </w:rPr>
        <w:t>detection-range</w:t>
      </w:r>
      <w:r>
        <w:rPr>
          <w:i/>
        </w:rPr>
        <w:t xml:space="preserve">, </w:t>
      </w:r>
      <w:r w:rsidRPr="00F13110">
        <w:rPr>
          <w:i/>
          <w:u w:val="single"/>
        </w:rPr>
        <w:t>ennemy1</w:t>
      </w:r>
      <w:r>
        <w:rPr>
          <w:i/>
        </w:rPr>
        <w:t xml:space="preserve">, </w:t>
      </w:r>
      <w:r w:rsidRPr="00F13110">
        <w:rPr>
          <w:i/>
          <w:u w:val="single"/>
        </w:rPr>
        <w:t>ennemy2</w:t>
      </w:r>
      <w:r>
        <w:rPr>
          <w:i/>
        </w:rPr>
        <w:t xml:space="preserve">, </w:t>
      </w:r>
      <w:r w:rsidRPr="00F13110">
        <w:rPr>
          <w:i/>
          <w:u w:val="single"/>
        </w:rPr>
        <w:t>friend</w:t>
      </w:r>
      <w:r>
        <w:rPr>
          <w:i/>
        </w:rPr>
        <w:t xml:space="preserve">, </w:t>
      </w:r>
      <w:r w:rsidRPr="002D75EB">
        <w:rPr>
          <w:i/>
          <w:u w:val="single"/>
        </w:rPr>
        <w:t>perceive-</w:t>
      </w:r>
      <w:r>
        <w:rPr>
          <w:i/>
          <w:u w:val="single"/>
        </w:rPr>
        <w:t>robots</w:t>
      </w:r>
      <w:r w:rsidRPr="002D75EB">
        <w:rPr>
          <w:i/>
          <w:u w:val="single"/>
        </w:rPr>
        <w:t>-in-cone</w:t>
      </w:r>
      <w:r>
        <w:rPr>
          <w:i/>
        </w:rPr>
        <w:t xml:space="preserve">, </w:t>
      </w:r>
      <w:r w:rsidRPr="00132409">
        <w:rPr>
          <w:i/>
          <w:u w:val="single"/>
        </w:rPr>
        <w:t>perceive-*</w:t>
      </w:r>
      <w:r w:rsidRPr="00132409">
        <w:rPr>
          <w:i/>
        </w:rPr>
        <w:t>)</w:t>
      </w:r>
    </w:p>
    <w:p w14:paraId="7FD4A3C2" w14:textId="77777777" w:rsidR="00BF5680" w:rsidRDefault="00BF5680" w:rsidP="00BF5680"/>
    <w:p w14:paraId="09132EA5" w14:textId="77777777" w:rsidR="002D642C" w:rsidRDefault="002D642C" w:rsidP="00BF5680"/>
    <w:p w14:paraId="3FF133FA" w14:textId="77777777" w:rsidR="002D642C" w:rsidRDefault="002D642C" w:rsidP="00BF5680"/>
    <w:p w14:paraId="2363D4F7" w14:textId="77777777" w:rsidR="002D642C" w:rsidRDefault="002D642C" w:rsidP="00BF5680"/>
    <w:p w14:paraId="6DC6140E" w14:textId="77777777" w:rsidR="001D4399" w:rsidRPr="00526FA5" w:rsidRDefault="001D4399" w:rsidP="001D4399">
      <w:pPr>
        <w:shd w:val="clear" w:color="auto" w:fill="B3B3B3"/>
        <w:rPr>
          <w:b/>
        </w:rPr>
      </w:pPr>
      <w:r w:rsidRPr="00526FA5">
        <w:rPr>
          <w:b/>
        </w:rPr>
        <w:lastRenderedPageBreak/>
        <w:t>perceive-robots2</w:t>
      </w:r>
    </w:p>
    <w:p w14:paraId="1E526C11" w14:textId="06AB8E51" w:rsidR="001D4399" w:rsidRPr="0092724A" w:rsidRDefault="001D4399" w:rsidP="002D642C">
      <w:pPr>
        <w:spacing w:before="60"/>
        <w:rPr>
          <w:rFonts w:ascii="Courier" w:hAnsi="Courier"/>
          <w:b/>
          <w:i/>
          <w:szCs w:val="20"/>
        </w:rPr>
      </w:pPr>
      <w:r>
        <w:rPr>
          <w:rFonts w:ascii="Courier" w:hAnsi="Courier"/>
          <w:b/>
          <w:szCs w:val="20"/>
        </w:rPr>
        <w:t xml:space="preserve">perceive-robots2 </w:t>
      </w:r>
      <w:r>
        <w:rPr>
          <w:rFonts w:ascii="Courier" w:hAnsi="Courier"/>
          <w:b/>
          <w:i/>
          <w:szCs w:val="20"/>
        </w:rPr>
        <w:t>cl</w:t>
      </w:r>
      <w:r w:rsidRPr="00F13110">
        <w:rPr>
          <w:rFonts w:ascii="Courier" w:hAnsi="Courier"/>
          <w:b/>
          <w:i/>
          <w:szCs w:val="20"/>
        </w:rPr>
        <w:t>r</w:t>
      </w:r>
      <w:r>
        <w:rPr>
          <w:rFonts w:ascii="Courier" w:hAnsi="Courier"/>
          <w:b/>
          <w:i/>
          <w:szCs w:val="20"/>
        </w:rPr>
        <w:t>1 clr2</w:t>
      </w:r>
    </w:p>
    <w:p w14:paraId="5B0882FE" w14:textId="77777777" w:rsidR="001D4399" w:rsidRDefault="001D4399" w:rsidP="001D4399">
      <w:r>
        <w:rPr>
          <w:rFonts w:ascii="Calibri" w:hAnsi="Calibri"/>
          <w:noProof/>
        </w:rPr>
        <w:drawing>
          <wp:inline distT="0" distB="0" distL="0" distR="0" wp14:anchorId="44EBE4F0" wp14:editId="28BAAB8C">
            <wp:extent cx="144000" cy="144000"/>
            <wp:effectExtent l="0" t="0" r="8890" b="889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1C53E3F7" wp14:editId="595D46DB">
            <wp:extent cx="96678" cy="144000"/>
            <wp:effectExtent l="0" t="0" r="5080" b="8890"/>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A742E60" wp14:editId="06240B85">
            <wp:extent cx="90000" cy="144000"/>
            <wp:effectExtent l="0" t="0" r="12065" b="8890"/>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FDA9D59" wp14:editId="70D3235D">
            <wp:extent cx="101258" cy="144000"/>
            <wp:effectExtent l="0" t="0" r="635" b="889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0963AAA" w14:textId="77777777" w:rsidR="001D4399" w:rsidRDefault="001D4399" w:rsidP="001D4399"/>
    <w:p w14:paraId="4E557748" w14:textId="7E7F6E66" w:rsidR="001D4399" w:rsidRDefault="001D4399" w:rsidP="001D4399">
      <w:r>
        <w:t>R</w:t>
      </w:r>
      <w:r w:rsidRPr="00132409">
        <w:t xml:space="preserve">envoie les agents de type </w:t>
      </w:r>
      <w:r w:rsidRPr="00BF5680">
        <w:rPr>
          <w:i/>
        </w:rPr>
        <w:t>Explorer</w:t>
      </w:r>
      <w:r>
        <w:t xml:space="preserve">, </w:t>
      </w:r>
      <w:r w:rsidRPr="00BF5680">
        <w:rPr>
          <w:i/>
        </w:rPr>
        <w:t>Harvester</w:t>
      </w:r>
      <w:r>
        <w:t xml:space="preserve"> ou </w:t>
      </w:r>
      <w:r w:rsidRPr="00BF5680">
        <w:rPr>
          <w:i/>
        </w:rPr>
        <w:t>RocketLauncher</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r w:rsidRPr="00132409">
        <w:rPr>
          <w:rFonts w:ascii="Courier" w:hAnsi="Courier"/>
          <w:b/>
        </w:rPr>
        <w:t>detection-range</w:t>
      </w:r>
      <w:r>
        <w:t>).</w:t>
      </w:r>
    </w:p>
    <w:p w14:paraId="3FCDD1CF" w14:textId="77777777" w:rsidR="001D4399" w:rsidRDefault="001D4399" w:rsidP="001D4399"/>
    <w:p w14:paraId="55F6C512" w14:textId="79BB2900" w:rsidR="001D4399" w:rsidRPr="007351D0" w:rsidRDefault="001D4399" w:rsidP="001D439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perceive-robots2-in-cone</w:t>
      </w:r>
      <w:r w:rsidRPr="007351D0">
        <w:rPr>
          <w:i/>
          <w:lang w:val="en-US"/>
        </w:rPr>
        <w:t xml:space="preserve">, </w:t>
      </w:r>
      <w:r w:rsidRPr="007351D0">
        <w:rPr>
          <w:i/>
          <w:u w:val="single"/>
          <w:lang w:val="en-US"/>
        </w:rPr>
        <w:t>perceive-*</w:t>
      </w:r>
      <w:r w:rsidRPr="007351D0">
        <w:rPr>
          <w:i/>
          <w:lang w:val="en-US"/>
        </w:rPr>
        <w:t>)</w:t>
      </w:r>
    </w:p>
    <w:p w14:paraId="76F31954" w14:textId="77777777" w:rsidR="001D4399" w:rsidRPr="007351D0" w:rsidRDefault="001D4399" w:rsidP="001D4399">
      <w:pPr>
        <w:rPr>
          <w:i/>
          <w:lang w:val="en-US"/>
        </w:rPr>
      </w:pPr>
    </w:p>
    <w:p w14:paraId="449CF576" w14:textId="77777777" w:rsidR="00BF5680" w:rsidRPr="007351D0" w:rsidRDefault="00BF5680" w:rsidP="00BF5680">
      <w:pPr>
        <w:shd w:val="clear" w:color="auto" w:fill="B3B3B3"/>
        <w:rPr>
          <w:b/>
          <w:lang w:val="en-US"/>
        </w:rPr>
      </w:pPr>
      <w:r w:rsidRPr="007351D0">
        <w:rPr>
          <w:b/>
          <w:lang w:val="en-US"/>
        </w:rPr>
        <w:t>perceive-robots-in-cone</w:t>
      </w:r>
    </w:p>
    <w:p w14:paraId="0F6D73A4" w14:textId="33CCBB7B" w:rsidR="00BF5680" w:rsidRPr="007351D0" w:rsidRDefault="00BF5680" w:rsidP="002D642C">
      <w:pPr>
        <w:spacing w:before="60"/>
        <w:rPr>
          <w:rFonts w:ascii="Courier" w:hAnsi="Courier"/>
          <w:b/>
          <w:i/>
          <w:szCs w:val="20"/>
          <w:lang w:val="en-US"/>
        </w:rPr>
      </w:pPr>
      <w:r w:rsidRPr="007351D0">
        <w:rPr>
          <w:rFonts w:ascii="Courier" w:hAnsi="Courier"/>
          <w:b/>
          <w:szCs w:val="20"/>
          <w:lang w:val="en-US"/>
        </w:rPr>
        <w:t xml:space="preserve">perceive-robots-in-cone </w:t>
      </w:r>
      <w:r w:rsidRPr="007351D0">
        <w:rPr>
          <w:rFonts w:ascii="Courier" w:hAnsi="Courier"/>
          <w:b/>
          <w:i/>
          <w:szCs w:val="20"/>
          <w:lang w:val="en-US"/>
        </w:rPr>
        <w:t>clr angle</w:t>
      </w:r>
    </w:p>
    <w:p w14:paraId="74FA10E6" w14:textId="77777777" w:rsidR="00BF5680" w:rsidRDefault="00BF5680" w:rsidP="00BF5680">
      <w:r>
        <w:rPr>
          <w:rFonts w:ascii="Calibri" w:hAnsi="Calibri"/>
          <w:noProof/>
        </w:rPr>
        <w:drawing>
          <wp:inline distT="0" distB="0" distL="0" distR="0" wp14:anchorId="0CB5F20B" wp14:editId="3B133649">
            <wp:extent cx="144000" cy="144000"/>
            <wp:effectExtent l="0" t="0" r="8890" b="8890"/>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6B166163" wp14:editId="54A30F1F">
            <wp:extent cx="96678" cy="144000"/>
            <wp:effectExtent l="0" t="0" r="5080" b="8890"/>
            <wp:docPr id="101" name="Imag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E87F15B" wp14:editId="1042E26A">
            <wp:extent cx="90000" cy="144000"/>
            <wp:effectExtent l="0" t="0" r="12065" b="8890"/>
            <wp:docPr id="102" name="Imag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0F4B261" wp14:editId="766C2414">
            <wp:extent cx="101258" cy="144000"/>
            <wp:effectExtent l="0" t="0" r="635" b="8890"/>
            <wp:docPr id="103" name="Imag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8673BD8" w14:textId="77777777" w:rsidR="00BF5680" w:rsidRDefault="00BF5680" w:rsidP="00BF5680"/>
    <w:p w14:paraId="6B6FA3B5" w14:textId="2CA1142A" w:rsidR="00BF5680" w:rsidRDefault="00BF5680" w:rsidP="00BF5680">
      <w:r>
        <w:t>R</w:t>
      </w:r>
      <w:r w:rsidRPr="00132409">
        <w:t xml:space="preserve">envoie les agents de type </w:t>
      </w:r>
      <w:r w:rsidRPr="00BF5680">
        <w:rPr>
          <w:i/>
        </w:rPr>
        <w:t>Explorer</w:t>
      </w:r>
      <w:r>
        <w:t xml:space="preserve">, </w:t>
      </w:r>
      <w:r w:rsidRPr="00BF5680">
        <w:rPr>
          <w:i/>
        </w:rPr>
        <w:t>Harvester</w:t>
      </w:r>
      <w:r>
        <w:t xml:space="preserve"> ou </w:t>
      </w:r>
      <w:r w:rsidRPr="00BF5680">
        <w:rPr>
          <w:i/>
        </w:rPr>
        <w:t>RocketLauncher</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34E85994" w14:textId="77777777" w:rsidR="00BF5680" w:rsidRDefault="00BF5680" w:rsidP="00BF5680"/>
    <w:p w14:paraId="50C1624C" w14:textId="2E3BBA40" w:rsidR="00BF5680" w:rsidRDefault="00BF5680" w:rsidP="00BF5680">
      <w:pPr>
        <w:rPr>
          <w:i/>
        </w:rPr>
      </w:pPr>
      <w:r w:rsidRPr="00132409">
        <w:rPr>
          <w:i/>
        </w:rPr>
        <w:t xml:space="preserve">(voir aussi </w:t>
      </w:r>
      <w:r w:rsidRPr="00132409">
        <w:rPr>
          <w:i/>
          <w:u w:val="single"/>
        </w:rPr>
        <w:t>detection-range</w:t>
      </w:r>
      <w:r>
        <w:rPr>
          <w:i/>
        </w:rPr>
        <w:t xml:space="preserve">, </w:t>
      </w:r>
      <w:r w:rsidRPr="00F13110">
        <w:rPr>
          <w:i/>
          <w:u w:val="single"/>
        </w:rPr>
        <w:t>ennemy1</w:t>
      </w:r>
      <w:r>
        <w:rPr>
          <w:i/>
        </w:rPr>
        <w:t xml:space="preserve">, </w:t>
      </w:r>
      <w:r w:rsidRPr="00F13110">
        <w:rPr>
          <w:i/>
          <w:u w:val="single"/>
        </w:rPr>
        <w:t>ennemy2</w:t>
      </w:r>
      <w:r>
        <w:rPr>
          <w:i/>
        </w:rPr>
        <w:t xml:space="preserve">, </w:t>
      </w:r>
      <w:r w:rsidRPr="00F13110">
        <w:rPr>
          <w:i/>
          <w:u w:val="single"/>
        </w:rPr>
        <w:t>friend</w:t>
      </w:r>
      <w:r>
        <w:rPr>
          <w:i/>
        </w:rPr>
        <w:t xml:space="preserve">, </w:t>
      </w:r>
      <w:r w:rsidRPr="002D75EB">
        <w:rPr>
          <w:i/>
          <w:u w:val="single"/>
        </w:rPr>
        <w:t>perceive-</w:t>
      </w:r>
      <w:r>
        <w:rPr>
          <w:i/>
          <w:u w:val="single"/>
        </w:rPr>
        <w:t>robots</w:t>
      </w:r>
      <w:r>
        <w:rPr>
          <w:i/>
        </w:rPr>
        <w:t xml:space="preserve">, </w:t>
      </w:r>
      <w:r w:rsidRPr="00132409">
        <w:rPr>
          <w:i/>
          <w:u w:val="single"/>
        </w:rPr>
        <w:t>perceive-*</w:t>
      </w:r>
      <w:r w:rsidRPr="00132409">
        <w:rPr>
          <w:i/>
        </w:rPr>
        <w:t>)</w:t>
      </w:r>
    </w:p>
    <w:p w14:paraId="5A912143" w14:textId="77777777" w:rsidR="00BF5680" w:rsidRDefault="00BF5680" w:rsidP="00BF5680"/>
    <w:p w14:paraId="564DDD42" w14:textId="77777777" w:rsidR="001D4399" w:rsidRPr="00526FA5" w:rsidRDefault="001D4399" w:rsidP="001D4399">
      <w:pPr>
        <w:shd w:val="clear" w:color="auto" w:fill="B3B3B3"/>
        <w:rPr>
          <w:b/>
        </w:rPr>
      </w:pPr>
      <w:r w:rsidRPr="00526FA5">
        <w:rPr>
          <w:b/>
        </w:rPr>
        <w:t>perceive-robots2-in-cone</w:t>
      </w:r>
    </w:p>
    <w:p w14:paraId="173CC8DD" w14:textId="699C45B0" w:rsidR="001D4399" w:rsidRPr="007351D0" w:rsidRDefault="001D4399" w:rsidP="002D642C">
      <w:pPr>
        <w:spacing w:before="60"/>
        <w:rPr>
          <w:rFonts w:ascii="Courier" w:hAnsi="Courier"/>
          <w:b/>
          <w:i/>
          <w:szCs w:val="20"/>
          <w:lang w:val="en-US"/>
        </w:rPr>
      </w:pPr>
      <w:r w:rsidRPr="007351D0">
        <w:rPr>
          <w:rFonts w:ascii="Courier" w:hAnsi="Courier"/>
          <w:b/>
          <w:szCs w:val="20"/>
          <w:lang w:val="en-US"/>
        </w:rPr>
        <w:t xml:space="preserve">perceive-robots-in-cone </w:t>
      </w:r>
      <w:r w:rsidRPr="007351D0">
        <w:rPr>
          <w:rFonts w:ascii="Courier" w:hAnsi="Courier"/>
          <w:b/>
          <w:i/>
          <w:szCs w:val="20"/>
          <w:lang w:val="en-US"/>
        </w:rPr>
        <w:t>clr1 clr2 angle</w:t>
      </w:r>
    </w:p>
    <w:p w14:paraId="11F29723" w14:textId="77777777" w:rsidR="001D4399" w:rsidRDefault="001D4399" w:rsidP="001D4399">
      <w:r>
        <w:rPr>
          <w:rFonts w:ascii="Calibri" w:hAnsi="Calibri"/>
          <w:noProof/>
        </w:rPr>
        <w:drawing>
          <wp:inline distT="0" distB="0" distL="0" distR="0" wp14:anchorId="32E82142" wp14:editId="0E50C0D0">
            <wp:extent cx="144000" cy="144000"/>
            <wp:effectExtent l="0" t="0" r="8890" b="8890"/>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4B01AB40" wp14:editId="1A139F3A">
            <wp:extent cx="96678" cy="144000"/>
            <wp:effectExtent l="0" t="0" r="5080" b="8890"/>
            <wp:docPr id="125" name="Imag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7DD039E6" wp14:editId="384A37D9">
            <wp:extent cx="90000" cy="144000"/>
            <wp:effectExtent l="0" t="0" r="12065" b="8890"/>
            <wp:docPr id="126" name="Imag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24D4D16" wp14:editId="3A9302E2">
            <wp:extent cx="101258" cy="144000"/>
            <wp:effectExtent l="0" t="0" r="635" b="889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29CCCD1" w14:textId="77777777" w:rsidR="001D4399" w:rsidRDefault="001D4399" w:rsidP="001D4399"/>
    <w:p w14:paraId="746A431E" w14:textId="02816222" w:rsidR="001D4399" w:rsidRDefault="001D4399" w:rsidP="001D4399">
      <w:r>
        <w:t>R</w:t>
      </w:r>
      <w:r w:rsidRPr="00132409">
        <w:t xml:space="preserve">envoie les agents de type </w:t>
      </w:r>
      <w:r w:rsidRPr="00BF5680">
        <w:rPr>
          <w:i/>
        </w:rPr>
        <w:t>Explorer</w:t>
      </w:r>
      <w:r>
        <w:t xml:space="preserve">, </w:t>
      </w:r>
      <w:r w:rsidRPr="00BF5680">
        <w:rPr>
          <w:i/>
        </w:rPr>
        <w:t>Harvester</w:t>
      </w:r>
      <w:r>
        <w:t xml:space="preserve"> ou </w:t>
      </w:r>
      <w:r w:rsidRPr="00BF5680">
        <w:rPr>
          <w:i/>
        </w:rPr>
        <w:t>RocketLauncher</w:t>
      </w:r>
      <w:r w:rsidRPr="00F13110">
        <w:t xml:space="preserve"> </w:t>
      </w:r>
      <w:r>
        <w:t xml:space="preserve">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2B9DC3E5" w14:textId="77777777" w:rsidR="001D4399" w:rsidRDefault="001D4399" w:rsidP="001D4399"/>
    <w:p w14:paraId="5E70F48B" w14:textId="389E6108" w:rsidR="001D4399" w:rsidRPr="007351D0" w:rsidRDefault="001D4399" w:rsidP="001D439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perceive-robots2</w:t>
      </w:r>
      <w:r w:rsidRPr="007351D0">
        <w:rPr>
          <w:i/>
          <w:lang w:val="en-US"/>
        </w:rPr>
        <w:t xml:space="preserve">, </w:t>
      </w:r>
      <w:r w:rsidRPr="007351D0">
        <w:rPr>
          <w:i/>
          <w:u w:val="single"/>
          <w:lang w:val="en-US"/>
        </w:rPr>
        <w:t>perceive-*</w:t>
      </w:r>
      <w:r w:rsidRPr="007351D0">
        <w:rPr>
          <w:i/>
          <w:lang w:val="en-US"/>
        </w:rPr>
        <w:t>)</w:t>
      </w:r>
    </w:p>
    <w:p w14:paraId="0D8498D7" w14:textId="77777777" w:rsidR="001D4399" w:rsidRPr="007351D0" w:rsidRDefault="001D4399" w:rsidP="001D4399">
      <w:pPr>
        <w:rPr>
          <w:lang w:val="en-US"/>
        </w:rPr>
      </w:pPr>
    </w:p>
    <w:p w14:paraId="18AEFD89" w14:textId="77777777" w:rsidR="00CE7F4F" w:rsidRPr="007351D0" w:rsidRDefault="00CE7F4F" w:rsidP="00526FA5">
      <w:pPr>
        <w:shd w:val="clear" w:color="auto" w:fill="B3B3B3"/>
        <w:rPr>
          <w:b/>
          <w:lang w:val="en-US"/>
        </w:rPr>
      </w:pPr>
      <w:r w:rsidRPr="007351D0">
        <w:rPr>
          <w:b/>
          <w:lang w:val="en-US"/>
        </w:rPr>
        <w:t>perceive-seeds</w:t>
      </w:r>
    </w:p>
    <w:p w14:paraId="242273B4" w14:textId="0AD98700" w:rsidR="00F13110" w:rsidRPr="007351D0" w:rsidRDefault="00F13110" w:rsidP="002D642C">
      <w:pPr>
        <w:spacing w:before="60"/>
        <w:rPr>
          <w:rFonts w:ascii="Courier" w:hAnsi="Courier"/>
          <w:b/>
          <w:i/>
          <w:szCs w:val="20"/>
          <w:lang w:val="en-US"/>
        </w:rPr>
      </w:pPr>
      <w:r w:rsidRPr="007351D0">
        <w:rPr>
          <w:rFonts w:ascii="Courier" w:hAnsi="Courier"/>
          <w:b/>
          <w:szCs w:val="20"/>
          <w:lang w:val="en-US"/>
        </w:rPr>
        <w:t xml:space="preserve">perceive-seeds </w:t>
      </w:r>
      <w:r w:rsidRPr="007351D0">
        <w:rPr>
          <w:rFonts w:ascii="Courier" w:hAnsi="Courier"/>
          <w:b/>
          <w:i/>
          <w:szCs w:val="20"/>
          <w:lang w:val="en-US"/>
        </w:rPr>
        <w:t>clr</w:t>
      </w:r>
    </w:p>
    <w:p w14:paraId="58BD86E6" w14:textId="77777777" w:rsidR="00F13110" w:rsidRDefault="00F13110" w:rsidP="00F13110">
      <w:r>
        <w:rPr>
          <w:rFonts w:ascii="Calibri" w:hAnsi="Calibri"/>
          <w:noProof/>
        </w:rPr>
        <w:drawing>
          <wp:inline distT="0" distB="0" distL="0" distR="0" wp14:anchorId="00B0B05D" wp14:editId="156A9A75">
            <wp:extent cx="144000" cy="144000"/>
            <wp:effectExtent l="0" t="0" r="8890" b="8890"/>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35B43699" wp14:editId="5D9F647C">
            <wp:extent cx="96678" cy="144000"/>
            <wp:effectExtent l="0" t="0" r="5080" b="8890"/>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46DEC38F" wp14:editId="6B012EF8">
            <wp:extent cx="90000" cy="144000"/>
            <wp:effectExtent l="0" t="0" r="12065" b="889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773E11F" wp14:editId="23903403">
            <wp:extent cx="101258" cy="144000"/>
            <wp:effectExtent l="0" t="0" r="635" b="889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9ECFC78" w14:textId="77777777" w:rsidR="00F13110" w:rsidRDefault="00F13110" w:rsidP="00F13110"/>
    <w:p w14:paraId="139E7C69" w14:textId="62F04A9D" w:rsidR="00F13110" w:rsidRDefault="00F13110" w:rsidP="00F13110">
      <w:r>
        <w:t>R</w:t>
      </w:r>
      <w:r w:rsidRPr="00132409">
        <w:t xml:space="preserve">envoie les agents de type </w:t>
      </w:r>
      <w:r>
        <w:rPr>
          <w:i/>
        </w:rPr>
        <w:t>Seed</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dans le rayon de perception d</w:t>
      </w:r>
      <w:r>
        <w:t>u robot (</w:t>
      </w:r>
      <w:r w:rsidRPr="00132409">
        <w:rPr>
          <w:rFonts w:ascii="Courier" w:hAnsi="Courier"/>
          <w:b/>
        </w:rPr>
        <w:t>detection-range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r w:rsidRPr="00F13110">
        <w:rPr>
          <w:rFonts w:ascii="Courier" w:hAnsi="Courier"/>
          <w:b/>
        </w:rPr>
        <w:t>friend</w:t>
      </w:r>
      <w:r>
        <w:t>) sont perceptibles.</w:t>
      </w:r>
    </w:p>
    <w:p w14:paraId="42178284" w14:textId="77777777" w:rsidR="00F13110" w:rsidRDefault="00F13110" w:rsidP="00F13110"/>
    <w:p w14:paraId="1AF6C88A" w14:textId="0FFF331E" w:rsidR="00F13110" w:rsidRPr="007351D0" w:rsidRDefault="00F13110" w:rsidP="00F13110">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002D75EB" w:rsidRPr="007351D0">
        <w:rPr>
          <w:i/>
          <w:u w:val="single"/>
          <w:lang w:val="en-US"/>
        </w:rPr>
        <w:t>perceive-seeds-in-cone</w:t>
      </w:r>
      <w:r w:rsidR="002D75EB" w:rsidRPr="007351D0">
        <w:rPr>
          <w:i/>
          <w:lang w:val="en-US"/>
        </w:rPr>
        <w:t xml:space="preserve">, </w:t>
      </w:r>
      <w:r w:rsidRPr="007351D0">
        <w:rPr>
          <w:i/>
          <w:u w:val="single"/>
          <w:lang w:val="en-US"/>
        </w:rPr>
        <w:t>perceive-*</w:t>
      </w:r>
      <w:r w:rsidRPr="007351D0">
        <w:rPr>
          <w:i/>
          <w:lang w:val="en-US"/>
        </w:rPr>
        <w:t>)</w:t>
      </w:r>
    </w:p>
    <w:p w14:paraId="2B18C7CD" w14:textId="77777777" w:rsidR="00526FA5" w:rsidRPr="007351D0" w:rsidRDefault="00526FA5" w:rsidP="00526FA5">
      <w:pPr>
        <w:rPr>
          <w:lang w:val="en-US"/>
        </w:rPr>
      </w:pPr>
    </w:p>
    <w:p w14:paraId="0C412DC4" w14:textId="77777777" w:rsidR="00CE7F4F" w:rsidRPr="007351D0" w:rsidRDefault="00CE7F4F" w:rsidP="00526FA5">
      <w:pPr>
        <w:shd w:val="clear" w:color="auto" w:fill="B3B3B3"/>
        <w:rPr>
          <w:b/>
          <w:lang w:val="en-US"/>
        </w:rPr>
      </w:pPr>
      <w:r w:rsidRPr="007351D0">
        <w:rPr>
          <w:b/>
          <w:lang w:val="en-US"/>
        </w:rPr>
        <w:t>perceive-seeds-in-cone</w:t>
      </w:r>
    </w:p>
    <w:p w14:paraId="79CCCCCB" w14:textId="6A78D100" w:rsidR="00F13110" w:rsidRPr="007351D0" w:rsidRDefault="00F13110" w:rsidP="002D642C">
      <w:pPr>
        <w:spacing w:before="60"/>
        <w:rPr>
          <w:rFonts w:ascii="Courier" w:hAnsi="Courier"/>
          <w:b/>
          <w:i/>
          <w:szCs w:val="20"/>
          <w:lang w:val="en-US"/>
        </w:rPr>
      </w:pPr>
      <w:r w:rsidRPr="007351D0">
        <w:rPr>
          <w:rFonts w:ascii="Courier" w:hAnsi="Courier"/>
          <w:b/>
          <w:szCs w:val="20"/>
          <w:lang w:val="en-US"/>
        </w:rPr>
        <w:t xml:space="preserve">perceive-seeds-in-cone </w:t>
      </w:r>
      <w:r w:rsidRPr="007351D0">
        <w:rPr>
          <w:rFonts w:ascii="Courier" w:hAnsi="Courier"/>
          <w:b/>
          <w:i/>
          <w:szCs w:val="20"/>
          <w:lang w:val="en-US"/>
        </w:rPr>
        <w:t>angle clr</w:t>
      </w:r>
    </w:p>
    <w:p w14:paraId="40D992F7" w14:textId="77777777" w:rsidR="00F13110" w:rsidRDefault="00F13110" w:rsidP="00F13110">
      <w:r>
        <w:rPr>
          <w:rFonts w:ascii="Calibri" w:hAnsi="Calibri"/>
          <w:noProof/>
        </w:rPr>
        <w:drawing>
          <wp:inline distT="0" distB="0" distL="0" distR="0" wp14:anchorId="4EA7CC15" wp14:editId="164D2031">
            <wp:extent cx="144000" cy="144000"/>
            <wp:effectExtent l="0" t="0" r="8890" b="8890"/>
            <wp:docPr id="84" name="Imag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7D8B41F" wp14:editId="3F82C534">
            <wp:extent cx="96678" cy="144000"/>
            <wp:effectExtent l="0" t="0" r="5080" b="889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6D441B9" wp14:editId="67EA03E9">
            <wp:extent cx="90000" cy="144000"/>
            <wp:effectExtent l="0" t="0" r="12065" b="889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7A4FA35" wp14:editId="2F1F80B2">
            <wp:extent cx="101258" cy="144000"/>
            <wp:effectExtent l="0" t="0" r="635" b="889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5E7D416" w14:textId="77777777" w:rsidR="00F13110" w:rsidRDefault="00F13110" w:rsidP="00F13110"/>
    <w:p w14:paraId="59C03F56" w14:textId="6AC70CB5" w:rsidR="00F13110" w:rsidRDefault="00F13110" w:rsidP="00F13110">
      <w:r>
        <w:t>R</w:t>
      </w:r>
      <w:r w:rsidRPr="00132409">
        <w:t xml:space="preserve">envoie les agents de type </w:t>
      </w:r>
      <w:r>
        <w:rPr>
          <w:i/>
        </w:rPr>
        <w:t>Seed</w:t>
      </w:r>
      <w:r w:rsidRPr="00F13110">
        <w:t xml:space="preserve"> </w:t>
      </w:r>
      <w:r>
        <w:t xml:space="preserve">et de couleur </w:t>
      </w:r>
      <w:r>
        <w:rPr>
          <w:rFonts w:ascii="Courier" w:hAnsi="Courier"/>
          <w:b/>
        </w:rPr>
        <w:t>cl</w:t>
      </w:r>
      <w:r w:rsidRPr="00F13110">
        <w:rPr>
          <w:rFonts w:ascii="Courier" w:hAnsi="Courier"/>
          <w:b/>
        </w:rPr>
        <w:t>r</w:t>
      </w:r>
      <w:r>
        <w:t xml:space="preserve"> </w:t>
      </w:r>
      <w:r w:rsidRPr="00132409">
        <w:t xml:space="preserve">dans </w:t>
      </w:r>
      <w:r>
        <w:t xml:space="preserve">un cône d’ouverture </w:t>
      </w:r>
      <w:r w:rsidRPr="00F13110">
        <w:rPr>
          <w:rFonts w:ascii="Courier" w:hAnsi="Courier"/>
          <w:b/>
        </w:rPr>
        <w:t>angle</w:t>
      </w:r>
      <w:r w:rsidRPr="00F13110">
        <w:rPr>
          <w:rFonts w:ascii="Calibri" w:hAnsi="Calibri"/>
        </w:rPr>
        <w:t xml:space="preserve"> et dans </w:t>
      </w:r>
      <w:r w:rsidRPr="00132409">
        <w:t>le rayon de perception d</w:t>
      </w:r>
      <w:r>
        <w:t>u robot (</w:t>
      </w:r>
      <w:r w:rsidRPr="00132409">
        <w:rPr>
          <w:rFonts w:ascii="Courier" w:hAnsi="Courier"/>
          <w:b/>
        </w:rPr>
        <w:t>detection-range</w:t>
      </w:r>
      <w:r>
        <w:t>). Les graines « ennemies » (</w:t>
      </w:r>
      <w:r w:rsidRPr="00F13110">
        <w:rPr>
          <w:rFonts w:ascii="Courier" w:hAnsi="Courier"/>
          <w:b/>
        </w:rPr>
        <w:t>ennemy1</w:t>
      </w:r>
      <w:r>
        <w:t xml:space="preserve">, </w:t>
      </w:r>
      <w:r w:rsidRPr="00F13110">
        <w:rPr>
          <w:rFonts w:ascii="Courier" w:hAnsi="Courier"/>
          <w:b/>
        </w:rPr>
        <w:t>ennemy2</w:t>
      </w:r>
      <w:r>
        <w:t xml:space="preserve">) ne </w:t>
      </w:r>
      <w:r w:rsidRPr="00F13110">
        <w:t>sont perc</w:t>
      </w:r>
      <w:r>
        <w:t>eptibles que quand elle ont un â</w:t>
      </w:r>
      <w:r w:rsidRPr="00F13110">
        <w:t>ge &gt; 500</w:t>
      </w:r>
      <w:r>
        <w:t>, alors que toutes les graines amies (</w:t>
      </w:r>
      <w:r w:rsidRPr="00F13110">
        <w:rPr>
          <w:rFonts w:ascii="Courier" w:hAnsi="Courier"/>
          <w:b/>
        </w:rPr>
        <w:t>friend</w:t>
      </w:r>
      <w:r>
        <w:t>) sont perceptibles.</w:t>
      </w:r>
    </w:p>
    <w:p w14:paraId="3F4A9D16" w14:textId="77777777" w:rsidR="00F13110" w:rsidRDefault="00F13110" w:rsidP="00F13110"/>
    <w:p w14:paraId="7E468731" w14:textId="4C58ADD6" w:rsidR="002D75EB" w:rsidRPr="007351D0" w:rsidRDefault="002D75EB" w:rsidP="002D75EB">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perceive-seeds</w:t>
      </w:r>
      <w:r w:rsidRPr="007351D0">
        <w:rPr>
          <w:i/>
          <w:lang w:val="en-US"/>
        </w:rPr>
        <w:t xml:space="preserve">, </w:t>
      </w:r>
      <w:r w:rsidRPr="007351D0">
        <w:rPr>
          <w:i/>
          <w:u w:val="single"/>
          <w:lang w:val="en-US"/>
        </w:rPr>
        <w:t>perceive-*</w:t>
      </w:r>
      <w:r w:rsidRPr="007351D0">
        <w:rPr>
          <w:i/>
          <w:lang w:val="en-US"/>
        </w:rPr>
        <w:t>)</w:t>
      </w:r>
    </w:p>
    <w:p w14:paraId="49153BE6" w14:textId="77777777" w:rsidR="00F13110" w:rsidRPr="007351D0" w:rsidRDefault="00F13110" w:rsidP="00F13110">
      <w:pPr>
        <w:rPr>
          <w:lang w:val="en-US"/>
        </w:rPr>
      </w:pPr>
    </w:p>
    <w:p w14:paraId="4196221F" w14:textId="77777777" w:rsidR="00BF5680" w:rsidRPr="007351D0" w:rsidRDefault="00BF5680" w:rsidP="00BF5680">
      <w:pPr>
        <w:shd w:val="clear" w:color="auto" w:fill="B3B3B3"/>
        <w:rPr>
          <w:b/>
          <w:lang w:val="en-US"/>
        </w:rPr>
      </w:pPr>
      <w:r w:rsidRPr="007351D0">
        <w:rPr>
          <w:b/>
          <w:lang w:val="en-US"/>
        </w:rPr>
        <w:t>perceive-specific-robots</w:t>
      </w:r>
    </w:p>
    <w:p w14:paraId="25D39FDE" w14:textId="43DF3A9E" w:rsidR="00BF5680" w:rsidRPr="007351D0" w:rsidRDefault="00BF5680" w:rsidP="002D642C">
      <w:pPr>
        <w:spacing w:before="60"/>
        <w:rPr>
          <w:rFonts w:ascii="Courier" w:hAnsi="Courier"/>
          <w:b/>
          <w:i/>
          <w:szCs w:val="20"/>
          <w:lang w:val="en-US"/>
        </w:rPr>
      </w:pPr>
      <w:r w:rsidRPr="007351D0">
        <w:rPr>
          <w:rFonts w:ascii="Courier" w:hAnsi="Courier"/>
          <w:b/>
          <w:szCs w:val="20"/>
          <w:lang w:val="en-US"/>
        </w:rPr>
        <w:t xml:space="preserve">perceive-specific-robots </w:t>
      </w:r>
      <w:r w:rsidRPr="007351D0">
        <w:rPr>
          <w:rFonts w:ascii="Courier" w:hAnsi="Courier"/>
          <w:b/>
          <w:i/>
          <w:szCs w:val="20"/>
          <w:lang w:val="en-US"/>
        </w:rPr>
        <w:t>clr br</w:t>
      </w:r>
    </w:p>
    <w:p w14:paraId="42A8D5B9" w14:textId="77777777" w:rsidR="00BF5680" w:rsidRDefault="00BF5680" w:rsidP="00BF5680">
      <w:r>
        <w:rPr>
          <w:rFonts w:ascii="Calibri" w:hAnsi="Calibri"/>
          <w:noProof/>
        </w:rPr>
        <w:drawing>
          <wp:inline distT="0" distB="0" distL="0" distR="0" wp14:anchorId="2A4332BC" wp14:editId="6EFE1DC7">
            <wp:extent cx="144000" cy="144000"/>
            <wp:effectExtent l="0" t="0" r="8890" b="8890"/>
            <wp:docPr id="104" name="Imag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5C94013" wp14:editId="34ABD838">
            <wp:extent cx="96678" cy="144000"/>
            <wp:effectExtent l="0" t="0" r="5080" b="8890"/>
            <wp:docPr id="105" name="Imag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F92A27A" wp14:editId="776FFCC1">
            <wp:extent cx="90000" cy="144000"/>
            <wp:effectExtent l="0" t="0" r="12065" b="889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E408189" wp14:editId="2BB61D58">
            <wp:extent cx="101258" cy="144000"/>
            <wp:effectExtent l="0" t="0" r="635" b="889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21BFE62" w14:textId="77777777" w:rsidR="00BF5680" w:rsidRDefault="00BF5680" w:rsidP="00BF5680"/>
    <w:p w14:paraId="66FAF02F" w14:textId="6BC4E3C3" w:rsidR="00BF5680" w:rsidRDefault="00BF5680" w:rsidP="00BF5680">
      <w:r>
        <w:t xml:space="preserve">Renvoie les agents dont l’espèce est </w:t>
      </w:r>
      <w:r w:rsidRPr="00BF5680">
        <w:rPr>
          <w:rFonts w:ascii="Courier" w:hAnsi="Courier"/>
          <w:b/>
        </w:rPr>
        <w:t>br</w:t>
      </w:r>
      <w:r>
        <w:t xml:space="preserve">, et de couleur </w:t>
      </w:r>
      <w:r>
        <w:rPr>
          <w:rFonts w:ascii="Courier" w:hAnsi="Courier"/>
          <w:b/>
        </w:rPr>
        <w:t>cl</w:t>
      </w:r>
      <w:r w:rsidRPr="00F13110">
        <w:rPr>
          <w:rFonts w:ascii="Courier" w:hAnsi="Courier"/>
          <w:b/>
        </w:rPr>
        <w:t>r</w:t>
      </w:r>
      <w:r>
        <w:t xml:space="preserve"> </w:t>
      </w:r>
      <w:r w:rsidRPr="00132409">
        <w:t>dans le rayon de perception d</w:t>
      </w:r>
      <w:r>
        <w:t>u robot (</w:t>
      </w:r>
      <w:r w:rsidRPr="00132409">
        <w:rPr>
          <w:rFonts w:ascii="Courier" w:hAnsi="Courier"/>
          <w:b/>
        </w:rPr>
        <w:t>detection-range</w:t>
      </w:r>
      <w:r>
        <w:t>).</w:t>
      </w:r>
    </w:p>
    <w:p w14:paraId="43DD1B35" w14:textId="77777777" w:rsidR="00BF5680" w:rsidRDefault="00BF5680" w:rsidP="00BF5680"/>
    <w:p w14:paraId="14699BD2" w14:textId="6E5A034C" w:rsidR="00BF5680" w:rsidRDefault="00BF5680" w:rsidP="00BF5680">
      <w:pPr>
        <w:rPr>
          <w:i/>
        </w:rPr>
      </w:pPr>
      <w:r w:rsidRPr="00132409">
        <w:rPr>
          <w:i/>
        </w:rPr>
        <w:t xml:space="preserve">(voir aussi </w:t>
      </w:r>
      <w:r w:rsidRPr="00132409">
        <w:rPr>
          <w:i/>
          <w:u w:val="single"/>
        </w:rPr>
        <w:t>detection-range</w:t>
      </w:r>
      <w:r>
        <w:rPr>
          <w:i/>
        </w:rPr>
        <w:t xml:space="preserve">, </w:t>
      </w:r>
      <w:r w:rsidRPr="00F13110">
        <w:rPr>
          <w:i/>
          <w:u w:val="single"/>
        </w:rPr>
        <w:t>ennemy1</w:t>
      </w:r>
      <w:r>
        <w:rPr>
          <w:i/>
        </w:rPr>
        <w:t xml:space="preserve">, </w:t>
      </w:r>
      <w:r w:rsidRPr="00F13110">
        <w:rPr>
          <w:i/>
          <w:u w:val="single"/>
        </w:rPr>
        <w:t>ennemy2</w:t>
      </w:r>
      <w:r>
        <w:rPr>
          <w:i/>
        </w:rPr>
        <w:t xml:space="preserve">, </w:t>
      </w:r>
      <w:r w:rsidRPr="00F13110">
        <w:rPr>
          <w:i/>
          <w:u w:val="single"/>
        </w:rPr>
        <w:t>friend</w:t>
      </w:r>
      <w:r>
        <w:rPr>
          <w:i/>
        </w:rPr>
        <w:t xml:space="preserve">, </w:t>
      </w:r>
      <w:r w:rsidRPr="002D75EB">
        <w:rPr>
          <w:i/>
          <w:u w:val="single"/>
        </w:rPr>
        <w:t>perceive-</w:t>
      </w:r>
      <w:r w:rsidR="006113BD">
        <w:rPr>
          <w:i/>
          <w:u w:val="single"/>
        </w:rPr>
        <w:t>specific-</w:t>
      </w:r>
      <w:r>
        <w:rPr>
          <w:i/>
          <w:u w:val="single"/>
        </w:rPr>
        <w:t>robots</w:t>
      </w:r>
      <w:r w:rsidRPr="002D75EB">
        <w:rPr>
          <w:i/>
          <w:u w:val="single"/>
        </w:rPr>
        <w:t>-in-cone</w:t>
      </w:r>
      <w:r>
        <w:rPr>
          <w:i/>
        </w:rPr>
        <w:t xml:space="preserve">, </w:t>
      </w:r>
      <w:r w:rsidRPr="00132409">
        <w:rPr>
          <w:i/>
          <w:u w:val="single"/>
        </w:rPr>
        <w:t>perceive-*</w:t>
      </w:r>
      <w:r w:rsidRPr="00132409">
        <w:rPr>
          <w:i/>
        </w:rPr>
        <w:t>)</w:t>
      </w:r>
    </w:p>
    <w:p w14:paraId="2BBDC534" w14:textId="77777777" w:rsidR="00BF5680" w:rsidRDefault="00BF5680" w:rsidP="00BF5680"/>
    <w:p w14:paraId="44F0AB2F" w14:textId="77777777" w:rsidR="001D4399" w:rsidRPr="00526FA5" w:rsidRDefault="001D4399" w:rsidP="001D4399">
      <w:pPr>
        <w:shd w:val="clear" w:color="auto" w:fill="B3B3B3"/>
        <w:rPr>
          <w:b/>
        </w:rPr>
      </w:pPr>
      <w:r w:rsidRPr="00526FA5">
        <w:rPr>
          <w:b/>
        </w:rPr>
        <w:lastRenderedPageBreak/>
        <w:t>perceive-specific-robots2</w:t>
      </w:r>
    </w:p>
    <w:p w14:paraId="25E226E2" w14:textId="04CDE379" w:rsidR="001D4399" w:rsidRPr="0092724A" w:rsidRDefault="001D4399" w:rsidP="002D642C">
      <w:pPr>
        <w:spacing w:before="60"/>
        <w:rPr>
          <w:rFonts w:ascii="Courier" w:hAnsi="Courier"/>
          <w:b/>
          <w:i/>
          <w:szCs w:val="20"/>
        </w:rPr>
      </w:pPr>
      <w:r>
        <w:rPr>
          <w:rFonts w:ascii="Courier" w:hAnsi="Courier"/>
          <w:b/>
          <w:szCs w:val="20"/>
        </w:rPr>
        <w:t xml:space="preserve">perceive-specific-robots2 </w:t>
      </w:r>
      <w:r>
        <w:rPr>
          <w:rFonts w:ascii="Courier" w:hAnsi="Courier"/>
          <w:b/>
          <w:i/>
          <w:szCs w:val="20"/>
        </w:rPr>
        <w:t>cl</w:t>
      </w:r>
      <w:r w:rsidRPr="00F13110">
        <w:rPr>
          <w:rFonts w:ascii="Courier" w:hAnsi="Courier"/>
          <w:b/>
          <w:i/>
          <w:szCs w:val="20"/>
        </w:rPr>
        <w:t>r</w:t>
      </w:r>
      <w:r>
        <w:rPr>
          <w:rFonts w:ascii="Courier" w:hAnsi="Courier"/>
          <w:b/>
          <w:i/>
          <w:szCs w:val="20"/>
        </w:rPr>
        <w:t>1 clr2 br</w:t>
      </w:r>
    </w:p>
    <w:p w14:paraId="6FFA6798" w14:textId="77777777" w:rsidR="001D4399" w:rsidRDefault="001D4399" w:rsidP="001D4399">
      <w:r>
        <w:rPr>
          <w:rFonts w:ascii="Calibri" w:hAnsi="Calibri"/>
          <w:noProof/>
        </w:rPr>
        <w:drawing>
          <wp:inline distT="0" distB="0" distL="0" distR="0" wp14:anchorId="798D1197" wp14:editId="33E8CFEF">
            <wp:extent cx="144000" cy="144000"/>
            <wp:effectExtent l="0" t="0" r="8890" b="8890"/>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057DC3E4" wp14:editId="44D0C0EB">
            <wp:extent cx="96678" cy="144000"/>
            <wp:effectExtent l="0" t="0" r="5080" b="8890"/>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785CEF7" wp14:editId="03619A2C">
            <wp:extent cx="90000" cy="144000"/>
            <wp:effectExtent l="0" t="0" r="12065" b="889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264458D" wp14:editId="6BCD1B92">
            <wp:extent cx="101258" cy="144000"/>
            <wp:effectExtent l="0" t="0" r="635" b="889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4651499" w14:textId="77777777" w:rsidR="001D4399" w:rsidRDefault="001D4399" w:rsidP="001D4399"/>
    <w:p w14:paraId="64D41E73" w14:textId="76EA2708" w:rsidR="001D4399" w:rsidRDefault="001D4399" w:rsidP="001D4399">
      <w:r>
        <w:t xml:space="preserve">Renvoie les agents dont l’espèce est </w:t>
      </w:r>
      <w:r w:rsidRPr="00BF5680">
        <w:rPr>
          <w:rFonts w:ascii="Courier" w:hAnsi="Courier"/>
          <w:b/>
        </w:rPr>
        <w:t>br</w:t>
      </w:r>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dans le rayon de perception d</w:t>
      </w:r>
      <w:r>
        <w:t>u robot (</w:t>
      </w:r>
      <w:r w:rsidRPr="00132409">
        <w:rPr>
          <w:rFonts w:ascii="Courier" w:hAnsi="Courier"/>
          <w:b/>
        </w:rPr>
        <w:t>detection-range</w:t>
      </w:r>
      <w:r>
        <w:t>).</w:t>
      </w:r>
    </w:p>
    <w:p w14:paraId="38A11F22" w14:textId="77777777" w:rsidR="001D4399" w:rsidRDefault="001D4399" w:rsidP="001D4399"/>
    <w:p w14:paraId="183430C6" w14:textId="77777777" w:rsidR="001D4399" w:rsidRPr="007351D0" w:rsidRDefault="001D4399" w:rsidP="001D4399">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ennemy1</w:t>
      </w:r>
      <w:r w:rsidRPr="007351D0">
        <w:rPr>
          <w:i/>
          <w:lang w:val="en-US"/>
        </w:rPr>
        <w:t xml:space="preserve">, </w:t>
      </w:r>
      <w:r w:rsidRPr="007351D0">
        <w:rPr>
          <w:i/>
          <w:u w:val="single"/>
          <w:lang w:val="en-US"/>
        </w:rPr>
        <w:t>ennemy2</w:t>
      </w:r>
      <w:r w:rsidRPr="007351D0">
        <w:rPr>
          <w:i/>
          <w:lang w:val="en-US"/>
        </w:rPr>
        <w:t xml:space="preserve">, </w:t>
      </w:r>
      <w:r w:rsidRPr="007351D0">
        <w:rPr>
          <w:i/>
          <w:u w:val="single"/>
          <w:lang w:val="en-US"/>
        </w:rPr>
        <w:t>friend</w:t>
      </w:r>
      <w:r w:rsidRPr="007351D0">
        <w:rPr>
          <w:i/>
          <w:lang w:val="en-US"/>
        </w:rPr>
        <w:t xml:space="preserve">, </w:t>
      </w:r>
      <w:r w:rsidRPr="007351D0">
        <w:rPr>
          <w:i/>
          <w:u w:val="single"/>
          <w:lang w:val="en-US"/>
        </w:rPr>
        <w:t>perceive-specific-robots-in-cone</w:t>
      </w:r>
      <w:r w:rsidRPr="007351D0">
        <w:rPr>
          <w:i/>
          <w:lang w:val="en-US"/>
        </w:rPr>
        <w:t xml:space="preserve">, </w:t>
      </w:r>
      <w:r w:rsidRPr="007351D0">
        <w:rPr>
          <w:i/>
          <w:u w:val="single"/>
          <w:lang w:val="en-US"/>
        </w:rPr>
        <w:t>perceive-*</w:t>
      </w:r>
      <w:r w:rsidRPr="007351D0">
        <w:rPr>
          <w:i/>
          <w:lang w:val="en-US"/>
        </w:rPr>
        <w:t>)</w:t>
      </w:r>
    </w:p>
    <w:p w14:paraId="253FD21B" w14:textId="77777777" w:rsidR="001D4399" w:rsidRPr="007351D0" w:rsidRDefault="001D4399" w:rsidP="001D4399">
      <w:pPr>
        <w:rPr>
          <w:i/>
          <w:lang w:val="en-US"/>
        </w:rPr>
      </w:pPr>
    </w:p>
    <w:p w14:paraId="0BE5960A" w14:textId="77777777" w:rsidR="00BF5680" w:rsidRPr="007351D0" w:rsidRDefault="00BF5680" w:rsidP="00BF5680">
      <w:pPr>
        <w:shd w:val="clear" w:color="auto" w:fill="B3B3B3"/>
        <w:rPr>
          <w:b/>
          <w:lang w:val="en-US"/>
        </w:rPr>
      </w:pPr>
      <w:r w:rsidRPr="007351D0">
        <w:rPr>
          <w:b/>
          <w:lang w:val="en-US"/>
        </w:rPr>
        <w:t>perceive-specific-robots-in-cone</w:t>
      </w:r>
    </w:p>
    <w:p w14:paraId="75448A33" w14:textId="6F69E134" w:rsidR="006113BD" w:rsidRPr="007351D0" w:rsidRDefault="006113BD" w:rsidP="002D642C">
      <w:pPr>
        <w:spacing w:before="60"/>
        <w:rPr>
          <w:rFonts w:ascii="Courier" w:hAnsi="Courier"/>
          <w:b/>
          <w:i/>
          <w:szCs w:val="20"/>
          <w:lang w:val="en-US"/>
        </w:rPr>
      </w:pPr>
      <w:r w:rsidRPr="007351D0">
        <w:rPr>
          <w:rFonts w:ascii="Courier" w:hAnsi="Courier"/>
          <w:b/>
          <w:szCs w:val="20"/>
          <w:lang w:val="en-US"/>
        </w:rPr>
        <w:t xml:space="preserve">perceive-specific-robots-in-cone </w:t>
      </w:r>
      <w:r w:rsidRPr="007351D0">
        <w:rPr>
          <w:rFonts w:ascii="Courier" w:hAnsi="Courier"/>
          <w:b/>
          <w:i/>
          <w:szCs w:val="20"/>
          <w:lang w:val="en-US"/>
        </w:rPr>
        <w:t>clr br angle</w:t>
      </w:r>
    </w:p>
    <w:p w14:paraId="6176CC59" w14:textId="77777777" w:rsidR="006113BD" w:rsidRDefault="006113BD" w:rsidP="006113BD">
      <w:r>
        <w:rPr>
          <w:rFonts w:ascii="Calibri" w:hAnsi="Calibri"/>
          <w:noProof/>
        </w:rPr>
        <w:drawing>
          <wp:inline distT="0" distB="0" distL="0" distR="0" wp14:anchorId="4443594A" wp14:editId="66C534B6">
            <wp:extent cx="144000" cy="144000"/>
            <wp:effectExtent l="0" t="0" r="8890" b="889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3684193D" wp14:editId="04C8FAF3">
            <wp:extent cx="96678" cy="144000"/>
            <wp:effectExtent l="0" t="0" r="5080" b="8890"/>
            <wp:docPr id="109" name="Imag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2D500230" wp14:editId="7170B0F8">
            <wp:extent cx="90000" cy="144000"/>
            <wp:effectExtent l="0" t="0" r="12065" b="8890"/>
            <wp:docPr id="110" name="Imag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0B420984" wp14:editId="7F73C452">
            <wp:extent cx="101258" cy="144000"/>
            <wp:effectExtent l="0" t="0" r="635" b="8890"/>
            <wp:docPr id="111" name="Imag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58A5C0F" w14:textId="77777777" w:rsidR="006113BD" w:rsidRDefault="006113BD" w:rsidP="006113BD"/>
    <w:p w14:paraId="0A393DA0" w14:textId="28B002C5" w:rsidR="006113BD" w:rsidRDefault="006113BD" w:rsidP="006113BD">
      <w:r>
        <w:t xml:space="preserve">Renvoie les agents dont l’espèce est </w:t>
      </w:r>
      <w:r w:rsidRPr="00BF5680">
        <w:rPr>
          <w:rFonts w:ascii="Courier" w:hAnsi="Courier"/>
          <w:b/>
        </w:rPr>
        <w:t>br</w:t>
      </w:r>
      <w:r>
        <w:t xml:space="preserve">, et de couleur </w:t>
      </w:r>
      <w:r>
        <w:rPr>
          <w:rFonts w:ascii="Courier" w:hAnsi="Courier"/>
          <w:b/>
        </w:rPr>
        <w:t>cl</w:t>
      </w:r>
      <w:r w:rsidRPr="00F13110">
        <w:rPr>
          <w:rFonts w:ascii="Courier" w:hAnsi="Courier"/>
          <w:b/>
        </w:rPr>
        <w:t>r</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47FA6A3D" w14:textId="03670255" w:rsidR="006113BD" w:rsidRDefault="006113BD" w:rsidP="006113BD"/>
    <w:p w14:paraId="30D98372" w14:textId="07A0C181" w:rsidR="006113BD" w:rsidRDefault="002D642C" w:rsidP="006113BD">
      <w:pPr>
        <w:rPr>
          <w:i/>
        </w:rPr>
      </w:pPr>
      <w:r w:rsidRPr="00132409">
        <w:rPr>
          <w:i/>
        </w:rPr>
        <w:t xml:space="preserve"> </w:t>
      </w:r>
      <w:r w:rsidR="006113BD" w:rsidRPr="00132409">
        <w:rPr>
          <w:i/>
        </w:rPr>
        <w:t xml:space="preserve">(voir aussi </w:t>
      </w:r>
      <w:r w:rsidR="006113BD" w:rsidRPr="00132409">
        <w:rPr>
          <w:i/>
          <w:u w:val="single"/>
        </w:rPr>
        <w:t>detection-range</w:t>
      </w:r>
      <w:r w:rsidR="006113BD">
        <w:rPr>
          <w:i/>
        </w:rPr>
        <w:t xml:space="preserve">, </w:t>
      </w:r>
      <w:r w:rsidR="006113BD" w:rsidRPr="00F13110">
        <w:rPr>
          <w:i/>
          <w:u w:val="single"/>
        </w:rPr>
        <w:t>ennemy1</w:t>
      </w:r>
      <w:r w:rsidR="006113BD">
        <w:rPr>
          <w:i/>
        </w:rPr>
        <w:t xml:space="preserve">, </w:t>
      </w:r>
      <w:r w:rsidR="006113BD" w:rsidRPr="00F13110">
        <w:rPr>
          <w:i/>
          <w:u w:val="single"/>
        </w:rPr>
        <w:t>ennemy2</w:t>
      </w:r>
      <w:r w:rsidR="006113BD">
        <w:rPr>
          <w:i/>
        </w:rPr>
        <w:t xml:space="preserve">, </w:t>
      </w:r>
      <w:r w:rsidR="006113BD" w:rsidRPr="00F13110">
        <w:rPr>
          <w:i/>
          <w:u w:val="single"/>
        </w:rPr>
        <w:t>friend</w:t>
      </w:r>
      <w:r w:rsidR="006113BD">
        <w:rPr>
          <w:i/>
        </w:rPr>
        <w:t xml:space="preserve">, </w:t>
      </w:r>
      <w:r w:rsidR="006113BD" w:rsidRPr="002D75EB">
        <w:rPr>
          <w:i/>
          <w:u w:val="single"/>
        </w:rPr>
        <w:t>perceive-</w:t>
      </w:r>
      <w:r w:rsidR="006113BD">
        <w:rPr>
          <w:i/>
          <w:u w:val="single"/>
        </w:rPr>
        <w:t>specific-robots</w:t>
      </w:r>
      <w:r w:rsidR="006113BD">
        <w:rPr>
          <w:i/>
        </w:rPr>
        <w:t xml:space="preserve">, </w:t>
      </w:r>
      <w:r w:rsidR="006113BD" w:rsidRPr="00132409">
        <w:rPr>
          <w:i/>
          <w:u w:val="single"/>
        </w:rPr>
        <w:t>perceive-*</w:t>
      </w:r>
      <w:r w:rsidR="006113BD" w:rsidRPr="00132409">
        <w:rPr>
          <w:i/>
        </w:rPr>
        <w:t>)</w:t>
      </w:r>
    </w:p>
    <w:p w14:paraId="14EC31E8" w14:textId="77777777" w:rsidR="006113BD" w:rsidRDefault="006113BD" w:rsidP="006113BD"/>
    <w:p w14:paraId="2B15D94C" w14:textId="77777777" w:rsidR="001D4399" w:rsidRPr="00526FA5" w:rsidRDefault="001D4399" w:rsidP="001D4399">
      <w:pPr>
        <w:shd w:val="clear" w:color="auto" w:fill="B3B3B3"/>
        <w:rPr>
          <w:b/>
        </w:rPr>
      </w:pPr>
      <w:r w:rsidRPr="00526FA5">
        <w:rPr>
          <w:b/>
        </w:rPr>
        <w:t>perceive-specific-robots2-in-cone</w:t>
      </w:r>
    </w:p>
    <w:p w14:paraId="79892972" w14:textId="7D8224E2" w:rsidR="001D4399" w:rsidRPr="0092724A" w:rsidRDefault="001D4399" w:rsidP="002D642C">
      <w:pPr>
        <w:spacing w:before="60"/>
        <w:rPr>
          <w:rFonts w:ascii="Courier" w:hAnsi="Courier"/>
          <w:b/>
          <w:i/>
          <w:szCs w:val="20"/>
        </w:rPr>
      </w:pPr>
      <w:r>
        <w:rPr>
          <w:rFonts w:ascii="Courier" w:hAnsi="Courier"/>
          <w:b/>
          <w:szCs w:val="20"/>
        </w:rPr>
        <w:t xml:space="preserve">perceive-specific-robots2-in-cone </w:t>
      </w:r>
      <w:r>
        <w:rPr>
          <w:rFonts w:ascii="Courier" w:hAnsi="Courier"/>
          <w:b/>
          <w:i/>
          <w:szCs w:val="20"/>
        </w:rPr>
        <w:t>cl</w:t>
      </w:r>
      <w:r w:rsidRPr="00F13110">
        <w:rPr>
          <w:rFonts w:ascii="Courier" w:hAnsi="Courier"/>
          <w:b/>
          <w:i/>
          <w:szCs w:val="20"/>
        </w:rPr>
        <w:t>r</w:t>
      </w:r>
      <w:r>
        <w:rPr>
          <w:rFonts w:ascii="Courier" w:hAnsi="Courier"/>
          <w:b/>
          <w:i/>
          <w:szCs w:val="20"/>
        </w:rPr>
        <w:t>1 clr2 br angle</w:t>
      </w:r>
    </w:p>
    <w:p w14:paraId="1E07E052" w14:textId="77777777" w:rsidR="001D4399" w:rsidRDefault="001D4399" w:rsidP="001D4399">
      <w:r>
        <w:rPr>
          <w:rFonts w:ascii="Calibri" w:hAnsi="Calibri"/>
          <w:noProof/>
        </w:rPr>
        <w:drawing>
          <wp:inline distT="0" distB="0" distL="0" distR="0" wp14:anchorId="68139ED4" wp14:editId="53C108E6">
            <wp:extent cx="144000" cy="144000"/>
            <wp:effectExtent l="0" t="0" r="8890" b="889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F7F5040" wp14:editId="423661EB">
            <wp:extent cx="96678" cy="144000"/>
            <wp:effectExtent l="0" t="0" r="5080" b="8890"/>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3B5756D4" wp14:editId="20AAD06B">
            <wp:extent cx="90000" cy="144000"/>
            <wp:effectExtent l="0" t="0" r="12065" b="8890"/>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40A64B3" wp14:editId="2DC5F9F9">
            <wp:extent cx="101258" cy="144000"/>
            <wp:effectExtent l="0" t="0" r="635" b="8890"/>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F355E77" w14:textId="77777777" w:rsidR="001D4399" w:rsidRDefault="001D4399" w:rsidP="001D4399"/>
    <w:p w14:paraId="2D75C94F" w14:textId="5D614D18" w:rsidR="001D4399" w:rsidRDefault="001D4399" w:rsidP="001D4399">
      <w:r>
        <w:t xml:space="preserve">Renvoie les agents dont l’espèce est </w:t>
      </w:r>
      <w:r w:rsidRPr="00BF5680">
        <w:rPr>
          <w:rFonts w:ascii="Courier" w:hAnsi="Courier"/>
          <w:b/>
        </w:rPr>
        <w:t>br</w:t>
      </w:r>
      <w:r>
        <w:t xml:space="preserve">, et de couleur </w:t>
      </w:r>
      <w:r>
        <w:rPr>
          <w:rFonts w:ascii="Courier" w:hAnsi="Courier"/>
          <w:b/>
        </w:rPr>
        <w:t>cl</w:t>
      </w:r>
      <w:r w:rsidRPr="00F13110">
        <w:rPr>
          <w:rFonts w:ascii="Courier" w:hAnsi="Courier"/>
          <w:b/>
        </w:rPr>
        <w:t>r</w:t>
      </w:r>
      <w:r>
        <w:rPr>
          <w:rFonts w:ascii="Courier" w:hAnsi="Courier"/>
          <w:b/>
        </w:rPr>
        <w:t>1</w:t>
      </w:r>
      <w:r w:rsidRPr="001D4399">
        <w:rPr>
          <w:rFonts w:ascii="Calibri" w:hAnsi="Calibri"/>
        </w:rPr>
        <w:t xml:space="preserve"> ou </w:t>
      </w:r>
      <w:r>
        <w:rPr>
          <w:rFonts w:ascii="Courier" w:hAnsi="Courier"/>
          <w:b/>
        </w:rPr>
        <w:t>clr2</w:t>
      </w:r>
      <w:r>
        <w:t xml:space="preserve"> </w:t>
      </w:r>
      <w:r w:rsidRPr="00132409">
        <w:t xml:space="preserve">dans </w:t>
      </w:r>
      <w:r>
        <w:t xml:space="preserve">un cône d’ouverture </w:t>
      </w:r>
      <w:r w:rsidRPr="001D4399">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1AB89985" w14:textId="77777777" w:rsidR="001D4399" w:rsidRDefault="001D4399" w:rsidP="001D4399"/>
    <w:p w14:paraId="37F9451E" w14:textId="47EDC4B9" w:rsidR="001D4399" w:rsidRPr="007351D0" w:rsidRDefault="002D642C" w:rsidP="001D4399">
      <w:pPr>
        <w:rPr>
          <w:i/>
          <w:lang w:val="en-US"/>
        </w:rPr>
      </w:pPr>
      <w:r w:rsidRPr="00132409">
        <w:rPr>
          <w:i/>
        </w:rPr>
        <w:t xml:space="preserve"> </w:t>
      </w:r>
      <w:r w:rsidR="001D4399" w:rsidRPr="007351D0">
        <w:rPr>
          <w:i/>
          <w:lang w:val="en-US"/>
        </w:rPr>
        <w:t xml:space="preserve">(voir aussi </w:t>
      </w:r>
      <w:r w:rsidR="001D4399" w:rsidRPr="007351D0">
        <w:rPr>
          <w:i/>
          <w:u w:val="single"/>
          <w:lang w:val="en-US"/>
        </w:rPr>
        <w:t>detection-range</w:t>
      </w:r>
      <w:r w:rsidR="001D4399" w:rsidRPr="007351D0">
        <w:rPr>
          <w:i/>
          <w:lang w:val="en-US"/>
        </w:rPr>
        <w:t xml:space="preserve">, </w:t>
      </w:r>
      <w:r w:rsidR="001D4399" w:rsidRPr="007351D0">
        <w:rPr>
          <w:i/>
          <w:u w:val="single"/>
          <w:lang w:val="en-US"/>
        </w:rPr>
        <w:t>ennemy1</w:t>
      </w:r>
      <w:r w:rsidR="001D4399" w:rsidRPr="007351D0">
        <w:rPr>
          <w:i/>
          <w:lang w:val="en-US"/>
        </w:rPr>
        <w:t xml:space="preserve">, </w:t>
      </w:r>
      <w:r w:rsidR="001D4399" w:rsidRPr="007351D0">
        <w:rPr>
          <w:i/>
          <w:u w:val="single"/>
          <w:lang w:val="en-US"/>
        </w:rPr>
        <w:t>ennemy2</w:t>
      </w:r>
      <w:r w:rsidR="001D4399" w:rsidRPr="007351D0">
        <w:rPr>
          <w:i/>
          <w:lang w:val="en-US"/>
        </w:rPr>
        <w:t xml:space="preserve">, </w:t>
      </w:r>
      <w:r w:rsidR="001D4399" w:rsidRPr="007351D0">
        <w:rPr>
          <w:i/>
          <w:u w:val="single"/>
          <w:lang w:val="en-US"/>
        </w:rPr>
        <w:t>friend</w:t>
      </w:r>
      <w:r w:rsidR="001D4399" w:rsidRPr="007351D0">
        <w:rPr>
          <w:i/>
          <w:lang w:val="en-US"/>
        </w:rPr>
        <w:t xml:space="preserve">, </w:t>
      </w:r>
      <w:r w:rsidR="001D4399" w:rsidRPr="007351D0">
        <w:rPr>
          <w:i/>
          <w:u w:val="single"/>
          <w:lang w:val="en-US"/>
        </w:rPr>
        <w:t>perceive-specific-robots</w:t>
      </w:r>
      <w:r w:rsidR="001D4399" w:rsidRPr="007351D0">
        <w:rPr>
          <w:i/>
          <w:lang w:val="en-US"/>
        </w:rPr>
        <w:t xml:space="preserve">, </w:t>
      </w:r>
      <w:r w:rsidR="001D4399" w:rsidRPr="007351D0">
        <w:rPr>
          <w:i/>
          <w:u w:val="single"/>
          <w:lang w:val="en-US"/>
        </w:rPr>
        <w:t>perceive-*</w:t>
      </w:r>
      <w:r w:rsidR="001D4399" w:rsidRPr="007351D0">
        <w:rPr>
          <w:i/>
          <w:lang w:val="en-US"/>
        </w:rPr>
        <w:t>)</w:t>
      </w:r>
    </w:p>
    <w:p w14:paraId="7970665B" w14:textId="77777777" w:rsidR="001D4399" w:rsidRPr="007351D0" w:rsidRDefault="001D4399" w:rsidP="001D4399">
      <w:pPr>
        <w:rPr>
          <w:lang w:val="en-US"/>
        </w:rPr>
      </w:pPr>
    </w:p>
    <w:p w14:paraId="3B856623" w14:textId="77777777" w:rsidR="00CE7F4F" w:rsidRPr="007351D0" w:rsidRDefault="00CE7F4F" w:rsidP="00526FA5">
      <w:pPr>
        <w:shd w:val="clear" w:color="auto" w:fill="B3B3B3"/>
        <w:rPr>
          <w:b/>
          <w:lang w:val="en-US"/>
        </w:rPr>
      </w:pPr>
      <w:r w:rsidRPr="007351D0">
        <w:rPr>
          <w:b/>
          <w:lang w:val="en-US"/>
        </w:rPr>
        <w:t>perceive-walls</w:t>
      </w:r>
    </w:p>
    <w:p w14:paraId="76BD69FC" w14:textId="22A689B6" w:rsidR="00492511" w:rsidRPr="0092724A" w:rsidRDefault="00492511" w:rsidP="002D642C">
      <w:pPr>
        <w:spacing w:before="60"/>
        <w:rPr>
          <w:rFonts w:ascii="Courier" w:hAnsi="Courier"/>
          <w:b/>
          <w:i/>
          <w:szCs w:val="20"/>
        </w:rPr>
      </w:pPr>
      <w:r>
        <w:rPr>
          <w:rFonts w:ascii="Courier" w:hAnsi="Courier"/>
          <w:b/>
          <w:szCs w:val="20"/>
        </w:rPr>
        <w:t>perceive-walls</w:t>
      </w:r>
    </w:p>
    <w:p w14:paraId="5B97D138" w14:textId="77777777" w:rsidR="00492511" w:rsidRDefault="00492511" w:rsidP="00492511">
      <w:r>
        <w:rPr>
          <w:rFonts w:ascii="Calibri" w:hAnsi="Calibri"/>
          <w:noProof/>
        </w:rPr>
        <w:drawing>
          <wp:inline distT="0" distB="0" distL="0" distR="0" wp14:anchorId="48142B75" wp14:editId="48D3F594">
            <wp:extent cx="144000" cy="144000"/>
            <wp:effectExtent l="0" t="0" r="8890" b="8890"/>
            <wp:docPr id="92" name="Imag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068112F3" wp14:editId="20C0A223">
            <wp:extent cx="96678" cy="144000"/>
            <wp:effectExtent l="0" t="0" r="5080" b="8890"/>
            <wp:docPr id="93" name="Imag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918D27D" wp14:editId="684FBA9B">
            <wp:extent cx="90000" cy="144000"/>
            <wp:effectExtent l="0" t="0" r="12065" b="8890"/>
            <wp:docPr id="94" name="Imag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5B6CB29" wp14:editId="609CD196">
            <wp:extent cx="101258" cy="144000"/>
            <wp:effectExtent l="0" t="0" r="635" b="8890"/>
            <wp:docPr id="95" name="Imag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6A42481A" w14:textId="77777777" w:rsidR="00492511" w:rsidRDefault="00492511" w:rsidP="00492511"/>
    <w:p w14:paraId="378DE120" w14:textId="3410B2BC" w:rsidR="00492511" w:rsidRDefault="00492511" w:rsidP="00492511">
      <w:r>
        <w:t>R</w:t>
      </w:r>
      <w:r w:rsidRPr="00132409">
        <w:t xml:space="preserve">envoie les agents de type </w:t>
      </w:r>
      <w:r>
        <w:rPr>
          <w:i/>
        </w:rPr>
        <w:t>Wall</w:t>
      </w:r>
      <w:r w:rsidRPr="00132409">
        <w:rPr>
          <w:i/>
        </w:rPr>
        <w:t xml:space="preserve"> </w:t>
      </w:r>
      <w:r w:rsidRPr="00132409">
        <w:t>dans le rayon de perception de l'agent</w:t>
      </w:r>
      <w:r>
        <w:t xml:space="preserve"> (</w:t>
      </w:r>
      <w:r w:rsidRPr="00132409">
        <w:rPr>
          <w:rFonts w:ascii="Courier" w:hAnsi="Courier"/>
          <w:b/>
        </w:rPr>
        <w:t>detection-range</w:t>
      </w:r>
      <w:r>
        <w:t>).</w:t>
      </w:r>
    </w:p>
    <w:p w14:paraId="732B8C10" w14:textId="77777777" w:rsidR="00492511" w:rsidRDefault="00492511" w:rsidP="00492511"/>
    <w:p w14:paraId="68A9343A" w14:textId="1C7488FA" w:rsidR="00492511" w:rsidRPr="007351D0" w:rsidRDefault="00492511" w:rsidP="00492511">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perceive-walls-in-cone</w:t>
      </w:r>
      <w:r w:rsidRPr="007351D0">
        <w:rPr>
          <w:i/>
          <w:lang w:val="en-US"/>
        </w:rPr>
        <w:t xml:space="preserve">, </w:t>
      </w:r>
      <w:r w:rsidRPr="007351D0">
        <w:rPr>
          <w:i/>
          <w:u w:val="single"/>
          <w:lang w:val="en-US"/>
        </w:rPr>
        <w:t>perceive-*</w:t>
      </w:r>
      <w:r w:rsidRPr="007351D0">
        <w:rPr>
          <w:i/>
          <w:lang w:val="en-US"/>
        </w:rPr>
        <w:t>)</w:t>
      </w:r>
    </w:p>
    <w:p w14:paraId="47775567" w14:textId="77777777" w:rsidR="00492511" w:rsidRPr="007351D0" w:rsidRDefault="00492511" w:rsidP="00492511">
      <w:pPr>
        <w:rPr>
          <w:lang w:val="en-US"/>
        </w:rPr>
      </w:pPr>
    </w:p>
    <w:p w14:paraId="07AC0D75" w14:textId="77777777" w:rsidR="00CE7F4F" w:rsidRPr="007351D0" w:rsidRDefault="00CE7F4F" w:rsidP="00526FA5">
      <w:pPr>
        <w:shd w:val="clear" w:color="auto" w:fill="B3B3B3"/>
        <w:rPr>
          <w:b/>
          <w:lang w:val="en-US"/>
        </w:rPr>
      </w:pPr>
      <w:r w:rsidRPr="007351D0">
        <w:rPr>
          <w:b/>
          <w:lang w:val="en-US"/>
        </w:rPr>
        <w:t>perceive-walls-in-cone</w:t>
      </w:r>
    </w:p>
    <w:p w14:paraId="6E352465" w14:textId="09E0D5E2" w:rsidR="00492511" w:rsidRPr="0092724A" w:rsidRDefault="00492511" w:rsidP="002D642C">
      <w:pPr>
        <w:spacing w:before="60"/>
        <w:rPr>
          <w:rFonts w:ascii="Courier" w:hAnsi="Courier"/>
          <w:b/>
          <w:i/>
          <w:szCs w:val="20"/>
        </w:rPr>
      </w:pPr>
      <w:r>
        <w:rPr>
          <w:rFonts w:ascii="Courier" w:hAnsi="Courier"/>
          <w:b/>
          <w:szCs w:val="20"/>
        </w:rPr>
        <w:t>perceive-walls-in-cone</w:t>
      </w:r>
    </w:p>
    <w:p w14:paraId="07C23579" w14:textId="77777777" w:rsidR="00492511" w:rsidRDefault="00492511" w:rsidP="00492511">
      <w:r>
        <w:rPr>
          <w:rFonts w:ascii="Calibri" w:hAnsi="Calibri"/>
          <w:noProof/>
        </w:rPr>
        <w:drawing>
          <wp:inline distT="0" distB="0" distL="0" distR="0" wp14:anchorId="792583A6" wp14:editId="2F387449">
            <wp:extent cx="144000" cy="144000"/>
            <wp:effectExtent l="0" t="0" r="8890" b="8890"/>
            <wp:docPr id="88" name="Imag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noProof/>
        </w:rPr>
        <w:drawing>
          <wp:inline distT="0" distB="0" distL="0" distR="0" wp14:anchorId="23D1ED76" wp14:editId="478F92A5">
            <wp:extent cx="96678" cy="144000"/>
            <wp:effectExtent l="0" t="0" r="5080" b="8890"/>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9F9A86B" wp14:editId="29BF00F7">
            <wp:extent cx="90000" cy="144000"/>
            <wp:effectExtent l="0" t="0" r="12065" b="8890"/>
            <wp:docPr id="90" name="Imag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1F94D362" wp14:editId="2B7E0D4D">
            <wp:extent cx="101258" cy="144000"/>
            <wp:effectExtent l="0" t="0" r="635" b="889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408A2352" w14:textId="77777777" w:rsidR="00492511" w:rsidRDefault="00492511" w:rsidP="00492511"/>
    <w:p w14:paraId="468E351F" w14:textId="0DDA8F43" w:rsidR="00492511" w:rsidRDefault="00492511" w:rsidP="00492511">
      <w:r>
        <w:t>R</w:t>
      </w:r>
      <w:r w:rsidRPr="00132409">
        <w:t xml:space="preserve">envoie les agents de type </w:t>
      </w:r>
      <w:r>
        <w:rPr>
          <w:i/>
        </w:rPr>
        <w:t>Wall</w:t>
      </w:r>
      <w:r w:rsidRPr="00132409">
        <w:rPr>
          <w:i/>
        </w:rPr>
        <w:t xml:space="preserve"> </w:t>
      </w:r>
      <w:r w:rsidRPr="00132409">
        <w:t xml:space="preserve">dans </w:t>
      </w:r>
      <w:r>
        <w:t xml:space="preserve">un cône d’ouverture </w:t>
      </w:r>
      <w:r w:rsidRPr="00F13110">
        <w:rPr>
          <w:rFonts w:ascii="Courier" w:hAnsi="Courier"/>
          <w:b/>
        </w:rPr>
        <w:t>angle</w:t>
      </w:r>
      <w:r>
        <w:t xml:space="preserve"> et dans </w:t>
      </w:r>
      <w:r w:rsidRPr="00132409">
        <w:t>le rayon de perception d</w:t>
      </w:r>
      <w:r>
        <w:t>u robot (</w:t>
      </w:r>
      <w:r w:rsidRPr="00132409">
        <w:rPr>
          <w:rFonts w:ascii="Courier" w:hAnsi="Courier"/>
          <w:b/>
        </w:rPr>
        <w:t>detection-range</w:t>
      </w:r>
      <w:r>
        <w:t>).</w:t>
      </w:r>
    </w:p>
    <w:p w14:paraId="73F04238" w14:textId="77777777" w:rsidR="00492511" w:rsidRDefault="00492511" w:rsidP="00492511"/>
    <w:p w14:paraId="370B5A02" w14:textId="1F59D988" w:rsidR="00492511" w:rsidRPr="007351D0" w:rsidRDefault="00492511" w:rsidP="00492511">
      <w:pPr>
        <w:rPr>
          <w:i/>
          <w:lang w:val="en-US"/>
        </w:rPr>
      </w:pPr>
      <w:r w:rsidRPr="007351D0">
        <w:rPr>
          <w:i/>
          <w:lang w:val="en-US"/>
        </w:rPr>
        <w:t xml:space="preserve">(voir aussi </w:t>
      </w:r>
      <w:r w:rsidRPr="007351D0">
        <w:rPr>
          <w:i/>
          <w:u w:val="single"/>
          <w:lang w:val="en-US"/>
        </w:rPr>
        <w:t>detection-range</w:t>
      </w:r>
      <w:r w:rsidRPr="007351D0">
        <w:rPr>
          <w:i/>
          <w:lang w:val="en-US"/>
        </w:rPr>
        <w:t xml:space="preserve">, </w:t>
      </w:r>
      <w:r w:rsidRPr="007351D0">
        <w:rPr>
          <w:i/>
          <w:u w:val="single"/>
          <w:lang w:val="en-US"/>
        </w:rPr>
        <w:t>perceive-walls</w:t>
      </w:r>
      <w:r w:rsidRPr="007351D0">
        <w:rPr>
          <w:i/>
          <w:lang w:val="en-US"/>
        </w:rPr>
        <w:t xml:space="preserve">, </w:t>
      </w:r>
      <w:r w:rsidRPr="007351D0">
        <w:rPr>
          <w:i/>
          <w:u w:val="single"/>
          <w:lang w:val="en-US"/>
        </w:rPr>
        <w:t>perceive-*</w:t>
      </w:r>
      <w:r w:rsidRPr="007351D0">
        <w:rPr>
          <w:i/>
          <w:lang w:val="en-US"/>
        </w:rPr>
        <w:t>)</w:t>
      </w:r>
    </w:p>
    <w:p w14:paraId="18D331AD" w14:textId="77777777" w:rsidR="00492511" w:rsidRPr="007351D0" w:rsidRDefault="00492511" w:rsidP="00492511">
      <w:pPr>
        <w:rPr>
          <w:lang w:val="en-US"/>
        </w:rPr>
      </w:pPr>
    </w:p>
    <w:p w14:paraId="67E693F7" w14:textId="6DE0194F" w:rsidR="0041424A" w:rsidRPr="007351D0" w:rsidRDefault="0041424A" w:rsidP="0041424A">
      <w:pPr>
        <w:shd w:val="clear" w:color="auto" w:fill="B3B3B3"/>
        <w:rPr>
          <w:b/>
          <w:lang w:val="en-US"/>
        </w:rPr>
      </w:pPr>
      <w:r w:rsidRPr="007351D0">
        <w:rPr>
          <w:b/>
          <w:lang w:val="en-US"/>
        </w:rPr>
        <w:t>plant-seeds</w:t>
      </w:r>
    </w:p>
    <w:p w14:paraId="63F0E969" w14:textId="4D1458C5" w:rsidR="0041424A" w:rsidRPr="0092724A" w:rsidRDefault="0041424A" w:rsidP="002D642C">
      <w:pPr>
        <w:spacing w:before="60"/>
        <w:rPr>
          <w:rFonts w:ascii="Courier" w:hAnsi="Courier"/>
          <w:b/>
          <w:i/>
          <w:szCs w:val="20"/>
        </w:rPr>
      </w:pPr>
      <w:r>
        <w:rPr>
          <w:rFonts w:ascii="Courier" w:hAnsi="Courier"/>
          <w:b/>
          <w:szCs w:val="20"/>
        </w:rPr>
        <w:t>plant-seeds</w:t>
      </w:r>
      <w:r w:rsidRPr="0092724A">
        <w:rPr>
          <w:rFonts w:ascii="Courier" w:hAnsi="Courier"/>
          <w:b/>
          <w:i/>
          <w:szCs w:val="20"/>
        </w:rPr>
        <w:t xml:space="preserve"> </w:t>
      </w:r>
      <w:r w:rsidR="00AE3B08">
        <w:rPr>
          <w:rFonts w:ascii="Courier" w:hAnsi="Courier"/>
          <w:b/>
          <w:i/>
          <w:szCs w:val="20"/>
        </w:rPr>
        <w:t>color nb</w:t>
      </w:r>
    </w:p>
    <w:p w14:paraId="2C373DAF" w14:textId="488442F1" w:rsidR="0041424A" w:rsidRDefault="0041424A" w:rsidP="0041424A">
      <w:r>
        <w:rPr>
          <w:noProof/>
        </w:rPr>
        <w:drawing>
          <wp:inline distT="0" distB="0" distL="0" distR="0" wp14:anchorId="3DC589D2" wp14:editId="5E4523B7">
            <wp:extent cx="96678" cy="144000"/>
            <wp:effectExtent l="0" t="0" r="5080" b="889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00AE3B08">
        <w:t xml:space="preserve">  </w:t>
      </w:r>
      <w:r w:rsidR="00AE3B08">
        <w:rPr>
          <w:rFonts w:ascii="Calibri" w:hAnsi="Calibri"/>
          <w:noProof/>
        </w:rPr>
        <w:drawing>
          <wp:inline distT="0" distB="0" distL="0" distR="0" wp14:anchorId="1508F13E" wp14:editId="131B9B43">
            <wp:extent cx="90000" cy="144000"/>
            <wp:effectExtent l="0" t="0" r="12065" b="889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5E462290" w14:textId="77777777" w:rsidR="0041424A" w:rsidRDefault="0041424A" w:rsidP="0041424A"/>
    <w:p w14:paraId="2DEEA702" w14:textId="3CACDDEE" w:rsidR="00AE3B08" w:rsidRPr="00AE3B08" w:rsidRDefault="00AE3B08" w:rsidP="00AE3B08">
      <w:r>
        <w:t xml:space="preserve">Plante </w:t>
      </w:r>
      <w:r>
        <w:rPr>
          <w:i/>
        </w:rPr>
        <w:t>nb</w:t>
      </w:r>
      <w:r>
        <w:t xml:space="preserve"> graines de </w:t>
      </w:r>
      <w:r w:rsidRPr="00AE3B08">
        <w:rPr>
          <w:i/>
        </w:rPr>
        <w:t>Burgers</w:t>
      </w:r>
      <w:r>
        <w:t xml:space="preserve"> dans le patch courant. Le nombre maximum de graines dans un patch est donné par </w:t>
      </w:r>
      <w:r w:rsidRPr="00AE3B08">
        <w:rPr>
          <w:rFonts w:ascii="Courier" w:hAnsi="Courier"/>
        </w:rPr>
        <w:t>max-seeds</w:t>
      </w:r>
      <w:r>
        <w:t xml:space="preserve">, chaque graine coûte </w:t>
      </w:r>
      <w:r w:rsidRPr="00AE3B08">
        <w:rPr>
          <w:rFonts w:ascii="Courier" w:hAnsi="Courier"/>
        </w:rPr>
        <w:t>seed-cost</w:t>
      </w:r>
      <w:r>
        <w:t xml:space="preserve"> unités de </w:t>
      </w:r>
      <w:r w:rsidRPr="00AE3B08">
        <w:rPr>
          <w:rFonts w:ascii="Courier" w:hAnsi="Courier"/>
        </w:rPr>
        <w:t>carrying-food?</w:t>
      </w:r>
      <w:r>
        <w:t xml:space="preserve"> à planter. Au bout d’un temps égal à </w:t>
      </w:r>
      <w:r w:rsidRPr="00AE3B08">
        <w:rPr>
          <w:rFonts w:ascii="Courier" w:hAnsi="Courier"/>
        </w:rPr>
        <w:t>maturation-time</w:t>
      </w:r>
      <w:r>
        <w:t xml:space="preserve">, chaque graine produira un Burger dont l’énergie est comprise entre </w:t>
      </w:r>
      <w:r w:rsidRPr="009F0C97">
        <w:rPr>
          <w:rFonts w:ascii="Courier" w:hAnsi="Courier"/>
        </w:rPr>
        <w:t>seeded-burger-min-nrj</w:t>
      </w:r>
      <w:r>
        <w:t xml:space="preserve"> et </w:t>
      </w:r>
      <w:r w:rsidRPr="009F0C97">
        <w:rPr>
          <w:rFonts w:ascii="Courier" w:hAnsi="Courier"/>
        </w:rPr>
        <w:t>seeded-burger-max-nrj</w:t>
      </w:r>
      <w:r>
        <w:t>.</w:t>
      </w:r>
      <w:r w:rsidR="009F0C97">
        <w:t xml:space="preserve"> Si le plan de burger est écrasé par un robot autre qu’un Harvester, l’âge de maturation est diminué de 100.</w:t>
      </w:r>
    </w:p>
    <w:p w14:paraId="092B8806" w14:textId="77777777" w:rsidR="00AE3B08" w:rsidRDefault="00AE3B08" w:rsidP="004F35F0"/>
    <w:p w14:paraId="3903667E" w14:textId="6D6E0419" w:rsidR="00AE3B08" w:rsidRPr="007351D0" w:rsidRDefault="00AE3B08" w:rsidP="004F35F0">
      <w:pPr>
        <w:rPr>
          <w:i/>
          <w:lang w:val="en-US"/>
        </w:rPr>
      </w:pPr>
      <w:r w:rsidRPr="007351D0">
        <w:rPr>
          <w:i/>
          <w:lang w:val="en-US"/>
        </w:rPr>
        <w:t xml:space="preserve">(voir aussi </w:t>
      </w:r>
      <w:r w:rsidRPr="007351D0">
        <w:rPr>
          <w:i/>
          <w:u w:val="single"/>
          <w:lang w:val="en-US"/>
        </w:rPr>
        <w:t>max-seeds</w:t>
      </w:r>
      <w:r w:rsidRPr="007351D0">
        <w:rPr>
          <w:i/>
          <w:lang w:val="en-US"/>
        </w:rPr>
        <w:t xml:space="preserve">, </w:t>
      </w:r>
      <w:r w:rsidRPr="007351D0">
        <w:rPr>
          <w:i/>
          <w:u w:val="single"/>
          <w:lang w:val="en-US"/>
        </w:rPr>
        <w:t>seed-cost</w:t>
      </w:r>
      <w:r w:rsidRPr="007351D0">
        <w:rPr>
          <w:i/>
          <w:lang w:val="en-US"/>
        </w:rPr>
        <w:t xml:space="preserve">, </w:t>
      </w:r>
      <w:r w:rsidRPr="007351D0">
        <w:rPr>
          <w:i/>
          <w:u w:val="single"/>
          <w:lang w:val="en-US"/>
        </w:rPr>
        <w:t>maturation-time</w:t>
      </w:r>
      <w:r w:rsidRPr="007351D0">
        <w:rPr>
          <w:i/>
          <w:lang w:val="en-US"/>
        </w:rPr>
        <w:t xml:space="preserve">, </w:t>
      </w:r>
      <w:r w:rsidRPr="007351D0">
        <w:rPr>
          <w:i/>
          <w:u w:val="single"/>
          <w:lang w:val="en-US"/>
        </w:rPr>
        <w:t>seeded-burger-min-nrj</w:t>
      </w:r>
      <w:r w:rsidRPr="007351D0">
        <w:rPr>
          <w:i/>
          <w:lang w:val="en-US"/>
        </w:rPr>
        <w:t xml:space="preserve">, </w:t>
      </w:r>
      <w:r w:rsidRPr="007351D0">
        <w:rPr>
          <w:i/>
          <w:u w:val="single"/>
          <w:lang w:val="en-US"/>
        </w:rPr>
        <w:t>seeded-burger-max-nrj</w:t>
      </w:r>
      <w:r w:rsidRPr="007351D0">
        <w:rPr>
          <w:i/>
          <w:lang w:val="en-US"/>
        </w:rPr>
        <w:t>)</w:t>
      </w:r>
    </w:p>
    <w:p w14:paraId="157D762E" w14:textId="77777777" w:rsidR="00AE3B08" w:rsidRPr="007351D0" w:rsidRDefault="00AE3B08" w:rsidP="004F35F0">
      <w:pPr>
        <w:rPr>
          <w:lang w:val="en-US"/>
        </w:rPr>
      </w:pPr>
    </w:p>
    <w:p w14:paraId="06826D02" w14:textId="33AF0D73" w:rsidR="00723FFF" w:rsidRPr="0092724A" w:rsidRDefault="00723FFF" w:rsidP="00723FFF">
      <w:pPr>
        <w:shd w:val="clear" w:color="auto" w:fill="B3B3B3"/>
        <w:rPr>
          <w:b/>
        </w:rPr>
      </w:pPr>
      <w:r>
        <w:rPr>
          <w:b/>
        </w:rPr>
        <w:lastRenderedPageBreak/>
        <w:t>random-move</w:t>
      </w:r>
    </w:p>
    <w:p w14:paraId="194353D2" w14:textId="254C91D5" w:rsidR="00723FFF" w:rsidRPr="0092724A" w:rsidRDefault="00723FFF" w:rsidP="002D642C">
      <w:pPr>
        <w:spacing w:before="60"/>
        <w:rPr>
          <w:rFonts w:ascii="Courier" w:hAnsi="Courier"/>
          <w:b/>
          <w:i/>
          <w:szCs w:val="20"/>
        </w:rPr>
      </w:pPr>
      <w:r>
        <w:rPr>
          <w:rFonts w:ascii="Courier" w:hAnsi="Courier"/>
          <w:b/>
          <w:szCs w:val="20"/>
        </w:rPr>
        <w:t>random-move</w:t>
      </w:r>
    </w:p>
    <w:p w14:paraId="46F35D8E" w14:textId="77777777" w:rsidR="00723FFF" w:rsidRDefault="00723FFF" w:rsidP="00723FFF">
      <w:r>
        <w:rPr>
          <w:noProof/>
        </w:rPr>
        <w:drawing>
          <wp:inline distT="0" distB="0" distL="0" distR="0" wp14:anchorId="39DDA796" wp14:editId="0772EBC7">
            <wp:extent cx="96678" cy="144000"/>
            <wp:effectExtent l="0" t="0" r="508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5ECBF34E" wp14:editId="5141D226">
            <wp:extent cx="90000" cy="144000"/>
            <wp:effectExtent l="0" t="0" r="12065" b="889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0000"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t xml:space="preserve">  </w:t>
      </w:r>
      <w:r>
        <w:rPr>
          <w:rFonts w:ascii="Calibri" w:hAnsi="Calibri"/>
          <w:noProof/>
        </w:rPr>
        <w:drawing>
          <wp:inline distT="0" distB="0" distL="0" distR="0" wp14:anchorId="6527DB56" wp14:editId="451662C9">
            <wp:extent cx="101258" cy="144000"/>
            <wp:effectExtent l="0" t="0" r="635" b="88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25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158E842" w14:textId="77777777" w:rsidR="00723FFF" w:rsidRDefault="00723FFF" w:rsidP="00723FFF"/>
    <w:p w14:paraId="4AD2CD05" w14:textId="1F334E19" w:rsidR="00723FFF" w:rsidRDefault="00723FFF" w:rsidP="00723FFF">
      <w:r>
        <w:t>Choisit une orientation aléatoire dans un cône d’ouverture 90° par rapport à la direction courante puis appelle la fonction forward-move pour avancer.</w:t>
      </w:r>
    </w:p>
    <w:p w14:paraId="141016A1" w14:textId="77777777" w:rsidR="00723FFF" w:rsidRDefault="00723FFF" w:rsidP="00723FFF"/>
    <w:p w14:paraId="4840ED50" w14:textId="4A219DC3" w:rsidR="00723FFF" w:rsidRPr="007351D0" w:rsidRDefault="00723FFF" w:rsidP="00723FFF">
      <w:pPr>
        <w:rPr>
          <w:i/>
          <w:lang w:val="en-US"/>
        </w:rPr>
      </w:pPr>
      <w:r w:rsidRPr="007351D0">
        <w:rPr>
          <w:i/>
          <w:lang w:val="en-US"/>
        </w:rPr>
        <w:t xml:space="preserve">(voir aussi collision-damage, </w:t>
      </w:r>
      <w:r w:rsidRPr="007351D0">
        <w:rPr>
          <w:i/>
          <w:u w:val="single"/>
          <w:lang w:val="en-US"/>
        </w:rPr>
        <w:t>fd-ok?</w:t>
      </w:r>
      <w:r w:rsidRPr="007351D0">
        <w:rPr>
          <w:i/>
          <w:lang w:val="en-US"/>
        </w:rPr>
        <w:t xml:space="preserve">, </w:t>
      </w:r>
      <w:r w:rsidRPr="007351D0">
        <w:rPr>
          <w:i/>
          <w:u w:val="single"/>
          <w:lang w:val="en-US"/>
        </w:rPr>
        <w:t>forward-move</w:t>
      </w:r>
      <w:r w:rsidRPr="007351D0">
        <w:rPr>
          <w:i/>
          <w:lang w:val="en-US"/>
        </w:rPr>
        <w:t xml:space="preserve">, </w:t>
      </w:r>
      <w:r w:rsidRPr="007351D0">
        <w:rPr>
          <w:i/>
          <w:u w:val="single"/>
          <w:lang w:val="en-US"/>
        </w:rPr>
        <w:t>free-ahead?</w:t>
      </w:r>
      <w:r w:rsidRPr="007351D0">
        <w:rPr>
          <w:i/>
          <w:lang w:val="en-US"/>
        </w:rPr>
        <w:t xml:space="preserve">, </w:t>
      </w:r>
      <w:r w:rsidRPr="007351D0">
        <w:rPr>
          <w:i/>
          <w:u w:val="single"/>
          <w:lang w:val="en-US"/>
        </w:rPr>
        <w:t>speed</w:t>
      </w:r>
      <w:r w:rsidRPr="007351D0">
        <w:rPr>
          <w:i/>
          <w:lang w:val="en-US"/>
        </w:rPr>
        <w:t>)</w:t>
      </w:r>
    </w:p>
    <w:p w14:paraId="206ABCE7" w14:textId="77777777" w:rsidR="00723FFF" w:rsidRPr="007351D0" w:rsidRDefault="00723FFF" w:rsidP="00723FFF">
      <w:pPr>
        <w:rPr>
          <w:lang w:val="en-US"/>
        </w:rPr>
      </w:pPr>
    </w:p>
    <w:p w14:paraId="000F5096" w14:textId="1FB49A09" w:rsidR="00D41F9F" w:rsidRPr="0092724A" w:rsidRDefault="00D41F9F" w:rsidP="00D41F9F">
      <w:pPr>
        <w:shd w:val="clear" w:color="auto" w:fill="B3B3B3"/>
        <w:rPr>
          <w:b/>
        </w:rPr>
      </w:pPr>
      <w:r>
        <w:rPr>
          <w:b/>
        </w:rPr>
        <w:t>take</w:t>
      </w:r>
      <w:r w:rsidR="00C904EF">
        <w:rPr>
          <w:b/>
        </w:rPr>
        <w:t>-food</w:t>
      </w:r>
    </w:p>
    <w:p w14:paraId="36BDA74C" w14:textId="6E8612F9" w:rsidR="00D41F9F" w:rsidRPr="0092724A" w:rsidRDefault="000442A0" w:rsidP="002D642C">
      <w:pPr>
        <w:spacing w:before="60"/>
        <w:rPr>
          <w:rFonts w:ascii="Courier" w:hAnsi="Courier"/>
          <w:b/>
          <w:i/>
          <w:szCs w:val="20"/>
        </w:rPr>
      </w:pPr>
      <w:r>
        <w:rPr>
          <w:rFonts w:ascii="Courier" w:hAnsi="Courier"/>
          <w:b/>
          <w:szCs w:val="20"/>
        </w:rPr>
        <w:t>take</w:t>
      </w:r>
      <w:r w:rsidR="00C904EF">
        <w:rPr>
          <w:rFonts w:ascii="Courier" w:hAnsi="Courier"/>
          <w:b/>
          <w:szCs w:val="20"/>
        </w:rPr>
        <w:t>-food</w:t>
      </w:r>
      <w:r w:rsidR="00D41F9F" w:rsidRPr="0092724A">
        <w:rPr>
          <w:rFonts w:ascii="Courier" w:hAnsi="Courier"/>
          <w:b/>
          <w:i/>
          <w:szCs w:val="20"/>
        </w:rPr>
        <w:t xml:space="preserve"> </w:t>
      </w:r>
      <w:r>
        <w:rPr>
          <w:rFonts w:ascii="Courier" w:hAnsi="Courier"/>
          <w:b/>
          <w:i/>
          <w:szCs w:val="20"/>
        </w:rPr>
        <w:t>food</w:t>
      </w:r>
    </w:p>
    <w:p w14:paraId="24C7E96D" w14:textId="6E512960" w:rsidR="00D41F9F" w:rsidRDefault="00D41F9F" w:rsidP="00D41F9F">
      <w:r>
        <w:rPr>
          <w:noProof/>
        </w:rPr>
        <w:drawing>
          <wp:inline distT="0" distB="0" distL="0" distR="0" wp14:anchorId="384BB5FC" wp14:editId="5E2A8A31">
            <wp:extent cx="96678" cy="144000"/>
            <wp:effectExtent l="0" t="0" r="508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2452B3C5" w14:textId="77777777" w:rsidR="00D41F9F" w:rsidRDefault="00D41F9F" w:rsidP="00D41F9F"/>
    <w:p w14:paraId="2A090839" w14:textId="18D10668" w:rsidR="000442A0" w:rsidRPr="000442A0" w:rsidRDefault="000442A0" w:rsidP="00D41F9F">
      <w:r>
        <w:t xml:space="preserve">Si la nourriture </w:t>
      </w:r>
      <w:r w:rsidRPr="000446DA">
        <w:rPr>
          <w:rFonts w:ascii="Courier" w:hAnsi="Courier"/>
          <w:b/>
        </w:rPr>
        <w:t>food</w:t>
      </w:r>
      <w:r>
        <w:t xml:space="preserve"> est à une distance inférieure ou égale à 2, le </w:t>
      </w:r>
      <w:r w:rsidRPr="000442A0">
        <w:rPr>
          <w:i/>
        </w:rPr>
        <w:t>Harvester</w:t>
      </w:r>
      <w:r>
        <w:t xml:space="preserve"> </w:t>
      </w:r>
      <w:r w:rsidR="00132409">
        <w:t>@</w:t>
      </w:r>
      <w:r>
        <w:t>augmente sa quantité de nourriture transportée (</w:t>
      </w:r>
      <w:r w:rsidRPr="000442A0">
        <w:rPr>
          <w:rFonts w:ascii="Courier" w:hAnsi="Courier"/>
          <w:b/>
          <w:szCs w:val="20"/>
        </w:rPr>
        <w:t>carrying-food?</w:t>
      </w:r>
      <w:r>
        <w:t>) de la valeur d’énergie (</w:t>
      </w:r>
      <w:r w:rsidRPr="000442A0">
        <w:rPr>
          <w:rFonts w:ascii="Courier" w:hAnsi="Courier"/>
          <w:b/>
        </w:rPr>
        <w:t>energy</w:t>
      </w:r>
      <w:r>
        <w:t xml:space="preserve">) du </w:t>
      </w:r>
      <w:r w:rsidRPr="000442A0">
        <w:rPr>
          <w:i/>
        </w:rPr>
        <w:t>Burger</w:t>
      </w:r>
      <w:r>
        <w:t xml:space="preserve">. Le </w:t>
      </w:r>
      <w:r w:rsidRPr="000442A0">
        <w:rPr>
          <w:i/>
        </w:rPr>
        <w:t>Burger</w:t>
      </w:r>
      <w:r>
        <w:t xml:space="preserve"> est ensuite supprimé.</w:t>
      </w:r>
    </w:p>
    <w:p w14:paraId="3F2691EA" w14:textId="77777777" w:rsidR="000442A0" w:rsidRDefault="000442A0" w:rsidP="00D41F9F"/>
    <w:p w14:paraId="7E453955" w14:textId="5AB05525" w:rsidR="000442A0" w:rsidRPr="007351D0" w:rsidRDefault="000442A0" w:rsidP="000442A0">
      <w:pPr>
        <w:shd w:val="clear" w:color="auto" w:fill="E6E6E6"/>
        <w:ind w:left="567"/>
        <w:rPr>
          <w:rFonts w:ascii="Courier" w:hAnsi="Courier"/>
          <w:lang w:val="en-US"/>
        </w:rPr>
      </w:pPr>
      <w:r w:rsidRPr="007351D0">
        <w:rPr>
          <w:rFonts w:ascii="Courier" w:hAnsi="Courier"/>
          <w:lang w:val="en-US"/>
        </w:rPr>
        <w:t>let b min-one-of perceive-food [ distance myself ]</w:t>
      </w:r>
    </w:p>
    <w:p w14:paraId="0E112858" w14:textId="2289C213" w:rsidR="000442A0" w:rsidRPr="007351D0" w:rsidRDefault="000442A0" w:rsidP="000442A0">
      <w:pPr>
        <w:shd w:val="clear" w:color="auto" w:fill="E6E6E6"/>
        <w:ind w:left="567"/>
        <w:rPr>
          <w:rFonts w:ascii="Courier" w:hAnsi="Courier"/>
          <w:lang w:val="en-US"/>
        </w:rPr>
      </w:pPr>
      <w:r w:rsidRPr="007351D0">
        <w:rPr>
          <w:rFonts w:ascii="Courier" w:hAnsi="Courier"/>
          <w:lang w:val="en-US"/>
        </w:rPr>
        <w:t>if (b != nobody) and (distance b &lt;= 2)</w:t>
      </w:r>
    </w:p>
    <w:p w14:paraId="43457543" w14:textId="2892D424" w:rsidR="000442A0" w:rsidRPr="007351D0" w:rsidRDefault="000442A0" w:rsidP="000442A0">
      <w:pPr>
        <w:shd w:val="clear" w:color="auto" w:fill="E6E6E6"/>
        <w:ind w:left="567"/>
        <w:rPr>
          <w:rFonts w:ascii="Courier" w:hAnsi="Courier"/>
          <w:lang w:val="en-US"/>
        </w:rPr>
      </w:pPr>
      <w:r w:rsidRPr="007351D0">
        <w:rPr>
          <w:rFonts w:ascii="Courier" w:hAnsi="Courier"/>
          <w:lang w:val="en-US"/>
        </w:rPr>
        <w:t xml:space="preserve">  [ take</w:t>
      </w:r>
      <w:r w:rsidR="00C904EF" w:rsidRPr="007351D0">
        <w:rPr>
          <w:rFonts w:ascii="Courier" w:hAnsi="Courier"/>
          <w:lang w:val="en-US"/>
        </w:rPr>
        <w:t>-food</w:t>
      </w:r>
      <w:r w:rsidRPr="007351D0">
        <w:rPr>
          <w:rFonts w:ascii="Courier" w:hAnsi="Courier"/>
          <w:lang w:val="en-US"/>
        </w:rPr>
        <w:t xml:space="preserve"> b ]</w:t>
      </w:r>
    </w:p>
    <w:p w14:paraId="32DE9ACC" w14:textId="77777777" w:rsidR="00AE3B08" w:rsidRPr="007351D0" w:rsidRDefault="00AE3B08" w:rsidP="00AE3B08">
      <w:pPr>
        <w:rPr>
          <w:lang w:val="en-US"/>
        </w:rPr>
      </w:pPr>
    </w:p>
    <w:p w14:paraId="20E555B5" w14:textId="4F4C44F4" w:rsidR="00AE3B08" w:rsidRPr="007351D0" w:rsidRDefault="00AE3B08" w:rsidP="00AE3B08">
      <w:pPr>
        <w:rPr>
          <w:i/>
          <w:lang w:val="en-US"/>
        </w:rPr>
      </w:pPr>
      <w:r w:rsidRPr="007351D0">
        <w:rPr>
          <w:i/>
          <w:lang w:val="en-US"/>
        </w:rPr>
        <w:t xml:space="preserve">(voir aussi </w:t>
      </w:r>
      <w:r w:rsidRPr="007351D0">
        <w:rPr>
          <w:i/>
          <w:u w:val="single"/>
          <w:lang w:val="en-US"/>
        </w:rPr>
        <w:t>give-food</w:t>
      </w:r>
      <w:r w:rsidR="000446DA" w:rsidRPr="007351D0">
        <w:rPr>
          <w:i/>
          <w:lang w:val="en-US"/>
        </w:rPr>
        <w:t xml:space="preserve">, </w:t>
      </w:r>
      <w:r w:rsidR="000446DA" w:rsidRPr="007351D0">
        <w:rPr>
          <w:i/>
          <w:u w:val="single"/>
          <w:lang w:val="en-US"/>
        </w:rPr>
        <w:t>carrying-food?</w:t>
      </w:r>
      <w:r w:rsidR="000446DA" w:rsidRPr="007351D0">
        <w:rPr>
          <w:i/>
          <w:lang w:val="en-US"/>
        </w:rPr>
        <w:t xml:space="preserve">, </w:t>
      </w:r>
      <w:r w:rsidR="000446DA" w:rsidRPr="007351D0">
        <w:rPr>
          <w:i/>
          <w:u w:val="single"/>
          <w:lang w:val="en-US"/>
        </w:rPr>
        <w:t>energy</w:t>
      </w:r>
      <w:r w:rsidRPr="007351D0">
        <w:rPr>
          <w:i/>
          <w:lang w:val="en-US"/>
        </w:rPr>
        <w:t>)</w:t>
      </w:r>
    </w:p>
    <w:p w14:paraId="2F52168A" w14:textId="77777777" w:rsidR="00D41F9F" w:rsidRPr="007351D0" w:rsidRDefault="00D41F9F" w:rsidP="00886A8C">
      <w:pPr>
        <w:rPr>
          <w:lang w:val="en-US"/>
        </w:rPr>
      </w:pPr>
    </w:p>
    <w:p w14:paraId="5170DEB3" w14:textId="2EEF6DA9" w:rsidR="004A3B72" w:rsidRPr="0092724A" w:rsidRDefault="004A3B72" w:rsidP="004A3B72">
      <w:pPr>
        <w:shd w:val="clear" w:color="auto" w:fill="B3B3B3"/>
        <w:rPr>
          <w:b/>
        </w:rPr>
      </w:pPr>
      <w:r>
        <w:rPr>
          <w:b/>
        </w:rPr>
        <w:t>take-wall</w:t>
      </w:r>
    </w:p>
    <w:p w14:paraId="472D5795" w14:textId="6991657E" w:rsidR="004A3B72" w:rsidRPr="0092724A" w:rsidRDefault="004A3B72" w:rsidP="002D642C">
      <w:pPr>
        <w:spacing w:before="60"/>
        <w:rPr>
          <w:rFonts w:ascii="Courier" w:hAnsi="Courier"/>
          <w:b/>
          <w:i/>
          <w:szCs w:val="20"/>
        </w:rPr>
      </w:pPr>
      <w:r>
        <w:rPr>
          <w:rFonts w:ascii="Courier" w:hAnsi="Courier"/>
          <w:b/>
          <w:szCs w:val="20"/>
        </w:rPr>
        <w:t>take</w:t>
      </w:r>
      <w:r w:rsidR="000446DA">
        <w:rPr>
          <w:rFonts w:ascii="Courier" w:hAnsi="Courier"/>
          <w:b/>
          <w:szCs w:val="20"/>
        </w:rPr>
        <w:t xml:space="preserve">-wall </w:t>
      </w:r>
      <w:r w:rsidR="000446DA">
        <w:rPr>
          <w:rFonts w:ascii="Courier" w:hAnsi="Courier"/>
          <w:b/>
          <w:i/>
          <w:szCs w:val="20"/>
        </w:rPr>
        <w:t xml:space="preserve">bloc </w:t>
      </w:r>
    </w:p>
    <w:p w14:paraId="3185CED0" w14:textId="77777777" w:rsidR="004A3B72" w:rsidRDefault="004A3B72" w:rsidP="004A3B72">
      <w:r>
        <w:rPr>
          <w:noProof/>
        </w:rPr>
        <w:drawing>
          <wp:inline distT="0" distB="0" distL="0" distR="0" wp14:anchorId="297AF3BE" wp14:editId="6CE57C6A">
            <wp:extent cx="96678" cy="144000"/>
            <wp:effectExtent l="0" t="0" r="5080" b="889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678" cy="1440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55BD9AD" w14:textId="77777777" w:rsidR="004A3B72" w:rsidRDefault="004A3B72" w:rsidP="004A3B72"/>
    <w:p w14:paraId="7D41D4D2" w14:textId="2E7FBF7D" w:rsidR="000446DA" w:rsidRDefault="004A3B72" w:rsidP="004A3B72">
      <w:r>
        <w:t>Si l</w:t>
      </w:r>
      <w:r w:rsidR="000446DA">
        <w:t>e</w:t>
      </w:r>
      <w:r>
        <w:t xml:space="preserve"> </w:t>
      </w:r>
      <w:r w:rsidR="000446DA">
        <w:t>mur</w:t>
      </w:r>
      <w:r>
        <w:t xml:space="preserve"> </w:t>
      </w:r>
      <w:r w:rsidR="000446DA" w:rsidRPr="000446DA">
        <w:rPr>
          <w:rFonts w:ascii="Courier" w:hAnsi="Courier"/>
          <w:b/>
        </w:rPr>
        <w:t>bloc</w:t>
      </w:r>
      <w:r>
        <w:t xml:space="preserve"> est à une distance inférieure ou égale à 2, </w:t>
      </w:r>
      <w:r w:rsidR="000446DA">
        <w:t xml:space="preserve">et si </w:t>
      </w:r>
      <w:r>
        <w:t xml:space="preserve">le </w:t>
      </w:r>
      <w:r w:rsidRPr="000442A0">
        <w:rPr>
          <w:i/>
        </w:rPr>
        <w:t>Harvester</w:t>
      </w:r>
      <w:r>
        <w:t xml:space="preserve"> </w:t>
      </w:r>
      <w:r w:rsidR="000446DA">
        <w:t>ne transporte pas déjà de bloc (</w:t>
      </w:r>
      <w:r w:rsidR="000446DA" w:rsidRPr="000446DA">
        <w:rPr>
          <w:rFonts w:ascii="Courier" w:hAnsi="Courier"/>
          <w:b/>
        </w:rPr>
        <w:t>carrying-wall?</w:t>
      </w:r>
      <w:r w:rsidR="000446DA">
        <w:t xml:space="preserve"> à false), ramasse le bloc et passe </w:t>
      </w:r>
      <w:r w:rsidR="000446DA" w:rsidRPr="000446DA">
        <w:rPr>
          <w:rFonts w:ascii="Courier" w:hAnsi="Courier"/>
          <w:b/>
        </w:rPr>
        <w:t>carrying-wall?</w:t>
      </w:r>
      <w:r w:rsidR="000446DA">
        <w:t xml:space="preserve"> à true.</w:t>
      </w:r>
    </w:p>
    <w:p w14:paraId="4C55B91F" w14:textId="77777777" w:rsidR="004A3B72" w:rsidRDefault="004A3B72" w:rsidP="004A3B72"/>
    <w:p w14:paraId="0FABAF89" w14:textId="2621183D" w:rsidR="004A3B72" w:rsidRPr="007351D0" w:rsidRDefault="004A3B72" w:rsidP="004A3B72">
      <w:pPr>
        <w:rPr>
          <w:i/>
          <w:lang w:val="en-US"/>
        </w:rPr>
      </w:pPr>
      <w:r w:rsidRPr="007351D0">
        <w:rPr>
          <w:i/>
          <w:lang w:val="en-US"/>
        </w:rPr>
        <w:t xml:space="preserve">(voir aussi </w:t>
      </w:r>
      <w:r w:rsidR="000446DA" w:rsidRPr="007351D0">
        <w:rPr>
          <w:i/>
          <w:u w:val="single"/>
          <w:lang w:val="en-US"/>
        </w:rPr>
        <w:t>drop</w:t>
      </w:r>
      <w:r w:rsidRPr="007351D0">
        <w:rPr>
          <w:i/>
          <w:u w:val="single"/>
          <w:lang w:val="en-US"/>
        </w:rPr>
        <w:t>-food</w:t>
      </w:r>
      <w:r w:rsidR="000446DA" w:rsidRPr="007351D0">
        <w:rPr>
          <w:i/>
          <w:lang w:val="en-US"/>
        </w:rPr>
        <w:t xml:space="preserve">, </w:t>
      </w:r>
      <w:r w:rsidR="000446DA" w:rsidRPr="007351D0">
        <w:rPr>
          <w:i/>
          <w:u w:val="single"/>
          <w:lang w:val="en-US"/>
        </w:rPr>
        <w:t>carrying-wall?</w:t>
      </w:r>
      <w:r w:rsidRPr="007351D0">
        <w:rPr>
          <w:i/>
          <w:lang w:val="en-US"/>
        </w:rPr>
        <w:t>)</w:t>
      </w:r>
    </w:p>
    <w:p w14:paraId="4879C301" w14:textId="77777777" w:rsidR="004A3B72" w:rsidRPr="007351D0" w:rsidRDefault="004A3B72" w:rsidP="004A3B72">
      <w:pPr>
        <w:rPr>
          <w:lang w:val="en-US"/>
        </w:rPr>
      </w:pPr>
    </w:p>
    <w:p w14:paraId="023AEBF6" w14:textId="77777777" w:rsidR="004A3B72" w:rsidRPr="007351D0" w:rsidRDefault="004A3B72" w:rsidP="004A3B72">
      <w:pPr>
        <w:rPr>
          <w:lang w:val="en-US"/>
        </w:rPr>
      </w:pPr>
    </w:p>
    <w:p w14:paraId="47FD045D" w14:textId="77777777" w:rsidR="00241BAC" w:rsidRPr="007351D0" w:rsidRDefault="00241BAC" w:rsidP="00F6587D">
      <w:pPr>
        <w:rPr>
          <w:lang w:val="en-US"/>
        </w:rPr>
      </w:pPr>
    </w:p>
    <w:p w14:paraId="61B4C817" w14:textId="7D373B6A" w:rsidR="001717CA" w:rsidRPr="007351D0" w:rsidRDefault="001717CA">
      <w:pPr>
        <w:jc w:val="left"/>
        <w:rPr>
          <w:lang w:val="en-US"/>
        </w:rPr>
      </w:pPr>
      <w:r w:rsidRPr="007351D0">
        <w:rPr>
          <w:lang w:val="en-US"/>
        </w:rPr>
        <w:br w:type="page"/>
      </w:r>
    </w:p>
    <w:p w14:paraId="2F7BD19E" w14:textId="50417F32" w:rsidR="00526FA5" w:rsidRPr="00780550" w:rsidRDefault="00526FA5" w:rsidP="00526FA5">
      <w:pPr>
        <w:jc w:val="center"/>
        <w:rPr>
          <w:b/>
          <w:sz w:val="32"/>
          <w:szCs w:val="32"/>
        </w:rPr>
      </w:pPr>
      <w:r>
        <w:rPr>
          <w:b/>
          <w:sz w:val="32"/>
          <w:szCs w:val="32"/>
        </w:rPr>
        <w:lastRenderedPageBreak/>
        <w:t xml:space="preserve">Annexe 3 - </w:t>
      </w:r>
      <w:r w:rsidRPr="00526FA5">
        <w:rPr>
          <w:b/>
          <w:sz w:val="32"/>
          <w:szCs w:val="32"/>
        </w:rPr>
        <w:t xml:space="preserve">Manuel de référence des </w:t>
      </w:r>
      <w:r w:rsidR="00431140">
        <w:rPr>
          <w:b/>
          <w:sz w:val="32"/>
          <w:szCs w:val="32"/>
        </w:rPr>
        <w:t>procédures</w:t>
      </w:r>
      <w:r w:rsidRPr="00526FA5">
        <w:rPr>
          <w:b/>
          <w:sz w:val="32"/>
          <w:szCs w:val="32"/>
        </w:rPr>
        <w:t xml:space="preserve"> de </w:t>
      </w:r>
      <w:r w:rsidR="00431140">
        <w:rPr>
          <w:b/>
          <w:sz w:val="32"/>
          <w:szCs w:val="32"/>
        </w:rPr>
        <w:t>gestion du jeu</w:t>
      </w:r>
    </w:p>
    <w:p w14:paraId="3C256FF8" w14:textId="77777777" w:rsidR="00526FA5" w:rsidRDefault="00526FA5" w:rsidP="00526FA5"/>
    <w:p w14:paraId="03454135" w14:textId="77777777" w:rsidR="00526FA5" w:rsidRDefault="00526FA5" w:rsidP="00526FA5"/>
    <w:p w14:paraId="12E34601" w14:textId="77777777" w:rsidR="00526FA5" w:rsidRDefault="00526FA5" w:rsidP="00526FA5"/>
    <w:p w14:paraId="2CA7DCDB" w14:textId="77777777" w:rsidR="00C6552B" w:rsidRDefault="00C6552B" w:rsidP="00F6587D"/>
    <w:p w14:paraId="1FED3266" w14:textId="77777777" w:rsidR="001717CA" w:rsidRPr="001717CA" w:rsidRDefault="001717CA" w:rsidP="001717CA">
      <w:pPr>
        <w:shd w:val="clear" w:color="auto" w:fill="B3B3B3"/>
        <w:rPr>
          <w:b/>
        </w:rPr>
      </w:pPr>
      <w:r w:rsidRPr="001717CA">
        <w:rPr>
          <w:b/>
        </w:rPr>
        <w:t>compute-energy</w:t>
      </w:r>
    </w:p>
    <w:p w14:paraId="003E0245" w14:textId="77777777" w:rsidR="001717CA" w:rsidRDefault="001717CA" w:rsidP="001717CA">
      <w:r>
        <w:t>(à compléter)</w:t>
      </w:r>
    </w:p>
    <w:p w14:paraId="65E9C30B" w14:textId="77777777" w:rsidR="001717CA" w:rsidRDefault="001717CA" w:rsidP="001717CA"/>
    <w:p w14:paraId="0D2F4117" w14:textId="77777777" w:rsidR="00EC0D56" w:rsidRPr="001717CA" w:rsidRDefault="00EC0D56" w:rsidP="00EC0D56">
      <w:pPr>
        <w:shd w:val="clear" w:color="auto" w:fill="B3B3B3"/>
        <w:rPr>
          <w:b/>
        </w:rPr>
      </w:pPr>
      <w:r w:rsidRPr="001717CA">
        <w:rPr>
          <w:b/>
        </w:rPr>
        <w:t>convert-food-into-energy</w:t>
      </w:r>
    </w:p>
    <w:p w14:paraId="68E0BC76" w14:textId="77777777" w:rsidR="00EC0D56" w:rsidRDefault="00EC0D56" w:rsidP="00EC0D56">
      <w:r>
        <w:t>(à compléter)</w:t>
      </w:r>
    </w:p>
    <w:p w14:paraId="10AAE20C" w14:textId="77777777" w:rsidR="00EC0D56" w:rsidRDefault="00EC0D56" w:rsidP="00EC0D56"/>
    <w:p w14:paraId="6812D16B" w14:textId="77777777" w:rsidR="001717CA" w:rsidRPr="001717CA" w:rsidRDefault="001717CA" w:rsidP="001717CA">
      <w:pPr>
        <w:shd w:val="clear" w:color="auto" w:fill="B3B3B3"/>
        <w:rPr>
          <w:b/>
        </w:rPr>
      </w:pPr>
      <w:r w:rsidRPr="001717CA">
        <w:rPr>
          <w:b/>
        </w:rPr>
        <w:t>display-label</w:t>
      </w:r>
    </w:p>
    <w:p w14:paraId="51C29D20" w14:textId="77777777" w:rsidR="001717CA" w:rsidRDefault="001717CA" w:rsidP="001717CA">
      <w:r>
        <w:t>(à compléter)</w:t>
      </w:r>
    </w:p>
    <w:p w14:paraId="3212A553" w14:textId="77777777" w:rsidR="001717CA" w:rsidRDefault="001717CA" w:rsidP="001717CA"/>
    <w:p w14:paraId="70717FB5" w14:textId="77777777" w:rsidR="00EC0D56" w:rsidRPr="00EC0D56" w:rsidRDefault="00EC0D56" w:rsidP="00EC0D56">
      <w:pPr>
        <w:shd w:val="clear" w:color="auto" w:fill="B3B3B3"/>
        <w:rPr>
          <w:b/>
        </w:rPr>
      </w:pPr>
      <w:r w:rsidRPr="00EC0D56">
        <w:rPr>
          <w:b/>
        </w:rPr>
        <w:t>go-faf</w:t>
      </w:r>
    </w:p>
    <w:p w14:paraId="4D3D237C" w14:textId="77777777" w:rsidR="00EC0D56" w:rsidRDefault="00EC0D56" w:rsidP="00EC0D56">
      <w:r>
        <w:t>(à compléter)</w:t>
      </w:r>
    </w:p>
    <w:p w14:paraId="3D873911" w14:textId="77777777" w:rsidR="00EC0D56" w:rsidRDefault="00EC0D56" w:rsidP="00EC0D56"/>
    <w:p w14:paraId="07A52608" w14:textId="77777777" w:rsidR="00EC0D56" w:rsidRPr="00EC0D56" w:rsidRDefault="00EC0D56" w:rsidP="00EC0D56">
      <w:pPr>
        <w:shd w:val="clear" w:color="auto" w:fill="B3B3B3"/>
        <w:rPr>
          <w:b/>
        </w:rPr>
      </w:pPr>
      <w:r w:rsidRPr="00EC0D56">
        <w:rPr>
          <w:b/>
        </w:rPr>
        <w:t>go-missile</w:t>
      </w:r>
    </w:p>
    <w:p w14:paraId="65B0C71D" w14:textId="77777777" w:rsidR="00EC0D56" w:rsidRDefault="00EC0D56" w:rsidP="00EC0D56">
      <w:r>
        <w:t>(à compléter)</w:t>
      </w:r>
    </w:p>
    <w:p w14:paraId="49D384F1" w14:textId="77777777" w:rsidR="00EC0D56" w:rsidRDefault="00EC0D56" w:rsidP="00EC0D56"/>
    <w:p w14:paraId="13C5048A" w14:textId="77777777" w:rsidR="00EC0D56" w:rsidRPr="00EC0D56" w:rsidRDefault="00EC0D56" w:rsidP="00EC0D56">
      <w:pPr>
        <w:shd w:val="clear" w:color="auto" w:fill="B3B3B3"/>
        <w:rPr>
          <w:b/>
        </w:rPr>
      </w:pPr>
      <w:r w:rsidRPr="00EC0D56">
        <w:rPr>
          <w:b/>
        </w:rPr>
        <w:t>go-perception</w:t>
      </w:r>
    </w:p>
    <w:p w14:paraId="069601D8" w14:textId="77777777" w:rsidR="00EC0D56" w:rsidRDefault="00EC0D56" w:rsidP="00EC0D56">
      <w:r>
        <w:t>(à compléter)</w:t>
      </w:r>
    </w:p>
    <w:p w14:paraId="43D1625B" w14:textId="77777777" w:rsidR="00EC0D56" w:rsidRDefault="00EC0D56" w:rsidP="00EC0D56"/>
    <w:p w14:paraId="7C56894C" w14:textId="77777777" w:rsidR="00EC0D56" w:rsidRPr="001717CA" w:rsidRDefault="00EC0D56" w:rsidP="00EC0D56">
      <w:pPr>
        <w:shd w:val="clear" w:color="auto" w:fill="B3B3B3"/>
        <w:rPr>
          <w:b/>
        </w:rPr>
      </w:pPr>
      <w:r w:rsidRPr="001717CA">
        <w:rPr>
          <w:b/>
        </w:rPr>
        <w:t>grow-seed</w:t>
      </w:r>
    </w:p>
    <w:p w14:paraId="1EDE11A9" w14:textId="77777777" w:rsidR="00EC0D56" w:rsidRDefault="00EC0D56" w:rsidP="00EC0D56">
      <w:r>
        <w:t>(à compléter)</w:t>
      </w:r>
    </w:p>
    <w:p w14:paraId="48584D59" w14:textId="77777777" w:rsidR="00EC0D56" w:rsidRDefault="00EC0D56" w:rsidP="00EC0D56"/>
    <w:p w14:paraId="57A69998" w14:textId="77777777" w:rsidR="00EC0D56" w:rsidRPr="001717CA" w:rsidRDefault="00EC0D56" w:rsidP="00EC0D56">
      <w:pPr>
        <w:shd w:val="clear" w:color="auto" w:fill="B3B3B3"/>
        <w:rPr>
          <w:b/>
        </w:rPr>
      </w:pPr>
      <w:r w:rsidRPr="001717CA">
        <w:rPr>
          <w:b/>
        </w:rPr>
        <w:t>init-burgers</w:t>
      </w:r>
    </w:p>
    <w:p w14:paraId="2D5F53A8" w14:textId="77777777" w:rsidR="00EC0D56" w:rsidRDefault="00EC0D56" w:rsidP="00EC0D56">
      <w:r>
        <w:t>(à compléter)</w:t>
      </w:r>
    </w:p>
    <w:p w14:paraId="3D191C0A" w14:textId="77777777" w:rsidR="00EC0D56" w:rsidRDefault="00EC0D56" w:rsidP="00EC0D56"/>
    <w:p w14:paraId="34F8D2B5" w14:textId="77777777" w:rsidR="001717CA" w:rsidRPr="001717CA" w:rsidRDefault="001717CA" w:rsidP="001717CA">
      <w:pPr>
        <w:shd w:val="clear" w:color="auto" w:fill="B3B3B3"/>
        <w:rPr>
          <w:b/>
        </w:rPr>
      </w:pPr>
      <w:r w:rsidRPr="001717CA">
        <w:rPr>
          <w:b/>
        </w:rPr>
        <w:t>mort</w:t>
      </w:r>
    </w:p>
    <w:p w14:paraId="105D2CAF" w14:textId="77777777" w:rsidR="001717CA" w:rsidRDefault="001717CA" w:rsidP="001717CA">
      <w:r>
        <w:t>(à compléter)</w:t>
      </w:r>
    </w:p>
    <w:p w14:paraId="6C8190A3" w14:textId="77777777" w:rsidR="001717CA" w:rsidRDefault="001717CA" w:rsidP="00F6587D"/>
    <w:p w14:paraId="592C2F62" w14:textId="77777777" w:rsidR="00EC0D56" w:rsidRPr="001717CA" w:rsidRDefault="00EC0D56" w:rsidP="00EC0D56">
      <w:pPr>
        <w:shd w:val="clear" w:color="auto" w:fill="B3B3B3"/>
        <w:rPr>
          <w:b/>
        </w:rPr>
      </w:pPr>
      <w:r w:rsidRPr="001717CA">
        <w:rPr>
          <w:b/>
        </w:rPr>
        <w:t>new-base</w:t>
      </w:r>
    </w:p>
    <w:p w14:paraId="0F22B146" w14:textId="77777777" w:rsidR="00EC0D56" w:rsidRDefault="00EC0D56" w:rsidP="00EC0D56">
      <w:r>
        <w:t>(à compléter)</w:t>
      </w:r>
    </w:p>
    <w:p w14:paraId="40F788C5" w14:textId="77777777" w:rsidR="00EC0D56" w:rsidRDefault="00EC0D56" w:rsidP="00EC0D56"/>
    <w:p w14:paraId="0E347DFC" w14:textId="77777777" w:rsidR="00EC0D56" w:rsidRPr="001717CA" w:rsidRDefault="00EC0D56" w:rsidP="00EC0D56">
      <w:pPr>
        <w:shd w:val="clear" w:color="auto" w:fill="B3B3B3"/>
        <w:rPr>
          <w:b/>
        </w:rPr>
      </w:pPr>
      <w:r w:rsidRPr="001717CA">
        <w:rPr>
          <w:b/>
        </w:rPr>
        <w:t>new-burgers</w:t>
      </w:r>
    </w:p>
    <w:p w14:paraId="0ED1D6E2" w14:textId="77777777" w:rsidR="00EC0D56" w:rsidRDefault="00EC0D56" w:rsidP="00EC0D56">
      <w:r>
        <w:t>(à compléter)</w:t>
      </w:r>
    </w:p>
    <w:p w14:paraId="232D67A2" w14:textId="77777777" w:rsidR="00EC0D56" w:rsidRDefault="00EC0D56" w:rsidP="00EC0D56"/>
    <w:p w14:paraId="7F84E00C" w14:textId="77777777" w:rsidR="00EC0D56" w:rsidRPr="001717CA" w:rsidRDefault="00EC0D56" w:rsidP="00EC0D56">
      <w:pPr>
        <w:shd w:val="clear" w:color="auto" w:fill="B3B3B3"/>
        <w:rPr>
          <w:b/>
        </w:rPr>
      </w:pPr>
      <w:r w:rsidRPr="001717CA">
        <w:rPr>
          <w:b/>
        </w:rPr>
        <w:t>new-random-burgers</w:t>
      </w:r>
    </w:p>
    <w:p w14:paraId="279415DC" w14:textId="77777777" w:rsidR="00EC0D56" w:rsidRDefault="00EC0D56" w:rsidP="00EC0D56">
      <w:r>
        <w:t>(à compléter)</w:t>
      </w:r>
    </w:p>
    <w:p w14:paraId="7717692B" w14:textId="77777777" w:rsidR="00EC0D56" w:rsidRDefault="00EC0D56" w:rsidP="00EC0D56"/>
    <w:p w14:paraId="7346CC33" w14:textId="77777777" w:rsidR="00EC0D56" w:rsidRPr="001717CA" w:rsidRDefault="00EC0D56" w:rsidP="00EC0D56">
      <w:pPr>
        <w:shd w:val="clear" w:color="auto" w:fill="B3B3B3"/>
        <w:rPr>
          <w:b/>
        </w:rPr>
      </w:pPr>
      <w:r w:rsidRPr="001717CA">
        <w:rPr>
          <w:b/>
        </w:rPr>
        <w:t>new-walls</w:t>
      </w:r>
    </w:p>
    <w:p w14:paraId="7E14AA2C" w14:textId="77777777" w:rsidR="00EC0D56" w:rsidRDefault="00EC0D56" w:rsidP="00EC0D56">
      <w:r>
        <w:t>(à compléter)</w:t>
      </w:r>
    </w:p>
    <w:p w14:paraId="79D15EAE" w14:textId="77777777" w:rsidR="00EC0D56" w:rsidRDefault="00EC0D56" w:rsidP="00EC0D56"/>
    <w:p w14:paraId="2CD053FE" w14:textId="77777777" w:rsidR="00EC0D56" w:rsidRPr="001717CA" w:rsidRDefault="00EC0D56" w:rsidP="00EC0D56">
      <w:pPr>
        <w:shd w:val="clear" w:color="auto" w:fill="B3B3B3"/>
        <w:rPr>
          <w:b/>
        </w:rPr>
      </w:pPr>
      <w:r w:rsidRPr="001717CA">
        <w:rPr>
          <w:b/>
        </w:rPr>
        <w:t>update_energy_watches</w:t>
      </w:r>
    </w:p>
    <w:p w14:paraId="4F32F34A" w14:textId="77777777" w:rsidR="00EC0D56" w:rsidRDefault="00EC0D56" w:rsidP="00EC0D56">
      <w:r>
        <w:t>(à compléter)</w:t>
      </w:r>
    </w:p>
    <w:p w14:paraId="70AC4AAD" w14:textId="77777777" w:rsidR="00EC0D56" w:rsidRDefault="00EC0D56" w:rsidP="00EC0D56"/>
    <w:p w14:paraId="6B602EEA" w14:textId="77777777" w:rsidR="00EC0D56" w:rsidRDefault="00EC0D56" w:rsidP="00F6587D"/>
    <w:sectPr w:rsidR="00EC0D56" w:rsidSect="004F0490">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00000003" w:usb1="00000000" w:usb2="00000000" w:usb3="00000000" w:csb0="00000001" w:csb1="00000000"/>
  </w:font>
  <w:font w:name="Lucida Grande">
    <w:altName w:val="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41DB"/>
    <w:multiLevelType w:val="multilevel"/>
    <w:tmpl w:val="42A4F566"/>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A060B7"/>
    <w:multiLevelType w:val="hybridMultilevel"/>
    <w:tmpl w:val="C640077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0A7799"/>
    <w:multiLevelType w:val="multilevel"/>
    <w:tmpl w:val="2EE6BB1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3" w15:restartNumberingAfterBreak="0">
    <w:nsid w:val="128413D6"/>
    <w:multiLevelType w:val="hybridMultilevel"/>
    <w:tmpl w:val="51521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5D68BB"/>
    <w:multiLevelType w:val="hybridMultilevel"/>
    <w:tmpl w:val="744E63DC"/>
    <w:lvl w:ilvl="0" w:tplc="3DBA54E0">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A52ABC"/>
    <w:multiLevelType w:val="multilevel"/>
    <w:tmpl w:val="3468EFB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6" w15:restartNumberingAfterBreak="0">
    <w:nsid w:val="1CC5648F"/>
    <w:multiLevelType w:val="multilevel"/>
    <w:tmpl w:val="070CC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90CF0"/>
    <w:multiLevelType w:val="hybridMultilevel"/>
    <w:tmpl w:val="22F6BB38"/>
    <w:lvl w:ilvl="0" w:tplc="9EC8F0F8">
      <w:start w:val="1"/>
      <w:numFmt w:val="decimal"/>
      <w:pStyle w:val="Algorithme"/>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2B0C3487"/>
    <w:multiLevelType w:val="multilevel"/>
    <w:tmpl w:val="26DC16E2"/>
    <w:lvl w:ilvl="0">
      <w:start w:val="1"/>
      <w:numFmt w:val="upperRoman"/>
      <w:lvlText w:val="%1"/>
      <w:lvlJc w:val="left"/>
      <w:pPr>
        <w:tabs>
          <w:tab w:val="num" w:pos="284"/>
        </w:tabs>
        <w:ind w:left="284" w:hanging="284"/>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ind w:left="1224" w:hanging="1224"/>
      </w:pPr>
      <w:rPr>
        <w:rFonts w:hint="default"/>
      </w:rPr>
    </w:lvl>
    <w:lvl w:ilvl="3">
      <w:start w:val="1"/>
      <w:numFmt w:val="lowerLetter"/>
      <w:lvlText w:val="%3%1.%2..%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22E51D8"/>
    <w:multiLevelType w:val="multilevel"/>
    <w:tmpl w:val="03E8166C"/>
    <w:lvl w:ilvl="0">
      <w:start w:val="1"/>
      <w:numFmt w:val="upperRoman"/>
      <w:pStyle w:val="Titre1"/>
      <w:lvlText w:val="%1"/>
      <w:lvlJc w:val="left"/>
      <w:pPr>
        <w:tabs>
          <w:tab w:val="num" w:pos="284"/>
        </w:tabs>
        <w:ind w:left="851" w:hanging="851"/>
      </w:pPr>
      <w:rPr>
        <w:rFonts w:hint="default"/>
      </w:rPr>
    </w:lvl>
    <w:lvl w:ilvl="1">
      <w:start w:val="1"/>
      <w:numFmt w:val="decimal"/>
      <w:pStyle w:val="Titre2"/>
      <w:lvlText w:val="%1.%2."/>
      <w:lvlJc w:val="left"/>
      <w:pPr>
        <w:tabs>
          <w:tab w:val="num" w:pos="567"/>
        </w:tabs>
        <w:ind w:left="567" w:hanging="567"/>
      </w:pPr>
      <w:rPr>
        <w:rFonts w:hint="default"/>
      </w:rPr>
    </w:lvl>
    <w:lvl w:ilvl="2">
      <w:start w:val="1"/>
      <w:numFmt w:val="lowerLetter"/>
      <w:pStyle w:val="Titre3"/>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0" w15:restartNumberingAfterBreak="0">
    <w:nsid w:val="3FB5436E"/>
    <w:multiLevelType w:val="multilevel"/>
    <w:tmpl w:val="3808DFE4"/>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1" w15:restartNumberingAfterBreak="0">
    <w:nsid w:val="43596105"/>
    <w:multiLevelType w:val="hybridMultilevel"/>
    <w:tmpl w:val="7CAC4464"/>
    <w:lvl w:ilvl="0" w:tplc="1B643122">
      <w:start w:val="7"/>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944D15"/>
    <w:multiLevelType w:val="hybridMultilevel"/>
    <w:tmpl w:val="AECEB8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5112E4"/>
    <w:multiLevelType w:val="hybridMultilevel"/>
    <w:tmpl w:val="457641DC"/>
    <w:lvl w:ilvl="0" w:tplc="98F0D7C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pStyle w:val="Titre4"/>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C5B59B1"/>
    <w:multiLevelType w:val="multilevel"/>
    <w:tmpl w:val="4EC6623C"/>
    <w:lvl w:ilvl="0">
      <w:start w:val="1"/>
      <w:numFmt w:val="upperRoman"/>
      <w:pStyle w:val="Question"/>
      <w:lvlText w:val="%1"/>
      <w:lvlJc w:val="left"/>
      <w:pPr>
        <w:tabs>
          <w:tab w:val="num" w:pos="644"/>
        </w:tabs>
        <w:ind w:left="644" w:hanging="284"/>
      </w:pPr>
      <w:rPr>
        <w:rFonts w:hint="default"/>
      </w:rPr>
    </w:lvl>
    <w:lvl w:ilvl="1">
      <w:start w:val="1"/>
      <w:numFmt w:val="decimal"/>
      <w:lvlText w:val="%1.%2."/>
      <w:lvlJc w:val="left"/>
      <w:pPr>
        <w:tabs>
          <w:tab w:val="num" w:pos="927"/>
        </w:tabs>
        <w:ind w:left="927" w:hanging="567"/>
      </w:pPr>
      <w:rPr>
        <w:rFonts w:hint="default"/>
      </w:rPr>
    </w:lvl>
    <w:lvl w:ilvl="2">
      <w:start w:val="1"/>
      <w:numFmt w:val="lowerLetter"/>
      <w:lvlText w:val="%3)"/>
      <w:lvlJc w:val="left"/>
      <w:pPr>
        <w:ind w:left="1584" w:hanging="1224"/>
      </w:pPr>
      <w:rPr>
        <w:rFonts w:hint="default"/>
      </w:rPr>
    </w:lvl>
    <w:lvl w:ilvl="3">
      <w:start w:val="1"/>
      <w:numFmt w:val="lowerLetter"/>
      <w:lvlText w:val="%3%1.%2..%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5F865DA4"/>
    <w:multiLevelType w:val="multilevel"/>
    <w:tmpl w:val="5A4EFCE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6" w15:restartNumberingAfterBreak="0">
    <w:nsid w:val="6E3356FD"/>
    <w:multiLevelType w:val="hybridMultilevel"/>
    <w:tmpl w:val="7F681F5E"/>
    <w:lvl w:ilvl="0" w:tplc="7CC2A4EC">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BC3AAC"/>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8" w15:restartNumberingAfterBreak="0">
    <w:nsid w:val="75187AC5"/>
    <w:multiLevelType w:val="multilevel"/>
    <w:tmpl w:val="9DCE96BE"/>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3."/>
      <w:lvlJc w:val="left"/>
      <w:pPr>
        <w:tabs>
          <w:tab w:val="num" w:pos="284"/>
        </w:tabs>
        <w:ind w:left="284" w:firstLine="283"/>
      </w:pPr>
      <w:rPr>
        <w:rFonts w:hint="default"/>
      </w:rPr>
    </w:lvl>
    <w:lvl w:ilvl="3">
      <w:start w:val="1"/>
      <w:numFmt w:val="lowerLetter"/>
      <w:lvlText w:val="%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9" w15:restartNumberingAfterBreak="0">
    <w:nsid w:val="76BD0F96"/>
    <w:multiLevelType w:val="hybridMultilevel"/>
    <w:tmpl w:val="5448DD04"/>
    <w:lvl w:ilvl="0" w:tplc="1B643122">
      <w:start w:val="7"/>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B7D43F7"/>
    <w:multiLevelType w:val="multilevel"/>
    <w:tmpl w:val="A4A83B72"/>
    <w:lvl w:ilvl="0">
      <w:start w:val="1"/>
      <w:numFmt w:val="upperRoman"/>
      <w:lvlText w:val="%1"/>
      <w:lvlJc w:val="left"/>
      <w:pPr>
        <w:tabs>
          <w:tab w:val="num" w:pos="284"/>
        </w:tabs>
        <w:ind w:left="851" w:hanging="851"/>
      </w:pPr>
      <w:rPr>
        <w:rFonts w:hint="default"/>
      </w:rPr>
    </w:lvl>
    <w:lvl w:ilvl="1">
      <w:start w:val="1"/>
      <w:numFmt w:val="decimal"/>
      <w:lvlText w:val="%1.%2."/>
      <w:lvlJc w:val="left"/>
      <w:pPr>
        <w:tabs>
          <w:tab w:val="num" w:pos="567"/>
        </w:tabs>
        <w:ind w:left="567" w:hanging="567"/>
      </w:pPr>
      <w:rPr>
        <w:rFonts w:hint="default"/>
      </w:rPr>
    </w:lvl>
    <w:lvl w:ilvl="2">
      <w:start w:val="1"/>
      <w:numFmt w:val="lowerLetter"/>
      <w:lvlText w:val="%3)"/>
      <w:lvlJc w:val="left"/>
      <w:pPr>
        <w:tabs>
          <w:tab w:val="num" w:pos="284"/>
        </w:tabs>
        <w:ind w:left="284" w:firstLine="283"/>
      </w:pPr>
      <w:rPr>
        <w:rFonts w:hint="default"/>
      </w:rPr>
    </w:lvl>
    <w:lvl w:ilvl="3">
      <w:start w:val="1"/>
      <w:numFmt w:val="lowerLetter"/>
      <w:lvlText w:val="%3%1.%2..%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num w:numId="1">
    <w:abstractNumId w:val="0"/>
  </w:num>
  <w:num w:numId="2">
    <w:abstractNumId w:val="8"/>
  </w:num>
  <w:num w:numId="3">
    <w:abstractNumId w:val="8"/>
  </w:num>
  <w:num w:numId="4">
    <w:abstractNumId w:val="0"/>
  </w:num>
  <w:num w:numId="5">
    <w:abstractNumId w:val="8"/>
  </w:num>
  <w:num w:numId="6">
    <w:abstractNumId w:val="10"/>
  </w:num>
  <w:num w:numId="7">
    <w:abstractNumId w:val="10"/>
  </w:num>
  <w:num w:numId="8">
    <w:abstractNumId w:val="4"/>
  </w:num>
  <w:num w:numId="9">
    <w:abstractNumId w:val="4"/>
  </w:num>
  <w:num w:numId="10">
    <w:abstractNumId w:val="14"/>
  </w:num>
  <w:num w:numId="11">
    <w:abstractNumId w:val="10"/>
  </w:num>
  <w:num w:numId="12">
    <w:abstractNumId w:val="0"/>
  </w:num>
  <w:num w:numId="13">
    <w:abstractNumId w:val="10"/>
  </w:num>
  <w:num w:numId="14">
    <w:abstractNumId w:val="10"/>
  </w:num>
  <w:num w:numId="15">
    <w:abstractNumId w:val="10"/>
  </w:num>
  <w:num w:numId="16">
    <w:abstractNumId w:val="10"/>
  </w:num>
  <w:num w:numId="17">
    <w:abstractNumId w:val="10"/>
  </w:num>
  <w:num w:numId="18">
    <w:abstractNumId w:val="18"/>
  </w:num>
  <w:num w:numId="19">
    <w:abstractNumId w:val="18"/>
  </w:num>
  <w:num w:numId="20">
    <w:abstractNumId w:val="13"/>
  </w:num>
  <w:num w:numId="21">
    <w:abstractNumId w:val="10"/>
  </w:num>
  <w:num w:numId="22">
    <w:abstractNumId w:val="10"/>
  </w:num>
  <w:num w:numId="23">
    <w:abstractNumId w:val="7"/>
  </w:num>
  <w:num w:numId="24">
    <w:abstractNumId w:val="6"/>
  </w:num>
  <w:num w:numId="25">
    <w:abstractNumId w:val="3"/>
  </w:num>
  <w:num w:numId="26">
    <w:abstractNumId w:val="12"/>
  </w:num>
  <w:num w:numId="27">
    <w:abstractNumId w:val="16"/>
  </w:num>
  <w:num w:numId="28">
    <w:abstractNumId w:val="20"/>
  </w:num>
  <w:num w:numId="29">
    <w:abstractNumId w:val="5"/>
  </w:num>
  <w:num w:numId="30">
    <w:abstractNumId w:val="17"/>
  </w:num>
  <w:num w:numId="31">
    <w:abstractNumId w:val="2"/>
  </w:num>
  <w:num w:numId="32">
    <w:abstractNumId w:val="15"/>
  </w:num>
  <w:num w:numId="33">
    <w:abstractNumId w:val="9"/>
  </w:num>
  <w:num w:numId="34">
    <w:abstractNumId w:val="19"/>
  </w:num>
  <w:num w:numId="35">
    <w:abstractNumId w:val="1"/>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708"/>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550"/>
    <w:rsid w:val="00014AF8"/>
    <w:rsid w:val="00017E44"/>
    <w:rsid w:val="000442A0"/>
    <w:rsid w:val="000446DA"/>
    <w:rsid w:val="00132409"/>
    <w:rsid w:val="001717CA"/>
    <w:rsid w:val="001805C3"/>
    <w:rsid w:val="001A490D"/>
    <w:rsid w:val="001A505F"/>
    <w:rsid w:val="001D4399"/>
    <w:rsid w:val="001E181C"/>
    <w:rsid w:val="001E2C8D"/>
    <w:rsid w:val="001F2427"/>
    <w:rsid w:val="00201092"/>
    <w:rsid w:val="002102D8"/>
    <w:rsid w:val="00230744"/>
    <w:rsid w:val="002402A8"/>
    <w:rsid w:val="00241BAC"/>
    <w:rsid w:val="00244F72"/>
    <w:rsid w:val="00246825"/>
    <w:rsid w:val="002561E1"/>
    <w:rsid w:val="00284BDA"/>
    <w:rsid w:val="002D642C"/>
    <w:rsid w:val="002D75EB"/>
    <w:rsid w:val="00312246"/>
    <w:rsid w:val="00320C54"/>
    <w:rsid w:val="00327569"/>
    <w:rsid w:val="00352EC1"/>
    <w:rsid w:val="00393382"/>
    <w:rsid w:val="003B53F8"/>
    <w:rsid w:val="003E19C5"/>
    <w:rsid w:val="003F1569"/>
    <w:rsid w:val="003F61F6"/>
    <w:rsid w:val="00404EF8"/>
    <w:rsid w:val="0041424A"/>
    <w:rsid w:val="004206D9"/>
    <w:rsid w:val="004220A1"/>
    <w:rsid w:val="00431140"/>
    <w:rsid w:val="004479E3"/>
    <w:rsid w:val="00455E63"/>
    <w:rsid w:val="00492511"/>
    <w:rsid w:val="004A3B72"/>
    <w:rsid w:val="004A7E4B"/>
    <w:rsid w:val="004B340C"/>
    <w:rsid w:val="004C15ED"/>
    <w:rsid w:val="004F0490"/>
    <w:rsid w:val="004F35F0"/>
    <w:rsid w:val="004F3678"/>
    <w:rsid w:val="0050034C"/>
    <w:rsid w:val="00526FA5"/>
    <w:rsid w:val="0053374D"/>
    <w:rsid w:val="00577C92"/>
    <w:rsid w:val="00585713"/>
    <w:rsid w:val="00595D59"/>
    <w:rsid w:val="005B2C5F"/>
    <w:rsid w:val="005B7F2D"/>
    <w:rsid w:val="005C35EF"/>
    <w:rsid w:val="006113BD"/>
    <w:rsid w:val="0064176B"/>
    <w:rsid w:val="00682BCA"/>
    <w:rsid w:val="00706D53"/>
    <w:rsid w:val="00723FFF"/>
    <w:rsid w:val="007351D0"/>
    <w:rsid w:val="007432FC"/>
    <w:rsid w:val="00745BFF"/>
    <w:rsid w:val="007468F5"/>
    <w:rsid w:val="00780550"/>
    <w:rsid w:val="007A27A0"/>
    <w:rsid w:val="007B61F3"/>
    <w:rsid w:val="007C1390"/>
    <w:rsid w:val="00822B18"/>
    <w:rsid w:val="0087003D"/>
    <w:rsid w:val="00886A8C"/>
    <w:rsid w:val="00890CB6"/>
    <w:rsid w:val="00893289"/>
    <w:rsid w:val="0092724A"/>
    <w:rsid w:val="0093709B"/>
    <w:rsid w:val="0094471D"/>
    <w:rsid w:val="009A2578"/>
    <w:rsid w:val="009B0B02"/>
    <w:rsid w:val="009C71B9"/>
    <w:rsid w:val="009D5E1B"/>
    <w:rsid w:val="009D5E49"/>
    <w:rsid w:val="009F0C97"/>
    <w:rsid w:val="00A00C58"/>
    <w:rsid w:val="00A13B80"/>
    <w:rsid w:val="00A211D6"/>
    <w:rsid w:val="00A334DF"/>
    <w:rsid w:val="00A577FE"/>
    <w:rsid w:val="00AA3E86"/>
    <w:rsid w:val="00AB428D"/>
    <w:rsid w:val="00AE3B08"/>
    <w:rsid w:val="00AF3C18"/>
    <w:rsid w:val="00B12C8D"/>
    <w:rsid w:val="00BA5EF1"/>
    <w:rsid w:val="00BE1746"/>
    <w:rsid w:val="00BF5680"/>
    <w:rsid w:val="00BF61BC"/>
    <w:rsid w:val="00C400C1"/>
    <w:rsid w:val="00C6552B"/>
    <w:rsid w:val="00C712E2"/>
    <w:rsid w:val="00C80D0D"/>
    <w:rsid w:val="00C904EF"/>
    <w:rsid w:val="00C975AA"/>
    <w:rsid w:val="00CB4791"/>
    <w:rsid w:val="00CE7F4F"/>
    <w:rsid w:val="00D134E0"/>
    <w:rsid w:val="00D3513C"/>
    <w:rsid w:val="00D41F9F"/>
    <w:rsid w:val="00D56083"/>
    <w:rsid w:val="00D7737C"/>
    <w:rsid w:val="00D81C76"/>
    <w:rsid w:val="00DA66C2"/>
    <w:rsid w:val="00DC6D07"/>
    <w:rsid w:val="00DE1A46"/>
    <w:rsid w:val="00DF05CD"/>
    <w:rsid w:val="00E25361"/>
    <w:rsid w:val="00E266D7"/>
    <w:rsid w:val="00E6070C"/>
    <w:rsid w:val="00E80527"/>
    <w:rsid w:val="00E90675"/>
    <w:rsid w:val="00EC0D56"/>
    <w:rsid w:val="00F13110"/>
    <w:rsid w:val="00F6587D"/>
    <w:rsid w:val="00F94A10"/>
    <w:rsid w:val="00FB27D8"/>
    <w:rsid w:val="00FD0662"/>
    <w:rsid w:val="00FE41F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D2F30F"/>
  <w15:docId w15:val="{F45102D2-4CC2-8641-AC05-35904B64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0C1"/>
    <w:pPr>
      <w:jc w:val="both"/>
    </w:pPr>
    <w:rPr>
      <w:rFonts w:asciiTheme="majorHAnsi" w:hAnsiTheme="majorHAnsi"/>
      <w:sz w:val="20"/>
      <w:lang w:val="fr-FR"/>
    </w:rPr>
  </w:style>
  <w:style w:type="paragraph" w:styleId="Titre1">
    <w:name w:val="heading 1"/>
    <w:basedOn w:val="Normal"/>
    <w:next w:val="Normal"/>
    <w:link w:val="Titre1Car"/>
    <w:uiPriority w:val="9"/>
    <w:qFormat/>
    <w:rsid w:val="00BE1746"/>
    <w:pPr>
      <w:keepNext/>
      <w:keepLines/>
      <w:numPr>
        <w:numId w:val="33"/>
      </w:numPr>
      <w:pBdr>
        <w:bottom w:val="single" w:sz="4" w:space="1" w:color="auto"/>
      </w:pBdr>
      <w:tabs>
        <w:tab w:val="clear" w:pos="284"/>
        <w:tab w:val="num" w:pos="426"/>
      </w:tabs>
      <w:spacing w:before="480"/>
      <w:outlineLvl w:val="0"/>
    </w:pPr>
    <w:rPr>
      <w:rFonts w:eastAsiaTheme="majorEastAsia" w:cstheme="majorBidi"/>
      <w:b/>
      <w:bCs/>
      <w:color w:val="000000" w:themeColor="text1"/>
      <w:sz w:val="32"/>
      <w:szCs w:val="32"/>
    </w:rPr>
  </w:style>
  <w:style w:type="paragraph" w:styleId="Titre2">
    <w:name w:val="heading 2"/>
    <w:basedOn w:val="Normal"/>
    <w:next w:val="Normal"/>
    <w:link w:val="Titre2Car"/>
    <w:uiPriority w:val="9"/>
    <w:unhideWhenUsed/>
    <w:qFormat/>
    <w:rsid w:val="00DA66C2"/>
    <w:pPr>
      <w:keepNext/>
      <w:keepLines/>
      <w:numPr>
        <w:ilvl w:val="1"/>
        <w:numId w:val="33"/>
      </w:numPr>
      <w:spacing w:before="200" w:after="120"/>
      <w:outlineLvl w:val="1"/>
    </w:pPr>
    <w:rPr>
      <w:rFonts w:eastAsiaTheme="majorEastAsia" w:cstheme="majorBidi"/>
      <w:b/>
      <w:bCs/>
      <w:color w:val="000000" w:themeColor="text1"/>
      <w:szCs w:val="26"/>
    </w:rPr>
  </w:style>
  <w:style w:type="paragraph" w:styleId="Titre3">
    <w:name w:val="heading 3"/>
    <w:basedOn w:val="Normal"/>
    <w:link w:val="Titre3Car"/>
    <w:uiPriority w:val="9"/>
    <w:unhideWhenUsed/>
    <w:qFormat/>
    <w:rsid w:val="00A13B80"/>
    <w:pPr>
      <w:keepNext/>
      <w:keepLines/>
      <w:numPr>
        <w:ilvl w:val="2"/>
        <w:numId w:val="33"/>
      </w:numPr>
      <w:tabs>
        <w:tab w:val="clear" w:pos="284"/>
      </w:tabs>
      <w:spacing w:before="60" w:after="120"/>
      <w:ind w:hanging="284"/>
      <w:outlineLvl w:val="2"/>
    </w:pPr>
    <w:rPr>
      <w:rFonts w:eastAsiaTheme="majorEastAsia" w:cstheme="majorBidi"/>
      <w:bCs/>
      <w:i/>
      <w:color w:val="000000" w:themeColor="text1"/>
    </w:rPr>
  </w:style>
  <w:style w:type="paragraph" w:styleId="Titre4">
    <w:name w:val="heading 4"/>
    <w:basedOn w:val="Normal"/>
    <w:next w:val="Normal"/>
    <w:link w:val="Titre4Car"/>
    <w:uiPriority w:val="9"/>
    <w:unhideWhenUsed/>
    <w:qFormat/>
    <w:rsid w:val="0053374D"/>
    <w:pPr>
      <w:keepNext/>
      <w:keepLines/>
      <w:numPr>
        <w:ilvl w:val="3"/>
        <w:numId w:val="20"/>
      </w:numPr>
      <w:spacing w:before="200"/>
      <w:ind w:left="1701" w:hanging="567"/>
      <w:outlineLvl w:val="3"/>
    </w:pPr>
    <w:rPr>
      <w:rFonts w:eastAsiaTheme="majorEastAsia" w:cstheme="maj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E1746"/>
    <w:rPr>
      <w:rFonts w:asciiTheme="majorHAnsi" w:eastAsiaTheme="majorEastAsia" w:hAnsiTheme="majorHAnsi" w:cstheme="majorBidi"/>
      <w:b/>
      <w:bCs/>
      <w:color w:val="000000" w:themeColor="text1"/>
      <w:sz w:val="32"/>
      <w:szCs w:val="32"/>
      <w:lang w:val="fr-FR"/>
    </w:rPr>
  </w:style>
  <w:style w:type="character" w:customStyle="1" w:styleId="Titre2Car">
    <w:name w:val="Titre 2 Car"/>
    <w:basedOn w:val="Policepardfaut"/>
    <w:link w:val="Titre2"/>
    <w:uiPriority w:val="9"/>
    <w:rsid w:val="0053374D"/>
    <w:rPr>
      <w:rFonts w:asciiTheme="majorHAnsi" w:eastAsiaTheme="majorEastAsia" w:hAnsiTheme="majorHAnsi" w:cstheme="majorBidi"/>
      <w:b/>
      <w:bCs/>
      <w:color w:val="000000" w:themeColor="text1"/>
      <w:sz w:val="20"/>
      <w:szCs w:val="26"/>
      <w:lang w:val="fr-FR"/>
    </w:rPr>
  </w:style>
  <w:style w:type="character" w:customStyle="1" w:styleId="Titre3Car">
    <w:name w:val="Titre 3 Car"/>
    <w:basedOn w:val="Policepardfaut"/>
    <w:link w:val="Titre3"/>
    <w:uiPriority w:val="9"/>
    <w:rsid w:val="00A13B80"/>
    <w:rPr>
      <w:rFonts w:asciiTheme="majorHAnsi" w:eastAsiaTheme="majorEastAsia" w:hAnsiTheme="majorHAnsi" w:cstheme="majorBidi"/>
      <w:bCs/>
      <w:i/>
      <w:color w:val="000000" w:themeColor="text1"/>
      <w:sz w:val="20"/>
      <w:lang w:val="fr-FR"/>
    </w:rPr>
  </w:style>
  <w:style w:type="paragraph" w:customStyle="1" w:styleId="En-tte1">
    <w:name w:val="En-tête1"/>
    <w:basedOn w:val="Normal"/>
    <w:qFormat/>
    <w:rsid w:val="0053374D"/>
    <w:rPr>
      <w:b/>
      <w:color w:val="95B3D7" w:themeColor="accent1" w:themeTint="99"/>
      <w:sz w:val="144"/>
      <w:szCs w:val="144"/>
    </w:rPr>
  </w:style>
  <w:style w:type="paragraph" w:customStyle="1" w:styleId="Question">
    <w:name w:val="Question"/>
    <w:basedOn w:val="Paragraphedeliste"/>
    <w:qFormat/>
    <w:rsid w:val="0053374D"/>
    <w:pPr>
      <w:numPr>
        <w:numId w:val="10"/>
      </w:numPr>
      <w:spacing w:before="60"/>
      <w:contextualSpacing w:val="0"/>
    </w:pPr>
  </w:style>
  <w:style w:type="paragraph" w:styleId="Paragraphedeliste">
    <w:name w:val="List Paragraph"/>
    <w:basedOn w:val="Normal"/>
    <w:uiPriority w:val="34"/>
    <w:qFormat/>
    <w:rsid w:val="0053374D"/>
    <w:pPr>
      <w:ind w:left="720"/>
      <w:contextualSpacing/>
    </w:pPr>
  </w:style>
  <w:style w:type="character" w:customStyle="1" w:styleId="Titre4Car">
    <w:name w:val="Titre 4 Car"/>
    <w:basedOn w:val="Policepardfaut"/>
    <w:link w:val="Titre4"/>
    <w:uiPriority w:val="9"/>
    <w:rsid w:val="0053374D"/>
    <w:rPr>
      <w:rFonts w:asciiTheme="majorHAnsi" w:eastAsiaTheme="majorEastAsia" w:hAnsiTheme="majorHAnsi" w:cstheme="majorBidi"/>
      <w:lang w:val="fr-FR"/>
    </w:rPr>
  </w:style>
  <w:style w:type="paragraph" w:customStyle="1" w:styleId="Equation">
    <w:name w:val="Equation"/>
    <w:basedOn w:val="Normal"/>
    <w:next w:val="Normal"/>
    <w:qFormat/>
    <w:rsid w:val="00DA66C2"/>
    <w:rPr>
      <w:rFonts w:ascii="Cambria Math" w:hAnsi="Cambria Math"/>
      <w:i/>
    </w:rPr>
  </w:style>
  <w:style w:type="paragraph" w:customStyle="1" w:styleId="Algorithme">
    <w:name w:val="Algorithme"/>
    <w:basedOn w:val="Normal"/>
    <w:qFormat/>
    <w:rsid w:val="009D5E49"/>
    <w:pPr>
      <w:numPr>
        <w:numId w:val="23"/>
      </w:numPr>
      <w:pBdr>
        <w:top w:val="single" w:sz="4" w:space="1" w:color="auto"/>
        <w:left w:val="single" w:sz="4" w:space="4" w:color="auto"/>
        <w:bottom w:val="single" w:sz="4" w:space="1" w:color="auto"/>
        <w:right w:val="single" w:sz="4" w:space="4" w:color="auto"/>
      </w:pBdr>
      <w:ind w:right="702"/>
      <w:jc w:val="left"/>
    </w:pPr>
    <w:rPr>
      <w:rFonts w:ascii="Courier" w:eastAsia="Times New Roman" w:hAnsi="Courier" w:cs="Times New Roman"/>
      <w:b/>
      <w:bCs/>
      <w:sz w:val="16"/>
      <w:szCs w:val="16"/>
    </w:rPr>
  </w:style>
  <w:style w:type="paragraph" w:customStyle="1" w:styleId="Fonction">
    <w:name w:val="Fonction"/>
    <w:basedOn w:val="Normal"/>
    <w:next w:val="Normal"/>
    <w:qFormat/>
    <w:rsid w:val="00DA66C2"/>
    <w:rPr>
      <w:rFonts w:ascii="Courier" w:hAnsi="Courier"/>
      <w:color w:val="548DD4" w:themeColor="text2" w:themeTint="99"/>
      <w:sz w:val="22"/>
    </w:rPr>
  </w:style>
  <w:style w:type="paragraph" w:customStyle="1" w:styleId="Variable">
    <w:name w:val="Variable"/>
    <w:basedOn w:val="Fonction"/>
    <w:qFormat/>
    <w:rsid w:val="00DA66C2"/>
    <w:rPr>
      <w:color w:val="E36C0A" w:themeColor="accent6" w:themeShade="BF"/>
    </w:rPr>
  </w:style>
  <w:style w:type="paragraph" w:customStyle="1" w:styleId="Rappel">
    <w:name w:val="Rappel"/>
    <w:basedOn w:val="Normal"/>
    <w:qFormat/>
    <w:rsid w:val="003F1569"/>
    <w:pPr>
      <w:pBdr>
        <w:top w:val="single" w:sz="4" w:space="1" w:color="auto"/>
        <w:left w:val="single" w:sz="4" w:space="4" w:color="auto"/>
        <w:bottom w:val="single" w:sz="4" w:space="1" w:color="auto"/>
        <w:right w:val="single" w:sz="4" w:space="4" w:color="auto"/>
      </w:pBdr>
      <w:ind w:left="709" w:right="702"/>
    </w:pPr>
  </w:style>
  <w:style w:type="paragraph" w:customStyle="1" w:styleId="Corrig">
    <w:name w:val="Corrigé"/>
    <w:basedOn w:val="Normal"/>
    <w:qFormat/>
    <w:rsid w:val="00C400C1"/>
    <w:pPr>
      <w:pBdr>
        <w:top w:val="single" w:sz="6" w:space="1" w:color="auto"/>
        <w:left w:val="single" w:sz="6" w:space="4" w:color="auto"/>
        <w:bottom w:val="single" w:sz="6" w:space="1" w:color="auto"/>
        <w:right w:val="single" w:sz="6" w:space="4" w:color="auto"/>
      </w:pBdr>
    </w:pPr>
  </w:style>
  <w:style w:type="paragraph" w:styleId="NormalWeb">
    <w:name w:val="Normal (Web)"/>
    <w:basedOn w:val="Normal"/>
    <w:uiPriority w:val="99"/>
    <w:semiHidden/>
    <w:unhideWhenUsed/>
    <w:rsid w:val="00780550"/>
    <w:pPr>
      <w:spacing w:before="100" w:beforeAutospacing="1" w:after="100" w:afterAutospacing="1"/>
      <w:jc w:val="left"/>
    </w:pPr>
    <w:rPr>
      <w:rFonts w:ascii="Times" w:hAnsi="Times" w:cs="Times New Roman"/>
      <w:szCs w:val="20"/>
    </w:rPr>
  </w:style>
  <w:style w:type="table" w:styleId="Grilledutableau">
    <w:name w:val="Table Grid"/>
    <w:basedOn w:val="TableauNormal"/>
    <w:uiPriority w:val="59"/>
    <w:rsid w:val="009C7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01092"/>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01092"/>
    <w:rPr>
      <w:rFonts w:ascii="Lucida Grande" w:hAnsi="Lucida Grande" w:cs="Lucida Grande"/>
      <w:sz w:val="18"/>
      <w:szCs w:val="18"/>
      <w:lang w:val="fr-FR"/>
    </w:rPr>
  </w:style>
  <w:style w:type="paragraph" w:styleId="TM1">
    <w:name w:val="toc 1"/>
    <w:basedOn w:val="Normal"/>
    <w:next w:val="Normal"/>
    <w:autoRedefine/>
    <w:uiPriority w:val="39"/>
    <w:unhideWhenUsed/>
    <w:rsid w:val="009B0B02"/>
  </w:style>
  <w:style w:type="paragraph" w:styleId="TM2">
    <w:name w:val="toc 2"/>
    <w:basedOn w:val="Normal"/>
    <w:next w:val="Normal"/>
    <w:autoRedefine/>
    <w:uiPriority w:val="39"/>
    <w:unhideWhenUsed/>
    <w:rsid w:val="009B0B02"/>
    <w:pPr>
      <w:ind w:left="200"/>
    </w:pPr>
  </w:style>
  <w:style w:type="paragraph" w:styleId="TM3">
    <w:name w:val="toc 3"/>
    <w:basedOn w:val="Normal"/>
    <w:next w:val="Normal"/>
    <w:autoRedefine/>
    <w:uiPriority w:val="39"/>
    <w:unhideWhenUsed/>
    <w:rsid w:val="009B0B02"/>
    <w:pPr>
      <w:ind w:left="400"/>
    </w:pPr>
  </w:style>
  <w:style w:type="paragraph" w:styleId="TM4">
    <w:name w:val="toc 4"/>
    <w:basedOn w:val="Normal"/>
    <w:next w:val="Normal"/>
    <w:autoRedefine/>
    <w:uiPriority w:val="39"/>
    <w:unhideWhenUsed/>
    <w:rsid w:val="009B0B02"/>
    <w:pPr>
      <w:ind w:left="600"/>
    </w:pPr>
  </w:style>
  <w:style w:type="paragraph" w:styleId="TM5">
    <w:name w:val="toc 5"/>
    <w:basedOn w:val="Normal"/>
    <w:next w:val="Normal"/>
    <w:autoRedefine/>
    <w:uiPriority w:val="39"/>
    <w:unhideWhenUsed/>
    <w:rsid w:val="009B0B02"/>
    <w:pPr>
      <w:ind w:left="800"/>
    </w:pPr>
  </w:style>
  <w:style w:type="paragraph" w:styleId="TM6">
    <w:name w:val="toc 6"/>
    <w:basedOn w:val="Normal"/>
    <w:next w:val="Normal"/>
    <w:autoRedefine/>
    <w:uiPriority w:val="39"/>
    <w:unhideWhenUsed/>
    <w:rsid w:val="009B0B02"/>
    <w:pPr>
      <w:ind w:left="1000"/>
    </w:pPr>
  </w:style>
  <w:style w:type="paragraph" w:styleId="TM7">
    <w:name w:val="toc 7"/>
    <w:basedOn w:val="Normal"/>
    <w:next w:val="Normal"/>
    <w:autoRedefine/>
    <w:uiPriority w:val="39"/>
    <w:unhideWhenUsed/>
    <w:rsid w:val="009B0B02"/>
    <w:pPr>
      <w:ind w:left="1200"/>
    </w:pPr>
  </w:style>
  <w:style w:type="paragraph" w:styleId="TM8">
    <w:name w:val="toc 8"/>
    <w:basedOn w:val="Normal"/>
    <w:next w:val="Normal"/>
    <w:autoRedefine/>
    <w:uiPriority w:val="39"/>
    <w:unhideWhenUsed/>
    <w:rsid w:val="009B0B02"/>
    <w:pPr>
      <w:ind w:left="1400"/>
    </w:pPr>
  </w:style>
  <w:style w:type="paragraph" w:styleId="TM9">
    <w:name w:val="toc 9"/>
    <w:basedOn w:val="Normal"/>
    <w:next w:val="Normal"/>
    <w:autoRedefine/>
    <w:uiPriority w:val="39"/>
    <w:unhideWhenUsed/>
    <w:rsid w:val="009B0B02"/>
    <w:pPr>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561481">
      <w:bodyDiv w:val="1"/>
      <w:marLeft w:val="0"/>
      <w:marRight w:val="0"/>
      <w:marTop w:val="0"/>
      <w:marBottom w:val="0"/>
      <w:divBdr>
        <w:top w:val="none" w:sz="0" w:space="0" w:color="auto"/>
        <w:left w:val="none" w:sz="0" w:space="0" w:color="auto"/>
        <w:bottom w:val="none" w:sz="0" w:space="0" w:color="auto"/>
        <w:right w:val="none" w:sz="0" w:space="0" w:color="auto"/>
      </w:divBdr>
    </w:div>
    <w:div w:id="6294088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745</TotalTime>
  <Pages>19</Pages>
  <Words>6264</Words>
  <Characters>34453</Characters>
  <Application>Microsoft Office Word</Application>
  <DocSecurity>0</DocSecurity>
  <Lines>287</Lines>
  <Paragraphs>81</Paragraphs>
  <ScaleCrop>false</ScaleCrop>
  <Company>Université Evry-Val d'Essonne</Company>
  <LinksUpToDate>false</LinksUpToDate>
  <CharactersWithSpaces>40636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Hutzler</dc:creator>
  <cp:keywords/>
  <dc:description/>
  <cp:lastModifiedBy>Guillaume Hutzler</cp:lastModifiedBy>
  <cp:revision>54</cp:revision>
  <cp:lastPrinted>2018-11-22T14:21:00Z</cp:lastPrinted>
  <dcterms:created xsi:type="dcterms:W3CDTF">2017-12-21T14:12:00Z</dcterms:created>
  <dcterms:modified xsi:type="dcterms:W3CDTF">2020-12-14T16:37:00Z</dcterms:modified>
</cp:coreProperties>
</file>