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7087" w14:textId="77777777" w:rsidR="00054034" w:rsidRPr="0039052C" w:rsidRDefault="00054034">
      <w:pPr>
        <w:spacing w:after="21"/>
        <w:ind w:left="-5"/>
        <w:rPr>
          <w:b/>
          <w:sz w:val="44"/>
        </w:rPr>
      </w:pPr>
    </w:p>
    <w:p w14:paraId="00BD0771" w14:textId="694013EE" w:rsidR="009345CC" w:rsidRPr="0039052C" w:rsidRDefault="00000000" w:rsidP="00054034">
      <w:pPr>
        <w:spacing w:after="21"/>
        <w:ind w:left="0" w:firstLine="0"/>
        <w:jc w:val="center"/>
        <w:rPr>
          <w:sz w:val="16"/>
          <w:szCs w:val="18"/>
        </w:rPr>
      </w:pPr>
      <w:r w:rsidRPr="0039052C">
        <w:rPr>
          <w:b/>
          <w:sz w:val="36"/>
          <w:szCs w:val="18"/>
        </w:rPr>
        <w:t>ANTI-MONEY LAUNDERING (AML) &amp;</w:t>
      </w:r>
    </w:p>
    <w:p w14:paraId="13F7561A" w14:textId="12AED3B4" w:rsidR="00054034" w:rsidRPr="0039052C" w:rsidRDefault="00000000" w:rsidP="00054034">
      <w:pPr>
        <w:spacing w:after="109"/>
        <w:ind w:left="-5"/>
        <w:jc w:val="center"/>
        <w:rPr>
          <w:b/>
          <w:sz w:val="36"/>
          <w:szCs w:val="18"/>
        </w:rPr>
      </w:pPr>
      <w:r w:rsidRPr="0039052C">
        <w:rPr>
          <w:b/>
          <w:sz w:val="36"/>
          <w:szCs w:val="18"/>
        </w:rPr>
        <w:t>COUNTER FINANCING OF TERRORISM (CFT) POLICY</w:t>
      </w:r>
    </w:p>
    <w:p w14:paraId="2FC527A9" w14:textId="77777777" w:rsidR="009345CC" w:rsidRPr="0039052C" w:rsidRDefault="00000000" w:rsidP="00054034">
      <w:pPr>
        <w:spacing w:after="490" w:line="259" w:lineRule="auto"/>
        <w:ind w:left="0" w:firstLine="0"/>
        <w:jc w:val="center"/>
      </w:pPr>
      <w:r w:rsidRPr="0039052C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F4B7C0" wp14:editId="073A2648">
                <wp:extent cx="5867400" cy="12700"/>
                <wp:effectExtent l="0" t="0" r="0" b="0"/>
                <wp:docPr id="8467" name="Group 8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67" style="width:462pt;height:1pt;mso-position-horizontal-relative:char;mso-position-vertical-relative:line" coordsize="58674,127">
                <v:shape id="Shape 3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39052C">
        <w:t xml:space="preserve"> </w:t>
      </w:r>
    </w:p>
    <w:p w14:paraId="398F3997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t xml:space="preserve">Introduction </w:t>
      </w:r>
    </w:p>
    <w:p w14:paraId="46A11C5D" w14:textId="77777777" w:rsidR="009345CC" w:rsidRPr="0039052C" w:rsidRDefault="00000000">
      <w:pPr>
        <w:spacing w:after="248"/>
      </w:pPr>
      <w:r w:rsidRPr="0039052C">
        <w:t xml:space="preserve">This Anti-Money Laundering (AML) and Counter Financing of Terrorism (CFT) Policy establishes the framework adopted by </w:t>
      </w:r>
      <w:r w:rsidRPr="0039052C">
        <w:rPr>
          <w:b/>
        </w:rPr>
        <w:t>Meeemsl.com</w:t>
      </w:r>
      <w:r w:rsidRPr="0039052C">
        <w:t xml:space="preserve"> (the “Platform”), a multi-seller eCommerce marketplace operating in </w:t>
      </w:r>
      <w:r w:rsidRPr="0039052C">
        <w:rPr>
          <w:b/>
        </w:rPr>
        <w:t>Sierra Leone</w:t>
      </w:r>
      <w:r w:rsidRPr="0039052C">
        <w:t xml:space="preserve">, offering: </w:t>
      </w:r>
    </w:p>
    <w:p w14:paraId="2DC9F2B4" w14:textId="77777777" w:rsidR="009345CC" w:rsidRPr="0039052C" w:rsidRDefault="00000000">
      <w:pPr>
        <w:numPr>
          <w:ilvl w:val="0"/>
          <w:numId w:val="1"/>
        </w:numPr>
        <w:ind w:hanging="360"/>
      </w:pPr>
      <w:r w:rsidRPr="0039052C">
        <w:t xml:space="preserve">Online sale of products by multiple sellers </w:t>
      </w:r>
    </w:p>
    <w:p w14:paraId="3770B1D7" w14:textId="77777777" w:rsidR="009345CC" w:rsidRPr="0039052C" w:rsidRDefault="00000000">
      <w:pPr>
        <w:numPr>
          <w:ilvl w:val="0"/>
          <w:numId w:val="1"/>
        </w:numPr>
        <w:ind w:hanging="360"/>
      </w:pPr>
      <w:r w:rsidRPr="0039052C">
        <w:t xml:space="preserve">Service booking through mobile applications </w:t>
      </w:r>
    </w:p>
    <w:p w14:paraId="796365C3" w14:textId="77777777" w:rsidR="009345CC" w:rsidRPr="0039052C" w:rsidRDefault="00000000">
      <w:pPr>
        <w:numPr>
          <w:ilvl w:val="0"/>
          <w:numId w:val="1"/>
        </w:numPr>
        <w:spacing w:after="250"/>
        <w:ind w:hanging="360"/>
      </w:pPr>
      <w:r w:rsidRPr="0039052C">
        <w:t xml:space="preserve">Digital payment processing via integrated payment gateways </w:t>
      </w:r>
    </w:p>
    <w:p w14:paraId="7543CFD0" w14:textId="77777777" w:rsidR="009345CC" w:rsidRPr="0039052C" w:rsidRDefault="00000000">
      <w:pPr>
        <w:spacing w:after="250"/>
      </w:pPr>
      <w:r w:rsidRPr="0039052C">
        <w:t xml:space="preserve">The purpose of this policy is to ensure that the Platform is not used for: </w:t>
      </w:r>
    </w:p>
    <w:p w14:paraId="45886702" w14:textId="77777777" w:rsidR="009345CC" w:rsidRPr="0039052C" w:rsidRDefault="00000000">
      <w:pPr>
        <w:numPr>
          <w:ilvl w:val="0"/>
          <w:numId w:val="1"/>
        </w:numPr>
        <w:ind w:hanging="360"/>
      </w:pPr>
      <w:r w:rsidRPr="0039052C">
        <w:t xml:space="preserve">Money laundering </w:t>
      </w:r>
    </w:p>
    <w:p w14:paraId="1CE488BA" w14:textId="77777777" w:rsidR="009345CC" w:rsidRPr="0039052C" w:rsidRDefault="00000000">
      <w:pPr>
        <w:numPr>
          <w:ilvl w:val="0"/>
          <w:numId w:val="1"/>
        </w:numPr>
        <w:ind w:hanging="360"/>
      </w:pPr>
      <w:r w:rsidRPr="0039052C">
        <w:t xml:space="preserve">Terrorist financing </w:t>
      </w:r>
    </w:p>
    <w:p w14:paraId="065E089D" w14:textId="77777777" w:rsidR="009345CC" w:rsidRPr="0039052C" w:rsidRDefault="00000000">
      <w:pPr>
        <w:numPr>
          <w:ilvl w:val="0"/>
          <w:numId w:val="1"/>
        </w:numPr>
        <w:spacing w:after="250"/>
        <w:ind w:hanging="360"/>
      </w:pPr>
      <w:r w:rsidRPr="0039052C">
        <w:t xml:space="preserve">Fraudulent or illegal transactions </w:t>
      </w:r>
    </w:p>
    <w:p w14:paraId="607D159F" w14:textId="77777777" w:rsidR="009345CC" w:rsidRPr="0039052C" w:rsidRDefault="00000000">
      <w:pPr>
        <w:spacing w:after="250"/>
      </w:pPr>
      <w:r w:rsidRPr="0039052C">
        <w:t xml:space="preserve">This policy aligns with international and local regulatory expectations, including: </w:t>
      </w:r>
    </w:p>
    <w:p w14:paraId="39B36382" w14:textId="77777777" w:rsidR="009345CC" w:rsidRPr="0039052C" w:rsidRDefault="00000000">
      <w:pPr>
        <w:numPr>
          <w:ilvl w:val="0"/>
          <w:numId w:val="1"/>
        </w:numPr>
        <w:ind w:hanging="360"/>
      </w:pPr>
      <w:r w:rsidRPr="0039052C">
        <w:t xml:space="preserve">Financial Action Task Force (FATF Recommendations) </w:t>
      </w:r>
    </w:p>
    <w:p w14:paraId="31FD3789" w14:textId="77777777" w:rsidR="009345CC" w:rsidRPr="0039052C" w:rsidRDefault="00000000">
      <w:pPr>
        <w:numPr>
          <w:ilvl w:val="0"/>
          <w:numId w:val="1"/>
        </w:numPr>
        <w:ind w:hanging="360"/>
      </w:pPr>
      <w:r w:rsidRPr="0039052C">
        <w:t xml:space="preserve">Bank of Sierra Leone (BSL Guidelines) </w:t>
      </w:r>
    </w:p>
    <w:p w14:paraId="5A485D48" w14:textId="77777777" w:rsidR="009345CC" w:rsidRPr="0039052C" w:rsidRDefault="00000000">
      <w:pPr>
        <w:numPr>
          <w:ilvl w:val="0"/>
          <w:numId w:val="1"/>
        </w:numPr>
        <w:ind w:hanging="360"/>
      </w:pPr>
      <w:r w:rsidRPr="0039052C">
        <w:t xml:space="preserve">Financial Intelligence Unit Sierra Leone (FIU-SL) </w:t>
      </w:r>
    </w:p>
    <w:p w14:paraId="252F7D2F" w14:textId="77777777" w:rsidR="009345CC" w:rsidRPr="0039052C" w:rsidRDefault="00000000">
      <w:pPr>
        <w:numPr>
          <w:ilvl w:val="0"/>
          <w:numId w:val="1"/>
        </w:numPr>
        <w:spacing w:after="250"/>
        <w:ind w:hanging="360"/>
      </w:pPr>
      <w:r w:rsidRPr="0039052C">
        <w:t xml:space="preserve">Relevant Anti-Money Laundering and Counter-Terrorist Financing laws of Sierra Leone </w:t>
      </w:r>
    </w:p>
    <w:p w14:paraId="29E22860" w14:textId="1194BD85" w:rsidR="009345CC" w:rsidRPr="0039052C" w:rsidRDefault="00000000">
      <w:pPr>
        <w:spacing w:after="490" w:line="259" w:lineRule="auto"/>
        <w:ind w:left="0" w:firstLine="0"/>
        <w:jc w:val="right"/>
      </w:pPr>
      <w:r w:rsidRPr="0039052C">
        <w:t xml:space="preserve"> </w:t>
      </w:r>
    </w:p>
    <w:p w14:paraId="6433BC78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t xml:space="preserve">Scope </w:t>
      </w:r>
    </w:p>
    <w:p w14:paraId="2FD24061" w14:textId="77777777" w:rsidR="009345CC" w:rsidRPr="0039052C" w:rsidRDefault="00000000">
      <w:pPr>
        <w:spacing w:after="250"/>
      </w:pPr>
      <w:r w:rsidRPr="0039052C">
        <w:t xml:space="preserve">This policy applies to: </w:t>
      </w:r>
    </w:p>
    <w:p w14:paraId="2FFC9B96" w14:textId="77777777" w:rsidR="009345CC" w:rsidRPr="0039052C" w:rsidRDefault="00000000">
      <w:pPr>
        <w:numPr>
          <w:ilvl w:val="0"/>
          <w:numId w:val="2"/>
        </w:numPr>
        <w:ind w:hanging="360"/>
      </w:pPr>
      <w:r w:rsidRPr="0039052C">
        <w:t xml:space="preserve">Customers (buyers using mobile/web apps) </w:t>
      </w:r>
    </w:p>
    <w:p w14:paraId="08E994E0" w14:textId="77777777" w:rsidR="009345CC" w:rsidRPr="0039052C" w:rsidRDefault="00000000">
      <w:pPr>
        <w:numPr>
          <w:ilvl w:val="0"/>
          <w:numId w:val="2"/>
        </w:numPr>
        <w:ind w:hanging="360"/>
      </w:pPr>
      <w:r w:rsidRPr="0039052C">
        <w:t xml:space="preserve">Sellers (product vendors) </w:t>
      </w:r>
    </w:p>
    <w:p w14:paraId="0400FE84" w14:textId="77777777" w:rsidR="009345CC" w:rsidRPr="0039052C" w:rsidRDefault="00000000">
      <w:pPr>
        <w:numPr>
          <w:ilvl w:val="0"/>
          <w:numId w:val="2"/>
        </w:numPr>
        <w:ind w:hanging="360"/>
      </w:pPr>
      <w:r w:rsidRPr="0039052C">
        <w:t xml:space="preserve">Service Providers (service listing &amp; booking entities) </w:t>
      </w:r>
    </w:p>
    <w:p w14:paraId="3530B6B7" w14:textId="77777777" w:rsidR="009345CC" w:rsidRPr="0039052C" w:rsidRDefault="00000000">
      <w:pPr>
        <w:numPr>
          <w:ilvl w:val="0"/>
          <w:numId w:val="2"/>
        </w:numPr>
        <w:ind w:hanging="360"/>
      </w:pPr>
      <w:r w:rsidRPr="0039052C">
        <w:t xml:space="preserve">Employees and management of Meeemsl.com </w:t>
      </w:r>
    </w:p>
    <w:p w14:paraId="75A77BE0" w14:textId="3819281D" w:rsidR="009345CC" w:rsidRPr="0039052C" w:rsidRDefault="00000000" w:rsidP="0039052C">
      <w:pPr>
        <w:numPr>
          <w:ilvl w:val="0"/>
          <w:numId w:val="2"/>
        </w:numPr>
        <w:spacing w:after="250"/>
        <w:ind w:hanging="360"/>
      </w:pPr>
      <w:r w:rsidRPr="0039052C">
        <w:t xml:space="preserve">Third-party partners, including payment gateway providers  </w:t>
      </w:r>
    </w:p>
    <w:p w14:paraId="354825C1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lastRenderedPageBreak/>
        <w:t xml:space="preserve">Risk-Based Approach (RBA) </w:t>
      </w:r>
    </w:p>
    <w:p w14:paraId="2BDD2DD0" w14:textId="77777777" w:rsidR="009345CC" w:rsidRPr="0039052C" w:rsidRDefault="00000000">
      <w:pPr>
        <w:spacing w:after="328"/>
      </w:pPr>
      <w:r w:rsidRPr="0039052C">
        <w:t xml:space="preserve">Meeemsl.com adopts a </w:t>
      </w:r>
      <w:r w:rsidRPr="0039052C">
        <w:rPr>
          <w:b/>
        </w:rPr>
        <w:t>risk-based approach</w:t>
      </w:r>
      <w:r w:rsidRPr="0039052C">
        <w:t xml:space="preserve"> to identify, assess, and mitigate AML/CFT risks. </w:t>
      </w:r>
    </w:p>
    <w:p w14:paraId="5F335017" w14:textId="77777777" w:rsidR="009345CC" w:rsidRPr="0039052C" w:rsidRDefault="00000000">
      <w:pPr>
        <w:pStyle w:val="Heading2"/>
        <w:numPr>
          <w:ilvl w:val="0"/>
          <w:numId w:val="0"/>
        </w:numPr>
        <w:ind w:left="-5"/>
        <w:rPr>
          <w:sz w:val="24"/>
        </w:rPr>
      </w:pPr>
      <w:r w:rsidRPr="0039052C">
        <w:rPr>
          <w:sz w:val="24"/>
        </w:rPr>
        <w:t xml:space="preserve">Risk Categories </w:t>
      </w:r>
    </w:p>
    <w:p w14:paraId="4E945FCA" w14:textId="77777777" w:rsidR="009345CC" w:rsidRPr="0039052C" w:rsidRDefault="00000000">
      <w:pPr>
        <w:numPr>
          <w:ilvl w:val="0"/>
          <w:numId w:val="3"/>
        </w:numPr>
        <w:ind w:hanging="360"/>
      </w:pPr>
      <w:r w:rsidRPr="0039052C">
        <w:rPr>
          <w:b/>
        </w:rPr>
        <w:t>Customer Risk:</w:t>
      </w:r>
      <w:r w:rsidRPr="0039052C">
        <w:t xml:space="preserve"> Anonymous users, high-value transactions, frequent refunds </w:t>
      </w:r>
    </w:p>
    <w:p w14:paraId="2D2BB5A1" w14:textId="77777777" w:rsidR="009345CC" w:rsidRPr="0039052C" w:rsidRDefault="00000000">
      <w:pPr>
        <w:numPr>
          <w:ilvl w:val="0"/>
          <w:numId w:val="3"/>
        </w:numPr>
        <w:ind w:hanging="360"/>
      </w:pPr>
      <w:r w:rsidRPr="0039052C">
        <w:rPr>
          <w:b/>
        </w:rPr>
        <w:t>Seller/Service Provider Risk:</w:t>
      </w:r>
      <w:r w:rsidRPr="0039052C">
        <w:t xml:space="preserve"> New or unverified vendors, unusual business models </w:t>
      </w:r>
    </w:p>
    <w:p w14:paraId="00E3B4E3" w14:textId="77777777" w:rsidR="009345CC" w:rsidRPr="0039052C" w:rsidRDefault="00000000">
      <w:pPr>
        <w:numPr>
          <w:ilvl w:val="0"/>
          <w:numId w:val="3"/>
        </w:numPr>
        <w:ind w:hanging="360"/>
      </w:pPr>
      <w:r w:rsidRPr="0039052C">
        <w:rPr>
          <w:b/>
        </w:rPr>
        <w:t>Geographical Risk:</w:t>
      </w:r>
      <w:r w:rsidRPr="0039052C">
        <w:t xml:space="preserve"> High-risk jurisdictions identified by FATF </w:t>
      </w:r>
    </w:p>
    <w:p w14:paraId="3A9F224F" w14:textId="77777777" w:rsidR="009345CC" w:rsidRPr="0039052C" w:rsidRDefault="00000000">
      <w:pPr>
        <w:numPr>
          <w:ilvl w:val="0"/>
          <w:numId w:val="3"/>
        </w:numPr>
        <w:spacing w:after="328"/>
        <w:ind w:hanging="360"/>
      </w:pPr>
      <w:r w:rsidRPr="0039052C">
        <w:rPr>
          <w:b/>
        </w:rPr>
        <w:t>Transaction Risk:</w:t>
      </w:r>
      <w:r w:rsidRPr="0039052C">
        <w:t xml:space="preserve"> High-value orders, rapid transactions, abnormal patterns </w:t>
      </w:r>
    </w:p>
    <w:p w14:paraId="05F4133C" w14:textId="77777777" w:rsidR="009345CC" w:rsidRPr="0039052C" w:rsidRDefault="00000000">
      <w:pPr>
        <w:pStyle w:val="Heading2"/>
        <w:numPr>
          <w:ilvl w:val="0"/>
          <w:numId w:val="0"/>
        </w:numPr>
        <w:ind w:left="-5"/>
        <w:rPr>
          <w:sz w:val="24"/>
        </w:rPr>
      </w:pPr>
      <w:r w:rsidRPr="0039052C">
        <w:rPr>
          <w:sz w:val="24"/>
        </w:rPr>
        <w:t xml:space="preserve">Risk Levels </w:t>
      </w:r>
    </w:p>
    <w:p w14:paraId="7F929E43" w14:textId="77777777" w:rsidR="009345CC" w:rsidRPr="0039052C" w:rsidRDefault="00000000">
      <w:pPr>
        <w:numPr>
          <w:ilvl w:val="0"/>
          <w:numId w:val="4"/>
        </w:numPr>
        <w:ind w:hanging="360"/>
      </w:pPr>
      <w:r w:rsidRPr="0039052C">
        <w:t xml:space="preserve">Low Risk </w:t>
      </w:r>
    </w:p>
    <w:p w14:paraId="36CE7CC2" w14:textId="77777777" w:rsidR="009345CC" w:rsidRPr="0039052C" w:rsidRDefault="00000000">
      <w:pPr>
        <w:numPr>
          <w:ilvl w:val="0"/>
          <w:numId w:val="4"/>
        </w:numPr>
        <w:ind w:hanging="360"/>
      </w:pPr>
      <w:r w:rsidRPr="0039052C">
        <w:t xml:space="preserve">Medium Risk </w:t>
      </w:r>
    </w:p>
    <w:p w14:paraId="2C91B4EE" w14:textId="2BBD7713" w:rsidR="009345CC" w:rsidRPr="0039052C" w:rsidRDefault="00000000" w:rsidP="0039052C">
      <w:pPr>
        <w:numPr>
          <w:ilvl w:val="0"/>
          <w:numId w:val="4"/>
        </w:numPr>
        <w:spacing w:after="250"/>
        <w:ind w:hanging="360"/>
      </w:pPr>
      <w:r w:rsidRPr="0039052C">
        <w:t xml:space="preserve">High Risk (Enhanced Due Diligence required) </w:t>
      </w:r>
    </w:p>
    <w:p w14:paraId="6CD6EB25" w14:textId="77777777" w:rsidR="009345CC" w:rsidRPr="0039052C" w:rsidRDefault="00000000">
      <w:pPr>
        <w:pStyle w:val="Heading1"/>
        <w:spacing w:after="232"/>
        <w:ind w:left="363" w:hanging="378"/>
        <w:rPr>
          <w:sz w:val="32"/>
        </w:rPr>
      </w:pPr>
      <w:r w:rsidRPr="0039052C">
        <w:rPr>
          <w:sz w:val="32"/>
        </w:rPr>
        <w:t xml:space="preserve">Customer Due Diligence (CDD) &amp; KYC </w:t>
      </w:r>
    </w:p>
    <w:p w14:paraId="0C07DEBC" w14:textId="77777777" w:rsidR="009345CC" w:rsidRPr="0039052C" w:rsidRDefault="00000000">
      <w:pPr>
        <w:pStyle w:val="Heading2"/>
        <w:ind w:left="419" w:hanging="434"/>
        <w:rPr>
          <w:sz w:val="24"/>
        </w:rPr>
      </w:pPr>
      <w:r w:rsidRPr="0039052C">
        <w:rPr>
          <w:sz w:val="24"/>
        </w:rPr>
        <w:t xml:space="preserve">Customers (Buyers) </w:t>
      </w:r>
    </w:p>
    <w:p w14:paraId="24F8822E" w14:textId="77777777" w:rsidR="009345CC" w:rsidRPr="0039052C" w:rsidRDefault="00000000">
      <w:pPr>
        <w:numPr>
          <w:ilvl w:val="0"/>
          <w:numId w:val="5"/>
        </w:numPr>
        <w:ind w:hanging="360"/>
      </w:pPr>
      <w:r w:rsidRPr="0039052C">
        <w:t xml:space="preserve">Registration via mobile number/email with OTP verification </w:t>
      </w:r>
    </w:p>
    <w:p w14:paraId="6CA6D4CF" w14:textId="77777777" w:rsidR="009345CC" w:rsidRPr="0039052C" w:rsidRDefault="00000000">
      <w:pPr>
        <w:numPr>
          <w:ilvl w:val="0"/>
          <w:numId w:val="5"/>
        </w:numPr>
        <w:ind w:hanging="360"/>
      </w:pPr>
      <w:r w:rsidRPr="0039052C">
        <w:t xml:space="preserve">Monitoring of transaction patterns </w:t>
      </w:r>
    </w:p>
    <w:p w14:paraId="573EE895" w14:textId="77777777" w:rsidR="009345CC" w:rsidRPr="0039052C" w:rsidRDefault="00000000">
      <w:pPr>
        <w:numPr>
          <w:ilvl w:val="0"/>
          <w:numId w:val="5"/>
        </w:numPr>
        <w:spacing w:after="328"/>
        <w:ind w:hanging="360"/>
      </w:pPr>
      <w:r w:rsidRPr="0039052C">
        <w:t xml:space="preserve">Additional verification for high-value transactions </w:t>
      </w:r>
    </w:p>
    <w:p w14:paraId="236D7ED0" w14:textId="77777777" w:rsidR="009345CC" w:rsidRPr="0039052C" w:rsidRDefault="00000000">
      <w:pPr>
        <w:pStyle w:val="Heading2"/>
        <w:ind w:left="419" w:hanging="434"/>
        <w:rPr>
          <w:sz w:val="24"/>
        </w:rPr>
      </w:pPr>
      <w:r w:rsidRPr="0039052C">
        <w:rPr>
          <w:sz w:val="24"/>
        </w:rPr>
        <w:t xml:space="preserve">Sellers &amp; Service Providers (Mandatory KYC) </w:t>
      </w:r>
    </w:p>
    <w:p w14:paraId="3AA6AD81" w14:textId="77777777" w:rsidR="009345CC" w:rsidRPr="0039052C" w:rsidRDefault="00000000">
      <w:pPr>
        <w:spacing w:after="250"/>
      </w:pPr>
      <w:r w:rsidRPr="0039052C">
        <w:t xml:space="preserve">Before onboarding, the Platform shall collect: </w:t>
      </w:r>
    </w:p>
    <w:p w14:paraId="275B13B1" w14:textId="77777777" w:rsidR="009345CC" w:rsidRPr="0039052C" w:rsidRDefault="00000000">
      <w:pPr>
        <w:numPr>
          <w:ilvl w:val="0"/>
          <w:numId w:val="6"/>
        </w:numPr>
        <w:ind w:hanging="360"/>
      </w:pPr>
      <w:r w:rsidRPr="0039052C">
        <w:t xml:space="preserve">Full legal name / business name </w:t>
      </w:r>
    </w:p>
    <w:p w14:paraId="6C0F415E" w14:textId="77777777" w:rsidR="009345CC" w:rsidRPr="0039052C" w:rsidRDefault="00000000">
      <w:pPr>
        <w:numPr>
          <w:ilvl w:val="0"/>
          <w:numId w:val="6"/>
        </w:numPr>
        <w:ind w:hanging="360"/>
      </w:pPr>
      <w:r w:rsidRPr="0039052C">
        <w:t xml:space="preserve">Government-issued ID (passport, national ID, etc.) </w:t>
      </w:r>
    </w:p>
    <w:p w14:paraId="204BABB6" w14:textId="77777777" w:rsidR="009345CC" w:rsidRPr="0039052C" w:rsidRDefault="00000000">
      <w:pPr>
        <w:numPr>
          <w:ilvl w:val="0"/>
          <w:numId w:val="6"/>
        </w:numPr>
        <w:ind w:hanging="360"/>
      </w:pPr>
      <w:r w:rsidRPr="0039052C">
        <w:t xml:space="preserve">Business registration documents (if applicable) </w:t>
      </w:r>
    </w:p>
    <w:p w14:paraId="120722A3" w14:textId="77777777" w:rsidR="009345CC" w:rsidRPr="0039052C" w:rsidRDefault="00000000">
      <w:pPr>
        <w:numPr>
          <w:ilvl w:val="0"/>
          <w:numId w:val="6"/>
        </w:numPr>
        <w:ind w:hanging="360"/>
      </w:pPr>
      <w:r w:rsidRPr="0039052C">
        <w:t xml:space="preserve">Bank account details </w:t>
      </w:r>
    </w:p>
    <w:p w14:paraId="36C87F90" w14:textId="77777777" w:rsidR="009345CC" w:rsidRPr="0039052C" w:rsidRDefault="00000000">
      <w:pPr>
        <w:numPr>
          <w:ilvl w:val="0"/>
          <w:numId w:val="6"/>
        </w:numPr>
        <w:spacing w:after="328"/>
        <w:ind w:hanging="360"/>
      </w:pPr>
      <w:r w:rsidRPr="0039052C">
        <w:t xml:space="preserve">Address proof </w:t>
      </w:r>
    </w:p>
    <w:p w14:paraId="44D28191" w14:textId="77777777" w:rsidR="009345CC" w:rsidRPr="0039052C" w:rsidRDefault="00000000">
      <w:pPr>
        <w:pStyle w:val="Heading2"/>
        <w:ind w:left="419" w:hanging="434"/>
        <w:rPr>
          <w:sz w:val="24"/>
        </w:rPr>
      </w:pPr>
      <w:r w:rsidRPr="0039052C">
        <w:rPr>
          <w:sz w:val="24"/>
        </w:rPr>
        <w:t xml:space="preserve">Enhanced Due Diligence (EDD) </w:t>
      </w:r>
    </w:p>
    <w:p w14:paraId="5AC171BD" w14:textId="77777777" w:rsidR="009345CC" w:rsidRPr="0039052C" w:rsidRDefault="00000000">
      <w:pPr>
        <w:spacing w:after="257"/>
      </w:pPr>
      <w:r w:rsidRPr="0039052C">
        <w:t xml:space="preserve">EDD shall be applied where: </w:t>
      </w:r>
    </w:p>
    <w:p w14:paraId="4A35463D" w14:textId="77777777" w:rsidR="009345CC" w:rsidRPr="0039052C" w:rsidRDefault="00000000">
      <w:pPr>
        <w:numPr>
          <w:ilvl w:val="0"/>
          <w:numId w:val="7"/>
        </w:numPr>
        <w:ind w:hanging="360"/>
      </w:pPr>
      <w:r w:rsidRPr="0039052C">
        <w:t xml:space="preserve">High-risk jurisdictions are involved </w:t>
      </w:r>
    </w:p>
    <w:p w14:paraId="78D45F2F" w14:textId="77777777" w:rsidR="009345CC" w:rsidRPr="0039052C" w:rsidRDefault="00000000">
      <w:pPr>
        <w:numPr>
          <w:ilvl w:val="0"/>
          <w:numId w:val="7"/>
        </w:numPr>
        <w:ind w:hanging="360"/>
      </w:pPr>
      <w:r w:rsidRPr="0039052C">
        <w:t>Politically Exposed Persons (</w:t>
      </w:r>
      <w:proofErr w:type="spellStart"/>
      <w:r w:rsidRPr="0039052C">
        <w:t>PEPs</w:t>
      </w:r>
      <w:proofErr w:type="spellEnd"/>
      <w:r w:rsidRPr="0039052C">
        <w:t xml:space="preserve">) are identified </w:t>
      </w:r>
    </w:p>
    <w:p w14:paraId="73509DA4" w14:textId="0CA1285B" w:rsidR="009345CC" w:rsidRPr="0039052C" w:rsidRDefault="00000000" w:rsidP="0039052C">
      <w:pPr>
        <w:numPr>
          <w:ilvl w:val="0"/>
          <w:numId w:val="7"/>
        </w:numPr>
        <w:spacing w:after="250"/>
        <w:ind w:hanging="360"/>
      </w:pPr>
      <w:r w:rsidRPr="0039052C">
        <w:t xml:space="preserve">Unusual transaction patterns occur  </w:t>
      </w:r>
    </w:p>
    <w:p w14:paraId="76BCA4CB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lastRenderedPageBreak/>
        <w:t xml:space="preserve">Payment Controls </w:t>
      </w:r>
    </w:p>
    <w:p w14:paraId="3E0B08A4" w14:textId="77777777" w:rsidR="009345CC" w:rsidRPr="0039052C" w:rsidRDefault="00000000">
      <w:pPr>
        <w:numPr>
          <w:ilvl w:val="0"/>
          <w:numId w:val="8"/>
        </w:numPr>
        <w:ind w:hanging="360"/>
      </w:pPr>
      <w:r w:rsidRPr="0039052C">
        <w:t xml:space="preserve">All payments must be processed via </w:t>
      </w:r>
      <w:r w:rsidRPr="0039052C">
        <w:rPr>
          <w:b/>
        </w:rPr>
        <w:t xml:space="preserve">approved payment gateways </w:t>
      </w:r>
    </w:p>
    <w:p w14:paraId="48575006" w14:textId="77777777" w:rsidR="009345CC" w:rsidRPr="0039052C" w:rsidRDefault="00000000">
      <w:pPr>
        <w:numPr>
          <w:ilvl w:val="0"/>
          <w:numId w:val="8"/>
        </w:numPr>
        <w:ind w:hanging="360"/>
      </w:pPr>
      <w:r w:rsidRPr="0039052C">
        <w:t xml:space="preserve">No direct peer-to-peer transfers allowed outside the platform </w:t>
      </w:r>
    </w:p>
    <w:p w14:paraId="58A5C4DA" w14:textId="77777777" w:rsidR="009345CC" w:rsidRPr="0039052C" w:rsidRDefault="00000000">
      <w:pPr>
        <w:numPr>
          <w:ilvl w:val="0"/>
          <w:numId w:val="8"/>
        </w:numPr>
        <w:ind w:hanging="360"/>
      </w:pPr>
      <w:r w:rsidRPr="0039052C">
        <w:t xml:space="preserve">Refunds must be routed through original payment methods </w:t>
      </w:r>
    </w:p>
    <w:p w14:paraId="7857F016" w14:textId="49E6B6BC" w:rsidR="009345CC" w:rsidRPr="0039052C" w:rsidRDefault="00000000" w:rsidP="0039052C">
      <w:pPr>
        <w:numPr>
          <w:ilvl w:val="0"/>
          <w:numId w:val="8"/>
        </w:numPr>
        <w:spacing w:after="250"/>
        <w:ind w:hanging="360"/>
      </w:pPr>
      <w:r w:rsidRPr="0039052C">
        <w:t xml:space="preserve">Cash transactions (if any) must be strictly limited and monitored  </w:t>
      </w:r>
    </w:p>
    <w:p w14:paraId="60A2857C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t xml:space="preserve">Transaction Monitoring </w:t>
      </w:r>
    </w:p>
    <w:p w14:paraId="55E7CBE0" w14:textId="77777777" w:rsidR="009345CC" w:rsidRPr="0039052C" w:rsidRDefault="00000000">
      <w:pPr>
        <w:spacing w:after="250"/>
      </w:pPr>
      <w:r w:rsidRPr="0039052C">
        <w:t xml:space="preserve">Meeemsl.com shall implement automated and manual monitoring systems to detect: </w:t>
      </w:r>
    </w:p>
    <w:p w14:paraId="38852472" w14:textId="77777777" w:rsidR="009345CC" w:rsidRPr="0039052C" w:rsidRDefault="00000000">
      <w:pPr>
        <w:numPr>
          <w:ilvl w:val="0"/>
          <w:numId w:val="9"/>
        </w:numPr>
        <w:ind w:hanging="360"/>
      </w:pPr>
      <w:r w:rsidRPr="0039052C">
        <w:t xml:space="preserve">Unusual transaction patterns </w:t>
      </w:r>
    </w:p>
    <w:p w14:paraId="66D3FB9C" w14:textId="77777777" w:rsidR="009345CC" w:rsidRPr="0039052C" w:rsidRDefault="00000000">
      <w:pPr>
        <w:numPr>
          <w:ilvl w:val="0"/>
          <w:numId w:val="9"/>
        </w:numPr>
        <w:ind w:hanging="360"/>
      </w:pPr>
      <w:r w:rsidRPr="0039052C">
        <w:t xml:space="preserve">Multiple high-value transactions in short periods </w:t>
      </w:r>
    </w:p>
    <w:p w14:paraId="6D687379" w14:textId="77777777" w:rsidR="009345CC" w:rsidRPr="0039052C" w:rsidRDefault="00000000">
      <w:pPr>
        <w:numPr>
          <w:ilvl w:val="0"/>
          <w:numId w:val="9"/>
        </w:numPr>
        <w:ind w:hanging="360"/>
      </w:pPr>
      <w:r w:rsidRPr="0039052C">
        <w:t xml:space="preserve">Rapid buying and refund cycles </w:t>
      </w:r>
    </w:p>
    <w:p w14:paraId="5B22E70F" w14:textId="77777777" w:rsidR="009345CC" w:rsidRPr="0039052C" w:rsidRDefault="00000000">
      <w:pPr>
        <w:numPr>
          <w:ilvl w:val="0"/>
          <w:numId w:val="9"/>
        </w:numPr>
        <w:spacing w:after="328"/>
        <w:ind w:hanging="360"/>
      </w:pPr>
      <w:r w:rsidRPr="0039052C">
        <w:t xml:space="preserve">Suspicious service bookings </w:t>
      </w:r>
    </w:p>
    <w:p w14:paraId="65071F43" w14:textId="77777777" w:rsidR="009345CC" w:rsidRPr="0039052C" w:rsidRDefault="00000000">
      <w:pPr>
        <w:spacing w:after="223" w:line="259" w:lineRule="auto"/>
        <w:ind w:left="-5"/>
      </w:pPr>
      <w:r w:rsidRPr="0039052C">
        <w:rPr>
          <w:b/>
          <w:sz w:val="24"/>
        </w:rPr>
        <w:t xml:space="preserve">Red Flags Include: </w:t>
      </w:r>
    </w:p>
    <w:p w14:paraId="5D472DFF" w14:textId="77777777" w:rsidR="009345CC" w:rsidRPr="0039052C" w:rsidRDefault="00000000">
      <w:pPr>
        <w:numPr>
          <w:ilvl w:val="0"/>
          <w:numId w:val="9"/>
        </w:numPr>
        <w:ind w:hanging="360"/>
      </w:pPr>
      <w:r w:rsidRPr="0039052C">
        <w:t xml:space="preserve">Mismatch between user profile and transaction value </w:t>
      </w:r>
    </w:p>
    <w:p w14:paraId="0EBC759E" w14:textId="77777777" w:rsidR="009345CC" w:rsidRPr="0039052C" w:rsidRDefault="00000000">
      <w:pPr>
        <w:numPr>
          <w:ilvl w:val="0"/>
          <w:numId w:val="9"/>
        </w:numPr>
        <w:ind w:hanging="360"/>
      </w:pPr>
      <w:r w:rsidRPr="0039052C">
        <w:t xml:space="preserve">Repeated failed payment attempts </w:t>
      </w:r>
    </w:p>
    <w:p w14:paraId="6EF8EA0A" w14:textId="77777777" w:rsidR="009345CC" w:rsidRPr="0039052C" w:rsidRDefault="00000000">
      <w:pPr>
        <w:numPr>
          <w:ilvl w:val="0"/>
          <w:numId w:val="9"/>
        </w:numPr>
        <w:ind w:hanging="360"/>
      </w:pPr>
      <w:r w:rsidRPr="0039052C">
        <w:t xml:space="preserve">Multiple accounts linked to same identity </w:t>
      </w:r>
    </w:p>
    <w:p w14:paraId="101B5BE9" w14:textId="0F89D0BF" w:rsidR="009345CC" w:rsidRPr="0039052C" w:rsidRDefault="00000000" w:rsidP="0039052C">
      <w:pPr>
        <w:numPr>
          <w:ilvl w:val="0"/>
          <w:numId w:val="9"/>
        </w:numPr>
        <w:spacing w:after="250"/>
        <w:ind w:hanging="360"/>
      </w:pPr>
      <w:r w:rsidRPr="0039052C">
        <w:t xml:space="preserve">Transactions involving high-risk countries  </w:t>
      </w:r>
    </w:p>
    <w:p w14:paraId="04A1AAF4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t xml:space="preserve">Suspicious Transaction Reporting (STR) </w:t>
      </w:r>
    </w:p>
    <w:p w14:paraId="4927F3AF" w14:textId="77777777" w:rsidR="009345CC" w:rsidRPr="0039052C" w:rsidRDefault="00000000">
      <w:pPr>
        <w:numPr>
          <w:ilvl w:val="0"/>
          <w:numId w:val="10"/>
        </w:numPr>
        <w:ind w:right="2096" w:hanging="360"/>
      </w:pPr>
      <w:r w:rsidRPr="0039052C">
        <w:t xml:space="preserve">Any suspicious activity shall be reported to the Financial Intelligence Unit Sierra Leone ● Reports must include: </w:t>
      </w:r>
    </w:p>
    <w:p w14:paraId="1CBC5E63" w14:textId="77777777" w:rsidR="009345CC" w:rsidRPr="0039052C" w:rsidRDefault="00000000">
      <w:pPr>
        <w:ind w:left="1090"/>
      </w:pPr>
      <w:r w:rsidRPr="0039052C">
        <w:t xml:space="preserve">○ Customer details </w:t>
      </w:r>
    </w:p>
    <w:p w14:paraId="017DBF54" w14:textId="77777777" w:rsidR="009345CC" w:rsidRPr="0039052C" w:rsidRDefault="00000000">
      <w:pPr>
        <w:ind w:left="1090"/>
      </w:pPr>
      <w:r w:rsidRPr="0039052C">
        <w:t xml:space="preserve">○ Transaction history </w:t>
      </w:r>
    </w:p>
    <w:p w14:paraId="5021B84E" w14:textId="77777777" w:rsidR="009345CC" w:rsidRPr="0039052C" w:rsidRDefault="00000000">
      <w:pPr>
        <w:ind w:left="1090"/>
      </w:pPr>
      <w:r w:rsidRPr="0039052C">
        <w:t xml:space="preserve">○ Nature of suspicion </w:t>
      </w:r>
    </w:p>
    <w:p w14:paraId="30076742" w14:textId="02BC2790" w:rsidR="009345CC" w:rsidRPr="0039052C" w:rsidRDefault="00000000" w:rsidP="0039052C">
      <w:pPr>
        <w:numPr>
          <w:ilvl w:val="0"/>
          <w:numId w:val="10"/>
        </w:numPr>
        <w:spacing w:after="257"/>
        <w:ind w:right="2096" w:hanging="360"/>
      </w:pPr>
      <w:r w:rsidRPr="0039052C">
        <w:t xml:space="preserve">Employees must escalate concerns to the </w:t>
      </w:r>
      <w:r w:rsidRPr="0039052C">
        <w:rPr>
          <w:b/>
        </w:rPr>
        <w:t>Compliance Officer</w:t>
      </w:r>
      <w:r w:rsidRPr="0039052C">
        <w:t xml:space="preserve"> immediately  </w:t>
      </w:r>
    </w:p>
    <w:p w14:paraId="27112765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t xml:space="preserve">Record Keeping </w:t>
      </w:r>
    </w:p>
    <w:p w14:paraId="58210E0E" w14:textId="77777777" w:rsidR="009345CC" w:rsidRPr="0039052C" w:rsidRDefault="00000000">
      <w:pPr>
        <w:spacing w:after="250"/>
      </w:pPr>
      <w:r w:rsidRPr="0039052C">
        <w:t xml:space="preserve">Meeemsl.com shall maintain records for a minimum of </w:t>
      </w:r>
      <w:r w:rsidRPr="0039052C">
        <w:rPr>
          <w:b/>
        </w:rPr>
        <w:t>5 years</w:t>
      </w:r>
      <w:r w:rsidRPr="0039052C">
        <w:t xml:space="preserve">, including: </w:t>
      </w:r>
    </w:p>
    <w:p w14:paraId="07250A0D" w14:textId="77777777" w:rsidR="009345CC" w:rsidRPr="0039052C" w:rsidRDefault="00000000">
      <w:pPr>
        <w:numPr>
          <w:ilvl w:val="0"/>
          <w:numId w:val="11"/>
        </w:numPr>
        <w:ind w:hanging="360"/>
      </w:pPr>
      <w:r w:rsidRPr="0039052C">
        <w:t xml:space="preserve">Customer identification data </w:t>
      </w:r>
    </w:p>
    <w:p w14:paraId="32FF5BD5" w14:textId="77777777" w:rsidR="009345CC" w:rsidRPr="0039052C" w:rsidRDefault="00000000">
      <w:pPr>
        <w:numPr>
          <w:ilvl w:val="0"/>
          <w:numId w:val="11"/>
        </w:numPr>
        <w:ind w:hanging="360"/>
      </w:pPr>
      <w:r w:rsidRPr="0039052C">
        <w:t xml:space="preserve">Transaction logs </w:t>
      </w:r>
    </w:p>
    <w:p w14:paraId="0972BC52" w14:textId="77777777" w:rsidR="009345CC" w:rsidRPr="0039052C" w:rsidRDefault="00000000">
      <w:pPr>
        <w:numPr>
          <w:ilvl w:val="0"/>
          <w:numId w:val="11"/>
        </w:numPr>
        <w:ind w:hanging="360"/>
      </w:pPr>
      <w:r w:rsidRPr="0039052C">
        <w:t xml:space="preserve">Payment records </w:t>
      </w:r>
    </w:p>
    <w:p w14:paraId="11AF4346" w14:textId="77777777" w:rsidR="009345CC" w:rsidRPr="0039052C" w:rsidRDefault="00000000">
      <w:pPr>
        <w:numPr>
          <w:ilvl w:val="0"/>
          <w:numId w:val="11"/>
        </w:numPr>
        <w:spacing w:after="250"/>
        <w:ind w:hanging="360"/>
      </w:pPr>
      <w:r w:rsidRPr="0039052C">
        <w:t xml:space="preserve">Communication records </w:t>
      </w:r>
    </w:p>
    <w:p w14:paraId="29473003" w14:textId="2FEFE3C5" w:rsidR="009345CC" w:rsidRPr="0039052C" w:rsidRDefault="00000000" w:rsidP="0039052C">
      <w:pPr>
        <w:spacing w:after="250"/>
      </w:pPr>
      <w:r w:rsidRPr="0039052C">
        <w:t xml:space="preserve">All records must be securely stored and accessible for regulatory review.  </w:t>
      </w:r>
    </w:p>
    <w:p w14:paraId="2B09B9B5" w14:textId="77777777" w:rsidR="009345CC" w:rsidRPr="0039052C" w:rsidRDefault="00000000">
      <w:pPr>
        <w:pStyle w:val="Heading1"/>
        <w:ind w:left="363" w:hanging="378"/>
        <w:rPr>
          <w:sz w:val="32"/>
        </w:rPr>
      </w:pPr>
      <w:r w:rsidRPr="0039052C">
        <w:rPr>
          <w:sz w:val="32"/>
        </w:rPr>
        <w:lastRenderedPageBreak/>
        <w:t xml:space="preserve">Sanctions Screening </w:t>
      </w:r>
    </w:p>
    <w:p w14:paraId="2F262DB2" w14:textId="77777777" w:rsidR="009345CC" w:rsidRPr="0039052C" w:rsidRDefault="00000000">
      <w:pPr>
        <w:spacing w:after="250"/>
      </w:pPr>
      <w:r w:rsidRPr="0039052C">
        <w:t xml:space="preserve">The Platform shall ensure that: </w:t>
      </w:r>
    </w:p>
    <w:p w14:paraId="66B3D071" w14:textId="77777777" w:rsidR="009345CC" w:rsidRPr="0039052C" w:rsidRDefault="00000000">
      <w:pPr>
        <w:numPr>
          <w:ilvl w:val="0"/>
          <w:numId w:val="12"/>
        </w:numPr>
        <w:ind w:hanging="360"/>
      </w:pPr>
      <w:r w:rsidRPr="0039052C">
        <w:t xml:space="preserve">Users are screened against international sanctions lists (e.g., UN lists) </w:t>
      </w:r>
    </w:p>
    <w:p w14:paraId="1B506388" w14:textId="77777777" w:rsidR="009345CC" w:rsidRPr="0039052C" w:rsidRDefault="00000000">
      <w:pPr>
        <w:numPr>
          <w:ilvl w:val="0"/>
          <w:numId w:val="12"/>
        </w:numPr>
        <w:ind w:hanging="360"/>
      </w:pPr>
      <w:r w:rsidRPr="0039052C">
        <w:t xml:space="preserve">Transactions involving sanctioned individuals/entities are blocked </w:t>
      </w:r>
    </w:p>
    <w:p w14:paraId="0AB5685E" w14:textId="72A9F8EF" w:rsidR="009345CC" w:rsidRPr="0039052C" w:rsidRDefault="00000000" w:rsidP="0039052C">
      <w:pPr>
        <w:numPr>
          <w:ilvl w:val="0"/>
          <w:numId w:val="12"/>
        </w:numPr>
        <w:spacing w:after="250"/>
        <w:ind w:hanging="360"/>
      </w:pPr>
      <w:r w:rsidRPr="0039052C">
        <w:t xml:space="preserve">Continuous monitoring is performed for updates  </w:t>
      </w:r>
    </w:p>
    <w:p w14:paraId="6C7194EB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t xml:space="preserve">Prohibited Activities </w:t>
      </w:r>
    </w:p>
    <w:p w14:paraId="5C6AF31B" w14:textId="77777777" w:rsidR="009345CC" w:rsidRPr="0039052C" w:rsidRDefault="00000000">
      <w:pPr>
        <w:spacing w:after="250"/>
      </w:pPr>
      <w:r w:rsidRPr="0039052C">
        <w:t xml:space="preserve">The Platform strictly prohibits: </w:t>
      </w:r>
    </w:p>
    <w:p w14:paraId="0DFD36D7" w14:textId="77777777" w:rsidR="009345CC" w:rsidRPr="0039052C" w:rsidRDefault="00000000">
      <w:pPr>
        <w:numPr>
          <w:ilvl w:val="0"/>
          <w:numId w:val="13"/>
        </w:numPr>
        <w:ind w:hanging="360"/>
      </w:pPr>
      <w:r w:rsidRPr="0039052C">
        <w:t xml:space="preserve">Sale of illegal goods/services </w:t>
      </w:r>
    </w:p>
    <w:p w14:paraId="462D9C63" w14:textId="77777777" w:rsidR="009345CC" w:rsidRPr="0039052C" w:rsidRDefault="00000000">
      <w:pPr>
        <w:numPr>
          <w:ilvl w:val="0"/>
          <w:numId w:val="13"/>
        </w:numPr>
        <w:ind w:hanging="360"/>
      </w:pPr>
      <w:r w:rsidRPr="0039052C">
        <w:t xml:space="preserve">Transactions linked to terrorism or criminal activity </w:t>
      </w:r>
    </w:p>
    <w:p w14:paraId="5ED56A57" w14:textId="77777777" w:rsidR="009345CC" w:rsidRPr="0039052C" w:rsidRDefault="00000000">
      <w:pPr>
        <w:numPr>
          <w:ilvl w:val="0"/>
          <w:numId w:val="13"/>
        </w:numPr>
        <w:ind w:hanging="360"/>
      </w:pPr>
      <w:r w:rsidRPr="0039052C">
        <w:t xml:space="preserve">Use of fake identities or documents </w:t>
      </w:r>
    </w:p>
    <w:p w14:paraId="3C5D666B" w14:textId="77777777" w:rsidR="009345CC" w:rsidRPr="0039052C" w:rsidRDefault="00000000">
      <w:pPr>
        <w:numPr>
          <w:ilvl w:val="0"/>
          <w:numId w:val="13"/>
        </w:numPr>
        <w:spacing w:after="250"/>
        <w:ind w:hanging="360"/>
      </w:pPr>
      <w:r w:rsidRPr="0039052C">
        <w:t xml:space="preserve">Circumvention of payment systems </w:t>
      </w:r>
    </w:p>
    <w:p w14:paraId="662EF667" w14:textId="77777777" w:rsidR="009345CC" w:rsidRPr="0039052C" w:rsidRDefault="00000000">
      <w:pPr>
        <w:spacing w:after="250"/>
      </w:pPr>
      <w:r w:rsidRPr="0039052C">
        <w:t xml:space="preserve">Violations will result in: </w:t>
      </w:r>
    </w:p>
    <w:p w14:paraId="32AFBDF6" w14:textId="77777777" w:rsidR="009345CC" w:rsidRPr="0039052C" w:rsidRDefault="00000000">
      <w:pPr>
        <w:numPr>
          <w:ilvl w:val="0"/>
          <w:numId w:val="13"/>
        </w:numPr>
        <w:ind w:hanging="360"/>
      </w:pPr>
      <w:r w:rsidRPr="0039052C">
        <w:t xml:space="preserve">Immediate suspension </w:t>
      </w:r>
    </w:p>
    <w:p w14:paraId="1B175977" w14:textId="77777777" w:rsidR="009345CC" w:rsidRPr="0039052C" w:rsidRDefault="00000000">
      <w:pPr>
        <w:numPr>
          <w:ilvl w:val="0"/>
          <w:numId w:val="13"/>
        </w:numPr>
        <w:ind w:hanging="360"/>
      </w:pPr>
      <w:r w:rsidRPr="0039052C">
        <w:t xml:space="preserve">Account termination </w:t>
      </w:r>
    </w:p>
    <w:p w14:paraId="69CFEE90" w14:textId="77777777" w:rsidR="009345CC" w:rsidRPr="0039052C" w:rsidRDefault="00000000">
      <w:pPr>
        <w:numPr>
          <w:ilvl w:val="0"/>
          <w:numId w:val="13"/>
        </w:numPr>
        <w:spacing w:after="250"/>
        <w:ind w:hanging="360"/>
      </w:pPr>
      <w:r w:rsidRPr="0039052C">
        <w:t xml:space="preserve">Reporting to authorities </w:t>
      </w:r>
    </w:p>
    <w:p w14:paraId="68FFFD53" w14:textId="3AE2F579" w:rsidR="009345CC" w:rsidRPr="0039052C" w:rsidRDefault="00000000">
      <w:pPr>
        <w:spacing w:after="0" w:line="259" w:lineRule="auto"/>
        <w:ind w:left="0" w:firstLine="0"/>
        <w:jc w:val="right"/>
      </w:pPr>
      <w:r w:rsidRPr="0039052C">
        <w:t xml:space="preserve"> </w:t>
      </w:r>
    </w:p>
    <w:p w14:paraId="3FA65263" w14:textId="77777777" w:rsidR="009345CC" w:rsidRPr="0039052C" w:rsidRDefault="00000000">
      <w:pPr>
        <w:pStyle w:val="Heading1"/>
        <w:spacing w:after="232"/>
        <w:ind w:left="533" w:hanging="548"/>
        <w:rPr>
          <w:sz w:val="32"/>
        </w:rPr>
      </w:pPr>
      <w:r w:rsidRPr="0039052C">
        <w:rPr>
          <w:sz w:val="32"/>
        </w:rPr>
        <w:t xml:space="preserve">Roles &amp; Responsibilities </w:t>
      </w:r>
    </w:p>
    <w:p w14:paraId="6AB375C1" w14:textId="77777777" w:rsidR="009345CC" w:rsidRPr="0039052C" w:rsidRDefault="00000000">
      <w:pPr>
        <w:pStyle w:val="Heading2"/>
        <w:numPr>
          <w:ilvl w:val="0"/>
          <w:numId w:val="0"/>
        </w:numPr>
        <w:ind w:left="-5"/>
        <w:rPr>
          <w:sz w:val="24"/>
        </w:rPr>
      </w:pPr>
      <w:r w:rsidRPr="0039052C">
        <w:rPr>
          <w:sz w:val="24"/>
        </w:rPr>
        <w:t xml:space="preserve">Compliance Officer </w:t>
      </w:r>
    </w:p>
    <w:p w14:paraId="01B96C7F" w14:textId="77777777" w:rsidR="009345CC" w:rsidRPr="0039052C" w:rsidRDefault="00000000">
      <w:pPr>
        <w:numPr>
          <w:ilvl w:val="0"/>
          <w:numId w:val="14"/>
        </w:numPr>
        <w:ind w:hanging="360"/>
      </w:pPr>
      <w:r w:rsidRPr="0039052C">
        <w:t xml:space="preserve">Oversees AML/CFT implementation </w:t>
      </w:r>
    </w:p>
    <w:p w14:paraId="4183EF85" w14:textId="77777777" w:rsidR="009345CC" w:rsidRPr="0039052C" w:rsidRDefault="00000000">
      <w:pPr>
        <w:numPr>
          <w:ilvl w:val="0"/>
          <w:numId w:val="14"/>
        </w:numPr>
        <w:ind w:hanging="360"/>
      </w:pPr>
      <w:r w:rsidRPr="0039052C">
        <w:t xml:space="preserve">Reports suspicious activities </w:t>
      </w:r>
    </w:p>
    <w:p w14:paraId="7D88A1AC" w14:textId="77777777" w:rsidR="009345CC" w:rsidRPr="0039052C" w:rsidRDefault="00000000">
      <w:pPr>
        <w:numPr>
          <w:ilvl w:val="0"/>
          <w:numId w:val="14"/>
        </w:numPr>
        <w:spacing w:after="328"/>
        <w:ind w:hanging="360"/>
      </w:pPr>
      <w:r w:rsidRPr="0039052C">
        <w:t xml:space="preserve">Ensures regulatory compliance </w:t>
      </w:r>
    </w:p>
    <w:p w14:paraId="7DAF4AF4" w14:textId="77777777" w:rsidR="009345CC" w:rsidRPr="0039052C" w:rsidRDefault="00000000">
      <w:pPr>
        <w:pStyle w:val="Heading2"/>
        <w:numPr>
          <w:ilvl w:val="0"/>
          <w:numId w:val="0"/>
        </w:numPr>
        <w:ind w:left="-5"/>
        <w:rPr>
          <w:sz w:val="24"/>
        </w:rPr>
      </w:pPr>
      <w:r w:rsidRPr="0039052C">
        <w:rPr>
          <w:sz w:val="24"/>
        </w:rPr>
        <w:t xml:space="preserve">Management </w:t>
      </w:r>
    </w:p>
    <w:p w14:paraId="48DB5C11" w14:textId="77777777" w:rsidR="009345CC" w:rsidRPr="0039052C" w:rsidRDefault="00000000">
      <w:pPr>
        <w:numPr>
          <w:ilvl w:val="0"/>
          <w:numId w:val="15"/>
        </w:numPr>
        <w:ind w:hanging="360"/>
      </w:pPr>
      <w:r w:rsidRPr="0039052C">
        <w:t xml:space="preserve">Approves AML policies </w:t>
      </w:r>
    </w:p>
    <w:p w14:paraId="2267C188" w14:textId="77777777" w:rsidR="009345CC" w:rsidRPr="0039052C" w:rsidRDefault="00000000">
      <w:pPr>
        <w:numPr>
          <w:ilvl w:val="0"/>
          <w:numId w:val="15"/>
        </w:numPr>
        <w:spacing w:after="328"/>
        <w:ind w:hanging="360"/>
      </w:pPr>
      <w:r w:rsidRPr="0039052C">
        <w:t xml:space="preserve">Allocates resources for compliance </w:t>
      </w:r>
    </w:p>
    <w:p w14:paraId="01785195" w14:textId="77777777" w:rsidR="009345CC" w:rsidRPr="0039052C" w:rsidRDefault="00000000">
      <w:pPr>
        <w:pStyle w:val="Heading2"/>
        <w:numPr>
          <w:ilvl w:val="0"/>
          <w:numId w:val="0"/>
        </w:numPr>
        <w:ind w:left="-5"/>
        <w:rPr>
          <w:sz w:val="24"/>
        </w:rPr>
      </w:pPr>
      <w:r w:rsidRPr="0039052C">
        <w:rPr>
          <w:sz w:val="24"/>
        </w:rPr>
        <w:t xml:space="preserve">Employees </w:t>
      </w:r>
    </w:p>
    <w:p w14:paraId="7FDE6611" w14:textId="77777777" w:rsidR="009345CC" w:rsidRPr="0039052C" w:rsidRDefault="00000000">
      <w:pPr>
        <w:numPr>
          <w:ilvl w:val="0"/>
          <w:numId w:val="16"/>
        </w:numPr>
        <w:ind w:hanging="360"/>
      </w:pPr>
      <w:r w:rsidRPr="0039052C">
        <w:t xml:space="preserve">Follow AML procedures </w:t>
      </w:r>
    </w:p>
    <w:p w14:paraId="6CDD5652" w14:textId="60F2948A" w:rsidR="009345CC" w:rsidRPr="0039052C" w:rsidRDefault="00000000" w:rsidP="0039052C">
      <w:pPr>
        <w:numPr>
          <w:ilvl w:val="0"/>
          <w:numId w:val="16"/>
        </w:numPr>
        <w:spacing w:after="250"/>
        <w:ind w:hanging="360"/>
      </w:pPr>
      <w:r w:rsidRPr="0039052C">
        <w:t xml:space="preserve">Report suspicious activities  </w:t>
      </w:r>
    </w:p>
    <w:p w14:paraId="02457F61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lastRenderedPageBreak/>
        <w:t xml:space="preserve">Training &amp; Awareness </w:t>
      </w:r>
    </w:p>
    <w:p w14:paraId="3F345BD1" w14:textId="77777777" w:rsidR="009345CC" w:rsidRPr="0039052C" w:rsidRDefault="00000000">
      <w:pPr>
        <w:numPr>
          <w:ilvl w:val="0"/>
          <w:numId w:val="17"/>
        </w:numPr>
        <w:ind w:hanging="360"/>
      </w:pPr>
      <w:r w:rsidRPr="0039052C">
        <w:t xml:space="preserve">Regular AML/CFT training for staff </w:t>
      </w:r>
    </w:p>
    <w:p w14:paraId="56B347E1" w14:textId="77777777" w:rsidR="009345CC" w:rsidRPr="0039052C" w:rsidRDefault="00000000">
      <w:pPr>
        <w:numPr>
          <w:ilvl w:val="0"/>
          <w:numId w:val="17"/>
        </w:numPr>
        <w:ind w:hanging="360"/>
      </w:pPr>
      <w:r w:rsidRPr="0039052C">
        <w:t xml:space="preserve">Awareness programs for sellers and service providers </w:t>
      </w:r>
    </w:p>
    <w:p w14:paraId="4CC13FED" w14:textId="72123C2F" w:rsidR="009345CC" w:rsidRPr="0039052C" w:rsidRDefault="00000000" w:rsidP="0039052C">
      <w:pPr>
        <w:numPr>
          <w:ilvl w:val="0"/>
          <w:numId w:val="17"/>
        </w:numPr>
        <w:spacing w:after="250"/>
        <w:ind w:hanging="360"/>
      </w:pPr>
      <w:r w:rsidRPr="0039052C">
        <w:t xml:space="preserve">Updates on regulatory changes  </w:t>
      </w:r>
    </w:p>
    <w:p w14:paraId="2CBE5159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t xml:space="preserve">Data Protection &amp; Confidentiality </w:t>
      </w:r>
    </w:p>
    <w:p w14:paraId="1C438C8A" w14:textId="77777777" w:rsidR="009345CC" w:rsidRPr="0039052C" w:rsidRDefault="00000000">
      <w:pPr>
        <w:numPr>
          <w:ilvl w:val="0"/>
          <w:numId w:val="18"/>
        </w:numPr>
        <w:ind w:hanging="360"/>
      </w:pPr>
      <w:r w:rsidRPr="0039052C">
        <w:t xml:space="preserve">Customer data must be handled securely </w:t>
      </w:r>
    </w:p>
    <w:p w14:paraId="66734F5D" w14:textId="77777777" w:rsidR="009345CC" w:rsidRPr="0039052C" w:rsidRDefault="00000000">
      <w:pPr>
        <w:numPr>
          <w:ilvl w:val="0"/>
          <w:numId w:val="18"/>
        </w:numPr>
        <w:ind w:hanging="360"/>
      </w:pPr>
      <w:r w:rsidRPr="0039052C">
        <w:t xml:space="preserve">AML-related information must remain confidential </w:t>
      </w:r>
    </w:p>
    <w:p w14:paraId="75602071" w14:textId="0DF4122D" w:rsidR="009345CC" w:rsidRPr="0039052C" w:rsidRDefault="00000000" w:rsidP="0039052C">
      <w:pPr>
        <w:numPr>
          <w:ilvl w:val="0"/>
          <w:numId w:val="18"/>
        </w:numPr>
        <w:spacing w:after="250"/>
        <w:ind w:hanging="360"/>
      </w:pPr>
      <w:r w:rsidRPr="0039052C">
        <w:t xml:space="preserve">Data sharing only with authorized regulators  </w:t>
      </w:r>
    </w:p>
    <w:p w14:paraId="03C98FDB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t xml:space="preserve">Technology &amp; Security Measures </w:t>
      </w:r>
    </w:p>
    <w:p w14:paraId="66A08153" w14:textId="77777777" w:rsidR="009345CC" w:rsidRPr="0039052C" w:rsidRDefault="00000000">
      <w:pPr>
        <w:numPr>
          <w:ilvl w:val="0"/>
          <w:numId w:val="19"/>
        </w:numPr>
        <w:ind w:hanging="360"/>
      </w:pPr>
      <w:r w:rsidRPr="0039052C">
        <w:t xml:space="preserve">Secure backend systems (e.g., Laravel APIs, MySQL database) </w:t>
      </w:r>
    </w:p>
    <w:p w14:paraId="368E32E8" w14:textId="77777777" w:rsidR="009345CC" w:rsidRPr="0039052C" w:rsidRDefault="00000000">
      <w:pPr>
        <w:numPr>
          <w:ilvl w:val="0"/>
          <w:numId w:val="19"/>
        </w:numPr>
        <w:ind w:hanging="360"/>
      </w:pPr>
      <w:r w:rsidRPr="0039052C">
        <w:t xml:space="preserve">Encrypted payment processing </w:t>
      </w:r>
    </w:p>
    <w:p w14:paraId="0843BB63" w14:textId="77777777" w:rsidR="009345CC" w:rsidRPr="0039052C" w:rsidRDefault="00000000">
      <w:pPr>
        <w:numPr>
          <w:ilvl w:val="0"/>
          <w:numId w:val="19"/>
        </w:numPr>
        <w:ind w:hanging="360"/>
      </w:pPr>
      <w:r w:rsidRPr="0039052C">
        <w:t xml:space="preserve">Fraud detection mechanisms </w:t>
      </w:r>
    </w:p>
    <w:p w14:paraId="0D2A3ECE" w14:textId="3B6953C2" w:rsidR="009345CC" w:rsidRDefault="00000000" w:rsidP="0039052C">
      <w:pPr>
        <w:numPr>
          <w:ilvl w:val="0"/>
          <w:numId w:val="19"/>
        </w:numPr>
        <w:ind w:hanging="360"/>
      </w:pPr>
      <w:r w:rsidRPr="0039052C">
        <w:t xml:space="preserve">Audit logs for all transactions </w:t>
      </w:r>
    </w:p>
    <w:p w14:paraId="48FD1445" w14:textId="77777777" w:rsidR="0039052C" w:rsidRPr="0039052C" w:rsidRDefault="0039052C" w:rsidP="0039052C">
      <w:pPr>
        <w:ind w:left="705" w:firstLine="0"/>
      </w:pPr>
    </w:p>
    <w:p w14:paraId="28B819BD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t xml:space="preserve">Audit &amp; Compliance Review </w:t>
      </w:r>
    </w:p>
    <w:p w14:paraId="39C02447" w14:textId="77777777" w:rsidR="009345CC" w:rsidRPr="0039052C" w:rsidRDefault="00000000">
      <w:pPr>
        <w:numPr>
          <w:ilvl w:val="0"/>
          <w:numId w:val="20"/>
        </w:numPr>
        <w:ind w:hanging="360"/>
      </w:pPr>
      <w:r w:rsidRPr="0039052C">
        <w:t xml:space="preserve">Periodic internal audits </w:t>
      </w:r>
    </w:p>
    <w:p w14:paraId="1B3C8F9D" w14:textId="77777777" w:rsidR="009345CC" w:rsidRPr="0039052C" w:rsidRDefault="00000000">
      <w:pPr>
        <w:numPr>
          <w:ilvl w:val="0"/>
          <w:numId w:val="20"/>
        </w:numPr>
        <w:ind w:hanging="360"/>
      </w:pPr>
      <w:r w:rsidRPr="0039052C">
        <w:t xml:space="preserve">External compliance checks (if required) </w:t>
      </w:r>
    </w:p>
    <w:p w14:paraId="20585406" w14:textId="37AD22A9" w:rsidR="009345CC" w:rsidRPr="0039052C" w:rsidRDefault="00000000" w:rsidP="0039052C">
      <w:pPr>
        <w:numPr>
          <w:ilvl w:val="0"/>
          <w:numId w:val="20"/>
        </w:numPr>
        <w:spacing w:after="250"/>
        <w:ind w:hanging="360"/>
      </w:pPr>
      <w:r w:rsidRPr="0039052C">
        <w:t xml:space="preserve">Continuous improvement of AML systems  </w:t>
      </w:r>
    </w:p>
    <w:p w14:paraId="779C2E70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t xml:space="preserve">Non-Compliance &amp; Penalties </w:t>
      </w:r>
    </w:p>
    <w:p w14:paraId="3DAE6ABC" w14:textId="77777777" w:rsidR="009345CC" w:rsidRPr="0039052C" w:rsidRDefault="00000000">
      <w:pPr>
        <w:spacing w:after="250"/>
      </w:pPr>
      <w:r w:rsidRPr="0039052C">
        <w:t xml:space="preserve">Failure to comply with this policy may result in: </w:t>
      </w:r>
    </w:p>
    <w:p w14:paraId="67418570" w14:textId="77777777" w:rsidR="009345CC" w:rsidRPr="0039052C" w:rsidRDefault="00000000">
      <w:pPr>
        <w:numPr>
          <w:ilvl w:val="0"/>
          <w:numId w:val="21"/>
        </w:numPr>
        <w:ind w:hanging="360"/>
      </w:pPr>
      <w:r w:rsidRPr="0039052C">
        <w:t xml:space="preserve">Account suspension or termination </w:t>
      </w:r>
    </w:p>
    <w:p w14:paraId="57A8FD0B" w14:textId="77777777" w:rsidR="009345CC" w:rsidRPr="0039052C" w:rsidRDefault="00000000">
      <w:pPr>
        <w:numPr>
          <w:ilvl w:val="0"/>
          <w:numId w:val="21"/>
        </w:numPr>
        <w:ind w:hanging="360"/>
      </w:pPr>
      <w:r w:rsidRPr="0039052C">
        <w:t xml:space="preserve">Legal action under Sierra Leone laws </w:t>
      </w:r>
    </w:p>
    <w:p w14:paraId="0900634B" w14:textId="77777777" w:rsidR="009345CC" w:rsidRPr="0039052C" w:rsidRDefault="00000000">
      <w:pPr>
        <w:numPr>
          <w:ilvl w:val="0"/>
          <w:numId w:val="21"/>
        </w:numPr>
        <w:spacing w:after="250"/>
        <w:ind w:hanging="360"/>
      </w:pPr>
      <w:r w:rsidRPr="0039052C">
        <w:t xml:space="preserve">Regulatory penalties </w:t>
      </w:r>
    </w:p>
    <w:p w14:paraId="6EEDF4FB" w14:textId="08179061" w:rsidR="009345CC" w:rsidRPr="0039052C" w:rsidRDefault="00000000">
      <w:pPr>
        <w:spacing w:after="490" w:line="259" w:lineRule="auto"/>
        <w:ind w:left="0" w:firstLine="0"/>
        <w:jc w:val="right"/>
      </w:pPr>
      <w:r w:rsidRPr="0039052C">
        <w:t xml:space="preserve"> </w:t>
      </w:r>
    </w:p>
    <w:p w14:paraId="39DC3EFD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t xml:space="preserve">Policy Review </w:t>
      </w:r>
    </w:p>
    <w:p w14:paraId="516948D9" w14:textId="77777777" w:rsidR="009345CC" w:rsidRPr="0039052C" w:rsidRDefault="00000000">
      <w:pPr>
        <w:spacing w:after="250"/>
      </w:pPr>
      <w:r w:rsidRPr="0039052C">
        <w:t xml:space="preserve">This policy shall be reviewed annually or upon: </w:t>
      </w:r>
    </w:p>
    <w:p w14:paraId="4F1C9DF9" w14:textId="77777777" w:rsidR="009345CC" w:rsidRPr="0039052C" w:rsidRDefault="00000000">
      <w:pPr>
        <w:numPr>
          <w:ilvl w:val="0"/>
          <w:numId w:val="22"/>
        </w:numPr>
        <w:ind w:hanging="360"/>
      </w:pPr>
      <w:r w:rsidRPr="0039052C">
        <w:t xml:space="preserve">Regulatory updates </w:t>
      </w:r>
    </w:p>
    <w:p w14:paraId="17E53DF0" w14:textId="77777777" w:rsidR="009345CC" w:rsidRPr="0039052C" w:rsidRDefault="00000000">
      <w:pPr>
        <w:numPr>
          <w:ilvl w:val="0"/>
          <w:numId w:val="22"/>
        </w:numPr>
        <w:ind w:hanging="360"/>
      </w:pPr>
      <w:r w:rsidRPr="0039052C">
        <w:t xml:space="preserve">Business model changes </w:t>
      </w:r>
    </w:p>
    <w:p w14:paraId="3C6BAC05" w14:textId="3DC7D726" w:rsidR="009345CC" w:rsidRPr="0039052C" w:rsidRDefault="00000000" w:rsidP="0039052C">
      <w:pPr>
        <w:numPr>
          <w:ilvl w:val="0"/>
          <w:numId w:val="22"/>
        </w:numPr>
        <w:spacing w:after="250"/>
        <w:ind w:hanging="360"/>
      </w:pPr>
      <w:r w:rsidRPr="0039052C">
        <w:t xml:space="preserve">New risk identification  </w:t>
      </w:r>
    </w:p>
    <w:p w14:paraId="09B318E2" w14:textId="77777777" w:rsidR="009345CC" w:rsidRPr="0039052C" w:rsidRDefault="00000000">
      <w:pPr>
        <w:pStyle w:val="Heading1"/>
        <w:ind w:left="552" w:hanging="567"/>
        <w:rPr>
          <w:sz w:val="32"/>
        </w:rPr>
      </w:pPr>
      <w:r w:rsidRPr="0039052C">
        <w:rPr>
          <w:sz w:val="32"/>
        </w:rPr>
        <w:lastRenderedPageBreak/>
        <w:t xml:space="preserve">Contact Information </w:t>
      </w:r>
    </w:p>
    <w:p w14:paraId="36CE3A25" w14:textId="77777777" w:rsidR="009345CC" w:rsidRDefault="00000000">
      <w:pPr>
        <w:spacing w:after="250"/>
      </w:pPr>
      <w:r w:rsidRPr="0039052C">
        <w:t xml:space="preserve">For AML/CFT concerns or reporting: </w:t>
      </w:r>
    </w:p>
    <w:p w14:paraId="25B2622D" w14:textId="77777777" w:rsidR="0039052C" w:rsidRPr="0039052C" w:rsidRDefault="0039052C">
      <w:pPr>
        <w:spacing w:after="250"/>
      </w:pPr>
    </w:p>
    <w:p w14:paraId="36E1609A" w14:textId="77777777" w:rsidR="009345CC" w:rsidRDefault="00000000">
      <w:pPr>
        <w:spacing w:after="18" w:line="259" w:lineRule="auto"/>
        <w:ind w:left="-5"/>
        <w:rPr>
          <w:b/>
        </w:rPr>
      </w:pPr>
      <w:r w:rsidRPr="0039052C">
        <w:rPr>
          <w:b/>
        </w:rPr>
        <w:t xml:space="preserve">Name:  </w:t>
      </w:r>
    </w:p>
    <w:p w14:paraId="414842D6" w14:textId="77777777" w:rsidR="0039052C" w:rsidRPr="0039052C" w:rsidRDefault="0039052C">
      <w:pPr>
        <w:spacing w:after="18" w:line="259" w:lineRule="auto"/>
        <w:ind w:left="-5"/>
      </w:pPr>
    </w:p>
    <w:p w14:paraId="7F43C1B8" w14:textId="08409E65" w:rsidR="009345CC" w:rsidRPr="0039052C" w:rsidRDefault="0039052C">
      <w:r>
        <w:t>MEEEM E-COMMERCE LIMITED</w:t>
      </w:r>
    </w:p>
    <w:p w14:paraId="656B9E83" w14:textId="697FCA74" w:rsidR="009345CC" w:rsidRPr="0039052C" w:rsidRDefault="00000000">
      <w:pPr>
        <w:spacing w:after="250"/>
      </w:pPr>
      <w:r w:rsidRPr="0039052C">
        <w:t xml:space="preserve">Email: </w:t>
      </w:r>
      <w:r w:rsidR="0039052C">
        <w:t>alieskaikay</w:t>
      </w:r>
      <w:r w:rsidRPr="0039052C">
        <w:t>@meeemsl.com</w:t>
      </w:r>
      <w:r w:rsidRPr="0039052C">
        <w:rPr>
          <w:b/>
        </w:rPr>
        <w:t xml:space="preserve"> </w:t>
      </w:r>
    </w:p>
    <w:p w14:paraId="6CACEC5E" w14:textId="77777777" w:rsidR="009345CC" w:rsidRPr="0039052C" w:rsidRDefault="00000000">
      <w:pPr>
        <w:spacing w:after="0" w:line="259" w:lineRule="auto"/>
        <w:ind w:left="0" w:firstLine="0"/>
      </w:pPr>
      <w:r w:rsidRPr="0039052C">
        <w:t xml:space="preserve"> </w:t>
      </w:r>
    </w:p>
    <w:sectPr w:rsidR="009345CC" w:rsidRPr="0039052C" w:rsidSect="00054034">
      <w:headerReference w:type="default" r:id="rId7"/>
      <w:footerReference w:type="default" r:id="rId8"/>
      <w:pgSz w:w="12240" w:h="15840"/>
      <w:pgMar w:top="1701" w:right="1378" w:bottom="154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F4AD" w14:textId="77777777" w:rsidR="00A87740" w:rsidRDefault="00A87740" w:rsidP="00054034">
      <w:pPr>
        <w:spacing w:after="0" w:line="240" w:lineRule="auto"/>
      </w:pPr>
      <w:r>
        <w:separator/>
      </w:r>
    </w:p>
  </w:endnote>
  <w:endnote w:type="continuationSeparator" w:id="0">
    <w:p w14:paraId="21893E7A" w14:textId="77777777" w:rsidR="00A87740" w:rsidRDefault="00A87740" w:rsidP="00054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D88A" w14:textId="67E1DA83" w:rsidR="00054034" w:rsidRDefault="00054034" w:rsidP="00054034">
    <w:pPr>
      <w:pStyle w:val="Footer"/>
      <w:tabs>
        <w:tab w:val="left" w:pos="4470"/>
      </w:tabs>
    </w:pPr>
    <w:r w:rsidRPr="00C3119E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FB5BF9" wp14:editId="056AC356">
              <wp:simplePos x="0" y="0"/>
              <wp:positionH relativeFrom="margin">
                <wp:posOffset>-648335</wp:posOffset>
              </wp:positionH>
              <wp:positionV relativeFrom="paragraph">
                <wp:posOffset>123512</wp:posOffset>
              </wp:positionV>
              <wp:extent cx="7029450" cy="0"/>
              <wp:effectExtent l="0" t="0" r="0" b="0"/>
              <wp:wrapNone/>
              <wp:docPr id="167493304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EE88FE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51.05pt,9.75pt" to="502.4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w96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" strokecolor="#4472c4 [3204]" strokeweight=".5pt">
              <v:stroke joinstyle="miter"/>
              <w10:wrap anchorx="margin"/>
            </v:line>
          </w:pict>
        </mc:Fallback>
      </mc:AlternateContent>
    </w:r>
  </w:p>
  <w:p w14:paraId="21AFFA42" w14:textId="619D3AB3" w:rsidR="00054034" w:rsidRPr="00C3119E" w:rsidRDefault="00054034" w:rsidP="00054034">
    <w:pPr>
      <w:pStyle w:val="Footer"/>
      <w:tabs>
        <w:tab w:val="left" w:pos="4470"/>
      </w:tabs>
    </w:pPr>
    <w:r w:rsidRPr="00C3119E">
      <w:t xml:space="preserve"> Email: </w:t>
    </w:r>
    <w:hyperlink r:id="rId1" w:history="1">
      <w:r w:rsidRPr="00C3119E">
        <w:rPr>
          <w:rStyle w:val="Hyperlink"/>
          <w:u w:val="none"/>
        </w:rPr>
        <w:t>info@meeemsl.com</w:t>
      </w:r>
    </w:hyperlink>
    <w:r w:rsidRPr="00C3119E">
      <w:t xml:space="preserve">               </w:t>
    </w:r>
    <w:r>
      <w:tab/>
    </w:r>
    <w:r>
      <w:tab/>
    </w:r>
    <w:r>
      <w:tab/>
    </w:r>
    <w:r w:rsidRPr="00C3119E">
      <w:t xml:space="preserve">                Call: +232-88-300000 </w:t>
    </w:r>
  </w:p>
  <w:p w14:paraId="77207A29" w14:textId="77777777" w:rsidR="00054034" w:rsidRPr="00475D5C" w:rsidRDefault="00054034" w:rsidP="00054034">
    <w:pPr>
      <w:pStyle w:val="Footer"/>
    </w:pPr>
  </w:p>
  <w:p w14:paraId="47F3302E" w14:textId="77777777" w:rsidR="00054034" w:rsidRPr="00054034" w:rsidRDefault="00054034" w:rsidP="000540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7065F" w14:textId="77777777" w:rsidR="00A87740" w:rsidRDefault="00A87740" w:rsidP="00054034">
      <w:pPr>
        <w:spacing w:after="0" w:line="240" w:lineRule="auto"/>
      </w:pPr>
      <w:r>
        <w:separator/>
      </w:r>
    </w:p>
  </w:footnote>
  <w:footnote w:type="continuationSeparator" w:id="0">
    <w:p w14:paraId="043247B1" w14:textId="77777777" w:rsidR="00A87740" w:rsidRDefault="00A87740" w:rsidP="00054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825F" w14:textId="5197C439" w:rsidR="00054034" w:rsidRDefault="00054034" w:rsidP="00054034">
    <w:pPr>
      <w:pStyle w:val="Header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F78F4FB" wp14:editId="4E635199">
          <wp:simplePos x="0" y="0"/>
          <wp:positionH relativeFrom="margin">
            <wp:posOffset>-545465</wp:posOffset>
          </wp:positionH>
          <wp:positionV relativeFrom="paragraph">
            <wp:posOffset>-355278</wp:posOffset>
          </wp:positionV>
          <wp:extent cx="1268730" cy="1010920"/>
          <wp:effectExtent l="0" t="0" r="7620" b="0"/>
          <wp:wrapNone/>
          <wp:docPr id="5819187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1918712" name="Picture 58191871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81" t="19147" r="20914" b="34564"/>
                  <a:stretch>
                    <a:fillRect/>
                  </a:stretch>
                </pic:blipFill>
                <pic:spPr bwMode="auto">
                  <a:xfrm>
                    <a:off x="0" y="0"/>
                    <a:ext cx="1268730" cy="10109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F21BCFF" wp14:editId="464FA99F">
              <wp:simplePos x="0" y="0"/>
              <wp:positionH relativeFrom="page">
                <wp:posOffset>6124575</wp:posOffset>
              </wp:positionH>
              <wp:positionV relativeFrom="page">
                <wp:posOffset>148912</wp:posOffset>
              </wp:positionV>
              <wp:extent cx="1540510" cy="899795"/>
              <wp:effectExtent l="0" t="0" r="0" b="14605"/>
              <wp:wrapNone/>
              <wp:docPr id="510159212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0510" cy="899795"/>
                        <a:chOff x="0" y="0"/>
                        <a:chExt cx="1700784" cy="1024128"/>
                      </a:xfrm>
                    </wpg:grpSpPr>
                    <wpg:grpSp>
                      <wpg:cNvPr id="682642346" name="Group 682642346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848574527" name="Rectangle 848574527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745645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95694" name="Rectangle 1284195694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96647084" name="Text Box 1996647084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AA43A" w14:textId="77777777" w:rsidR="00054034" w:rsidRDefault="00054034" w:rsidP="00054034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21BCFF" id="Group 179" o:spid="_x0000_s1026" style="position:absolute;margin-left:482.25pt;margin-top:11.75pt;width:121.3pt;height:70.85pt;z-index:25166643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">
              <v:group id="Group 682642346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">
                <v:rect id="Rectangle 848574527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284195694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" strokecolor="white [3212]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96647084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" filled="f" stroked="f" strokeweight=".5pt">
                <v:textbox inset=",7.2pt,,7.2pt">
                  <w:txbxContent>
                    <w:p w14:paraId="3BBAA43A" w14:textId="77777777" w:rsidR="00054034" w:rsidRDefault="00054034" w:rsidP="00054034">
                      <w:pPr>
                        <w:pStyle w:val="Header"/>
                        <w:rPr>
                          <w:color w:val="FFFFFF" w:themeColor="background1"/>
                          <w:sz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66456929" w14:textId="77777777" w:rsidR="00054034" w:rsidRDefault="00054034" w:rsidP="00054034">
    <w:pPr>
      <w:pStyle w:val="Header"/>
      <w:ind w:left="0" w:firstLine="0"/>
    </w:pPr>
  </w:p>
  <w:p w14:paraId="51E3580B" w14:textId="5C3894AA" w:rsidR="00054034" w:rsidRDefault="00054034" w:rsidP="00054034">
    <w:pPr>
      <w:pStyle w:val="Header"/>
      <w:ind w:left="0" w:firstLine="0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AA7BEF2" wp14:editId="7EC14A1C">
              <wp:simplePos x="0" y="0"/>
              <wp:positionH relativeFrom="column">
                <wp:posOffset>-517525</wp:posOffset>
              </wp:positionH>
              <wp:positionV relativeFrom="paragraph">
                <wp:posOffset>303217</wp:posOffset>
              </wp:positionV>
              <wp:extent cx="7028815" cy="0"/>
              <wp:effectExtent l="0" t="0" r="0" b="0"/>
              <wp:wrapNone/>
              <wp:docPr id="172736384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086C27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75pt,23.9pt" to="512.7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C495D87" wp14:editId="01AC1C2C">
              <wp:simplePos x="0" y="0"/>
              <wp:positionH relativeFrom="column">
                <wp:posOffset>5019040</wp:posOffset>
              </wp:positionH>
              <wp:positionV relativeFrom="paragraph">
                <wp:posOffset>46677</wp:posOffset>
              </wp:positionV>
              <wp:extent cx="1828800" cy="1828800"/>
              <wp:effectExtent l="0" t="0" r="0" b="0"/>
              <wp:wrapNone/>
              <wp:docPr id="53115356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AC899" w14:textId="77777777" w:rsidR="00054034" w:rsidRPr="00DA2803" w:rsidRDefault="00054034" w:rsidP="00054034">
                          <w:pPr>
                            <w:pStyle w:val="Header"/>
                            <w:jc w:val="center"/>
                            <w:rPr>
                              <w:noProof/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A2803">
                            <w:rPr>
                              <w:noProof/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www.meeemsl.com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95D87" id="Text Box 1" o:spid="_x0000_s1032" type="#_x0000_t202" style="position:absolute;margin-left:395.2pt;margin-top:3.7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TtNeq3QAA&#10;AAoBAAAPAAAAAAAAAAAAAAAAAGUEAABkcnMvZG93bnJldi54bWxQSwUGAAAAAAQABADzAAAAbwUA&#10;AAAA&#10;" filled="f" stroked="f">
              <v:textbox style="mso-fit-shape-to-text:t">
                <w:txbxContent>
                  <w:p w14:paraId="2DCAC899" w14:textId="77777777" w:rsidR="00054034" w:rsidRPr="00DA2803" w:rsidRDefault="00054034" w:rsidP="00054034">
                    <w:pPr>
                      <w:pStyle w:val="Header"/>
                      <w:jc w:val="center"/>
                      <w:rPr>
                        <w:noProof/>
                        <w:color w:val="4472C4" w:themeColor="accent1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A2803">
                      <w:rPr>
                        <w:noProof/>
                        <w:color w:val="4472C4" w:themeColor="accent1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www.meeemsl.com</w:t>
                    </w:r>
                  </w:p>
                </w:txbxContent>
              </v:textbox>
            </v:shape>
          </w:pict>
        </mc:Fallback>
      </mc:AlternateContent>
    </w: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2336" behindDoc="1" locked="0" layoutInCell="1" allowOverlap="1" wp14:anchorId="0FA93F23" wp14:editId="63626E9B">
          <wp:simplePos x="0" y="0"/>
          <wp:positionH relativeFrom="margin">
            <wp:align>center</wp:align>
          </wp:positionH>
          <wp:positionV relativeFrom="paragraph">
            <wp:posOffset>2544445</wp:posOffset>
          </wp:positionV>
          <wp:extent cx="5050772" cy="4047565"/>
          <wp:effectExtent l="0" t="0" r="0" b="0"/>
          <wp:wrapNone/>
          <wp:docPr id="194790425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90425" name="Picture 194790425"/>
                  <pic:cNvPicPr/>
                </pic:nvPicPr>
                <pic:blipFill rotWithShape="1">
                  <a:blip r:embed="rId4">
                    <a:alphaModFix amt="1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47" t="19133" r="20216" b="33796"/>
                  <a:stretch>
                    <a:fillRect/>
                  </a:stretch>
                </pic:blipFill>
                <pic:spPr bwMode="auto">
                  <a:xfrm>
                    <a:off x="0" y="0"/>
                    <a:ext cx="5050772" cy="404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F1046E" wp14:editId="288C4C42">
              <wp:simplePos x="0" y="0"/>
              <wp:positionH relativeFrom="page">
                <wp:posOffset>11678285</wp:posOffset>
              </wp:positionH>
              <wp:positionV relativeFrom="page">
                <wp:posOffset>274320</wp:posOffset>
              </wp:positionV>
              <wp:extent cx="1540872" cy="899886"/>
              <wp:effectExtent l="0" t="0" r="0" b="14605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0872" cy="899886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5E0E9" w14:textId="77777777" w:rsidR="00054034" w:rsidRDefault="00054034" w:rsidP="00054034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F1046E" id="_x0000_s1033" style="position:absolute;margin-left:919.55pt;margin-top:21.6pt;width:121.35pt;height:70.8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">
              <v:group id="Group 168" o:spid="_x0000_s1034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5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6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7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3" o:title="" recolor="t" rotate="t" type="frame"/>
                </v:rect>
              </v:group>
              <v:shape id="Text Box 172" o:spid="_x0000_s1038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775E0E9" w14:textId="77777777" w:rsidR="00054034" w:rsidRDefault="00054034" w:rsidP="00054034">
                      <w:pPr>
                        <w:pStyle w:val="Header"/>
                        <w:rPr>
                          <w:color w:val="FFFFFF" w:themeColor="background1"/>
                          <w:sz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962"/>
    <w:multiLevelType w:val="multilevel"/>
    <w:tmpl w:val="528E9AA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2002AB"/>
    <w:multiLevelType w:val="hybridMultilevel"/>
    <w:tmpl w:val="357AF5EA"/>
    <w:lvl w:ilvl="0" w:tplc="CD96B06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E88E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6E32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424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3C6F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A038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ECAF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08FB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B62F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3F1BDA"/>
    <w:multiLevelType w:val="hybridMultilevel"/>
    <w:tmpl w:val="877C0CB6"/>
    <w:lvl w:ilvl="0" w:tplc="EA7C34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98F4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AC4D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8A0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967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9A6D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24A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002D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5A97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025A8C"/>
    <w:multiLevelType w:val="hybridMultilevel"/>
    <w:tmpl w:val="D90088E6"/>
    <w:lvl w:ilvl="0" w:tplc="897AA5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509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9CFC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6A6D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9C2F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5A53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0871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2A72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E403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1810C8"/>
    <w:multiLevelType w:val="hybridMultilevel"/>
    <w:tmpl w:val="D720811C"/>
    <w:lvl w:ilvl="0" w:tplc="923809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86A7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AA8C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527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5827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E6C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5AD7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1ABD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E451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482CE2"/>
    <w:multiLevelType w:val="hybridMultilevel"/>
    <w:tmpl w:val="13B43B14"/>
    <w:lvl w:ilvl="0" w:tplc="DD2EBA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2AD9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7053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96A6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D8D4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3E48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50D2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C4ED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1A71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312E6F"/>
    <w:multiLevelType w:val="hybridMultilevel"/>
    <w:tmpl w:val="438A8238"/>
    <w:lvl w:ilvl="0" w:tplc="33EC6D0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7084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50D8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10ED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403C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E651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94B3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C85F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F8D7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5B5BE5"/>
    <w:multiLevelType w:val="hybridMultilevel"/>
    <w:tmpl w:val="47F05A74"/>
    <w:lvl w:ilvl="0" w:tplc="7E3435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56F0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5AA0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7CC3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D8C5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2226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8E47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942C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CA2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D00BAE"/>
    <w:multiLevelType w:val="hybridMultilevel"/>
    <w:tmpl w:val="807A32F2"/>
    <w:lvl w:ilvl="0" w:tplc="EAAA30F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D2C3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DA13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2A9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6AA0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FC68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FE9B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E073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845AF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311893"/>
    <w:multiLevelType w:val="hybridMultilevel"/>
    <w:tmpl w:val="087E1F7A"/>
    <w:lvl w:ilvl="0" w:tplc="0C7412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74A1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624A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7A12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7814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761F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661E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C617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1488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E91235"/>
    <w:multiLevelType w:val="hybridMultilevel"/>
    <w:tmpl w:val="7A52112C"/>
    <w:lvl w:ilvl="0" w:tplc="151633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B656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9228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CA09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688F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E63C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AE57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90B8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7AC9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9F1B08"/>
    <w:multiLevelType w:val="hybridMultilevel"/>
    <w:tmpl w:val="B91E6590"/>
    <w:lvl w:ilvl="0" w:tplc="B168605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A266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E4EA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D89E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248D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4662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CCB3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8C56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3CE3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E54CFE"/>
    <w:multiLevelType w:val="hybridMultilevel"/>
    <w:tmpl w:val="F3106FFE"/>
    <w:lvl w:ilvl="0" w:tplc="D0B67D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605C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367D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78CE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24DF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CCB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2A4F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84C7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B831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935B22"/>
    <w:multiLevelType w:val="hybridMultilevel"/>
    <w:tmpl w:val="FDCC2B6C"/>
    <w:lvl w:ilvl="0" w:tplc="177414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A29A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0EF0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CAC4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DEB8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405C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CAAD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FC66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D667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EA10B0"/>
    <w:multiLevelType w:val="hybridMultilevel"/>
    <w:tmpl w:val="B4188234"/>
    <w:lvl w:ilvl="0" w:tplc="9A2037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C6F1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CD3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E56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E2E8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188E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2A0C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CE9A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F669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CE3BB6"/>
    <w:multiLevelType w:val="hybridMultilevel"/>
    <w:tmpl w:val="0938ED1C"/>
    <w:lvl w:ilvl="0" w:tplc="F9944D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E2DE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C14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845B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4CF7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B695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7EE4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9895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E6B9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AD40C4"/>
    <w:multiLevelType w:val="hybridMultilevel"/>
    <w:tmpl w:val="E5966A60"/>
    <w:lvl w:ilvl="0" w:tplc="794E32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E43B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226E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F0CE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BE8F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46D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AC2B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169C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D62D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EB3130D"/>
    <w:multiLevelType w:val="hybridMultilevel"/>
    <w:tmpl w:val="40CC4A0C"/>
    <w:lvl w:ilvl="0" w:tplc="2E94355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9A9C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CE82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F2E0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3E17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540A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E497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0CC3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0EC4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1137EB"/>
    <w:multiLevelType w:val="hybridMultilevel"/>
    <w:tmpl w:val="E1D2EB38"/>
    <w:lvl w:ilvl="0" w:tplc="4B846F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1A24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CA94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BA88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8808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AE54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3AED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AE7B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5E1C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590B8F"/>
    <w:multiLevelType w:val="hybridMultilevel"/>
    <w:tmpl w:val="50FC31C0"/>
    <w:lvl w:ilvl="0" w:tplc="02E6A2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A8DC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7E77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9C15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FC19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6A49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4E41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EC9B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5E54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3762362"/>
    <w:multiLevelType w:val="hybridMultilevel"/>
    <w:tmpl w:val="36FE0D26"/>
    <w:lvl w:ilvl="0" w:tplc="BE7C1C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DA0B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5C47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743B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D016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72A13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F6B7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BEAB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8EC2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3EE1FA0"/>
    <w:multiLevelType w:val="hybridMultilevel"/>
    <w:tmpl w:val="CAA494FC"/>
    <w:lvl w:ilvl="0" w:tplc="024A10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6CA0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0ED3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C451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5026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C81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E023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A61F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5E59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1B1A93"/>
    <w:multiLevelType w:val="hybridMultilevel"/>
    <w:tmpl w:val="5C1E784A"/>
    <w:lvl w:ilvl="0" w:tplc="44DE7E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2631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9C3F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E8F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42F3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E43A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D216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E2ED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6CBD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0067350">
    <w:abstractNumId w:val="11"/>
  </w:num>
  <w:num w:numId="2" w16cid:durableId="324015021">
    <w:abstractNumId w:val="22"/>
  </w:num>
  <w:num w:numId="3" w16cid:durableId="1059552026">
    <w:abstractNumId w:val="7"/>
  </w:num>
  <w:num w:numId="4" w16cid:durableId="1077827324">
    <w:abstractNumId w:val="6"/>
  </w:num>
  <w:num w:numId="5" w16cid:durableId="1502432384">
    <w:abstractNumId w:val="10"/>
  </w:num>
  <w:num w:numId="6" w16cid:durableId="1224947461">
    <w:abstractNumId w:val="1"/>
  </w:num>
  <w:num w:numId="7" w16cid:durableId="1681159262">
    <w:abstractNumId w:val="21"/>
  </w:num>
  <w:num w:numId="8" w16cid:durableId="1388721885">
    <w:abstractNumId w:val="16"/>
  </w:num>
  <w:num w:numId="9" w16cid:durableId="1825706282">
    <w:abstractNumId w:val="12"/>
  </w:num>
  <w:num w:numId="10" w16cid:durableId="110319556">
    <w:abstractNumId w:val="8"/>
  </w:num>
  <w:num w:numId="11" w16cid:durableId="1430197130">
    <w:abstractNumId w:val="15"/>
  </w:num>
  <w:num w:numId="12" w16cid:durableId="2026203427">
    <w:abstractNumId w:val="5"/>
  </w:num>
  <w:num w:numId="13" w16cid:durableId="523329212">
    <w:abstractNumId w:val="19"/>
  </w:num>
  <w:num w:numId="14" w16cid:durableId="1177427262">
    <w:abstractNumId w:val="18"/>
  </w:num>
  <w:num w:numId="15" w16cid:durableId="281494968">
    <w:abstractNumId w:val="2"/>
  </w:num>
  <w:num w:numId="16" w16cid:durableId="1281717982">
    <w:abstractNumId w:val="4"/>
  </w:num>
  <w:num w:numId="17" w16cid:durableId="2142307707">
    <w:abstractNumId w:val="17"/>
  </w:num>
  <w:num w:numId="18" w16cid:durableId="1340042137">
    <w:abstractNumId w:val="9"/>
  </w:num>
  <w:num w:numId="19" w16cid:durableId="1830364326">
    <w:abstractNumId w:val="20"/>
  </w:num>
  <w:num w:numId="20" w16cid:durableId="1430273016">
    <w:abstractNumId w:val="3"/>
  </w:num>
  <w:num w:numId="21" w16cid:durableId="1671054380">
    <w:abstractNumId w:val="13"/>
  </w:num>
  <w:num w:numId="22" w16cid:durableId="585455693">
    <w:abstractNumId w:val="14"/>
  </w:num>
  <w:num w:numId="23" w16cid:durableId="69423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5CC"/>
    <w:rsid w:val="00032BAF"/>
    <w:rsid w:val="00054034"/>
    <w:rsid w:val="0039052C"/>
    <w:rsid w:val="005823E6"/>
    <w:rsid w:val="009345CC"/>
    <w:rsid w:val="00A8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BCAB6"/>
  <w15:docId w15:val="{68A07D57-8EBE-4906-9520-DFA68344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L" w:eastAsia="en-S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3"/>
      </w:numPr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3"/>
      </w:numPr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054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034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54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034"/>
    <w:rPr>
      <w:rFonts w:ascii="Arial" w:eastAsia="Arial" w:hAnsi="Arial" w:cs="Arial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0540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meeems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AML/CFT Policy ~ Meeemsl</vt:lpstr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AML/CFT Policy ~ Meeemsl</dc:title>
  <dc:subject/>
  <dc:creator>Alie Skaikay</dc:creator>
  <cp:keywords/>
  <cp:lastModifiedBy>Alie Skaikay</cp:lastModifiedBy>
  <cp:revision>3</cp:revision>
  <dcterms:created xsi:type="dcterms:W3CDTF">2026-06-03T11:08:00Z</dcterms:created>
  <dcterms:modified xsi:type="dcterms:W3CDTF">2026-06-03T11:16:00Z</dcterms:modified>
</cp:coreProperties>
</file>