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Questions START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 Caleb: Why ask for first/last name separately? “What is your name?” sounds better to me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firstName: What is your first name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New Zealand Government </w:t>
      </w:r>
      <w:hyperlink r:id="rId6">
        <w:r w:rsidDel="00000000" w:rsidR="00000000" w:rsidRPr="00000000">
          <w:rPr>
            <w:color w:val="1155cc"/>
            <w:u w:val="single"/>
            <w:rtl w:val="0"/>
          </w:rPr>
          <w:t xml:space="preserve">https://www.govt.nz/</w:t>
        </w:r>
      </w:hyperlink>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Companies Office </w:t>
      </w:r>
      <w:hyperlink r:id="rId7">
        <w:r w:rsidDel="00000000" w:rsidR="00000000" w:rsidRPr="00000000">
          <w:rPr>
            <w:color w:val="1155cc"/>
            <w:u w:val="single"/>
            <w:rtl w:val="0"/>
          </w:rPr>
          <w:t xml:space="preserve">https://www.companiesoffice.govt.nz/</w:t>
        </w:r>
      </w:hyperlink>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Parliamentary Counsel Office for Legislation </w:t>
      </w:r>
      <w:hyperlink r:id="rId8">
        <w:r w:rsidDel="00000000" w:rsidR="00000000" w:rsidRPr="00000000">
          <w:rPr>
            <w:color w:val="1155cc"/>
            <w:u w:val="single"/>
            <w:rtl w:val="0"/>
          </w:rPr>
          <w:t xml:space="preserve">http://legislation.govt.nz/</w:t>
        </w:r>
      </w:hyperlink>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Ministry of Business Innovation and Employment - Business </w:t>
      </w:r>
      <w:hyperlink r:id="rId9">
        <w:r w:rsidDel="00000000" w:rsidR="00000000" w:rsidRPr="00000000">
          <w:rPr>
            <w:color w:val="1155cc"/>
            <w:u w:val="single"/>
            <w:rtl w:val="0"/>
          </w:rPr>
          <w:t xml:space="preserve">https://www.business.govt.nz/</w:t>
        </w:r>
      </w:hyperlink>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Ministry of Business Innovation and Employment - Employment </w:t>
      </w:r>
      <w:hyperlink r:id="rId10">
        <w:r w:rsidDel="00000000" w:rsidR="00000000" w:rsidRPr="00000000">
          <w:rPr>
            <w:color w:val="1155cc"/>
            <w:u w:val="single"/>
            <w:rtl w:val="0"/>
          </w:rPr>
          <w:t xml:space="preserve">https://www.employment.govt.nz/</w:t>
        </w:r>
      </w:hyperlink>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t xml:space="preserve">WorkSafe NZ </w:t>
      </w:r>
      <w:hyperlink r:id="rId11">
        <w:r w:rsidDel="00000000" w:rsidR="00000000" w:rsidRPr="00000000">
          <w:rPr>
            <w:color w:val="1155cc"/>
            <w:u w:val="single"/>
            <w:rtl w:val="0"/>
          </w:rPr>
          <w:t xml:space="preserve">https://worksafe.govt.nz/</w:t>
        </w:r>
      </w:hyperlink>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Inland Revenue Department for Tax </w:t>
      </w:r>
      <w:hyperlink r:id="rId12">
        <w:r w:rsidDel="00000000" w:rsidR="00000000" w:rsidRPr="00000000">
          <w:rPr>
            <w:color w:val="1155cc"/>
            <w:u w:val="single"/>
            <w:rtl w:val="0"/>
          </w:rPr>
          <w:t xml:space="preserve">https://www.ird.govt.nz/</w:t>
        </w:r>
      </w:hyperlink>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t xml:space="preserve">Ministry for Primary Industries for Food Safety  </w:t>
      </w:r>
      <w:hyperlink r:id="rId13">
        <w:r w:rsidDel="00000000" w:rsidR="00000000" w:rsidRPr="00000000">
          <w:rPr>
            <w:color w:val="1155cc"/>
            <w:u w:val="single"/>
            <w:rtl w:val="0"/>
          </w:rPr>
          <w:t xml:space="preserve">https://www.mpi.govt.nz/</w:t>
        </w:r>
      </w:hyperlink>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Wellington City Council </w:t>
      </w:r>
      <w:hyperlink r:id="rId14">
        <w:r w:rsidDel="00000000" w:rsidR="00000000" w:rsidRPr="00000000">
          <w:rPr>
            <w:color w:val="1155cc"/>
            <w:u w:val="single"/>
            <w:rtl w:val="0"/>
          </w:rPr>
          <w:t xml:space="preserve">https://wellington.govt.nz/</w:t>
        </w:r>
      </w:hyperlink>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tl w:val="0"/>
        </w:rPr>
        <w:t xml:space="preserve">Citizens’ Advice Bureau </w:t>
      </w:r>
      <w:hyperlink r:id="rId15">
        <w:r w:rsidDel="00000000" w:rsidR="00000000" w:rsidRPr="00000000">
          <w:rPr>
            <w:color w:val="1155cc"/>
            <w:u w:val="single"/>
            <w:rtl w:val="0"/>
          </w:rPr>
          <w:t xml:space="preserve">http://www.cab.org.nz/</w:t>
        </w:r>
      </w:hyperlink>
      <w:r w:rsidDel="00000000" w:rsidR="00000000" w:rsidRPr="00000000">
        <w:rPr>
          <w:rtl w:val="0"/>
        </w:rPr>
        <w:t xml:space="preserve"> </w:t>
      </w:r>
    </w:p>
    <w:p w:rsidR="00000000" w:rsidDel="00000000" w:rsidP="00000000" w:rsidRDefault="00000000" w:rsidRPr="00000000" w14:paraId="00000010">
      <w:pPr>
        <w:contextualSpacing w:val="0"/>
        <w:rPr/>
      </w:pPr>
      <w:r w:rsidDel="00000000" w:rsidR="00000000" w:rsidRPr="00000000">
        <w:rPr>
          <w:rtl w:val="0"/>
        </w:rPr>
        <w:t xml:space="preserve">Local Government New Zealand </w:t>
      </w:r>
      <w:hyperlink r:id="rId16">
        <w:r w:rsidDel="00000000" w:rsidR="00000000" w:rsidRPr="00000000">
          <w:rPr>
            <w:color w:val="1155cc"/>
            <w:u w:val="single"/>
            <w:rtl w:val="0"/>
          </w:rPr>
          <w:t xml:space="preserve">http://www.lgnz.co.nz/</w:t>
        </w:r>
      </w:hyperlink>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t xml:space="preserve">Business Description - joint project with Statistics NZ and IRD and NZ Govt </w:t>
      </w:r>
      <w:hyperlink r:id="rId17">
        <w:r w:rsidDel="00000000" w:rsidR="00000000" w:rsidRPr="00000000">
          <w:rPr>
            <w:color w:val="1155cc"/>
            <w:u w:val="single"/>
            <w:rtl w:val="0"/>
          </w:rPr>
          <w:t xml:space="preserve">https://businessdescription.co.nz/#/home</w:t>
        </w:r>
      </w:hyperlink>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t xml:space="preserve">RealMe </w:t>
      </w:r>
      <w:hyperlink r:id="rId18">
        <w:r w:rsidDel="00000000" w:rsidR="00000000" w:rsidRPr="00000000">
          <w:rPr>
            <w:color w:val="1155cc"/>
            <w:u w:val="single"/>
            <w:rtl w:val="0"/>
          </w:rPr>
          <w:t xml:space="preserve">https://www.realme.govt.nz/</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New Zealand Business Number (NZBN)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rPr>
      </w:pPr>
      <w:hyperlink r:id="rId19">
        <w:r w:rsidDel="00000000" w:rsidR="00000000" w:rsidRPr="00000000">
          <w:rPr>
            <w:b w:val="1"/>
            <w:color w:val="1155cc"/>
            <w:u w:val="single"/>
            <w:rtl w:val="0"/>
          </w:rPr>
          <w:t xml:space="preserve">https://www.business.govt.nz/</w:t>
        </w:r>
      </w:hyperlink>
      <w:r w:rsidDel="00000000" w:rsidR="00000000" w:rsidRPr="00000000">
        <w:rPr>
          <w:b w:val="1"/>
          <w:rtl w:val="0"/>
        </w:rPr>
        <w:t xml:space="preserve"> </w:t>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b w:val="1"/>
          <w:rtl w:val="0"/>
        </w:rPr>
        <w:t xml:space="preserve">Business</w:t>
      </w:r>
      <w:r w:rsidDel="00000000" w:rsidR="00000000" w:rsidRPr="00000000">
        <w:rPr>
          <w:rtl w:val="0"/>
        </w:rPr>
        <w:t xml:space="preserve"> </w:t>
      </w:r>
    </w:p>
    <w:p w:rsidR="00000000" w:rsidDel="00000000" w:rsidP="00000000" w:rsidRDefault="00000000" w:rsidRPr="00000000" w14:paraId="0000001B">
      <w:pPr>
        <w:contextualSpacing w:val="0"/>
        <w:rPr/>
      </w:pPr>
      <w:r w:rsidDel="00000000" w:rsidR="00000000" w:rsidRPr="00000000">
        <w:rPr>
          <w:rtl w:val="0"/>
        </w:rPr>
        <w:t xml:space="preserve">Companies Act 1993</w:t>
      </w:r>
    </w:p>
    <w:p w:rsidR="00000000" w:rsidDel="00000000" w:rsidP="00000000" w:rsidRDefault="00000000" w:rsidRPr="00000000" w14:paraId="0000001C">
      <w:pPr>
        <w:contextualSpacing w:val="0"/>
        <w:rPr/>
      </w:pPr>
      <w:hyperlink r:id="rId20">
        <w:r w:rsidDel="00000000" w:rsidR="00000000" w:rsidRPr="00000000">
          <w:rPr>
            <w:color w:val="1155cc"/>
            <w:u w:val="single"/>
            <w:rtl w:val="0"/>
          </w:rPr>
          <w:t xml:space="preserve">http://legislation.govt.nz/act/public/1993/0105/188.0/DLM319570.html</w:t>
        </w:r>
      </w:hyperlink>
      <w:r w:rsidDel="00000000" w:rsidR="00000000" w:rsidRPr="00000000">
        <w:rPr>
          <w:rtl w:val="0"/>
        </w:rPr>
        <w:t xml:space="preserve">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Tax</w:t>
      </w:r>
    </w:p>
    <w:p w:rsidR="00000000" w:rsidDel="00000000" w:rsidP="00000000" w:rsidRDefault="00000000" w:rsidRPr="00000000" w14:paraId="0000001F">
      <w:pPr>
        <w:contextualSpacing w:val="0"/>
        <w:rPr/>
      </w:pPr>
      <w:r w:rsidDel="00000000" w:rsidR="00000000" w:rsidRPr="00000000">
        <w:rPr>
          <w:rtl w:val="0"/>
        </w:rPr>
        <w:t xml:space="preserve"> </w:t>
      </w:r>
      <w:r w:rsidDel="00000000" w:rsidR="00000000" w:rsidRPr="00000000">
        <w:rPr>
          <w:rtl w:val="0"/>
        </w:rPr>
        <w:t xml:space="preserve">Inland Revenue Act 2007</w:t>
      </w:r>
      <w:r w:rsidDel="00000000" w:rsidR="00000000" w:rsidRPr="00000000">
        <w:rPr>
          <w:rtl w:val="0"/>
        </w:rPr>
        <w:t xml:space="preserve"> </w:t>
      </w:r>
    </w:p>
    <w:p w:rsidR="00000000" w:rsidDel="00000000" w:rsidP="00000000" w:rsidRDefault="00000000" w:rsidRPr="00000000" w14:paraId="00000020">
      <w:pPr>
        <w:contextualSpacing w:val="0"/>
        <w:rPr/>
      </w:pPr>
      <w:hyperlink r:id="rId21">
        <w:r w:rsidDel="00000000" w:rsidR="00000000" w:rsidRPr="00000000">
          <w:rPr>
            <w:color w:val="1155cc"/>
            <w:u w:val="single"/>
            <w:rtl w:val="0"/>
          </w:rPr>
          <w:t xml:space="preserve">http://www.legislation.govt.nz/act/public/2007/0097/latest/DLM1512301.html</w:t>
        </w:r>
      </w:hyperlink>
      <w:r w:rsidDel="00000000" w:rsidR="00000000" w:rsidRPr="00000000">
        <w:rPr>
          <w:rtl w:val="0"/>
        </w:rPr>
        <w:t xml:space="preserve">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Goods and Services Tax Act 1985</w:t>
      </w:r>
    </w:p>
    <w:p w:rsidR="00000000" w:rsidDel="00000000" w:rsidP="00000000" w:rsidRDefault="00000000" w:rsidRPr="00000000" w14:paraId="00000023">
      <w:pPr>
        <w:contextualSpacing w:val="0"/>
        <w:rPr/>
      </w:pPr>
      <w:hyperlink r:id="rId22">
        <w:r w:rsidDel="00000000" w:rsidR="00000000" w:rsidRPr="00000000">
          <w:rPr>
            <w:color w:val="1155cc"/>
            <w:u w:val="single"/>
            <w:rtl w:val="0"/>
          </w:rPr>
          <w:t xml:space="preserve">http://www.legislation.govt.nz/act/public/1985/0141/latest/DLM81035.html</w:t>
        </w:r>
      </w:hyperlink>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b w:val="1"/>
          <w:rtl w:val="0"/>
        </w:rPr>
        <w:t xml:space="preserve">Health and Safety</w:t>
      </w:r>
      <w:r w:rsidDel="00000000" w:rsidR="00000000" w:rsidRPr="00000000">
        <w:rPr>
          <w:rtl w:val="0"/>
        </w:rPr>
        <w:t xml:space="preserve"> </w:t>
      </w:r>
    </w:p>
    <w:p w:rsidR="00000000" w:rsidDel="00000000" w:rsidP="00000000" w:rsidRDefault="00000000" w:rsidRPr="00000000" w14:paraId="00000027">
      <w:pPr>
        <w:contextualSpacing w:val="0"/>
        <w:rPr/>
      </w:pPr>
      <w:r w:rsidDel="00000000" w:rsidR="00000000" w:rsidRPr="00000000">
        <w:rPr>
          <w:rtl w:val="0"/>
        </w:rPr>
        <w:t xml:space="preserve">Health and Safety</w:t>
      </w:r>
      <w:r w:rsidDel="00000000" w:rsidR="00000000" w:rsidRPr="00000000">
        <w:rPr>
          <w:rtl w:val="0"/>
        </w:rPr>
        <w:t xml:space="preserve"> at Work Act 2015</w:t>
      </w:r>
    </w:p>
    <w:p w:rsidR="00000000" w:rsidDel="00000000" w:rsidP="00000000" w:rsidRDefault="00000000" w:rsidRPr="00000000" w14:paraId="00000028">
      <w:pPr>
        <w:contextualSpacing w:val="0"/>
        <w:rPr/>
      </w:pPr>
      <w:hyperlink r:id="rId23">
        <w:r w:rsidDel="00000000" w:rsidR="00000000" w:rsidRPr="00000000">
          <w:rPr>
            <w:color w:val="1155cc"/>
            <w:u w:val="single"/>
            <w:rtl w:val="0"/>
          </w:rPr>
          <w:t xml:space="preserve">http://www.legislation.govt.nz/act/public/2015/0070/latest/DLM5976660.html</w:t>
        </w:r>
      </w:hyperlink>
      <w:r w:rsidDel="00000000" w:rsidR="00000000" w:rsidRPr="00000000">
        <w:rPr>
          <w:rtl w:val="0"/>
        </w:rPr>
        <w:t xml:space="preserve"> </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b w:val="1"/>
          <w:rtl w:val="0"/>
        </w:rPr>
        <w:t xml:space="preserve">Will you be trading in a public place?</w:t>
      </w:r>
      <w:r w:rsidDel="00000000" w:rsidR="00000000" w:rsidRPr="00000000">
        <w:rPr>
          <w:rtl w:val="0"/>
        </w:rPr>
        <w:t xml:space="preserve">  </w:t>
      </w:r>
    </w:p>
    <w:p w:rsidR="00000000" w:rsidDel="00000000" w:rsidP="00000000" w:rsidRDefault="00000000" w:rsidRPr="00000000" w14:paraId="0000002C">
      <w:pPr>
        <w:contextualSpacing w:val="0"/>
        <w:rPr/>
      </w:pPr>
      <w:r w:rsidDel="00000000" w:rsidR="00000000" w:rsidRPr="00000000">
        <w:rPr>
          <w:rtl w:val="0"/>
        </w:rPr>
        <w:t xml:space="preserve">Local Government Act 2002</w:t>
      </w:r>
    </w:p>
    <w:p w:rsidR="00000000" w:rsidDel="00000000" w:rsidP="00000000" w:rsidRDefault="00000000" w:rsidRPr="00000000" w14:paraId="0000002D">
      <w:pPr>
        <w:contextualSpacing w:val="0"/>
        <w:rPr/>
      </w:pPr>
      <w:hyperlink r:id="rId24">
        <w:r w:rsidDel="00000000" w:rsidR="00000000" w:rsidRPr="00000000">
          <w:rPr>
            <w:color w:val="1155cc"/>
            <w:u w:val="single"/>
            <w:rtl w:val="0"/>
          </w:rPr>
          <w:t xml:space="preserve">http://www.legislation.govt.nz/act/public/2002/0084/167.0/DLM170873.html</w:t>
        </w:r>
      </w:hyperlink>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If yes you will need a local license or permit to trade and you should contact your local council </w:t>
        <w:br w:type="textWrapping"/>
      </w:r>
      <w:hyperlink r:id="rId25">
        <w:r w:rsidDel="00000000" w:rsidR="00000000" w:rsidRPr="00000000">
          <w:rPr>
            <w:color w:val="1155cc"/>
            <w:u w:val="single"/>
            <w:rtl w:val="0"/>
          </w:rPr>
          <w:t xml:space="preserve">http://www.localcouncils.govt.nz/lgip.nsf/wpg_URL/Profiles-Councils-by-Region-Index?OpenDocument</w:t>
        </w:r>
      </w:hyperlink>
      <w:r w:rsidDel="00000000" w:rsidR="00000000" w:rsidRPr="00000000">
        <w:rPr>
          <w:rtl w:val="0"/>
        </w:rPr>
        <w:t xml:space="preserve"> </w:t>
        <w:br w:type="textWrapping"/>
      </w:r>
    </w:p>
    <w:p w:rsidR="00000000" w:rsidDel="00000000" w:rsidP="00000000" w:rsidRDefault="00000000" w:rsidRPr="00000000" w14:paraId="00000030">
      <w:pPr>
        <w:contextualSpacing w:val="0"/>
        <w:rPr/>
      </w:pPr>
      <w:r w:rsidDel="00000000" w:rsidR="00000000" w:rsidRPr="00000000">
        <w:rPr>
          <w:rtl w:val="0"/>
        </w:rPr>
        <w:t xml:space="preserve">Does your business produce or sell food?</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Food Safety</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Food Act 2014</w:t>
      </w:r>
    </w:p>
    <w:p w:rsidR="00000000" w:rsidDel="00000000" w:rsidP="00000000" w:rsidRDefault="00000000" w:rsidRPr="00000000" w14:paraId="00000035">
      <w:pPr>
        <w:contextualSpacing w:val="0"/>
        <w:rPr/>
      </w:pPr>
      <w:hyperlink r:id="rId26">
        <w:r w:rsidDel="00000000" w:rsidR="00000000" w:rsidRPr="00000000">
          <w:rPr>
            <w:color w:val="1155cc"/>
            <w:u w:val="single"/>
            <w:rtl w:val="0"/>
          </w:rPr>
          <w:t xml:space="preserve">http://www.legislation.govt.nz/act/public/2014/0032/75.0/DLM2995811.html</w:t>
        </w:r>
      </w:hyperlink>
      <w:r w:rsidDel="00000000" w:rsidR="00000000" w:rsidRPr="00000000">
        <w:rPr>
          <w:rtl w:val="0"/>
        </w:rPr>
        <w:t xml:space="preserve"> </w:t>
        <w:br w:type="textWrapping"/>
        <w:br w:type="textWrapping"/>
        <w:br w:type="textWrapping"/>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lastName: Thanks, X, and your last name please?</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Location:</w:t>
        <w:tab/>
        <w:t xml:space="preserve">Where will your business be based?</w:t>
      </w:r>
    </w:p>
    <w:p w:rsidR="00000000" w:rsidDel="00000000" w:rsidP="00000000" w:rsidRDefault="00000000" w:rsidRPr="00000000" w14:paraId="0000003C">
      <w:pPr>
        <w:numPr>
          <w:ilvl w:val="0"/>
          <w:numId w:val="3"/>
        </w:numPr>
        <w:ind w:left="720" w:hanging="360"/>
        <w:contextualSpacing w:val="1"/>
        <w:rPr/>
      </w:pPr>
      <w:r w:rsidDel="00000000" w:rsidR="00000000" w:rsidRPr="00000000">
        <w:rPr>
          <w:rtl w:val="0"/>
        </w:rPr>
        <w:t xml:space="preserve">Auckland</w:t>
      </w:r>
    </w:p>
    <w:p w:rsidR="00000000" w:rsidDel="00000000" w:rsidP="00000000" w:rsidRDefault="00000000" w:rsidRPr="00000000" w14:paraId="0000003D">
      <w:pPr>
        <w:numPr>
          <w:ilvl w:val="0"/>
          <w:numId w:val="3"/>
        </w:numPr>
        <w:ind w:left="720" w:hanging="360"/>
        <w:contextualSpacing w:val="1"/>
        <w:rPr/>
      </w:pPr>
      <w:r w:rsidDel="00000000" w:rsidR="00000000" w:rsidRPr="00000000">
        <w:rPr>
          <w:rtl w:val="0"/>
        </w:rPr>
        <w:t xml:space="preserve">Other place in North Island</w:t>
      </w:r>
    </w:p>
    <w:p w:rsidR="00000000" w:rsidDel="00000000" w:rsidP="00000000" w:rsidRDefault="00000000" w:rsidRPr="00000000" w14:paraId="0000003E">
      <w:pPr>
        <w:numPr>
          <w:ilvl w:val="0"/>
          <w:numId w:val="3"/>
        </w:numPr>
        <w:ind w:left="720" w:hanging="360"/>
        <w:contextualSpacing w:val="1"/>
        <w:rPr/>
      </w:pPr>
      <w:r w:rsidDel="00000000" w:rsidR="00000000" w:rsidRPr="00000000">
        <w:rPr>
          <w:rtl w:val="0"/>
        </w:rPr>
        <w:t xml:space="preserve">South Island</w:t>
      </w:r>
    </w:p>
    <w:p w:rsidR="00000000" w:rsidDel="00000000" w:rsidP="00000000" w:rsidRDefault="00000000" w:rsidRPr="00000000" w14:paraId="0000003F">
      <w:pPr>
        <w:numPr>
          <w:ilvl w:val="0"/>
          <w:numId w:val="3"/>
        </w:numPr>
        <w:ind w:left="720" w:hanging="360"/>
        <w:contextualSpacing w:val="1"/>
        <w:rPr/>
      </w:pPr>
      <w:r w:rsidDel="00000000" w:rsidR="00000000" w:rsidRPr="00000000">
        <w:rPr>
          <w:rtl w:val="0"/>
        </w:rPr>
        <w:t xml:space="preserve">(none of the above)</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b w:val="1"/>
          <w:rtl w:val="0"/>
        </w:rPr>
        <w:t xml:space="preserve">businessName: What would you like the name of your business to be?</w:t>
      </w:r>
    </w:p>
    <w:p w:rsidR="00000000" w:rsidDel="00000000" w:rsidP="00000000" w:rsidRDefault="00000000" w:rsidRPr="00000000" w14:paraId="00000042">
      <w:pPr>
        <w:contextualSpacing w:val="0"/>
        <w:rPr>
          <w:b w:val="1"/>
        </w:rPr>
      </w:pP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b w:val="1"/>
          <w:rtl w:val="0"/>
        </w:rPr>
        <w:tab/>
        <w:tab/>
        <w:t xml:space="preserve">Have you checked if this name is already used by another business? </w:t>
      </w:r>
    </w:p>
    <w:p w:rsidR="00000000" w:rsidDel="00000000" w:rsidP="00000000" w:rsidRDefault="00000000" w:rsidRPr="00000000" w14:paraId="00000045">
      <w:pPr>
        <w:contextualSpacing w:val="0"/>
        <w:rPr>
          <w:b w:val="1"/>
        </w:rPr>
      </w:pPr>
      <w:r w:rsidDel="00000000" w:rsidR="00000000" w:rsidRPr="00000000">
        <w:rPr>
          <w:b w:val="1"/>
          <w:rtl w:val="0"/>
        </w:rPr>
        <w:t xml:space="preserve">(Link) </w:t>
      </w:r>
      <w:hyperlink r:id="rId27">
        <w:r w:rsidDel="00000000" w:rsidR="00000000" w:rsidRPr="00000000">
          <w:rPr>
            <w:b w:val="1"/>
            <w:color w:val="1155cc"/>
            <w:u w:val="single"/>
            <w:rtl w:val="0"/>
          </w:rPr>
          <w:t xml:space="preserve">https://www.business.govt.nz/onecheck</w:t>
        </w:r>
      </w:hyperlink>
      <w:r w:rsidDel="00000000" w:rsidR="00000000" w:rsidRPr="00000000">
        <w:rPr>
          <w:b w:val="1"/>
          <w:rtl w:val="0"/>
        </w:rPr>
        <w:t xml:space="preserve"> </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rPr>
          <w:b w:val="1"/>
          <w:rtl w:val="0"/>
        </w:rPr>
        <w:t xml:space="preserve">BusinessStructure:</w:t>
        <w:tab/>
        <w:t xml:space="preserve">Will you run your business as a sole trader or as a company?</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What are the differences between operating as a sole trader and a company?</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See information about being a sole trader here</w:t>
      </w:r>
    </w:p>
    <w:p w:rsidR="00000000" w:rsidDel="00000000" w:rsidP="00000000" w:rsidRDefault="00000000" w:rsidRPr="00000000" w14:paraId="0000004E">
      <w:pPr>
        <w:contextualSpacing w:val="0"/>
        <w:rPr/>
      </w:pPr>
      <w:hyperlink r:id="rId28">
        <w:r w:rsidDel="00000000" w:rsidR="00000000" w:rsidRPr="00000000">
          <w:rPr>
            <w:color w:val="1155cc"/>
            <w:u w:val="single"/>
            <w:rtl w:val="0"/>
          </w:rPr>
          <w:t xml:space="preserve">https://www.business.govt.nz/getting-started/choosing-the-right-business-structure/becoming-a-sole-trader/</w:t>
        </w:r>
      </w:hyperlink>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To become a sole trader you don’t need to follow any formal or legal processes to establish your business. You do need:</w:t>
        <w:br w:type="textWrapping"/>
        <w:br w:type="textWrapping"/>
        <w:t xml:space="preserve">a personal IRD number for paying income tax and GST</w:t>
        <w:br w:type="textWrapping"/>
        <w:t xml:space="preserve">government licences and permits your business needs</w:t>
        <w:br w:type="textWrapping"/>
        <w:t xml:space="preserve">qualifications or registrations for your trade or profession.</w:t>
        <w:br w:type="textWrapping"/>
        <w:t xml:space="preserve">You’ll need to tell Inland Revenue you’ve become a sole trader and you’ll need to register for GST if you earn over $60,000 a year.</w:t>
      </w:r>
    </w:p>
    <w:p w:rsidR="00000000" w:rsidDel="00000000" w:rsidP="00000000" w:rsidRDefault="00000000" w:rsidRPr="00000000" w14:paraId="00000051">
      <w:pPr>
        <w:contextualSpacing w:val="0"/>
        <w:rPr/>
      </w:pPr>
      <w:r w:rsidDel="00000000" w:rsidR="00000000" w:rsidRPr="00000000">
        <w:rPr>
          <w:rtl w:val="0"/>
        </w:rPr>
        <w:t xml:space="preserve">ACC</w:t>
      </w:r>
    </w:p>
    <w:p w:rsidR="00000000" w:rsidDel="00000000" w:rsidP="00000000" w:rsidRDefault="00000000" w:rsidRPr="00000000" w14:paraId="00000052">
      <w:pPr>
        <w:contextualSpacing w:val="0"/>
        <w:rPr/>
      </w:pPr>
      <w:r w:rsidDel="00000000" w:rsidR="00000000" w:rsidRPr="00000000">
        <w:rPr>
          <w:rtl w:val="0"/>
        </w:rPr>
        <w:t xml:space="preserve">KiwiSaver</w:t>
      </w:r>
    </w:p>
    <w:p w:rsidR="00000000" w:rsidDel="00000000" w:rsidP="00000000" w:rsidRDefault="00000000" w:rsidRPr="00000000" w14:paraId="00000053">
      <w:pPr>
        <w:contextualSpacing w:val="0"/>
        <w:rPr/>
      </w:pPr>
      <w:hyperlink r:id="rId29">
        <w:r w:rsidDel="00000000" w:rsidR="00000000" w:rsidRPr="00000000">
          <w:rPr>
            <w:color w:val="1155cc"/>
            <w:u w:val="single"/>
            <w:rtl w:val="0"/>
          </w:rPr>
          <w:t xml:space="preserve">https://www.business.govt.nz/getting-started/advice-for-contractors/government-help-for-sole-traders/</w:t>
        </w:r>
      </w:hyperlink>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Should I set up my business as a company?</w:t>
        <w:br w:type="textWrapping"/>
        <w:br w:type="textWrapping"/>
        <w:t xml:space="preserve">You might start a company because you want to be able to:</w:t>
        <w:br w:type="textWrapping"/>
        <w:br w:type="textWrapping"/>
      </w:r>
      <w:r w:rsidDel="00000000" w:rsidR="00000000" w:rsidRPr="00000000">
        <w:rPr>
          <w:rtl w:val="0"/>
        </w:rPr>
        <w:t xml:space="preserve">* grow your business by allowing shareholders to invest in the business (and receive dividends from any profits in return), </w:t>
        <w:br w:type="textWrapping"/>
        <w:t xml:space="preserve">*limit your personal liability, or</w:t>
        <w:br w:type="textWrapping"/>
        <w:t xml:space="preserve">*pay a lower rate of tax on profits.</w:t>
        <w:br w:type="textWrapping"/>
        <w:t xml:space="preserve">A company must have shareholders and directors and must file annual returns. It must have a company constitution and hold annual general meetings. </w:t>
      </w:r>
      <w:r w:rsidDel="00000000" w:rsidR="00000000" w:rsidRPr="00000000">
        <w:rPr>
          <w:rtl w:val="0"/>
        </w:rPr>
        <w:br w:type="textWrapping"/>
      </w:r>
    </w:p>
    <w:p w:rsidR="00000000" w:rsidDel="00000000" w:rsidP="00000000" w:rsidRDefault="00000000" w:rsidRPr="00000000" w14:paraId="00000056">
      <w:pPr>
        <w:contextualSpacing w:val="0"/>
        <w:rPr/>
      </w:pPr>
      <w:r w:rsidDel="00000000" w:rsidR="00000000" w:rsidRPr="00000000">
        <w:rPr>
          <w:rtl w:val="0"/>
        </w:rPr>
        <w:t xml:space="preserve">Will your business be as a sole trader?  If yes, skip to</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Will your business be run as a company? If yes, continue from </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b w:val="1"/>
        </w:rPr>
      </w:pPr>
      <w:r w:rsidDel="00000000" w:rsidR="00000000" w:rsidRPr="00000000">
        <w:rPr>
          <w:b w:val="1"/>
          <w:rtl w:val="0"/>
        </w:rPr>
        <w:t xml:space="preserve">Registerascompany: Have you registered your business as a company?</w:t>
      </w:r>
    </w:p>
    <w:p w:rsidR="00000000" w:rsidDel="00000000" w:rsidP="00000000" w:rsidRDefault="00000000" w:rsidRPr="00000000" w14:paraId="0000005B">
      <w:pPr>
        <w:numPr>
          <w:ilvl w:val="0"/>
          <w:numId w:val="4"/>
        </w:numPr>
        <w:ind w:left="720" w:hanging="360"/>
        <w:contextualSpacing w:val="1"/>
        <w:rPr>
          <w:b w:val="1"/>
        </w:rPr>
      </w:pPr>
      <w:r w:rsidDel="00000000" w:rsidR="00000000" w:rsidRPr="00000000">
        <w:rPr>
          <w:b w:val="1"/>
          <w:rtl w:val="0"/>
        </w:rPr>
        <w:t xml:space="preserve">Yes</w:t>
      </w:r>
    </w:p>
    <w:p w:rsidR="00000000" w:rsidDel="00000000" w:rsidP="00000000" w:rsidRDefault="00000000" w:rsidRPr="00000000" w14:paraId="0000005C">
      <w:pPr>
        <w:numPr>
          <w:ilvl w:val="0"/>
          <w:numId w:val="4"/>
        </w:numPr>
        <w:ind w:left="720" w:hanging="360"/>
        <w:contextualSpacing w:val="1"/>
        <w:rPr>
          <w:b w:val="1"/>
        </w:rPr>
      </w:pPr>
      <w:r w:rsidDel="00000000" w:rsidR="00000000" w:rsidRPr="00000000">
        <w:rPr>
          <w:b w:val="1"/>
          <w:rtl w:val="0"/>
        </w:rPr>
        <w:t xml:space="preserve">No</w:t>
      </w:r>
    </w:p>
    <w:p w:rsidR="00000000" w:rsidDel="00000000" w:rsidP="00000000" w:rsidRDefault="00000000" w:rsidRPr="00000000" w14:paraId="0000005D">
      <w:pPr>
        <w:contextualSpacing w:val="0"/>
        <w:rPr>
          <w:b w:val="1"/>
        </w:rPr>
      </w:pPr>
      <w:hyperlink r:id="rId30">
        <w:r w:rsidDel="00000000" w:rsidR="00000000" w:rsidRPr="00000000">
          <w:rPr>
            <w:b w:val="1"/>
            <w:color w:val="1155cc"/>
            <w:u w:val="single"/>
            <w:rtl w:val="0"/>
          </w:rPr>
          <w:t xml:space="preserve">https://www.business.govt.nz/getting-started/taking-the-first-steps/registering-with-government-agencies/</w:t>
        </w:r>
      </w:hyperlink>
      <w:r w:rsidDel="00000000" w:rsidR="00000000" w:rsidRPr="00000000">
        <w:rPr>
          <w:rtl w:val="0"/>
        </w:rPr>
      </w:r>
    </w:p>
    <w:p w:rsidR="00000000" w:rsidDel="00000000" w:rsidP="00000000" w:rsidRDefault="00000000" w:rsidRPr="00000000" w14:paraId="0000005E">
      <w:pPr>
        <w:contextualSpacing w:val="0"/>
        <w:rPr>
          <w:b w:val="1"/>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Ready to register a company now? Great go </w:t>
      </w:r>
      <w:r w:rsidDel="00000000" w:rsidR="00000000" w:rsidRPr="00000000">
        <w:rPr>
          <w:b w:val="1"/>
          <w:rtl w:val="0"/>
        </w:rPr>
        <w:t xml:space="preserve">here</w:t>
      </w:r>
      <w:r w:rsidDel="00000000" w:rsidR="00000000" w:rsidRPr="00000000">
        <w:rPr>
          <w:rtl w:val="0"/>
        </w:rPr>
        <w:br w:type="textWrapping"/>
      </w:r>
      <w:hyperlink r:id="rId31">
        <w:r w:rsidDel="00000000" w:rsidR="00000000" w:rsidRPr="00000000">
          <w:rPr>
            <w:color w:val="1155cc"/>
            <w:u w:val="single"/>
            <w:rtl w:val="0"/>
          </w:rPr>
          <w:t xml:space="preserve">https://companies-register.companiesoffice.govt.nz/</w:t>
        </w:r>
      </w:hyperlink>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Else {</w:t>
      </w:r>
    </w:p>
    <w:p w:rsidR="00000000" w:rsidDel="00000000" w:rsidP="00000000" w:rsidRDefault="00000000" w:rsidRPr="00000000" w14:paraId="00000063">
      <w:pPr>
        <w:contextualSpacing w:val="0"/>
        <w:rPr/>
      </w:pPr>
      <w:r w:rsidDel="00000000" w:rsidR="00000000" w:rsidRPr="00000000">
        <w:rPr>
          <w:rtl w:val="0"/>
        </w:rPr>
        <w:t xml:space="preserve">  haveReservedName: Have you reserved the name?</w:t>
      </w:r>
    </w:p>
    <w:p w:rsidR="00000000" w:rsidDel="00000000" w:rsidP="00000000" w:rsidRDefault="00000000" w:rsidRPr="00000000" w14:paraId="00000064">
      <w:pPr>
        <w:numPr>
          <w:ilvl w:val="0"/>
          <w:numId w:val="1"/>
        </w:numPr>
        <w:ind w:left="720" w:hanging="360"/>
        <w:contextualSpacing w:val="1"/>
        <w:rPr/>
      </w:pPr>
      <w:r w:rsidDel="00000000" w:rsidR="00000000" w:rsidRPr="00000000">
        <w:rPr>
          <w:rtl w:val="0"/>
        </w:rPr>
        <w:t xml:space="preserve">Yes</w:t>
      </w:r>
    </w:p>
    <w:p w:rsidR="00000000" w:rsidDel="00000000" w:rsidP="00000000" w:rsidRDefault="00000000" w:rsidRPr="00000000" w14:paraId="00000065">
      <w:pPr>
        <w:numPr>
          <w:ilvl w:val="0"/>
          <w:numId w:val="1"/>
        </w:numPr>
        <w:ind w:left="720" w:hanging="360"/>
        <w:contextualSpacing w:val="1"/>
        <w:rPr/>
      </w:pPr>
      <w:r w:rsidDel="00000000" w:rsidR="00000000" w:rsidRPr="00000000">
        <w:rPr>
          <w:rtl w:val="0"/>
        </w:rPr>
        <w:t xml:space="preserve">No</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 oneDirectorResident: Are at least one of your directors resident in New Zealand?</w:t>
      </w:r>
    </w:p>
    <w:p w:rsidR="00000000" w:rsidDel="00000000" w:rsidP="00000000" w:rsidRDefault="00000000" w:rsidRPr="00000000" w14:paraId="00000068">
      <w:pPr>
        <w:numPr>
          <w:ilvl w:val="0"/>
          <w:numId w:val="5"/>
        </w:numPr>
        <w:ind w:left="720" w:hanging="360"/>
        <w:contextualSpacing w:val="1"/>
        <w:rPr/>
      </w:pPr>
      <w:r w:rsidDel="00000000" w:rsidR="00000000" w:rsidRPr="00000000">
        <w:rPr>
          <w:rtl w:val="0"/>
        </w:rPr>
        <w:t xml:space="preserve">Yes</w:t>
      </w:r>
    </w:p>
    <w:p w:rsidR="00000000" w:rsidDel="00000000" w:rsidP="00000000" w:rsidRDefault="00000000" w:rsidRPr="00000000" w14:paraId="00000069">
      <w:pPr>
        <w:numPr>
          <w:ilvl w:val="0"/>
          <w:numId w:val="5"/>
        </w:numPr>
        <w:ind w:left="720" w:hanging="360"/>
        <w:contextualSpacing w:val="1"/>
        <w:rPr/>
      </w:pPr>
      <w:r w:rsidDel="00000000" w:rsidR="00000000" w:rsidRPr="00000000">
        <w:rPr>
          <w:rtl w:val="0"/>
        </w:rPr>
        <w:t xml:space="preserve">No</w:t>
      </w:r>
    </w:p>
    <w:p w:rsidR="00000000" w:rsidDel="00000000" w:rsidP="00000000" w:rsidRDefault="00000000" w:rsidRPr="00000000" w14:paraId="0000006A">
      <w:pPr>
        <w:contextualSpacing w:val="0"/>
        <w:rPr/>
      </w:pPr>
      <w:r w:rsidDel="00000000" w:rsidR="00000000" w:rsidRPr="00000000">
        <w:rPr>
          <w:rtl w:val="0"/>
        </w:rPr>
        <w:t xml:space="preserve">  If not oneDirectorResident {</w:t>
      </w:r>
    </w:p>
    <w:p w:rsidR="00000000" w:rsidDel="00000000" w:rsidP="00000000" w:rsidRDefault="00000000" w:rsidRPr="00000000" w14:paraId="0000006B">
      <w:pPr>
        <w:contextualSpacing w:val="0"/>
        <w:rPr/>
      </w:pPr>
      <w:r w:rsidDel="00000000" w:rsidR="00000000" w:rsidRPr="00000000">
        <w:rPr>
          <w:rtl w:val="0"/>
        </w:rPr>
        <w:t xml:space="preserve">    You’ll need to have at least one resident New Zealand Director.  Get more info at ?url? (Companies Act section xxx)</w:t>
      </w:r>
    </w:p>
    <w:p w:rsidR="00000000" w:rsidDel="00000000" w:rsidP="00000000" w:rsidRDefault="00000000" w:rsidRPr="00000000" w14:paraId="0000006C">
      <w:pPr>
        <w:contextualSpacing w:val="0"/>
        <w:rPr/>
      </w:pPr>
      <w:r w:rsidDel="00000000" w:rsidR="00000000" w:rsidRPr="00000000">
        <w:rPr>
          <w:rtl w:val="0"/>
        </w:rPr>
        <w:t xml:space="preserve">  }</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foodRelated: Does your business sell food?</w:t>
      </w:r>
    </w:p>
    <w:p w:rsidR="00000000" w:rsidDel="00000000" w:rsidP="00000000" w:rsidRDefault="00000000" w:rsidRPr="00000000" w14:paraId="00000070">
      <w:pPr>
        <w:numPr>
          <w:ilvl w:val="0"/>
          <w:numId w:val="6"/>
        </w:numPr>
        <w:ind w:left="720" w:hanging="360"/>
        <w:contextualSpacing w:val="1"/>
        <w:rPr>
          <w:u w:val="none"/>
        </w:rPr>
      </w:pPr>
      <w:r w:rsidDel="00000000" w:rsidR="00000000" w:rsidRPr="00000000">
        <w:rPr>
          <w:rtl w:val="0"/>
        </w:rPr>
        <w:t xml:space="preserve">Yes</w:t>
      </w:r>
    </w:p>
    <w:p w:rsidR="00000000" w:rsidDel="00000000" w:rsidP="00000000" w:rsidRDefault="00000000" w:rsidRPr="00000000" w14:paraId="00000071">
      <w:pPr>
        <w:numPr>
          <w:ilvl w:val="0"/>
          <w:numId w:val="6"/>
        </w:numPr>
        <w:ind w:left="720" w:hanging="360"/>
        <w:contextualSpacing w:val="1"/>
        <w:rPr>
          <w:u w:val="none"/>
        </w:rPr>
      </w:pPr>
      <w:r w:rsidDel="00000000" w:rsidR="00000000" w:rsidRPr="00000000">
        <w:rPr>
          <w:rtl w:val="0"/>
        </w:rPr>
        <w:t xml:space="preserve">No</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If foodRelated {</w:t>
      </w:r>
    </w:p>
    <w:p w:rsidR="00000000" w:rsidDel="00000000" w:rsidP="00000000" w:rsidRDefault="00000000" w:rsidRPr="00000000" w14:paraId="00000074">
      <w:pPr>
        <w:contextualSpacing w:val="0"/>
        <w:rPr/>
      </w:pPr>
      <w:r w:rsidDel="00000000" w:rsidR="00000000" w:rsidRPr="00000000">
        <w:rPr>
          <w:rtl w:val="0"/>
        </w:rPr>
        <w:t xml:space="preserve">   haveRegisteredMPI: Have you registered with Ministry of Primary Industries?</w:t>
      </w:r>
    </w:p>
    <w:p w:rsidR="00000000" w:rsidDel="00000000" w:rsidP="00000000" w:rsidRDefault="00000000" w:rsidRPr="00000000" w14:paraId="00000075">
      <w:pPr>
        <w:numPr>
          <w:ilvl w:val="0"/>
          <w:numId w:val="2"/>
        </w:numPr>
        <w:ind w:left="720" w:hanging="360"/>
        <w:contextualSpacing w:val="1"/>
        <w:rPr>
          <w:u w:val="none"/>
        </w:rPr>
      </w:pPr>
      <w:r w:rsidDel="00000000" w:rsidR="00000000" w:rsidRPr="00000000">
        <w:rPr>
          <w:rtl w:val="0"/>
        </w:rPr>
        <w:t xml:space="preserve">Yes</w:t>
      </w:r>
    </w:p>
    <w:p w:rsidR="00000000" w:rsidDel="00000000" w:rsidP="00000000" w:rsidRDefault="00000000" w:rsidRPr="00000000" w14:paraId="00000076">
      <w:pPr>
        <w:numPr>
          <w:ilvl w:val="0"/>
          <w:numId w:val="2"/>
        </w:numPr>
        <w:ind w:left="720" w:hanging="360"/>
        <w:contextualSpacing w:val="1"/>
        <w:rPr>
          <w:u w:val="none"/>
        </w:rPr>
      </w:pPr>
      <w:r w:rsidDel="00000000" w:rsidR="00000000" w:rsidRPr="00000000">
        <w:rPr>
          <w:rtl w:val="0"/>
        </w:rPr>
        <w:t xml:space="preserve">No</w:t>
      </w:r>
    </w:p>
    <w:p w:rsidR="00000000" w:rsidDel="00000000" w:rsidP="00000000" w:rsidRDefault="00000000" w:rsidRPr="00000000" w14:paraId="00000077">
      <w:pPr>
        <w:contextualSpacing w:val="0"/>
        <w:rPr/>
      </w:pPr>
      <w:r w:rsidDel="00000000" w:rsidR="00000000" w:rsidRPr="00000000">
        <w:rPr>
          <w:rtl w:val="0"/>
        </w:rPr>
        <w:t xml:space="preserve">   If not haveRegisteredMPI {</w:t>
      </w:r>
    </w:p>
    <w:p w:rsidR="00000000" w:rsidDel="00000000" w:rsidP="00000000" w:rsidRDefault="00000000" w:rsidRPr="00000000" w14:paraId="00000078">
      <w:pPr>
        <w:contextualSpacing w:val="0"/>
        <w:rPr/>
      </w:pPr>
      <w:r w:rsidDel="00000000" w:rsidR="00000000" w:rsidRPr="00000000">
        <w:rPr>
          <w:rtl w:val="0"/>
        </w:rPr>
        <w:t xml:space="preserve">You’ll need to register with MPI under the Food Act 2014 if you want to sell food; and meet Food Safety requirements </w:t>
      </w:r>
      <w:hyperlink r:id="rId32">
        <w:r w:rsidDel="00000000" w:rsidR="00000000" w:rsidRPr="00000000">
          <w:rPr>
            <w:color w:val="1155cc"/>
            <w:u w:val="single"/>
            <w:rtl w:val="0"/>
          </w:rPr>
          <w:t xml:space="preserve">https://www.mpi.govt.nz/food-safety/food-act-2014/</w:t>
        </w:r>
      </w:hyperlink>
      <w:r w:rsidDel="00000000" w:rsidR="00000000" w:rsidRPr="00000000">
        <w:rPr>
          <w:rtl w:val="0"/>
        </w:rPr>
        <w:t xml:space="preserve">  Food Act and </w:t>
      </w:r>
      <w:hyperlink r:id="rId33">
        <w:r w:rsidDel="00000000" w:rsidR="00000000" w:rsidRPr="00000000">
          <w:rPr>
            <w:color w:val="1155cc"/>
            <w:u w:val="single"/>
            <w:rtl w:val="0"/>
          </w:rPr>
          <w:t xml:space="preserve">https://www.mpi.govt.nz/food-safety/food-act-2014/where-do-i-fit/</w:t>
        </w:r>
      </w:hyperlink>
      <w:r w:rsidDel="00000000" w:rsidR="00000000" w:rsidRPr="00000000">
        <w:rPr>
          <w:rtl w:val="0"/>
        </w:rPr>
        <w:t xml:space="preserve"> and  </w:t>
      </w:r>
      <w:hyperlink r:id="rId34">
        <w:r w:rsidDel="00000000" w:rsidR="00000000" w:rsidRPr="00000000">
          <w:rPr>
            <w:color w:val="1155cc"/>
            <w:u w:val="single"/>
            <w:rtl w:val="0"/>
          </w:rPr>
          <w:t xml:space="preserve">https://www.mpi.govt.nz/food-safety/food-act-2014/businesses-with-a-deemed-food-control-plan/</w:t>
        </w:r>
      </w:hyperlink>
      <w:r w:rsidDel="00000000" w:rsidR="00000000" w:rsidRPr="00000000">
        <w:rPr>
          <w:rtl w:val="0"/>
        </w:rPr>
        <w:t xml:space="preserve"> </w:t>
      </w:r>
    </w:p>
    <w:p w:rsidR="00000000" w:rsidDel="00000000" w:rsidP="00000000" w:rsidRDefault="00000000" w:rsidRPr="00000000" w14:paraId="00000079">
      <w:pPr>
        <w:contextualSpacing w:val="0"/>
        <w:rPr/>
      </w:pPr>
      <w:r w:rsidDel="00000000" w:rsidR="00000000" w:rsidRPr="00000000">
        <w:rPr>
          <w:rtl w:val="0"/>
        </w:rPr>
        <w:t xml:space="preserve">  }</w:t>
      </w:r>
    </w:p>
    <w:p w:rsidR="00000000" w:rsidDel="00000000" w:rsidP="00000000" w:rsidRDefault="00000000" w:rsidRPr="00000000" w14:paraId="0000007A">
      <w:pPr>
        <w:contextualSpacing w:val="0"/>
        <w:rPr/>
      </w:pPr>
      <w:r w:rsidDel="00000000" w:rsidR="00000000" w:rsidRPr="00000000">
        <w:rPr>
          <w:rtl w:val="0"/>
        </w:rPr>
        <w:t xml:space="preserve">}</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tradingPublicPlace: Will you be trading in a public place?</w:t>
      </w:r>
    </w:p>
    <w:p w:rsidR="00000000" w:rsidDel="00000000" w:rsidP="00000000" w:rsidRDefault="00000000" w:rsidRPr="00000000" w14:paraId="0000007D">
      <w:pPr>
        <w:numPr>
          <w:ilvl w:val="0"/>
          <w:numId w:val="7"/>
        </w:numPr>
        <w:ind w:left="720" w:hanging="360"/>
        <w:contextualSpacing w:val="1"/>
        <w:rPr>
          <w:u w:val="none"/>
        </w:rPr>
      </w:pPr>
      <w:r w:rsidDel="00000000" w:rsidR="00000000" w:rsidRPr="00000000">
        <w:rPr>
          <w:rtl w:val="0"/>
        </w:rPr>
        <w:t xml:space="preserve">Yes</w:t>
      </w:r>
    </w:p>
    <w:p w:rsidR="00000000" w:rsidDel="00000000" w:rsidP="00000000" w:rsidRDefault="00000000" w:rsidRPr="00000000" w14:paraId="0000007E">
      <w:pPr>
        <w:numPr>
          <w:ilvl w:val="0"/>
          <w:numId w:val="7"/>
        </w:numPr>
        <w:ind w:left="720" w:hanging="360"/>
        <w:contextualSpacing w:val="1"/>
        <w:rPr>
          <w:u w:val="none"/>
        </w:rPr>
      </w:pPr>
      <w:r w:rsidDel="00000000" w:rsidR="00000000" w:rsidRPr="00000000">
        <w:rPr>
          <w:rtl w:val="0"/>
        </w:rPr>
        <w:t xml:space="preserve">No</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If tradingPublicPlace {</w:t>
      </w:r>
    </w:p>
    <w:p w:rsidR="00000000" w:rsidDel="00000000" w:rsidP="00000000" w:rsidRDefault="00000000" w:rsidRPr="00000000" w14:paraId="00000081">
      <w:pPr>
        <w:contextualSpacing w:val="0"/>
        <w:rPr/>
      </w:pPr>
      <w:r w:rsidDel="00000000" w:rsidR="00000000" w:rsidRPr="00000000">
        <w:rPr>
          <w:rtl w:val="0"/>
        </w:rPr>
        <w:t xml:space="preserve">  If location==’Wellington’ {</w:t>
      </w:r>
    </w:p>
    <w:p w:rsidR="00000000" w:rsidDel="00000000" w:rsidP="00000000" w:rsidRDefault="00000000" w:rsidRPr="00000000" w14:paraId="00000082">
      <w:pPr>
        <w:contextualSpacing w:val="0"/>
        <w:rPr/>
      </w:pPr>
      <w:r w:rsidDel="00000000" w:rsidR="00000000" w:rsidRPr="00000000">
        <w:rPr>
          <w:rtl w:val="0"/>
        </w:rPr>
        <w:t xml:space="preserve">    You’ll need to register with the Wellington City Council. See </w:t>
      </w:r>
      <w:hyperlink r:id="rId35">
        <w:r w:rsidDel="00000000" w:rsidR="00000000" w:rsidRPr="00000000">
          <w:rPr>
            <w:color w:val="1155cc"/>
            <w:u w:val="single"/>
            <w:rtl w:val="0"/>
          </w:rPr>
          <w:t xml:space="preserve">https://wellington.govt.nz/services/consents-and-licences/trading-in-public-places</w:t>
        </w:r>
      </w:hyperlink>
      <w:r w:rsidDel="00000000" w:rsidR="00000000" w:rsidRPr="00000000">
        <w:rPr>
          <w:rtl w:val="0"/>
        </w:rPr>
        <w:t xml:space="preserve"> for more informa</w:t>
      </w:r>
      <w:r w:rsidDel="00000000" w:rsidR="00000000" w:rsidRPr="00000000">
        <w:rPr>
          <w:rtl w:val="0"/>
        </w:rPr>
        <w:t xml:space="preserve">tion.</w:t>
      </w:r>
    </w:p>
    <w:p w:rsidR="00000000" w:rsidDel="00000000" w:rsidP="00000000" w:rsidRDefault="00000000" w:rsidRPr="00000000" w14:paraId="00000083">
      <w:pPr>
        <w:contextualSpacing w:val="0"/>
        <w:rPr/>
      </w:pPr>
      <w:r w:rsidDel="00000000" w:rsidR="00000000" w:rsidRPr="00000000">
        <w:rPr>
          <w:rtl w:val="0"/>
        </w:rPr>
        <w:t xml:space="preserve">  } </w:t>
      </w:r>
    </w:p>
    <w:p w:rsidR="00000000" w:rsidDel="00000000" w:rsidP="00000000" w:rsidRDefault="00000000" w:rsidRPr="00000000" w14:paraId="00000084">
      <w:pPr>
        <w:contextualSpacing w:val="0"/>
        <w:rPr/>
      </w:pPr>
      <w:r w:rsidDel="00000000" w:rsidR="00000000" w:rsidRPr="00000000">
        <w:rPr>
          <w:rtl w:val="0"/>
        </w:rPr>
        <w:t xml:space="preserve">else {</w:t>
      </w:r>
    </w:p>
    <w:p w:rsidR="00000000" w:rsidDel="00000000" w:rsidP="00000000" w:rsidRDefault="00000000" w:rsidRPr="00000000" w14:paraId="00000085">
      <w:pPr>
        <w:contextualSpacing w:val="0"/>
        <w:rPr/>
      </w:pPr>
      <w:r w:rsidDel="00000000" w:rsidR="00000000" w:rsidRPr="00000000">
        <w:rPr>
          <w:rtl w:val="0"/>
        </w:rPr>
        <w:t xml:space="preserve">    You may need to register with your local council for a trading license.  See </w:t>
      </w:r>
      <w:hyperlink r:id="rId36">
        <w:r w:rsidDel="00000000" w:rsidR="00000000" w:rsidRPr="00000000">
          <w:rPr>
            <w:color w:val="1155cc"/>
            <w:u w:val="single"/>
            <w:rtl w:val="0"/>
          </w:rPr>
          <w:t xml:space="preserve">http://www.localcouncils.govt.nz/lgip.nsf/wpg_URL/Profiles-Councils-by-Region-Index?OpenDocument</w:t>
        </w:r>
      </w:hyperlink>
      <w:r w:rsidDel="00000000" w:rsidR="00000000" w:rsidRPr="00000000">
        <w:rPr>
          <w:rtl w:val="0"/>
        </w:rPr>
        <w:t xml:space="preserve"> to contact your local council.</w:t>
      </w:r>
    </w:p>
    <w:p w:rsidR="00000000" w:rsidDel="00000000" w:rsidP="00000000" w:rsidRDefault="00000000" w:rsidRPr="00000000" w14:paraId="00000086">
      <w:pPr>
        <w:contextualSpacing w:val="0"/>
        <w:rPr/>
      </w:pPr>
      <w:r w:rsidDel="00000000" w:rsidR="00000000" w:rsidRPr="00000000">
        <w:rPr>
          <w:rtl w:val="0"/>
        </w:rPr>
        <w:t xml:space="preserve">}</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w:t>
      </w:r>
    </w:p>
    <w:p w:rsidR="00000000" w:rsidDel="00000000" w:rsidP="00000000" w:rsidRDefault="00000000" w:rsidRPr="00000000" w14:paraId="0000008D">
      <w:pPr>
        <w:contextualSpacing w:val="0"/>
        <w:rPr/>
      </w:pPr>
      <w:r w:rsidDel="00000000" w:rsidR="00000000" w:rsidRPr="00000000">
        <w:rPr>
          <w:rtl w:val="0"/>
        </w:rPr>
        <w:t xml:space="preserve">Caleb has gotten this far (and is unlikely to get further than this)</w:t>
      </w:r>
    </w:p>
    <w:p w:rsidR="00000000" w:rsidDel="00000000" w:rsidP="00000000" w:rsidRDefault="00000000" w:rsidRPr="00000000" w14:paraId="0000008E">
      <w:pPr>
        <w:contextualSpacing w:val="0"/>
        <w:rPr/>
      </w:pPr>
      <w:r w:rsidDel="00000000" w:rsidR="00000000" w:rsidRPr="00000000">
        <w:rPr>
          <w:rtl w:val="0"/>
        </w:rPr>
        <w:t xml:space="preserve">----------------------------------------------------------------------------------------</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b w:val="1"/>
        </w:rPr>
      </w:pPr>
      <w:r w:rsidDel="00000000" w:rsidR="00000000" w:rsidRPr="00000000">
        <w:rPr>
          <w:b w:val="1"/>
          <w:rtl w:val="0"/>
        </w:rPr>
        <w:t xml:space="preserve">Industry:  What type of business is it? </w:t>
        <w:br w:type="textWrapping"/>
        <w:tab/>
        <w:tab/>
        <w:t xml:space="preserve">(Drop down list)</w:t>
      </w:r>
    </w:p>
    <w:p w:rsidR="00000000" w:rsidDel="00000000" w:rsidP="00000000" w:rsidRDefault="00000000" w:rsidRPr="00000000" w14:paraId="00000091">
      <w:pPr>
        <w:contextualSpacing w:val="0"/>
        <w:rPr>
          <w:b w:val="1"/>
        </w:rPr>
      </w:pPr>
      <w:r w:rsidDel="00000000" w:rsidR="00000000" w:rsidRPr="00000000">
        <w:rPr>
          <w:rtl w:val="0"/>
        </w:rPr>
      </w:r>
    </w:p>
    <w:p w:rsidR="00000000" w:rsidDel="00000000" w:rsidP="00000000" w:rsidRDefault="00000000" w:rsidRPr="00000000" w14:paraId="00000092">
      <w:pPr>
        <w:contextualSpacing w:val="0"/>
        <w:rPr/>
      </w:pPr>
      <w:hyperlink r:id="rId37">
        <w:r w:rsidDel="00000000" w:rsidR="00000000" w:rsidRPr="00000000">
          <w:rPr>
            <w:color w:val="1155cc"/>
            <w:u w:val="single"/>
            <w:rtl w:val="0"/>
          </w:rPr>
          <w:t xml:space="preserve">https://businessdescription.co.nz/#/browse/class/</w:t>
        </w:r>
      </w:hyperlink>
      <w:r w:rsidDel="00000000" w:rsidR="00000000" w:rsidRPr="00000000">
        <w:rPr>
          <w:rtl w:val="0"/>
        </w:rPr>
        <w:t xml:space="preserve"> The Business Industry Classification tool gives links to ACC levy rates and more.</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b w:val="1"/>
          <w:rtl w:val="0"/>
        </w:rPr>
        <w:t xml:space="preserve">Will you be trading in a public place?</w:t>
      </w:r>
      <w:r w:rsidDel="00000000" w:rsidR="00000000" w:rsidRPr="00000000">
        <w:rPr>
          <w:rtl w:val="0"/>
        </w:rPr>
        <w:t xml:space="preserve">  </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If yes you will need a local license or permit to trade and you should contact your local council </w:t>
        <w:br w:type="textWrapping"/>
      </w:r>
      <w:hyperlink r:id="rId38">
        <w:r w:rsidDel="00000000" w:rsidR="00000000" w:rsidRPr="00000000">
          <w:rPr>
            <w:color w:val="1155cc"/>
            <w:u w:val="single"/>
            <w:rtl w:val="0"/>
          </w:rPr>
          <w:t xml:space="preserve">http://www.localcouncils.govt.nz/lgip.nsf/wpg_URL/Profiles-Councils-by-Region-Index?OpenDocument</w:t>
        </w:r>
      </w:hyperlink>
      <w:r w:rsidDel="00000000" w:rsidR="00000000" w:rsidRPr="00000000">
        <w:rPr>
          <w:rtl w:val="0"/>
        </w:rPr>
        <w:t xml:space="preserve"> </w:t>
        <w:br w:type="textWrapping"/>
      </w:r>
    </w:p>
    <w:p w:rsidR="00000000" w:rsidDel="00000000" w:rsidP="00000000" w:rsidRDefault="00000000" w:rsidRPr="00000000" w14:paraId="00000098">
      <w:pPr>
        <w:contextualSpacing w:val="0"/>
        <w:rPr/>
      </w:pPr>
      <w:r w:rsidDel="00000000" w:rsidR="00000000" w:rsidRPr="00000000">
        <w:rPr>
          <w:rtl w:val="0"/>
        </w:rPr>
        <w:t xml:space="preserve">Who do I get permission from to run a particular type of business? </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Some businesses operate according to the same rules throughout New Zealand, some don’t have specific rules and others need a permit or license to operate.  Your local council is often the Regulatory Authority business.that need permits. Depending on the type of business you want to run, you may need more than one type of licence.</w:t>
        <w:br w:type="textWrapping"/>
      </w:r>
    </w:p>
    <w:p w:rsidR="00000000" w:rsidDel="00000000" w:rsidP="00000000" w:rsidRDefault="00000000" w:rsidRPr="00000000" w14:paraId="0000009B">
      <w:pPr>
        <w:contextualSpacing w:val="0"/>
        <w:rPr/>
      </w:pPr>
      <w:r w:rsidDel="00000000" w:rsidR="00000000" w:rsidRPr="00000000">
        <w:rPr>
          <w:rtl w:val="0"/>
        </w:rPr>
        <w:t xml:space="preserve">If you want a run a Food Truck as a business you’ll need to</w:t>
        <w:br w:type="textWrapping"/>
        <w:br w:type="textWrapping"/>
        <w:t xml:space="preserve">register under the Food Act 2014 if you want to sell food; and meet Food Safety requirements </w:t>
      </w:r>
      <w:hyperlink r:id="rId39">
        <w:r w:rsidDel="00000000" w:rsidR="00000000" w:rsidRPr="00000000">
          <w:rPr>
            <w:color w:val="1155cc"/>
            <w:u w:val="single"/>
            <w:rtl w:val="0"/>
          </w:rPr>
          <w:t xml:space="preserve">https://www.mpi.govt.nz/food-safety/food-act-2014/</w:t>
        </w:r>
      </w:hyperlink>
      <w:r w:rsidDel="00000000" w:rsidR="00000000" w:rsidRPr="00000000">
        <w:rPr>
          <w:rtl w:val="0"/>
        </w:rPr>
        <w:t xml:space="preserve">  Food Act and </w:t>
      </w:r>
      <w:hyperlink r:id="rId40">
        <w:r w:rsidDel="00000000" w:rsidR="00000000" w:rsidRPr="00000000">
          <w:rPr>
            <w:color w:val="1155cc"/>
            <w:u w:val="single"/>
            <w:rtl w:val="0"/>
          </w:rPr>
          <w:t xml:space="preserve">https://www.mpi.govt.nz/food-safety/food-act-2014/where-do-i-fit/</w:t>
        </w:r>
      </w:hyperlink>
      <w:r w:rsidDel="00000000" w:rsidR="00000000" w:rsidRPr="00000000">
        <w:rPr>
          <w:rtl w:val="0"/>
        </w:rPr>
        <w:t xml:space="preserve"> and  </w:t>
      </w:r>
      <w:hyperlink r:id="rId41">
        <w:r w:rsidDel="00000000" w:rsidR="00000000" w:rsidRPr="00000000">
          <w:rPr>
            <w:color w:val="1155cc"/>
            <w:u w:val="single"/>
            <w:rtl w:val="0"/>
          </w:rPr>
          <w:t xml:space="preserve">https://www.mpi.govt.nz/food-safety/food-act-2014/businesses-with-a-deemed-food-control-plan/</w:t>
        </w:r>
      </w:hyperlink>
      <w:r w:rsidDel="00000000" w:rsidR="00000000" w:rsidRPr="00000000">
        <w:rPr>
          <w:rtl w:val="0"/>
        </w:rPr>
        <w:t xml:space="preserve">  </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b w:val="1"/>
        </w:rPr>
      </w:pPr>
      <w:r w:rsidDel="00000000" w:rsidR="00000000" w:rsidRPr="00000000">
        <w:rPr>
          <w:b w:val="1"/>
          <w:rtl w:val="0"/>
        </w:rPr>
        <w:t xml:space="preserve">Did you fill out a licence to operate a mobile trading business (e.g. from a truck?</w:t>
        <w:br w:type="textWrapping"/>
      </w:r>
    </w:p>
    <w:p w:rsidR="00000000" w:rsidDel="00000000" w:rsidP="00000000" w:rsidRDefault="00000000" w:rsidRPr="00000000" w14:paraId="0000009E">
      <w:pPr>
        <w:contextualSpacing w:val="0"/>
        <w:rPr/>
      </w:pPr>
      <w:r w:rsidDel="00000000" w:rsidR="00000000" w:rsidRPr="00000000">
        <w:rPr>
          <w:rtl w:val="0"/>
        </w:rPr>
        <w:t xml:space="preserve">Here’s an example of the License requirements from Wellington City Council for Food stalls </w:t>
      </w:r>
    </w:p>
    <w:p w:rsidR="00000000" w:rsidDel="00000000" w:rsidP="00000000" w:rsidRDefault="00000000" w:rsidRPr="00000000" w14:paraId="0000009F">
      <w:pPr>
        <w:contextualSpacing w:val="0"/>
        <w:rPr/>
      </w:pPr>
      <w:hyperlink r:id="rId42">
        <w:r w:rsidDel="00000000" w:rsidR="00000000" w:rsidRPr="00000000">
          <w:rPr>
            <w:color w:val="1155cc"/>
            <w:u w:val="single"/>
            <w:rtl w:val="0"/>
          </w:rPr>
          <w:t xml:space="preserve">https://wellington.govt.nz/services/consents-and-licences/food-safety/food-sellers/mobile-food-vendors-and-food-stalls</w:t>
        </w:r>
      </w:hyperlink>
      <w:r w:rsidDel="00000000" w:rsidR="00000000" w:rsidRPr="00000000">
        <w:rPr>
          <w:rtl w:val="0"/>
        </w:rPr>
        <w:t xml:space="preserve"> </w:t>
      </w:r>
    </w:p>
    <w:p w:rsidR="00000000" w:rsidDel="00000000" w:rsidP="00000000" w:rsidRDefault="00000000" w:rsidRPr="00000000" w14:paraId="000000A0">
      <w:pPr>
        <w:contextualSpacing w:val="0"/>
        <w:rPr/>
      </w:pPr>
      <w:r w:rsidDel="00000000" w:rsidR="00000000" w:rsidRPr="00000000">
        <w:rPr>
          <w:rtl w:val="0"/>
        </w:rPr>
        <w:t xml:space="preserve"> </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GeneralResponsibilities as a Business Owner or Operator</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All businesses have general responsibilities like the health and safety of workers and customers at your workplace. WorkSafeNZ provides advice</w:t>
      </w:r>
    </w:p>
    <w:p w:rsidR="00000000" w:rsidDel="00000000" w:rsidP="00000000" w:rsidRDefault="00000000" w:rsidRPr="00000000" w14:paraId="000000A5">
      <w:pPr>
        <w:contextualSpacing w:val="0"/>
        <w:rPr/>
      </w:pPr>
      <w:hyperlink r:id="rId43">
        <w:r w:rsidDel="00000000" w:rsidR="00000000" w:rsidRPr="00000000">
          <w:rPr>
            <w:color w:val="1155cc"/>
            <w:u w:val="single"/>
            <w:rtl w:val="0"/>
          </w:rPr>
          <w:t xml:space="preserve">https://worksafe.govt.nz/managing-health-and-safety/getting-started/introduction-hswa-special-guide/</w:t>
        </w:r>
      </w:hyperlink>
      <w:r w:rsidDel="00000000" w:rsidR="00000000" w:rsidRPr="00000000">
        <w:rPr>
          <w:rtl w:val="0"/>
        </w:rPr>
        <w:t xml:space="preserve"> based on the Health and Safety at Work Act</w:t>
      </w:r>
    </w:p>
    <w:p w:rsidR="00000000" w:rsidDel="00000000" w:rsidP="00000000" w:rsidRDefault="00000000" w:rsidRPr="00000000" w14:paraId="000000A6">
      <w:pPr>
        <w:contextualSpacing w:val="0"/>
        <w:rPr/>
      </w:pPr>
      <w:hyperlink r:id="rId44">
        <w:r w:rsidDel="00000000" w:rsidR="00000000" w:rsidRPr="00000000">
          <w:rPr>
            <w:color w:val="1155cc"/>
            <w:u w:val="single"/>
            <w:rtl w:val="0"/>
          </w:rPr>
          <w:t xml:space="preserve">http://www.legislation.govt.nz/act/public/2015/0070/latest/DLM5976660.html</w:t>
        </w:r>
      </w:hyperlink>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WorkSafeNZ has advice for any ‘person conducting a business or undertaking’ (PCBU) or business owners on their legal responsibilities  </w:t>
      </w:r>
      <w:hyperlink r:id="rId45">
        <w:r w:rsidDel="00000000" w:rsidR="00000000" w:rsidRPr="00000000">
          <w:rPr>
            <w:color w:val="1155cc"/>
            <w:u w:val="single"/>
            <w:rtl w:val="0"/>
          </w:rPr>
          <w:t xml:space="preserve">http://www.legislation.govt.nz/act/public/2015/0070/latest/DLM5976660.html</w:t>
        </w:r>
      </w:hyperlink>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b w:val="1"/>
        </w:rPr>
      </w:pPr>
      <w:r w:rsidDel="00000000" w:rsidR="00000000" w:rsidRPr="00000000">
        <w:rPr>
          <w:b w:val="1"/>
          <w:rtl w:val="0"/>
        </w:rPr>
        <w:t xml:space="preserve">Workers:</w:t>
      </w:r>
    </w:p>
    <w:p w:rsidR="00000000" w:rsidDel="00000000" w:rsidP="00000000" w:rsidRDefault="00000000" w:rsidRPr="00000000" w14:paraId="000000AA">
      <w:pPr>
        <w:contextualSpacing w:val="0"/>
        <w:rPr>
          <w:b w:val="1"/>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Do you plan to get people to work for you? Yes/  No (skip to </w:t>
      </w:r>
      <w:r w:rsidDel="00000000" w:rsidR="00000000" w:rsidRPr="00000000">
        <w:rPr>
          <w:b w:val="1"/>
          <w:rtl w:val="0"/>
        </w:rPr>
        <w:t xml:space="preserve">Tax</w:t>
      </w:r>
      <w:r w:rsidDel="00000000" w:rsidR="00000000" w:rsidRPr="00000000">
        <w:rPr>
          <w:rtl w:val="0"/>
        </w:rPr>
        <w:t xml:space="preserve">)</w:t>
      </w:r>
    </w:p>
    <w:p w:rsidR="00000000" w:rsidDel="00000000" w:rsidP="00000000" w:rsidRDefault="00000000" w:rsidRPr="00000000" w14:paraId="000000AC">
      <w:pPr>
        <w:contextualSpacing w:val="0"/>
        <w:rPr/>
      </w:pPr>
      <w:r w:rsidDel="00000000" w:rsidR="00000000" w:rsidRPr="00000000">
        <w:rPr>
          <w:rtl w:val="0"/>
        </w:rPr>
        <w:t xml:space="preserve">Will they be employees or independent contractors??  </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If you have employees you have general obligations to them as an employer under employment laws:  See  </w:t>
      </w:r>
      <w:hyperlink r:id="rId46">
        <w:r w:rsidDel="00000000" w:rsidR="00000000" w:rsidRPr="00000000">
          <w:rPr>
            <w:color w:val="1155cc"/>
            <w:u w:val="single"/>
            <w:rtl w:val="0"/>
          </w:rPr>
          <w:t xml:space="preserve">https://www.employment.govt.nz/</w:t>
        </w:r>
      </w:hyperlink>
      <w:r w:rsidDel="00000000" w:rsidR="00000000" w:rsidRPr="00000000">
        <w:rPr>
          <w:rtl w:val="0"/>
        </w:rPr>
        <w:t xml:space="preserve"> and </w:t>
      </w:r>
    </w:p>
    <w:p w:rsidR="00000000" w:rsidDel="00000000" w:rsidP="00000000" w:rsidRDefault="00000000" w:rsidRPr="00000000" w14:paraId="000000AF">
      <w:pPr>
        <w:contextualSpacing w:val="0"/>
        <w:rPr/>
      </w:pPr>
      <w:hyperlink r:id="rId47">
        <w:r w:rsidDel="00000000" w:rsidR="00000000" w:rsidRPr="00000000">
          <w:rPr>
            <w:color w:val="1155cc"/>
            <w:u w:val="single"/>
            <w:rtl w:val="0"/>
          </w:rPr>
          <w:t xml:space="preserve">https://www.employment.govt.nz/starting-employment/rights-and-responsibilities/</w:t>
        </w:r>
      </w:hyperlink>
      <w:r w:rsidDel="00000000" w:rsidR="00000000" w:rsidRPr="00000000">
        <w:rPr>
          <w:rtl w:val="0"/>
        </w:rPr>
        <w:t xml:space="preserve"> for general information.</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You can use this online Employment Agreement Builder Tool to make employment process easier</w:t>
      </w:r>
    </w:p>
    <w:p w:rsidR="00000000" w:rsidDel="00000000" w:rsidP="00000000" w:rsidRDefault="00000000" w:rsidRPr="00000000" w14:paraId="000000B2">
      <w:pPr>
        <w:contextualSpacing w:val="0"/>
        <w:rPr/>
      </w:pPr>
      <w:hyperlink r:id="rId48">
        <w:r w:rsidDel="00000000" w:rsidR="00000000" w:rsidRPr="00000000">
          <w:rPr>
            <w:color w:val="1155cc"/>
            <w:u w:val="single"/>
            <w:rtl w:val="0"/>
          </w:rPr>
          <w:t xml:space="preserve">https://eab.business.govt.nz/employmentagreementbuilder/startscreen/</w:t>
        </w:r>
      </w:hyperlink>
      <w:r w:rsidDel="00000000" w:rsidR="00000000" w:rsidRPr="00000000">
        <w:rPr>
          <w:rtl w:val="0"/>
        </w:rPr>
        <w:t xml:space="preserve"> </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And download a spreadsheet to help calculate holiday entitlements and wages</w:t>
      </w:r>
      <w:r w:rsidDel="00000000" w:rsidR="00000000" w:rsidRPr="00000000">
        <w:rPr>
          <w:rtl w:val="0"/>
        </w:rPr>
      </w:r>
    </w:p>
    <w:p w:rsidR="00000000" w:rsidDel="00000000" w:rsidP="00000000" w:rsidRDefault="00000000" w:rsidRPr="00000000" w14:paraId="000000B5">
      <w:pPr>
        <w:contextualSpacing w:val="0"/>
        <w:rPr/>
      </w:pPr>
      <w:hyperlink r:id="rId49">
        <w:r w:rsidDel="00000000" w:rsidR="00000000" w:rsidRPr="00000000">
          <w:rPr>
            <w:color w:val="1155cc"/>
            <w:u w:val="single"/>
            <w:rtl w:val="0"/>
          </w:rPr>
          <w:t xml:space="preserve">https://www.employment.govt.nz/tools-and-resources/</w:t>
        </w:r>
      </w:hyperlink>
      <w:r w:rsidDel="00000000" w:rsidR="00000000" w:rsidRPr="00000000">
        <w:rPr>
          <w:rtl w:val="0"/>
        </w:rPr>
        <w:t xml:space="preserve"> </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And there are tips on paying staff</w:t>
      </w:r>
    </w:p>
    <w:p w:rsidR="00000000" w:rsidDel="00000000" w:rsidP="00000000" w:rsidRDefault="00000000" w:rsidRPr="00000000" w14:paraId="000000B8">
      <w:pPr>
        <w:contextualSpacing w:val="0"/>
        <w:rPr/>
      </w:pPr>
      <w:hyperlink r:id="rId50">
        <w:r w:rsidDel="00000000" w:rsidR="00000000" w:rsidRPr="00000000">
          <w:rPr>
            <w:color w:val="1155cc"/>
            <w:u w:val="single"/>
            <w:rtl w:val="0"/>
          </w:rPr>
          <w:t xml:space="preserve">https://www.employment.govt.nz/assets/Uploads/tools-and-resources/checklists/assessing-your-payroll-system.pdf</w:t>
        </w:r>
      </w:hyperlink>
      <w:r w:rsidDel="00000000" w:rsidR="00000000" w:rsidRPr="00000000">
        <w:rPr>
          <w:rtl w:val="0"/>
        </w:rPr>
        <w:t xml:space="preserve"> </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An employer is responsible for paying tax, ACC payments and student loan deductions for employees.  Independent contractors are directly responsible for making those payments and may expect higher pay to do this.</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b w:val="1"/>
        </w:rPr>
      </w:pPr>
      <w:r w:rsidDel="00000000" w:rsidR="00000000" w:rsidRPr="00000000">
        <w:rPr>
          <w:b w:val="1"/>
          <w:rtl w:val="0"/>
        </w:rPr>
        <w:t xml:space="preserve">TAX</w:t>
      </w:r>
    </w:p>
    <w:p w:rsidR="00000000" w:rsidDel="00000000" w:rsidP="00000000" w:rsidRDefault="00000000" w:rsidRPr="00000000" w14:paraId="000000BD">
      <w:pPr>
        <w:contextualSpacing w:val="0"/>
        <w:rPr/>
      </w:pPr>
      <w:r w:rsidDel="00000000" w:rsidR="00000000" w:rsidRPr="00000000">
        <w:rPr>
          <w:rtl w:val="0"/>
        </w:rPr>
        <w:t xml:space="preserve">If you are earning money as a sole trader or business you need to account for your income and pay the right level of taxes on the income</w:t>
      </w:r>
    </w:p>
    <w:p w:rsidR="00000000" w:rsidDel="00000000" w:rsidP="00000000" w:rsidRDefault="00000000" w:rsidRPr="00000000" w14:paraId="000000BE">
      <w:pPr>
        <w:contextualSpacing w:val="0"/>
        <w:rPr/>
      </w:pPr>
      <w:hyperlink r:id="rId51">
        <w:r w:rsidDel="00000000" w:rsidR="00000000" w:rsidRPr="00000000">
          <w:rPr>
            <w:color w:val="1155cc"/>
            <w:u w:val="single"/>
            <w:rtl w:val="0"/>
          </w:rPr>
          <w:t xml:space="preserve">http://www.ird.govt.nz/yoursituation-bus/starting/structure/howoperating-sltrdr-prntrshp-nonprft-cmpny.html</w:t>
        </w:r>
      </w:hyperlink>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haveRegisteredWithIRD: Have you registered with the IRD for tax on Income as a sole trader or independent contractor?  </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Or registered a company for paying tax on income?</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Have you </w:t>
      </w:r>
      <w:r w:rsidDel="00000000" w:rsidR="00000000" w:rsidRPr="00000000">
        <w:rPr>
          <w:b w:val="1"/>
          <w:rtl w:val="0"/>
        </w:rPr>
        <w:t xml:space="preserve">Registered for GST</w:t>
      </w:r>
      <w:r w:rsidDel="00000000" w:rsidR="00000000" w:rsidRPr="00000000">
        <w:rPr>
          <w:rtl w:val="0"/>
        </w:rPr>
        <w:t xml:space="preserve"> payments? </w:t>
      </w:r>
    </w:p>
    <w:p w:rsidR="00000000" w:rsidDel="00000000" w:rsidP="00000000" w:rsidRDefault="00000000" w:rsidRPr="00000000" w14:paraId="000000C5">
      <w:pPr>
        <w:contextualSpacing w:val="0"/>
        <w:rPr/>
      </w:pPr>
      <w:r w:rsidDel="00000000" w:rsidR="00000000" w:rsidRPr="00000000">
        <w:rPr>
          <w:rtl w:val="0"/>
        </w:rPr>
        <w:tab/>
        <w:tab/>
        <w:t xml:space="preserve">If your business earns more than $60,000 you must register for GST</w:t>
      </w:r>
    </w:p>
    <w:p w:rsidR="00000000" w:rsidDel="00000000" w:rsidP="00000000" w:rsidRDefault="00000000" w:rsidRPr="00000000" w14:paraId="000000C6">
      <w:pPr>
        <w:contextualSpacing w:val="0"/>
        <w:rPr/>
      </w:pPr>
      <w:hyperlink r:id="rId52">
        <w:r w:rsidDel="00000000" w:rsidR="00000000" w:rsidRPr="00000000">
          <w:rPr>
            <w:color w:val="1155cc"/>
            <w:u w:val="single"/>
            <w:rtl w:val="0"/>
          </w:rPr>
          <w:t xml:space="preserve">http://www.ird.govt.nz/gst/gst-registering/registering-for-gst/registering-for-gst.html</w:t>
        </w:r>
      </w:hyperlink>
      <w:r w:rsidDel="00000000" w:rsidR="00000000" w:rsidRPr="00000000">
        <w:rPr>
          <w:rtl w:val="0"/>
        </w:rPr>
        <w:t xml:space="preserve"> </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b w:val="1"/>
        </w:rPr>
      </w:pPr>
      <w:r w:rsidDel="00000000" w:rsidR="00000000" w:rsidRPr="00000000">
        <w:rPr>
          <w:b w:val="1"/>
          <w:rtl w:val="0"/>
        </w:rPr>
        <w:t xml:space="preserve">Registering for RealMe</w:t>
      </w:r>
    </w:p>
    <w:p w:rsidR="00000000" w:rsidDel="00000000" w:rsidP="00000000" w:rsidRDefault="00000000" w:rsidRPr="00000000" w14:paraId="000000CA">
      <w:pPr>
        <w:contextualSpacing w:val="0"/>
        <w:rPr/>
      </w:pPr>
      <w:r w:rsidDel="00000000" w:rsidR="00000000" w:rsidRPr="00000000">
        <w:rPr>
          <w:rtl w:val="0"/>
        </w:rPr>
        <w:t xml:space="preserve">Do you plan to do business with government agencies? </w:t>
      </w:r>
      <w:r w:rsidDel="00000000" w:rsidR="00000000" w:rsidRPr="00000000">
        <w:rPr>
          <w:color w:val="222222"/>
          <w:highlight w:val="white"/>
          <w:rtl w:val="0"/>
        </w:rPr>
        <w:t xml:space="preserve">You can use RealMe to log into a range of sites around New Zealand and to help set up a bank account. </w:t>
      </w:r>
      <w:r w:rsidDel="00000000" w:rsidR="00000000" w:rsidRPr="00000000">
        <w:rPr>
          <w:rtl w:val="0"/>
        </w:rPr>
        <w:t xml:space="preserve"> If Yes, you should register for RealMe and consider signing up for New Zealand Business Number (NZBN)</w:t>
      </w:r>
    </w:p>
    <w:p w:rsidR="00000000" w:rsidDel="00000000" w:rsidP="00000000" w:rsidRDefault="00000000" w:rsidRPr="00000000" w14:paraId="000000CB">
      <w:pPr>
        <w:contextualSpacing w:val="0"/>
        <w:rPr/>
      </w:pPr>
      <w:hyperlink r:id="rId53">
        <w:r w:rsidDel="00000000" w:rsidR="00000000" w:rsidRPr="00000000">
          <w:rPr>
            <w:color w:val="1155cc"/>
            <w:u w:val="single"/>
            <w:rtl w:val="0"/>
          </w:rPr>
          <w:t xml:space="preserve">https://www.realme.govt.nz/what-it-is/</w:t>
        </w:r>
      </w:hyperlink>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color w:val="222222"/>
          <w:highlight w:val="white"/>
          <w:rtl w:val="0"/>
        </w:rPr>
        <w:t xml:space="preserve">You need a RealMe account to register a company with the Companies Office. </w:t>
      </w:r>
      <w:r w:rsidDel="00000000" w:rsidR="00000000" w:rsidRPr="00000000">
        <w:rPr>
          <w:rtl w:val="0"/>
        </w:rPr>
      </w:r>
    </w:p>
    <w:p w:rsidR="00000000" w:rsidDel="00000000" w:rsidP="00000000" w:rsidRDefault="00000000" w:rsidRPr="00000000" w14:paraId="000000CE">
      <w:pPr>
        <w:contextualSpacing w:val="0"/>
        <w:rPr>
          <w:b w:val="1"/>
        </w:rPr>
      </w:pPr>
      <w:r w:rsidDel="00000000" w:rsidR="00000000" w:rsidRPr="00000000">
        <w:rPr>
          <w:b w:val="1"/>
          <w:rtl w:val="0"/>
        </w:rPr>
        <w:t xml:space="preserve">Registering for New Zealand Business Number</w:t>
      </w:r>
    </w:p>
    <w:p w:rsidR="00000000" w:rsidDel="00000000" w:rsidP="00000000" w:rsidRDefault="00000000" w:rsidRPr="00000000" w14:paraId="000000CF">
      <w:pPr>
        <w:contextualSpacing w:val="0"/>
        <w:rPr/>
      </w:pPr>
      <w:r w:rsidDel="00000000" w:rsidR="00000000" w:rsidRPr="00000000">
        <w:rPr>
          <w:rtl w:val="0"/>
        </w:rPr>
        <w:t xml:space="preserve">You can get a New Zealand Business Number (NZBN) to speed up doing business with government, suppliers and some customers, and other businesses. ACC, MBIE and Inland Revenue use the NZBN to get information about Kiwi businesses. If your business provides services to government, it’s easier for agencies if they can use your NZBN.</w:t>
        <w:br w:type="textWrapping"/>
      </w:r>
      <w:hyperlink r:id="rId54">
        <w:r w:rsidDel="00000000" w:rsidR="00000000" w:rsidRPr="00000000">
          <w:rPr>
            <w:color w:val="1155cc"/>
            <w:u w:val="single"/>
            <w:rtl w:val="0"/>
          </w:rPr>
          <w:t xml:space="preserve">https://www.nzbn.govt.nz/get-an-nzbn/get-your-nzbn</w:t>
        </w:r>
      </w:hyperlink>
      <w:r w:rsidDel="00000000" w:rsidR="00000000" w:rsidRPr="00000000">
        <w:rPr>
          <w:rtl w:val="0"/>
        </w:rPr>
        <w:t xml:space="preserve"> </w:t>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t xml:space="preserve">Other things to consider</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How will people pay you?</w:t>
      </w:r>
    </w:p>
    <w:p w:rsidR="00000000" w:rsidDel="00000000" w:rsidP="00000000" w:rsidRDefault="00000000" w:rsidRPr="00000000" w14:paraId="000000D4">
      <w:pPr>
        <w:contextualSpacing w:val="0"/>
        <w:rPr/>
      </w:pPr>
      <w:r w:rsidDel="00000000" w:rsidR="00000000" w:rsidRPr="00000000">
        <w:rPr>
          <w:rtl w:val="0"/>
        </w:rPr>
        <w:t xml:space="preserve">How will you pay people?</w:t>
      </w:r>
    </w:p>
    <w:p w:rsidR="00000000" w:rsidDel="00000000" w:rsidP="00000000" w:rsidRDefault="00000000" w:rsidRPr="00000000" w14:paraId="000000D5">
      <w:pPr>
        <w:contextualSpacing w:val="0"/>
        <w:rPr/>
      </w:pPr>
      <w:r w:rsidDel="00000000" w:rsidR="00000000" w:rsidRPr="00000000">
        <w:rPr>
          <w:rtl w:val="0"/>
        </w:rPr>
        <w:t xml:space="preserve">Do you have a bank account for your business?  </w:t>
      </w:r>
    </w:p>
    <w:p w:rsidR="00000000" w:rsidDel="00000000" w:rsidP="00000000" w:rsidRDefault="00000000" w:rsidRPr="00000000" w14:paraId="000000D6">
      <w:pPr>
        <w:contextualSpacing w:val="0"/>
        <w:rPr/>
      </w:pPr>
      <w:r w:rsidDel="00000000" w:rsidR="00000000" w:rsidRPr="00000000">
        <w:rPr>
          <w:rtl w:val="0"/>
        </w:rPr>
        <w:t xml:space="preserve">Do you have an accountant to issue invoices, and track income and payments?  Or will you do this yourself?</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t xml:space="preserve">Tools</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pi.govt.nz/food-safety/food-act-2014/where-do-i-fit/" TargetMode="External"/><Relationship Id="rId42" Type="http://schemas.openxmlformats.org/officeDocument/2006/relationships/hyperlink" Target="https://wellington.govt.nz/services/consents-and-licences/food-safety/food-sellers/mobile-food-vendors-and-food-stalls" TargetMode="External"/><Relationship Id="rId41" Type="http://schemas.openxmlformats.org/officeDocument/2006/relationships/hyperlink" Target="https://www.mpi.govt.nz/food-safety/food-act-2014/businesses-with-a-deemed-food-control-plan/" TargetMode="External"/><Relationship Id="rId44" Type="http://schemas.openxmlformats.org/officeDocument/2006/relationships/hyperlink" Target="http://www.legislation.govt.nz/act/public/2015/0070/latest/DLM5976660.html" TargetMode="External"/><Relationship Id="rId43" Type="http://schemas.openxmlformats.org/officeDocument/2006/relationships/hyperlink" Target="https://worksafe.govt.nz/managing-health-and-safety/getting-started/introduction-hswa-special-guide/" TargetMode="External"/><Relationship Id="rId46" Type="http://schemas.openxmlformats.org/officeDocument/2006/relationships/hyperlink" Target="https://www.employment.govt.nz/" TargetMode="External"/><Relationship Id="rId45" Type="http://schemas.openxmlformats.org/officeDocument/2006/relationships/hyperlink" Target="http://www.legislation.govt.nz/act/public/2015/0070/latest/DLM5976660.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usiness.govt.nz/" TargetMode="External"/><Relationship Id="rId48" Type="http://schemas.openxmlformats.org/officeDocument/2006/relationships/hyperlink" Target="https://eab.business.govt.nz/employmentagreementbuilder/startscreen/" TargetMode="External"/><Relationship Id="rId47" Type="http://schemas.openxmlformats.org/officeDocument/2006/relationships/hyperlink" Target="https://www.employment.govt.nz/starting-employment/rights-and-responsibilities/" TargetMode="External"/><Relationship Id="rId49" Type="http://schemas.openxmlformats.org/officeDocument/2006/relationships/hyperlink" Target="https://www.employment.govt.nz/tools-and-resources/" TargetMode="External"/><Relationship Id="rId5" Type="http://schemas.openxmlformats.org/officeDocument/2006/relationships/styles" Target="styles.xml"/><Relationship Id="rId6" Type="http://schemas.openxmlformats.org/officeDocument/2006/relationships/hyperlink" Target="https://www.govt.nz/" TargetMode="External"/><Relationship Id="rId7" Type="http://schemas.openxmlformats.org/officeDocument/2006/relationships/hyperlink" Target="https://www.companiesoffice.govt.nz/" TargetMode="External"/><Relationship Id="rId8" Type="http://schemas.openxmlformats.org/officeDocument/2006/relationships/hyperlink" Target="http://legislation.govt.nz/" TargetMode="External"/><Relationship Id="rId31" Type="http://schemas.openxmlformats.org/officeDocument/2006/relationships/hyperlink" Target="https://companies-register.companiesoffice.govt.nz/" TargetMode="External"/><Relationship Id="rId30" Type="http://schemas.openxmlformats.org/officeDocument/2006/relationships/hyperlink" Target="https://www.business.govt.nz/getting-started/taking-the-first-steps/registering-with-government-agencies/" TargetMode="External"/><Relationship Id="rId33" Type="http://schemas.openxmlformats.org/officeDocument/2006/relationships/hyperlink" Target="https://www.mpi.govt.nz/food-safety/food-act-2014/where-do-i-fit/" TargetMode="External"/><Relationship Id="rId32" Type="http://schemas.openxmlformats.org/officeDocument/2006/relationships/hyperlink" Target="https://www.mpi.govt.nz/food-safety/food-act-2014/" TargetMode="External"/><Relationship Id="rId35" Type="http://schemas.openxmlformats.org/officeDocument/2006/relationships/hyperlink" Target="https://wellington.govt.nz/services/consents-and-licences/trading-in-public-places" TargetMode="External"/><Relationship Id="rId34" Type="http://schemas.openxmlformats.org/officeDocument/2006/relationships/hyperlink" Target="https://www.mpi.govt.nz/food-safety/food-act-2014/businesses-with-a-deemed-food-control-plan/" TargetMode="External"/><Relationship Id="rId37" Type="http://schemas.openxmlformats.org/officeDocument/2006/relationships/hyperlink" Target="https://businessdescription.co.nz/#/browse/class/" TargetMode="External"/><Relationship Id="rId36" Type="http://schemas.openxmlformats.org/officeDocument/2006/relationships/hyperlink" Target="http://www.localcouncils.govt.nz/lgip.nsf/wpg_URL/Profiles-Councils-by-Region-Index?OpenDocument" TargetMode="External"/><Relationship Id="rId39" Type="http://schemas.openxmlformats.org/officeDocument/2006/relationships/hyperlink" Target="https://www.mpi.govt.nz/food-safety/food-act-2014/" TargetMode="External"/><Relationship Id="rId38" Type="http://schemas.openxmlformats.org/officeDocument/2006/relationships/hyperlink" Target="http://www.localcouncils.govt.nz/lgip.nsf/wpg_URL/Profiles-Councils-by-Region-Index?OpenDocument" TargetMode="External"/><Relationship Id="rId20" Type="http://schemas.openxmlformats.org/officeDocument/2006/relationships/hyperlink" Target="http://legislation.govt.nz/act/public/1993/0105/188.0/DLM319570.html" TargetMode="External"/><Relationship Id="rId22" Type="http://schemas.openxmlformats.org/officeDocument/2006/relationships/hyperlink" Target="http://www.legislation.govt.nz/act/public/1985/0141/latest/DLM81035.html" TargetMode="External"/><Relationship Id="rId21" Type="http://schemas.openxmlformats.org/officeDocument/2006/relationships/hyperlink" Target="http://www.legislation.govt.nz/act/public/2007/0097/latest/DLM1512301.html" TargetMode="External"/><Relationship Id="rId24" Type="http://schemas.openxmlformats.org/officeDocument/2006/relationships/hyperlink" Target="http://www.legislation.govt.nz/act/public/2002/0084/167.0/DLM170873.html" TargetMode="External"/><Relationship Id="rId23" Type="http://schemas.openxmlformats.org/officeDocument/2006/relationships/hyperlink" Target="http://www.legislation.govt.nz/act/public/2015/0070/latest/DLM5976660.html" TargetMode="External"/><Relationship Id="rId26" Type="http://schemas.openxmlformats.org/officeDocument/2006/relationships/hyperlink" Target="http://www.legislation.govt.nz/act/public/2014/0032/75.0/DLM2995811.html" TargetMode="External"/><Relationship Id="rId25" Type="http://schemas.openxmlformats.org/officeDocument/2006/relationships/hyperlink" Target="http://www.localcouncils.govt.nz/lgip.nsf/wpg_URL/Profiles-Councils-by-Region-Index?OpenDocument" TargetMode="External"/><Relationship Id="rId28" Type="http://schemas.openxmlformats.org/officeDocument/2006/relationships/hyperlink" Target="https://www.business.govt.nz/getting-started/choosing-the-right-business-structure/becoming-a-sole-trader/" TargetMode="External"/><Relationship Id="rId27" Type="http://schemas.openxmlformats.org/officeDocument/2006/relationships/hyperlink" Target="https://www.business.govt.nz/onecheck" TargetMode="External"/><Relationship Id="rId29" Type="http://schemas.openxmlformats.org/officeDocument/2006/relationships/hyperlink" Target="https://www.business.govt.nz/getting-started/advice-for-contractors/government-help-for-sole-traders/" TargetMode="External"/><Relationship Id="rId51" Type="http://schemas.openxmlformats.org/officeDocument/2006/relationships/hyperlink" Target="http://www.ird.govt.nz/yoursituation-bus/starting/structure/howoperating-sltrdr-prntrshp-nonprft-cmpny.html" TargetMode="External"/><Relationship Id="rId50" Type="http://schemas.openxmlformats.org/officeDocument/2006/relationships/hyperlink" Target="https://www.employment.govt.nz/assets/Uploads/tools-and-resources/checklists/assessing-your-payroll-system.pdf" TargetMode="External"/><Relationship Id="rId53" Type="http://schemas.openxmlformats.org/officeDocument/2006/relationships/hyperlink" Target="https://www.realme.govt.nz/what-it-is/" TargetMode="External"/><Relationship Id="rId52" Type="http://schemas.openxmlformats.org/officeDocument/2006/relationships/hyperlink" Target="http://www.ird.govt.nz/gst/gst-registering/registering-for-gst/registering-for-gst.html" TargetMode="External"/><Relationship Id="rId11" Type="http://schemas.openxmlformats.org/officeDocument/2006/relationships/hyperlink" Target="https://worksafe.govt.nz/" TargetMode="External"/><Relationship Id="rId10" Type="http://schemas.openxmlformats.org/officeDocument/2006/relationships/hyperlink" Target="https://www.employment.govt.nz/" TargetMode="External"/><Relationship Id="rId54" Type="http://schemas.openxmlformats.org/officeDocument/2006/relationships/hyperlink" Target="https://www.nzbn.govt.nz/get-an-nzbn/get-your-nzbn" TargetMode="External"/><Relationship Id="rId13" Type="http://schemas.openxmlformats.org/officeDocument/2006/relationships/hyperlink" Target="https://www.mpi.govt.nz/" TargetMode="External"/><Relationship Id="rId12" Type="http://schemas.openxmlformats.org/officeDocument/2006/relationships/hyperlink" Target="https://www.ird.govt.nz/" TargetMode="External"/><Relationship Id="rId15" Type="http://schemas.openxmlformats.org/officeDocument/2006/relationships/hyperlink" Target="http://www.cab.org.nz/" TargetMode="External"/><Relationship Id="rId14" Type="http://schemas.openxmlformats.org/officeDocument/2006/relationships/hyperlink" Target="https://wellington.govt.nz/" TargetMode="External"/><Relationship Id="rId17" Type="http://schemas.openxmlformats.org/officeDocument/2006/relationships/hyperlink" Target="https://businessdescription.co.nz/#/home" TargetMode="External"/><Relationship Id="rId16" Type="http://schemas.openxmlformats.org/officeDocument/2006/relationships/hyperlink" Target="http://www.lgnz.co.nz/" TargetMode="External"/><Relationship Id="rId19" Type="http://schemas.openxmlformats.org/officeDocument/2006/relationships/hyperlink" Target="https://www.business.govt.nz/onecheck" TargetMode="External"/><Relationship Id="rId18" Type="http://schemas.openxmlformats.org/officeDocument/2006/relationships/hyperlink" Target="https://www.realme.govt.nz/what-it-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