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2F6" w:rsidRDefault="00C20E25">
      <w:pPr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作业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1</w:t>
      </w:r>
    </w:p>
    <w:p w:rsidR="008E02F6" w:rsidRDefault="00C20E2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习题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-1</w:t>
      </w: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50</w:t>
      </w:r>
      <w:r>
        <w:rPr>
          <w:rFonts w:ascii="Times New Roman" w:eastAsia="宋体" w:hAnsi="Times New Roman" w:cs="Times New Roman"/>
          <w:szCs w:val="21"/>
        </w:rPr>
        <w:t>分）</w:t>
      </w:r>
    </w:p>
    <w:p w:rsidR="008E02F6" w:rsidRDefault="00C20E25">
      <w:pPr>
        <w:snapToGrid w:val="0"/>
        <w:spacing w:line="36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网络</w:t>
      </w:r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/>
          <w:szCs w:val="21"/>
        </w:rPr>
        <w:t>结构如下图所示，主机</w:t>
      </w:r>
      <w:r>
        <w:rPr>
          <w:rFonts w:ascii="Times New Roman" w:eastAsia="宋体" w:hAnsi="Times New Roman" w:cs="Times New Roman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与主机</w:t>
      </w:r>
      <w:r>
        <w:rPr>
          <w:rFonts w:ascii="Times New Roman" w:eastAsia="宋体" w:hAnsi="Times New Roman" w:cs="Times New Roman"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之间通过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段链路和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台</w:t>
      </w:r>
      <w:r>
        <w:rPr>
          <w:rFonts w:ascii="Times New Roman" w:eastAsia="宋体" w:hAnsi="Times New Roman" w:cs="Times New Roman" w:hint="eastAsia"/>
          <w:szCs w:val="21"/>
        </w:rPr>
        <w:t>路由器</w:t>
      </w: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R1</w:t>
      </w:r>
      <w:r>
        <w:rPr>
          <w:rFonts w:ascii="Times New Roman" w:eastAsia="宋体" w:hAnsi="Times New Roman" w:cs="Times New Roman"/>
          <w:szCs w:val="21"/>
        </w:rPr>
        <w:t>与</w:t>
      </w:r>
      <w:r>
        <w:rPr>
          <w:rFonts w:ascii="Times New Roman" w:eastAsia="宋体" w:hAnsi="Times New Roman" w:cs="Times New Roman"/>
          <w:szCs w:val="21"/>
        </w:rPr>
        <w:t>R2</w:t>
      </w:r>
      <w:r>
        <w:rPr>
          <w:rFonts w:ascii="Times New Roman" w:eastAsia="宋体" w:hAnsi="Times New Roman" w:cs="Times New Roman"/>
          <w:szCs w:val="21"/>
        </w:rPr>
        <w:t>）连接，每条链路的长度和传输速率在图中标出，</w:t>
      </w:r>
      <w:r>
        <w:rPr>
          <w:rFonts w:ascii="Times New Roman" w:eastAsia="宋体" w:hAnsi="Times New Roman" w:cs="Times New Roman"/>
          <w:szCs w:val="21"/>
        </w:rPr>
        <w:t>R1</w:t>
      </w:r>
      <w:r>
        <w:rPr>
          <w:rFonts w:ascii="Times New Roman" w:eastAsia="宋体" w:hAnsi="Times New Roman" w:cs="Times New Roman"/>
          <w:szCs w:val="21"/>
        </w:rPr>
        <w:t>与</w:t>
      </w:r>
      <w:r>
        <w:rPr>
          <w:rFonts w:ascii="Times New Roman" w:eastAsia="宋体" w:hAnsi="Times New Roman" w:cs="Times New Roman"/>
          <w:szCs w:val="21"/>
        </w:rPr>
        <w:t>R2</w:t>
      </w:r>
      <w:r>
        <w:rPr>
          <w:rFonts w:ascii="Times New Roman" w:eastAsia="宋体" w:hAnsi="Times New Roman" w:cs="Times New Roman"/>
          <w:szCs w:val="21"/>
        </w:rPr>
        <w:t>采用存储转发机制，主机</w:t>
      </w: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向主机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发送一个长度为</w:t>
      </w:r>
      <w:r>
        <w:rPr>
          <w:rFonts w:ascii="Times New Roman" w:eastAsia="宋体" w:hAnsi="Times New Roman" w:cs="Times New Roman" w:hint="eastAsia"/>
          <w:szCs w:val="21"/>
        </w:rPr>
        <w:t>9</w:t>
      </w:r>
      <w:r>
        <w:rPr>
          <w:rFonts w:ascii="Times New Roman" w:eastAsia="宋体" w:hAnsi="Times New Roman" w:cs="Times New Roman"/>
          <w:szCs w:val="21"/>
        </w:rPr>
        <w:t>000</w:t>
      </w:r>
      <w:r>
        <w:rPr>
          <w:rFonts w:ascii="Times New Roman" w:eastAsia="宋体" w:hAnsi="Times New Roman" w:cs="Times New Roman"/>
          <w:szCs w:val="21"/>
        </w:rPr>
        <w:t>字节的报文。设电磁波</w:t>
      </w:r>
      <w:r>
        <w:rPr>
          <w:rFonts w:ascii="Times New Roman" w:eastAsia="宋体" w:hAnsi="Times New Roman" w:cs="Times New Roman" w:hint="eastAsia"/>
          <w:szCs w:val="21"/>
        </w:rPr>
        <w:t>在有线链路与无线链路中的</w:t>
      </w:r>
      <w:r>
        <w:rPr>
          <w:rFonts w:ascii="Times New Roman" w:eastAsia="宋体" w:hAnsi="Times New Roman" w:cs="Times New Roman"/>
          <w:szCs w:val="21"/>
        </w:rPr>
        <w:t>传播速度</w:t>
      </w:r>
      <w:r>
        <w:rPr>
          <w:rFonts w:ascii="Times New Roman" w:eastAsia="宋体" w:hAnsi="Times New Roman" w:cs="Times New Roman" w:hint="eastAsia"/>
          <w:szCs w:val="21"/>
        </w:rPr>
        <w:t>分别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/>
          <w:szCs w:val="21"/>
        </w:rPr>
        <w:t>2×10</w:t>
      </w:r>
      <w:r>
        <w:rPr>
          <w:rFonts w:ascii="Times New Roman" w:eastAsia="宋体" w:hAnsi="Times New Roman" w:cs="Times New Roman"/>
          <w:szCs w:val="21"/>
          <w:vertAlign w:val="superscript"/>
        </w:rPr>
        <w:t>8</w:t>
      </w:r>
      <w:r>
        <w:rPr>
          <w:rFonts w:ascii="Times New Roman" w:eastAsia="宋体" w:hAnsi="Times New Roman" w:cs="Times New Roman"/>
          <w:szCs w:val="21"/>
        </w:rPr>
        <w:t>米</w:t>
      </w:r>
      <w:r>
        <w:rPr>
          <w:rFonts w:ascii="Times New Roman" w:eastAsia="宋体" w:hAnsi="Times New Roman" w:cs="Times New Roman"/>
          <w:szCs w:val="21"/>
        </w:rPr>
        <w:t>/</w:t>
      </w:r>
      <w:r>
        <w:rPr>
          <w:rFonts w:ascii="Times New Roman" w:eastAsia="宋体" w:hAnsi="Times New Roman" w:cs="Times New Roman"/>
          <w:szCs w:val="21"/>
        </w:rPr>
        <w:t>秒</w:t>
      </w:r>
      <w:r>
        <w:rPr>
          <w:rFonts w:ascii="Times New Roman" w:eastAsia="宋体" w:hAnsi="Times New Roman" w:cs="Times New Roman" w:hint="eastAsia"/>
          <w:szCs w:val="21"/>
        </w:rPr>
        <w:t>与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×10</w:t>
      </w:r>
      <w:r>
        <w:rPr>
          <w:rFonts w:ascii="Times New Roman" w:eastAsia="宋体" w:hAnsi="Times New Roman" w:cs="Times New Roman"/>
          <w:szCs w:val="21"/>
          <w:vertAlign w:val="superscript"/>
        </w:rPr>
        <w:t>8</w:t>
      </w:r>
      <w:r>
        <w:rPr>
          <w:rFonts w:ascii="Times New Roman" w:eastAsia="宋体" w:hAnsi="Times New Roman" w:cs="Times New Roman"/>
          <w:szCs w:val="21"/>
        </w:rPr>
        <w:t>米</w:t>
      </w:r>
      <w:r>
        <w:rPr>
          <w:rFonts w:ascii="Times New Roman" w:eastAsia="宋体" w:hAnsi="Times New Roman" w:cs="Times New Roman"/>
          <w:szCs w:val="21"/>
        </w:rPr>
        <w:t>/</w:t>
      </w:r>
      <w:r>
        <w:rPr>
          <w:rFonts w:ascii="Times New Roman" w:eastAsia="宋体" w:hAnsi="Times New Roman" w:cs="Times New Roman"/>
          <w:szCs w:val="21"/>
        </w:rPr>
        <w:t>秒，</w:t>
      </w:r>
      <w:r>
        <w:rPr>
          <w:rFonts w:ascii="Times New Roman" w:eastAsia="宋体" w:hAnsi="Times New Roman" w:cs="Times New Roman" w:hint="eastAsia"/>
          <w:szCs w:val="21"/>
        </w:rPr>
        <w:t>忽略</w:t>
      </w:r>
      <w:r>
        <w:rPr>
          <w:rFonts w:ascii="Times New Roman" w:eastAsia="宋体" w:hAnsi="Times New Roman" w:cs="Times New Roman" w:hint="eastAsia"/>
          <w:szCs w:val="21"/>
        </w:rPr>
        <w:t>R2</w:t>
      </w:r>
      <w:r>
        <w:rPr>
          <w:rFonts w:ascii="Times New Roman" w:eastAsia="宋体" w:hAnsi="Times New Roman" w:cs="Times New Roman" w:hint="eastAsia"/>
          <w:szCs w:val="21"/>
        </w:rPr>
        <w:t>与</w:t>
      </w:r>
      <w:r>
        <w:rPr>
          <w:rFonts w:ascii="Times New Roman" w:eastAsia="宋体" w:hAnsi="Times New Roman" w:cs="Times New Roman" w:hint="eastAsia"/>
          <w:szCs w:val="21"/>
        </w:rPr>
        <w:t>AP</w:t>
      </w:r>
      <w:r>
        <w:rPr>
          <w:rFonts w:ascii="Times New Roman" w:eastAsia="宋体" w:hAnsi="Times New Roman" w:cs="Times New Roman" w:hint="eastAsia"/>
          <w:szCs w:val="21"/>
        </w:rPr>
        <w:t>之间连接使用的链路，</w:t>
      </w:r>
      <w:r>
        <w:rPr>
          <w:rFonts w:ascii="Times New Roman" w:eastAsia="宋体" w:hAnsi="Times New Roman" w:cs="Times New Roman"/>
          <w:szCs w:val="21"/>
        </w:rPr>
        <w:t>忽略报文在</w:t>
      </w:r>
      <w:r>
        <w:rPr>
          <w:rFonts w:ascii="Times New Roman" w:eastAsia="宋体" w:hAnsi="Times New Roman" w:cs="Times New Roman"/>
          <w:szCs w:val="21"/>
        </w:rPr>
        <w:t>R1</w:t>
      </w:r>
      <w:r>
        <w:rPr>
          <w:rFonts w:ascii="Times New Roman" w:eastAsia="宋体" w:hAnsi="Times New Roman" w:cs="Times New Roman"/>
          <w:szCs w:val="21"/>
        </w:rPr>
        <w:t>与</w:t>
      </w:r>
      <w:r>
        <w:rPr>
          <w:rFonts w:ascii="Times New Roman" w:eastAsia="宋体" w:hAnsi="Times New Roman" w:cs="Times New Roman"/>
          <w:szCs w:val="21"/>
        </w:rPr>
        <w:t>R2</w:t>
      </w:r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/>
          <w:szCs w:val="21"/>
        </w:rPr>
        <w:t>路由决策与排队的延时。</w:t>
      </w:r>
    </w:p>
    <w:p w:rsidR="008E02F6" w:rsidRDefault="00C20E25">
      <w:pPr>
        <w:snapToGrid w:val="0"/>
        <w:spacing w:line="360" w:lineRule="atLeast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object w:dxaOrig="8304" w:dyaOrig="1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84.05pt" o:ole="">
            <v:imagedata r:id="rId7" o:title=""/>
            <o:lock v:ext="edit" aspectratio="f"/>
          </v:shape>
          <o:OLEObject Type="Embed" ProgID="Visio.Drawing.15" ShapeID="_x0000_i1025" DrawAspect="Content" ObjectID="_1794900276" r:id="rId8"/>
        </w:object>
      </w:r>
    </w:p>
    <w:p w:rsidR="008E02F6" w:rsidRDefault="00C20E25">
      <w:pPr>
        <w:snapToGrid w:val="0"/>
        <w:spacing w:line="36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请回答以下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个问题：</w:t>
      </w:r>
    </w:p>
    <w:p w:rsidR="008E02F6" w:rsidRDefault="00C20E25">
      <w:pPr>
        <w:snapToGrid w:val="0"/>
        <w:spacing w:line="36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）如果采用报文交换</w:t>
      </w:r>
      <w:r>
        <w:rPr>
          <w:rFonts w:ascii="Times New Roman" w:eastAsia="宋体" w:hAnsi="Times New Roman" w:cs="Times New Roman" w:hint="eastAsia"/>
          <w:szCs w:val="21"/>
        </w:rPr>
        <w:t>模式</w:t>
      </w:r>
      <w:r>
        <w:rPr>
          <w:rFonts w:ascii="Times New Roman" w:eastAsia="宋体" w:hAnsi="Times New Roman" w:cs="Times New Roman"/>
          <w:szCs w:val="21"/>
        </w:rPr>
        <w:t>，请计算报文传输的最小端到端延时（从主机</w:t>
      </w: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传输报文第一位开始，到主机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接收到报文最后一位所用的时间）（</w:t>
      </w:r>
      <w:r>
        <w:rPr>
          <w:rFonts w:ascii="Times New Roman" w:eastAsia="宋体" w:hAnsi="Times New Roman" w:cs="Times New Roman" w:hint="eastAsia"/>
          <w:szCs w:val="21"/>
        </w:rPr>
        <w:t>20</w:t>
      </w:r>
      <w:r>
        <w:rPr>
          <w:rFonts w:ascii="Times New Roman" w:eastAsia="宋体" w:hAnsi="Times New Roman" w:cs="Times New Roman"/>
          <w:szCs w:val="21"/>
        </w:rPr>
        <w:t>分）</w:t>
      </w:r>
    </w:p>
    <w:p w:rsidR="008E02F6" w:rsidRDefault="00C20E25">
      <w:pPr>
        <w:snapToGrid w:val="0"/>
        <w:spacing w:line="36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）如果将报文</w:t>
      </w:r>
      <w:r>
        <w:rPr>
          <w:rFonts w:ascii="Times New Roman" w:eastAsia="宋体" w:hAnsi="Times New Roman" w:cs="Times New Roman" w:hint="eastAsia"/>
          <w:szCs w:val="21"/>
        </w:rPr>
        <w:t>平均</w:t>
      </w:r>
      <w:r>
        <w:rPr>
          <w:rFonts w:ascii="Times New Roman" w:eastAsia="宋体" w:hAnsi="Times New Roman" w:cs="Times New Roman"/>
          <w:szCs w:val="21"/>
        </w:rPr>
        <w:t>分成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个分组依次传输，请计算完成报文传输的最小端到端延时（忽略报文封装成分组的开销）（</w:t>
      </w:r>
      <w:r>
        <w:rPr>
          <w:rFonts w:ascii="Times New Roman" w:eastAsia="宋体" w:hAnsi="Times New Roman" w:cs="Times New Roman" w:hint="eastAsia"/>
          <w:szCs w:val="21"/>
        </w:rPr>
        <w:t>20</w:t>
      </w:r>
      <w:r>
        <w:rPr>
          <w:rFonts w:ascii="Times New Roman" w:eastAsia="宋体" w:hAnsi="Times New Roman" w:cs="Times New Roman"/>
          <w:szCs w:val="21"/>
        </w:rPr>
        <w:t>分）</w:t>
      </w:r>
    </w:p>
    <w:p w:rsidR="008E02F6" w:rsidRDefault="00C20E25">
      <w:pPr>
        <w:snapToGrid w:val="0"/>
        <w:spacing w:line="36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如果考虑报文在路由器中的</w:t>
      </w:r>
      <w:r>
        <w:rPr>
          <w:rFonts w:ascii="Times New Roman" w:eastAsia="宋体" w:hAnsi="Times New Roman" w:cs="Times New Roman"/>
          <w:szCs w:val="21"/>
        </w:rPr>
        <w:t>路由决策与排队</w:t>
      </w:r>
      <w:r>
        <w:rPr>
          <w:rFonts w:ascii="Times New Roman" w:eastAsia="宋体" w:hAnsi="Times New Roman" w:cs="Times New Roman" w:hint="eastAsia"/>
          <w:szCs w:val="21"/>
        </w:rPr>
        <w:t>过程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那么</w:t>
      </w:r>
      <w:r>
        <w:rPr>
          <w:rFonts w:ascii="Times New Roman" w:eastAsia="宋体" w:hAnsi="Times New Roman" w:cs="Times New Roman"/>
          <w:szCs w:val="21"/>
        </w:rPr>
        <w:t>端到端延时</w:t>
      </w:r>
      <w:r>
        <w:rPr>
          <w:rFonts w:ascii="Times New Roman" w:eastAsia="宋体" w:hAnsi="Times New Roman" w:cs="Times New Roman" w:hint="eastAsia"/>
          <w:szCs w:val="21"/>
        </w:rPr>
        <w:t>不确定性的来源及影响最大的因素</w:t>
      </w: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/>
          <w:szCs w:val="21"/>
        </w:rPr>
        <w:t>分）</w:t>
      </w:r>
    </w:p>
    <w:p w:rsidR="00C20E25" w:rsidRDefault="00C20E25">
      <w:pPr>
        <w:rPr>
          <w:rFonts w:ascii="Times New Roman" w:eastAsia="宋体" w:hAnsi="Times New Roman" w:cs="Times New Roman"/>
          <w:szCs w:val="21"/>
        </w:rPr>
      </w:pPr>
    </w:p>
    <w:p w:rsidR="00C20E25" w:rsidRDefault="00C20E25">
      <w:pPr>
        <w:rPr>
          <w:rFonts w:ascii="Times New Roman" w:eastAsia="宋体" w:hAnsi="Times New Roman" w:cs="Times New Roman"/>
          <w:szCs w:val="21"/>
        </w:rPr>
      </w:pPr>
    </w:p>
    <w:p w:rsidR="008E02F6" w:rsidRDefault="00C20E2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习题</w:t>
      </w:r>
      <w:r>
        <w:rPr>
          <w:rFonts w:ascii="Times New Roman" w:eastAsia="宋体" w:hAnsi="Times New Roman" w:cs="Times New Roman" w:hint="eastAsia"/>
          <w:szCs w:val="21"/>
        </w:rPr>
        <w:t>1-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50</w:t>
      </w:r>
      <w:r>
        <w:rPr>
          <w:rFonts w:ascii="Times New Roman" w:eastAsia="宋体" w:hAnsi="Times New Roman" w:cs="Times New Roman"/>
          <w:szCs w:val="21"/>
        </w:rPr>
        <w:t>分）</w:t>
      </w:r>
    </w:p>
    <w:p w:rsidR="008E02F6" w:rsidRDefault="00C20E25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通过</w:t>
      </w:r>
      <w:r>
        <w:rPr>
          <w:rFonts w:ascii="Times New Roman" w:eastAsia="宋体" w:hAnsi="Times New Roman" w:cs="Times New Roman"/>
          <w:szCs w:val="21"/>
        </w:rPr>
        <w:t>Windows</w:t>
      </w:r>
      <w:r>
        <w:rPr>
          <w:rFonts w:ascii="Times New Roman" w:eastAsia="宋体" w:hAnsi="Times New Roman" w:cs="Times New Roman"/>
          <w:szCs w:val="21"/>
        </w:rPr>
        <w:t>命令行模式</w:t>
      </w:r>
      <w:r>
        <w:rPr>
          <w:rFonts w:ascii="Times New Roman" w:eastAsia="宋体" w:hAnsi="Times New Roman" w:cs="Times New Roman" w:hint="eastAsia"/>
          <w:szCs w:val="21"/>
        </w:rPr>
        <w:t>下</w:t>
      </w:r>
      <w:r>
        <w:rPr>
          <w:rFonts w:ascii="Times New Roman" w:eastAsia="宋体" w:hAnsi="Times New Roman" w:cs="Times New Roman"/>
          <w:szCs w:val="21"/>
        </w:rPr>
        <w:t>的</w:t>
      </w:r>
      <w:proofErr w:type="spellStart"/>
      <w:r>
        <w:rPr>
          <w:rFonts w:ascii="Times New Roman" w:eastAsia="宋体" w:hAnsi="Times New Roman" w:cs="Times New Roman"/>
          <w:szCs w:val="21"/>
        </w:rPr>
        <w:t>nslookup</w:t>
      </w:r>
      <w:proofErr w:type="spellEnd"/>
      <w:r>
        <w:rPr>
          <w:rFonts w:ascii="Times New Roman" w:eastAsia="宋体" w:hAnsi="Times New Roman" w:cs="Times New Roman"/>
          <w:szCs w:val="21"/>
        </w:rPr>
        <w:t>命令查询</w:t>
      </w:r>
      <w:r>
        <w:rPr>
          <w:rFonts w:ascii="Times New Roman" w:eastAsia="宋体" w:hAnsi="Times New Roman" w:cs="Times New Roman"/>
          <w:szCs w:val="21"/>
        </w:rPr>
        <w:t>www.</w:t>
      </w:r>
      <w:r>
        <w:rPr>
          <w:rFonts w:ascii="Times New Roman" w:eastAsia="宋体" w:hAnsi="Times New Roman" w:cs="Times New Roman" w:hint="eastAsia"/>
          <w:szCs w:val="21"/>
        </w:rPr>
        <w:t>163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>com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同时打开</w:t>
      </w:r>
      <w:r>
        <w:rPr>
          <w:rFonts w:ascii="Times New Roman" w:eastAsia="宋体" w:hAnsi="Times New Roman" w:cs="Times New Roman" w:hint="eastAsia"/>
          <w:szCs w:val="21"/>
        </w:rPr>
        <w:t>Wireshark</w:t>
      </w:r>
      <w:r>
        <w:rPr>
          <w:rFonts w:ascii="Times New Roman" w:eastAsia="宋体" w:hAnsi="Times New Roman" w:cs="Times New Roman" w:hint="eastAsia"/>
          <w:szCs w:val="21"/>
        </w:rPr>
        <w:t>软件捕获上述</w:t>
      </w:r>
      <w:proofErr w:type="spellStart"/>
      <w:r>
        <w:rPr>
          <w:rFonts w:ascii="Times New Roman" w:eastAsia="宋体" w:hAnsi="Times New Roman" w:cs="Times New Roman"/>
          <w:szCs w:val="21"/>
        </w:rPr>
        <w:t>nslookup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相关的</w:t>
      </w:r>
      <w:r>
        <w:rPr>
          <w:rFonts w:ascii="Times New Roman" w:eastAsia="宋体" w:hAnsi="Times New Roman" w:cs="Times New Roman" w:hint="eastAsia"/>
          <w:szCs w:val="21"/>
        </w:rPr>
        <w:t>DNS</w:t>
      </w:r>
      <w:r>
        <w:rPr>
          <w:rFonts w:ascii="Times New Roman" w:eastAsia="宋体" w:hAnsi="Times New Roman" w:cs="Times New Roman" w:hint="eastAsia"/>
          <w:szCs w:val="21"/>
        </w:rPr>
        <w:t>报文。</w:t>
      </w:r>
    </w:p>
    <w:p w:rsidR="008E02F6" w:rsidRDefault="00C20E25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请回答以下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个问题：</w:t>
      </w:r>
    </w:p>
    <w:p w:rsidR="008E02F6" w:rsidRDefault="00C20E25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）提供</w:t>
      </w:r>
      <w:proofErr w:type="spellStart"/>
      <w:r>
        <w:rPr>
          <w:rFonts w:ascii="Times New Roman" w:eastAsia="宋体" w:hAnsi="Times New Roman" w:cs="Times New Roman"/>
          <w:szCs w:val="21"/>
        </w:rPr>
        <w:t>nslookup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查询结果</w:t>
      </w:r>
      <w:r>
        <w:rPr>
          <w:rFonts w:ascii="Times New Roman" w:eastAsia="宋体" w:hAnsi="Times New Roman" w:cs="Times New Roman"/>
          <w:szCs w:val="21"/>
        </w:rPr>
        <w:t>截图，</w:t>
      </w:r>
      <w:r>
        <w:rPr>
          <w:rFonts w:ascii="Times New Roman" w:eastAsia="宋体" w:hAnsi="Times New Roman" w:cs="Times New Roman" w:hint="eastAsia"/>
          <w:szCs w:val="21"/>
        </w:rPr>
        <w:t>并对查询结果进行全面分析（</w:t>
      </w:r>
      <w:r>
        <w:rPr>
          <w:rFonts w:ascii="Times New Roman" w:eastAsia="宋体" w:hAnsi="Times New Roman" w:cs="Times New Roman" w:hint="eastAsia"/>
          <w:szCs w:val="21"/>
        </w:rPr>
        <w:t>20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8E02F6" w:rsidRDefault="00C20E25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）提供</w:t>
      </w:r>
      <w:r>
        <w:rPr>
          <w:rFonts w:ascii="Times New Roman" w:eastAsia="宋体" w:hAnsi="Times New Roman" w:cs="Times New Roman" w:hint="eastAsia"/>
          <w:szCs w:val="21"/>
        </w:rPr>
        <w:t>Wireshark</w:t>
      </w:r>
      <w:r>
        <w:rPr>
          <w:rFonts w:ascii="Times New Roman" w:eastAsia="宋体" w:hAnsi="Times New Roman" w:cs="Times New Roman" w:hint="eastAsia"/>
          <w:szCs w:val="21"/>
        </w:rPr>
        <w:t>捕获结果</w:t>
      </w:r>
      <w:r>
        <w:rPr>
          <w:rFonts w:ascii="Times New Roman" w:eastAsia="宋体" w:hAnsi="Times New Roman" w:cs="Times New Roman"/>
          <w:szCs w:val="21"/>
        </w:rPr>
        <w:t>截图</w:t>
      </w:r>
      <w:r>
        <w:rPr>
          <w:rFonts w:ascii="Times New Roman" w:eastAsia="宋体" w:hAnsi="Times New Roman" w:cs="Times New Roman" w:hint="eastAsia"/>
          <w:szCs w:val="21"/>
        </w:rPr>
        <w:t>（仅过滤出</w:t>
      </w:r>
      <w:r>
        <w:rPr>
          <w:rFonts w:ascii="Times New Roman" w:eastAsia="宋体" w:hAnsi="Times New Roman" w:cs="Times New Roman" w:hint="eastAsia"/>
          <w:szCs w:val="21"/>
        </w:rPr>
        <w:t>DNS</w:t>
      </w:r>
      <w:r>
        <w:rPr>
          <w:rFonts w:ascii="Times New Roman" w:eastAsia="宋体" w:hAnsi="Times New Roman" w:cs="Times New Roman" w:hint="eastAsia"/>
          <w:szCs w:val="21"/>
        </w:rPr>
        <w:t>报文），并说明每条</w:t>
      </w:r>
      <w:r>
        <w:rPr>
          <w:rFonts w:ascii="Times New Roman" w:eastAsia="宋体" w:hAnsi="Times New Roman" w:cs="Times New Roman" w:hint="eastAsia"/>
          <w:szCs w:val="21"/>
        </w:rPr>
        <w:t>DNS</w:t>
      </w:r>
      <w:r>
        <w:rPr>
          <w:rFonts w:ascii="Times New Roman" w:eastAsia="宋体" w:hAnsi="Times New Roman" w:cs="Times New Roman" w:hint="eastAsia"/>
          <w:szCs w:val="21"/>
        </w:rPr>
        <w:t>报文的用途（</w:t>
      </w:r>
      <w:r>
        <w:rPr>
          <w:rFonts w:ascii="Times New Roman" w:eastAsia="宋体" w:hAnsi="Times New Roman" w:cs="Times New Roman" w:hint="eastAsia"/>
          <w:szCs w:val="21"/>
        </w:rPr>
        <w:t>20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8E02F6" w:rsidRDefault="00C20E25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）提供某个</w:t>
      </w:r>
      <w:r>
        <w:rPr>
          <w:rFonts w:ascii="Times New Roman" w:eastAsia="宋体" w:hAnsi="Times New Roman" w:cs="Times New Roman" w:hint="eastAsia"/>
          <w:szCs w:val="21"/>
        </w:rPr>
        <w:t>DNS</w:t>
      </w:r>
      <w:r>
        <w:rPr>
          <w:rFonts w:ascii="Times New Roman" w:eastAsia="宋体" w:hAnsi="Times New Roman" w:cs="Times New Roman" w:hint="eastAsia"/>
          <w:szCs w:val="21"/>
        </w:rPr>
        <w:t>报文详细信息截图，说明</w:t>
      </w:r>
      <w:r>
        <w:rPr>
          <w:rFonts w:ascii="Times New Roman" w:eastAsia="宋体" w:hAnsi="Times New Roman" w:cs="Times New Roman" w:hint="eastAsia"/>
          <w:szCs w:val="21"/>
        </w:rPr>
        <w:t>DNS</w:t>
      </w:r>
      <w:r>
        <w:rPr>
          <w:rFonts w:ascii="Times New Roman" w:eastAsia="宋体" w:hAnsi="Times New Roman" w:cs="Times New Roman" w:hint="eastAsia"/>
          <w:szCs w:val="21"/>
        </w:rPr>
        <w:t>服务使用哪种传输层协议，以及哪些措施可提高</w:t>
      </w:r>
      <w:r>
        <w:rPr>
          <w:rFonts w:ascii="Times New Roman" w:eastAsia="宋体" w:hAnsi="Times New Roman" w:cs="Times New Roman" w:hint="eastAsia"/>
          <w:szCs w:val="21"/>
        </w:rPr>
        <w:t>DNS</w:t>
      </w:r>
      <w:r>
        <w:rPr>
          <w:rFonts w:ascii="Times New Roman" w:eastAsia="宋体" w:hAnsi="Times New Roman" w:cs="Times New Roman" w:hint="eastAsia"/>
          <w:szCs w:val="21"/>
        </w:rPr>
        <w:t>服务可靠性（</w:t>
      </w:r>
      <w:r>
        <w:rPr>
          <w:rFonts w:ascii="Times New Roman" w:eastAsia="宋体" w:hAnsi="Times New Roman" w:cs="Times New Roman" w:hint="eastAsia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8E02F6" w:rsidRDefault="008E02F6">
      <w:pPr>
        <w:widowControl/>
        <w:jc w:val="left"/>
        <w:rPr>
          <w:rFonts w:ascii="Times New Roman" w:eastAsia="宋体" w:hAnsi="Times New Roman" w:cs="Times New Roman"/>
          <w:b/>
          <w:bCs/>
          <w:color w:val="303133"/>
          <w:kern w:val="0"/>
          <w:szCs w:val="21"/>
        </w:rPr>
      </w:pPr>
      <w:bookmarkStart w:id="0" w:name="_GoBack"/>
      <w:bookmarkEnd w:id="0"/>
    </w:p>
    <w:sectPr w:rsidR="008E0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1B4" w:rsidRDefault="00C941B4" w:rsidP="003969D8">
      <w:r>
        <w:separator/>
      </w:r>
    </w:p>
  </w:endnote>
  <w:endnote w:type="continuationSeparator" w:id="0">
    <w:p w:rsidR="00C941B4" w:rsidRDefault="00C941B4" w:rsidP="00396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1B4" w:rsidRDefault="00C941B4" w:rsidP="003969D8">
      <w:r>
        <w:separator/>
      </w:r>
    </w:p>
  </w:footnote>
  <w:footnote w:type="continuationSeparator" w:id="0">
    <w:p w:rsidR="00C941B4" w:rsidRDefault="00C941B4" w:rsidP="00396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862DF"/>
    <w:multiLevelType w:val="multilevel"/>
    <w:tmpl w:val="4FD862D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A4NzIyN2MxYTlmMzQ1NGE2MjU5NWRkMjhlOGMxYTAifQ=="/>
  </w:docVars>
  <w:rsids>
    <w:rsidRoot w:val="3D6F3104"/>
    <w:rsid w:val="000200CC"/>
    <w:rsid w:val="00380CBD"/>
    <w:rsid w:val="003969D8"/>
    <w:rsid w:val="00586669"/>
    <w:rsid w:val="008E02F6"/>
    <w:rsid w:val="00C20E25"/>
    <w:rsid w:val="00C941B4"/>
    <w:rsid w:val="3BE87F45"/>
    <w:rsid w:val="3D6F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6A519F"/>
  <w15:docId w15:val="{F933C3D9-63A3-459C-B563-5BEC5695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396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969D8"/>
    <w:rPr>
      <w:kern w:val="2"/>
      <w:sz w:val="18"/>
      <w:szCs w:val="18"/>
    </w:rPr>
  </w:style>
  <w:style w:type="paragraph" w:styleId="a7">
    <w:name w:val="footer"/>
    <w:basedOn w:val="a"/>
    <w:link w:val="a8"/>
    <w:rsid w:val="00396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969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吴英</dc:creator>
  <cp:lastModifiedBy>Alice</cp:lastModifiedBy>
  <cp:revision>3</cp:revision>
  <dcterms:created xsi:type="dcterms:W3CDTF">2024-12-05T02:37:00Z</dcterms:created>
  <dcterms:modified xsi:type="dcterms:W3CDTF">2024-12-05T02:38:00Z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9B03F3B823FC4D3CACBE1745C5956E22_11</vt:lpwstr>
  </property>
</Properties>
</file>