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F02642" w14:textId="14A995AD" w:rsidR="00B2746A" w:rsidRPr="008F540A" w:rsidRDefault="00B2746A" w:rsidP="00B2746A">
      <w:pPr>
        <w:jc w:val="center"/>
        <w:rPr>
          <w:b/>
          <w:sz w:val="32"/>
        </w:rPr>
      </w:pPr>
      <w:r w:rsidRPr="008F540A">
        <w:rPr>
          <w:rFonts w:hint="eastAsia"/>
          <w:b/>
          <w:sz w:val="32"/>
        </w:rPr>
        <w:t>组成原理实验课程第</w:t>
      </w:r>
      <w:r w:rsidRPr="008F540A"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>2</w:t>
      </w:r>
      <w:r w:rsidRPr="008F540A">
        <w:rPr>
          <w:b/>
          <w:sz w:val="32"/>
          <w:u w:val="single"/>
        </w:rPr>
        <w:t xml:space="preserve"> </w:t>
      </w:r>
      <w:r w:rsidRPr="008F540A">
        <w:rPr>
          <w:rFonts w:hint="eastAsia"/>
          <w:b/>
          <w:sz w:val="32"/>
        </w:rPr>
        <w:t>次实</w:t>
      </w:r>
      <w:r>
        <w:rPr>
          <w:rFonts w:hint="eastAsia"/>
          <w:b/>
          <w:sz w:val="32"/>
        </w:rPr>
        <w:t>验</w:t>
      </w:r>
      <w:r w:rsidRPr="008F540A">
        <w:rPr>
          <w:rFonts w:hint="eastAsia"/>
          <w:b/>
          <w:sz w:val="32"/>
        </w:rPr>
        <w:t>报告</w:t>
      </w:r>
    </w:p>
    <w:tbl>
      <w:tblPr>
        <w:tblStyle w:val="a4"/>
        <w:tblW w:w="852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1"/>
        <w:gridCol w:w="1422"/>
        <w:gridCol w:w="1422"/>
        <w:gridCol w:w="1422"/>
        <w:gridCol w:w="1422"/>
      </w:tblGrid>
      <w:tr w:rsidR="00B2746A" w:rsidRPr="008F540A" w14:paraId="20579003" w14:textId="77777777" w:rsidTr="000C76A0">
        <w:tc>
          <w:tcPr>
            <w:tcW w:w="1420" w:type="dxa"/>
          </w:tcPr>
          <w:p w14:paraId="79F89315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 w14:paraId="502F760D" w14:textId="49E04C25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数据运算：定点</w:t>
            </w:r>
            <w:r>
              <w:rPr>
                <w:rFonts w:hint="eastAsia"/>
                <w:szCs w:val="24"/>
              </w:rPr>
              <w:t>乘</w:t>
            </w:r>
            <w:r w:rsidRPr="008F540A">
              <w:rPr>
                <w:rFonts w:hint="eastAsia"/>
                <w:szCs w:val="24"/>
              </w:rPr>
              <w:t>法</w:t>
            </w:r>
          </w:p>
        </w:tc>
        <w:tc>
          <w:tcPr>
            <w:tcW w:w="1422" w:type="dxa"/>
          </w:tcPr>
          <w:p w14:paraId="47D0C071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班级</w:t>
            </w:r>
          </w:p>
        </w:tc>
        <w:tc>
          <w:tcPr>
            <w:tcW w:w="1422" w:type="dxa"/>
          </w:tcPr>
          <w:p w14:paraId="2E738239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李涛</w:t>
            </w:r>
          </w:p>
        </w:tc>
      </w:tr>
      <w:tr w:rsidR="00B2746A" w:rsidRPr="008F540A" w14:paraId="5B2C57CF" w14:textId="77777777" w:rsidTr="000C76A0">
        <w:tc>
          <w:tcPr>
            <w:tcW w:w="1420" w:type="dxa"/>
          </w:tcPr>
          <w:p w14:paraId="5A3C8B9F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5FC52601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胡博浩</w:t>
            </w:r>
          </w:p>
        </w:tc>
        <w:tc>
          <w:tcPr>
            <w:tcW w:w="1422" w:type="dxa"/>
          </w:tcPr>
          <w:p w14:paraId="294FED00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</w:tcPr>
          <w:p w14:paraId="7A43DD68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2212998</w:t>
            </w:r>
          </w:p>
        </w:tc>
        <w:tc>
          <w:tcPr>
            <w:tcW w:w="1422" w:type="dxa"/>
          </w:tcPr>
          <w:p w14:paraId="1891D8C4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2E35A5F4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董前琨</w:t>
            </w:r>
          </w:p>
        </w:tc>
      </w:tr>
      <w:tr w:rsidR="00B2746A" w:rsidRPr="008F540A" w14:paraId="65A22B75" w14:textId="77777777" w:rsidTr="000C76A0">
        <w:tc>
          <w:tcPr>
            <w:tcW w:w="1420" w:type="dxa"/>
          </w:tcPr>
          <w:p w14:paraId="4F3175B1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 w14:paraId="377CEACE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津南实验楼</w:t>
            </w:r>
            <w:r w:rsidRPr="008F540A">
              <w:rPr>
                <w:rFonts w:hint="eastAsia"/>
                <w:szCs w:val="24"/>
              </w:rPr>
              <w:t>A308</w:t>
            </w:r>
          </w:p>
        </w:tc>
        <w:tc>
          <w:tcPr>
            <w:tcW w:w="1422" w:type="dxa"/>
          </w:tcPr>
          <w:p w14:paraId="4E48C311" w14:textId="77777777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58704209" w14:textId="22251349" w:rsidR="00B2746A" w:rsidRPr="008F540A" w:rsidRDefault="00B2746A" w:rsidP="000C76A0">
            <w:pPr>
              <w:jc w:val="center"/>
              <w:rPr>
                <w:szCs w:val="24"/>
              </w:rPr>
            </w:pPr>
            <w:r w:rsidRPr="008F540A">
              <w:rPr>
                <w:rFonts w:hint="eastAsia"/>
                <w:szCs w:val="24"/>
              </w:rPr>
              <w:t>2024.</w:t>
            </w:r>
            <w:r>
              <w:rPr>
                <w:rFonts w:hint="eastAsia"/>
                <w:szCs w:val="24"/>
              </w:rPr>
              <w:t>4</w:t>
            </w:r>
            <w:r w:rsidRPr="008F540A">
              <w:rPr>
                <w:rFonts w:hint="eastAsia"/>
                <w:szCs w:val="24"/>
              </w:rPr>
              <w:t>.</w:t>
            </w:r>
            <w:r>
              <w:rPr>
                <w:rFonts w:hint="eastAsia"/>
                <w:szCs w:val="24"/>
              </w:rPr>
              <w:t>11</w:t>
            </w:r>
          </w:p>
        </w:tc>
      </w:tr>
    </w:tbl>
    <w:p w14:paraId="196A1FB1" w14:textId="77777777" w:rsidR="00B2746A" w:rsidRPr="008F540A" w:rsidRDefault="00B2746A" w:rsidP="00B2746A">
      <w:pPr>
        <w:jc w:val="center"/>
        <w:rPr>
          <w:u w:val="single"/>
        </w:rPr>
      </w:pPr>
    </w:p>
    <w:p w14:paraId="174E8A44" w14:textId="77777777" w:rsidR="00B2746A" w:rsidRPr="008F540A" w:rsidRDefault="00B2746A" w:rsidP="00B2746A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实验目的</w:t>
      </w:r>
    </w:p>
    <w:p w14:paraId="3B1B18B0" w14:textId="1E91E623" w:rsidR="00B2746A" w:rsidRPr="008D0651" w:rsidRDefault="00B2746A" w:rsidP="008D0651">
      <w:pPr>
        <w:rPr>
          <w:lang w:bidi="en-US"/>
        </w:rPr>
      </w:pPr>
      <w:r w:rsidRPr="008F540A">
        <w:rPr>
          <w:rFonts w:hint="eastAsia"/>
        </w:rPr>
        <w:t>（1）</w:t>
      </w:r>
      <w:r w:rsidR="008D0651" w:rsidRPr="008D0651">
        <w:rPr>
          <w:rFonts w:hint="eastAsia"/>
          <w:lang w:bidi="en-US"/>
        </w:rPr>
        <w:t>理解定点</w:t>
      </w:r>
      <w:r w:rsidR="008D0651" w:rsidRPr="008D0651">
        <w:rPr>
          <w:lang w:bidi="en-US"/>
        </w:rPr>
        <w:t>乘法</w:t>
      </w:r>
      <w:r w:rsidR="008D0651" w:rsidRPr="008D0651">
        <w:rPr>
          <w:rFonts w:hint="eastAsia"/>
          <w:lang w:bidi="en-US"/>
        </w:rPr>
        <w:t>的不同实现算法</w:t>
      </w:r>
      <w:r w:rsidR="008D0651" w:rsidRPr="008D0651">
        <w:rPr>
          <w:lang w:bidi="en-US"/>
        </w:rPr>
        <w:t>的原理</w:t>
      </w:r>
      <w:r w:rsidR="008D0651" w:rsidRPr="008D0651">
        <w:rPr>
          <w:rFonts w:hint="eastAsia"/>
          <w:lang w:bidi="en-US"/>
        </w:rPr>
        <w:t>，</w:t>
      </w:r>
      <w:r w:rsidR="008D0651" w:rsidRPr="008D0651">
        <w:rPr>
          <w:lang w:bidi="en-US"/>
        </w:rPr>
        <w:t>掌握基本</w:t>
      </w:r>
      <w:r w:rsidR="008D0651" w:rsidRPr="008D0651">
        <w:rPr>
          <w:rFonts w:hint="eastAsia"/>
          <w:lang w:bidi="en-US"/>
        </w:rPr>
        <w:t>实现算法</w:t>
      </w:r>
      <w:r w:rsidR="008D0651" w:rsidRPr="008D0651">
        <w:rPr>
          <w:lang w:bidi="en-US"/>
        </w:rPr>
        <w:t>。</w:t>
      </w:r>
    </w:p>
    <w:p w14:paraId="0913AC96" w14:textId="4A753D1A" w:rsidR="00B2746A" w:rsidRPr="008F540A" w:rsidRDefault="00B2746A" w:rsidP="008D0651">
      <w:pPr>
        <w:rPr>
          <w:lang w:bidi="en-US"/>
        </w:rPr>
      </w:pPr>
      <w:r w:rsidRPr="008F540A">
        <w:rPr>
          <w:rFonts w:hint="eastAsia"/>
        </w:rPr>
        <w:t>（2）</w:t>
      </w:r>
      <w:r w:rsidR="008D0651" w:rsidRPr="008D0651">
        <w:rPr>
          <w:rFonts w:hint="eastAsia"/>
          <w:lang w:bidi="en-US"/>
        </w:rPr>
        <w:t>熟悉并运用</w:t>
      </w:r>
      <w:r w:rsidR="008D0651" w:rsidRPr="008D0651">
        <w:rPr>
          <w:lang w:bidi="en-US"/>
        </w:rPr>
        <w:t>verilog语言</w:t>
      </w:r>
      <w:r w:rsidR="008D0651" w:rsidRPr="008D0651">
        <w:rPr>
          <w:rFonts w:hint="eastAsia"/>
          <w:lang w:bidi="en-US"/>
        </w:rPr>
        <w:t>进行</w:t>
      </w:r>
      <w:r w:rsidR="008D0651" w:rsidRPr="008D0651">
        <w:rPr>
          <w:lang w:bidi="en-US"/>
        </w:rPr>
        <w:t>电路设计。</w:t>
      </w:r>
    </w:p>
    <w:p w14:paraId="52D0A865" w14:textId="75C2117D" w:rsidR="00B2746A" w:rsidRPr="008F540A" w:rsidRDefault="00B2746A" w:rsidP="00B2746A">
      <w:pPr>
        <w:jc w:val="left"/>
      </w:pPr>
      <w:r w:rsidRPr="008F540A">
        <w:rPr>
          <w:rFonts w:hint="eastAsia"/>
        </w:rPr>
        <w:t>（</w:t>
      </w:r>
      <w:r w:rsidR="008D0651">
        <w:rPr>
          <w:rFonts w:hint="eastAsia"/>
        </w:rPr>
        <w:t>3</w:t>
      </w:r>
      <w:r w:rsidRPr="008F540A">
        <w:rPr>
          <w:rFonts w:hint="eastAsia"/>
        </w:rPr>
        <w:t>）为后续设计cpu的实验打下基础。</w:t>
      </w:r>
    </w:p>
    <w:p w14:paraId="29D9037C" w14:textId="77777777" w:rsidR="00B2746A" w:rsidRPr="008F540A" w:rsidRDefault="00B2746A" w:rsidP="00B2746A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实验内容说明</w:t>
      </w:r>
    </w:p>
    <w:p w14:paraId="509F051F" w14:textId="77777777" w:rsidR="008D0651" w:rsidRDefault="008D0651" w:rsidP="008D0651">
      <w:pPr>
        <w:pStyle w:val="a3"/>
      </w:pPr>
      <w:r w:rsidRPr="008D0651">
        <w:t>请结合实验指导手册中的实验二（定点乘法器实验）完成性能改进，不在是原始的最长32个时钟周期完成乘法，注意以下几点：</w:t>
      </w:r>
    </w:p>
    <w:p w14:paraId="6B2FB92F" w14:textId="7423F559" w:rsidR="00B2746A" w:rsidRPr="008F540A" w:rsidRDefault="00B2746A" w:rsidP="00B2746A">
      <w:pPr>
        <w:pStyle w:val="a3"/>
        <w:ind w:firstLineChars="0" w:firstLine="0"/>
      </w:pPr>
      <w:r w:rsidRPr="008F540A">
        <w:rPr>
          <w:rFonts w:hint="eastAsia"/>
        </w:rPr>
        <w:t>（1）</w:t>
      </w:r>
      <w:r w:rsidR="008D0651" w:rsidRPr="008D0651">
        <w:rPr>
          <w:rFonts w:hint="eastAsia"/>
        </w:rPr>
        <w:t>本次主要修改</w:t>
      </w:r>
      <w:r w:rsidR="008D0651" w:rsidRPr="008D0651">
        <w:t>multipler,v模块，建议从两位乘开始进行，此外还有华莱士树等高级优化方式，鼓励大家尝试。</w:t>
      </w:r>
    </w:p>
    <w:p w14:paraId="20E02F6B" w14:textId="6B21E729" w:rsidR="00B2746A" w:rsidRPr="008F540A" w:rsidRDefault="00B2746A" w:rsidP="00B2746A">
      <w:pPr>
        <w:pStyle w:val="a3"/>
        <w:ind w:firstLineChars="0" w:firstLine="0"/>
      </w:pPr>
      <w:r w:rsidRPr="008F540A">
        <w:rPr>
          <w:rFonts w:hint="eastAsia"/>
        </w:rPr>
        <w:t>（2）</w:t>
      </w:r>
      <w:r w:rsidR="008D0651" w:rsidRPr="008D0651">
        <w:rPr>
          <w:rFonts w:hint="eastAsia"/>
        </w:rPr>
        <w:t>实验报告中需要补充原理图，并对原理图进行解释说明。原理图参照图</w:t>
      </w:r>
      <w:r w:rsidR="008D0651" w:rsidRPr="008D0651">
        <w:t>3.2进行修改，建议使用visio画图（别的画图软件也可，不会画图的可以手绘然后照片放报告里面）。</w:t>
      </w:r>
    </w:p>
    <w:p w14:paraId="68B3FDFD" w14:textId="77777777" w:rsidR="008D0651" w:rsidRDefault="00B2746A" w:rsidP="008D0651">
      <w:pPr>
        <w:pStyle w:val="a3"/>
        <w:ind w:firstLineChars="0" w:firstLine="0"/>
      </w:pPr>
      <w:r w:rsidRPr="008F540A">
        <w:rPr>
          <w:rFonts w:hint="eastAsia"/>
        </w:rPr>
        <w:t>（3）</w:t>
      </w:r>
      <w:r w:rsidR="008D0651" w:rsidRPr="008D0651">
        <w:rPr>
          <w:rFonts w:hint="eastAsia"/>
        </w:rPr>
        <w:t>实验报告中需要有仿真结果（波形截图），并针对图中的数据解释说明，还需要有实验箱上箱验证的照片，同样，针对照片中的数据也需要解释说明。</w:t>
      </w:r>
    </w:p>
    <w:p w14:paraId="21771DF7" w14:textId="714B16BB" w:rsidR="00B2746A" w:rsidRPr="008F540A" w:rsidRDefault="00B2746A" w:rsidP="008D0651">
      <w:pPr>
        <w:pStyle w:val="a3"/>
        <w:ind w:firstLineChars="0" w:firstLine="0"/>
        <w:rPr>
          <w:b/>
        </w:rPr>
      </w:pPr>
      <w:r w:rsidRPr="008F540A">
        <w:rPr>
          <w:rFonts w:hint="eastAsia"/>
          <w:b/>
        </w:rPr>
        <w:t>实验原理图</w:t>
      </w:r>
    </w:p>
    <w:p w14:paraId="71C54B25" w14:textId="750A1813" w:rsidR="00B2746A" w:rsidRPr="008F540A" w:rsidRDefault="001B3522" w:rsidP="001B3522">
      <w:pPr>
        <w:jc w:val="center"/>
      </w:pPr>
      <w:r>
        <w:object w:dxaOrig="4271" w:dyaOrig="5511" w14:anchorId="641783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5pt;height:275.5pt" o:ole="">
            <v:imagedata r:id="rId5" o:title=""/>
          </v:shape>
          <o:OLEObject Type="Embed" ProgID="Visio.Drawing.15" ShapeID="_x0000_i1025" DrawAspect="Content" ObjectID="_1774602955" r:id="rId6"/>
        </w:object>
      </w:r>
    </w:p>
    <w:p w14:paraId="0F54BCA0" w14:textId="6EEE819F" w:rsidR="001B3522" w:rsidRPr="001B3522" w:rsidRDefault="001B3522" w:rsidP="001B3522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该</w:t>
      </w:r>
      <w:r>
        <w:rPr>
          <w:rFonts w:hint="eastAsia"/>
        </w:rPr>
        <w:t>原理图描述了一个乘法器的改进版本。</w:t>
      </w:r>
    </w:p>
    <w:p w14:paraId="49273033" w14:textId="155C2B4A" w:rsidR="001B3522" w:rsidRDefault="001B3522" w:rsidP="001B3522">
      <w:pPr>
        <w:jc w:val="left"/>
        <w:rPr>
          <w:rFonts w:hint="eastAsia"/>
        </w:rPr>
      </w:pPr>
      <w:r>
        <w:rPr>
          <w:rFonts w:hint="eastAsia"/>
        </w:rPr>
        <w:t>（1）</w:t>
      </w:r>
      <w:r>
        <w:rPr>
          <w:rFonts w:hint="eastAsia"/>
        </w:rPr>
        <w:t>初始化：开始时，被乘数和乘数分别存储在</w:t>
      </w:r>
      <w:r>
        <w:t>64位和32位的寄存器中。被乘数初始时放在64位寄存器中的低32位。</w:t>
      </w:r>
    </w:p>
    <w:p w14:paraId="290B2E1E" w14:textId="23C96CDF" w:rsidR="001B3522" w:rsidRDefault="001B3522" w:rsidP="001B3522">
      <w:pPr>
        <w:jc w:val="left"/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</w:rPr>
        <w:t>迭代过程：每个时钟周期，被乘数寄存器和乘数寄存器同时向左移动两位。乘数寄存器中的最后两位的值用作控制信号，控制多路选择器的输出。</w:t>
      </w:r>
    </w:p>
    <w:p w14:paraId="4D85D9E3" w14:textId="52FE1662" w:rsidR="001B3522" w:rsidRDefault="001B3522" w:rsidP="001B3522">
      <w:pPr>
        <w:jc w:val="left"/>
        <w:rPr>
          <w:rFonts w:hint="eastAsia"/>
        </w:rPr>
      </w:pPr>
      <w:r>
        <w:rPr>
          <w:rFonts w:hint="eastAsia"/>
        </w:rPr>
        <w:t>（3）</w:t>
      </w:r>
      <w:r>
        <w:rPr>
          <w:rFonts w:hint="eastAsia"/>
        </w:rPr>
        <w:t>部分积计算：根据乘数寄存器的最后两位的值，选择相应的被乘数部分，并加到部分</w:t>
      </w:r>
      <w:r>
        <w:rPr>
          <w:rFonts w:hint="eastAsia"/>
        </w:rPr>
        <w:lastRenderedPageBreak/>
        <w:t>积中。加法器根据这两位的值，选择正确数量的被乘数部分加到部分积中，以保持乘法计算的正确性。</w:t>
      </w:r>
    </w:p>
    <w:p w14:paraId="0784BBD2" w14:textId="1CD6475F" w:rsidR="001B3522" w:rsidRPr="001B3522" w:rsidRDefault="001B3522" w:rsidP="001B3522">
      <w:pPr>
        <w:jc w:val="left"/>
        <w:rPr>
          <w:rFonts w:hint="eastAsia"/>
        </w:rPr>
      </w:pPr>
      <w:r>
        <w:rPr>
          <w:rFonts w:hint="eastAsia"/>
        </w:rPr>
        <w:t>（4）</w:t>
      </w:r>
      <w:r>
        <w:rPr>
          <w:rFonts w:hint="eastAsia"/>
        </w:rPr>
        <w:t>判断乘法结束：检查乘数是否为</w:t>
      </w:r>
      <w:r>
        <w:t>0，若为0则表示乘法结束。</w:t>
      </w:r>
    </w:p>
    <w:p w14:paraId="7265A23D" w14:textId="0A261BF8" w:rsidR="00B2746A" w:rsidRDefault="001B3522" w:rsidP="001B3522">
      <w:pPr>
        <w:ind w:firstLineChars="200" w:firstLine="420"/>
        <w:jc w:val="left"/>
      </w:pPr>
      <w:r>
        <w:rPr>
          <w:rFonts w:hint="eastAsia"/>
        </w:rPr>
        <w:t>通过这些修改，乘法器的性能得到提升，每次计算的时间缩短到原来的一半，同时仍保持了计算结果的准确性。</w:t>
      </w:r>
    </w:p>
    <w:p w14:paraId="400DE0D7" w14:textId="77777777" w:rsidR="00B2746A" w:rsidRDefault="00B2746A" w:rsidP="00B2746A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实验步骤</w:t>
      </w:r>
    </w:p>
    <w:p w14:paraId="3D94C9BB" w14:textId="64803BEC" w:rsidR="007C2A79" w:rsidRPr="00F72204" w:rsidRDefault="007C2A79" w:rsidP="007C2A79">
      <w:pPr>
        <w:pStyle w:val="a3"/>
        <w:ind w:left="113"/>
        <w:jc w:val="left"/>
      </w:pPr>
      <w:r w:rsidRPr="00F72204">
        <w:rPr>
          <w:rFonts w:hint="eastAsia"/>
        </w:rPr>
        <w:t>本次实验只修改了multiply.v文件</w:t>
      </w:r>
      <w:r w:rsidRPr="00F72204">
        <w:rPr>
          <w:rFonts w:hint="eastAsia"/>
        </w:rPr>
        <w:t>。</w:t>
      </w:r>
    </w:p>
    <w:p w14:paraId="04428BF2" w14:textId="5D8067FC" w:rsidR="00F72204" w:rsidRDefault="00F72204" w:rsidP="00F72204">
      <w:pPr>
        <w:jc w:val="left"/>
      </w:pPr>
      <w:r>
        <w:rPr>
          <w:rFonts w:hint="eastAsia"/>
        </w:rPr>
        <w:t>（1）</w:t>
      </w:r>
      <w:r w:rsidRPr="00F72204">
        <w:t>修改被乘数每个时钟周期移动的位数</w:t>
      </w:r>
    </w:p>
    <w:p w14:paraId="6420D116" w14:textId="172CF3FB" w:rsidR="00F72204" w:rsidRPr="00F72204" w:rsidRDefault="00F72204" w:rsidP="00F72204">
      <w:pPr>
        <w:ind w:firstLineChars="200" w:firstLine="420"/>
        <w:jc w:val="left"/>
      </w:pPr>
      <w:r w:rsidRPr="00F72204">
        <w:t>被乘数每个时钟周期左移2位，每次取原被乘数的后62位和两个0位拼接后构成新的64位被乘数。</w:t>
      </w:r>
    </w:p>
    <w:p w14:paraId="6FDAB3CD" w14:textId="36E5D692" w:rsidR="00F72204" w:rsidRPr="00F72204" w:rsidRDefault="00F72204" w:rsidP="006B484D">
      <w:pPr>
        <w:jc w:val="center"/>
        <w:rPr>
          <w:rFonts w:hint="eastAsia"/>
        </w:rPr>
      </w:pPr>
      <w:r w:rsidRPr="00F72204">
        <w:drawing>
          <wp:inline distT="0" distB="0" distL="0" distR="0" wp14:anchorId="2A656686" wp14:editId="5473D837">
            <wp:extent cx="4775200" cy="3165170"/>
            <wp:effectExtent l="0" t="0" r="6350" b="0"/>
            <wp:docPr id="1175120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0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8697" cy="31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0129" w14:textId="30C355DE" w:rsidR="00B2746A" w:rsidRPr="00F72204" w:rsidRDefault="00F72204" w:rsidP="007C2A79">
      <w:pPr>
        <w:jc w:val="left"/>
      </w:pPr>
      <w:r>
        <w:rPr>
          <w:rFonts w:hint="eastAsia"/>
        </w:rPr>
        <w:t>（2）</w:t>
      </w:r>
      <w:r w:rsidRPr="00F72204">
        <w:t>修改乘数每个时钟周期移动的位数</w:t>
      </w:r>
    </w:p>
    <w:p w14:paraId="2A4A2D81" w14:textId="66A9B260" w:rsidR="00F72204" w:rsidRPr="00F72204" w:rsidRDefault="00F72204" w:rsidP="006B484D">
      <w:pPr>
        <w:ind w:firstLineChars="200" w:firstLine="420"/>
        <w:jc w:val="left"/>
      </w:pPr>
      <w:r w:rsidRPr="00F72204">
        <w:t>乘数每个时钟周期右移2位，每次取两个0位和原乘数的前30位拼接后构成新的32位乘数。</w:t>
      </w:r>
    </w:p>
    <w:p w14:paraId="2CAB63D8" w14:textId="35161B75" w:rsidR="00F72204" w:rsidRPr="00F72204" w:rsidRDefault="006B484D" w:rsidP="006B484D">
      <w:pPr>
        <w:jc w:val="center"/>
      </w:pPr>
      <w:r w:rsidRPr="006B484D">
        <w:drawing>
          <wp:inline distT="0" distB="0" distL="0" distR="0" wp14:anchorId="2C2822CF" wp14:editId="256005A6">
            <wp:extent cx="4794250" cy="2889367"/>
            <wp:effectExtent l="0" t="0" r="6350" b="6350"/>
            <wp:docPr id="46882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710" cy="289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31D" w14:textId="77777777" w:rsidR="006B484D" w:rsidRPr="006B484D" w:rsidRDefault="006B484D" w:rsidP="006B484D">
      <w:pPr>
        <w:jc w:val="left"/>
        <w:rPr>
          <w:b/>
          <w:bCs/>
        </w:rPr>
      </w:pPr>
      <w:r>
        <w:rPr>
          <w:rFonts w:hint="eastAsia"/>
        </w:rPr>
        <w:lastRenderedPageBreak/>
        <w:t>（3）</w:t>
      </w:r>
      <w:r w:rsidRPr="006B484D">
        <w:t>修改部分积的计算方法</w:t>
      </w:r>
    </w:p>
    <w:p w14:paraId="543E0E05" w14:textId="159CB616" w:rsidR="006B484D" w:rsidRPr="006B484D" w:rsidRDefault="006B484D" w:rsidP="006B484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根据</w:t>
      </w:r>
      <w:r w:rsidRPr="006B484D">
        <w:t>乘数的最后两位</w:t>
      </w:r>
      <w:r>
        <w:rPr>
          <w:rFonts w:hint="eastAsia"/>
        </w:rPr>
        <w:t>进行判断：</w:t>
      </w:r>
    </w:p>
    <w:p w14:paraId="6BACC861" w14:textId="118624E4" w:rsidR="006B484D" w:rsidRPr="006B484D" w:rsidRDefault="006B484D" w:rsidP="006B484D">
      <w:pPr>
        <w:pStyle w:val="a3"/>
        <w:numPr>
          <w:ilvl w:val="0"/>
          <w:numId w:val="11"/>
        </w:numPr>
        <w:ind w:firstLineChars="0"/>
        <w:jc w:val="left"/>
      </w:pPr>
      <w:r w:rsidRPr="006B484D">
        <w:t>若为00，部分积为0</w:t>
      </w:r>
    </w:p>
    <w:p w14:paraId="5E902706" w14:textId="52025EF8" w:rsidR="006B484D" w:rsidRPr="006B484D" w:rsidRDefault="006B484D" w:rsidP="006B484D">
      <w:pPr>
        <w:pStyle w:val="a3"/>
        <w:numPr>
          <w:ilvl w:val="0"/>
          <w:numId w:val="11"/>
        </w:numPr>
        <w:ind w:firstLineChars="0"/>
        <w:jc w:val="left"/>
      </w:pPr>
      <w:r w:rsidRPr="006B484D">
        <w:t>若为01，部分积为被乘数</w:t>
      </w:r>
    </w:p>
    <w:p w14:paraId="5B35FFB3" w14:textId="1B40A624" w:rsidR="006B484D" w:rsidRPr="006B484D" w:rsidRDefault="006B484D" w:rsidP="006B484D">
      <w:pPr>
        <w:pStyle w:val="a3"/>
        <w:numPr>
          <w:ilvl w:val="0"/>
          <w:numId w:val="11"/>
        </w:numPr>
        <w:ind w:firstLineChars="0"/>
        <w:jc w:val="left"/>
      </w:pPr>
      <w:r w:rsidRPr="006B484D">
        <w:t>若为10，部分积为被乘数的2倍</w:t>
      </w:r>
    </w:p>
    <w:p w14:paraId="25FCB836" w14:textId="71920C20" w:rsidR="00F72204" w:rsidRDefault="006B484D" w:rsidP="007C2A79">
      <w:pPr>
        <w:pStyle w:val="a3"/>
        <w:numPr>
          <w:ilvl w:val="0"/>
          <w:numId w:val="11"/>
        </w:numPr>
        <w:ind w:firstLineChars="0"/>
        <w:jc w:val="left"/>
      </w:pPr>
      <w:r w:rsidRPr="006B484D">
        <w:t>若为11，部分积为被乘数的三倍</w:t>
      </w:r>
    </w:p>
    <w:p w14:paraId="0333910C" w14:textId="3535FF03" w:rsidR="006B484D" w:rsidRPr="006B484D" w:rsidRDefault="006B484D" w:rsidP="006B484D">
      <w:pPr>
        <w:pStyle w:val="a3"/>
        <w:ind w:left="440" w:firstLineChars="0" w:firstLine="0"/>
        <w:jc w:val="left"/>
        <w:rPr>
          <w:rFonts w:hint="eastAsia"/>
        </w:rPr>
      </w:pPr>
      <w:r>
        <w:rPr>
          <w:rFonts w:hint="eastAsia"/>
        </w:rPr>
        <w:t>所以对</w:t>
      </w:r>
      <w:r w:rsidRPr="006B484D">
        <w:rPr>
          <w:rFonts w:hint="eastAsia"/>
        </w:rPr>
        <w:t>加法器与多路选择器的部分进行修改</w:t>
      </w:r>
      <w:r>
        <w:rPr>
          <w:rFonts w:hint="eastAsia"/>
        </w:rPr>
        <w:t>，</w:t>
      </w:r>
      <w:r w:rsidRPr="006B484D">
        <w:rPr>
          <w:rFonts w:hint="eastAsia"/>
        </w:rPr>
        <w:t>语句类似与c++中的条件表达式</w:t>
      </w:r>
      <w:r>
        <w:rPr>
          <w:rFonts w:hint="eastAsia"/>
        </w:rPr>
        <w:t>。</w:t>
      </w:r>
    </w:p>
    <w:p w14:paraId="3C7102ED" w14:textId="23768D14" w:rsidR="00F72204" w:rsidRPr="006B484D" w:rsidRDefault="00533E6A" w:rsidP="007C2A79">
      <w:pPr>
        <w:jc w:val="left"/>
      </w:pPr>
      <w:r w:rsidRPr="00533E6A">
        <w:drawing>
          <wp:inline distT="0" distB="0" distL="0" distR="0" wp14:anchorId="160EFABB" wp14:editId="57B58FD4">
            <wp:extent cx="5150115" cy="615982"/>
            <wp:effectExtent l="0" t="0" r="0" b="0"/>
            <wp:docPr id="1346365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65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C390" w14:textId="77777777" w:rsidR="00B2746A" w:rsidRPr="008F540A" w:rsidRDefault="00B2746A" w:rsidP="00B2746A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实验结果分析</w:t>
      </w:r>
    </w:p>
    <w:p w14:paraId="07692EE7" w14:textId="77777777" w:rsidR="00B2746A" w:rsidRDefault="00B2746A" w:rsidP="00B2746A">
      <w:pPr>
        <w:jc w:val="left"/>
      </w:pPr>
      <w:r w:rsidRPr="008F540A">
        <w:rPr>
          <w:rFonts w:hint="eastAsia"/>
        </w:rPr>
        <w:t>（1）仿真</w:t>
      </w:r>
      <w:r>
        <w:rPr>
          <w:rFonts w:hint="eastAsia"/>
        </w:rPr>
        <w:t>实验</w:t>
      </w:r>
    </w:p>
    <w:p w14:paraId="30A7C833" w14:textId="77777777" w:rsidR="00C400F8" w:rsidRDefault="00C400F8" w:rsidP="00B2746A">
      <w:pPr>
        <w:jc w:val="left"/>
      </w:pPr>
    </w:p>
    <w:p w14:paraId="46401A59" w14:textId="33AC01C1" w:rsidR="00C400F8" w:rsidRDefault="00C400F8" w:rsidP="00B2746A">
      <w:pPr>
        <w:jc w:val="left"/>
        <w:rPr>
          <w:rFonts w:hint="eastAsia"/>
        </w:rPr>
      </w:pPr>
      <w:r>
        <w:rPr>
          <w:rFonts w:hint="eastAsia"/>
        </w:rPr>
        <w:t>a)改进前：</w:t>
      </w:r>
    </w:p>
    <w:p w14:paraId="52ED5C4D" w14:textId="71CCA49E" w:rsidR="00C400F8" w:rsidRDefault="00C400F8" w:rsidP="00C400F8">
      <w:pPr>
        <w:ind w:firstLineChars="200" w:firstLine="420"/>
        <w:jc w:val="left"/>
      </w:pPr>
      <w:r>
        <w:rPr>
          <w:rFonts w:hint="eastAsia"/>
        </w:rPr>
        <w:t>从105000ps开始乘法计算，直到245000ps时mult_end=0乘法结束。</w:t>
      </w:r>
    </w:p>
    <w:p w14:paraId="3275933F" w14:textId="4F5E97F5" w:rsidR="00C400F8" w:rsidRDefault="00C400F8" w:rsidP="00C400F8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一个周期10ns，则改进前一次乘法操作需要（245-105）/10=14周期。</w:t>
      </w:r>
    </w:p>
    <w:p w14:paraId="1669CCE0" w14:textId="7AF878BA" w:rsidR="00851E1A" w:rsidRDefault="00C400F8" w:rsidP="00B2746A">
      <w:pPr>
        <w:jc w:val="left"/>
        <w:rPr>
          <w:rFonts w:hint="eastAsia"/>
        </w:rPr>
      </w:pPr>
      <w:r w:rsidRPr="00C400F8">
        <w:drawing>
          <wp:inline distT="0" distB="0" distL="0" distR="0" wp14:anchorId="742D2287" wp14:editId="7466366F">
            <wp:extent cx="5274310" cy="2463800"/>
            <wp:effectExtent l="0" t="0" r="2540" b="0"/>
            <wp:docPr id="2068736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6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D82F" w14:textId="1C003F77" w:rsidR="00851E1A" w:rsidRDefault="00C400F8" w:rsidP="00B2746A">
      <w:pPr>
        <w:jc w:val="left"/>
      </w:pPr>
      <w:r w:rsidRPr="00C400F8">
        <w:drawing>
          <wp:inline distT="0" distB="0" distL="0" distR="0" wp14:anchorId="508F7EAA" wp14:editId="6FD5E8D2">
            <wp:extent cx="5274310" cy="2416810"/>
            <wp:effectExtent l="0" t="0" r="2540" b="2540"/>
            <wp:docPr id="153733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4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22E" w14:textId="739CF27E" w:rsidR="00A05915" w:rsidRDefault="00A05915" w:rsidP="00B2746A">
      <w:pPr>
        <w:jc w:val="left"/>
        <w:rPr>
          <w:rFonts w:hint="eastAsia"/>
        </w:rPr>
      </w:pPr>
      <w:r>
        <w:rPr>
          <w:rFonts w:hint="eastAsia"/>
        </w:rPr>
        <w:t>0x00001111*0x00001111=0x0000000001234321，运算正确</w:t>
      </w:r>
    </w:p>
    <w:p w14:paraId="786F55EB" w14:textId="1CED62CA" w:rsidR="00851E1A" w:rsidRDefault="00C400F8" w:rsidP="00B2746A">
      <w:pPr>
        <w:jc w:val="left"/>
      </w:pPr>
      <w:r>
        <w:rPr>
          <w:rFonts w:hint="eastAsia"/>
        </w:rPr>
        <w:lastRenderedPageBreak/>
        <w:t>b）改进后</w:t>
      </w:r>
    </w:p>
    <w:p w14:paraId="690DC883" w14:textId="10309CB3" w:rsidR="0092357A" w:rsidRDefault="0092357A" w:rsidP="0092357A">
      <w:pPr>
        <w:ind w:firstLineChars="200" w:firstLine="420"/>
        <w:jc w:val="left"/>
      </w:pPr>
      <w:r>
        <w:rPr>
          <w:rFonts w:hint="eastAsia"/>
        </w:rPr>
        <w:t>从105000ps开始乘法计算，直到</w:t>
      </w:r>
      <w:r>
        <w:rPr>
          <w:rFonts w:hint="eastAsia"/>
        </w:rPr>
        <w:t>18</w:t>
      </w:r>
      <w:r>
        <w:rPr>
          <w:rFonts w:hint="eastAsia"/>
        </w:rPr>
        <w:t>5000ps时mult_end=0乘法结束。</w:t>
      </w:r>
    </w:p>
    <w:p w14:paraId="0B2CC94F" w14:textId="200689C3" w:rsidR="002432DB" w:rsidRPr="0092357A" w:rsidRDefault="0092357A" w:rsidP="002432DB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一个周期10ns，则改进前一次乘法操作需要（</w:t>
      </w:r>
      <w:r>
        <w:rPr>
          <w:rFonts w:hint="eastAsia"/>
        </w:rPr>
        <w:t>18</w:t>
      </w:r>
      <w:r>
        <w:rPr>
          <w:rFonts w:hint="eastAsia"/>
        </w:rPr>
        <w:t>5-105）/10=</w:t>
      </w:r>
      <w:r>
        <w:rPr>
          <w:rFonts w:hint="eastAsia"/>
        </w:rPr>
        <w:t>8</w:t>
      </w:r>
      <w:r>
        <w:rPr>
          <w:rFonts w:hint="eastAsia"/>
        </w:rPr>
        <w:t>周期。</w:t>
      </w:r>
    </w:p>
    <w:p w14:paraId="71D14285" w14:textId="3493D91D" w:rsidR="00C400F8" w:rsidRDefault="0092357A" w:rsidP="00B2746A">
      <w:pPr>
        <w:jc w:val="left"/>
        <w:rPr>
          <w:rFonts w:hint="eastAsia"/>
        </w:rPr>
      </w:pPr>
      <w:r w:rsidRPr="0092357A">
        <w:drawing>
          <wp:inline distT="0" distB="0" distL="0" distR="0" wp14:anchorId="26FCFACA" wp14:editId="05519E16">
            <wp:extent cx="5274310" cy="2321560"/>
            <wp:effectExtent l="0" t="0" r="2540" b="2540"/>
            <wp:docPr id="843528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28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5C6E" w14:textId="7B145366" w:rsidR="00851E1A" w:rsidRDefault="0092357A" w:rsidP="00B2746A">
      <w:pPr>
        <w:jc w:val="left"/>
      </w:pPr>
      <w:r w:rsidRPr="0092357A">
        <w:drawing>
          <wp:inline distT="0" distB="0" distL="0" distR="0" wp14:anchorId="55D07846" wp14:editId="31BD2778">
            <wp:extent cx="5274310" cy="2486660"/>
            <wp:effectExtent l="0" t="0" r="2540" b="8890"/>
            <wp:docPr id="223791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91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F795" w14:textId="38180BC9" w:rsidR="00A05915" w:rsidRDefault="00A05915" w:rsidP="00B2746A">
      <w:pPr>
        <w:jc w:val="left"/>
        <w:rPr>
          <w:rFonts w:hint="eastAsia"/>
        </w:rPr>
      </w:pPr>
      <w:r>
        <w:rPr>
          <w:rFonts w:hint="eastAsia"/>
        </w:rPr>
        <w:t>0x00001111*0x00001111=0x0000000001234321，运算正确</w:t>
      </w:r>
    </w:p>
    <w:p w14:paraId="45044BEE" w14:textId="77777777" w:rsidR="00851E1A" w:rsidRDefault="00851E1A" w:rsidP="00B2746A">
      <w:pPr>
        <w:jc w:val="left"/>
      </w:pPr>
    </w:p>
    <w:p w14:paraId="7BE8C697" w14:textId="288B086B" w:rsidR="00E82A65" w:rsidRDefault="00E82A65" w:rsidP="00B2746A">
      <w:pPr>
        <w:jc w:val="left"/>
        <w:rPr>
          <w:rFonts w:hint="eastAsia"/>
        </w:rPr>
      </w:pPr>
      <w:r>
        <w:rPr>
          <w:rFonts w:hint="eastAsia"/>
        </w:rPr>
        <w:t>c）结果分析</w:t>
      </w:r>
    </w:p>
    <w:p w14:paraId="5B4020AB" w14:textId="53DAB39F" w:rsidR="00851E1A" w:rsidRDefault="002432DB" w:rsidP="00B2746A">
      <w:pPr>
        <w:jc w:val="left"/>
        <w:rPr>
          <w:rFonts w:hint="eastAsia"/>
        </w:rPr>
      </w:pPr>
      <w:r>
        <w:tab/>
      </w:r>
      <w:r>
        <w:rPr>
          <w:rFonts w:hint="eastAsia"/>
        </w:rPr>
        <w:t>改进后乘法操作的周期由14降为了8，性能提升将近一倍；而且改进后乘法操作的运算结果正确。因此，实验成功</w:t>
      </w:r>
      <w:r w:rsidR="00A05915">
        <w:rPr>
          <w:rFonts w:hint="eastAsia"/>
        </w:rPr>
        <w:t>。</w:t>
      </w:r>
    </w:p>
    <w:p w14:paraId="0E0062AD" w14:textId="77777777" w:rsidR="00851E1A" w:rsidRDefault="00851E1A" w:rsidP="00B2746A">
      <w:pPr>
        <w:jc w:val="left"/>
      </w:pPr>
    </w:p>
    <w:p w14:paraId="237A8B2F" w14:textId="41A85ADF" w:rsidR="00B2746A" w:rsidRDefault="00B2746A" w:rsidP="00B2746A">
      <w:pPr>
        <w:jc w:val="left"/>
      </w:pPr>
      <w:r w:rsidRPr="008F540A">
        <w:rPr>
          <w:rFonts w:hint="eastAsia"/>
        </w:rPr>
        <w:t>（2）上箱</w:t>
      </w:r>
      <w:r>
        <w:rPr>
          <w:rFonts w:hint="eastAsia"/>
        </w:rPr>
        <w:t>实验</w:t>
      </w:r>
    </w:p>
    <w:p w14:paraId="60698AD8" w14:textId="77777777" w:rsidR="001F1BF4" w:rsidRDefault="001F1BF4" w:rsidP="00B2746A">
      <w:pPr>
        <w:jc w:val="left"/>
        <w:rPr>
          <w:rFonts w:hint="eastAsia"/>
        </w:rPr>
      </w:pPr>
    </w:p>
    <w:p w14:paraId="55D1C515" w14:textId="36D1F6CC" w:rsidR="00C14062" w:rsidRDefault="00F907F1" w:rsidP="00B2746A">
      <w:pPr>
        <w:jc w:val="left"/>
        <w:rPr>
          <w:rFonts w:hint="eastAsia"/>
        </w:rPr>
      </w:pPr>
      <w:r>
        <w:tab/>
      </w:r>
      <w:r>
        <w:rPr>
          <w:rFonts w:hint="eastAsia"/>
        </w:rPr>
        <w:t>左起第一个LED灯亮起，表示运算结束</w:t>
      </w:r>
    </w:p>
    <w:p w14:paraId="0DAA7DB7" w14:textId="333E54BC" w:rsidR="00C14062" w:rsidRDefault="0074684C" w:rsidP="003618A6">
      <w:pPr>
        <w:ind w:firstLine="420"/>
        <w:jc w:val="left"/>
        <w:rPr>
          <w:rFonts w:hint="eastAsia"/>
        </w:rPr>
      </w:pPr>
      <w:r>
        <w:rPr>
          <w:rFonts w:hint="eastAsia"/>
        </w:rPr>
        <w:t>0x44444444*0x55555555=0x16C16C1693E93E94</w:t>
      </w:r>
      <w:r w:rsidR="003618A6">
        <w:rPr>
          <w:rFonts w:hint="eastAsia"/>
        </w:rPr>
        <w:t>,运算结果正确</w:t>
      </w:r>
    </w:p>
    <w:p w14:paraId="4841FF29" w14:textId="77777777" w:rsidR="00C14062" w:rsidRDefault="00C14062" w:rsidP="00B2746A">
      <w:pPr>
        <w:jc w:val="left"/>
      </w:pPr>
    </w:p>
    <w:p w14:paraId="78F439AC" w14:textId="77777777" w:rsidR="00C14062" w:rsidRDefault="00C14062" w:rsidP="00B2746A">
      <w:pPr>
        <w:jc w:val="left"/>
      </w:pPr>
    </w:p>
    <w:p w14:paraId="05F86661" w14:textId="2E474517" w:rsidR="00C14062" w:rsidRDefault="00670144" w:rsidP="00B2746A">
      <w:pPr>
        <w:jc w:val="left"/>
      </w:pPr>
      <w:r>
        <w:lastRenderedPageBreak/>
        <w:drawing>
          <wp:inline distT="0" distB="0" distL="0" distR="0" wp14:anchorId="1B45CB6A" wp14:editId="45EF1E03">
            <wp:extent cx="5274310" cy="3955415"/>
            <wp:effectExtent l="0" t="0" r="2540" b="6985"/>
            <wp:docPr id="1821865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A93A" w14:textId="5C02D0EA" w:rsidR="00B2746A" w:rsidRDefault="00670144" w:rsidP="00B2746A">
      <w:pPr>
        <w:jc w:val="left"/>
      </w:pPr>
      <w:r w:rsidRPr="00670144">
        <w:drawing>
          <wp:inline distT="0" distB="0" distL="0" distR="0" wp14:anchorId="2F895955" wp14:editId="4334E0DA">
            <wp:extent cx="4448796" cy="2781688"/>
            <wp:effectExtent l="0" t="0" r="9525" b="0"/>
            <wp:docPr id="1478464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4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CA1" w14:textId="77777777" w:rsidR="007A3F48" w:rsidRPr="008F540A" w:rsidRDefault="007A3F48" w:rsidP="00B2746A">
      <w:pPr>
        <w:jc w:val="left"/>
        <w:rPr>
          <w:rFonts w:hint="eastAsia"/>
        </w:rPr>
      </w:pPr>
    </w:p>
    <w:p w14:paraId="07D7E1E7" w14:textId="77777777" w:rsidR="00B2746A" w:rsidRPr="008F540A" w:rsidRDefault="00B2746A" w:rsidP="00B2746A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8F540A">
        <w:rPr>
          <w:rFonts w:hint="eastAsia"/>
          <w:b/>
        </w:rPr>
        <w:t>总结感想</w:t>
      </w:r>
    </w:p>
    <w:p w14:paraId="55472CB0" w14:textId="64B6D095" w:rsidR="002B0217" w:rsidRDefault="002B0217" w:rsidP="00A967B1">
      <w:pPr>
        <w:pStyle w:val="a3"/>
        <w:ind w:firstLineChars="0"/>
        <w:jc w:val="left"/>
        <w:rPr>
          <w:rFonts w:hint="eastAsia"/>
        </w:rPr>
      </w:pPr>
      <w:r>
        <w:rPr>
          <w:rFonts w:hint="eastAsia"/>
        </w:rPr>
        <w:t>这次实验让我更加熟悉了实验流程和</w:t>
      </w:r>
      <w:r>
        <w:t>Vivado平台的使用方法。我学会了如何在实验中利用Verilog语言和实验箱进行硬件设计</w:t>
      </w:r>
      <w:r w:rsidR="00170A2F">
        <w:rPr>
          <w:rFonts w:hint="eastAsia"/>
        </w:rPr>
        <w:t>。</w:t>
      </w:r>
    </w:p>
    <w:p w14:paraId="14B66727" w14:textId="5705E2B2" w:rsidR="00ED0106" w:rsidRDefault="00C912C3" w:rsidP="00ED0106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我</w:t>
      </w:r>
      <w:r w:rsidR="00ED0106">
        <w:t>还复习了Visio</w:t>
      </w:r>
      <w:r w:rsidR="00950274">
        <w:rPr>
          <w:rFonts w:hint="eastAsia"/>
        </w:rPr>
        <w:t>画图</w:t>
      </w:r>
      <w:r w:rsidR="00ED0106">
        <w:t>的基本</w:t>
      </w:r>
      <w:r w:rsidR="00915577">
        <w:rPr>
          <w:rFonts w:hint="eastAsia"/>
        </w:rPr>
        <w:t>方法</w:t>
      </w:r>
      <w:r w:rsidR="00ED0106">
        <w:t>，这为我将电路图呈现得更加清晰和准确提供了技能支持。</w:t>
      </w:r>
    </w:p>
    <w:p w14:paraId="77922BF0" w14:textId="03675717" w:rsidR="00ED0106" w:rsidRDefault="00ED0106" w:rsidP="00ED0106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最重要的是，通过本次实验，</w:t>
      </w:r>
      <w:r w:rsidR="00481B64">
        <w:rPr>
          <w:rFonts w:hint="eastAsia"/>
        </w:rPr>
        <w:t>我学会了</w:t>
      </w:r>
      <w:r w:rsidR="00481B64" w:rsidRPr="00D611F0">
        <w:rPr>
          <w:rFonts w:hint="eastAsia"/>
        </w:rPr>
        <w:t>实现一次性移多位来实现乘法器的优化</w:t>
      </w:r>
      <w:r w:rsidR="00481B64">
        <w:rPr>
          <w:rFonts w:hint="eastAsia"/>
        </w:rPr>
        <w:t>，不仅巩固了我的理论知识</w:t>
      </w:r>
      <w:r w:rsidR="00481B64">
        <w:rPr>
          <w:rFonts w:hint="eastAsia"/>
        </w:rPr>
        <w:t>，还让我</w:t>
      </w:r>
      <w:r>
        <w:rPr>
          <w:rFonts w:hint="eastAsia"/>
        </w:rPr>
        <w:t>对乘法器的工作原理有了更加深入的理解。乘法器作为计算</w:t>
      </w:r>
      <w:r>
        <w:rPr>
          <w:rFonts w:hint="eastAsia"/>
        </w:rPr>
        <w:lastRenderedPageBreak/>
        <w:t>机中的重要组成部分，其原理的理解对于我理解整个计算机系统的运作方式至关重要。</w:t>
      </w:r>
    </w:p>
    <w:p w14:paraId="2F9059AC" w14:textId="1AFCC9A3" w:rsidR="00B2746A" w:rsidRPr="00ED0106" w:rsidRDefault="00ED0106" w:rsidP="00ED0106">
      <w:pPr>
        <w:ind w:firstLineChars="200" w:firstLine="420"/>
        <w:jc w:val="left"/>
      </w:pPr>
      <w:r>
        <w:rPr>
          <w:rFonts w:hint="eastAsia"/>
        </w:rPr>
        <w:t>总的来说，这次实验让我受益匪浅，我将继续努力学习，不断提升自己在数字电路设计和硬件开发领域的能力。</w:t>
      </w:r>
    </w:p>
    <w:p w14:paraId="4FCCD51B" w14:textId="77777777" w:rsidR="00B2746A" w:rsidRPr="000A1743" w:rsidRDefault="00B2746A" w:rsidP="00B2746A">
      <w:pPr>
        <w:jc w:val="left"/>
        <w:rPr>
          <w:color w:val="FF0000"/>
        </w:rPr>
      </w:pPr>
    </w:p>
    <w:p w14:paraId="468ABE42" w14:textId="77777777" w:rsidR="00896FE9" w:rsidRPr="00B2746A" w:rsidRDefault="00896FE9"/>
    <w:sectPr w:rsidR="00896FE9" w:rsidRPr="00B2746A" w:rsidSect="00C52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F26E6"/>
    <w:multiLevelType w:val="multilevel"/>
    <w:tmpl w:val="FABE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21573"/>
    <w:multiLevelType w:val="multilevel"/>
    <w:tmpl w:val="0F663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672B04"/>
    <w:multiLevelType w:val="hybridMultilevel"/>
    <w:tmpl w:val="DFC421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A1EC0"/>
    <w:multiLevelType w:val="hybridMultilevel"/>
    <w:tmpl w:val="1E920E9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6DD3759"/>
    <w:multiLevelType w:val="multilevel"/>
    <w:tmpl w:val="2F705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615FD"/>
    <w:multiLevelType w:val="hybridMultilevel"/>
    <w:tmpl w:val="C368F78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28D63E2"/>
    <w:multiLevelType w:val="multilevel"/>
    <w:tmpl w:val="AB30BF9A"/>
    <w:lvl w:ilvl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 w15:restartNumberingAfterBreak="0">
    <w:nsid w:val="4BE83E52"/>
    <w:multiLevelType w:val="hybridMultilevel"/>
    <w:tmpl w:val="6A4A183A"/>
    <w:lvl w:ilvl="0" w:tplc="FFFFFFFF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4D6514A"/>
    <w:multiLevelType w:val="hybridMultilevel"/>
    <w:tmpl w:val="1E920E9C"/>
    <w:lvl w:ilvl="0" w:tplc="FFFFFFFF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D5519D6"/>
    <w:multiLevelType w:val="multilevel"/>
    <w:tmpl w:val="6D5519D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8" w:hanging="420"/>
      </w:pPr>
    </w:lvl>
    <w:lvl w:ilvl="2">
      <w:start w:val="1"/>
      <w:numFmt w:val="lowerRoman"/>
      <w:lvlText w:val="%3."/>
      <w:lvlJc w:val="right"/>
      <w:pPr>
        <w:ind w:left="1968" w:hanging="420"/>
      </w:pPr>
    </w:lvl>
    <w:lvl w:ilvl="3">
      <w:start w:val="1"/>
      <w:numFmt w:val="decimal"/>
      <w:lvlText w:val="%4."/>
      <w:lvlJc w:val="left"/>
      <w:pPr>
        <w:ind w:left="2388" w:hanging="420"/>
      </w:pPr>
    </w:lvl>
    <w:lvl w:ilvl="4">
      <w:start w:val="1"/>
      <w:numFmt w:val="lowerLetter"/>
      <w:lvlText w:val="%5)"/>
      <w:lvlJc w:val="left"/>
      <w:pPr>
        <w:ind w:left="2808" w:hanging="420"/>
      </w:pPr>
    </w:lvl>
    <w:lvl w:ilvl="5">
      <w:start w:val="1"/>
      <w:numFmt w:val="lowerRoman"/>
      <w:lvlText w:val="%6."/>
      <w:lvlJc w:val="right"/>
      <w:pPr>
        <w:ind w:left="3228" w:hanging="420"/>
      </w:pPr>
    </w:lvl>
    <w:lvl w:ilvl="6">
      <w:start w:val="1"/>
      <w:numFmt w:val="decimal"/>
      <w:lvlText w:val="%7."/>
      <w:lvlJc w:val="left"/>
      <w:pPr>
        <w:ind w:left="3648" w:hanging="420"/>
      </w:pPr>
    </w:lvl>
    <w:lvl w:ilvl="7">
      <w:start w:val="1"/>
      <w:numFmt w:val="lowerLetter"/>
      <w:lvlText w:val="%8)"/>
      <w:lvlJc w:val="left"/>
      <w:pPr>
        <w:ind w:left="4068" w:hanging="420"/>
      </w:pPr>
    </w:lvl>
    <w:lvl w:ilvl="8">
      <w:start w:val="1"/>
      <w:numFmt w:val="lowerRoman"/>
      <w:lvlText w:val="%9."/>
      <w:lvlJc w:val="right"/>
      <w:pPr>
        <w:ind w:left="4488" w:hanging="420"/>
      </w:pPr>
    </w:lvl>
  </w:abstractNum>
  <w:abstractNum w:abstractNumId="10" w15:restartNumberingAfterBreak="0">
    <w:nsid w:val="6D8E325E"/>
    <w:multiLevelType w:val="hybridMultilevel"/>
    <w:tmpl w:val="1D34D71E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62520406">
    <w:abstractNumId w:val="6"/>
  </w:num>
  <w:num w:numId="2" w16cid:durableId="59987102">
    <w:abstractNumId w:val="10"/>
  </w:num>
  <w:num w:numId="3" w16cid:durableId="744844092">
    <w:abstractNumId w:val="3"/>
  </w:num>
  <w:num w:numId="4" w16cid:durableId="105658674">
    <w:abstractNumId w:val="7"/>
  </w:num>
  <w:num w:numId="5" w16cid:durableId="1559242059">
    <w:abstractNumId w:val="8"/>
  </w:num>
  <w:num w:numId="6" w16cid:durableId="2126073090">
    <w:abstractNumId w:val="9"/>
  </w:num>
  <w:num w:numId="7" w16cid:durableId="941183504">
    <w:abstractNumId w:val="4"/>
  </w:num>
  <w:num w:numId="8" w16cid:durableId="1262764969">
    <w:abstractNumId w:val="1"/>
  </w:num>
  <w:num w:numId="9" w16cid:durableId="739475317">
    <w:abstractNumId w:val="0"/>
  </w:num>
  <w:num w:numId="10" w16cid:durableId="191069729">
    <w:abstractNumId w:val="2"/>
  </w:num>
  <w:num w:numId="11" w16cid:durableId="12469558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46A"/>
    <w:rsid w:val="000021EF"/>
    <w:rsid w:val="000141FF"/>
    <w:rsid w:val="00042DF4"/>
    <w:rsid w:val="00076D9C"/>
    <w:rsid w:val="00113AF2"/>
    <w:rsid w:val="00170A2F"/>
    <w:rsid w:val="001977E5"/>
    <w:rsid w:val="001B3522"/>
    <w:rsid w:val="001C1C3D"/>
    <w:rsid w:val="001F1BF4"/>
    <w:rsid w:val="002432DB"/>
    <w:rsid w:val="002767CD"/>
    <w:rsid w:val="002A1481"/>
    <w:rsid w:val="002B0217"/>
    <w:rsid w:val="003618A6"/>
    <w:rsid w:val="00481B64"/>
    <w:rsid w:val="00533E6A"/>
    <w:rsid w:val="006256E5"/>
    <w:rsid w:val="00670144"/>
    <w:rsid w:val="006B484D"/>
    <w:rsid w:val="0074684C"/>
    <w:rsid w:val="007A3F48"/>
    <w:rsid w:val="007C2A79"/>
    <w:rsid w:val="00851E1A"/>
    <w:rsid w:val="00896FE9"/>
    <w:rsid w:val="008D0651"/>
    <w:rsid w:val="00915577"/>
    <w:rsid w:val="0092357A"/>
    <w:rsid w:val="00950274"/>
    <w:rsid w:val="00961E2F"/>
    <w:rsid w:val="00A05915"/>
    <w:rsid w:val="00A967B1"/>
    <w:rsid w:val="00B2746A"/>
    <w:rsid w:val="00B50F97"/>
    <w:rsid w:val="00BE3EFE"/>
    <w:rsid w:val="00C14062"/>
    <w:rsid w:val="00C21512"/>
    <w:rsid w:val="00C400F8"/>
    <w:rsid w:val="00C52E76"/>
    <w:rsid w:val="00C912C3"/>
    <w:rsid w:val="00D611F0"/>
    <w:rsid w:val="00E03DAA"/>
    <w:rsid w:val="00E52BB1"/>
    <w:rsid w:val="00E82A65"/>
    <w:rsid w:val="00ED0106"/>
    <w:rsid w:val="00F72204"/>
    <w:rsid w:val="00F907F1"/>
    <w:rsid w:val="00F9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78F9A"/>
  <w15:chartTrackingRefBased/>
  <w15:docId w15:val="{CC164FA6-4141-406A-BCF0-98410E66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46A"/>
    <w:pPr>
      <w:widowControl w:val="0"/>
      <w:jc w:val="both"/>
    </w:pPr>
    <w:rPr>
      <w:noProof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220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746A"/>
    <w:pPr>
      <w:ind w:firstLineChars="200" w:firstLine="420"/>
    </w:pPr>
  </w:style>
  <w:style w:type="table" w:styleId="a4">
    <w:name w:val="Table Grid"/>
    <w:basedOn w:val="a1"/>
    <w:rsid w:val="00B2746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F72204"/>
    <w:rPr>
      <w:b/>
      <w:bCs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42</cp:revision>
  <dcterms:created xsi:type="dcterms:W3CDTF">2024-04-08T11:44:00Z</dcterms:created>
  <dcterms:modified xsi:type="dcterms:W3CDTF">2024-04-14T04:29:00Z</dcterms:modified>
</cp:coreProperties>
</file>