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4C9B1" w14:textId="45DA3C75" w:rsidR="00A87A3B" w:rsidRPr="008F540A" w:rsidRDefault="00A87A3B" w:rsidP="00A87A3B">
      <w:pPr>
        <w:jc w:val="center"/>
        <w:rPr>
          <w:b/>
          <w:sz w:val="32"/>
        </w:rPr>
      </w:pPr>
      <w:r w:rsidRPr="008F540A">
        <w:rPr>
          <w:rFonts w:hint="eastAsia"/>
          <w:b/>
          <w:sz w:val="32"/>
        </w:rPr>
        <w:t>组成原理实验课程第</w:t>
      </w:r>
      <w:r w:rsidRPr="008F540A"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>3</w:t>
      </w:r>
      <w:r w:rsidRPr="008F540A">
        <w:rPr>
          <w:b/>
          <w:sz w:val="32"/>
          <w:u w:val="single"/>
        </w:rPr>
        <w:t xml:space="preserve"> </w:t>
      </w:r>
      <w:r w:rsidRPr="008F540A">
        <w:rPr>
          <w:rFonts w:hint="eastAsia"/>
          <w:b/>
          <w:sz w:val="32"/>
        </w:rPr>
        <w:t>次实</w:t>
      </w:r>
      <w:r>
        <w:rPr>
          <w:rFonts w:hint="eastAsia"/>
          <w:b/>
          <w:sz w:val="32"/>
        </w:rPr>
        <w:t>验</w:t>
      </w:r>
      <w:r w:rsidRPr="008F540A">
        <w:rPr>
          <w:rFonts w:hint="eastAsia"/>
          <w:b/>
          <w:sz w:val="32"/>
        </w:rPr>
        <w:t>报告</w:t>
      </w:r>
    </w:p>
    <w:tbl>
      <w:tblPr>
        <w:tblStyle w:val="a4"/>
        <w:tblW w:w="852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420"/>
        <w:gridCol w:w="1421"/>
        <w:gridCol w:w="1422"/>
        <w:gridCol w:w="1422"/>
        <w:gridCol w:w="1422"/>
        <w:gridCol w:w="1422"/>
      </w:tblGrid>
      <w:tr w:rsidR="00A87A3B" w:rsidRPr="008F540A" w14:paraId="21DA375A" w14:textId="77777777" w:rsidTr="00F56763">
        <w:tc>
          <w:tcPr>
            <w:tcW w:w="1420" w:type="dxa"/>
          </w:tcPr>
          <w:p w14:paraId="18EA3EDB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 w14:paraId="6D7A09D5" w14:textId="410BD263" w:rsidR="00A87A3B" w:rsidRPr="008F540A" w:rsidRDefault="00A87A3B" w:rsidP="00F56763">
            <w:pPr>
              <w:jc w:val="center"/>
              <w:rPr>
                <w:szCs w:val="24"/>
              </w:rPr>
            </w:pPr>
            <w:r w:rsidRPr="00A87A3B">
              <w:rPr>
                <w:rFonts w:hint="eastAsia"/>
                <w:szCs w:val="24"/>
              </w:rPr>
              <w:t>寄存器堆实现</w:t>
            </w:r>
          </w:p>
        </w:tc>
        <w:tc>
          <w:tcPr>
            <w:tcW w:w="1422" w:type="dxa"/>
          </w:tcPr>
          <w:p w14:paraId="7DD82C02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班级</w:t>
            </w:r>
          </w:p>
        </w:tc>
        <w:tc>
          <w:tcPr>
            <w:tcW w:w="1422" w:type="dxa"/>
          </w:tcPr>
          <w:p w14:paraId="691D3DD6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李涛</w:t>
            </w:r>
          </w:p>
        </w:tc>
      </w:tr>
      <w:tr w:rsidR="00A87A3B" w:rsidRPr="008F540A" w14:paraId="211744F3" w14:textId="77777777" w:rsidTr="00F56763">
        <w:tc>
          <w:tcPr>
            <w:tcW w:w="1420" w:type="dxa"/>
          </w:tcPr>
          <w:p w14:paraId="4B8A2DCB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学生姓名</w:t>
            </w:r>
          </w:p>
        </w:tc>
        <w:tc>
          <w:tcPr>
            <w:tcW w:w="1421" w:type="dxa"/>
          </w:tcPr>
          <w:p w14:paraId="0F0BA422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胡博浩</w:t>
            </w:r>
          </w:p>
        </w:tc>
        <w:tc>
          <w:tcPr>
            <w:tcW w:w="1422" w:type="dxa"/>
          </w:tcPr>
          <w:p w14:paraId="4CA46898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学号</w:t>
            </w:r>
          </w:p>
        </w:tc>
        <w:tc>
          <w:tcPr>
            <w:tcW w:w="1422" w:type="dxa"/>
          </w:tcPr>
          <w:p w14:paraId="5A4D6A8E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2212998</w:t>
            </w:r>
          </w:p>
        </w:tc>
        <w:tc>
          <w:tcPr>
            <w:tcW w:w="1422" w:type="dxa"/>
          </w:tcPr>
          <w:p w14:paraId="66FDB388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指导老师</w:t>
            </w:r>
          </w:p>
        </w:tc>
        <w:tc>
          <w:tcPr>
            <w:tcW w:w="1422" w:type="dxa"/>
          </w:tcPr>
          <w:p w14:paraId="2DDD6277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董前琨</w:t>
            </w:r>
          </w:p>
        </w:tc>
      </w:tr>
      <w:tr w:rsidR="00A87A3B" w:rsidRPr="008F540A" w14:paraId="47D772D0" w14:textId="77777777" w:rsidTr="00F56763">
        <w:tc>
          <w:tcPr>
            <w:tcW w:w="1420" w:type="dxa"/>
          </w:tcPr>
          <w:p w14:paraId="14BCF054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 w14:paraId="2F5C7606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津南实验楼</w:t>
            </w:r>
            <w:r w:rsidRPr="008F540A">
              <w:rPr>
                <w:rFonts w:hint="eastAsia"/>
                <w:szCs w:val="24"/>
              </w:rPr>
              <w:t>A308</w:t>
            </w:r>
          </w:p>
        </w:tc>
        <w:tc>
          <w:tcPr>
            <w:tcW w:w="1422" w:type="dxa"/>
          </w:tcPr>
          <w:p w14:paraId="09287DCE" w14:textId="77777777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 w14:paraId="716EEF18" w14:textId="015BD2C9" w:rsidR="00A87A3B" w:rsidRPr="008F540A" w:rsidRDefault="00A87A3B" w:rsidP="00F56763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2024.</w:t>
            </w:r>
            <w:r>
              <w:rPr>
                <w:rFonts w:hint="eastAsia"/>
                <w:szCs w:val="24"/>
              </w:rPr>
              <w:t>4</w:t>
            </w:r>
            <w:r w:rsidRPr="008F540A">
              <w:rPr>
                <w:rFonts w:hint="eastAsia"/>
                <w:szCs w:val="24"/>
              </w:rPr>
              <w:t>.</w:t>
            </w:r>
            <w:r>
              <w:rPr>
                <w:rFonts w:hint="eastAsia"/>
                <w:szCs w:val="24"/>
              </w:rPr>
              <w:t>25</w:t>
            </w:r>
          </w:p>
        </w:tc>
      </w:tr>
    </w:tbl>
    <w:p w14:paraId="2F5C8296" w14:textId="77777777" w:rsidR="00A87A3B" w:rsidRPr="008F540A" w:rsidRDefault="00A87A3B" w:rsidP="00A87A3B">
      <w:pPr>
        <w:jc w:val="center"/>
        <w:rPr>
          <w:u w:val="single"/>
        </w:rPr>
      </w:pPr>
    </w:p>
    <w:p w14:paraId="0B0A72FC" w14:textId="77777777" w:rsidR="00A87A3B" w:rsidRPr="008F540A" w:rsidRDefault="00A87A3B" w:rsidP="00A87A3B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实验目的</w:t>
      </w:r>
    </w:p>
    <w:p w14:paraId="014AFC5D" w14:textId="033B1214" w:rsidR="00A87A3B" w:rsidRDefault="00A87A3B" w:rsidP="00A87A3B">
      <w:pPr>
        <w:jc w:val="left"/>
      </w:pPr>
      <w:r>
        <w:rPr>
          <w:rFonts w:hint="eastAsia"/>
        </w:rPr>
        <w:t>（1）</w:t>
      </w:r>
      <w:r>
        <w:t>熟悉并掌握MIPS计算机中寄存器堆的原理和设计方法。</w:t>
      </w:r>
    </w:p>
    <w:p w14:paraId="34C01FFA" w14:textId="57365F3B" w:rsidR="00A87A3B" w:rsidRDefault="00A87A3B" w:rsidP="00A87A3B">
      <w:pPr>
        <w:jc w:val="left"/>
      </w:pPr>
      <w:r>
        <w:rPr>
          <w:rFonts w:hint="eastAsia"/>
        </w:rPr>
        <w:t>（2）</w:t>
      </w:r>
      <w:r>
        <w:t>初步了解MIPS指令结构和源操作数/目的操作数的概念。</w:t>
      </w:r>
    </w:p>
    <w:p w14:paraId="49978965" w14:textId="2CF74A37" w:rsidR="00A87A3B" w:rsidRDefault="00A87A3B" w:rsidP="00A87A3B">
      <w:pPr>
        <w:jc w:val="left"/>
      </w:pPr>
      <w:r>
        <w:rPr>
          <w:rFonts w:hint="eastAsia"/>
        </w:rPr>
        <w:t>（3）</w:t>
      </w:r>
      <w:r>
        <w:t>熟悉并运用verilog语言进行电路设计。</w:t>
      </w:r>
    </w:p>
    <w:p w14:paraId="27A17EAF" w14:textId="2713B598" w:rsidR="00A87A3B" w:rsidRPr="00A87A3B" w:rsidRDefault="00A87A3B" w:rsidP="00A87A3B">
      <w:pPr>
        <w:jc w:val="left"/>
        <w:rPr>
          <w:b/>
        </w:rPr>
      </w:pPr>
      <w:r>
        <w:rPr>
          <w:rFonts w:hint="eastAsia"/>
        </w:rPr>
        <w:t>（4）</w:t>
      </w:r>
      <w:r>
        <w:t>为后续设计cpu的实验打下基础。</w:t>
      </w:r>
    </w:p>
    <w:p w14:paraId="5D03A37B" w14:textId="4EB8EE79" w:rsidR="00A87A3B" w:rsidRPr="008F540A" w:rsidRDefault="00A87A3B" w:rsidP="00A87A3B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实验内容说明</w:t>
      </w:r>
    </w:p>
    <w:p w14:paraId="2CBAC7FE" w14:textId="51F38CA1" w:rsidR="00A87A3B" w:rsidRDefault="00A87A3B" w:rsidP="00A87A3B">
      <w:pPr>
        <w:pStyle w:val="a3"/>
      </w:pPr>
      <w:r>
        <w:rPr>
          <w:rFonts w:hint="eastAsia"/>
        </w:rPr>
        <w:t>请结合实验指导手册中的实验三（寄存器堆实验）完成对寄存器堆进行</w:t>
      </w:r>
      <w:r>
        <w:t>64位位拓展的改进实验，注意以下几点：</w:t>
      </w:r>
    </w:p>
    <w:p w14:paraId="032BE145" w14:textId="706434AB" w:rsidR="00A87A3B" w:rsidRDefault="00A87A3B" w:rsidP="00A87A3B">
      <w:pPr>
        <w:pStyle w:val="a3"/>
        <w:ind w:firstLineChars="0" w:firstLine="0"/>
      </w:pPr>
      <w:r>
        <w:rPr>
          <w:rFonts w:hint="eastAsia"/>
        </w:rPr>
        <w:t>（1）</w:t>
      </w:r>
      <w:r>
        <w:t>原始的32个32位寄存器堆，需要修改成16个64位的寄存器堆，注意地址和位宽变化。</w:t>
      </w:r>
    </w:p>
    <w:p w14:paraId="1EEBF86A" w14:textId="2B69E8AC" w:rsidR="00A87A3B" w:rsidRDefault="00A87A3B" w:rsidP="00A87A3B">
      <w:pPr>
        <w:pStyle w:val="a3"/>
        <w:ind w:firstLineChars="0" w:firstLine="0"/>
      </w:pPr>
      <w:r>
        <w:rPr>
          <w:rFonts w:hint="eastAsia"/>
        </w:rPr>
        <w:t>（2）</w:t>
      </w:r>
      <w:r>
        <w:t>在display模块，注意读出数据和写入的数据都应是64位，lcd屏上的格子需要调整分配。此外，input_sel等相关信号注意位宽是否调整。</w:t>
      </w:r>
    </w:p>
    <w:p w14:paraId="3B88A642" w14:textId="6980826F" w:rsidR="00A87A3B" w:rsidRDefault="00A87A3B" w:rsidP="00A87A3B">
      <w:pPr>
        <w:pStyle w:val="a3"/>
        <w:ind w:firstLineChars="0" w:firstLine="0"/>
      </w:pPr>
      <w:r>
        <w:rPr>
          <w:rFonts w:hint="eastAsia"/>
        </w:rPr>
        <w:t>（3）</w:t>
      </w:r>
      <w:r>
        <w:t>本次实验没有仿真，直接上试验箱验证，实验报告中注意对实验结果的介绍，分析和总结需要详细说明。</w:t>
      </w:r>
    </w:p>
    <w:p w14:paraId="377C4F53" w14:textId="77777777" w:rsidR="00A87A3B" w:rsidRPr="008F540A" w:rsidRDefault="00A87A3B" w:rsidP="00A87A3B">
      <w:pPr>
        <w:pStyle w:val="a3"/>
        <w:ind w:firstLineChars="0" w:firstLine="0"/>
        <w:rPr>
          <w:b/>
        </w:rPr>
      </w:pPr>
      <w:r w:rsidRPr="008F540A">
        <w:rPr>
          <w:rFonts w:hint="eastAsia"/>
          <w:b/>
        </w:rPr>
        <w:t>实验原理图</w:t>
      </w:r>
    </w:p>
    <w:p w14:paraId="36FBEDB5" w14:textId="5F3109AF" w:rsidR="00A87A3B" w:rsidRPr="008F540A" w:rsidRDefault="00097752" w:rsidP="00A87A3B">
      <w:pPr>
        <w:jc w:val="center"/>
      </w:pPr>
      <w:r>
        <w:object w:dxaOrig="11080" w:dyaOrig="12810" w14:anchorId="5FEC4C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alt="" style="width:313.5pt;height:362pt" o:ole="">
            <v:imagedata r:id="rId5" o:title=""/>
          </v:shape>
          <o:OLEObject Type="Embed" ProgID="Visio.Drawing.15" ShapeID="_x0000_i1044" DrawAspect="Content" ObjectID="_1775811050" r:id="rId6"/>
        </w:object>
      </w:r>
    </w:p>
    <w:p w14:paraId="6506ACE9" w14:textId="5DCEA416" w:rsidR="00097752" w:rsidRDefault="00097752" w:rsidP="00A87A3B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lastRenderedPageBreak/>
        <w:t>将</w:t>
      </w:r>
      <w:r w:rsidRPr="00097752">
        <w:t>原始的32个32位寄存器堆，修改成</w:t>
      </w:r>
      <w:r>
        <w:rPr>
          <w:rFonts w:hint="eastAsia"/>
        </w:rPr>
        <w:t>了</w:t>
      </w:r>
      <w:r w:rsidRPr="00097752">
        <w:t>16个64位的寄存器堆</w:t>
      </w:r>
      <w:r>
        <w:rPr>
          <w:rFonts w:hint="eastAsia"/>
        </w:rPr>
        <w:t>。为了控制16个寄存器的读取，将地址位数变为4位。由于是将两个32位寄存器合并为一个64位寄存器，因此添加high_low信号来控制高低位的切换。</w:t>
      </w:r>
    </w:p>
    <w:p w14:paraId="6B89C7A1" w14:textId="63697B35" w:rsidR="00097752" w:rsidRPr="00097752" w:rsidRDefault="00A87A3B" w:rsidP="00097752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</w:rPr>
      </w:pPr>
      <w:r w:rsidRPr="008F540A">
        <w:rPr>
          <w:rFonts w:hint="eastAsia"/>
          <w:b/>
        </w:rPr>
        <w:t>实验步骤</w:t>
      </w:r>
    </w:p>
    <w:p w14:paraId="3C29F42B" w14:textId="44E48C27" w:rsidR="00A87A3B" w:rsidRPr="00EA1601" w:rsidRDefault="00A87A3B" w:rsidP="00A87A3B">
      <w:pPr>
        <w:jc w:val="left"/>
        <w:rPr>
          <w:color w:val="4C94D8" w:themeColor="text2" w:themeTint="80"/>
        </w:rPr>
      </w:pPr>
      <w:r w:rsidRPr="00EA1601">
        <w:rPr>
          <w:rFonts w:hint="eastAsia"/>
          <w:color w:val="4C94D8" w:themeColor="text2" w:themeTint="80"/>
        </w:rPr>
        <w:t>（1）</w:t>
      </w:r>
      <w:r w:rsidR="00097752" w:rsidRPr="00EA1601">
        <w:rPr>
          <w:rFonts w:hint="eastAsia"/>
          <w:color w:val="4C94D8" w:themeColor="text2" w:themeTint="80"/>
        </w:rPr>
        <w:t>regfile.v</w:t>
      </w:r>
    </w:p>
    <w:p w14:paraId="530D57D5" w14:textId="21F177D5" w:rsidR="00097752" w:rsidRDefault="00097752" w:rsidP="00A87A3B">
      <w:pPr>
        <w:jc w:val="left"/>
        <w:rPr>
          <w:rFonts w:hint="eastAsia"/>
        </w:rPr>
      </w:pPr>
      <w:r>
        <w:rPr>
          <w:rFonts w:hint="eastAsia"/>
        </w:rPr>
        <w:t>a）</w:t>
      </w:r>
      <w:r w:rsidR="009E4929">
        <w:rPr>
          <w:rFonts w:hint="eastAsia"/>
        </w:rPr>
        <w:t>将读取数据</w:t>
      </w:r>
      <w:r w:rsidR="00EA1601">
        <w:rPr>
          <w:rFonts w:hint="eastAsia"/>
        </w:rPr>
        <w:t>的</w:t>
      </w:r>
      <w:r w:rsidR="009E4929">
        <w:rPr>
          <w:rFonts w:hint="eastAsia"/>
        </w:rPr>
        <w:t>改为64位，</w:t>
      </w:r>
      <w:r w:rsidR="00EA1601">
        <w:rPr>
          <w:rFonts w:hint="eastAsia"/>
        </w:rPr>
        <w:t>将寄存器数量改为16个，</w:t>
      </w:r>
      <w:r w:rsidR="009E4929">
        <w:rPr>
          <w:rFonts w:hint="eastAsia"/>
        </w:rPr>
        <w:t>并修改</w:t>
      </w:r>
      <w:r w:rsidR="00EA1601">
        <w:rPr>
          <w:rFonts w:hint="eastAsia"/>
        </w:rPr>
        <w:t>读端口1、2和调试端口的</w:t>
      </w:r>
      <w:r w:rsidR="009E4929">
        <w:rPr>
          <w:rFonts w:hint="eastAsia"/>
        </w:rPr>
        <w:t>逻辑，将原来32个改为16个。</w:t>
      </w:r>
    </w:p>
    <w:p w14:paraId="05E9DC40" w14:textId="478EEB8A" w:rsidR="00097752" w:rsidRDefault="00097752" w:rsidP="00A87A3B">
      <w:pPr>
        <w:jc w:val="left"/>
        <w:rPr>
          <w:rFonts w:hint="eastAsia"/>
        </w:rPr>
      </w:pPr>
      <w:r>
        <w:rPr>
          <w:rFonts w:hint="eastAsia"/>
        </w:rPr>
        <w:t>b</w:t>
      </w:r>
      <w:r w:rsidR="009E4929">
        <w:rPr>
          <w:rFonts w:hint="eastAsia"/>
        </w:rPr>
        <w:t>）将读取地址的raddr、waddr、test_addr通通改为4位</w:t>
      </w:r>
      <w:r w:rsidR="00EA1601">
        <w:rPr>
          <w:rFonts w:hint="eastAsia"/>
        </w:rPr>
        <w:t>。</w:t>
      </w:r>
    </w:p>
    <w:p w14:paraId="2CE6D84E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>module regfile(</w:t>
      </w:r>
    </w:p>
    <w:p w14:paraId="2F04E2EE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input             clk,</w:t>
      </w:r>
    </w:p>
    <w:p w14:paraId="69829FF2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input             wen,</w:t>
      </w:r>
    </w:p>
    <w:p w14:paraId="533EFECC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input      </w:t>
      </w:r>
      <w:r w:rsidRPr="00EA1601">
        <w:rPr>
          <w:color w:val="FF0000"/>
          <w:sz w:val="16"/>
          <w:szCs w:val="18"/>
        </w:rPr>
        <w:t>[3 :0]</w:t>
      </w:r>
      <w:r w:rsidRPr="009E4929">
        <w:rPr>
          <w:sz w:val="16"/>
          <w:szCs w:val="18"/>
        </w:rPr>
        <w:t xml:space="preserve"> raddr1,</w:t>
      </w:r>
    </w:p>
    <w:p w14:paraId="32C1C9ED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input      </w:t>
      </w:r>
      <w:r w:rsidRPr="00EA1601">
        <w:rPr>
          <w:color w:val="FF0000"/>
          <w:sz w:val="16"/>
          <w:szCs w:val="18"/>
        </w:rPr>
        <w:t>[3 :0]</w:t>
      </w:r>
      <w:r w:rsidRPr="009E4929">
        <w:rPr>
          <w:sz w:val="16"/>
          <w:szCs w:val="18"/>
        </w:rPr>
        <w:t xml:space="preserve"> raddr2,</w:t>
      </w:r>
    </w:p>
    <w:p w14:paraId="4F6C5F90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input      </w:t>
      </w:r>
      <w:r w:rsidRPr="00EA1601">
        <w:rPr>
          <w:color w:val="FF0000"/>
          <w:sz w:val="16"/>
          <w:szCs w:val="18"/>
        </w:rPr>
        <w:t>[3 :0]</w:t>
      </w:r>
      <w:r w:rsidRPr="009E4929">
        <w:rPr>
          <w:sz w:val="16"/>
          <w:szCs w:val="18"/>
        </w:rPr>
        <w:t xml:space="preserve"> waddr,</w:t>
      </w:r>
    </w:p>
    <w:p w14:paraId="0B9B08AF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input      </w:t>
      </w:r>
      <w:r w:rsidRPr="00EA1601">
        <w:rPr>
          <w:color w:val="FF0000"/>
          <w:sz w:val="16"/>
          <w:szCs w:val="18"/>
        </w:rPr>
        <w:t>[63:0]</w:t>
      </w:r>
      <w:r w:rsidRPr="009E4929">
        <w:rPr>
          <w:sz w:val="16"/>
          <w:szCs w:val="18"/>
        </w:rPr>
        <w:t xml:space="preserve"> wdata,</w:t>
      </w:r>
    </w:p>
    <w:p w14:paraId="55A8CE3B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output reg </w:t>
      </w:r>
      <w:r w:rsidRPr="00EA1601">
        <w:rPr>
          <w:color w:val="FF0000"/>
          <w:sz w:val="16"/>
          <w:szCs w:val="18"/>
        </w:rPr>
        <w:t>[63:0]</w:t>
      </w:r>
      <w:r w:rsidRPr="009E4929">
        <w:rPr>
          <w:sz w:val="16"/>
          <w:szCs w:val="18"/>
        </w:rPr>
        <w:t xml:space="preserve"> rdata1,</w:t>
      </w:r>
    </w:p>
    <w:p w14:paraId="47FC912A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output reg </w:t>
      </w:r>
      <w:r w:rsidRPr="00EA1601">
        <w:rPr>
          <w:color w:val="FF0000"/>
          <w:sz w:val="16"/>
          <w:szCs w:val="18"/>
        </w:rPr>
        <w:t>[63:0</w:t>
      </w:r>
      <w:r w:rsidRPr="009E4929">
        <w:rPr>
          <w:sz w:val="16"/>
          <w:szCs w:val="18"/>
        </w:rPr>
        <w:t>] rdata2,</w:t>
      </w:r>
    </w:p>
    <w:p w14:paraId="3F59C908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input      </w:t>
      </w:r>
      <w:r w:rsidRPr="00EA1601">
        <w:rPr>
          <w:color w:val="FF0000"/>
          <w:sz w:val="16"/>
          <w:szCs w:val="18"/>
        </w:rPr>
        <w:t>[3 :0]</w:t>
      </w:r>
      <w:r w:rsidRPr="009E4929">
        <w:rPr>
          <w:sz w:val="16"/>
          <w:szCs w:val="18"/>
        </w:rPr>
        <w:t xml:space="preserve"> test_addr,</w:t>
      </w:r>
    </w:p>
    <w:p w14:paraId="72820A66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output reg </w:t>
      </w:r>
      <w:r w:rsidRPr="00EA1601">
        <w:rPr>
          <w:color w:val="FF0000"/>
          <w:sz w:val="16"/>
          <w:szCs w:val="18"/>
        </w:rPr>
        <w:t>[63:0]</w:t>
      </w:r>
      <w:r w:rsidRPr="009E4929">
        <w:rPr>
          <w:sz w:val="16"/>
          <w:szCs w:val="18"/>
        </w:rPr>
        <w:t xml:space="preserve"> test_data</w:t>
      </w:r>
    </w:p>
    <w:p w14:paraId="01D5EABD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);</w:t>
      </w:r>
    </w:p>
    <w:p w14:paraId="069AF58F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reg </w:t>
      </w:r>
      <w:r w:rsidRPr="00EA1601">
        <w:rPr>
          <w:color w:val="FF0000"/>
          <w:sz w:val="16"/>
          <w:szCs w:val="18"/>
        </w:rPr>
        <w:t>[63:0]</w:t>
      </w:r>
      <w:r w:rsidRPr="009E4929">
        <w:rPr>
          <w:sz w:val="16"/>
          <w:szCs w:val="18"/>
        </w:rPr>
        <w:t xml:space="preserve"> rf[</w:t>
      </w:r>
      <w:r w:rsidRPr="00EA1601">
        <w:rPr>
          <w:color w:val="FF0000"/>
          <w:sz w:val="16"/>
          <w:szCs w:val="18"/>
        </w:rPr>
        <w:t>15:0]</w:t>
      </w:r>
      <w:r w:rsidRPr="009E4929">
        <w:rPr>
          <w:sz w:val="16"/>
          <w:szCs w:val="18"/>
        </w:rPr>
        <w:t>;</w:t>
      </w:r>
    </w:p>
    <w:p w14:paraId="07F01264" w14:textId="475C1B2B" w:rsidR="009E4929" w:rsidRPr="009E4929" w:rsidRDefault="009E4929" w:rsidP="00EA1601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</w:t>
      </w:r>
    </w:p>
    <w:p w14:paraId="1FFE4C8A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always @(posedge clk)</w:t>
      </w:r>
    </w:p>
    <w:p w14:paraId="79CB052C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begin</w:t>
      </w:r>
    </w:p>
    <w:p w14:paraId="7C926E47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if (wen) </w:t>
      </w:r>
    </w:p>
    <w:p w14:paraId="189D9F65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begin</w:t>
      </w:r>
    </w:p>
    <w:p w14:paraId="71F89412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rf[waddr] &lt;= wdata;</w:t>
      </w:r>
    </w:p>
    <w:p w14:paraId="68556116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end</w:t>
      </w:r>
    </w:p>
    <w:p w14:paraId="2E7A6E39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end</w:t>
      </w:r>
    </w:p>
    <w:p w14:paraId="29E34365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</w:t>
      </w:r>
    </w:p>
    <w:p w14:paraId="0E9D467F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//读端口1</w:t>
      </w:r>
    </w:p>
    <w:p w14:paraId="42A63095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always @(*)</w:t>
      </w:r>
    </w:p>
    <w:p w14:paraId="7CA291AD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begin</w:t>
      </w:r>
    </w:p>
    <w:p w14:paraId="03BB99FB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case (raddr1)        </w:t>
      </w:r>
    </w:p>
    <w:p w14:paraId="4F0ED6AC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 : rdata1 &lt;= rf[1 ];</w:t>
      </w:r>
    </w:p>
    <w:p w14:paraId="074E6FEF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5'd2 : rdata1 &lt;= rf[2 ];</w:t>
      </w:r>
    </w:p>
    <w:p w14:paraId="6728E96E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5'd3 : rdata1 &lt;= rf[3 ];</w:t>
      </w:r>
    </w:p>
    <w:p w14:paraId="27901759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5'd4 : rdata1 &lt;= rf[4 ];</w:t>
      </w:r>
    </w:p>
    <w:p w14:paraId="5DDC8ADF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5'd5 : rdata1 &lt;= rf[5 ];</w:t>
      </w:r>
    </w:p>
    <w:p w14:paraId="70C8692C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5'd6 : rdata1 &lt;= rf[6 ];</w:t>
      </w:r>
    </w:p>
    <w:p w14:paraId="5377A6DB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5'd7 : rdata1 &lt;= rf[7 ];</w:t>
      </w:r>
    </w:p>
    <w:p w14:paraId="304912BA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5'd8 : rdata1 &lt;= rf[8 ];</w:t>
      </w:r>
    </w:p>
    <w:p w14:paraId="7E602403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5'd9 : rdata1 &lt;= rf[9 ];</w:t>
      </w:r>
    </w:p>
    <w:p w14:paraId="49527B01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5'd10: rdata1 &lt;= rf[10];</w:t>
      </w:r>
    </w:p>
    <w:p w14:paraId="7C45AF33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lastRenderedPageBreak/>
        <w:t xml:space="preserve">            5'd11: rdata1 &lt;= rf[11];</w:t>
      </w:r>
    </w:p>
    <w:p w14:paraId="185F2F91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5'd12: rdata1 &lt;= rf[12];</w:t>
      </w:r>
    </w:p>
    <w:p w14:paraId="16B080DB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5'd13: rdata1 &lt;= rf[13];</w:t>
      </w:r>
    </w:p>
    <w:p w14:paraId="0C4C075C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5'd14: rdata1 &lt;= rf[14];</w:t>
      </w:r>
    </w:p>
    <w:p w14:paraId="5BC317EE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5'd15: rdata1 &lt;= rf[15];</w:t>
      </w:r>
    </w:p>
    <w:p w14:paraId="6679F88C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default : rdata1 &lt;= 64'd0;</w:t>
      </w:r>
    </w:p>
    <w:p w14:paraId="7041130F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endcase</w:t>
      </w:r>
    </w:p>
    <w:p w14:paraId="0B851E7D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end</w:t>
      </w:r>
    </w:p>
    <w:p w14:paraId="0CEF5497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//读端口2</w:t>
      </w:r>
    </w:p>
    <w:p w14:paraId="548CDAA7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always @(*)</w:t>
      </w:r>
    </w:p>
    <w:p w14:paraId="3AAD228B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begin</w:t>
      </w:r>
    </w:p>
    <w:p w14:paraId="1F12FB3A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case (raddr2)</w:t>
      </w:r>
    </w:p>
    <w:p w14:paraId="363C938C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 : rdata2 &lt;= rf[1 ];</w:t>
      </w:r>
    </w:p>
    <w:p w14:paraId="4CF53388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5'd2 : rdata2 &lt;= rf[2 ];</w:t>
      </w:r>
    </w:p>
    <w:p w14:paraId="75C6C1CB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5'd3 : rdata2 &lt;= rf[3 ];</w:t>
      </w:r>
    </w:p>
    <w:p w14:paraId="65057D55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5'd4 : rdata2 &lt;= rf[4 ];</w:t>
      </w:r>
    </w:p>
    <w:p w14:paraId="1EA617FF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5'd5 : rdata2 &lt;= rf[5 ];</w:t>
      </w:r>
    </w:p>
    <w:p w14:paraId="64F35D9D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5'd6 : rdata2 &lt;= rf[6 ];</w:t>
      </w:r>
    </w:p>
    <w:p w14:paraId="675B30EA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5'd7 : rdata2 &lt;= rf[7 ];</w:t>
      </w:r>
    </w:p>
    <w:p w14:paraId="30707BE4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5'd8 : rdata2 &lt;= rf[8 ];</w:t>
      </w:r>
    </w:p>
    <w:p w14:paraId="664DAF78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5'd9 : rdata2 &lt;= rf[9 ];</w:t>
      </w:r>
    </w:p>
    <w:p w14:paraId="4D518009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5'd10: rdata2 &lt;= rf[10];</w:t>
      </w:r>
    </w:p>
    <w:p w14:paraId="4AA9B342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5'd11: rdata2 &lt;= rf[11];</w:t>
      </w:r>
    </w:p>
    <w:p w14:paraId="6B4ECA95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5'd12: rdata2 &lt;= rf[12];</w:t>
      </w:r>
    </w:p>
    <w:p w14:paraId="48BEADA4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5'd13: rdata2 &lt;= rf[13];</w:t>
      </w:r>
    </w:p>
    <w:p w14:paraId="56183BA0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5'd14: rdata2 &lt;= rf[14];</w:t>
      </w:r>
    </w:p>
    <w:p w14:paraId="7AB45B2A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5'd15: rdata2 &lt;= rf[15];</w:t>
      </w:r>
    </w:p>
    <w:p w14:paraId="741A45A1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default : rdata2 &lt;= 64'd0;</w:t>
      </w:r>
    </w:p>
    <w:p w14:paraId="2EEE1691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endcase</w:t>
      </w:r>
    </w:p>
    <w:p w14:paraId="7EE493DC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end</w:t>
      </w:r>
    </w:p>
    <w:p w14:paraId="2209614D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//调试端口，读出寄存器值显示在触摸屏上</w:t>
      </w:r>
    </w:p>
    <w:p w14:paraId="5CE67C8C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always @(*)</w:t>
      </w:r>
    </w:p>
    <w:p w14:paraId="1144DBD5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begin</w:t>
      </w:r>
    </w:p>
    <w:p w14:paraId="19B22D1C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case (test_addr)</w:t>
      </w:r>
    </w:p>
    <w:p w14:paraId="63793D86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 : test_data &lt;= rf[1 ];</w:t>
      </w:r>
    </w:p>
    <w:p w14:paraId="3D3A19EB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5'd2 : test_data &lt;= rf[2 ];</w:t>
      </w:r>
    </w:p>
    <w:p w14:paraId="790116D9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5'd3 : test_data &lt;= rf[3 ];</w:t>
      </w:r>
    </w:p>
    <w:p w14:paraId="39D671CD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5'd4 : test_data &lt;= rf[4 ];</w:t>
      </w:r>
    </w:p>
    <w:p w14:paraId="72D89FC2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5'd5 : test_data &lt;= rf[5 ];</w:t>
      </w:r>
    </w:p>
    <w:p w14:paraId="7B75D0F5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5'd6 : test_data &lt;= rf[6 ];</w:t>
      </w:r>
    </w:p>
    <w:p w14:paraId="71DE2E07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5'd7 : test_data &lt;= rf[7 ];</w:t>
      </w:r>
    </w:p>
    <w:p w14:paraId="7398B974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5'd8 : test_data &lt;= rf[8 ];</w:t>
      </w:r>
    </w:p>
    <w:p w14:paraId="450F7B2B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5'd9 : test_data &lt;= rf[9 ];</w:t>
      </w:r>
    </w:p>
    <w:p w14:paraId="7DF50D57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5'd10: test_data &lt;= rf[10];</w:t>
      </w:r>
    </w:p>
    <w:p w14:paraId="3D0DB1F3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lastRenderedPageBreak/>
        <w:t xml:space="preserve">            5'd11: test_data &lt;= rf[11];</w:t>
      </w:r>
    </w:p>
    <w:p w14:paraId="51708E1E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5'd12: test_data &lt;= rf[12];</w:t>
      </w:r>
    </w:p>
    <w:p w14:paraId="660902BE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5'd13: test_data &lt;= rf[13];</w:t>
      </w:r>
    </w:p>
    <w:p w14:paraId="02BB17CE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5'd14: test_data &lt;= rf[14];</w:t>
      </w:r>
    </w:p>
    <w:p w14:paraId="5E8CF913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5'd15: test_data &lt;= rf[15];</w:t>
      </w:r>
    </w:p>
    <w:p w14:paraId="613C336E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    default : test_data &lt;= 64'd0;</w:t>
      </w:r>
    </w:p>
    <w:p w14:paraId="5D8DF886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    endcase</w:t>
      </w:r>
    </w:p>
    <w:p w14:paraId="2A84064C" w14:textId="77777777" w:rsidR="009E4929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 xml:space="preserve">    end</w:t>
      </w:r>
    </w:p>
    <w:p w14:paraId="123D1DB0" w14:textId="25F24E61" w:rsidR="00A87A3B" w:rsidRPr="009E4929" w:rsidRDefault="009E4929" w:rsidP="009E4929">
      <w:pPr>
        <w:rPr>
          <w:sz w:val="16"/>
          <w:szCs w:val="18"/>
        </w:rPr>
      </w:pPr>
      <w:r w:rsidRPr="009E4929">
        <w:rPr>
          <w:sz w:val="16"/>
          <w:szCs w:val="18"/>
        </w:rPr>
        <w:t>endmodule</w:t>
      </w:r>
    </w:p>
    <w:p w14:paraId="4DA8960B" w14:textId="21FCC610" w:rsidR="00A87A3B" w:rsidRDefault="00A87A3B" w:rsidP="00A87A3B">
      <w:pPr>
        <w:jc w:val="left"/>
        <w:rPr>
          <w:color w:val="4C94D8" w:themeColor="text2" w:themeTint="80"/>
        </w:rPr>
      </w:pPr>
      <w:r w:rsidRPr="00EA1601">
        <w:rPr>
          <w:rFonts w:hint="eastAsia"/>
          <w:color w:val="4C94D8" w:themeColor="text2" w:themeTint="80"/>
        </w:rPr>
        <w:t>（2）</w:t>
      </w:r>
      <w:r w:rsidR="00EA1601" w:rsidRPr="00EA1601">
        <w:rPr>
          <w:rFonts w:hint="eastAsia"/>
          <w:color w:val="4C94D8" w:themeColor="text2" w:themeTint="80"/>
        </w:rPr>
        <w:t>regfile_display.v</w:t>
      </w:r>
    </w:p>
    <w:p w14:paraId="39A99D1C" w14:textId="4677A1EA" w:rsidR="00EA1601" w:rsidRDefault="00EA1601" w:rsidP="00A87A3B">
      <w:pPr>
        <w:jc w:val="left"/>
      </w:pPr>
      <w:r w:rsidRPr="00EA1601">
        <w:rPr>
          <w:rFonts w:hint="eastAsia"/>
        </w:rPr>
        <w:t>a）</w:t>
      </w:r>
      <w:r>
        <w:rPr>
          <w:rFonts w:hint="eastAsia"/>
        </w:rPr>
        <w:t>添加high_low信号，控制高低位的输入</w:t>
      </w:r>
    </w:p>
    <w:p w14:paraId="5D77BD5D" w14:textId="1B8100DA" w:rsidR="00EA1601" w:rsidRDefault="00EA1601" w:rsidP="00A87A3B">
      <w:pPr>
        <w:jc w:val="left"/>
      </w:pPr>
      <w:r>
        <w:rPr>
          <w:rFonts w:hint="eastAsia"/>
        </w:rPr>
        <w:t>b）对读取地址的修改为4位，读取数据的修改为64位</w:t>
      </w:r>
    </w:p>
    <w:p w14:paraId="0C09DC38" w14:textId="3458005A" w:rsidR="00EA1601" w:rsidRDefault="00EA1601" w:rsidP="00A87A3B">
      <w:pPr>
        <w:jc w:val="left"/>
      </w:pPr>
      <w:r>
        <w:rPr>
          <w:rFonts w:hint="eastAsia"/>
        </w:rPr>
        <w:t>c）在写入数据的时候，通过high_low来控制高低位的输入</w:t>
      </w:r>
    </w:p>
    <w:p w14:paraId="6D6EF8DD" w14:textId="64271545" w:rsidR="00EA1601" w:rsidRPr="00EA1601" w:rsidRDefault="00EA1601" w:rsidP="00A87A3B">
      <w:pPr>
        <w:jc w:val="left"/>
        <w:rPr>
          <w:rFonts w:hint="eastAsia"/>
        </w:rPr>
      </w:pPr>
      <w:r>
        <w:rPr>
          <w:rFonts w:hint="eastAsia"/>
        </w:rPr>
        <w:t>d）在读取数据和显示数据的时候，将64位数据分为两个32</w:t>
      </w:r>
      <w:r w:rsidR="00895521">
        <w:rPr>
          <w:rFonts w:hint="eastAsia"/>
        </w:rPr>
        <w:t>位</w:t>
      </w:r>
      <w:r>
        <w:rPr>
          <w:rFonts w:hint="eastAsia"/>
        </w:rPr>
        <w:t>数据</w:t>
      </w:r>
      <w:r w:rsidR="00895521">
        <w:rPr>
          <w:rFonts w:hint="eastAsia"/>
        </w:rPr>
        <w:t>、</w:t>
      </w:r>
      <w:r w:rsidR="00895521" w:rsidRPr="00895521">
        <w:rPr>
          <w:rFonts w:hint="eastAsia"/>
        </w:rPr>
        <w:t>并列排放在一行内</w:t>
      </w:r>
    </w:p>
    <w:p w14:paraId="634CBD64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module regfile_display(</w:t>
      </w:r>
    </w:p>
    <w:p w14:paraId="120A7F3F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//时钟与复位信号</w:t>
      </w:r>
    </w:p>
    <w:p w14:paraId="37C0462A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input clk,</w:t>
      </w:r>
    </w:p>
    <w:p w14:paraId="66508E8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input resetn,    //后缀"n"代表低电平有效</w:t>
      </w:r>
    </w:p>
    <w:p w14:paraId="3B789FA5" w14:textId="77777777" w:rsidR="00895521" w:rsidRPr="00895521" w:rsidRDefault="00895521" w:rsidP="00895521">
      <w:pPr>
        <w:rPr>
          <w:sz w:val="16"/>
          <w:szCs w:val="18"/>
        </w:rPr>
      </w:pPr>
    </w:p>
    <w:p w14:paraId="1D91452D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//拨码开关，用于产生写使能和选择输入数</w:t>
      </w:r>
    </w:p>
    <w:p w14:paraId="691786B8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input wen,</w:t>
      </w:r>
    </w:p>
    <w:p w14:paraId="4698239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input [1:0] input_sel,</w:t>
      </w:r>
    </w:p>
    <w:p w14:paraId="559A8DD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</w:t>
      </w:r>
    </w:p>
    <w:p w14:paraId="2540EC44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//0为低32位，1为高32位</w:t>
      </w:r>
    </w:p>
    <w:p w14:paraId="46B4C12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</w:t>
      </w:r>
      <w:r w:rsidRPr="00895521">
        <w:rPr>
          <w:color w:val="FF0000"/>
          <w:sz w:val="16"/>
          <w:szCs w:val="18"/>
        </w:rPr>
        <w:t xml:space="preserve"> input  high_low,</w:t>
      </w:r>
    </w:p>
    <w:p w14:paraId="1F629D7B" w14:textId="77777777" w:rsidR="00895521" w:rsidRPr="00895521" w:rsidRDefault="00895521" w:rsidP="00895521">
      <w:pPr>
        <w:rPr>
          <w:sz w:val="16"/>
          <w:szCs w:val="18"/>
        </w:rPr>
      </w:pPr>
    </w:p>
    <w:p w14:paraId="254046E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//led灯，用于指示写使能信号，和正在输入什么数据</w:t>
      </w:r>
    </w:p>
    <w:p w14:paraId="2DEC25B8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led_wen,</w:t>
      </w:r>
    </w:p>
    <w:p w14:paraId="576FC09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led_waddr,    //指示输入写地址</w:t>
      </w:r>
    </w:p>
    <w:p w14:paraId="753D066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led_wdata,    //指示输入写数据</w:t>
      </w:r>
    </w:p>
    <w:p w14:paraId="412C50B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led_raddr1,   //指示输入读地址1</w:t>
      </w:r>
    </w:p>
    <w:p w14:paraId="5C20B96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led_raddr2,   //指示输入读地址2</w:t>
      </w:r>
    </w:p>
    <w:p w14:paraId="6E762844" w14:textId="77777777" w:rsidR="00895521" w:rsidRPr="00895521" w:rsidRDefault="00895521" w:rsidP="00895521">
      <w:pPr>
        <w:rPr>
          <w:sz w:val="16"/>
          <w:szCs w:val="18"/>
        </w:rPr>
      </w:pPr>
    </w:p>
    <w:p w14:paraId="45F3B63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//触摸屏相关接口，不需要更改</w:t>
      </w:r>
    </w:p>
    <w:p w14:paraId="31A1F2AF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lcd_rst,</w:t>
      </w:r>
    </w:p>
    <w:p w14:paraId="2CE7FED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lcd_cs,</w:t>
      </w:r>
    </w:p>
    <w:p w14:paraId="5B283AB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lcd_rs,</w:t>
      </w:r>
    </w:p>
    <w:p w14:paraId="3161A30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lcd_wr,</w:t>
      </w:r>
    </w:p>
    <w:p w14:paraId="09B7F28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lcd_rd,</w:t>
      </w:r>
    </w:p>
    <w:p w14:paraId="70DFD43F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inout[15:0] lcd_data_io,</w:t>
      </w:r>
    </w:p>
    <w:p w14:paraId="55DE5F5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lcd_bl_ctr,</w:t>
      </w:r>
    </w:p>
    <w:p w14:paraId="4EFD2A9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inout ct_int,</w:t>
      </w:r>
    </w:p>
    <w:p w14:paraId="6158628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inout ct_sda,</w:t>
      </w:r>
    </w:p>
    <w:p w14:paraId="16C80C24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output ct_scl,</w:t>
      </w:r>
    </w:p>
    <w:p w14:paraId="13867EA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lastRenderedPageBreak/>
        <w:t xml:space="preserve">    output ct_rstn</w:t>
      </w:r>
    </w:p>
    <w:p w14:paraId="29B64BCD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);</w:t>
      </w:r>
    </w:p>
    <w:p w14:paraId="5186BD9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//-----{LED显示}begin</w:t>
      </w:r>
    </w:p>
    <w:p w14:paraId="3924BDBF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assign led_wen    = wen;</w:t>
      </w:r>
    </w:p>
    <w:p w14:paraId="51902B71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assign led_raddr1 = (input_sel==2'd0);</w:t>
      </w:r>
    </w:p>
    <w:p w14:paraId="22DF6CD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assign led_raddr2 = (input_sel==2'd1);</w:t>
      </w:r>
    </w:p>
    <w:p w14:paraId="705F1EF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assign led_waddr  = (input_sel==2'd2);</w:t>
      </w:r>
    </w:p>
    <w:p w14:paraId="0C33BFAD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assign led_wdata  = (input_sel==2'd3);</w:t>
      </w:r>
    </w:p>
    <w:p w14:paraId="384D108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//-----{LED显示}end</w:t>
      </w:r>
    </w:p>
    <w:p w14:paraId="7F7F420F" w14:textId="77777777" w:rsidR="00895521" w:rsidRPr="00895521" w:rsidRDefault="00895521" w:rsidP="00895521">
      <w:pPr>
        <w:rPr>
          <w:sz w:val="16"/>
          <w:szCs w:val="18"/>
        </w:rPr>
      </w:pPr>
    </w:p>
    <w:p w14:paraId="50163CC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//-----{调用寄存器堆模块}begin</w:t>
      </w:r>
    </w:p>
    <w:p w14:paraId="002747FD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//寄存器堆多增加一个读端口，用于在触摸屏上显示16个寄存器值</w:t>
      </w:r>
    </w:p>
    <w:p w14:paraId="7E015B45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sz w:val="16"/>
          <w:szCs w:val="18"/>
        </w:rPr>
        <w:t xml:space="preserve">   </w:t>
      </w:r>
      <w:r w:rsidRPr="00895521">
        <w:rPr>
          <w:color w:val="FF0000"/>
          <w:sz w:val="16"/>
          <w:szCs w:val="18"/>
        </w:rPr>
        <w:t xml:space="preserve"> wire [63:0] test_data;  </w:t>
      </w:r>
    </w:p>
    <w:p w14:paraId="15176646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wire [3 :0] test_addr;</w:t>
      </w:r>
    </w:p>
    <w:p w14:paraId="3DBB4533" w14:textId="77777777" w:rsidR="00895521" w:rsidRPr="00895521" w:rsidRDefault="00895521" w:rsidP="00895521">
      <w:pPr>
        <w:rPr>
          <w:color w:val="FF0000"/>
          <w:sz w:val="16"/>
          <w:szCs w:val="18"/>
        </w:rPr>
      </w:pPr>
    </w:p>
    <w:p w14:paraId="545A9117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reg  [3 :0] raddr1;</w:t>
      </w:r>
    </w:p>
    <w:p w14:paraId="317CF7D9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reg  [3 :0] raddr2;</w:t>
      </w:r>
    </w:p>
    <w:p w14:paraId="223D072A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reg  [3 :0] waddr;</w:t>
      </w:r>
    </w:p>
    <w:p w14:paraId="1A48AD1A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reg  [63:0] wdata;</w:t>
      </w:r>
    </w:p>
    <w:p w14:paraId="712585ED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wire [63:0] rdata1;</w:t>
      </w:r>
    </w:p>
    <w:p w14:paraId="478FB9E0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wire [63:0] rdata2;</w:t>
      </w:r>
    </w:p>
    <w:p w14:paraId="6FDAAC0D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</w:t>
      </w:r>
    </w:p>
    <w:p w14:paraId="33075B38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regfile rf_module(</w:t>
      </w:r>
    </w:p>
    <w:p w14:paraId="3C434DC8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.clk   (clk   ),</w:t>
      </w:r>
    </w:p>
    <w:p w14:paraId="7D0BD4B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.wen   (wen   ),</w:t>
      </w:r>
    </w:p>
    <w:p w14:paraId="49EC28E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.raddr1(raddr1),</w:t>
      </w:r>
    </w:p>
    <w:p w14:paraId="03E9F738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.raddr2(raddr2),</w:t>
      </w:r>
    </w:p>
    <w:p w14:paraId="41BDD5E4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.waddr (waddr ),</w:t>
      </w:r>
    </w:p>
    <w:p w14:paraId="2AC36EA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.wdata (wdata ),</w:t>
      </w:r>
    </w:p>
    <w:p w14:paraId="2679134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.rdata1(rdata1),</w:t>
      </w:r>
    </w:p>
    <w:p w14:paraId="0DE5420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.rdata2(rdata2),</w:t>
      </w:r>
    </w:p>
    <w:p w14:paraId="2F22684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.test_addr(test_addr),</w:t>
      </w:r>
    </w:p>
    <w:p w14:paraId="5607109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.test_data(test_data)</w:t>
      </w:r>
    </w:p>
    <w:p w14:paraId="6814051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);</w:t>
      </w:r>
    </w:p>
    <w:p w14:paraId="6313F87A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//-----{调用寄存器堆模块}end</w:t>
      </w:r>
    </w:p>
    <w:p w14:paraId="10305835" w14:textId="77777777" w:rsidR="00895521" w:rsidRPr="00895521" w:rsidRDefault="00895521" w:rsidP="00895521">
      <w:pPr>
        <w:rPr>
          <w:sz w:val="16"/>
          <w:szCs w:val="18"/>
        </w:rPr>
      </w:pPr>
    </w:p>
    <w:p w14:paraId="29B4B4B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//---------------------{调用触摸屏模块}begin--------------------//</w:t>
      </w:r>
    </w:p>
    <w:p w14:paraId="14855A3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//-----{实例化触摸屏}begin</w:t>
      </w:r>
    </w:p>
    <w:p w14:paraId="5AE307B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//此小节不需要更改</w:t>
      </w:r>
    </w:p>
    <w:p w14:paraId="52ABA42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reg         display_valid;</w:t>
      </w:r>
    </w:p>
    <w:p w14:paraId="1DC4B67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reg  [39:0] display_name;</w:t>
      </w:r>
    </w:p>
    <w:p w14:paraId="1E980430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reg  [31:0] display_value;</w:t>
      </w:r>
    </w:p>
    <w:p w14:paraId="48E577EF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wire [5 :0] display_number;</w:t>
      </w:r>
    </w:p>
    <w:p w14:paraId="2636E524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wire        input_valid;</w:t>
      </w:r>
    </w:p>
    <w:p w14:paraId="23015D5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lastRenderedPageBreak/>
        <w:t xml:space="preserve">    wire [31:0] input_value;</w:t>
      </w:r>
    </w:p>
    <w:p w14:paraId="06667C1F" w14:textId="77777777" w:rsidR="00895521" w:rsidRPr="00895521" w:rsidRDefault="00895521" w:rsidP="00895521">
      <w:pPr>
        <w:rPr>
          <w:sz w:val="16"/>
          <w:szCs w:val="18"/>
        </w:rPr>
      </w:pPr>
    </w:p>
    <w:p w14:paraId="24B45681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lcd_module lcd_module(</w:t>
      </w:r>
    </w:p>
    <w:p w14:paraId="356750E8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.clk            (clk           ),   //10Mhz</w:t>
      </w:r>
    </w:p>
    <w:p w14:paraId="5797970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.resetn         (resetn        ),</w:t>
      </w:r>
    </w:p>
    <w:p w14:paraId="6D8A54C3" w14:textId="77777777" w:rsidR="00895521" w:rsidRPr="00895521" w:rsidRDefault="00895521" w:rsidP="00895521">
      <w:pPr>
        <w:rPr>
          <w:sz w:val="16"/>
          <w:szCs w:val="18"/>
        </w:rPr>
      </w:pPr>
    </w:p>
    <w:p w14:paraId="6EE2BFE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//调用触摸屏的接口</w:t>
      </w:r>
    </w:p>
    <w:p w14:paraId="0BE85BD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.display_valid  (display_valid ),</w:t>
      </w:r>
    </w:p>
    <w:p w14:paraId="6C17B14D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.display_name   (display_name  ),</w:t>
      </w:r>
    </w:p>
    <w:p w14:paraId="63F9B648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.display_value  (display_value ),</w:t>
      </w:r>
    </w:p>
    <w:p w14:paraId="7DD2C3CA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.display_number (display_number),</w:t>
      </w:r>
    </w:p>
    <w:p w14:paraId="19AE223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.input_valid    (input_valid   ),</w:t>
      </w:r>
    </w:p>
    <w:p w14:paraId="48630E9D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.input_value    (input_value   ),</w:t>
      </w:r>
    </w:p>
    <w:p w14:paraId="1B348231" w14:textId="77777777" w:rsidR="00895521" w:rsidRPr="00895521" w:rsidRDefault="00895521" w:rsidP="00895521">
      <w:pPr>
        <w:rPr>
          <w:sz w:val="16"/>
          <w:szCs w:val="18"/>
        </w:rPr>
      </w:pPr>
    </w:p>
    <w:p w14:paraId="48734D8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//lcd触摸屏相关接口，不需要更改</w:t>
      </w:r>
    </w:p>
    <w:p w14:paraId="0A71B83E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.lcd_rst        (lcd_rst       ),</w:t>
      </w:r>
    </w:p>
    <w:p w14:paraId="47B5DC98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.lcd_cs         (lcd_cs        ),</w:t>
      </w:r>
    </w:p>
    <w:p w14:paraId="26DC844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.lcd_rs         (lcd_rs        ),</w:t>
      </w:r>
    </w:p>
    <w:p w14:paraId="74CBF940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.lcd_wr         (lcd_wr        ),</w:t>
      </w:r>
    </w:p>
    <w:p w14:paraId="5025FB71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.lcd_rd         (lcd_rd        ),</w:t>
      </w:r>
    </w:p>
    <w:p w14:paraId="5C2C0D2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.lcd_data_io    (lcd_data_io   ),</w:t>
      </w:r>
    </w:p>
    <w:p w14:paraId="210212C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.lcd_bl_ctr     (lcd_bl_ctr    ),</w:t>
      </w:r>
    </w:p>
    <w:p w14:paraId="6796FBD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.ct_int         (ct_int        ),</w:t>
      </w:r>
    </w:p>
    <w:p w14:paraId="26482CA4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.ct_sda         (ct_sda        ),</w:t>
      </w:r>
    </w:p>
    <w:p w14:paraId="39E558A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.ct_scl         (ct_scl        ),</w:t>
      </w:r>
    </w:p>
    <w:p w14:paraId="2E861C8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.ct_rstn        (ct_rstn       )</w:t>
      </w:r>
    </w:p>
    <w:p w14:paraId="6A00A960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); </w:t>
      </w:r>
    </w:p>
    <w:p w14:paraId="366EB54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//-----{实例化触摸屏}end</w:t>
      </w:r>
    </w:p>
    <w:p w14:paraId="502CF966" w14:textId="77777777" w:rsidR="00895521" w:rsidRPr="00895521" w:rsidRDefault="00895521" w:rsidP="00895521">
      <w:pPr>
        <w:rPr>
          <w:sz w:val="16"/>
          <w:szCs w:val="18"/>
        </w:rPr>
      </w:pPr>
    </w:p>
    <w:p w14:paraId="6868960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//-----{从触摸屏获取输入}begin</w:t>
      </w:r>
    </w:p>
    <w:p w14:paraId="0F50211A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//根据实际需要输入的数修改此小节，</w:t>
      </w:r>
    </w:p>
    <w:p w14:paraId="1012896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//建议对每一个数的输入，编写单独一个always块</w:t>
      </w:r>
    </w:p>
    <w:p w14:paraId="322E4601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//16个寄存器显示在10~41号的显示块，故读地址为（display_number-1）</w:t>
      </w:r>
    </w:p>
    <w:p w14:paraId="34406B6E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assign test_addr = (display_number-6'd11)/2; </w:t>
      </w:r>
    </w:p>
    <w:p w14:paraId="2666375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//当input_sel为2'b00时，表示输入数为读地址1，即raddr1</w:t>
      </w:r>
    </w:p>
    <w:p w14:paraId="3A6629C0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always @(posedge clk)</w:t>
      </w:r>
    </w:p>
    <w:p w14:paraId="7C5C6B1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begin</w:t>
      </w:r>
    </w:p>
    <w:p w14:paraId="00861281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if (!resetn)</w:t>
      </w:r>
    </w:p>
    <w:p w14:paraId="32807FC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begin</w:t>
      </w:r>
    </w:p>
    <w:p w14:paraId="06B2055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raddr1 &lt;= 4'd0;</w:t>
      </w:r>
    </w:p>
    <w:p w14:paraId="768424C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end</w:t>
      </w:r>
    </w:p>
    <w:p w14:paraId="4684992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else if (input_valid &amp;&amp;  input_sel==2'd0)</w:t>
      </w:r>
    </w:p>
    <w:p w14:paraId="67F4A37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begin</w:t>
      </w:r>
    </w:p>
    <w:p w14:paraId="2F3009D0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raddr1 &lt;= input_value[3:0];</w:t>
      </w:r>
    </w:p>
    <w:p w14:paraId="60F5348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lastRenderedPageBreak/>
        <w:t xml:space="preserve">        end</w:t>
      </w:r>
    </w:p>
    <w:p w14:paraId="39ECC8D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end</w:t>
      </w:r>
    </w:p>
    <w:p w14:paraId="4BE23AA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</w:t>
      </w:r>
    </w:p>
    <w:p w14:paraId="40F1AC68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//当input_sel为2'b01时，表示输入数为读地址2，即raddr2</w:t>
      </w:r>
    </w:p>
    <w:p w14:paraId="126FD60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always @(posedge clk)</w:t>
      </w:r>
    </w:p>
    <w:p w14:paraId="677329AD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begin</w:t>
      </w:r>
    </w:p>
    <w:p w14:paraId="4812CF34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if (!resetn)</w:t>
      </w:r>
    </w:p>
    <w:p w14:paraId="14A3D350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begin</w:t>
      </w:r>
    </w:p>
    <w:p w14:paraId="6BEE5A3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raddr2 &lt;= 4'd0;</w:t>
      </w:r>
    </w:p>
    <w:p w14:paraId="3208962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end</w:t>
      </w:r>
    </w:p>
    <w:p w14:paraId="0E750E71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else if (input_valid &amp;&amp; input_sel==2'd1)</w:t>
      </w:r>
    </w:p>
    <w:p w14:paraId="3BB7C85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begin</w:t>
      </w:r>
    </w:p>
    <w:p w14:paraId="148D696E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raddr2 &lt;= input_value[3:0];</w:t>
      </w:r>
    </w:p>
    <w:p w14:paraId="101260CE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end</w:t>
      </w:r>
    </w:p>
    <w:p w14:paraId="2C18690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end</w:t>
      </w:r>
    </w:p>
    <w:p w14:paraId="3F81C8C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</w:t>
      </w:r>
    </w:p>
    <w:p w14:paraId="7100133E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//当input_sel为2'b10时，表示输入数为写地址，即waddr</w:t>
      </w:r>
    </w:p>
    <w:p w14:paraId="2AEF1E0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always @(posedge clk)</w:t>
      </w:r>
    </w:p>
    <w:p w14:paraId="325F804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begin</w:t>
      </w:r>
    </w:p>
    <w:p w14:paraId="14C820A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if (!resetn)</w:t>
      </w:r>
    </w:p>
    <w:p w14:paraId="5C9A1EE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begin</w:t>
      </w:r>
    </w:p>
    <w:p w14:paraId="1FA07B81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waddr  &lt;= 4'd0;</w:t>
      </w:r>
    </w:p>
    <w:p w14:paraId="6AAED9CE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end</w:t>
      </w:r>
    </w:p>
    <w:p w14:paraId="50E69AC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else if (input_valid &amp;&amp; input_sel==2'd2)</w:t>
      </w:r>
    </w:p>
    <w:p w14:paraId="39CD00E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begin</w:t>
      </w:r>
    </w:p>
    <w:p w14:paraId="08A7E59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waddr  &lt;= input_value[3:0];</w:t>
      </w:r>
    </w:p>
    <w:p w14:paraId="2C1EFB7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end</w:t>
      </w:r>
    </w:p>
    <w:p w14:paraId="3BA1CD8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end</w:t>
      </w:r>
    </w:p>
    <w:p w14:paraId="4955E6C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</w:t>
      </w:r>
    </w:p>
    <w:p w14:paraId="7F83C92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//当input_sel为2'b11时，表示输入数为写数据，即wdata</w:t>
      </w:r>
    </w:p>
    <w:p w14:paraId="7DC9652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always @(posedge clk)</w:t>
      </w:r>
    </w:p>
    <w:p w14:paraId="3239ECE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begin</w:t>
      </w:r>
    </w:p>
    <w:p w14:paraId="7342E14A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if (!resetn)</w:t>
      </w:r>
    </w:p>
    <w:p w14:paraId="67C9BFA1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begin</w:t>
      </w:r>
    </w:p>
    <w:p w14:paraId="41C9651F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wdata  &lt;= 64'd0;</w:t>
      </w:r>
    </w:p>
    <w:p w14:paraId="663923B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end</w:t>
      </w:r>
    </w:p>
    <w:p w14:paraId="391CDC7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else if (input_valid &amp;&amp; input_sel==2'd3)</w:t>
      </w:r>
    </w:p>
    <w:p w14:paraId="2342435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begin</w:t>
      </w:r>
    </w:p>
    <w:p w14:paraId="401DCAA7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sz w:val="16"/>
          <w:szCs w:val="18"/>
        </w:rPr>
        <w:t xml:space="preserve">           </w:t>
      </w:r>
      <w:r w:rsidRPr="00895521">
        <w:rPr>
          <w:color w:val="FF0000"/>
          <w:sz w:val="16"/>
          <w:szCs w:val="18"/>
        </w:rPr>
        <w:t xml:space="preserve"> if(high_low==0)</w:t>
      </w:r>
    </w:p>
    <w:p w14:paraId="51F43A0A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    wdata[31:0]  &lt;= input_value;</w:t>
      </w:r>
    </w:p>
    <w:p w14:paraId="21637584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else</w:t>
      </w:r>
    </w:p>
    <w:p w14:paraId="7FA0014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    wdata[63:32]  &lt;= input_value; </w:t>
      </w:r>
      <w:r w:rsidRPr="00895521">
        <w:rPr>
          <w:sz w:val="16"/>
          <w:szCs w:val="18"/>
        </w:rPr>
        <w:t xml:space="preserve">    </w:t>
      </w:r>
    </w:p>
    <w:p w14:paraId="385EB13A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end</w:t>
      </w:r>
    </w:p>
    <w:p w14:paraId="23C1D83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end</w:t>
      </w:r>
    </w:p>
    <w:p w14:paraId="5E9056C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lastRenderedPageBreak/>
        <w:t>//-----{从触摸屏获取输入}end</w:t>
      </w:r>
    </w:p>
    <w:p w14:paraId="625EBF60" w14:textId="77777777" w:rsidR="00895521" w:rsidRPr="00895521" w:rsidRDefault="00895521" w:rsidP="00895521">
      <w:pPr>
        <w:rPr>
          <w:sz w:val="16"/>
          <w:szCs w:val="18"/>
        </w:rPr>
      </w:pPr>
    </w:p>
    <w:p w14:paraId="67E0BBF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//-----{输出到触摸屏显示}begin</w:t>
      </w:r>
    </w:p>
    <w:p w14:paraId="3397B06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//根据需要显示的数修改此小节，</w:t>
      </w:r>
    </w:p>
    <w:p w14:paraId="5D56FF5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//触摸屏上共有44块显示区域，可显示44组32位数据</w:t>
      </w:r>
    </w:p>
    <w:p w14:paraId="6D8E6E9D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//44块显示区域从1开始编号，编号为1~44，</w:t>
      </w:r>
    </w:p>
    <w:p w14:paraId="0C367E3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always @(posedge clk)</w:t>
      </w:r>
    </w:p>
    <w:p w14:paraId="2194BD2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begin</w:t>
      </w:r>
    </w:p>
    <w:p w14:paraId="62294B58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if (display_number &gt;=6'd11 &amp;&amp; display_number &lt;=6'd42 )</w:t>
      </w:r>
    </w:p>
    <w:p w14:paraId="653C686D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begin //块号11~42显示16个通用寄存器的值</w:t>
      </w:r>
    </w:p>
    <w:p w14:paraId="597F084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display_valid &lt;= 1'b1;</w:t>
      </w:r>
    </w:p>
    <w:p w14:paraId="796E1842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sz w:val="16"/>
          <w:szCs w:val="18"/>
        </w:rPr>
        <w:t xml:space="preserve">            </w:t>
      </w:r>
      <w:r w:rsidRPr="00895521">
        <w:rPr>
          <w:color w:val="FF0000"/>
          <w:sz w:val="16"/>
          <w:szCs w:val="18"/>
        </w:rPr>
        <w:t>if (display_number%2==1)</w:t>
      </w:r>
    </w:p>
    <w:p w14:paraId="0FA59537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    begin</w:t>
      </w:r>
    </w:p>
    <w:p w14:paraId="5E5A0E8F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        display_name[39:16] &lt;= "REG";</w:t>
      </w:r>
    </w:p>
    <w:p w14:paraId="3FED6AE7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        display_name[15: 8] &lt;= {4'b0011,4'b0000};</w:t>
      </w:r>
    </w:p>
    <w:p w14:paraId="122AE96D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        display_name[7 : 0] &lt;= {4'b0011,test_addr[3:0]}; </w:t>
      </w:r>
    </w:p>
    <w:p w14:paraId="1349B558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        display_value       &lt;= test_data[63:32];</w:t>
      </w:r>
    </w:p>
    <w:p w14:paraId="0DBEB408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    end</w:t>
      </w:r>
    </w:p>
    <w:p w14:paraId="680D602F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else</w:t>
      </w:r>
    </w:p>
    <w:p w14:paraId="642FDDA3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    begin</w:t>
      </w:r>
    </w:p>
    <w:p w14:paraId="1B56AC01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        display_value       &lt;= test_data[31:0];</w:t>
      </w:r>
    </w:p>
    <w:p w14:paraId="67116A84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color w:val="FF0000"/>
          <w:sz w:val="16"/>
          <w:szCs w:val="18"/>
        </w:rPr>
        <w:t xml:space="preserve">                end</w:t>
      </w:r>
    </w:p>
    <w:p w14:paraId="2230471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end</w:t>
      </w:r>
    </w:p>
    <w:p w14:paraId="3123D78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else</w:t>
      </w:r>
    </w:p>
    <w:p w14:paraId="470F58C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begin</w:t>
      </w:r>
    </w:p>
    <w:p w14:paraId="32CD161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case(display_number)</w:t>
      </w:r>
    </w:p>
    <w:p w14:paraId="00D4733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6'd1 : //显示读端口1的地址</w:t>
      </w:r>
    </w:p>
    <w:p w14:paraId="715544DE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begin</w:t>
      </w:r>
    </w:p>
    <w:p w14:paraId="6F3FFFD1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display_valid &lt;= 1'b1;</w:t>
      </w:r>
    </w:p>
    <w:p w14:paraId="0545F46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display_name  &lt;= "RADD1";</w:t>
      </w:r>
    </w:p>
    <w:p w14:paraId="67BD060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display_value &lt;= raddr1;</w:t>
      </w:r>
    </w:p>
    <w:p w14:paraId="599D1DBF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end</w:t>
      </w:r>
    </w:p>
    <w:p w14:paraId="7B8B151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6'd2 : //显示读端口1读出的数据</w:t>
      </w:r>
    </w:p>
    <w:p w14:paraId="21B59C2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begin</w:t>
      </w:r>
    </w:p>
    <w:p w14:paraId="4F345B0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display_valid &lt;= 1'b1;</w:t>
      </w:r>
    </w:p>
    <w:p w14:paraId="2694499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display_name  &lt;= "RDAT1";</w:t>
      </w:r>
    </w:p>
    <w:p w14:paraId="21D74AD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display_value &lt;= </w:t>
      </w:r>
      <w:r w:rsidRPr="00895521">
        <w:rPr>
          <w:color w:val="FF0000"/>
          <w:sz w:val="16"/>
          <w:szCs w:val="18"/>
        </w:rPr>
        <w:t>rdata1[63:32];</w:t>
      </w:r>
    </w:p>
    <w:p w14:paraId="5B5E198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end</w:t>
      </w:r>
    </w:p>
    <w:p w14:paraId="4406359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6'd3 : //显示读端口1读出的数据</w:t>
      </w:r>
    </w:p>
    <w:p w14:paraId="3D42009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begin</w:t>
      </w:r>
    </w:p>
    <w:p w14:paraId="281DD044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display_valid &lt;= 1'b1;</w:t>
      </w:r>
    </w:p>
    <w:p w14:paraId="1ACB7CA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display_value &lt;= </w:t>
      </w:r>
      <w:r w:rsidRPr="00895521">
        <w:rPr>
          <w:color w:val="FF0000"/>
          <w:sz w:val="16"/>
          <w:szCs w:val="18"/>
        </w:rPr>
        <w:t>rdata1[31:0];</w:t>
      </w:r>
    </w:p>
    <w:p w14:paraId="0B79ABC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end</w:t>
      </w:r>
    </w:p>
    <w:p w14:paraId="55BF78A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6'd4 : //显示读端口2的地址</w:t>
      </w:r>
    </w:p>
    <w:p w14:paraId="2D83D76A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lastRenderedPageBreak/>
        <w:t xml:space="preserve">                begin</w:t>
      </w:r>
    </w:p>
    <w:p w14:paraId="35EBBAF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display_valid &lt;= 1'b1;</w:t>
      </w:r>
    </w:p>
    <w:p w14:paraId="2F6FD40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display_name  &lt;= "RADD2";</w:t>
      </w:r>
    </w:p>
    <w:p w14:paraId="70259230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display_value &lt;= raddr2;</w:t>
      </w:r>
    </w:p>
    <w:p w14:paraId="6C663B7D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end</w:t>
      </w:r>
    </w:p>
    <w:p w14:paraId="2905149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6'd5 : //显示读端口2读出的数据</w:t>
      </w:r>
    </w:p>
    <w:p w14:paraId="42F380CE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begin</w:t>
      </w:r>
    </w:p>
    <w:p w14:paraId="12A12F2A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display_valid &lt;= 1'b1;</w:t>
      </w:r>
    </w:p>
    <w:p w14:paraId="4C9B06F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display_name  &lt;= "RDAT2";</w:t>
      </w:r>
    </w:p>
    <w:p w14:paraId="72663D9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display_value &lt;=</w:t>
      </w:r>
      <w:r w:rsidRPr="00895521">
        <w:rPr>
          <w:color w:val="FF0000"/>
          <w:sz w:val="16"/>
          <w:szCs w:val="18"/>
        </w:rPr>
        <w:t xml:space="preserve"> rdata2[63:32];</w:t>
      </w:r>
    </w:p>
    <w:p w14:paraId="5755B53A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end</w:t>
      </w:r>
    </w:p>
    <w:p w14:paraId="0E16572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6'd6 : //显示读端口2读出的数据</w:t>
      </w:r>
    </w:p>
    <w:p w14:paraId="0A1A27E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begin</w:t>
      </w:r>
    </w:p>
    <w:p w14:paraId="287A376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display_valid &lt;= 1'b1;</w:t>
      </w:r>
    </w:p>
    <w:p w14:paraId="73ACBD90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display_value &lt;=</w:t>
      </w:r>
      <w:r w:rsidRPr="00895521">
        <w:rPr>
          <w:color w:val="FF0000"/>
          <w:sz w:val="16"/>
          <w:szCs w:val="18"/>
        </w:rPr>
        <w:t xml:space="preserve"> rdata2[31:0];</w:t>
      </w:r>
    </w:p>
    <w:p w14:paraId="44F1384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end</w:t>
      </w:r>
    </w:p>
    <w:p w14:paraId="75088BC0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6'd7 : //显示写端口的地址</w:t>
      </w:r>
    </w:p>
    <w:p w14:paraId="63E6390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begin</w:t>
      </w:r>
    </w:p>
    <w:p w14:paraId="12270AE1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display_valid &lt;= 1'b1;</w:t>
      </w:r>
    </w:p>
    <w:p w14:paraId="7ED90FD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display_name  &lt;= "WADDR";</w:t>
      </w:r>
    </w:p>
    <w:p w14:paraId="68416420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display_value &lt;= waddr;</w:t>
      </w:r>
    </w:p>
    <w:p w14:paraId="2FAB024F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end</w:t>
      </w:r>
    </w:p>
    <w:p w14:paraId="4E844CA4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6'd8 : //显示写端口写入的数据</w:t>
      </w:r>
    </w:p>
    <w:p w14:paraId="447D1568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begin</w:t>
      </w:r>
    </w:p>
    <w:p w14:paraId="0DAB0AD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display_valid &lt;= 1'b1;</w:t>
      </w:r>
    </w:p>
    <w:p w14:paraId="75CC1F64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display_name  &lt;= "WDATA";</w:t>
      </w:r>
    </w:p>
    <w:p w14:paraId="32DD232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display_value &lt;= </w:t>
      </w:r>
      <w:r w:rsidRPr="00895521">
        <w:rPr>
          <w:color w:val="FF0000"/>
          <w:sz w:val="16"/>
          <w:szCs w:val="18"/>
        </w:rPr>
        <w:t>wdata[63:32];</w:t>
      </w:r>
    </w:p>
    <w:p w14:paraId="6899A71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end</w:t>
      </w:r>
    </w:p>
    <w:p w14:paraId="69AC1217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6'd9 : //显示写端口写入的数据</w:t>
      </w:r>
    </w:p>
    <w:p w14:paraId="093EFC6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begin</w:t>
      </w:r>
    </w:p>
    <w:p w14:paraId="50660BE1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display_valid &lt;= 1'b1;</w:t>
      </w:r>
    </w:p>
    <w:p w14:paraId="75E2985E" w14:textId="77777777" w:rsidR="00895521" w:rsidRPr="00895521" w:rsidRDefault="00895521" w:rsidP="00895521">
      <w:pPr>
        <w:rPr>
          <w:color w:val="FF0000"/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display_value &lt;= </w:t>
      </w:r>
      <w:r w:rsidRPr="00895521">
        <w:rPr>
          <w:color w:val="FF0000"/>
          <w:sz w:val="16"/>
          <w:szCs w:val="18"/>
        </w:rPr>
        <w:t>wdata[31:0];</w:t>
      </w:r>
    </w:p>
    <w:p w14:paraId="10FC41FE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end</w:t>
      </w:r>
    </w:p>
    <w:p w14:paraId="387C59DB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default :</w:t>
      </w:r>
    </w:p>
    <w:p w14:paraId="15900353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begin</w:t>
      </w:r>
    </w:p>
    <w:p w14:paraId="50DC35AF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display_valid &lt;= 1'b0;</w:t>
      </w:r>
    </w:p>
    <w:p w14:paraId="2B044CB2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display_name  &lt;= 40'd0;</w:t>
      </w:r>
    </w:p>
    <w:p w14:paraId="5EFF2580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    display_value &lt;= 64'd0;</w:t>
      </w:r>
    </w:p>
    <w:p w14:paraId="7D4E7B5C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    end</w:t>
      </w:r>
    </w:p>
    <w:p w14:paraId="46DF6CC9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    endcase</w:t>
      </w:r>
    </w:p>
    <w:p w14:paraId="045D384F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    end</w:t>
      </w:r>
    </w:p>
    <w:p w14:paraId="0745E7A6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 xml:space="preserve">    end</w:t>
      </w:r>
    </w:p>
    <w:p w14:paraId="1FD48095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//-----{输出到触摸屏显示}end</w:t>
      </w:r>
    </w:p>
    <w:p w14:paraId="36558D3A" w14:textId="77777777" w:rsidR="00895521" w:rsidRPr="00895521" w:rsidRDefault="00895521" w:rsidP="00895521">
      <w:pPr>
        <w:rPr>
          <w:sz w:val="16"/>
          <w:szCs w:val="18"/>
        </w:rPr>
      </w:pPr>
      <w:r w:rsidRPr="00895521">
        <w:rPr>
          <w:sz w:val="16"/>
          <w:szCs w:val="18"/>
        </w:rPr>
        <w:t>//----------------------{调用触摸屏模块}end---------------------//</w:t>
      </w:r>
    </w:p>
    <w:p w14:paraId="72667564" w14:textId="0B17AD49" w:rsidR="00A87A3B" w:rsidRPr="00895521" w:rsidRDefault="00895521" w:rsidP="00895521">
      <w:pPr>
        <w:rPr>
          <w:rFonts w:hint="eastAsia"/>
          <w:sz w:val="16"/>
          <w:szCs w:val="18"/>
        </w:rPr>
      </w:pPr>
      <w:r w:rsidRPr="00895521">
        <w:rPr>
          <w:sz w:val="16"/>
          <w:szCs w:val="18"/>
        </w:rPr>
        <w:lastRenderedPageBreak/>
        <w:t>endmodule</w:t>
      </w:r>
    </w:p>
    <w:p w14:paraId="5FB2786F" w14:textId="6016BEC9" w:rsidR="00A87A3B" w:rsidRPr="00895521" w:rsidRDefault="00A87A3B" w:rsidP="00A87A3B">
      <w:pPr>
        <w:jc w:val="left"/>
        <w:rPr>
          <w:rFonts w:hint="eastAsia"/>
          <w:b/>
          <w:bCs/>
          <w:color w:val="4C94D8" w:themeColor="text2" w:themeTint="80"/>
        </w:rPr>
      </w:pPr>
      <w:r w:rsidRPr="00895521">
        <w:rPr>
          <w:rFonts w:hint="eastAsia"/>
          <w:color w:val="4C94D8" w:themeColor="text2" w:themeTint="80"/>
        </w:rPr>
        <w:t>（3）</w:t>
      </w:r>
      <w:r w:rsidR="00895521" w:rsidRPr="00895521">
        <w:rPr>
          <w:rFonts w:hint="eastAsia"/>
          <w:color w:val="4C94D8" w:themeColor="text2" w:themeTint="80"/>
        </w:rPr>
        <w:t>regfile.xdc</w:t>
      </w:r>
    </w:p>
    <w:p w14:paraId="068EF72D" w14:textId="02225F2B" w:rsidR="00895521" w:rsidRDefault="00895521" w:rsidP="00A87A3B">
      <w:pPr>
        <w:jc w:val="left"/>
      </w:pPr>
      <w:r>
        <w:rPr>
          <w:rFonts w:hint="eastAsia"/>
        </w:rPr>
        <w:t>添加high_low拨码开关，用来控制高低位的切换。</w:t>
      </w:r>
    </w:p>
    <w:p w14:paraId="5F3C42F2" w14:textId="56900C5E" w:rsidR="00A87A3B" w:rsidRPr="006B484D" w:rsidRDefault="00895521" w:rsidP="00A87A3B">
      <w:pPr>
        <w:jc w:val="left"/>
      </w:pPr>
      <w:r w:rsidRPr="00895521">
        <w:drawing>
          <wp:inline distT="0" distB="0" distL="0" distR="0" wp14:anchorId="6F3752E1" wp14:editId="4A80A3B4">
            <wp:extent cx="3283010" cy="1066800"/>
            <wp:effectExtent l="0" t="0" r="0" b="0"/>
            <wp:docPr id="1053518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18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1325" cy="10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19A1" w14:textId="77777777" w:rsidR="00A87A3B" w:rsidRPr="008F540A" w:rsidRDefault="00A87A3B" w:rsidP="00A87A3B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实验结果分析</w:t>
      </w:r>
    </w:p>
    <w:p w14:paraId="5F401B2A" w14:textId="2CE499F4" w:rsidR="00A87A3B" w:rsidRDefault="00A87A3B" w:rsidP="00A87A3B">
      <w:pPr>
        <w:jc w:val="left"/>
      </w:pPr>
      <w:r w:rsidRPr="008F540A">
        <w:rPr>
          <w:rFonts w:hint="eastAsia"/>
        </w:rPr>
        <w:t>（</w:t>
      </w:r>
      <w:r w:rsidR="003E0F21">
        <w:rPr>
          <w:rFonts w:hint="eastAsia"/>
        </w:rPr>
        <w:t>1</w:t>
      </w:r>
      <w:r w:rsidRPr="008F540A">
        <w:rPr>
          <w:rFonts w:hint="eastAsia"/>
        </w:rPr>
        <w:t>）上箱</w:t>
      </w:r>
      <w:r>
        <w:rPr>
          <w:rFonts w:hint="eastAsia"/>
        </w:rPr>
        <w:t>实验</w:t>
      </w:r>
    </w:p>
    <w:p w14:paraId="713E9AE1" w14:textId="77777777" w:rsidR="00A87A3B" w:rsidRDefault="00A87A3B" w:rsidP="00A87A3B">
      <w:pPr>
        <w:jc w:val="left"/>
      </w:pPr>
    </w:p>
    <w:p w14:paraId="4914D2A0" w14:textId="4AFAE28C" w:rsidR="003E0F21" w:rsidRDefault="003E0F21" w:rsidP="00A87A3B">
      <w:pPr>
        <w:jc w:val="left"/>
      </w:pPr>
      <w:r>
        <w:rPr>
          <w:rFonts w:hint="eastAsia"/>
        </w:rPr>
        <w:t>a）原始：</w:t>
      </w:r>
    </w:p>
    <w:p w14:paraId="34A4B956" w14:textId="27D4E570" w:rsidR="003E0F21" w:rsidRDefault="003E0F21" w:rsidP="00A87A3B">
      <w:pPr>
        <w:jc w:val="left"/>
        <w:rPr>
          <w:rFonts w:hint="eastAsia"/>
        </w:rPr>
      </w:pPr>
      <w:r>
        <w:drawing>
          <wp:inline distT="0" distB="0" distL="0" distR="0" wp14:anchorId="112D6F94" wp14:editId="2C849D43">
            <wp:extent cx="3479800" cy="4642536"/>
            <wp:effectExtent l="0" t="0" r="6350" b="5715"/>
            <wp:docPr id="52519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136" cy="472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9723" w14:textId="79CA8B2F" w:rsidR="00A87A3B" w:rsidRDefault="00A87A3B" w:rsidP="00A87A3B">
      <w:pPr>
        <w:jc w:val="left"/>
      </w:pPr>
    </w:p>
    <w:p w14:paraId="6F5AD4AE" w14:textId="4CD16121" w:rsidR="00A87A3B" w:rsidRDefault="003E0F21" w:rsidP="00A87A3B">
      <w:pPr>
        <w:jc w:val="left"/>
      </w:pPr>
      <w:r>
        <w:rPr>
          <w:rFonts w:hint="eastAsia"/>
        </w:rPr>
        <w:t>b）写入第一个寄存器：</w:t>
      </w:r>
    </w:p>
    <w:p w14:paraId="5F9B40B2" w14:textId="574BE1B6" w:rsidR="003E0F21" w:rsidRDefault="003E0F21" w:rsidP="00A87A3B">
      <w:pPr>
        <w:jc w:val="left"/>
        <w:rPr>
          <w:rFonts w:hint="eastAsia"/>
        </w:rPr>
      </w:pPr>
      <w:r>
        <w:rPr>
          <w:rFonts w:hint="eastAsia"/>
        </w:rPr>
        <w:t>向寄存器5写入64位数据0x2222222211111111</w:t>
      </w:r>
    </w:p>
    <w:p w14:paraId="4579950D" w14:textId="3DE8F377" w:rsidR="003E0F21" w:rsidRDefault="003E0F21" w:rsidP="00A87A3B">
      <w:pPr>
        <w:jc w:val="left"/>
        <w:rPr>
          <w:rFonts w:hint="eastAsia"/>
        </w:rPr>
      </w:pPr>
      <w:r>
        <w:lastRenderedPageBreak/>
        <w:drawing>
          <wp:inline distT="0" distB="0" distL="0" distR="0" wp14:anchorId="71263A39" wp14:editId="687A07A8">
            <wp:extent cx="4127596" cy="3096941"/>
            <wp:effectExtent l="952" t="0" r="7303" b="7302"/>
            <wp:docPr id="14848451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60874" cy="312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158B" w14:textId="77777777" w:rsidR="00A87A3B" w:rsidRDefault="00A87A3B" w:rsidP="00A87A3B">
      <w:pPr>
        <w:jc w:val="left"/>
      </w:pPr>
    </w:p>
    <w:p w14:paraId="5F84CCD7" w14:textId="0919B0AD" w:rsidR="003E0F21" w:rsidRDefault="003E0F21" w:rsidP="00A87A3B">
      <w:pPr>
        <w:jc w:val="left"/>
      </w:pPr>
      <w:r>
        <w:rPr>
          <w:rFonts w:hint="eastAsia"/>
        </w:rPr>
        <w:t>c）写入第二个寄存器：</w:t>
      </w:r>
    </w:p>
    <w:p w14:paraId="1DCDB69D" w14:textId="07306434" w:rsidR="003E0F21" w:rsidRDefault="003E0F21" w:rsidP="00A87A3B">
      <w:pPr>
        <w:jc w:val="left"/>
        <w:rPr>
          <w:rFonts w:hint="eastAsia"/>
        </w:rPr>
      </w:pPr>
      <w:r>
        <w:rPr>
          <w:rFonts w:hint="eastAsia"/>
        </w:rPr>
        <w:t>向寄存器6写入64位数据6666666666666666</w:t>
      </w:r>
    </w:p>
    <w:p w14:paraId="67F56931" w14:textId="4973DE26" w:rsidR="003E0F21" w:rsidRDefault="003E0F21" w:rsidP="00A87A3B">
      <w:pPr>
        <w:jc w:val="left"/>
      </w:pPr>
      <w:r>
        <w:rPr>
          <w:rFonts w:hint="eastAsia"/>
        </w:rPr>
        <w:drawing>
          <wp:inline distT="0" distB="0" distL="0" distR="0" wp14:anchorId="773B679B" wp14:editId="752A07CC">
            <wp:extent cx="3987896" cy="2992124"/>
            <wp:effectExtent l="2540" t="0" r="0" b="0"/>
            <wp:docPr id="11042209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17420" cy="301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7E5" w14:textId="77777777" w:rsidR="003E0F21" w:rsidRDefault="003E0F21" w:rsidP="00A87A3B">
      <w:pPr>
        <w:jc w:val="left"/>
      </w:pPr>
    </w:p>
    <w:p w14:paraId="2B820E0F" w14:textId="01AEF922" w:rsidR="003E0F21" w:rsidRDefault="003E0F21" w:rsidP="00A87A3B">
      <w:pPr>
        <w:jc w:val="left"/>
      </w:pPr>
      <w:r>
        <w:rPr>
          <w:rFonts w:hint="eastAsia"/>
        </w:rPr>
        <w:t>d）读取寄存器：</w:t>
      </w:r>
    </w:p>
    <w:p w14:paraId="5A246BE6" w14:textId="731CFA70" w:rsidR="003E0F21" w:rsidRDefault="006E7F51" w:rsidP="00A87A3B">
      <w:pPr>
        <w:jc w:val="left"/>
        <w:rPr>
          <w:rFonts w:hint="eastAsia"/>
        </w:rPr>
      </w:pPr>
      <w:r>
        <w:rPr>
          <w:rFonts w:hint="eastAsia"/>
        </w:rPr>
        <w:t>将5号寄存器的数据读入到radd1中，将6号寄存器的数据读入到radd2中。</w:t>
      </w:r>
    </w:p>
    <w:p w14:paraId="011736CA" w14:textId="6C859932" w:rsidR="003E0F21" w:rsidRDefault="003E0F21" w:rsidP="00A87A3B">
      <w:pPr>
        <w:jc w:val="left"/>
        <w:rPr>
          <w:rFonts w:hint="eastAsia"/>
        </w:rPr>
      </w:pPr>
      <w:r>
        <w:drawing>
          <wp:inline distT="0" distB="0" distL="0" distR="0" wp14:anchorId="6D33BF61" wp14:editId="4B45CA6F">
            <wp:extent cx="4754563" cy="3567356"/>
            <wp:effectExtent l="3175" t="0" r="0" b="0"/>
            <wp:docPr id="5981476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60600" cy="357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EF15" w14:textId="77777777" w:rsidR="003E0F21" w:rsidRDefault="003E0F21" w:rsidP="00A87A3B">
      <w:pPr>
        <w:jc w:val="left"/>
      </w:pPr>
    </w:p>
    <w:p w14:paraId="77B73A55" w14:textId="77777777" w:rsidR="006E7F51" w:rsidRDefault="006E7F51" w:rsidP="00A87A3B">
      <w:pPr>
        <w:jc w:val="left"/>
        <w:rPr>
          <w:rFonts w:hint="eastAsia"/>
        </w:rPr>
      </w:pPr>
    </w:p>
    <w:p w14:paraId="4EC5FE1E" w14:textId="0E24F935" w:rsidR="006E7F51" w:rsidRPr="006E7F51" w:rsidRDefault="006E7F51" w:rsidP="00A87A3B">
      <w:pPr>
        <w:jc w:val="left"/>
        <w:rPr>
          <w:b/>
          <w:bCs/>
        </w:rPr>
      </w:pPr>
      <w:r w:rsidRPr="006E7F51">
        <w:rPr>
          <w:rFonts w:hint="eastAsia"/>
          <w:b/>
          <w:bCs/>
        </w:rPr>
        <w:t>由图可知，寄存器堆的写入和读取功能正常，实验成功！</w:t>
      </w:r>
    </w:p>
    <w:p w14:paraId="462C1E35" w14:textId="77777777" w:rsidR="006E7F51" w:rsidRDefault="006E7F51" w:rsidP="00A87A3B">
      <w:pPr>
        <w:jc w:val="left"/>
      </w:pPr>
    </w:p>
    <w:p w14:paraId="303328BA" w14:textId="77777777" w:rsidR="006E7F51" w:rsidRPr="008F540A" w:rsidRDefault="006E7F51" w:rsidP="00A87A3B">
      <w:pPr>
        <w:jc w:val="left"/>
        <w:rPr>
          <w:rFonts w:hint="eastAsia"/>
        </w:rPr>
      </w:pPr>
    </w:p>
    <w:p w14:paraId="5CB9D3F4" w14:textId="021F66BB" w:rsidR="00A87A3B" w:rsidRPr="00E00D2E" w:rsidRDefault="00A87A3B" w:rsidP="00A87A3B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总结感想</w:t>
      </w:r>
    </w:p>
    <w:p w14:paraId="283618E7" w14:textId="270313D7" w:rsidR="00E00D2E" w:rsidRDefault="00E00D2E" w:rsidP="00E00D2E">
      <w:pPr>
        <w:ind w:firstLineChars="200" w:firstLine="420"/>
      </w:pPr>
      <w:r>
        <w:rPr>
          <w:rFonts w:hint="eastAsia"/>
        </w:rPr>
        <w:t>这次对寄存器堆进行</w:t>
      </w:r>
      <w:r>
        <w:t>64位位拓展的改进实验，让我收获颇丰。</w:t>
      </w:r>
    </w:p>
    <w:p w14:paraId="6F7CCB94" w14:textId="3C1CEC48" w:rsidR="00E00D2E" w:rsidRDefault="00E00D2E" w:rsidP="00E00D2E">
      <w:pPr>
        <w:ind w:firstLineChars="200" w:firstLine="420"/>
      </w:pPr>
      <w:r>
        <w:rPr>
          <w:rFonts w:hint="eastAsia"/>
        </w:rPr>
        <w:t>首先，通过这次实验，我深入理解了寄存器堆的设计原理以及如何进行位宽拓展。从</w:t>
      </w:r>
      <w:r>
        <w:t>32位寄存器堆拓展到64位，不仅仅是简单地加倍，还需要考虑地址映射、数据位宽调整等细节，这提高了我对数字电路设计的抽象能力和逻辑思维能力。</w:t>
      </w:r>
    </w:p>
    <w:p w14:paraId="4F483A6D" w14:textId="3CA16371" w:rsidR="00E00D2E" w:rsidRDefault="00E00D2E" w:rsidP="00E00D2E">
      <w:pPr>
        <w:ind w:firstLineChars="200" w:firstLine="420"/>
      </w:pPr>
      <w:r>
        <w:rPr>
          <w:rFonts w:hint="eastAsia"/>
        </w:rPr>
        <w:t>其次，实验中我需要对相关信号和模块进行调整，以确保数据的正确读写和显示。这锻炼了我的</w:t>
      </w:r>
      <w:r>
        <w:t>Verilog编程能力和硬件设计能力，让我更加熟悉了Vivado工具的使用方法。</w:t>
      </w:r>
    </w:p>
    <w:p w14:paraId="4336BCE8" w14:textId="534896BB" w:rsidR="00E00D2E" w:rsidRDefault="00E00D2E" w:rsidP="00E00D2E">
      <w:pPr>
        <w:ind w:firstLineChars="200" w:firstLine="420"/>
      </w:pPr>
      <w:r>
        <w:rPr>
          <w:rFonts w:hint="eastAsia"/>
        </w:rPr>
        <w:t>另外，我学习了利用visio画原理图，这帮我梳理了实验的逻辑、对整个改进过程进行了整理归纳。</w:t>
      </w:r>
    </w:p>
    <w:p w14:paraId="0BFE5DCC" w14:textId="78CC713C" w:rsidR="00896FE9" w:rsidRDefault="00E00D2E" w:rsidP="005A7E88">
      <w:pPr>
        <w:ind w:firstLineChars="200" w:firstLine="420"/>
        <w:rPr>
          <w:rFonts w:hint="eastAsia"/>
        </w:rPr>
      </w:pPr>
      <w:r>
        <w:rPr>
          <w:rFonts w:hint="eastAsia"/>
        </w:rPr>
        <w:t>最重要的是，通过实验结果的分析和总结，我发现了改进后的寄存器堆能够正常工作，并且能够正确地读写</w:t>
      </w:r>
      <w:r>
        <w:t>64位数据。这增强了我的信心，让我相信自己在硬件设计领域的能力不断提升。</w:t>
      </w:r>
    </w:p>
    <w:sectPr w:rsidR="00896FE9" w:rsidSect="002F06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2615FD"/>
    <w:multiLevelType w:val="hybridMultilevel"/>
    <w:tmpl w:val="C368F78C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28D63E2"/>
    <w:multiLevelType w:val="multilevel"/>
    <w:tmpl w:val="AB30BF9A"/>
    <w:lvl w:ilvl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1562520406">
    <w:abstractNumId w:val="1"/>
  </w:num>
  <w:num w:numId="2" w16cid:durableId="1246955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3B"/>
    <w:rsid w:val="00097752"/>
    <w:rsid w:val="00113AF2"/>
    <w:rsid w:val="002F06BF"/>
    <w:rsid w:val="003E0F21"/>
    <w:rsid w:val="0047678B"/>
    <w:rsid w:val="005A7E88"/>
    <w:rsid w:val="006E7F51"/>
    <w:rsid w:val="00895521"/>
    <w:rsid w:val="00896FE9"/>
    <w:rsid w:val="009E4929"/>
    <w:rsid w:val="00A87A3B"/>
    <w:rsid w:val="00BD3F7F"/>
    <w:rsid w:val="00E00D2E"/>
    <w:rsid w:val="00EA1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9F686"/>
  <w15:chartTrackingRefBased/>
  <w15:docId w15:val="{E9A7BD1C-BA97-435B-AB41-5A2BCD810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A3B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7A3B"/>
    <w:pPr>
      <w:ind w:firstLineChars="200" w:firstLine="420"/>
    </w:pPr>
  </w:style>
  <w:style w:type="table" w:styleId="a4">
    <w:name w:val="Table Grid"/>
    <w:basedOn w:val="a1"/>
    <w:rsid w:val="00A87A3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0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jpeg"/><Relationship Id="rId5" Type="http://schemas.openxmlformats.org/officeDocument/2006/relationships/image" Target="media/image1.emf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1640</Words>
  <Characters>9348</Characters>
  <Application>Microsoft Office Word</Application>
  <DocSecurity>0</DocSecurity>
  <Lines>77</Lines>
  <Paragraphs>21</Paragraphs>
  <ScaleCrop>false</ScaleCrop>
  <Company/>
  <LinksUpToDate>false</LinksUpToDate>
  <CharactersWithSpaces>10967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hu</dc:creator>
  <cp:keywords/>
  <dc:description/>
  <cp:lastModifiedBy>hao hu</cp:lastModifiedBy>
  <cp:revision>6</cp:revision>
  <dcterms:created xsi:type="dcterms:W3CDTF">2024-04-25T01:04:00Z</dcterms:created>
  <dcterms:modified xsi:type="dcterms:W3CDTF">2024-04-28T04:04:00Z</dcterms:modified>
</cp:coreProperties>
</file>