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C5C57" w14:textId="77777777" w:rsidR="00FF3B2B" w:rsidRPr="00D72D3A" w:rsidRDefault="00FF3B2B" w:rsidP="00FF3B2B">
      <w:pPr>
        <w:jc w:val="center"/>
        <w:rPr>
          <w:rFonts w:ascii="宋体" w:eastAsia="宋体" w:hAnsi="宋体"/>
          <w:b/>
          <w:bCs/>
          <w:sz w:val="30"/>
          <w:szCs w:val="30"/>
        </w:rPr>
      </w:pPr>
      <w:r w:rsidRPr="00D72D3A">
        <w:rPr>
          <w:rFonts w:ascii="宋体" w:eastAsia="宋体" w:hAnsi="宋体" w:hint="eastAsia"/>
          <w:b/>
          <w:bCs/>
          <w:sz w:val="30"/>
          <w:szCs w:val="30"/>
        </w:rPr>
        <w:t>《软件安全》</w:t>
      </w:r>
      <w:r w:rsidRPr="00D72D3A">
        <w:rPr>
          <w:rFonts w:ascii="宋体" w:eastAsia="宋体" w:hAnsi="宋体"/>
          <w:b/>
          <w:bCs/>
          <w:sz w:val="30"/>
          <w:szCs w:val="30"/>
        </w:rPr>
        <w:t>实验报告</w:t>
      </w:r>
    </w:p>
    <w:p w14:paraId="700F312C" w14:textId="77777777" w:rsidR="00FF3B2B" w:rsidRDefault="00FF3B2B" w:rsidP="00FF3B2B">
      <w:pPr>
        <w:jc w:val="center"/>
        <w:rPr>
          <w:rFonts w:ascii="宋体" w:eastAsia="宋体" w:hAnsi="宋体"/>
        </w:rPr>
      </w:pPr>
      <w:r w:rsidRPr="00BE5C2F">
        <w:rPr>
          <w:rFonts w:ascii="宋体" w:eastAsia="宋体" w:hAnsi="宋体"/>
        </w:rPr>
        <w:t>姓名</w:t>
      </w:r>
      <w:r w:rsidRPr="00BE5C2F">
        <w:rPr>
          <w:rFonts w:ascii="宋体" w:eastAsia="宋体" w:hAnsi="宋体" w:hint="eastAsia"/>
        </w:rPr>
        <w:t>：</w:t>
      </w:r>
      <w:r>
        <w:rPr>
          <w:rFonts w:ascii="宋体" w:eastAsia="宋体" w:hAnsi="宋体" w:hint="eastAsia"/>
        </w:rPr>
        <w:t xml:space="preserve">胡博浩 </w:t>
      </w:r>
      <w:r>
        <w:rPr>
          <w:rFonts w:ascii="宋体" w:eastAsia="宋体" w:hAnsi="宋体"/>
        </w:rPr>
        <w:t xml:space="preserve">   </w:t>
      </w:r>
      <w:r w:rsidRPr="00BE5C2F">
        <w:rPr>
          <w:rFonts w:ascii="宋体" w:eastAsia="宋体" w:hAnsi="宋体" w:hint="eastAsia"/>
        </w:rPr>
        <w:t xml:space="preserve"> 学号：</w:t>
      </w:r>
      <w:r>
        <w:rPr>
          <w:rFonts w:ascii="宋体" w:eastAsia="宋体" w:hAnsi="宋体" w:hint="eastAsia"/>
        </w:rPr>
        <w:t>2212998</w:t>
      </w:r>
      <w:r w:rsidRPr="00BE5C2F">
        <w:rPr>
          <w:rFonts w:ascii="宋体" w:eastAsia="宋体" w:hAnsi="宋体" w:hint="eastAsia"/>
        </w:rPr>
        <w:t xml:space="preserve"> </w:t>
      </w:r>
      <w:r>
        <w:rPr>
          <w:rFonts w:ascii="宋体" w:eastAsia="宋体" w:hAnsi="宋体"/>
        </w:rPr>
        <w:t xml:space="preserve">  </w:t>
      </w:r>
      <w:r w:rsidRPr="00BE5C2F">
        <w:rPr>
          <w:rFonts w:ascii="宋体" w:eastAsia="宋体" w:hAnsi="宋体" w:hint="eastAsia"/>
        </w:rPr>
        <w:t>班级：</w:t>
      </w:r>
      <w:r>
        <w:rPr>
          <w:rFonts w:ascii="宋体" w:eastAsia="宋体" w:hAnsi="宋体" w:hint="eastAsia"/>
        </w:rPr>
        <w:t>信息安全</w:t>
      </w:r>
    </w:p>
    <w:p w14:paraId="11DE4E56" w14:textId="77777777" w:rsidR="00FF3B2B" w:rsidRPr="00BE5C2F" w:rsidRDefault="00FF3B2B" w:rsidP="00FF3B2B">
      <w:pPr>
        <w:jc w:val="right"/>
        <w:rPr>
          <w:rFonts w:ascii="宋体" w:eastAsia="宋体" w:hAnsi="宋体"/>
        </w:rPr>
      </w:pPr>
      <w:r>
        <w:rPr>
          <w:rFonts w:ascii="宋体" w:eastAsia="宋体" w:hAnsi="宋体"/>
        </w:rPr>
        <w:t xml:space="preserve">   </w:t>
      </w:r>
    </w:p>
    <w:p w14:paraId="186FFBB5" w14:textId="77777777" w:rsidR="00FF3B2B" w:rsidRPr="00D72D3A" w:rsidRDefault="00FF3B2B" w:rsidP="00FF3B2B">
      <w:pPr>
        <w:rPr>
          <w:rFonts w:ascii="宋体" w:eastAsia="宋体" w:hAnsi="宋体"/>
          <w:b/>
          <w:sz w:val="24"/>
          <w:szCs w:val="24"/>
        </w:rPr>
      </w:pPr>
      <w:r w:rsidRPr="00D72D3A">
        <w:rPr>
          <w:rFonts w:ascii="宋体" w:eastAsia="宋体" w:hAnsi="宋体" w:hint="eastAsia"/>
          <w:b/>
          <w:sz w:val="24"/>
          <w:szCs w:val="24"/>
        </w:rPr>
        <w:t>一、</w:t>
      </w:r>
      <w:r w:rsidRPr="00D72D3A">
        <w:rPr>
          <w:rFonts w:ascii="宋体" w:eastAsia="宋体" w:hAnsi="宋体"/>
          <w:b/>
          <w:sz w:val="24"/>
          <w:szCs w:val="24"/>
        </w:rPr>
        <w:t>实验名称</w:t>
      </w:r>
      <w:r w:rsidRPr="00D72D3A">
        <w:rPr>
          <w:rFonts w:ascii="宋体" w:eastAsia="宋体" w:hAnsi="宋体" w:hint="eastAsia"/>
          <w:b/>
          <w:sz w:val="24"/>
          <w:szCs w:val="24"/>
        </w:rPr>
        <w:t>：</w:t>
      </w:r>
    </w:p>
    <w:p w14:paraId="1B1806A7" w14:textId="268C2D3F" w:rsidR="00FF3B2B" w:rsidRPr="0003536D" w:rsidRDefault="0003536D" w:rsidP="00FF3B2B">
      <w:pPr>
        <w:ind w:leftChars="200" w:left="420"/>
        <w:rPr>
          <w:rFonts w:ascii="宋体" w:eastAsia="宋体" w:hAnsi="宋体"/>
        </w:rPr>
      </w:pPr>
      <w:r w:rsidRPr="0003536D">
        <w:rPr>
          <w:rFonts w:ascii="宋体" w:eastAsia="宋体" w:hAnsi="宋体" w:hint="eastAsia"/>
        </w:rPr>
        <w:t>格式化字符串漏洞</w:t>
      </w:r>
    </w:p>
    <w:p w14:paraId="03C3FB7B" w14:textId="77777777" w:rsidR="00FF3B2B" w:rsidRPr="00D54075" w:rsidRDefault="00FF3B2B" w:rsidP="00FF3B2B">
      <w:pPr>
        <w:ind w:leftChars="200" w:left="420"/>
        <w:rPr>
          <w:rFonts w:ascii="宋体" w:eastAsia="宋体" w:hAnsi="宋体"/>
        </w:rPr>
      </w:pPr>
    </w:p>
    <w:p w14:paraId="109343C0" w14:textId="77777777" w:rsidR="00FF3B2B" w:rsidRPr="00D72D3A" w:rsidRDefault="00FF3B2B" w:rsidP="00FF3B2B">
      <w:pPr>
        <w:rPr>
          <w:rFonts w:ascii="宋体" w:eastAsia="宋体" w:hAnsi="宋体"/>
          <w:b/>
          <w:sz w:val="24"/>
          <w:szCs w:val="24"/>
        </w:rPr>
      </w:pPr>
      <w:r w:rsidRPr="00D72D3A">
        <w:rPr>
          <w:rFonts w:ascii="宋体" w:eastAsia="宋体" w:hAnsi="宋体" w:hint="eastAsia"/>
          <w:b/>
          <w:sz w:val="24"/>
          <w:szCs w:val="24"/>
        </w:rPr>
        <w:t>二、</w:t>
      </w:r>
      <w:r w:rsidRPr="00D72D3A">
        <w:rPr>
          <w:rFonts w:ascii="宋体" w:eastAsia="宋体" w:hAnsi="宋体"/>
          <w:b/>
          <w:sz w:val="24"/>
          <w:szCs w:val="24"/>
        </w:rPr>
        <w:t>实验</w:t>
      </w:r>
      <w:r w:rsidRPr="00D72D3A">
        <w:rPr>
          <w:rFonts w:ascii="宋体" w:eastAsia="宋体" w:hAnsi="宋体" w:hint="eastAsia"/>
          <w:b/>
          <w:sz w:val="24"/>
          <w:szCs w:val="24"/>
        </w:rPr>
        <w:t>要求：</w:t>
      </w:r>
    </w:p>
    <w:p w14:paraId="36431A2A" w14:textId="1644115D" w:rsidR="00FB06AC" w:rsidRPr="00FB06AC" w:rsidRDefault="00FF3B2B" w:rsidP="00FB06AC">
      <w:pPr>
        <w:rPr>
          <w:rFonts w:ascii="宋体" w:eastAsia="宋体" w:hAnsi="宋体"/>
        </w:rPr>
      </w:pPr>
      <w:r>
        <w:rPr>
          <w:rFonts w:ascii="宋体" w:eastAsia="宋体" w:hAnsi="宋体" w:hint="eastAsia"/>
        </w:rPr>
        <w:t xml:space="preserve">    </w:t>
      </w:r>
      <w:r w:rsidR="00FB06AC" w:rsidRPr="00FB06AC">
        <w:rPr>
          <w:rFonts w:ascii="宋体" w:eastAsia="宋体" w:hAnsi="宋体" w:hint="eastAsia"/>
        </w:rPr>
        <w:t>以第四章示例4-7代码，完成任意地址的数据获取，观察Release模式和Debug模式的差异，并进行总结。</w:t>
      </w:r>
    </w:p>
    <w:p w14:paraId="5BC580A3" w14:textId="77777777" w:rsidR="00FF3B2B" w:rsidRPr="00FB06AC" w:rsidRDefault="00FF3B2B" w:rsidP="00FF3B2B">
      <w:pPr>
        <w:rPr>
          <w:rFonts w:ascii="宋体" w:eastAsia="宋体" w:hAnsi="宋体"/>
        </w:rPr>
      </w:pPr>
    </w:p>
    <w:p w14:paraId="42E4C541" w14:textId="77777777" w:rsidR="00FF3B2B" w:rsidRDefault="00FF3B2B" w:rsidP="00FF3B2B">
      <w:pPr>
        <w:rPr>
          <w:rFonts w:ascii="宋体" w:eastAsia="宋体" w:hAnsi="宋体"/>
          <w:b/>
          <w:sz w:val="24"/>
          <w:szCs w:val="24"/>
        </w:rPr>
      </w:pPr>
      <w:r w:rsidRPr="00D72D3A">
        <w:rPr>
          <w:rFonts w:ascii="宋体" w:eastAsia="宋体" w:hAnsi="宋体" w:hint="eastAsia"/>
          <w:b/>
          <w:sz w:val="24"/>
          <w:szCs w:val="24"/>
        </w:rPr>
        <w:t>三、</w:t>
      </w:r>
      <w:r w:rsidRPr="00D72D3A">
        <w:rPr>
          <w:rFonts w:ascii="宋体" w:eastAsia="宋体" w:hAnsi="宋体"/>
          <w:b/>
          <w:sz w:val="24"/>
          <w:szCs w:val="24"/>
        </w:rPr>
        <w:t>实验</w:t>
      </w:r>
      <w:r w:rsidRPr="00D72D3A">
        <w:rPr>
          <w:rFonts w:ascii="宋体" w:eastAsia="宋体" w:hAnsi="宋体" w:hint="eastAsia"/>
          <w:b/>
          <w:sz w:val="24"/>
          <w:szCs w:val="24"/>
        </w:rPr>
        <w:t>过程：</w:t>
      </w:r>
    </w:p>
    <w:p w14:paraId="6A00DF16" w14:textId="77777777" w:rsidR="00851FF6" w:rsidRPr="00D72D3A" w:rsidRDefault="00851FF6" w:rsidP="00FF3B2B">
      <w:pPr>
        <w:rPr>
          <w:rFonts w:ascii="宋体" w:eastAsia="宋体" w:hAnsi="宋体" w:hint="eastAsia"/>
          <w:b/>
          <w:sz w:val="24"/>
          <w:szCs w:val="24"/>
        </w:rPr>
      </w:pPr>
    </w:p>
    <w:p w14:paraId="5CE1BD82" w14:textId="49A4698D" w:rsidR="000F79E3" w:rsidRPr="000F79E3" w:rsidRDefault="00596947" w:rsidP="00596947">
      <w:pPr>
        <w:rPr>
          <w:rFonts w:ascii="宋体" w:eastAsia="宋体" w:hAnsi="宋体"/>
          <w:b/>
          <w:bCs/>
        </w:rPr>
      </w:pPr>
      <w:r>
        <w:rPr>
          <w:rFonts w:ascii="宋体" w:eastAsia="宋体" w:hAnsi="宋体" w:hint="eastAsia"/>
          <w:b/>
          <w:bCs/>
        </w:rPr>
        <w:t>1.创建程序</w:t>
      </w:r>
    </w:p>
    <w:p w14:paraId="5B30124B" w14:textId="5116197D" w:rsidR="000F79E3" w:rsidRDefault="00596947" w:rsidP="000F79E3">
      <w:pPr>
        <w:rPr>
          <w:rFonts w:ascii="宋体" w:eastAsia="宋体" w:hAnsi="宋体"/>
          <w:b/>
          <w:bCs/>
        </w:rPr>
      </w:pPr>
      <w:r w:rsidRPr="00596947">
        <w:rPr>
          <w:rFonts w:ascii="宋体" w:eastAsia="宋体" w:hAnsi="宋体"/>
          <w:b/>
          <w:bCs/>
          <w:noProof/>
        </w:rPr>
        <w:drawing>
          <wp:inline distT="0" distB="0" distL="0" distR="0" wp14:anchorId="57DCA4B4" wp14:editId="217CCBA5">
            <wp:extent cx="5274310" cy="3023870"/>
            <wp:effectExtent l="0" t="0" r="2540" b="5080"/>
            <wp:docPr id="859421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21192" name=""/>
                    <pic:cNvPicPr/>
                  </pic:nvPicPr>
                  <pic:blipFill>
                    <a:blip r:embed="rId7"/>
                    <a:stretch>
                      <a:fillRect/>
                    </a:stretch>
                  </pic:blipFill>
                  <pic:spPr>
                    <a:xfrm>
                      <a:off x="0" y="0"/>
                      <a:ext cx="5274310" cy="3023870"/>
                    </a:xfrm>
                    <a:prstGeom prst="rect">
                      <a:avLst/>
                    </a:prstGeom>
                  </pic:spPr>
                </pic:pic>
              </a:graphicData>
            </a:graphic>
          </wp:inline>
        </w:drawing>
      </w:r>
    </w:p>
    <w:p w14:paraId="513750D9" w14:textId="77777777" w:rsidR="00851FF6" w:rsidRPr="000F79E3" w:rsidRDefault="00851FF6" w:rsidP="000F79E3">
      <w:pPr>
        <w:rPr>
          <w:rFonts w:ascii="宋体" w:eastAsia="宋体" w:hAnsi="宋体" w:hint="eastAsia"/>
          <w:b/>
          <w:bCs/>
        </w:rPr>
      </w:pPr>
    </w:p>
    <w:p w14:paraId="5E3AC0EE" w14:textId="7D2A5ABE" w:rsidR="000F79E3" w:rsidRPr="000F79E3" w:rsidRDefault="00596947" w:rsidP="00596947">
      <w:pPr>
        <w:rPr>
          <w:rFonts w:ascii="宋体" w:eastAsia="宋体" w:hAnsi="宋体"/>
          <w:b/>
          <w:bCs/>
        </w:rPr>
      </w:pPr>
      <w:r>
        <w:rPr>
          <w:rFonts w:ascii="宋体" w:eastAsia="宋体" w:hAnsi="宋体" w:hint="eastAsia"/>
          <w:b/>
          <w:bCs/>
        </w:rPr>
        <w:t>2.代码</w:t>
      </w:r>
      <w:r w:rsidR="000F79E3" w:rsidRPr="000F79E3">
        <w:rPr>
          <w:rFonts w:ascii="宋体" w:eastAsia="宋体" w:hAnsi="宋体" w:hint="eastAsia"/>
          <w:b/>
          <w:bCs/>
        </w:rPr>
        <w:t>分析</w:t>
      </w:r>
    </w:p>
    <w:p w14:paraId="66CFDC17" w14:textId="77777777" w:rsidR="005F083E" w:rsidRDefault="000F79E3" w:rsidP="00596947">
      <w:pPr>
        <w:ind w:firstLineChars="200" w:firstLine="420"/>
        <w:rPr>
          <w:rFonts w:ascii="宋体" w:eastAsia="宋体" w:hAnsi="宋体"/>
        </w:rPr>
      </w:pPr>
      <w:r w:rsidRPr="000F79E3">
        <w:rPr>
          <w:rFonts w:ascii="宋体" w:eastAsia="宋体" w:hAnsi="宋体" w:hint="eastAsia"/>
        </w:rPr>
        <w:t>首先创建了一个大小为200</w:t>
      </w:r>
      <w:r w:rsidR="00596947">
        <w:rPr>
          <w:rFonts w:ascii="宋体" w:eastAsia="宋体" w:hAnsi="宋体" w:hint="eastAsia"/>
        </w:rPr>
        <w:t>字节</w:t>
      </w:r>
      <w:r w:rsidRPr="000F79E3">
        <w:rPr>
          <w:rFonts w:ascii="宋体" w:eastAsia="宋体" w:hAnsi="宋体" w:hint="eastAsia"/>
        </w:rPr>
        <w:t>的</w:t>
      </w:r>
      <w:r w:rsidR="00596947">
        <w:rPr>
          <w:rFonts w:ascii="宋体" w:eastAsia="宋体" w:hAnsi="宋体" w:hint="eastAsia"/>
        </w:rPr>
        <w:t>str</w:t>
      </w:r>
      <w:r w:rsidRPr="000F79E3">
        <w:rPr>
          <w:rFonts w:ascii="宋体" w:eastAsia="宋体" w:hAnsi="宋体" w:hint="eastAsia"/>
        </w:rPr>
        <w:t>数组，然后从命令行获取</w:t>
      </w:r>
      <w:r w:rsidR="00596947">
        <w:rPr>
          <w:rFonts w:ascii="宋体" w:eastAsia="宋体" w:hAnsi="宋体" w:hint="eastAsia"/>
        </w:rPr>
        <w:t>一个</w:t>
      </w:r>
      <w:r w:rsidRPr="000F79E3">
        <w:rPr>
          <w:rFonts w:ascii="宋体" w:eastAsia="宋体" w:hAnsi="宋体" w:hint="eastAsia"/>
        </w:rPr>
        <w:t>字符串，</w:t>
      </w:r>
      <w:r w:rsidR="00596947">
        <w:rPr>
          <w:rFonts w:ascii="宋体" w:eastAsia="宋体" w:hAnsi="宋体" w:hint="eastAsia"/>
        </w:rPr>
        <w:t>之后</w:t>
      </w:r>
      <w:r w:rsidRPr="000F79E3">
        <w:rPr>
          <w:rFonts w:ascii="宋体" w:eastAsia="宋体" w:hAnsi="宋体" w:hint="eastAsia"/>
        </w:rPr>
        <w:t>将这个字符串进行格式化输出。</w:t>
      </w:r>
    </w:p>
    <w:p w14:paraId="31C19B7A" w14:textId="342960E5" w:rsidR="005F083E" w:rsidRDefault="000F79E3" w:rsidP="005F083E">
      <w:pPr>
        <w:ind w:firstLineChars="200" w:firstLine="420"/>
        <w:rPr>
          <w:rFonts w:ascii="宋体" w:eastAsia="宋体" w:hAnsi="宋体"/>
        </w:rPr>
      </w:pPr>
      <w:r w:rsidRPr="000F79E3">
        <w:rPr>
          <w:rFonts w:ascii="宋体" w:eastAsia="宋体" w:hAnsi="宋体" w:hint="eastAsia"/>
        </w:rPr>
        <w:t>由于我们要输入的字符串含有格式化字符，但并未给提供对应的参数，因此</w:t>
      </w:r>
      <w:r w:rsidR="005F083E" w:rsidRPr="005F083E">
        <w:rPr>
          <w:rFonts w:ascii="宋体" w:eastAsia="宋体" w:hAnsi="宋体" w:hint="eastAsia"/>
        </w:rPr>
        <w:t>会将格式化字符串后面的多个栈中的内容取出作为参数，并根据格式化符号将其输出</w:t>
      </w:r>
      <w:r w:rsidRPr="000F79E3">
        <w:rPr>
          <w:rFonts w:ascii="宋体" w:eastAsia="宋体" w:hAnsi="宋体" w:hint="eastAsia"/>
        </w:rPr>
        <w:t>。</w:t>
      </w:r>
      <w:r w:rsidR="005F083E" w:rsidRPr="005F083E">
        <w:rPr>
          <w:rFonts w:ascii="宋体" w:eastAsia="宋体" w:hAnsi="宋体" w:hint="eastAsia"/>
        </w:rPr>
        <w:t>调用时如果传入</w:t>
      </w:r>
      <w:r w:rsidR="005F083E">
        <w:rPr>
          <w:rFonts w:ascii="宋体" w:eastAsia="宋体" w:hAnsi="宋体" w:hint="eastAsia"/>
        </w:rPr>
        <w:t>“</w:t>
      </w:r>
      <w:r w:rsidR="005F083E" w:rsidRPr="005F083E">
        <w:rPr>
          <w:rFonts w:ascii="宋体" w:eastAsia="宋体" w:hAnsi="宋体"/>
        </w:rPr>
        <w:t>%x%</w:t>
      </w:r>
      <w:r w:rsidR="009D66FF">
        <w:rPr>
          <w:rFonts w:ascii="宋体" w:eastAsia="宋体" w:hAnsi="宋体" w:hint="eastAsia"/>
        </w:rPr>
        <w:t>x</w:t>
      </w:r>
      <w:r w:rsidR="005F083E" w:rsidRPr="005F083E">
        <w:rPr>
          <w:rFonts w:ascii="宋体" w:eastAsia="宋体" w:hAnsi="宋体"/>
        </w:rPr>
        <w:t>...%x”,则printf会打印出堆栈中的</w:t>
      </w:r>
      <w:r w:rsidR="005F083E" w:rsidRPr="005F083E">
        <w:rPr>
          <w:rFonts w:ascii="宋体" w:eastAsia="宋体" w:hAnsi="宋体" w:hint="eastAsia"/>
        </w:rPr>
        <w:t>内容</w:t>
      </w:r>
      <w:r w:rsidR="005F083E" w:rsidRPr="005F083E">
        <w:rPr>
          <w:rFonts w:ascii="宋体" w:eastAsia="宋体" w:hAnsi="宋体"/>
        </w:rPr>
        <w:t>,不断增加%x的个数会逐渐显示堆栈中高地址的数据,</w:t>
      </w:r>
      <w:r w:rsidR="005F083E" w:rsidRPr="005F083E">
        <w:rPr>
          <w:rFonts w:ascii="宋体" w:eastAsia="宋体" w:hAnsi="宋体" w:hint="eastAsia"/>
        </w:rPr>
        <w:t>从而导致堆栈中的数据泄漏。</w:t>
      </w:r>
    </w:p>
    <w:p w14:paraId="0307B7A8" w14:textId="77777777" w:rsidR="00851FF6" w:rsidRDefault="00851FF6" w:rsidP="00851FF6">
      <w:pPr>
        <w:rPr>
          <w:rFonts w:ascii="宋体" w:eastAsia="宋体" w:hAnsi="宋体" w:hint="eastAsia"/>
        </w:rPr>
      </w:pPr>
    </w:p>
    <w:p w14:paraId="4B1A10AE" w14:textId="00CCDE1C" w:rsidR="000F79E3" w:rsidRPr="000F79E3" w:rsidRDefault="005F083E" w:rsidP="005F083E">
      <w:pPr>
        <w:rPr>
          <w:rFonts w:ascii="宋体" w:eastAsia="宋体" w:hAnsi="宋体"/>
          <w:b/>
          <w:bCs/>
        </w:rPr>
      </w:pPr>
      <w:r w:rsidRPr="009D66FF">
        <w:rPr>
          <w:rFonts w:ascii="宋体" w:eastAsia="宋体" w:hAnsi="宋体" w:hint="eastAsia"/>
          <w:b/>
          <w:bCs/>
        </w:rPr>
        <w:t>3.</w:t>
      </w:r>
      <w:r w:rsidR="000F79E3" w:rsidRPr="000F79E3">
        <w:rPr>
          <w:rFonts w:ascii="宋体" w:eastAsia="宋体" w:hAnsi="宋体" w:hint="eastAsia"/>
          <w:b/>
          <w:bCs/>
        </w:rPr>
        <w:t>实验过程</w:t>
      </w:r>
    </w:p>
    <w:p w14:paraId="41FEB735" w14:textId="112FA2F3" w:rsidR="000F79E3" w:rsidRPr="000F79E3" w:rsidRDefault="000F79E3" w:rsidP="000F79E3">
      <w:pPr>
        <w:numPr>
          <w:ilvl w:val="0"/>
          <w:numId w:val="2"/>
        </w:numPr>
        <w:rPr>
          <w:rFonts w:ascii="宋体" w:eastAsia="宋体" w:hAnsi="宋体"/>
        </w:rPr>
      </w:pPr>
      <w:r w:rsidRPr="000F79E3">
        <w:rPr>
          <w:rFonts w:ascii="宋体" w:eastAsia="宋体" w:hAnsi="宋体" w:hint="eastAsia"/>
        </w:rPr>
        <w:t>测试在Debug模式下输入</w:t>
      </w:r>
      <w:r w:rsidR="009D66FF" w:rsidRPr="009D66FF">
        <w:rPr>
          <w:rFonts w:ascii="宋体" w:eastAsia="宋体" w:hAnsi="宋体" w:hint="eastAsia"/>
        </w:rPr>
        <w:t>“</w:t>
      </w:r>
      <w:r w:rsidRPr="000F79E3">
        <w:rPr>
          <w:rFonts w:ascii="宋体" w:eastAsia="宋体" w:hAnsi="宋体" w:hint="eastAsia"/>
        </w:rPr>
        <w:t>AAAA%x%x%x%x</w:t>
      </w:r>
      <w:r w:rsidRPr="000F79E3">
        <w:rPr>
          <w:rFonts w:ascii="宋体" w:eastAsia="宋体" w:hAnsi="宋体"/>
        </w:rPr>
        <w:t>”</w:t>
      </w:r>
    </w:p>
    <w:p w14:paraId="63C7377B" w14:textId="3F2DBA05" w:rsidR="000F79E3" w:rsidRPr="000F79E3" w:rsidRDefault="00851FF6" w:rsidP="000F79E3">
      <w:pPr>
        <w:rPr>
          <w:rFonts w:ascii="宋体" w:eastAsia="宋体" w:hAnsi="宋体"/>
        </w:rPr>
      </w:pPr>
      <w:r w:rsidRPr="00851FF6">
        <w:rPr>
          <w:rFonts w:ascii="宋体" w:eastAsia="宋体" w:hAnsi="宋体"/>
        </w:rPr>
        <w:lastRenderedPageBreak/>
        <w:drawing>
          <wp:inline distT="0" distB="0" distL="0" distR="0" wp14:anchorId="58461600" wp14:editId="7A9B6936">
            <wp:extent cx="5274310" cy="2865120"/>
            <wp:effectExtent l="0" t="0" r="2540" b="0"/>
            <wp:docPr id="775021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21443" name=""/>
                    <pic:cNvPicPr/>
                  </pic:nvPicPr>
                  <pic:blipFill>
                    <a:blip r:embed="rId8"/>
                    <a:stretch>
                      <a:fillRect/>
                    </a:stretch>
                  </pic:blipFill>
                  <pic:spPr>
                    <a:xfrm>
                      <a:off x="0" y="0"/>
                      <a:ext cx="5274310" cy="2865120"/>
                    </a:xfrm>
                    <a:prstGeom prst="rect">
                      <a:avLst/>
                    </a:prstGeom>
                  </pic:spPr>
                </pic:pic>
              </a:graphicData>
            </a:graphic>
          </wp:inline>
        </w:drawing>
      </w:r>
    </w:p>
    <w:p w14:paraId="6CA8519B" w14:textId="4486B5A9" w:rsidR="000F79E3" w:rsidRPr="000F79E3" w:rsidRDefault="000F79E3" w:rsidP="00851FF6">
      <w:pPr>
        <w:ind w:firstLineChars="200" w:firstLine="420"/>
        <w:rPr>
          <w:rFonts w:ascii="宋体" w:eastAsia="宋体" w:hAnsi="宋体"/>
        </w:rPr>
      </w:pPr>
      <w:r w:rsidRPr="000F79E3">
        <w:rPr>
          <w:rFonts w:ascii="宋体" w:eastAsia="宋体" w:hAnsi="宋体" w:hint="eastAsia"/>
        </w:rPr>
        <w:t>将断点设置在printf函数之前，</w:t>
      </w:r>
      <w:r w:rsidR="00851FF6">
        <w:rPr>
          <w:rFonts w:ascii="宋体" w:eastAsia="宋体" w:hAnsi="宋体" w:hint="eastAsia"/>
        </w:rPr>
        <w:t>执行到断点，</w:t>
      </w:r>
      <w:r w:rsidRPr="000F79E3">
        <w:rPr>
          <w:rFonts w:ascii="宋体" w:eastAsia="宋体" w:hAnsi="宋体" w:hint="eastAsia"/>
        </w:rPr>
        <w:t>通过ESP寄存器确定当前的栈顶的地址，然后观察当前栈中的数据情况，如上图所示。</w:t>
      </w:r>
    </w:p>
    <w:p w14:paraId="5A7B42AE" w14:textId="278EBDBA" w:rsidR="000F79E3" w:rsidRDefault="000F79E3" w:rsidP="00851FF6">
      <w:pPr>
        <w:ind w:firstLineChars="200" w:firstLine="420"/>
        <w:rPr>
          <w:rFonts w:ascii="宋体" w:eastAsia="宋体" w:hAnsi="宋体" w:hint="eastAsia"/>
        </w:rPr>
      </w:pPr>
      <w:r w:rsidRPr="000F79E3">
        <w:rPr>
          <w:rFonts w:ascii="宋体" w:eastAsia="宋体" w:hAnsi="宋体" w:hint="eastAsia"/>
        </w:rPr>
        <w:t>栈中的第一个位置是输入的字符串的首地址，其后跟随的是主函数栈帧中保存的EDI，ESI和EBX。当我们调用格式化输出函数的时候，由于输入的字符串中包含格式化字符，因此函数将会按照格式化字符去寻找参数，即首先会输出AAAA，然后去寻找第一个参数，由于我们并没有提供对应的参数，函数将会在栈中寻找，拿到第一个数据</w:t>
      </w:r>
      <w:r w:rsidR="00851FF6">
        <w:rPr>
          <w:rFonts w:ascii="宋体" w:eastAsia="宋体" w:hAnsi="宋体" w:hint="eastAsia"/>
        </w:rPr>
        <w:t>0012DA06</w:t>
      </w:r>
      <w:r w:rsidRPr="000F79E3">
        <w:rPr>
          <w:rFonts w:ascii="宋体" w:eastAsia="宋体" w:hAnsi="宋体" w:hint="eastAsia"/>
        </w:rPr>
        <w:t>，输出为</w:t>
      </w:r>
      <w:r w:rsidR="00851FF6">
        <w:rPr>
          <w:rFonts w:ascii="宋体" w:eastAsia="宋体" w:hAnsi="宋体" w:hint="eastAsia"/>
        </w:rPr>
        <w:t>12da06</w:t>
      </w:r>
      <w:r w:rsidRPr="000F79E3">
        <w:rPr>
          <w:rFonts w:ascii="宋体" w:eastAsia="宋体" w:hAnsi="宋体" w:hint="eastAsia"/>
        </w:rPr>
        <w:t>，然后找第二个数据00</w:t>
      </w:r>
      <w:r w:rsidR="00851FF6">
        <w:rPr>
          <w:rFonts w:ascii="宋体" w:eastAsia="宋体" w:hAnsi="宋体" w:hint="eastAsia"/>
        </w:rPr>
        <w:t>12ADB4</w:t>
      </w:r>
      <w:r w:rsidRPr="000F79E3">
        <w:rPr>
          <w:rFonts w:ascii="宋体" w:eastAsia="宋体" w:hAnsi="宋体" w:hint="eastAsia"/>
        </w:rPr>
        <w:t>，输出为</w:t>
      </w:r>
      <w:r w:rsidR="00851FF6">
        <w:rPr>
          <w:rFonts w:ascii="宋体" w:eastAsia="宋体" w:hAnsi="宋体" w:hint="eastAsia"/>
        </w:rPr>
        <w:t>12adb4</w:t>
      </w:r>
      <w:r w:rsidRPr="000F79E3">
        <w:rPr>
          <w:rFonts w:ascii="宋体" w:eastAsia="宋体" w:hAnsi="宋体" w:hint="eastAsia"/>
        </w:rPr>
        <w:t>，然后寻找第三个数据7FFD</w:t>
      </w:r>
      <w:r w:rsidR="00851FF6">
        <w:rPr>
          <w:rFonts w:ascii="宋体" w:eastAsia="宋体" w:hAnsi="宋体" w:hint="eastAsia"/>
        </w:rPr>
        <w:t>4</w:t>
      </w:r>
      <w:r w:rsidRPr="000F79E3">
        <w:rPr>
          <w:rFonts w:ascii="宋体" w:eastAsia="宋体" w:hAnsi="宋体" w:hint="eastAsia"/>
        </w:rPr>
        <w:t>000，输出为</w:t>
      </w:r>
      <w:r w:rsidR="00851FF6">
        <w:rPr>
          <w:rFonts w:ascii="宋体" w:eastAsia="宋体" w:hAnsi="宋体" w:hint="eastAsia"/>
        </w:rPr>
        <w:t>7ffd4</w:t>
      </w:r>
      <w:r w:rsidRPr="000F79E3">
        <w:rPr>
          <w:rFonts w:ascii="宋体" w:eastAsia="宋体" w:hAnsi="宋体" w:hint="eastAsia"/>
        </w:rPr>
        <w:t>000，最后寻找第四个数据CCCCCCCC，按照16进制输出为</w:t>
      </w:r>
      <w:r w:rsidR="00851FF6">
        <w:rPr>
          <w:rFonts w:ascii="宋体" w:eastAsia="宋体" w:hAnsi="宋体" w:hint="eastAsia"/>
        </w:rPr>
        <w:t>cccccccc</w:t>
      </w:r>
      <w:r w:rsidRPr="000F79E3">
        <w:rPr>
          <w:rFonts w:ascii="宋体" w:eastAsia="宋体" w:hAnsi="宋体" w:hint="eastAsia"/>
        </w:rPr>
        <w:t>。得到最终的输出结果</w:t>
      </w:r>
      <w:r w:rsidR="00851FF6">
        <w:rPr>
          <w:rFonts w:ascii="宋体" w:eastAsia="宋体" w:hAnsi="宋体" w:hint="eastAsia"/>
        </w:rPr>
        <w:t>，如下图所示。</w:t>
      </w:r>
    </w:p>
    <w:p w14:paraId="6D2FDAAD" w14:textId="56F764EF" w:rsidR="00851FF6" w:rsidRPr="000F79E3" w:rsidRDefault="00851FF6" w:rsidP="000F79E3">
      <w:pPr>
        <w:rPr>
          <w:rFonts w:ascii="宋体" w:eastAsia="宋体" w:hAnsi="宋体" w:hint="eastAsia"/>
        </w:rPr>
      </w:pPr>
      <w:r w:rsidRPr="00851FF6">
        <w:rPr>
          <w:rFonts w:ascii="宋体" w:eastAsia="宋体" w:hAnsi="宋体"/>
        </w:rPr>
        <w:drawing>
          <wp:inline distT="0" distB="0" distL="0" distR="0" wp14:anchorId="6BE812BE" wp14:editId="4123EEC5">
            <wp:extent cx="2934109" cy="1124107"/>
            <wp:effectExtent l="0" t="0" r="0" b="0"/>
            <wp:docPr id="1746269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69920" name=""/>
                    <pic:cNvPicPr/>
                  </pic:nvPicPr>
                  <pic:blipFill>
                    <a:blip r:embed="rId9"/>
                    <a:stretch>
                      <a:fillRect/>
                    </a:stretch>
                  </pic:blipFill>
                  <pic:spPr>
                    <a:xfrm>
                      <a:off x="0" y="0"/>
                      <a:ext cx="2934109" cy="1124107"/>
                    </a:xfrm>
                    <a:prstGeom prst="rect">
                      <a:avLst/>
                    </a:prstGeom>
                  </pic:spPr>
                </pic:pic>
              </a:graphicData>
            </a:graphic>
          </wp:inline>
        </w:drawing>
      </w:r>
    </w:p>
    <w:p w14:paraId="07495641" w14:textId="4C0A13CA" w:rsidR="000F79E3" w:rsidRPr="002A6E89" w:rsidRDefault="000F79E3" w:rsidP="000F79E3">
      <w:pPr>
        <w:numPr>
          <w:ilvl w:val="0"/>
          <w:numId w:val="2"/>
        </w:numPr>
        <w:rPr>
          <w:rFonts w:ascii="宋体" w:eastAsia="宋体" w:hAnsi="宋体"/>
        </w:rPr>
      </w:pPr>
      <w:r w:rsidRPr="000F79E3">
        <w:rPr>
          <w:rFonts w:ascii="宋体" w:eastAsia="宋体" w:hAnsi="宋体" w:hint="eastAsia"/>
        </w:rPr>
        <w:t>测试在Release模式下输入</w:t>
      </w:r>
      <w:r w:rsidR="009D66FF" w:rsidRPr="009D66FF">
        <w:rPr>
          <w:rFonts w:ascii="宋体" w:eastAsia="宋体" w:hAnsi="宋体" w:hint="eastAsia"/>
        </w:rPr>
        <w:t>“</w:t>
      </w:r>
      <w:r w:rsidRPr="000F79E3">
        <w:rPr>
          <w:rFonts w:ascii="宋体" w:eastAsia="宋体" w:hAnsi="宋体" w:hint="eastAsia"/>
        </w:rPr>
        <w:t>AAAA%x%x%x%x</w:t>
      </w:r>
      <w:r w:rsidRPr="000F79E3">
        <w:rPr>
          <w:rFonts w:ascii="宋体" w:eastAsia="宋体" w:hAnsi="宋体"/>
        </w:rPr>
        <w:t>”</w:t>
      </w:r>
    </w:p>
    <w:p w14:paraId="348F7742" w14:textId="6638CE56" w:rsidR="002A6E89" w:rsidRPr="000F79E3" w:rsidRDefault="002A6E89" w:rsidP="000F79E3">
      <w:pPr>
        <w:rPr>
          <w:rFonts w:ascii="宋体" w:eastAsia="宋体" w:hAnsi="宋体" w:hint="eastAsia"/>
        </w:rPr>
      </w:pPr>
      <w:r w:rsidRPr="002A6E89">
        <w:rPr>
          <w:rFonts w:ascii="宋体" w:eastAsia="宋体" w:hAnsi="宋体"/>
        </w:rPr>
        <w:drawing>
          <wp:inline distT="0" distB="0" distL="0" distR="0" wp14:anchorId="2C50B207" wp14:editId="7B8B6919">
            <wp:extent cx="4832350" cy="2667509"/>
            <wp:effectExtent l="0" t="0" r="6350" b="0"/>
            <wp:docPr id="1829411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11468" name=""/>
                    <pic:cNvPicPr/>
                  </pic:nvPicPr>
                  <pic:blipFill>
                    <a:blip r:embed="rId10"/>
                    <a:stretch>
                      <a:fillRect/>
                    </a:stretch>
                  </pic:blipFill>
                  <pic:spPr>
                    <a:xfrm>
                      <a:off x="0" y="0"/>
                      <a:ext cx="4852803" cy="2678799"/>
                    </a:xfrm>
                    <a:prstGeom prst="rect">
                      <a:avLst/>
                    </a:prstGeom>
                  </pic:spPr>
                </pic:pic>
              </a:graphicData>
            </a:graphic>
          </wp:inline>
        </w:drawing>
      </w:r>
    </w:p>
    <w:p w14:paraId="237EA2E1" w14:textId="400BF478" w:rsidR="000F79E3" w:rsidRPr="000F79E3" w:rsidRDefault="000F79E3" w:rsidP="002A6E89">
      <w:pPr>
        <w:ind w:firstLineChars="200" w:firstLine="420"/>
        <w:rPr>
          <w:rFonts w:ascii="宋体" w:eastAsia="宋体" w:hAnsi="宋体"/>
        </w:rPr>
      </w:pPr>
      <w:r w:rsidRPr="000F79E3">
        <w:rPr>
          <w:rFonts w:ascii="宋体" w:eastAsia="宋体" w:hAnsi="宋体" w:hint="eastAsia"/>
        </w:rPr>
        <w:lastRenderedPageBreak/>
        <w:t>在Release模式下，在调用printf函数时，栈中的情况如上图所示，那么同理，</w:t>
      </w:r>
      <w:r w:rsidR="002A6E89">
        <w:rPr>
          <w:rFonts w:ascii="宋体" w:eastAsia="宋体" w:hAnsi="宋体" w:hint="eastAsia"/>
        </w:rPr>
        <w:t>推测</w:t>
      </w:r>
      <w:r w:rsidRPr="000F79E3">
        <w:rPr>
          <w:rFonts w:ascii="宋体" w:eastAsia="宋体" w:hAnsi="宋体" w:hint="eastAsia"/>
        </w:rPr>
        <w:t>打印的内容应该为</w:t>
      </w:r>
    </w:p>
    <w:p w14:paraId="6637E1BF" w14:textId="7CEF85B4" w:rsidR="002A6E89" w:rsidRPr="000F79E3" w:rsidRDefault="002A6E89" w:rsidP="000F79E3">
      <w:pPr>
        <w:rPr>
          <w:rFonts w:ascii="宋体" w:eastAsia="宋体" w:hAnsi="宋体" w:hint="eastAsia"/>
        </w:rPr>
      </w:pPr>
      <w:r>
        <w:rPr>
          <w:rFonts w:ascii="宋体" w:eastAsia="宋体" w:hAnsi="宋体" w:hint="eastAsia"/>
        </w:rPr>
        <w:t>AAAA12febcbb40703041414141</w:t>
      </w:r>
    </w:p>
    <w:p w14:paraId="4ACE8E00" w14:textId="0C6A22CD" w:rsidR="000F79E3" w:rsidRPr="002A6E89" w:rsidRDefault="000F79E3" w:rsidP="000F79E3">
      <w:pPr>
        <w:rPr>
          <w:rFonts w:ascii="宋体" w:eastAsia="宋体" w:hAnsi="宋体" w:hint="eastAsia"/>
        </w:rPr>
      </w:pPr>
      <w:r w:rsidRPr="000F79E3">
        <w:rPr>
          <w:rFonts w:ascii="宋体" w:eastAsia="宋体" w:hAnsi="宋体" w:hint="eastAsia"/>
        </w:rPr>
        <w:t>实验结果也正验证了我们的推测。</w:t>
      </w:r>
    </w:p>
    <w:p w14:paraId="2EE8E65B" w14:textId="628837F4" w:rsidR="002A6E89" w:rsidRPr="002A6E89" w:rsidRDefault="002A6E89" w:rsidP="000F79E3">
      <w:pPr>
        <w:rPr>
          <w:rFonts w:ascii="宋体" w:eastAsia="宋体" w:hAnsi="宋体" w:hint="eastAsia"/>
        </w:rPr>
      </w:pPr>
      <w:r w:rsidRPr="002A6E89">
        <w:rPr>
          <w:rFonts w:ascii="宋体" w:eastAsia="宋体" w:hAnsi="宋体"/>
        </w:rPr>
        <w:drawing>
          <wp:inline distT="0" distB="0" distL="0" distR="0" wp14:anchorId="1ED789F9" wp14:editId="4DD4D260">
            <wp:extent cx="2629267" cy="1133633"/>
            <wp:effectExtent l="0" t="0" r="0" b="9525"/>
            <wp:docPr id="175012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2633" name=""/>
                    <pic:cNvPicPr/>
                  </pic:nvPicPr>
                  <pic:blipFill>
                    <a:blip r:embed="rId11"/>
                    <a:stretch>
                      <a:fillRect/>
                    </a:stretch>
                  </pic:blipFill>
                  <pic:spPr>
                    <a:xfrm>
                      <a:off x="0" y="0"/>
                      <a:ext cx="2629267" cy="1133633"/>
                    </a:xfrm>
                    <a:prstGeom prst="rect">
                      <a:avLst/>
                    </a:prstGeom>
                  </pic:spPr>
                </pic:pic>
              </a:graphicData>
            </a:graphic>
          </wp:inline>
        </w:drawing>
      </w:r>
    </w:p>
    <w:p w14:paraId="712A6054" w14:textId="39A0DF30" w:rsidR="000F79E3" w:rsidRPr="000F79E3" w:rsidRDefault="000F79E3" w:rsidP="000F79E3">
      <w:pPr>
        <w:numPr>
          <w:ilvl w:val="0"/>
          <w:numId w:val="2"/>
        </w:numPr>
        <w:rPr>
          <w:rFonts w:ascii="宋体" w:eastAsia="宋体" w:hAnsi="宋体"/>
        </w:rPr>
      </w:pPr>
      <w:r w:rsidRPr="000F79E3">
        <w:rPr>
          <w:rFonts w:ascii="宋体" w:eastAsia="宋体" w:hAnsi="宋体" w:hint="eastAsia"/>
        </w:rPr>
        <w:t>测试在Debug模式下输入</w:t>
      </w:r>
      <w:r w:rsidR="009D66FF" w:rsidRPr="009D66FF">
        <w:rPr>
          <w:rFonts w:ascii="宋体" w:eastAsia="宋体" w:hAnsi="宋体" w:hint="eastAsia"/>
        </w:rPr>
        <w:t>“</w:t>
      </w:r>
      <w:r w:rsidRPr="000F79E3">
        <w:rPr>
          <w:rFonts w:ascii="宋体" w:eastAsia="宋体" w:hAnsi="宋体" w:hint="eastAsia"/>
        </w:rPr>
        <w:t>AAAA%x%x%x%s</w:t>
      </w:r>
      <w:r w:rsidRPr="000F79E3">
        <w:rPr>
          <w:rFonts w:ascii="宋体" w:eastAsia="宋体" w:hAnsi="宋体"/>
        </w:rPr>
        <w:t>”</w:t>
      </w:r>
    </w:p>
    <w:p w14:paraId="01BE578D" w14:textId="6061F3FB" w:rsidR="000F79E3" w:rsidRPr="000F79E3" w:rsidRDefault="000F79E3" w:rsidP="00582C56">
      <w:pPr>
        <w:ind w:firstLineChars="200" w:firstLine="420"/>
        <w:rPr>
          <w:rFonts w:ascii="宋体" w:eastAsia="宋体" w:hAnsi="宋体"/>
        </w:rPr>
      </w:pPr>
      <w:r w:rsidRPr="000F79E3">
        <w:rPr>
          <w:rFonts w:ascii="宋体" w:eastAsia="宋体" w:hAnsi="宋体" w:hint="eastAsia"/>
        </w:rPr>
        <w:t>在Debug模式下输入AAAA%x%x%x%s并不能得到我们预期的结果，因为对于地址0xCCCCCCCC的访问是非法的，而且这个地址我们很难去修改，但是在Release模式下是可以通过操作实现的。</w:t>
      </w:r>
    </w:p>
    <w:p w14:paraId="7E317863" w14:textId="121EBB80" w:rsidR="000F79E3" w:rsidRPr="000F79E3" w:rsidRDefault="000F79E3" w:rsidP="000F79E3">
      <w:pPr>
        <w:numPr>
          <w:ilvl w:val="0"/>
          <w:numId w:val="2"/>
        </w:numPr>
        <w:rPr>
          <w:rFonts w:ascii="宋体" w:eastAsia="宋体" w:hAnsi="宋体"/>
        </w:rPr>
      </w:pPr>
      <w:r w:rsidRPr="000F79E3">
        <w:rPr>
          <w:rFonts w:ascii="宋体" w:eastAsia="宋体" w:hAnsi="宋体" w:hint="eastAsia"/>
        </w:rPr>
        <w:t>测试在Release模式下输入</w:t>
      </w:r>
      <w:r w:rsidR="009D66FF" w:rsidRPr="009D66FF">
        <w:rPr>
          <w:rFonts w:ascii="宋体" w:eastAsia="宋体" w:hAnsi="宋体" w:hint="eastAsia"/>
        </w:rPr>
        <w:t>“</w:t>
      </w:r>
      <w:r w:rsidRPr="000F79E3">
        <w:rPr>
          <w:rFonts w:ascii="宋体" w:eastAsia="宋体" w:hAnsi="宋体" w:hint="eastAsia"/>
        </w:rPr>
        <w:t>AAAA%x%x%x%s</w:t>
      </w:r>
      <w:r w:rsidRPr="000F79E3">
        <w:rPr>
          <w:rFonts w:ascii="宋体" w:eastAsia="宋体" w:hAnsi="宋体"/>
        </w:rPr>
        <w:t>”</w:t>
      </w:r>
    </w:p>
    <w:p w14:paraId="4AE468B3" w14:textId="0494C839" w:rsidR="000F79E3" w:rsidRPr="000F79E3" w:rsidRDefault="000F79E3" w:rsidP="00582C56">
      <w:pPr>
        <w:ind w:firstLineChars="200" w:firstLine="420"/>
        <w:rPr>
          <w:rFonts w:ascii="宋体" w:eastAsia="宋体" w:hAnsi="宋体"/>
        </w:rPr>
      </w:pPr>
      <w:r w:rsidRPr="000F79E3">
        <w:rPr>
          <w:rFonts w:ascii="宋体" w:eastAsia="宋体" w:hAnsi="宋体" w:hint="eastAsia"/>
        </w:rPr>
        <w:t>首先要先修改一下源代码</w:t>
      </w:r>
    </w:p>
    <w:p w14:paraId="379179D0" w14:textId="77777777" w:rsidR="000F79E3" w:rsidRPr="000F79E3" w:rsidRDefault="000F79E3" w:rsidP="000F79E3">
      <w:pPr>
        <w:rPr>
          <w:rFonts w:ascii="宋体" w:eastAsia="宋体" w:hAnsi="宋体"/>
        </w:rPr>
      </w:pPr>
      <w:r w:rsidRPr="000F79E3">
        <w:rPr>
          <w:rFonts w:ascii="宋体" w:eastAsia="宋体" w:hAnsi="宋体"/>
          <w:noProof/>
        </w:rPr>
        <w:drawing>
          <wp:inline distT="0" distB="0" distL="114300" distR="114300" wp14:anchorId="060DA4C2" wp14:editId="54764DF6">
            <wp:extent cx="2806700" cy="1473200"/>
            <wp:effectExtent l="0" t="0" r="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2"/>
                    <a:stretch>
                      <a:fillRect/>
                    </a:stretch>
                  </pic:blipFill>
                  <pic:spPr>
                    <a:xfrm>
                      <a:off x="0" y="0"/>
                      <a:ext cx="2806700" cy="1473200"/>
                    </a:xfrm>
                    <a:prstGeom prst="rect">
                      <a:avLst/>
                    </a:prstGeom>
                    <a:noFill/>
                    <a:ln>
                      <a:noFill/>
                    </a:ln>
                  </pic:spPr>
                </pic:pic>
              </a:graphicData>
            </a:graphic>
          </wp:inline>
        </w:drawing>
      </w:r>
    </w:p>
    <w:p w14:paraId="62FAF1C8" w14:textId="251DFF07" w:rsidR="000F79E3" w:rsidRPr="000F79E3" w:rsidRDefault="000F79E3" w:rsidP="00582C56">
      <w:pPr>
        <w:ind w:firstLineChars="200" w:firstLine="420"/>
        <w:rPr>
          <w:rFonts w:ascii="宋体" w:eastAsia="宋体" w:hAnsi="宋体"/>
        </w:rPr>
      </w:pPr>
      <w:r w:rsidRPr="000F79E3">
        <w:rPr>
          <w:rFonts w:ascii="宋体" w:eastAsia="宋体" w:hAnsi="宋体" w:hint="eastAsia"/>
        </w:rPr>
        <w:t>加入tmp变量的目的是为了能够通过字符串的溢出，将str第一位置成0.这样的话我们就可以构造出一个合理的0x00xxxxxx的地址进行访问。选择如下地址0x00422A30进行实验，这意味着需要从str+1处输入B*0%x%x%x%s。</w:t>
      </w:r>
    </w:p>
    <w:p w14:paraId="501A81F6" w14:textId="371C9622" w:rsidR="000F79E3" w:rsidRPr="000F79E3" w:rsidRDefault="000F79E3" w:rsidP="00582C56">
      <w:pPr>
        <w:ind w:firstLineChars="200" w:firstLine="420"/>
        <w:rPr>
          <w:rFonts w:ascii="宋体" w:eastAsia="宋体" w:hAnsi="宋体"/>
        </w:rPr>
      </w:pPr>
      <w:r w:rsidRPr="000F79E3">
        <w:rPr>
          <w:rFonts w:ascii="宋体" w:eastAsia="宋体" w:hAnsi="宋体" w:hint="eastAsia"/>
        </w:rPr>
        <w:t>分别输入abcd和AAA%x%x%x%s后，可以观察到在内存中两个字符串存储的内容</w:t>
      </w:r>
    </w:p>
    <w:p w14:paraId="23F8A152" w14:textId="77777777" w:rsidR="000F79E3" w:rsidRPr="000F79E3" w:rsidRDefault="000F79E3" w:rsidP="000F79E3">
      <w:pPr>
        <w:rPr>
          <w:rFonts w:ascii="宋体" w:eastAsia="宋体" w:hAnsi="宋体"/>
        </w:rPr>
      </w:pPr>
      <w:r w:rsidRPr="000F79E3">
        <w:rPr>
          <w:rFonts w:ascii="宋体" w:eastAsia="宋体" w:hAnsi="宋体"/>
          <w:noProof/>
        </w:rPr>
        <w:drawing>
          <wp:inline distT="0" distB="0" distL="114300" distR="114300" wp14:anchorId="5999CC01" wp14:editId="7C3422F1">
            <wp:extent cx="3454400" cy="64770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3"/>
                    <a:stretch>
                      <a:fillRect/>
                    </a:stretch>
                  </pic:blipFill>
                  <pic:spPr>
                    <a:xfrm>
                      <a:off x="0" y="0"/>
                      <a:ext cx="3454400" cy="647700"/>
                    </a:xfrm>
                    <a:prstGeom prst="rect">
                      <a:avLst/>
                    </a:prstGeom>
                    <a:noFill/>
                    <a:ln>
                      <a:noFill/>
                    </a:ln>
                  </pic:spPr>
                </pic:pic>
              </a:graphicData>
            </a:graphic>
          </wp:inline>
        </w:drawing>
      </w:r>
    </w:p>
    <w:p w14:paraId="1451904C" w14:textId="3B54A94F" w:rsidR="000F79E3" w:rsidRPr="000F79E3" w:rsidRDefault="000F79E3" w:rsidP="00582C56">
      <w:pPr>
        <w:ind w:firstLineChars="200" w:firstLine="420"/>
        <w:rPr>
          <w:rFonts w:ascii="宋体" w:eastAsia="宋体" w:hAnsi="宋体"/>
        </w:rPr>
      </w:pPr>
      <w:r w:rsidRPr="000F79E3">
        <w:rPr>
          <w:rFonts w:ascii="宋体" w:eastAsia="宋体" w:hAnsi="宋体" w:hint="eastAsia"/>
        </w:rPr>
        <w:t>而printf函数会将0x00406030作为一个字符串的地址将其输出</w:t>
      </w:r>
    </w:p>
    <w:p w14:paraId="18196E5B" w14:textId="77777777" w:rsidR="000F79E3" w:rsidRPr="000F79E3" w:rsidRDefault="000F79E3" w:rsidP="000F79E3">
      <w:pPr>
        <w:rPr>
          <w:rFonts w:ascii="宋体" w:eastAsia="宋体" w:hAnsi="宋体"/>
        </w:rPr>
      </w:pPr>
      <w:r w:rsidRPr="000F79E3">
        <w:rPr>
          <w:rFonts w:ascii="宋体" w:eastAsia="宋体" w:hAnsi="宋体"/>
          <w:noProof/>
        </w:rPr>
        <w:drawing>
          <wp:inline distT="0" distB="0" distL="114300" distR="114300" wp14:anchorId="772D7CEC" wp14:editId="271E4FDD">
            <wp:extent cx="4368800" cy="412750"/>
            <wp:effectExtent l="0" t="0" r="0" b="635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4"/>
                    <a:stretch>
                      <a:fillRect/>
                    </a:stretch>
                  </pic:blipFill>
                  <pic:spPr>
                    <a:xfrm>
                      <a:off x="0" y="0"/>
                      <a:ext cx="4368800" cy="412750"/>
                    </a:xfrm>
                    <a:prstGeom prst="rect">
                      <a:avLst/>
                    </a:prstGeom>
                    <a:noFill/>
                    <a:ln>
                      <a:noFill/>
                    </a:ln>
                  </pic:spPr>
                </pic:pic>
              </a:graphicData>
            </a:graphic>
          </wp:inline>
        </w:drawing>
      </w:r>
    </w:p>
    <w:p w14:paraId="22AB5C1F" w14:textId="3FE5FCDA" w:rsidR="000F79E3" w:rsidRPr="000F79E3" w:rsidRDefault="000F79E3" w:rsidP="00582C56">
      <w:pPr>
        <w:ind w:firstLineChars="200" w:firstLine="420"/>
        <w:rPr>
          <w:rFonts w:ascii="宋体" w:eastAsia="宋体" w:hAnsi="宋体"/>
        </w:rPr>
      </w:pPr>
      <w:r w:rsidRPr="000F79E3">
        <w:rPr>
          <w:rFonts w:ascii="宋体" w:eastAsia="宋体" w:hAnsi="宋体" w:hint="eastAsia"/>
        </w:rPr>
        <w:t>可以看到最终的输出结果为</w:t>
      </w:r>
    </w:p>
    <w:p w14:paraId="22F9DA8B" w14:textId="77777777" w:rsidR="000F79E3" w:rsidRPr="000F79E3" w:rsidRDefault="000F79E3" w:rsidP="000F79E3">
      <w:pPr>
        <w:rPr>
          <w:rFonts w:ascii="宋体" w:eastAsia="宋体" w:hAnsi="宋体"/>
        </w:rPr>
      </w:pPr>
      <w:r w:rsidRPr="000F79E3">
        <w:rPr>
          <w:rFonts w:ascii="宋体" w:eastAsia="宋体" w:hAnsi="宋体"/>
          <w:noProof/>
        </w:rPr>
        <w:drawing>
          <wp:inline distT="0" distB="0" distL="114300" distR="114300" wp14:anchorId="50EA9AF0" wp14:editId="5346D83B">
            <wp:extent cx="4116705" cy="565785"/>
            <wp:effectExtent l="0" t="0" r="10795" b="5715"/>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5"/>
                    <a:stretch>
                      <a:fillRect/>
                    </a:stretch>
                  </pic:blipFill>
                  <pic:spPr>
                    <a:xfrm>
                      <a:off x="0" y="0"/>
                      <a:ext cx="4116705" cy="565785"/>
                    </a:xfrm>
                    <a:prstGeom prst="rect">
                      <a:avLst/>
                    </a:prstGeom>
                    <a:noFill/>
                    <a:ln>
                      <a:noFill/>
                    </a:ln>
                  </pic:spPr>
                </pic:pic>
              </a:graphicData>
            </a:graphic>
          </wp:inline>
        </w:drawing>
      </w:r>
    </w:p>
    <w:p w14:paraId="6641D2B2" w14:textId="2F0CA441" w:rsidR="000F79E3" w:rsidRPr="000F79E3" w:rsidRDefault="000F79E3" w:rsidP="00582C56">
      <w:pPr>
        <w:ind w:firstLineChars="200" w:firstLine="420"/>
        <w:rPr>
          <w:rFonts w:ascii="宋体" w:eastAsia="宋体" w:hAnsi="宋体"/>
        </w:rPr>
      </w:pPr>
      <w:r w:rsidRPr="000F79E3">
        <w:rPr>
          <w:rFonts w:ascii="宋体" w:eastAsia="宋体" w:hAnsi="宋体" w:hint="eastAsia"/>
        </w:rPr>
        <w:t>这和预期是完全一致的。</w:t>
      </w:r>
    </w:p>
    <w:p w14:paraId="063CEC75" w14:textId="332108A2" w:rsidR="000F79E3" w:rsidRDefault="009D66FF" w:rsidP="009D66FF">
      <w:pPr>
        <w:rPr>
          <w:rFonts w:ascii="宋体" w:eastAsia="宋体" w:hAnsi="宋体"/>
          <w:b/>
          <w:bCs/>
        </w:rPr>
      </w:pPr>
      <w:r>
        <w:rPr>
          <w:rFonts w:ascii="宋体" w:eastAsia="宋体" w:hAnsi="宋体" w:hint="eastAsia"/>
          <w:b/>
          <w:bCs/>
        </w:rPr>
        <w:t>4.</w:t>
      </w:r>
      <w:r w:rsidR="000F79E3" w:rsidRPr="000F79E3">
        <w:rPr>
          <w:rFonts w:ascii="宋体" w:eastAsia="宋体" w:hAnsi="宋体" w:hint="eastAsia"/>
          <w:b/>
          <w:bCs/>
        </w:rPr>
        <w:t>Release和Debug模式的差异</w:t>
      </w:r>
    </w:p>
    <w:p w14:paraId="079128E7" w14:textId="55A75F88" w:rsidR="000F79E3" w:rsidRDefault="000F79E3" w:rsidP="000F79E3">
      <w:pPr>
        <w:rPr>
          <w:rFonts w:ascii="宋体" w:eastAsia="宋体" w:hAnsi="宋体"/>
        </w:rPr>
      </w:pPr>
      <w:r w:rsidRPr="000F79E3">
        <w:rPr>
          <w:rFonts w:ascii="宋体" w:eastAsia="宋体" w:hAnsi="宋体" w:hint="eastAsia"/>
        </w:rPr>
        <w:t>（1）</w:t>
      </w:r>
      <w:r>
        <w:rPr>
          <w:rFonts w:ascii="宋体" w:eastAsia="宋体" w:hAnsi="宋体" w:hint="eastAsia"/>
        </w:rPr>
        <w:t>Debug模式：</w:t>
      </w:r>
      <w:r w:rsidRPr="000F79E3">
        <w:rPr>
          <w:rFonts w:ascii="宋体" w:eastAsia="宋体" w:hAnsi="宋体"/>
        </w:rPr>
        <w:t>主要关注代码的调试和可维护性</w:t>
      </w:r>
      <w:r>
        <w:rPr>
          <w:rFonts w:ascii="宋体" w:eastAsia="宋体" w:hAnsi="宋体" w:hint="eastAsia"/>
        </w:rPr>
        <w:t>。</w:t>
      </w:r>
      <w:r w:rsidRPr="000F79E3">
        <w:rPr>
          <w:rFonts w:ascii="宋体" w:eastAsia="宋体" w:hAnsi="宋体"/>
        </w:rPr>
        <w:t>编译器会保留大量调试信息</w:t>
      </w:r>
      <w:r w:rsidRPr="000F79E3">
        <w:rPr>
          <w:rFonts w:ascii="宋体" w:eastAsia="宋体" w:hAnsi="宋体" w:hint="eastAsia"/>
        </w:rPr>
        <w:t>，程序局部变量的内存空间会被扩大，并且全部初始化为0xCC，并且会在栈中保存一些寄存器的信息，</w:t>
      </w:r>
      <w:r w:rsidRPr="000F79E3">
        <w:rPr>
          <w:rFonts w:ascii="宋体" w:eastAsia="宋体" w:hAnsi="宋体" w:hint="eastAsia"/>
        </w:rPr>
        <w:lastRenderedPageBreak/>
        <w:t>如EDI,ESI,EDX等。</w:t>
      </w:r>
      <w:r w:rsidRPr="000F79E3">
        <w:rPr>
          <w:rFonts w:ascii="宋体" w:eastAsia="宋体" w:hAnsi="宋体"/>
        </w:rPr>
        <w:t>生成的代码通常包含额外的调试支持，例如断点和调试符号</w:t>
      </w:r>
      <w:r w:rsidR="00D51A5E" w:rsidRPr="00D51A5E">
        <w:rPr>
          <w:rFonts w:ascii="宋体" w:eastAsia="宋体" w:hAnsi="宋体"/>
        </w:rPr>
        <w:t>，以支持开发人员在调试器中进行代码调试和跟踪。</w:t>
      </w:r>
    </w:p>
    <w:p w14:paraId="17923F3A" w14:textId="39A15A5F" w:rsidR="004B1738" w:rsidRDefault="00D51A5E" w:rsidP="00FF3B2B">
      <w:pPr>
        <w:rPr>
          <w:rFonts w:ascii="宋体" w:eastAsia="宋体" w:hAnsi="宋体"/>
        </w:rPr>
      </w:pPr>
      <w:r>
        <w:rPr>
          <w:rFonts w:ascii="宋体" w:eastAsia="宋体" w:hAnsi="宋体" w:hint="eastAsia"/>
        </w:rPr>
        <w:t>（2）</w:t>
      </w:r>
      <w:r w:rsidR="000F79E3" w:rsidRPr="000F79E3">
        <w:rPr>
          <w:rFonts w:ascii="宋体" w:eastAsia="宋体" w:hAnsi="宋体" w:hint="eastAsia"/>
        </w:rPr>
        <w:t>Release模式</w:t>
      </w:r>
      <w:r>
        <w:rPr>
          <w:rFonts w:ascii="宋体" w:eastAsia="宋体" w:hAnsi="宋体" w:hint="eastAsia"/>
        </w:rPr>
        <w:t>：</w:t>
      </w:r>
      <w:r w:rsidRPr="00D51A5E">
        <w:rPr>
          <w:rFonts w:ascii="宋体" w:eastAsia="宋体" w:hAnsi="宋体"/>
        </w:rPr>
        <w:t>主要关注代码的运行效率和性能优化。通常会对代码和数据进行更高程度的优化</w:t>
      </w:r>
      <w:r w:rsidR="000F79E3" w:rsidRPr="000F79E3">
        <w:rPr>
          <w:rFonts w:ascii="宋体" w:eastAsia="宋体" w:hAnsi="宋体" w:hint="eastAsia"/>
        </w:rPr>
        <w:t>，删除调试信息，以达到代码最小和速度最优的目的，此时栈中不再保留不必要的内容，并且函数局部变量的空间也不会超过所需要的大小。</w:t>
      </w:r>
      <w:r w:rsidRPr="00D51A5E">
        <w:rPr>
          <w:rFonts w:ascii="宋体" w:eastAsia="宋体" w:hAnsi="宋体"/>
        </w:rPr>
        <w:t>生成的代码更接近最终产品的执行形式</w:t>
      </w:r>
      <w:r>
        <w:rPr>
          <w:rFonts w:ascii="宋体" w:eastAsia="宋体" w:hAnsi="宋体" w:hint="eastAsia"/>
        </w:rPr>
        <w:t>。</w:t>
      </w:r>
    </w:p>
    <w:p w14:paraId="1C48FE30" w14:textId="77777777" w:rsidR="004B1738" w:rsidRDefault="004B1738" w:rsidP="00FF3B2B"/>
    <w:p w14:paraId="03A727EF" w14:textId="77777777" w:rsidR="00FF3B2B" w:rsidRPr="00D72D3A" w:rsidRDefault="00FF3B2B" w:rsidP="00FF3B2B">
      <w:pPr>
        <w:rPr>
          <w:rFonts w:ascii="宋体" w:eastAsia="宋体" w:hAnsi="宋体"/>
          <w:b/>
          <w:sz w:val="24"/>
          <w:szCs w:val="24"/>
        </w:rPr>
      </w:pPr>
      <w:r w:rsidRPr="00D72D3A">
        <w:rPr>
          <w:rFonts w:ascii="宋体" w:eastAsia="宋体" w:hAnsi="宋体" w:hint="eastAsia"/>
          <w:b/>
          <w:sz w:val="24"/>
          <w:szCs w:val="24"/>
        </w:rPr>
        <w:t>四、</w:t>
      </w:r>
      <w:r w:rsidRPr="00D72D3A">
        <w:rPr>
          <w:rFonts w:ascii="宋体" w:eastAsia="宋体" w:hAnsi="宋体"/>
          <w:b/>
          <w:sz w:val="24"/>
          <w:szCs w:val="24"/>
        </w:rPr>
        <w:t>心得体会</w:t>
      </w:r>
      <w:r w:rsidRPr="00D72D3A">
        <w:rPr>
          <w:rFonts w:ascii="宋体" w:eastAsia="宋体" w:hAnsi="宋体" w:hint="eastAsia"/>
          <w:b/>
          <w:sz w:val="24"/>
          <w:szCs w:val="24"/>
        </w:rPr>
        <w:t>：</w:t>
      </w:r>
    </w:p>
    <w:p w14:paraId="2B5751D6" w14:textId="2CB6EC75" w:rsidR="004B1738" w:rsidRPr="004B1738" w:rsidRDefault="004B1738" w:rsidP="004B1738">
      <w:pPr>
        <w:ind w:firstLineChars="200" w:firstLine="420"/>
        <w:rPr>
          <w:rFonts w:ascii="宋体" w:eastAsia="宋体" w:hAnsi="宋体"/>
        </w:rPr>
      </w:pPr>
      <w:r w:rsidRPr="004B1738">
        <w:rPr>
          <w:rFonts w:ascii="宋体" w:eastAsia="宋体" w:hAnsi="宋体" w:hint="eastAsia"/>
        </w:rPr>
        <w:t>通过本次实验，我深入了解了格式化字符串漏洞的原理和内部机制。使</w:t>
      </w:r>
      <w:r w:rsidR="00770666">
        <w:rPr>
          <w:rFonts w:ascii="宋体" w:eastAsia="宋体" w:hAnsi="宋体" w:hint="eastAsia"/>
        </w:rPr>
        <w:t>用</w:t>
      </w:r>
      <w:r w:rsidRPr="004B1738">
        <w:rPr>
          <w:rFonts w:ascii="宋体" w:eastAsia="宋体" w:hAnsi="宋体"/>
        </w:rPr>
        <w:t>OllyDb</w:t>
      </w:r>
      <w:r>
        <w:rPr>
          <w:rFonts w:ascii="宋体" w:eastAsia="宋体" w:hAnsi="宋体" w:hint="eastAsia"/>
        </w:rPr>
        <w:t>g</w:t>
      </w:r>
      <w:r w:rsidRPr="004B1738">
        <w:rPr>
          <w:rFonts w:ascii="宋体" w:eastAsia="宋体" w:hAnsi="宋体"/>
        </w:rPr>
        <w:t>对printf函数调用前的栈进行观察分析，以及分析输入的带有格式化字符的字符串的输出结果，帮助我理解了漏洞是如何利用格式化字符串的特性来进行内存读取或写入的。这种漏洞发生时，可以由于格式化字符串中的未经检查的用户输入而导致程序执行不可预料的行为，从而引发安全问题。</w:t>
      </w:r>
    </w:p>
    <w:p w14:paraId="1067B830" w14:textId="67CD21B2" w:rsidR="004B1738" w:rsidRPr="004B1738" w:rsidRDefault="004B1738" w:rsidP="004B1738">
      <w:pPr>
        <w:ind w:firstLineChars="200" w:firstLine="420"/>
        <w:rPr>
          <w:rFonts w:ascii="宋体" w:eastAsia="宋体" w:hAnsi="宋体"/>
        </w:rPr>
      </w:pPr>
      <w:r w:rsidRPr="004B1738">
        <w:rPr>
          <w:rFonts w:ascii="宋体" w:eastAsia="宋体" w:hAnsi="宋体" w:hint="eastAsia"/>
        </w:rPr>
        <w:t>在尝试利用格式化输出漏洞输出指定地址处的内容时，我意识到可以通过构造特定的格式化字符串，将要读取的地址传递给</w:t>
      </w:r>
      <w:r w:rsidRPr="004B1738">
        <w:rPr>
          <w:rFonts w:ascii="宋体" w:eastAsia="宋体" w:hAnsi="宋体"/>
        </w:rPr>
        <w:t>printf函数。但同时我也意识到需要小心处理，确保读取的地址合法且不会导致程序崩溃或其他意外行为。这一过程提高了我的安全意识和对程序漏洞的认识。</w:t>
      </w:r>
    </w:p>
    <w:p w14:paraId="293223C3" w14:textId="2708B2CC" w:rsidR="00896FE9" w:rsidRPr="004B1738" w:rsidRDefault="004B1738" w:rsidP="00463013">
      <w:pPr>
        <w:ind w:firstLineChars="200" w:firstLine="420"/>
        <w:rPr>
          <w:rFonts w:ascii="宋体" w:eastAsia="宋体" w:hAnsi="宋体"/>
        </w:rPr>
      </w:pPr>
      <w:r w:rsidRPr="004B1738">
        <w:rPr>
          <w:rFonts w:ascii="宋体" w:eastAsia="宋体" w:hAnsi="宋体" w:hint="eastAsia"/>
        </w:rPr>
        <w:t>另外，我</w:t>
      </w:r>
      <w:r>
        <w:rPr>
          <w:rFonts w:ascii="宋体" w:eastAsia="宋体" w:hAnsi="宋体" w:hint="eastAsia"/>
        </w:rPr>
        <w:t>也</w:t>
      </w:r>
      <w:r w:rsidRPr="004B1738">
        <w:rPr>
          <w:rFonts w:ascii="宋体" w:eastAsia="宋体" w:hAnsi="宋体" w:hint="eastAsia"/>
        </w:rPr>
        <w:t>学会了区分</w:t>
      </w:r>
      <w:r w:rsidRPr="004B1738">
        <w:rPr>
          <w:rFonts w:ascii="宋体" w:eastAsia="宋体" w:hAnsi="宋体"/>
        </w:rPr>
        <w:t>DEBUG和RELEASE模式下编译出的可执行文件之间的差异</w:t>
      </w:r>
      <w:r>
        <w:rPr>
          <w:rFonts w:ascii="宋体" w:eastAsia="宋体" w:hAnsi="宋体" w:hint="eastAsia"/>
        </w:rPr>
        <w:t>，</w:t>
      </w:r>
      <w:r w:rsidRPr="004B1738">
        <w:rPr>
          <w:rFonts w:ascii="宋体" w:eastAsia="宋体" w:hAnsi="宋体"/>
        </w:rPr>
        <w:t>认识到了在软件开发过程中不同编译模式的重要性。</w:t>
      </w:r>
    </w:p>
    <w:sectPr w:rsidR="00896FE9" w:rsidRPr="004B1738" w:rsidSect="00794F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A208C" w14:textId="77777777" w:rsidR="00794FED" w:rsidRDefault="00794FED" w:rsidP="0003536D">
      <w:r>
        <w:separator/>
      </w:r>
    </w:p>
  </w:endnote>
  <w:endnote w:type="continuationSeparator" w:id="0">
    <w:p w14:paraId="59389F33" w14:textId="77777777" w:rsidR="00794FED" w:rsidRDefault="00794FED" w:rsidP="00035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F0240" w14:textId="77777777" w:rsidR="00794FED" w:rsidRDefault="00794FED" w:rsidP="0003536D">
      <w:r>
        <w:separator/>
      </w:r>
    </w:p>
  </w:footnote>
  <w:footnote w:type="continuationSeparator" w:id="0">
    <w:p w14:paraId="61D64F0F" w14:textId="77777777" w:rsidR="00794FED" w:rsidRDefault="00794FED" w:rsidP="00035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BE8272"/>
    <w:multiLevelType w:val="multilevel"/>
    <w:tmpl w:val="C7BE8272"/>
    <w:lvl w:ilvl="0">
      <w:start w:val="1"/>
      <w:numFmt w:val="decimal"/>
      <w:suff w:val="space"/>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70E31AA"/>
    <w:multiLevelType w:val="multilevel"/>
    <w:tmpl w:val="D70E31A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461311124">
    <w:abstractNumId w:val="1"/>
  </w:num>
  <w:num w:numId="2" w16cid:durableId="79274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2B"/>
    <w:rsid w:val="0003536D"/>
    <w:rsid w:val="000F79E3"/>
    <w:rsid w:val="00113AF2"/>
    <w:rsid w:val="002A6E89"/>
    <w:rsid w:val="00463013"/>
    <w:rsid w:val="004B1738"/>
    <w:rsid w:val="005225C2"/>
    <w:rsid w:val="00582C56"/>
    <w:rsid w:val="00596947"/>
    <w:rsid w:val="005F083E"/>
    <w:rsid w:val="00770666"/>
    <w:rsid w:val="00794FED"/>
    <w:rsid w:val="00851FF6"/>
    <w:rsid w:val="00896FE9"/>
    <w:rsid w:val="009D66FF"/>
    <w:rsid w:val="00B04C2A"/>
    <w:rsid w:val="00C26C90"/>
    <w:rsid w:val="00D17517"/>
    <w:rsid w:val="00D51A5E"/>
    <w:rsid w:val="00F666FE"/>
    <w:rsid w:val="00FB06AC"/>
    <w:rsid w:val="00FF3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74794"/>
  <w15:chartTrackingRefBased/>
  <w15:docId w15:val="{A34260D1-2B7B-4EA2-9DB1-DD62DE89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B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536D"/>
    <w:pPr>
      <w:tabs>
        <w:tab w:val="center" w:pos="4153"/>
        <w:tab w:val="right" w:pos="8306"/>
      </w:tabs>
      <w:snapToGrid w:val="0"/>
      <w:jc w:val="center"/>
    </w:pPr>
    <w:rPr>
      <w:sz w:val="18"/>
      <w:szCs w:val="18"/>
    </w:rPr>
  </w:style>
  <w:style w:type="character" w:customStyle="1" w:styleId="a4">
    <w:name w:val="页眉 字符"/>
    <w:basedOn w:val="a0"/>
    <w:link w:val="a3"/>
    <w:uiPriority w:val="99"/>
    <w:rsid w:val="0003536D"/>
    <w:rPr>
      <w:sz w:val="18"/>
      <w:szCs w:val="18"/>
    </w:rPr>
  </w:style>
  <w:style w:type="paragraph" w:styleId="a5">
    <w:name w:val="footer"/>
    <w:basedOn w:val="a"/>
    <w:link w:val="a6"/>
    <w:uiPriority w:val="99"/>
    <w:unhideWhenUsed/>
    <w:rsid w:val="0003536D"/>
    <w:pPr>
      <w:tabs>
        <w:tab w:val="center" w:pos="4153"/>
        <w:tab w:val="right" w:pos="8306"/>
      </w:tabs>
      <w:snapToGrid w:val="0"/>
      <w:jc w:val="left"/>
    </w:pPr>
    <w:rPr>
      <w:sz w:val="18"/>
      <w:szCs w:val="18"/>
    </w:rPr>
  </w:style>
  <w:style w:type="character" w:customStyle="1" w:styleId="a6">
    <w:name w:val="页脚 字符"/>
    <w:basedOn w:val="a0"/>
    <w:link w:val="a5"/>
    <w:uiPriority w:val="99"/>
    <w:rsid w:val="0003536D"/>
    <w:rPr>
      <w:sz w:val="18"/>
      <w:szCs w:val="18"/>
    </w:rPr>
  </w:style>
  <w:style w:type="paragraph" w:styleId="a7">
    <w:name w:val="List Paragraph"/>
    <w:basedOn w:val="a"/>
    <w:uiPriority w:val="34"/>
    <w:qFormat/>
    <w:rsid w:val="000F79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54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hu</dc:creator>
  <cp:keywords/>
  <dc:description/>
  <cp:lastModifiedBy>hao hu</cp:lastModifiedBy>
  <cp:revision>12</cp:revision>
  <dcterms:created xsi:type="dcterms:W3CDTF">2024-03-31T11:22:00Z</dcterms:created>
  <dcterms:modified xsi:type="dcterms:W3CDTF">2024-04-08T11:38:00Z</dcterms:modified>
</cp:coreProperties>
</file>