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52"/>
          <w:szCs w:val="52"/>
        </w:rPr>
      </w:pPr>
      <w:bookmarkStart w:id="0" w:name="_Toc86869494"/>
      <w:bookmarkStart w:id="1" w:name="_Toc104555179"/>
      <w:bookmarkStart w:id="2" w:name="_Toc17881"/>
      <w:bookmarkStart w:id="3" w:name="_Toc104555669"/>
      <w:bookmarkStart w:id="444" w:name="_GoBack"/>
      <w:bookmarkEnd w:id="444"/>
      <w:r>
        <w:rPr>
          <w:rFonts w:hint="eastAsia" w:ascii="黑体" w:hAnsi="黑体" w:eastAsia="黑体"/>
          <w:b/>
          <w:sz w:val="52"/>
          <w:szCs w:val="52"/>
        </w:rPr>
        <w:t>目录</w:t>
      </w:r>
    </w:p>
    <w:p>
      <w:pPr>
        <w:pStyle w:val="19"/>
        <w:tabs>
          <w:tab w:val="right" w:leader="dot" w:pos="10466"/>
        </w:tabs>
        <w:sectPr>
          <w:type w:val="continuous"/>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pPr>
    </w:p>
    <w:p>
      <w:pPr>
        <w:pStyle w:val="19"/>
        <w:tabs>
          <w:tab w:val="right" w:leader="dot" w:pos="5020"/>
        </w:tabs>
      </w:pPr>
      <w:r>
        <w:fldChar w:fldCharType="begin"/>
      </w:r>
      <w:r>
        <w:instrText xml:space="preserve">TOC \o "1-2" \u </w:instrText>
      </w:r>
      <w:r>
        <w:fldChar w:fldCharType="separate"/>
      </w:r>
      <w:r>
        <w:rPr>
          <w:rFonts w:hint="eastAsia" w:ascii="黑体" w:hAnsi="黑体" w:eastAsia="黑体"/>
          <w:lang w:val="en-US" w:eastAsia="zh-CN"/>
        </w:rPr>
        <w:t>2 基金会知识</w:t>
      </w:r>
      <w:r>
        <w:tab/>
      </w:r>
      <w:r>
        <w:fldChar w:fldCharType="begin"/>
      </w:r>
      <w:r>
        <w:instrText xml:space="preserve"> PAGEREF _Toc4973 \h </w:instrText>
      </w:r>
      <w:r>
        <w:fldChar w:fldCharType="separate"/>
      </w:r>
      <w:r>
        <w:t>2</w:t>
      </w:r>
      <w:r>
        <w:fldChar w:fldCharType="end"/>
      </w:r>
    </w:p>
    <w:p>
      <w:pPr>
        <w:pStyle w:val="22"/>
        <w:tabs>
          <w:tab w:val="right" w:leader="dot" w:pos="5020"/>
        </w:tabs>
      </w:pPr>
      <w:r>
        <w:rPr>
          <w:rFonts w:hint="eastAsia"/>
          <w:lang w:val="en-US" w:eastAsia="zh-CN"/>
        </w:rPr>
        <w:t>2-1 SCP基金会</w:t>
      </w:r>
      <w:r>
        <w:tab/>
      </w:r>
      <w:r>
        <w:fldChar w:fldCharType="begin"/>
      </w:r>
      <w:r>
        <w:instrText xml:space="preserve"> PAGEREF _Toc18155 \h </w:instrText>
      </w:r>
      <w:r>
        <w:fldChar w:fldCharType="separate"/>
      </w:r>
      <w:r>
        <w:t>2</w:t>
      </w:r>
      <w:r>
        <w:fldChar w:fldCharType="end"/>
      </w:r>
    </w:p>
    <w:p>
      <w:pPr>
        <w:pStyle w:val="22"/>
        <w:tabs>
          <w:tab w:val="right" w:leader="dot" w:pos="5020"/>
        </w:tabs>
      </w:pPr>
      <w:r>
        <w:rPr>
          <w:rFonts w:hint="eastAsia"/>
          <w:lang w:val="en-US" w:eastAsia="zh-CN"/>
        </w:rPr>
        <w:t>2-2 基金会的主要目标</w:t>
      </w:r>
      <w:r>
        <w:tab/>
      </w:r>
      <w:r>
        <w:fldChar w:fldCharType="begin"/>
      </w:r>
      <w:r>
        <w:instrText xml:space="preserve"> PAGEREF _Toc965 \h </w:instrText>
      </w:r>
      <w:r>
        <w:fldChar w:fldCharType="separate"/>
      </w:r>
      <w:r>
        <w:t>2</w:t>
      </w:r>
      <w:r>
        <w:fldChar w:fldCharType="end"/>
      </w:r>
    </w:p>
    <w:p>
      <w:pPr>
        <w:pStyle w:val="22"/>
        <w:tabs>
          <w:tab w:val="right" w:leader="dot" w:pos="5020"/>
        </w:tabs>
      </w:pPr>
      <w:r>
        <w:rPr>
          <w:rFonts w:hint="eastAsia"/>
          <w:lang w:val="en-US" w:eastAsia="zh-CN"/>
        </w:rPr>
        <w:t>2-3 项目等级</w:t>
      </w:r>
      <w:r>
        <w:tab/>
      </w:r>
      <w:r>
        <w:fldChar w:fldCharType="begin"/>
      </w:r>
      <w:r>
        <w:instrText xml:space="preserve"> PAGEREF _Toc32039 \h </w:instrText>
      </w:r>
      <w:r>
        <w:fldChar w:fldCharType="separate"/>
      </w:r>
      <w:r>
        <w:t>3</w:t>
      </w:r>
      <w:r>
        <w:fldChar w:fldCharType="end"/>
      </w:r>
    </w:p>
    <w:p>
      <w:pPr>
        <w:pStyle w:val="22"/>
        <w:tabs>
          <w:tab w:val="right" w:leader="dot" w:pos="5020"/>
        </w:tabs>
      </w:pPr>
      <w:r>
        <w:rPr>
          <w:rFonts w:hint="eastAsia"/>
          <w:lang w:val="en-US" w:eastAsia="zh-CN"/>
        </w:rPr>
        <w:t>2-4 安全许可等级</w:t>
      </w:r>
      <w:r>
        <w:tab/>
      </w:r>
      <w:r>
        <w:fldChar w:fldCharType="begin"/>
      </w:r>
      <w:r>
        <w:instrText xml:space="preserve"> PAGEREF _Toc8030 \h </w:instrText>
      </w:r>
      <w:r>
        <w:fldChar w:fldCharType="separate"/>
      </w:r>
      <w:r>
        <w:t>5</w:t>
      </w:r>
      <w:r>
        <w:fldChar w:fldCharType="end"/>
      </w:r>
    </w:p>
    <w:p>
      <w:pPr>
        <w:pStyle w:val="22"/>
        <w:tabs>
          <w:tab w:val="right" w:leader="dot" w:pos="5020"/>
        </w:tabs>
      </w:pPr>
      <w:r>
        <w:rPr>
          <w:rFonts w:hint="eastAsia"/>
          <w:lang w:val="en-US" w:eastAsia="zh-CN"/>
        </w:rPr>
        <w:t>2-5安保设施</w:t>
      </w:r>
      <w:r>
        <w:tab/>
      </w:r>
      <w:r>
        <w:fldChar w:fldCharType="begin"/>
      </w:r>
      <w:r>
        <w:instrText xml:space="preserve"> PAGEREF _Toc29465 \h </w:instrText>
      </w:r>
      <w:r>
        <w:fldChar w:fldCharType="separate"/>
      </w:r>
      <w:r>
        <w:t>5</w:t>
      </w:r>
      <w:r>
        <w:fldChar w:fldCharType="end"/>
      </w:r>
    </w:p>
    <w:p>
      <w:pPr>
        <w:pStyle w:val="22"/>
        <w:tabs>
          <w:tab w:val="right" w:leader="dot" w:pos="5020"/>
        </w:tabs>
      </w:pPr>
      <w:r>
        <w:rPr>
          <w:rFonts w:hint="eastAsia"/>
          <w:lang w:val="en-US" w:eastAsia="zh-CN"/>
        </w:rPr>
        <w:t>2-6 主要部门</w:t>
      </w:r>
      <w:r>
        <w:tab/>
      </w:r>
      <w:r>
        <w:fldChar w:fldCharType="begin"/>
      </w:r>
      <w:r>
        <w:instrText xml:space="preserve"> PAGEREF _Toc22646 \h </w:instrText>
      </w:r>
      <w:r>
        <w:fldChar w:fldCharType="separate"/>
      </w:r>
      <w:r>
        <w:t>7</w:t>
      </w:r>
      <w:r>
        <w:fldChar w:fldCharType="end"/>
      </w:r>
    </w:p>
    <w:p>
      <w:pPr>
        <w:pStyle w:val="22"/>
        <w:tabs>
          <w:tab w:val="right" w:leader="dot" w:pos="5020"/>
        </w:tabs>
      </w:pPr>
      <w:r>
        <w:rPr>
          <w:rFonts w:hint="eastAsia"/>
          <w:lang w:val="en-US" w:eastAsia="zh-CN"/>
        </w:rPr>
        <w:t>2-7 内部员工</w:t>
      </w:r>
      <w:r>
        <w:tab/>
      </w:r>
      <w:r>
        <w:fldChar w:fldCharType="begin"/>
      </w:r>
      <w:r>
        <w:instrText xml:space="preserve"> PAGEREF _Toc6049 \h </w:instrText>
      </w:r>
      <w:r>
        <w:fldChar w:fldCharType="separate"/>
      </w:r>
      <w:r>
        <w:t>9</w:t>
      </w:r>
      <w:r>
        <w:fldChar w:fldCharType="end"/>
      </w:r>
    </w:p>
    <w:p>
      <w:pPr>
        <w:pStyle w:val="22"/>
        <w:tabs>
          <w:tab w:val="right" w:leader="dot" w:pos="5020"/>
        </w:tabs>
      </w:pPr>
      <w:r>
        <w:rPr>
          <w:rFonts w:hint="eastAsia"/>
          <w:lang w:val="en-US" w:eastAsia="zh-CN"/>
        </w:rPr>
        <w:t>2-8 机动特遣队</w:t>
      </w:r>
      <w:r>
        <w:tab/>
      </w:r>
      <w:r>
        <w:fldChar w:fldCharType="begin"/>
      </w:r>
      <w:r>
        <w:instrText xml:space="preserve"> PAGEREF _Toc6540 \h </w:instrText>
      </w:r>
      <w:r>
        <w:fldChar w:fldCharType="separate"/>
      </w:r>
      <w:r>
        <w:t>12</w:t>
      </w:r>
      <w:r>
        <w:fldChar w:fldCharType="end"/>
      </w:r>
    </w:p>
    <w:p>
      <w:pPr>
        <w:pStyle w:val="22"/>
        <w:tabs>
          <w:tab w:val="right" w:leader="dot" w:pos="5020"/>
        </w:tabs>
      </w:pPr>
      <w:r>
        <w:rPr>
          <w:rFonts w:hint="eastAsia"/>
          <w:lang w:val="en-US" w:eastAsia="zh-CN"/>
        </w:rPr>
        <w:t>2-9 同行组织</w:t>
      </w:r>
      <w:r>
        <w:tab/>
      </w:r>
      <w:r>
        <w:fldChar w:fldCharType="begin"/>
      </w:r>
      <w:r>
        <w:instrText xml:space="preserve"> PAGEREF _Toc28153 \h </w:instrText>
      </w:r>
      <w:r>
        <w:fldChar w:fldCharType="separate"/>
      </w:r>
      <w:r>
        <w:t>13</w:t>
      </w:r>
      <w:r>
        <w:fldChar w:fldCharType="end"/>
      </w:r>
    </w:p>
    <w:p/>
    <w:p>
      <w:pPr>
        <w:pStyle w:val="19"/>
        <w:tabs>
          <w:tab w:val="right" w:leader="dot" w:pos="5020"/>
        </w:tabs>
      </w:pPr>
      <w:r>
        <w:rPr>
          <w:rFonts w:ascii="黑体" w:hAnsi="黑体" w:eastAsia="黑体"/>
        </w:rPr>
        <w:t xml:space="preserve">3 </w:t>
      </w:r>
      <w:r>
        <w:rPr>
          <w:rFonts w:hint="eastAsia" w:ascii="黑体" w:hAnsi="黑体" w:eastAsia="黑体"/>
          <w:lang w:val="en-US" w:eastAsia="zh-CN"/>
        </w:rPr>
        <w:t>游戏机制</w:t>
      </w:r>
      <w:r>
        <w:tab/>
      </w:r>
      <w:r>
        <w:fldChar w:fldCharType="begin"/>
      </w:r>
      <w:r>
        <w:instrText xml:space="preserve"> PAGEREF _Toc22744 \h </w:instrText>
      </w:r>
      <w:r>
        <w:fldChar w:fldCharType="separate"/>
      </w:r>
      <w:r>
        <w:t>13</w:t>
      </w:r>
      <w:r>
        <w:fldChar w:fldCharType="end"/>
      </w:r>
    </w:p>
    <w:p>
      <w:pPr>
        <w:pStyle w:val="22"/>
        <w:tabs>
          <w:tab w:val="right" w:leader="dot" w:pos="5020"/>
        </w:tabs>
      </w:pPr>
      <w:r>
        <w:t>3-1 基础掷骰机制</w:t>
      </w:r>
      <w:r>
        <w:tab/>
      </w:r>
      <w:r>
        <w:fldChar w:fldCharType="begin"/>
      </w:r>
      <w:r>
        <w:instrText xml:space="preserve"> PAGEREF _Toc15288 \h </w:instrText>
      </w:r>
      <w:r>
        <w:fldChar w:fldCharType="separate"/>
      </w:r>
      <w:r>
        <w:t>13</w:t>
      </w:r>
      <w:r>
        <w:fldChar w:fldCharType="end"/>
      </w:r>
    </w:p>
    <w:p>
      <w:pPr>
        <w:pStyle w:val="22"/>
        <w:tabs>
          <w:tab w:val="right" w:leader="dot" w:pos="5020"/>
        </w:tabs>
      </w:pPr>
      <w:r>
        <w:t>3-2</w:t>
      </w:r>
      <w:r>
        <w:rPr>
          <w:rFonts w:hint="eastAsia"/>
        </w:rPr>
        <w:t xml:space="preserve"> </w:t>
      </w:r>
      <w:r>
        <w:t>大成功/大失败</w:t>
      </w:r>
      <w:r>
        <w:tab/>
      </w:r>
      <w:r>
        <w:fldChar w:fldCharType="begin"/>
      </w:r>
      <w:r>
        <w:instrText xml:space="preserve"> PAGEREF _Toc21713 \h </w:instrText>
      </w:r>
      <w:r>
        <w:fldChar w:fldCharType="separate"/>
      </w:r>
      <w:r>
        <w:t>13</w:t>
      </w:r>
      <w:r>
        <w:fldChar w:fldCharType="end"/>
      </w:r>
    </w:p>
    <w:p>
      <w:pPr>
        <w:pStyle w:val="22"/>
        <w:tabs>
          <w:tab w:val="right" w:leader="dot" w:pos="5020"/>
        </w:tabs>
      </w:pPr>
      <w:r>
        <w:t>3-3</w:t>
      </w:r>
      <w:r>
        <w:rPr>
          <w:rFonts w:hint="eastAsia"/>
        </w:rPr>
        <w:t xml:space="preserve"> </w:t>
      </w:r>
      <w:r>
        <w:t>优势/劣势</w:t>
      </w:r>
      <w:r>
        <w:tab/>
      </w:r>
      <w:r>
        <w:fldChar w:fldCharType="begin"/>
      </w:r>
      <w:r>
        <w:instrText xml:space="preserve"> PAGEREF _Toc32716 \h </w:instrText>
      </w:r>
      <w:r>
        <w:fldChar w:fldCharType="separate"/>
      </w:r>
      <w:r>
        <w:t>14</w:t>
      </w:r>
      <w:r>
        <w:fldChar w:fldCharType="end"/>
      </w:r>
    </w:p>
    <w:p>
      <w:pPr>
        <w:pStyle w:val="22"/>
        <w:tabs>
          <w:tab w:val="right" w:leader="dot" w:pos="5020"/>
        </w:tabs>
      </w:pPr>
      <w:r>
        <w:rPr>
          <w:rFonts w:hint="eastAsia"/>
        </w:rPr>
        <w:t>3-4 协助检定</w:t>
      </w:r>
      <w:r>
        <w:tab/>
      </w:r>
      <w:r>
        <w:fldChar w:fldCharType="begin"/>
      </w:r>
      <w:r>
        <w:instrText xml:space="preserve"> PAGEREF _Toc10677 \h </w:instrText>
      </w:r>
      <w:r>
        <w:fldChar w:fldCharType="separate"/>
      </w:r>
      <w:r>
        <w:t>14</w:t>
      </w:r>
      <w:r>
        <w:fldChar w:fldCharType="end"/>
      </w:r>
    </w:p>
    <w:p>
      <w:pPr>
        <w:pStyle w:val="22"/>
        <w:tabs>
          <w:tab w:val="right" w:leader="dot" w:pos="5020"/>
        </w:tabs>
      </w:pPr>
      <w:r>
        <w:t>3-</w:t>
      </w:r>
      <w:r>
        <w:rPr>
          <w:rFonts w:hint="eastAsia"/>
        </w:rPr>
        <w:t xml:space="preserve">5 </w:t>
      </w:r>
      <w:r>
        <w:t>挑战级别</w:t>
      </w:r>
      <w:r>
        <w:tab/>
      </w:r>
      <w:r>
        <w:fldChar w:fldCharType="begin"/>
      </w:r>
      <w:r>
        <w:instrText xml:space="preserve"> PAGEREF _Toc16990 \h </w:instrText>
      </w:r>
      <w:r>
        <w:fldChar w:fldCharType="separate"/>
      </w:r>
      <w:r>
        <w:t>14</w:t>
      </w:r>
      <w:r>
        <w:fldChar w:fldCharType="end"/>
      </w:r>
    </w:p>
    <w:p>
      <w:pPr>
        <w:pStyle w:val="22"/>
        <w:tabs>
          <w:tab w:val="right" w:leader="dot" w:pos="5020"/>
        </w:tabs>
      </w:pPr>
      <w:r>
        <w:t>3-</w:t>
      </w:r>
      <w:r>
        <w:rPr>
          <w:rFonts w:hint="eastAsia"/>
        </w:rPr>
        <w:t xml:space="preserve">6 </w:t>
      </w:r>
      <w:r>
        <w:t>是非骰</w:t>
      </w:r>
      <w:r>
        <w:tab/>
      </w:r>
      <w:r>
        <w:fldChar w:fldCharType="begin"/>
      </w:r>
      <w:r>
        <w:instrText xml:space="preserve"> PAGEREF _Toc12388 \h </w:instrText>
      </w:r>
      <w:r>
        <w:fldChar w:fldCharType="separate"/>
      </w:r>
      <w:r>
        <w:t>14</w:t>
      </w:r>
      <w:r>
        <w:fldChar w:fldCharType="end"/>
      </w:r>
    </w:p>
    <w:p>
      <w:pPr>
        <w:pStyle w:val="22"/>
        <w:tabs>
          <w:tab w:val="right" w:leader="dot" w:pos="5020"/>
        </w:tabs>
      </w:pPr>
      <w:r>
        <w:t>3-</w:t>
      </w:r>
      <w:r>
        <w:rPr>
          <w:rFonts w:hint="eastAsia"/>
        </w:rPr>
        <w:t xml:space="preserve">7 </w:t>
      </w:r>
      <w:r>
        <w:t>遭遇骰</w:t>
      </w:r>
      <w:r>
        <w:tab/>
      </w:r>
      <w:r>
        <w:fldChar w:fldCharType="begin"/>
      </w:r>
      <w:r>
        <w:instrText xml:space="preserve"> PAGEREF _Toc3263 \h </w:instrText>
      </w:r>
      <w:r>
        <w:fldChar w:fldCharType="separate"/>
      </w:r>
      <w:r>
        <w:t>15</w:t>
      </w:r>
      <w:r>
        <w:fldChar w:fldCharType="end"/>
      </w:r>
    </w:p>
    <w:p>
      <w:pPr>
        <w:pStyle w:val="22"/>
        <w:tabs>
          <w:tab w:val="right" w:leader="dot" w:pos="5020"/>
        </w:tabs>
      </w:pPr>
      <w:r>
        <w:t>3-</w:t>
      </w:r>
      <w:r>
        <w:rPr>
          <w:rFonts w:hint="eastAsia"/>
        </w:rPr>
        <w:t xml:space="preserve">8 </w:t>
      </w:r>
      <w:r>
        <w:t>对抗骰</w:t>
      </w:r>
      <w:r>
        <w:tab/>
      </w:r>
      <w:r>
        <w:fldChar w:fldCharType="begin"/>
      </w:r>
      <w:r>
        <w:instrText xml:space="preserve"> PAGEREF _Toc22805 \h </w:instrText>
      </w:r>
      <w:r>
        <w:fldChar w:fldCharType="separate"/>
      </w:r>
      <w:r>
        <w:t>15</w:t>
      </w:r>
      <w:r>
        <w:fldChar w:fldCharType="end"/>
      </w:r>
    </w:p>
    <w:p>
      <w:pPr>
        <w:pStyle w:val="22"/>
        <w:tabs>
          <w:tab w:val="right" w:leader="dot" w:pos="5020"/>
        </w:tabs>
      </w:pPr>
      <w:r>
        <w:rPr>
          <w:rFonts w:hint="eastAsia"/>
        </w:rPr>
        <w:t>3</w:t>
      </w:r>
      <w:r>
        <w:t>-</w:t>
      </w:r>
      <w:r>
        <w:rPr>
          <w:rFonts w:hint="eastAsia"/>
        </w:rPr>
        <w:t>9 属性</w:t>
      </w:r>
      <w:r>
        <w:tab/>
      </w:r>
      <w:r>
        <w:fldChar w:fldCharType="begin"/>
      </w:r>
      <w:r>
        <w:instrText xml:space="preserve"> PAGEREF _Toc4557 \h </w:instrText>
      </w:r>
      <w:r>
        <w:fldChar w:fldCharType="separate"/>
      </w:r>
      <w:r>
        <w:t>15</w:t>
      </w:r>
      <w:r>
        <w:fldChar w:fldCharType="end"/>
      </w:r>
    </w:p>
    <w:p>
      <w:pPr>
        <w:pStyle w:val="22"/>
        <w:tabs>
          <w:tab w:val="right" w:leader="dot" w:pos="5020"/>
        </w:tabs>
      </w:pPr>
      <w:r>
        <w:rPr>
          <w:rFonts w:hint="eastAsia"/>
        </w:rPr>
        <w:t>3</w:t>
      </w:r>
      <w:r>
        <w:t>-</w:t>
      </w:r>
      <w:r>
        <w:rPr>
          <w:rFonts w:hint="eastAsia"/>
        </w:rPr>
        <w:t xml:space="preserve">10 </w:t>
      </w:r>
      <w:r>
        <w:t>技能</w:t>
      </w:r>
      <w:r>
        <w:tab/>
      </w:r>
      <w:r>
        <w:fldChar w:fldCharType="begin"/>
      </w:r>
      <w:r>
        <w:instrText xml:space="preserve"> PAGEREF _Toc2219 \h </w:instrText>
      </w:r>
      <w:r>
        <w:fldChar w:fldCharType="separate"/>
      </w:r>
      <w:r>
        <w:t>16</w:t>
      </w:r>
      <w:r>
        <w:fldChar w:fldCharType="end"/>
      </w:r>
    </w:p>
    <w:p>
      <w:pPr>
        <w:pStyle w:val="22"/>
        <w:tabs>
          <w:tab w:val="right" w:leader="dot" w:pos="5020"/>
        </w:tabs>
      </w:pPr>
      <w:r>
        <w:rPr>
          <w:rFonts w:hint="eastAsia"/>
        </w:rPr>
        <w:t>3</w:t>
      </w:r>
      <w:r>
        <w:t>-</w:t>
      </w:r>
      <w:r>
        <w:rPr>
          <w:rFonts w:hint="eastAsia"/>
        </w:rPr>
        <w:t xml:space="preserve">11 </w:t>
      </w:r>
      <w:r>
        <w:t>专精</w:t>
      </w:r>
      <w:r>
        <w:tab/>
      </w:r>
      <w:r>
        <w:fldChar w:fldCharType="begin"/>
      </w:r>
      <w:r>
        <w:instrText xml:space="preserve"> PAGEREF _Toc4721 \h </w:instrText>
      </w:r>
      <w:r>
        <w:fldChar w:fldCharType="separate"/>
      </w:r>
      <w:r>
        <w:t>16</w:t>
      </w:r>
      <w:r>
        <w:fldChar w:fldCharType="end"/>
      </w:r>
    </w:p>
    <w:p>
      <w:pPr>
        <w:pStyle w:val="22"/>
        <w:tabs>
          <w:tab w:val="right" w:leader="dot" w:pos="5020"/>
        </w:tabs>
      </w:pPr>
      <w:r>
        <w:rPr>
          <w:rFonts w:hint="eastAsia"/>
        </w:rPr>
        <w:t>3-12 属性和技能值的限制</w:t>
      </w:r>
      <w:r>
        <w:tab/>
      </w:r>
      <w:r>
        <w:fldChar w:fldCharType="begin"/>
      </w:r>
      <w:r>
        <w:instrText xml:space="preserve"> PAGEREF _Toc30130 \h </w:instrText>
      </w:r>
      <w:r>
        <w:fldChar w:fldCharType="separate"/>
      </w:r>
      <w:r>
        <w:t>16</w:t>
      </w:r>
      <w:r>
        <w:fldChar w:fldCharType="end"/>
      </w:r>
    </w:p>
    <w:p>
      <w:pPr>
        <w:pStyle w:val="22"/>
        <w:tabs>
          <w:tab w:val="right" w:leader="dot" w:pos="5020"/>
        </w:tabs>
      </w:pPr>
      <w:r>
        <w:rPr>
          <w:rFonts w:hint="eastAsia"/>
        </w:rPr>
        <w:t>3-13</w:t>
      </w:r>
      <w:r>
        <w:t xml:space="preserve"> 幸运的使用</w:t>
      </w:r>
      <w:r>
        <w:tab/>
      </w:r>
      <w:r>
        <w:fldChar w:fldCharType="begin"/>
      </w:r>
      <w:r>
        <w:instrText xml:space="preserve"> PAGEREF _Toc10022 \h </w:instrText>
      </w:r>
      <w:r>
        <w:fldChar w:fldCharType="separate"/>
      </w:r>
      <w:r>
        <w:t>16</w:t>
      </w:r>
      <w:r>
        <w:fldChar w:fldCharType="end"/>
      </w:r>
    </w:p>
    <w:p>
      <w:pPr>
        <w:pStyle w:val="22"/>
        <w:tabs>
          <w:tab w:val="right" w:leader="dot" w:pos="5020"/>
        </w:tabs>
      </w:pPr>
      <w:r>
        <w:rPr>
          <w:rFonts w:hint="eastAsia"/>
        </w:rPr>
        <w:t>3</w:t>
      </w:r>
      <w:r>
        <w:t>-</w:t>
      </w:r>
      <w:r>
        <w:rPr>
          <w:rFonts w:hint="eastAsia"/>
        </w:rPr>
        <w:t>14</w:t>
      </w:r>
      <w:r>
        <w:t xml:space="preserve"> 意志系统</w:t>
      </w:r>
      <w:r>
        <w:tab/>
      </w:r>
      <w:r>
        <w:fldChar w:fldCharType="begin"/>
      </w:r>
      <w:r>
        <w:instrText xml:space="preserve"> PAGEREF _Toc10832 \h </w:instrText>
      </w:r>
      <w:r>
        <w:fldChar w:fldCharType="separate"/>
      </w:r>
      <w:r>
        <w:t>17</w:t>
      </w:r>
      <w:r>
        <w:fldChar w:fldCharType="end"/>
      </w:r>
    </w:p>
    <w:p>
      <w:pPr>
        <w:pStyle w:val="22"/>
        <w:tabs>
          <w:tab w:val="right" w:leader="dot" w:pos="5020"/>
        </w:tabs>
      </w:pPr>
      <w:r>
        <w:rPr>
          <w:rFonts w:hint="eastAsia"/>
        </w:rPr>
        <w:t>3</w:t>
      </w:r>
      <w:r>
        <w:t>-</w:t>
      </w:r>
      <w:r>
        <w:rPr>
          <w:rFonts w:hint="eastAsia"/>
        </w:rPr>
        <w:t xml:space="preserve">15 </w:t>
      </w:r>
      <w:r>
        <w:t>恐惧系统</w:t>
      </w:r>
      <w:r>
        <w:tab/>
      </w:r>
      <w:r>
        <w:fldChar w:fldCharType="begin"/>
      </w:r>
      <w:r>
        <w:instrText xml:space="preserve"> PAGEREF _Toc7855 \h </w:instrText>
      </w:r>
      <w:r>
        <w:fldChar w:fldCharType="separate"/>
      </w:r>
      <w:r>
        <w:t>17</w:t>
      </w:r>
      <w:r>
        <w:fldChar w:fldCharType="end"/>
      </w:r>
    </w:p>
    <w:p>
      <w:pPr>
        <w:pStyle w:val="22"/>
        <w:tabs>
          <w:tab w:val="right" w:leader="dot" w:pos="5020"/>
        </w:tabs>
      </w:pPr>
      <w:r>
        <w:rPr>
          <w:rFonts w:hint="eastAsia"/>
        </w:rPr>
        <w:t>3</w:t>
      </w:r>
      <w:r>
        <w:t>-</w:t>
      </w:r>
      <w:r>
        <w:rPr>
          <w:rFonts w:hint="eastAsia"/>
        </w:rPr>
        <w:t xml:space="preserve">16 </w:t>
      </w:r>
      <w:r>
        <w:t>休息</w:t>
      </w:r>
      <w:r>
        <w:tab/>
      </w:r>
      <w:r>
        <w:fldChar w:fldCharType="begin"/>
      </w:r>
      <w:r>
        <w:instrText xml:space="preserve"> PAGEREF _Toc15020 \h </w:instrText>
      </w:r>
      <w:r>
        <w:fldChar w:fldCharType="separate"/>
      </w:r>
      <w:r>
        <w:t>18</w:t>
      </w:r>
      <w:r>
        <w:fldChar w:fldCharType="end"/>
      </w:r>
    </w:p>
    <w:p>
      <w:pPr>
        <w:pStyle w:val="22"/>
        <w:tabs>
          <w:tab w:val="right" w:leader="dot" w:pos="5020"/>
        </w:tabs>
      </w:pPr>
      <w:r>
        <w:rPr>
          <w:rFonts w:hint="eastAsia"/>
        </w:rPr>
        <w:t>3</w:t>
      </w:r>
      <w:r>
        <w:t>-1</w:t>
      </w:r>
      <w:r>
        <w:rPr>
          <w:rFonts w:hint="eastAsia"/>
        </w:rPr>
        <w:t xml:space="preserve">7 </w:t>
      </w:r>
      <w:r>
        <w:t>医疗检定</w:t>
      </w:r>
      <w:r>
        <w:tab/>
      </w:r>
      <w:r>
        <w:fldChar w:fldCharType="begin"/>
      </w:r>
      <w:r>
        <w:instrText xml:space="preserve"> PAGEREF _Toc25432 \h </w:instrText>
      </w:r>
      <w:r>
        <w:fldChar w:fldCharType="separate"/>
      </w:r>
      <w:r>
        <w:t>18</w:t>
      </w:r>
      <w:r>
        <w:fldChar w:fldCharType="end"/>
      </w:r>
    </w:p>
    <w:p>
      <w:pPr>
        <w:pStyle w:val="22"/>
        <w:tabs>
          <w:tab w:val="right" w:leader="dot" w:pos="5020"/>
        </w:tabs>
      </w:pPr>
      <w:r>
        <w:rPr>
          <w:rFonts w:hint="eastAsia"/>
        </w:rPr>
        <w:t>3</w:t>
      </w:r>
      <w:r>
        <w:t>-1</w:t>
      </w:r>
      <w:r>
        <w:rPr>
          <w:rFonts w:hint="eastAsia"/>
        </w:rPr>
        <w:t xml:space="preserve">8 </w:t>
      </w:r>
      <w:r>
        <w:t>药物</w:t>
      </w:r>
      <w:r>
        <w:tab/>
      </w:r>
      <w:r>
        <w:fldChar w:fldCharType="begin"/>
      </w:r>
      <w:r>
        <w:instrText xml:space="preserve"> PAGEREF _Toc31639 \h </w:instrText>
      </w:r>
      <w:r>
        <w:fldChar w:fldCharType="separate"/>
      </w:r>
      <w:r>
        <w:t>18</w:t>
      </w:r>
      <w:r>
        <w:fldChar w:fldCharType="end"/>
      </w:r>
    </w:p>
    <w:p>
      <w:pPr>
        <w:pStyle w:val="22"/>
        <w:tabs>
          <w:tab w:val="right" w:leader="dot" w:pos="5020"/>
        </w:tabs>
      </w:pPr>
      <w:r>
        <w:rPr>
          <w:rFonts w:hint="eastAsia"/>
        </w:rPr>
        <w:t xml:space="preserve">3-19 </w:t>
      </w:r>
      <w:r>
        <w:t>记忆删除&amp;记忆强化</w:t>
      </w:r>
      <w:r>
        <w:tab/>
      </w:r>
      <w:r>
        <w:fldChar w:fldCharType="begin"/>
      </w:r>
      <w:r>
        <w:instrText xml:space="preserve"> PAGEREF _Toc9090 \h </w:instrText>
      </w:r>
      <w:r>
        <w:fldChar w:fldCharType="separate"/>
      </w:r>
      <w:r>
        <w:t>19</w:t>
      </w:r>
      <w:r>
        <w:fldChar w:fldCharType="end"/>
      </w:r>
    </w:p>
    <w:p>
      <w:pPr>
        <w:pStyle w:val="22"/>
        <w:tabs>
          <w:tab w:val="right" w:leader="dot" w:pos="5020"/>
        </w:tabs>
      </w:pPr>
      <w:r>
        <w:rPr>
          <w:rFonts w:hint="eastAsia"/>
        </w:rPr>
        <w:t>3</w:t>
      </w:r>
      <w:r>
        <w:t>-</w:t>
      </w:r>
      <w:r>
        <w:rPr>
          <w:rFonts w:hint="eastAsia"/>
        </w:rPr>
        <w:t>20</w:t>
      </w:r>
      <w:r>
        <w:t xml:space="preserve"> 镇静剂</w:t>
      </w:r>
      <w:r>
        <w:tab/>
      </w:r>
      <w:r>
        <w:fldChar w:fldCharType="begin"/>
      </w:r>
      <w:r>
        <w:instrText xml:space="preserve"> PAGEREF _Toc9086 \h </w:instrText>
      </w:r>
      <w:r>
        <w:fldChar w:fldCharType="separate"/>
      </w:r>
      <w:r>
        <w:t>19</w:t>
      </w:r>
      <w:r>
        <w:fldChar w:fldCharType="end"/>
      </w:r>
    </w:p>
    <w:p>
      <w:pPr>
        <w:pStyle w:val="22"/>
        <w:tabs>
          <w:tab w:val="right" w:leader="dot" w:pos="5020"/>
        </w:tabs>
      </w:pPr>
      <w:r>
        <w:rPr>
          <w:rFonts w:hint="eastAsia"/>
        </w:rPr>
        <w:t>3</w:t>
      </w:r>
      <w:r>
        <w:t>-</w:t>
      </w:r>
      <w:r>
        <w:rPr>
          <w:rFonts w:hint="eastAsia"/>
        </w:rPr>
        <w:t xml:space="preserve">21 </w:t>
      </w:r>
      <w:r>
        <w:t>随身物品</w:t>
      </w:r>
      <w:r>
        <w:tab/>
      </w:r>
      <w:r>
        <w:fldChar w:fldCharType="begin"/>
      </w:r>
      <w:r>
        <w:instrText xml:space="preserve"> PAGEREF _Toc8004 \h </w:instrText>
      </w:r>
      <w:r>
        <w:fldChar w:fldCharType="separate"/>
      </w:r>
      <w:r>
        <w:t>19</w:t>
      </w:r>
      <w:r>
        <w:fldChar w:fldCharType="end"/>
      </w:r>
    </w:p>
    <w:p>
      <w:pPr>
        <w:pStyle w:val="22"/>
        <w:tabs>
          <w:tab w:val="right" w:leader="dot" w:pos="5020"/>
        </w:tabs>
      </w:pPr>
      <w:r>
        <w:rPr>
          <w:rFonts w:hint="eastAsia"/>
        </w:rPr>
        <w:t>3</w:t>
      </w:r>
      <w:r>
        <w:t>-</w:t>
      </w:r>
      <w:r>
        <w:rPr>
          <w:rFonts w:hint="eastAsia"/>
        </w:rPr>
        <w:t>22</w:t>
      </w:r>
      <w:r>
        <w:t xml:space="preserve"> 移动</w:t>
      </w:r>
      <w:r>
        <w:rPr>
          <w:rFonts w:hint="eastAsia"/>
        </w:rPr>
        <w:t>机制</w:t>
      </w:r>
      <w:r>
        <w:tab/>
      </w:r>
      <w:r>
        <w:fldChar w:fldCharType="begin"/>
      </w:r>
      <w:r>
        <w:instrText xml:space="preserve"> PAGEREF _Toc20463 \h </w:instrText>
      </w:r>
      <w:r>
        <w:fldChar w:fldCharType="separate"/>
      </w:r>
      <w:r>
        <w:t>20</w:t>
      </w:r>
      <w:r>
        <w:fldChar w:fldCharType="end"/>
      </w:r>
    </w:p>
    <w:p>
      <w:pPr>
        <w:pStyle w:val="22"/>
        <w:tabs>
          <w:tab w:val="right" w:leader="dot" w:pos="5020"/>
        </w:tabs>
      </w:pPr>
      <w:r>
        <w:rPr>
          <w:rFonts w:hint="eastAsia"/>
        </w:rPr>
        <w:t>3</w:t>
      </w:r>
      <w:r>
        <w:t>-2</w:t>
      </w:r>
      <w:r>
        <w:rPr>
          <w:rFonts w:hint="eastAsia"/>
        </w:rPr>
        <w:t>3</w:t>
      </w:r>
      <w:r>
        <w:t xml:space="preserve"> 防御等级（AC）</w:t>
      </w:r>
      <w:r>
        <w:tab/>
      </w:r>
      <w:r>
        <w:fldChar w:fldCharType="begin"/>
      </w:r>
      <w:r>
        <w:instrText xml:space="preserve"> PAGEREF _Toc19563 \h </w:instrText>
      </w:r>
      <w:r>
        <w:fldChar w:fldCharType="separate"/>
      </w:r>
      <w:r>
        <w:t>20</w:t>
      </w:r>
      <w:r>
        <w:fldChar w:fldCharType="end"/>
      </w:r>
    </w:p>
    <w:p>
      <w:pPr>
        <w:pStyle w:val="22"/>
        <w:tabs>
          <w:tab w:val="right" w:leader="dot" w:pos="5020"/>
        </w:tabs>
      </w:pPr>
      <w:r>
        <w:rPr>
          <w:rFonts w:hint="eastAsia"/>
        </w:rPr>
        <w:t>3</w:t>
      </w:r>
      <w:r>
        <w:t>-</w:t>
      </w:r>
      <w:r>
        <w:rPr>
          <w:rFonts w:hint="eastAsia"/>
        </w:rPr>
        <w:t>24</w:t>
      </w:r>
      <w:r>
        <w:t xml:space="preserve"> 先攻</w:t>
      </w:r>
      <w:r>
        <w:tab/>
      </w:r>
      <w:r>
        <w:fldChar w:fldCharType="begin"/>
      </w:r>
      <w:r>
        <w:instrText xml:space="preserve"> PAGEREF _Toc31793 \h </w:instrText>
      </w:r>
      <w:r>
        <w:fldChar w:fldCharType="separate"/>
      </w:r>
      <w:r>
        <w:t>20</w:t>
      </w:r>
      <w:r>
        <w:fldChar w:fldCharType="end"/>
      </w:r>
    </w:p>
    <w:p>
      <w:pPr>
        <w:pStyle w:val="22"/>
        <w:tabs>
          <w:tab w:val="right" w:leader="dot" w:pos="5020"/>
        </w:tabs>
      </w:pPr>
      <w:r>
        <w:rPr>
          <w:rFonts w:hint="eastAsia"/>
        </w:rPr>
        <w:t>3</w:t>
      </w:r>
      <w:r>
        <w:t>-</w:t>
      </w:r>
      <w:r>
        <w:rPr>
          <w:rFonts w:hint="eastAsia"/>
        </w:rPr>
        <w:t>2</w:t>
      </w:r>
      <w:r>
        <w:t xml:space="preserve">5 </w:t>
      </w:r>
      <w:r>
        <w:rPr>
          <w:rFonts w:hint="eastAsia"/>
        </w:rPr>
        <w:t>默认属性</w:t>
      </w:r>
      <w:r>
        <w:tab/>
      </w:r>
      <w:r>
        <w:fldChar w:fldCharType="begin"/>
      </w:r>
      <w:r>
        <w:instrText xml:space="preserve"> PAGEREF _Toc19231 \h </w:instrText>
      </w:r>
      <w:r>
        <w:fldChar w:fldCharType="separate"/>
      </w:r>
      <w:r>
        <w:t>20</w:t>
      </w:r>
      <w:r>
        <w:fldChar w:fldCharType="end"/>
      </w:r>
    </w:p>
    <w:p>
      <w:pPr>
        <w:pStyle w:val="22"/>
        <w:tabs>
          <w:tab w:val="right" w:leader="dot" w:pos="5020"/>
        </w:tabs>
      </w:pPr>
      <w:r>
        <w:rPr>
          <w:rFonts w:hint="eastAsia"/>
        </w:rPr>
        <w:t>3</w:t>
      </w:r>
      <w:r>
        <w:t>-</w:t>
      </w:r>
      <w:r>
        <w:rPr>
          <w:rFonts w:hint="eastAsia"/>
        </w:rPr>
        <w:t>26</w:t>
      </w:r>
      <w:r>
        <w:t xml:space="preserve"> </w:t>
      </w:r>
      <w:r>
        <w:rPr>
          <w:rFonts w:hint="eastAsia"/>
          <w:lang w:eastAsia="zh-CN"/>
        </w:rPr>
        <w:t>先攻补正</w:t>
      </w:r>
      <w:r>
        <w:tab/>
      </w:r>
      <w:r>
        <w:fldChar w:fldCharType="begin"/>
      </w:r>
      <w:r>
        <w:instrText xml:space="preserve"> PAGEREF _Toc6599 \h </w:instrText>
      </w:r>
      <w:r>
        <w:fldChar w:fldCharType="separate"/>
      </w:r>
      <w:r>
        <w:t>21</w:t>
      </w:r>
      <w:r>
        <w:fldChar w:fldCharType="end"/>
      </w:r>
    </w:p>
    <w:p>
      <w:pPr>
        <w:pStyle w:val="22"/>
        <w:tabs>
          <w:tab w:val="right" w:leader="dot" w:pos="5020"/>
        </w:tabs>
      </w:pPr>
      <w:r>
        <w:rPr>
          <w:rFonts w:hint="eastAsia"/>
        </w:rPr>
        <w:t>3</w:t>
      </w:r>
      <w:r>
        <w:t>-</w:t>
      </w:r>
      <w:r>
        <w:rPr>
          <w:rFonts w:hint="eastAsia"/>
        </w:rPr>
        <w:t xml:space="preserve">27 </w:t>
      </w:r>
      <w:r>
        <w:t>伤害</w:t>
      </w:r>
      <w:r>
        <w:rPr>
          <w:rFonts w:hint="eastAsia"/>
        </w:rPr>
        <w:t>补正</w:t>
      </w:r>
      <w:r>
        <w:tab/>
      </w:r>
      <w:r>
        <w:fldChar w:fldCharType="begin"/>
      </w:r>
      <w:r>
        <w:instrText xml:space="preserve"> PAGEREF _Toc14573 \h </w:instrText>
      </w:r>
      <w:r>
        <w:fldChar w:fldCharType="separate"/>
      </w:r>
      <w:r>
        <w:t>21</w:t>
      </w:r>
      <w:r>
        <w:fldChar w:fldCharType="end"/>
      </w:r>
    </w:p>
    <w:p>
      <w:pPr>
        <w:pStyle w:val="22"/>
        <w:tabs>
          <w:tab w:val="right" w:leader="dot" w:pos="5020"/>
        </w:tabs>
      </w:pPr>
      <w:r>
        <w:rPr>
          <w:rFonts w:hint="eastAsia"/>
        </w:rPr>
        <w:t>3</w:t>
      </w:r>
      <w:r>
        <w:t>-</w:t>
      </w:r>
      <w:r>
        <w:rPr>
          <w:rFonts w:hint="eastAsia"/>
        </w:rPr>
        <w:t>28</w:t>
      </w:r>
      <w:r>
        <w:t xml:space="preserve"> </w:t>
      </w:r>
      <w:r>
        <w:rPr>
          <w:rFonts w:hint="eastAsia"/>
        </w:rPr>
        <w:t>战斗动作</w:t>
      </w:r>
      <w:r>
        <w:tab/>
      </w:r>
      <w:r>
        <w:fldChar w:fldCharType="begin"/>
      </w:r>
      <w:r>
        <w:instrText xml:space="preserve"> PAGEREF _Toc16848 \h </w:instrText>
      </w:r>
      <w:r>
        <w:fldChar w:fldCharType="separate"/>
      </w:r>
      <w:r>
        <w:t>21</w:t>
      </w:r>
      <w:r>
        <w:fldChar w:fldCharType="end"/>
      </w:r>
    </w:p>
    <w:p>
      <w:pPr>
        <w:pStyle w:val="22"/>
        <w:tabs>
          <w:tab w:val="right" w:leader="dot" w:pos="5020"/>
        </w:tabs>
      </w:pPr>
      <w:r>
        <w:rPr>
          <w:rFonts w:hint="eastAsia"/>
        </w:rPr>
        <w:t>3</w:t>
      </w:r>
      <w:r>
        <w:t>-</w:t>
      </w:r>
      <w:r>
        <w:rPr>
          <w:rFonts w:hint="eastAsia"/>
        </w:rPr>
        <w:t>29</w:t>
      </w:r>
      <w:r>
        <w:t xml:space="preserve"> 掩体机制</w:t>
      </w:r>
      <w:r>
        <w:tab/>
      </w:r>
      <w:r>
        <w:fldChar w:fldCharType="begin"/>
      </w:r>
      <w:r>
        <w:instrText xml:space="preserve"> PAGEREF _Toc7447 \h </w:instrText>
      </w:r>
      <w:r>
        <w:fldChar w:fldCharType="separate"/>
      </w:r>
      <w:r>
        <w:t>24</w:t>
      </w:r>
      <w:r>
        <w:fldChar w:fldCharType="end"/>
      </w:r>
    </w:p>
    <w:p>
      <w:pPr>
        <w:pStyle w:val="22"/>
        <w:tabs>
          <w:tab w:val="right" w:leader="dot" w:pos="5020"/>
        </w:tabs>
      </w:pPr>
      <w:r>
        <w:rPr>
          <w:rFonts w:hint="eastAsia"/>
        </w:rPr>
        <w:t>3</w:t>
      </w:r>
      <w:r>
        <w:t>-</w:t>
      </w:r>
      <w:r>
        <w:rPr>
          <w:rFonts w:hint="eastAsia"/>
        </w:rPr>
        <w:t>30</w:t>
      </w:r>
      <w:r>
        <w:t xml:space="preserve"> 大成功攻击</w:t>
      </w:r>
      <w:r>
        <w:tab/>
      </w:r>
      <w:r>
        <w:fldChar w:fldCharType="begin"/>
      </w:r>
      <w:r>
        <w:instrText xml:space="preserve"> PAGEREF _Toc28322 \h </w:instrText>
      </w:r>
      <w:r>
        <w:fldChar w:fldCharType="separate"/>
      </w:r>
      <w:r>
        <w:t>24</w:t>
      </w:r>
      <w:r>
        <w:fldChar w:fldCharType="end"/>
      </w:r>
    </w:p>
    <w:p>
      <w:pPr>
        <w:pStyle w:val="22"/>
        <w:tabs>
          <w:tab w:val="right" w:leader="dot" w:pos="5020"/>
        </w:tabs>
      </w:pPr>
      <w:r>
        <w:rPr>
          <w:rFonts w:hint="eastAsia"/>
        </w:rPr>
        <w:t>3</w:t>
      </w:r>
      <w:r>
        <w:t>-</w:t>
      </w:r>
      <w:r>
        <w:rPr>
          <w:rFonts w:hint="eastAsia"/>
        </w:rPr>
        <w:t>31</w:t>
      </w:r>
      <w:r>
        <w:t xml:space="preserve"> 坠落伤害</w:t>
      </w:r>
      <w:r>
        <w:tab/>
      </w:r>
      <w:r>
        <w:fldChar w:fldCharType="begin"/>
      </w:r>
      <w:r>
        <w:instrText xml:space="preserve"> PAGEREF _Toc16460 \h </w:instrText>
      </w:r>
      <w:r>
        <w:fldChar w:fldCharType="separate"/>
      </w:r>
      <w:r>
        <w:t>24</w:t>
      </w:r>
      <w:r>
        <w:fldChar w:fldCharType="end"/>
      </w:r>
    </w:p>
    <w:p>
      <w:pPr>
        <w:pStyle w:val="22"/>
        <w:tabs>
          <w:tab w:val="right" w:leader="dot" w:pos="5020"/>
        </w:tabs>
      </w:pPr>
      <w:r>
        <w:rPr>
          <w:rFonts w:hint="eastAsia"/>
        </w:rPr>
        <w:t>3</w:t>
      </w:r>
      <w:r>
        <w:t>-</w:t>
      </w:r>
      <w:r>
        <w:rPr>
          <w:rFonts w:hint="eastAsia"/>
        </w:rPr>
        <w:t>32</w:t>
      </w:r>
      <w:r>
        <w:t xml:space="preserve"> 伤害减半</w:t>
      </w:r>
      <w:r>
        <w:tab/>
      </w:r>
      <w:r>
        <w:fldChar w:fldCharType="begin"/>
      </w:r>
      <w:r>
        <w:instrText xml:space="preserve"> PAGEREF _Toc26395 \h </w:instrText>
      </w:r>
      <w:r>
        <w:fldChar w:fldCharType="separate"/>
      </w:r>
      <w:r>
        <w:t>24</w:t>
      </w:r>
      <w:r>
        <w:fldChar w:fldCharType="end"/>
      </w:r>
    </w:p>
    <w:p>
      <w:pPr>
        <w:pStyle w:val="22"/>
        <w:tabs>
          <w:tab w:val="right" w:leader="dot" w:pos="5020"/>
        </w:tabs>
      </w:pPr>
      <w:r>
        <w:rPr>
          <w:rFonts w:hint="eastAsia"/>
        </w:rPr>
        <w:t>3</w:t>
      </w:r>
      <w:r>
        <w:t>-</w:t>
      </w:r>
      <w:r>
        <w:rPr>
          <w:rFonts w:hint="eastAsia"/>
        </w:rPr>
        <w:t>33</w:t>
      </w:r>
      <w:r>
        <w:t xml:space="preserve"> 目标尚无察觉</w:t>
      </w:r>
      <w:r>
        <w:tab/>
      </w:r>
      <w:r>
        <w:fldChar w:fldCharType="begin"/>
      </w:r>
      <w:r>
        <w:instrText xml:space="preserve"> PAGEREF _Toc4921 \h </w:instrText>
      </w:r>
      <w:r>
        <w:fldChar w:fldCharType="separate"/>
      </w:r>
      <w:r>
        <w:t>25</w:t>
      </w:r>
      <w:r>
        <w:fldChar w:fldCharType="end"/>
      </w:r>
    </w:p>
    <w:p>
      <w:pPr>
        <w:pStyle w:val="22"/>
        <w:tabs>
          <w:tab w:val="right" w:leader="dot" w:pos="5020"/>
        </w:tabs>
      </w:pPr>
      <w:r>
        <w:rPr>
          <w:rFonts w:hint="eastAsia"/>
        </w:rPr>
        <w:t>3</w:t>
      </w:r>
      <w:r>
        <w:t>-</w:t>
      </w:r>
      <w:r>
        <w:rPr>
          <w:rFonts w:hint="eastAsia"/>
        </w:rPr>
        <w:t>34</w:t>
      </w:r>
      <w:r>
        <w:t xml:space="preserve"> 击昏</w:t>
      </w:r>
      <w:r>
        <w:tab/>
      </w:r>
      <w:r>
        <w:fldChar w:fldCharType="begin"/>
      </w:r>
      <w:r>
        <w:instrText xml:space="preserve"> PAGEREF _Toc4462 \h </w:instrText>
      </w:r>
      <w:r>
        <w:fldChar w:fldCharType="separate"/>
      </w:r>
      <w:r>
        <w:t>25</w:t>
      </w:r>
      <w:r>
        <w:fldChar w:fldCharType="end"/>
      </w:r>
    </w:p>
    <w:p>
      <w:pPr>
        <w:pStyle w:val="22"/>
        <w:tabs>
          <w:tab w:val="right" w:leader="dot" w:pos="5020"/>
        </w:tabs>
      </w:pPr>
      <w:r>
        <w:rPr>
          <w:rFonts w:hint="eastAsia"/>
        </w:rPr>
        <w:t>3</w:t>
      </w:r>
      <w:r>
        <w:t>-</w:t>
      </w:r>
      <w:r>
        <w:rPr>
          <w:rFonts w:hint="eastAsia"/>
        </w:rPr>
        <w:t>35</w:t>
      </w:r>
      <w:r>
        <w:t xml:space="preserve"> 指定目标</w:t>
      </w:r>
      <w:r>
        <w:tab/>
      </w:r>
      <w:r>
        <w:fldChar w:fldCharType="begin"/>
      </w:r>
      <w:r>
        <w:instrText xml:space="preserve"> PAGEREF _Toc8853 \h </w:instrText>
      </w:r>
      <w:r>
        <w:fldChar w:fldCharType="separate"/>
      </w:r>
      <w:r>
        <w:t>25</w:t>
      </w:r>
      <w:r>
        <w:fldChar w:fldCharType="end"/>
      </w:r>
    </w:p>
    <w:p>
      <w:pPr>
        <w:pStyle w:val="22"/>
        <w:tabs>
          <w:tab w:val="right" w:leader="dot" w:pos="5020"/>
        </w:tabs>
      </w:pPr>
      <w:r>
        <w:rPr>
          <w:rFonts w:hint="eastAsia"/>
        </w:rPr>
        <w:t>3</w:t>
      </w:r>
      <w:r>
        <w:t>-</w:t>
      </w:r>
      <w:r>
        <w:rPr>
          <w:rFonts w:hint="eastAsia"/>
        </w:rPr>
        <w:t>36</w:t>
      </w:r>
      <w:r>
        <w:t xml:space="preserve"> 战斗轮中的时间</w:t>
      </w:r>
      <w:r>
        <w:tab/>
      </w:r>
      <w:r>
        <w:fldChar w:fldCharType="begin"/>
      </w:r>
      <w:r>
        <w:instrText xml:space="preserve"> PAGEREF _Toc20863 \h </w:instrText>
      </w:r>
      <w:r>
        <w:fldChar w:fldCharType="separate"/>
      </w:r>
      <w:r>
        <w:t>25</w:t>
      </w:r>
      <w:r>
        <w:fldChar w:fldCharType="end"/>
      </w:r>
    </w:p>
    <w:p>
      <w:pPr>
        <w:pStyle w:val="22"/>
        <w:tabs>
          <w:tab w:val="right" w:leader="dot" w:pos="5020"/>
        </w:tabs>
      </w:pPr>
      <w:r>
        <w:rPr>
          <w:rFonts w:hint="eastAsia"/>
        </w:rPr>
        <w:t>3</w:t>
      </w:r>
      <w:r>
        <w:t>-</w:t>
      </w:r>
      <w:r>
        <w:rPr>
          <w:rFonts w:hint="eastAsia"/>
        </w:rPr>
        <w:t>37</w:t>
      </w:r>
      <w:r>
        <w:t xml:space="preserve"> 伤害类型</w:t>
      </w:r>
      <w:r>
        <w:tab/>
      </w:r>
      <w:r>
        <w:fldChar w:fldCharType="begin"/>
      </w:r>
      <w:r>
        <w:instrText xml:space="preserve"> PAGEREF _Toc19602 \h </w:instrText>
      </w:r>
      <w:r>
        <w:fldChar w:fldCharType="separate"/>
      </w:r>
      <w:r>
        <w:t>25</w:t>
      </w:r>
      <w:r>
        <w:fldChar w:fldCharType="end"/>
      </w:r>
    </w:p>
    <w:p>
      <w:pPr>
        <w:pStyle w:val="22"/>
        <w:tabs>
          <w:tab w:val="right" w:leader="dot" w:pos="5020"/>
        </w:tabs>
      </w:pPr>
      <w:r>
        <w:rPr>
          <w:rFonts w:hint="eastAsia"/>
        </w:rPr>
        <w:t>3</w:t>
      </w:r>
      <w:r>
        <w:t>-</w:t>
      </w:r>
      <w:r>
        <w:rPr>
          <w:rFonts w:hint="eastAsia"/>
        </w:rPr>
        <w:t>38</w:t>
      </w:r>
      <w:r>
        <w:t xml:space="preserve"> 武器类型</w:t>
      </w:r>
      <w:r>
        <w:tab/>
      </w:r>
      <w:r>
        <w:fldChar w:fldCharType="begin"/>
      </w:r>
      <w:r>
        <w:instrText xml:space="preserve"> PAGEREF _Toc30481 \h </w:instrText>
      </w:r>
      <w:r>
        <w:fldChar w:fldCharType="separate"/>
      </w:r>
      <w:r>
        <w:t>26</w:t>
      </w:r>
      <w:r>
        <w:fldChar w:fldCharType="end"/>
      </w:r>
    </w:p>
    <w:p>
      <w:pPr>
        <w:pStyle w:val="22"/>
        <w:tabs>
          <w:tab w:val="right" w:leader="dot" w:pos="5020"/>
        </w:tabs>
      </w:pPr>
      <w:r>
        <w:rPr>
          <w:rFonts w:hint="eastAsia"/>
        </w:rPr>
        <w:t>3</w:t>
      </w:r>
      <w:r>
        <w:t>-</w:t>
      </w:r>
      <w:r>
        <w:rPr>
          <w:rFonts w:hint="eastAsia"/>
        </w:rPr>
        <w:t>39</w:t>
      </w:r>
      <w:r>
        <w:t xml:space="preserve"> 护甲类型</w:t>
      </w:r>
      <w:r>
        <w:tab/>
      </w:r>
      <w:r>
        <w:fldChar w:fldCharType="begin"/>
      </w:r>
      <w:r>
        <w:instrText xml:space="preserve"> PAGEREF _Toc19166 \h </w:instrText>
      </w:r>
      <w:r>
        <w:fldChar w:fldCharType="separate"/>
      </w:r>
      <w:r>
        <w:t>26</w:t>
      </w:r>
      <w:r>
        <w:fldChar w:fldCharType="end"/>
      </w:r>
    </w:p>
    <w:p>
      <w:pPr>
        <w:pStyle w:val="22"/>
        <w:tabs>
          <w:tab w:val="right" w:leader="dot" w:pos="5020"/>
        </w:tabs>
      </w:pPr>
      <w:r>
        <w:rPr>
          <w:rFonts w:hint="eastAsia"/>
        </w:rPr>
        <w:t>3</w:t>
      </w:r>
      <w:r>
        <w:t>-</w:t>
      </w:r>
      <w:r>
        <w:rPr>
          <w:rFonts w:hint="eastAsia"/>
        </w:rPr>
        <w:t>40</w:t>
      </w:r>
      <w:r>
        <w:t xml:space="preserve"> </w:t>
      </w:r>
      <w:r>
        <w:rPr>
          <w:rFonts w:hint="eastAsia"/>
        </w:rPr>
        <w:t>状态效果</w:t>
      </w:r>
      <w:r>
        <w:t>(SE)</w:t>
      </w:r>
      <w:r>
        <w:tab/>
      </w:r>
      <w:r>
        <w:fldChar w:fldCharType="begin"/>
      </w:r>
      <w:r>
        <w:instrText xml:space="preserve"> PAGEREF _Toc8774 \h </w:instrText>
      </w:r>
      <w:r>
        <w:fldChar w:fldCharType="separate"/>
      </w:r>
      <w:r>
        <w:t>26</w:t>
      </w:r>
      <w:r>
        <w:fldChar w:fldCharType="end"/>
      </w:r>
    </w:p>
    <w:p>
      <w:pPr>
        <w:pStyle w:val="22"/>
        <w:tabs>
          <w:tab w:val="right" w:leader="dot" w:pos="5020"/>
        </w:tabs>
      </w:pPr>
      <w:r>
        <w:rPr>
          <w:rFonts w:hint="eastAsia"/>
        </w:rPr>
        <w:t>3</w:t>
      </w:r>
      <w:r>
        <w:t>-</w:t>
      </w:r>
      <w:r>
        <w:rPr>
          <w:rFonts w:hint="eastAsia"/>
        </w:rPr>
        <w:t>41</w:t>
      </w:r>
      <w:r>
        <w:t xml:space="preserve"> 免疫和被克制</w:t>
      </w:r>
      <w:r>
        <w:tab/>
      </w:r>
      <w:r>
        <w:fldChar w:fldCharType="begin"/>
      </w:r>
      <w:r>
        <w:instrText xml:space="preserve"> PAGEREF _Toc32148 \h </w:instrText>
      </w:r>
      <w:r>
        <w:fldChar w:fldCharType="separate"/>
      </w:r>
      <w:r>
        <w:t>29</w:t>
      </w:r>
      <w:r>
        <w:fldChar w:fldCharType="end"/>
      </w:r>
    </w:p>
    <w:p>
      <w:pPr>
        <w:pStyle w:val="22"/>
        <w:tabs>
          <w:tab w:val="right" w:leader="dot" w:pos="5020"/>
        </w:tabs>
      </w:pPr>
      <w:r>
        <w:rPr>
          <w:rFonts w:hint="eastAsia"/>
        </w:rPr>
        <w:t>3</w:t>
      </w:r>
      <w:r>
        <w:t>-</w:t>
      </w:r>
      <w:r>
        <w:rPr>
          <w:rFonts w:hint="eastAsia"/>
        </w:rPr>
        <w:t>42</w:t>
      </w:r>
      <w:r>
        <w:t xml:space="preserve"> 生存检定</w:t>
      </w:r>
      <w:r>
        <w:tab/>
      </w:r>
      <w:r>
        <w:fldChar w:fldCharType="begin"/>
      </w:r>
      <w:r>
        <w:instrText xml:space="preserve"> PAGEREF _Toc31046 \h </w:instrText>
      </w:r>
      <w:r>
        <w:fldChar w:fldCharType="separate"/>
      </w:r>
      <w:r>
        <w:t>30</w:t>
      </w:r>
      <w:r>
        <w:fldChar w:fldCharType="end"/>
      </w:r>
    </w:p>
    <w:p>
      <w:pPr>
        <w:pStyle w:val="22"/>
        <w:tabs>
          <w:tab w:val="right" w:leader="dot" w:pos="5020"/>
        </w:tabs>
      </w:pPr>
      <w:r>
        <w:rPr>
          <w:rFonts w:hint="eastAsia"/>
        </w:rPr>
        <w:t>3</w:t>
      </w:r>
      <w:r>
        <w:t>-</w:t>
      </w:r>
      <w:r>
        <w:rPr>
          <w:rFonts w:hint="eastAsia"/>
        </w:rPr>
        <w:t>43</w:t>
      </w:r>
      <w:r>
        <w:t xml:space="preserve"> 升级</w:t>
      </w:r>
      <w:r>
        <w:tab/>
      </w:r>
      <w:r>
        <w:fldChar w:fldCharType="begin"/>
      </w:r>
      <w:r>
        <w:instrText xml:space="preserve"> PAGEREF _Toc1743 \h </w:instrText>
      </w:r>
      <w:r>
        <w:fldChar w:fldCharType="separate"/>
      </w:r>
      <w:r>
        <w:t>30</w:t>
      </w:r>
      <w:r>
        <w:fldChar w:fldCharType="end"/>
      </w:r>
    </w:p>
    <w:p>
      <w:pPr>
        <w:pStyle w:val="22"/>
        <w:tabs>
          <w:tab w:val="right" w:leader="dot" w:pos="5020"/>
        </w:tabs>
      </w:pPr>
      <w:r>
        <w:rPr>
          <w:rFonts w:hint="eastAsia"/>
        </w:rPr>
        <w:t>3-44</w:t>
      </w:r>
      <w:r>
        <w:t xml:space="preserve"> 角色的性格特征</w:t>
      </w:r>
      <w:r>
        <w:tab/>
      </w:r>
      <w:r>
        <w:fldChar w:fldCharType="begin"/>
      </w:r>
      <w:r>
        <w:instrText xml:space="preserve"> PAGEREF _Toc8204 \h </w:instrText>
      </w:r>
      <w:r>
        <w:fldChar w:fldCharType="separate"/>
      </w:r>
      <w:r>
        <w:t>31</w:t>
      </w:r>
      <w:r>
        <w:fldChar w:fldCharType="end"/>
      </w:r>
    </w:p>
    <w:p/>
    <w:p>
      <w:pPr>
        <w:pStyle w:val="19"/>
        <w:tabs>
          <w:tab w:val="right" w:leader="dot" w:pos="5020"/>
        </w:tabs>
      </w:pPr>
      <w:r>
        <w:rPr>
          <w:rFonts w:hint="eastAsia" w:ascii="黑体" w:hAnsi="黑体" w:eastAsia="黑体"/>
        </w:rPr>
        <w:t>4</w:t>
      </w:r>
      <w:r>
        <w:rPr>
          <w:rFonts w:ascii="黑体" w:hAnsi="黑体" w:eastAsia="黑体"/>
        </w:rPr>
        <w:t xml:space="preserve"> 创建角色</w:t>
      </w:r>
      <w:r>
        <w:tab/>
      </w:r>
      <w:r>
        <w:fldChar w:fldCharType="begin"/>
      </w:r>
      <w:r>
        <w:instrText xml:space="preserve"> PAGEREF _Toc956 \h </w:instrText>
      </w:r>
      <w:r>
        <w:fldChar w:fldCharType="separate"/>
      </w:r>
      <w:r>
        <w:t>36</w:t>
      </w:r>
      <w:r>
        <w:fldChar w:fldCharType="end"/>
      </w:r>
    </w:p>
    <w:p>
      <w:pPr>
        <w:pStyle w:val="22"/>
        <w:tabs>
          <w:tab w:val="right" w:leader="dot" w:pos="5020"/>
        </w:tabs>
      </w:pPr>
      <w:r>
        <w:rPr>
          <w:rFonts w:hint="eastAsia"/>
        </w:rPr>
        <w:t>4-1 快速车卡教程</w:t>
      </w:r>
      <w:r>
        <w:tab/>
      </w:r>
      <w:r>
        <w:fldChar w:fldCharType="begin"/>
      </w:r>
      <w:r>
        <w:instrText xml:space="preserve"> PAGEREF _Toc11175 \h </w:instrText>
      </w:r>
      <w:r>
        <w:fldChar w:fldCharType="separate"/>
      </w:r>
      <w:r>
        <w:t>36</w:t>
      </w:r>
      <w:r>
        <w:fldChar w:fldCharType="end"/>
      </w:r>
    </w:p>
    <w:p>
      <w:pPr>
        <w:pStyle w:val="22"/>
        <w:tabs>
          <w:tab w:val="right" w:leader="dot" w:pos="5020"/>
        </w:tabs>
      </w:pPr>
      <w:r>
        <w:rPr>
          <w:rFonts w:hint="eastAsia"/>
        </w:rPr>
        <w:t>4-2</w:t>
      </w:r>
      <w:r>
        <w:t xml:space="preserve"> </w:t>
      </w:r>
      <w:r>
        <w:rPr>
          <w:rFonts w:hint="eastAsia"/>
        </w:rPr>
        <w:t>职业</w:t>
      </w:r>
      <w:r>
        <w:tab/>
      </w:r>
      <w:r>
        <w:fldChar w:fldCharType="begin"/>
      </w:r>
      <w:r>
        <w:instrText xml:space="preserve"> PAGEREF _Toc22369 \h </w:instrText>
      </w:r>
      <w:r>
        <w:fldChar w:fldCharType="separate"/>
      </w:r>
      <w:r>
        <w:t>42</w:t>
      </w:r>
      <w:r>
        <w:fldChar w:fldCharType="end"/>
      </w:r>
    </w:p>
    <w:p>
      <w:pPr>
        <w:pStyle w:val="22"/>
        <w:tabs>
          <w:tab w:val="right" w:leader="dot" w:pos="5020"/>
        </w:tabs>
      </w:pPr>
      <w:r>
        <w:rPr>
          <w:rFonts w:hint="eastAsia"/>
        </w:rPr>
        <w:t>4-3</w:t>
      </w:r>
      <w:r>
        <w:t xml:space="preserve"> </w:t>
      </w:r>
      <w:r>
        <w:rPr>
          <w:rFonts w:hint="eastAsia"/>
        </w:rPr>
        <w:t>子职业</w:t>
      </w:r>
      <w:r>
        <w:tab/>
      </w:r>
      <w:r>
        <w:fldChar w:fldCharType="begin"/>
      </w:r>
      <w:r>
        <w:instrText xml:space="preserve"> PAGEREF _Toc21618 \h </w:instrText>
      </w:r>
      <w:r>
        <w:fldChar w:fldCharType="separate"/>
      </w:r>
      <w:r>
        <w:t>42</w:t>
      </w:r>
      <w:r>
        <w:fldChar w:fldCharType="end"/>
      </w:r>
    </w:p>
    <w:p>
      <w:pPr>
        <w:pStyle w:val="22"/>
        <w:tabs>
          <w:tab w:val="right" w:leader="dot" w:pos="5020"/>
        </w:tabs>
      </w:pPr>
      <w:r>
        <w:rPr>
          <w:rFonts w:hint="eastAsia"/>
        </w:rPr>
        <w:t>4-4 额外职业奖励</w:t>
      </w:r>
      <w:r>
        <w:tab/>
      </w:r>
      <w:r>
        <w:fldChar w:fldCharType="begin"/>
      </w:r>
      <w:r>
        <w:instrText xml:space="preserve"> PAGEREF _Toc23666 \h </w:instrText>
      </w:r>
      <w:r>
        <w:fldChar w:fldCharType="separate"/>
      </w:r>
      <w:r>
        <w:t>43</w:t>
      </w:r>
      <w:r>
        <w:fldChar w:fldCharType="end"/>
      </w:r>
    </w:p>
    <w:p>
      <w:pPr>
        <w:pStyle w:val="22"/>
        <w:tabs>
          <w:tab w:val="right" w:leader="dot" w:pos="5020"/>
        </w:tabs>
      </w:pPr>
      <w:r>
        <w:rPr>
          <w:rFonts w:hint="eastAsia"/>
        </w:rPr>
        <w:t>4</w:t>
      </w:r>
      <w:r>
        <w:t>-</w:t>
      </w:r>
      <w:r>
        <w:rPr>
          <w:rFonts w:hint="eastAsia"/>
        </w:rPr>
        <w:t>5</w:t>
      </w:r>
      <w:r>
        <w:t xml:space="preserve"> 角色背景</w:t>
      </w:r>
      <w:r>
        <w:tab/>
      </w:r>
      <w:r>
        <w:fldChar w:fldCharType="begin"/>
      </w:r>
      <w:r>
        <w:instrText xml:space="preserve"> PAGEREF _Toc1802 \h </w:instrText>
      </w:r>
      <w:r>
        <w:fldChar w:fldCharType="separate"/>
      </w:r>
      <w:r>
        <w:t>46</w:t>
      </w:r>
      <w:r>
        <w:fldChar w:fldCharType="end"/>
      </w:r>
    </w:p>
    <w:p/>
    <w:p>
      <w:pPr>
        <w:pStyle w:val="19"/>
        <w:tabs>
          <w:tab w:val="right" w:leader="dot" w:pos="5020"/>
        </w:tabs>
      </w:pPr>
      <w:r>
        <w:rPr>
          <w:rFonts w:hint="eastAsia" w:ascii="黑体" w:hAnsi="黑体" w:eastAsia="黑体"/>
        </w:rPr>
        <w:t>5</w:t>
      </w:r>
      <w:r>
        <w:rPr>
          <w:rFonts w:ascii="黑体" w:hAnsi="黑体" w:eastAsia="黑体"/>
        </w:rPr>
        <w:t xml:space="preserve"> 武器和护甲</w:t>
      </w:r>
      <w:r>
        <w:tab/>
      </w:r>
      <w:r>
        <w:fldChar w:fldCharType="begin"/>
      </w:r>
      <w:r>
        <w:instrText xml:space="preserve"> PAGEREF _Toc16102 \h </w:instrText>
      </w:r>
      <w:r>
        <w:fldChar w:fldCharType="separate"/>
      </w:r>
      <w:r>
        <w:t>49</w:t>
      </w:r>
      <w:r>
        <w:fldChar w:fldCharType="end"/>
      </w:r>
    </w:p>
    <w:p>
      <w:pPr>
        <w:pStyle w:val="22"/>
        <w:tabs>
          <w:tab w:val="right" w:leader="dot" w:pos="5020"/>
        </w:tabs>
      </w:pPr>
      <w:r>
        <w:rPr>
          <w:rFonts w:hint="eastAsia"/>
        </w:rPr>
        <w:t>5</w:t>
      </w:r>
      <w:r>
        <w:t>-1 武器</w:t>
      </w:r>
      <w:r>
        <w:tab/>
      </w:r>
      <w:r>
        <w:fldChar w:fldCharType="begin"/>
      </w:r>
      <w:r>
        <w:instrText xml:space="preserve"> PAGEREF _Toc12822 \h </w:instrText>
      </w:r>
      <w:r>
        <w:fldChar w:fldCharType="separate"/>
      </w:r>
      <w:r>
        <w:t>49</w:t>
      </w:r>
      <w:r>
        <w:fldChar w:fldCharType="end"/>
      </w:r>
    </w:p>
    <w:p>
      <w:pPr>
        <w:pStyle w:val="22"/>
        <w:tabs>
          <w:tab w:val="right" w:leader="dot" w:pos="5020"/>
        </w:tabs>
      </w:pPr>
      <w:r>
        <w:rPr>
          <w:rFonts w:hint="eastAsia"/>
        </w:rPr>
        <w:t>5</w:t>
      </w:r>
      <w:r>
        <w:t xml:space="preserve">-2 </w:t>
      </w:r>
      <w:r>
        <w:rPr>
          <w:rFonts w:hint="eastAsia"/>
        </w:rPr>
        <w:t>护甲</w:t>
      </w:r>
      <w:r>
        <w:tab/>
      </w:r>
      <w:r>
        <w:fldChar w:fldCharType="begin"/>
      </w:r>
      <w:r>
        <w:instrText xml:space="preserve"> PAGEREF _Toc817 \h </w:instrText>
      </w:r>
      <w:r>
        <w:fldChar w:fldCharType="separate"/>
      </w:r>
      <w:r>
        <w:t>54</w:t>
      </w:r>
      <w:r>
        <w:fldChar w:fldCharType="end"/>
      </w:r>
    </w:p>
    <w:p/>
    <w:p>
      <w:pPr>
        <w:pStyle w:val="19"/>
        <w:tabs>
          <w:tab w:val="right" w:leader="dot" w:pos="5020"/>
        </w:tabs>
      </w:pPr>
      <w:r>
        <w:rPr>
          <w:rFonts w:hint="eastAsia" w:ascii="黑体" w:hAnsi="黑体" w:eastAsia="黑体"/>
        </w:rPr>
        <w:t>6 着装和工具</w:t>
      </w:r>
      <w:r>
        <w:tab/>
      </w:r>
      <w:r>
        <w:fldChar w:fldCharType="begin"/>
      </w:r>
      <w:r>
        <w:instrText xml:space="preserve"> PAGEREF _Toc24337 \h </w:instrText>
      </w:r>
      <w:r>
        <w:fldChar w:fldCharType="separate"/>
      </w:r>
      <w:r>
        <w:t>56</w:t>
      </w:r>
      <w:r>
        <w:fldChar w:fldCharType="end"/>
      </w:r>
    </w:p>
    <w:p>
      <w:pPr>
        <w:pStyle w:val="22"/>
        <w:tabs>
          <w:tab w:val="right" w:leader="dot" w:pos="5020"/>
        </w:tabs>
      </w:pPr>
      <w:r>
        <w:rPr>
          <w:rFonts w:hint="eastAsia"/>
        </w:rPr>
        <w:t>6-1 着装</w:t>
      </w:r>
      <w:r>
        <w:tab/>
      </w:r>
      <w:r>
        <w:fldChar w:fldCharType="begin"/>
      </w:r>
      <w:r>
        <w:instrText xml:space="preserve"> PAGEREF _Toc12362 \h </w:instrText>
      </w:r>
      <w:r>
        <w:fldChar w:fldCharType="separate"/>
      </w:r>
      <w:r>
        <w:t>56</w:t>
      </w:r>
      <w:r>
        <w:fldChar w:fldCharType="end"/>
      </w:r>
    </w:p>
    <w:p>
      <w:pPr>
        <w:pStyle w:val="22"/>
        <w:tabs>
          <w:tab w:val="right" w:leader="dot" w:pos="5020"/>
        </w:tabs>
      </w:pPr>
      <w:r>
        <w:rPr>
          <w:rFonts w:hint="eastAsia"/>
        </w:rPr>
        <w:t>6-2 工具</w:t>
      </w:r>
      <w:r>
        <w:tab/>
      </w:r>
      <w:r>
        <w:fldChar w:fldCharType="begin"/>
      </w:r>
      <w:r>
        <w:instrText xml:space="preserve"> PAGEREF _Toc22210 \h </w:instrText>
      </w:r>
      <w:r>
        <w:fldChar w:fldCharType="separate"/>
      </w:r>
      <w:r>
        <w:t>58</w:t>
      </w:r>
      <w:r>
        <w:fldChar w:fldCharType="end"/>
      </w:r>
    </w:p>
    <w:p>
      <w:pPr>
        <w:pStyle w:val="22"/>
        <w:tabs>
          <w:tab w:val="right" w:leader="dot" w:pos="5020"/>
        </w:tabs>
      </w:pPr>
      <w:r>
        <w:rPr>
          <w:rFonts w:hint="eastAsia"/>
        </w:rPr>
        <w:t>6-3 装备范本</w:t>
      </w:r>
      <w:r>
        <w:tab/>
      </w:r>
      <w:r>
        <w:fldChar w:fldCharType="begin"/>
      </w:r>
      <w:r>
        <w:instrText xml:space="preserve"> PAGEREF _Toc31463 \h </w:instrText>
      </w:r>
      <w:r>
        <w:fldChar w:fldCharType="separate"/>
      </w:r>
      <w:r>
        <w:t>59</w:t>
      </w:r>
      <w:r>
        <w:fldChar w:fldCharType="end"/>
      </w:r>
    </w:p>
    <w:p/>
    <w:p>
      <w:pPr>
        <w:pStyle w:val="19"/>
        <w:tabs>
          <w:tab w:val="right" w:leader="dot" w:pos="5020"/>
        </w:tabs>
      </w:pPr>
      <w:r>
        <w:rPr>
          <w:rFonts w:hint="eastAsia" w:ascii="黑体" w:hAnsi="黑体" w:eastAsia="黑体"/>
        </w:rPr>
        <w:t>7 载具和建筑</w:t>
      </w:r>
      <w:r>
        <w:tab/>
      </w:r>
      <w:r>
        <w:fldChar w:fldCharType="begin"/>
      </w:r>
      <w:r>
        <w:instrText xml:space="preserve"> PAGEREF _Toc22013 \h </w:instrText>
      </w:r>
      <w:r>
        <w:fldChar w:fldCharType="separate"/>
      </w:r>
      <w:r>
        <w:t>61</w:t>
      </w:r>
      <w:r>
        <w:fldChar w:fldCharType="end"/>
      </w:r>
    </w:p>
    <w:p>
      <w:pPr>
        <w:pStyle w:val="22"/>
        <w:tabs>
          <w:tab w:val="right" w:leader="dot" w:pos="5020"/>
        </w:tabs>
      </w:pPr>
      <w:r>
        <w:rPr>
          <w:rFonts w:hint="eastAsia"/>
        </w:rPr>
        <w:t>7-1 载具</w:t>
      </w:r>
      <w:r>
        <w:tab/>
      </w:r>
      <w:r>
        <w:fldChar w:fldCharType="begin"/>
      </w:r>
      <w:r>
        <w:instrText xml:space="preserve"> PAGEREF _Toc920 \h </w:instrText>
      </w:r>
      <w:r>
        <w:fldChar w:fldCharType="separate"/>
      </w:r>
      <w:r>
        <w:t>61</w:t>
      </w:r>
      <w:r>
        <w:fldChar w:fldCharType="end"/>
      </w:r>
    </w:p>
    <w:p>
      <w:pPr>
        <w:pStyle w:val="22"/>
        <w:tabs>
          <w:tab w:val="right" w:leader="dot" w:pos="5020"/>
        </w:tabs>
      </w:pPr>
      <w:r>
        <w:rPr>
          <w:rFonts w:hint="eastAsia"/>
        </w:rPr>
        <w:t>7-2 建筑</w:t>
      </w:r>
      <w:r>
        <w:tab/>
      </w:r>
      <w:r>
        <w:fldChar w:fldCharType="begin"/>
      </w:r>
      <w:r>
        <w:instrText xml:space="preserve"> PAGEREF _Toc15843 \h </w:instrText>
      </w:r>
      <w:r>
        <w:fldChar w:fldCharType="separate"/>
      </w:r>
      <w:r>
        <w:t>63</w:t>
      </w:r>
      <w:r>
        <w:fldChar w:fldCharType="end"/>
      </w:r>
    </w:p>
    <w:p>
      <w:pPr>
        <w:keepNext w:val="0"/>
        <w:keepLines w:val="0"/>
        <w:pageBreakBefore w:val="0"/>
        <w:widowControl w:val="0"/>
        <w:tabs>
          <w:tab w:val="right" w:leader="dot" w:pos="5040"/>
          <w:tab w:val="right" w:leader="dot" w:pos="10466"/>
        </w:tabs>
        <w:kinsoku/>
        <w:wordWrap/>
        <w:overflowPunct/>
        <w:topLinePunct w:val="0"/>
        <w:autoSpaceDE/>
        <w:autoSpaceDN/>
        <w:bidi w:val="0"/>
        <w:adjustRightInd/>
        <w:snapToGrid/>
        <w:textAlignment w:val="auto"/>
        <w:sectPr>
          <w:type w:val="continuous"/>
          <w:pgSz w:w="11906" w:h="16838"/>
          <w:pgMar w:top="720" w:right="720" w:bottom="720" w:left="720" w:header="851" w:footer="992" w:gutter="0"/>
          <w:pgBorders>
            <w:top w:val="none" w:sz="0" w:space="0"/>
            <w:left w:val="none" w:sz="0" w:space="0"/>
            <w:bottom w:val="none" w:sz="0" w:space="0"/>
            <w:right w:val="none" w:sz="0" w:space="0"/>
          </w:pgBorders>
          <w:cols w:equalWidth="0" w:num="2">
            <w:col w:w="5020" w:space="425"/>
            <w:col w:w="5020"/>
          </w:cols>
          <w:docGrid w:type="lines" w:linePitch="312" w:charSpace="0"/>
        </w:sectPr>
      </w:pPr>
      <w:r>
        <w:fldChar w:fldCharType="end"/>
      </w:r>
    </w:p>
    <w:p>
      <w:pPr>
        <w:rPr>
          <w:rFonts w:hint="eastAsia"/>
        </w:rPr>
      </w:pPr>
    </w:p>
    <w:p>
      <w:pPr>
        <w:sectPr>
          <w:type w:val="continuous"/>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pPr>
    </w:p>
    <w:p>
      <w:pPr>
        <w:bidi w:val="0"/>
      </w:pPr>
      <w:r>
        <w:br w:type="page"/>
      </w:r>
    </w:p>
    <w:p>
      <w:pPr>
        <w:pStyle w:val="2"/>
        <w:rPr>
          <w:rFonts w:hint="default" w:ascii="黑体" w:hAnsi="黑体" w:eastAsia="黑体"/>
          <w:lang w:val="en-US" w:eastAsia="zh-CN"/>
        </w:rPr>
      </w:pPr>
      <w:bookmarkStart w:id="4" w:name="_Toc15151"/>
      <w:bookmarkStart w:id="5" w:name="_Toc4973"/>
      <w:r>
        <w:rPr>
          <w:rFonts w:hint="eastAsia" w:ascii="黑体" w:hAnsi="黑体" w:eastAsia="黑体"/>
          <w:lang w:val="en-US" w:eastAsia="zh-CN"/>
        </w:rPr>
        <w:t>2 基金会知识</w:t>
      </w:r>
      <w:bookmarkEnd w:id="4"/>
      <w:bookmarkEnd w:id="5"/>
    </w:p>
    <w:p>
      <w:pPr>
        <w:pStyle w:val="3"/>
        <w:bidi w:val="0"/>
        <w:rPr>
          <w:rFonts w:hint="default"/>
          <w:lang w:val="en-US" w:eastAsia="zh-CN"/>
        </w:rPr>
      </w:pPr>
      <w:bookmarkStart w:id="6" w:name="_Toc22224"/>
      <w:bookmarkStart w:id="7" w:name="_Toc18155"/>
      <w:r>
        <w:rPr>
          <w:rFonts w:hint="eastAsia"/>
          <w:lang w:val="en-US" w:eastAsia="zh-CN"/>
        </w:rPr>
        <w:t>2-1 SCP基金会</w:t>
      </w:r>
      <w:bookmarkEnd w:id="6"/>
      <w:bookmarkEnd w:id="7"/>
    </w:p>
    <w:p>
      <w:pPr>
        <w:rPr>
          <w:rFonts w:hint="eastAsia"/>
          <w:b w:val="0"/>
          <w:bCs w:val="0"/>
          <w:lang w:eastAsia="zh-CN"/>
        </w:rPr>
      </w:pPr>
      <w:r>
        <w:rPr>
          <w:rFonts w:hint="eastAsia" w:eastAsia="宋体"/>
          <w:b w:val="0"/>
          <w:bCs w:val="0"/>
          <w:lang w:eastAsia="zh-CN"/>
        </w:rPr>
        <w:t>根据</w:t>
      </w:r>
      <w:r>
        <w:rPr>
          <w:rFonts w:hint="eastAsia" w:eastAsia="宋体"/>
          <w:b/>
          <w:bCs/>
          <w:lang w:eastAsia="zh-CN"/>
        </w:rPr>
        <w:t>SCP维基</w:t>
      </w:r>
      <w:r>
        <w:rPr>
          <w:rFonts w:hint="eastAsia" w:eastAsia="宋体"/>
          <w:b w:val="0"/>
          <w:bCs w:val="0"/>
          <w:lang w:eastAsia="zh-CN"/>
        </w:rPr>
        <w:t>（一个</w:t>
      </w:r>
      <w:r>
        <w:rPr>
          <w:rFonts w:hint="eastAsia" w:ascii="Calibri" w:eastAsia="宋体"/>
          <w:b w:val="0"/>
          <w:bCs w:val="0"/>
          <w:lang w:val="en-US" w:eastAsia="zh-CN"/>
        </w:rPr>
        <w:t>在线网站，</w:t>
      </w:r>
      <w:r>
        <w:rPr>
          <w:rFonts w:hint="eastAsia" w:eastAsia="宋体"/>
          <w:b w:val="0"/>
          <w:bCs w:val="0"/>
          <w:lang w:eastAsia="zh-CN"/>
        </w:rPr>
        <w:t>SCP相关事物的核心），SCP是 “合作性的都市幻想写作【项目】，围绕着虚构的</w:t>
      </w:r>
      <w:r>
        <w:rPr>
          <w:rFonts w:hint="eastAsia" w:eastAsia="宋体"/>
          <w:b/>
          <w:bCs/>
          <w:lang w:eastAsia="zh-CN"/>
        </w:rPr>
        <w:t>SCP基金会</w:t>
      </w:r>
      <w:r>
        <w:rPr>
          <w:rFonts w:hint="eastAsia" w:eastAsia="宋体"/>
          <w:b w:val="0"/>
          <w:bCs w:val="0"/>
          <w:lang w:eastAsia="zh-CN"/>
        </w:rPr>
        <w:t>展开，它是远离公众视线的秘密组织，负责收容异常或超自然的物品和实体。”</w:t>
      </w:r>
    </w:p>
    <w:p>
      <w:pPr>
        <w:rPr>
          <w:rFonts w:hint="eastAsia"/>
          <w:b w:val="0"/>
          <w:bCs w:val="0"/>
          <w:lang w:eastAsia="zh-CN"/>
        </w:rPr>
      </w:pPr>
    </w:p>
    <w:p>
      <w:pPr>
        <w:rPr>
          <w:rFonts w:hint="eastAsia"/>
          <w:b w:val="0"/>
          <w:bCs w:val="0"/>
          <w:lang w:eastAsia="zh-CN"/>
        </w:rPr>
      </w:pPr>
      <w:r>
        <w:rPr>
          <w:rFonts w:hint="eastAsia" w:eastAsia="宋体"/>
          <w:b w:val="0"/>
          <w:bCs w:val="0"/>
          <w:lang w:eastAsia="zh-CN"/>
        </w:rPr>
        <w:t>通常，在该网站及其它地方的</w:t>
      </w:r>
      <w:r>
        <w:rPr>
          <w:rFonts w:hint="eastAsia" w:ascii="Calibri" w:eastAsia="宋体"/>
          <w:b w:val="0"/>
          <w:bCs w:val="0"/>
          <w:lang w:val="en-US" w:eastAsia="zh-CN"/>
        </w:rPr>
        <w:t>作品里，</w:t>
      </w:r>
      <w:r>
        <w:rPr>
          <w:rFonts w:hint="eastAsia" w:eastAsia="宋体"/>
          <w:b/>
          <w:bCs/>
          <w:lang w:eastAsia="zh-CN"/>
        </w:rPr>
        <w:t>SCP基金会</w:t>
      </w:r>
      <w:r>
        <w:rPr>
          <w:rFonts w:hint="eastAsia" w:eastAsia="宋体"/>
          <w:b w:val="0"/>
          <w:bCs w:val="0"/>
          <w:lang w:eastAsia="zh-CN"/>
        </w:rPr>
        <w:t>，通常被称为“</w:t>
      </w:r>
      <w:r>
        <w:rPr>
          <w:rFonts w:hint="eastAsia" w:eastAsia="宋体"/>
          <w:b/>
          <w:bCs/>
          <w:lang w:eastAsia="zh-CN"/>
        </w:rPr>
        <w:t>基金会</w:t>
      </w:r>
      <w:r>
        <w:rPr>
          <w:rFonts w:hint="eastAsia" w:eastAsia="宋体"/>
          <w:b w:val="0"/>
          <w:bCs w:val="0"/>
          <w:lang w:eastAsia="zh-CN"/>
        </w:rPr>
        <w:t>”，是全球性的影子组织，致力于收容和研究违背科学常理的事物，或“异常”。</w:t>
      </w:r>
    </w:p>
    <w:p>
      <w:pPr>
        <w:rPr>
          <w:rFonts w:hint="eastAsia"/>
          <w:b w:val="0"/>
          <w:bCs w:val="0"/>
          <w:lang w:eastAsia="zh-CN"/>
        </w:rPr>
      </w:pPr>
    </w:p>
    <w:p>
      <w:pPr>
        <w:rPr>
          <w:rFonts w:hint="eastAsia"/>
          <w:b w:val="0"/>
          <w:bCs w:val="0"/>
          <w:lang w:eastAsia="zh-CN"/>
        </w:rPr>
      </w:pPr>
      <w:r>
        <w:rPr>
          <w:rFonts w:hint="eastAsia" w:eastAsia="宋体"/>
          <w:b/>
          <w:bCs/>
          <w:lang w:eastAsia="zh-CN"/>
        </w:rPr>
        <w:t>基金会</w:t>
      </w:r>
      <w:r>
        <w:rPr>
          <w:rFonts w:hint="eastAsia" w:eastAsia="宋体"/>
          <w:b w:val="0"/>
          <w:bCs w:val="0"/>
          <w:lang w:eastAsia="zh-CN"/>
        </w:rPr>
        <w:t>经常与世界各国政府、情报机构、执法机构及其他团体合作，以从中获利。在SCP的故事中，还有其他与异常世界互动的团体。包括崇拜其他世界的神灵的邪教，销售异常产品的公司，等</w:t>
      </w:r>
      <w:r>
        <w:rPr>
          <w:rFonts w:hint="eastAsia" w:ascii="Calibri" w:eastAsia="宋体"/>
          <w:b w:val="0"/>
          <w:bCs w:val="0"/>
          <w:lang w:val="en-US" w:eastAsia="zh-CN"/>
        </w:rPr>
        <w:t>等</w:t>
      </w:r>
      <w:r>
        <w:rPr>
          <w:rFonts w:hint="eastAsia" w:eastAsia="宋体"/>
          <w:b w:val="0"/>
          <w:bCs w:val="0"/>
          <w:lang w:eastAsia="zh-CN"/>
        </w:rPr>
        <w:t>。它们被称为</w:t>
      </w:r>
      <w:r>
        <w:rPr>
          <w:rFonts w:hint="eastAsia"/>
          <w:b/>
          <w:bCs/>
          <w:lang w:val="en-US" w:eastAsia="zh-CN"/>
        </w:rPr>
        <w:t>同行组织</w:t>
      </w:r>
      <w:r>
        <w:rPr>
          <w:rFonts w:hint="eastAsia" w:eastAsia="宋体"/>
          <w:b w:val="0"/>
          <w:bCs w:val="0"/>
          <w:lang w:eastAsia="zh-CN"/>
        </w:rPr>
        <w:t>（简称</w:t>
      </w:r>
      <w:r>
        <w:rPr>
          <w:rFonts w:hint="eastAsia" w:ascii="Calibri" w:eastAsia="宋体"/>
          <w:b w:val="0"/>
          <w:bCs w:val="0"/>
          <w:lang w:val="en-US" w:eastAsia="zh-CN"/>
        </w:rPr>
        <w:t>G</w:t>
      </w:r>
      <w:r>
        <w:rPr>
          <w:rFonts w:hint="eastAsia"/>
          <w:b w:val="0"/>
          <w:bCs w:val="0"/>
          <w:lang w:val="en-US" w:eastAsia="zh-CN"/>
        </w:rPr>
        <w:t>OI</w:t>
      </w:r>
      <w:r>
        <w:rPr>
          <w:rFonts w:hint="eastAsia" w:ascii="Calibri" w:eastAsia="宋体"/>
          <w:b w:val="0"/>
          <w:bCs w:val="0"/>
          <w:lang w:val="en-US" w:eastAsia="zh-CN"/>
        </w:rPr>
        <w:t>）</w:t>
      </w:r>
      <w:r>
        <w:rPr>
          <w:rFonts w:hint="eastAsia" w:eastAsia="宋体"/>
          <w:b w:val="0"/>
          <w:bCs w:val="0"/>
          <w:lang w:eastAsia="zh-CN"/>
        </w:rPr>
        <w:t>。</w:t>
      </w:r>
    </w:p>
    <w:p>
      <w:pPr>
        <w:rPr>
          <w:rFonts w:hint="eastAsia"/>
          <w:b w:val="0"/>
          <w:bCs w:val="0"/>
          <w:lang w:eastAsia="zh-CN"/>
        </w:rPr>
      </w:pPr>
    </w:p>
    <w:p>
      <w:pPr>
        <w:rPr>
          <w:rFonts w:hint="eastAsia"/>
          <w:b w:val="0"/>
          <w:bCs w:val="0"/>
          <w:lang w:eastAsia="zh-CN"/>
        </w:rPr>
      </w:pPr>
      <w:r>
        <w:rPr>
          <w:rFonts w:hint="eastAsia" w:eastAsia="宋体"/>
          <w:b w:val="0"/>
          <w:bCs w:val="0"/>
          <w:lang w:eastAsia="zh-CN"/>
        </w:rPr>
        <w:t>该网站上的文章风格上模仿政府文件，有标准的</w:t>
      </w:r>
      <w:r>
        <w:rPr>
          <w:rFonts w:hint="eastAsia" w:ascii="Calibri" w:eastAsia="宋体"/>
          <w:b w:val="0"/>
          <w:bCs w:val="0"/>
          <w:lang w:val="en-US" w:eastAsia="zh-CN"/>
        </w:rPr>
        <w:t>写作</w:t>
      </w:r>
      <w:r>
        <w:rPr>
          <w:rFonts w:hint="eastAsia" w:eastAsia="宋体"/>
          <w:b w:val="0"/>
          <w:bCs w:val="0"/>
          <w:lang w:eastAsia="zh-CN"/>
        </w:rPr>
        <w:t>格式，好让作者清晰列出</w:t>
      </w:r>
      <w:r>
        <w:rPr>
          <w:rFonts w:hint="eastAsia" w:ascii="Calibri" w:eastAsia="宋体"/>
          <w:b w:val="0"/>
          <w:bCs w:val="0"/>
          <w:lang w:val="en-US" w:eastAsia="zh-CN"/>
        </w:rPr>
        <w:t>大量关于</w:t>
      </w:r>
      <w:r>
        <w:rPr>
          <w:rFonts w:hint="eastAsia" w:eastAsia="宋体"/>
          <w:b w:val="0"/>
          <w:bCs w:val="0"/>
          <w:lang w:eastAsia="zh-CN"/>
        </w:rPr>
        <w:t>该异常的重要信息。</w:t>
      </w:r>
      <w:r>
        <w:rPr>
          <w:rFonts w:hint="eastAsia" w:ascii="Calibri" w:eastAsia="宋体"/>
          <w:b w:val="0"/>
          <w:bCs w:val="0"/>
          <w:lang w:val="en-US" w:eastAsia="zh-CN"/>
        </w:rPr>
        <w:t>SCP文章中记录了</w:t>
      </w:r>
      <w:r>
        <w:rPr>
          <w:rFonts w:hint="eastAsia" w:eastAsia="宋体"/>
          <w:b w:val="0"/>
          <w:bCs w:val="0"/>
          <w:lang w:eastAsia="zh-CN"/>
        </w:rPr>
        <w:t>异常实体、对象、事件，或是地点，它们被称为“SCP-#”，以及一个代号。例如该网站上评分最高的SCP之一</w:t>
      </w:r>
      <w:r>
        <w:rPr>
          <w:rFonts w:hint="eastAsia" w:ascii="Calibri" w:eastAsia="宋体"/>
          <w:b w:val="0"/>
          <w:bCs w:val="0"/>
          <w:lang w:val="en-US" w:eastAsia="zh-CN"/>
        </w:rPr>
        <w:t>叫做</w:t>
      </w:r>
      <w:r>
        <w:rPr>
          <w:rFonts w:hint="eastAsia" w:eastAsia="宋体"/>
          <w:b/>
          <w:bCs/>
          <w:lang w:eastAsia="zh-CN"/>
        </w:rPr>
        <w:t>SCP-049 -疫医</w:t>
      </w:r>
      <w:r>
        <w:rPr>
          <w:rFonts w:hint="eastAsia" w:eastAsia="宋体"/>
          <w:b w:val="0"/>
          <w:bCs w:val="0"/>
          <w:lang w:eastAsia="zh-CN"/>
        </w:rPr>
        <w:t>。SCP文件通常包括收容程序、对异常情况的简要描述、它如何被</w:t>
      </w:r>
      <w:r>
        <w:rPr>
          <w:rFonts w:hint="eastAsia" w:eastAsia="宋体"/>
          <w:b/>
          <w:bCs/>
          <w:lang w:eastAsia="zh-CN"/>
        </w:rPr>
        <w:t>基金会</w:t>
      </w:r>
      <w:r>
        <w:rPr>
          <w:rFonts w:hint="eastAsia" w:eastAsia="宋体"/>
          <w:b w:val="0"/>
          <w:bCs w:val="0"/>
          <w:lang w:eastAsia="zh-CN"/>
        </w:rPr>
        <w:t>发现、测试日志，以及附录。</w:t>
      </w:r>
    </w:p>
    <w:p>
      <w:pPr>
        <w:rPr>
          <w:rFonts w:hint="eastAsia"/>
          <w:b w:val="0"/>
          <w:bCs w:val="0"/>
          <w:lang w:eastAsia="zh-CN"/>
        </w:rPr>
      </w:pPr>
    </w:p>
    <w:p>
      <w:pPr>
        <w:rPr>
          <w:rFonts w:hint="eastAsia"/>
          <w:b w:val="0"/>
          <w:bCs w:val="0"/>
          <w:lang w:eastAsia="zh-CN"/>
        </w:rPr>
      </w:pPr>
      <w:r>
        <w:rPr>
          <w:rFonts w:hint="eastAsia" w:eastAsia="宋体"/>
          <w:b w:val="0"/>
          <w:bCs w:val="0"/>
          <w:lang w:eastAsia="zh-CN"/>
        </w:rPr>
        <w:t>该网站的各种条目，包括对各种异常现象的记录，以及被称为“故事”的短篇</w:t>
      </w:r>
      <w:r>
        <w:rPr>
          <w:rFonts w:hint="eastAsia" w:ascii="Calibri" w:eastAsia="宋体"/>
          <w:b w:val="0"/>
          <w:bCs w:val="0"/>
          <w:lang w:val="en-US" w:eastAsia="zh-CN"/>
        </w:rPr>
        <w:t>文章</w:t>
      </w:r>
      <w:r>
        <w:rPr>
          <w:rFonts w:hint="eastAsia" w:eastAsia="宋体"/>
          <w:b w:val="0"/>
          <w:bCs w:val="0"/>
          <w:lang w:eastAsia="zh-CN"/>
        </w:rPr>
        <w:t>，通常是恐怖和悬疑类的，但有时也包含戏剧或喜剧元素。比如被称为“</w:t>
      </w:r>
      <w:r>
        <w:rPr>
          <w:rFonts w:hint="eastAsia" w:eastAsia="宋体"/>
          <w:b/>
          <w:bCs/>
          <w:lang w:eastAsia="zh-CN"/>
        </w:rPr>
        <w:t>搞笑</w:t>
      </w:r>
      <w:r>
        <w:rPr>
          <w:rFonts w:hint="eastAsia" w:ascii="Calibri" w:eastAsia="宋体"/>
          <w:b/>
          <w:bCs/>
          <w:lang w:val="en-US" w:eastAsia="zh-CN"/>
        </w:rPr>
        <w:t>SCP</w:t>
      </w:r>
      <w:r>
        <w:rPr>
          <w:rFonts w:hint="eastAsia" w:ascii="Calibri" w:eastAsia="宋体"/>
          <w:b w:val="0"/>
          <w:bCs w:val="0"/>
          <w:lang w:val="en-US" w:eastAsia="zh-CN"/>
        </w:rPr>
        <w:t>”</w:t>
      </w:r>
      <w:r>
        <w:rPr>
          <w:rFonts w:hint="eastAsia" w:eastAsia="宋体"/>
          <w:b w:val="0"/>
          <w:bCs w:val="0"/>
          <w:lang w:eastAsia="zh-CN"/>
        </w:rPr>
        <w:t>的条目，里面所有</w:t>
      </w:r>
      <w:r>
        <w:rPr>
          <w:rFonts w:hint="eastAsia" w:ascii="Calibri" w:eastAsia="宋体"/>
          <w:b w:val="0"/>
          <w:bCs w:val="0"/>
          <w:lang w:val="en-US" w:eastAsia="zh-CN"/>
        </w:rPr>
        <w:t>SCP故事都是</w:t>
      </w:r>
      <w:r>
        <w:rPr>
          <w:rFonts w:hint="eastAsia" w:eastAsia="宋体"/>
          <w:b w:val="0"/>
          <w:bCs w:val="0"/>
          <w:lang w:eastAsia="zh-CN"/>
        </w:rPr>
        <w:t>为了搞笑而写，通常是对</w:t>
      </w:r>
      <w:r>
        <w:rPr>
          <w:rFonts w:hint="eastAsia" w:eastAsia="宋体"/>
          <w:b/>
          <w:bCs/>
          <w:lang w:eastAsia="zh-CN"/>
        </w:rPr>
        <w:t>基金会</w:t>
      </w:r>
      <w:r>
        <w:rPr>
          <w:rFonts w:hint="eastAsia" w:eastAsia="宋体"/>
          <w:b w:val="0"/>
          <w:bCs w:val="0"/>
          <w:lang w:eastAsia="zh-CN"/>
        </w:rPr>
        <w:t>的嘲笑。鉴于为创造留出空间正是</w:t>
      </w:r>
      <w:r>
        <w:rPr>
          <w:rFonts w:hint="eastAsia" w:eastAsia="宋体"/>
          <w:b/>
          <w:bCs/>
          <w:lang w:eastAsia="zh-CN"/>
        </w:rPr>
        <w:t>基金会</w:t>
      </w:r>
      <w:r>
        <w:rPr>
          <w:rFonts w:hint="eastAsia" w:eastAsia="宋体"/>
          <w:b w:val="0"/>
          <w:bCs w:val="0"/>
          <w:lang w:eastAsia="zh-CN"/>
        </w:rPr>
        <w:t>的原则，因此，作品拥有不同风格是可以接受的。</w:t>
      </w:r>
    </w:p>
    <w:p>
      <w:pPr>
        <w:rPr>
          <w:rFonts w:hint="eastAsia"/>
          <w:b w:val="0"/>
          <w:bCs w:val="0"/>
          <w:lang w:eastAsia="zh-CN"/>
        </w:rPr>
      </w:pPr>
    </w:p>
    <w:p>
      <w:pPr>
        <w:rPr>
          <w:rFonts w:hint="eastAsia"/>
          <w:b w:val="0"/>
          <w:bCs w:val="0"/>
          <w:lang w:eastAsia="zh-CN"/>
        </w:rPr>
      </w:pPr>
      <w:r>
        <w:rPr>
          <w:rFonts w:hint="eastAsia" w:ascii="Calibri" w:eastAsia="宋体"/>
          <w:b w:val="0"/>
          <w:bCs w:val="0"/>
          <w:lang w:val="en-US" w:eastAsia="zh-CN"/>
        </w:rPr>
        <w:t>SCP创作没有官方规定的</w:t>
      </w:r>
      <w:r>
        <w:rPr>
          <w:rFonts w:hint="eastAsia" w:eastAsia="宋体"/>
          <w:b w:val="0"/>
          <w:bCs w:val="0"/>
          <w:lang w:eastAsia="zh-CN"/>
        </w:rPr>
        <w:t>模板，所以什么是标准完全取决于个人。网站上的一切既是真实，也是虚幻，这就是创作项目中的</w:t>
      </w:r>
      <w:r>
        <w:rPr>
          <w:rFonts w:hint="eastAsia" w:eastAsia="宋体"/>
          <w:b/>
          <w:bCs/>
          <w:lang w:eastAsia="zh-CN"/>
        </w:rPr>
        <w:t>薛定谔之猫</w:t>
      </w:r>
      <w:r>
        <w:rPr>
          <w:rFonts w:hint="eastAsia" w:eastAsia="宋体"/>
          <w:b w:val="0"/>
          <w:bCs w:val="0"/>
          <w:lang w:eastAsia="zh-CN"/>
        </w:rPr>
        <w:t>。然而，网站上确实</w:t>
      </w:r>
      <w:r>
        <w:rPr>
          <w:rFonts w:hint="eastAsia" w:ascii="Calibri" w:eastAsia="宋体"/>
          <w:b w:val="0"/>
          <w:bCs w:val="0"/>
          <w:lang w:val="en-US" w:eastAsia="zh-CN"/>
        </w:rPr>
        <w:t>有一些写作标准</w:t>
      </w:r>
      <w:r>
        <w:rPr>
          <w:rFonts w:hint="eastAsia" w:eastAsia="宋体"/>
          <w:b w:val="0"/>
          <w:bCs w:val="0"/>
          <w:lang w:eastAsia="zh-CN"/>
        </w:rPr>
        <w:t>，比如说《</w:t>
      </w:r>
      <w:r>
        <w:rPr>
          <w:rFonts w:hint="eastAsia" w:eastAsia="宋体"/>
          <w:b/>
          <w:bCs/>
          <w:lang w:eastAsia="zh-CN"/>
        </w:rPr>
        <w:t>曝光中心</w:t>
      </w:r>
      <w:r>
        <w:rPr>
          <w:rFonts w:hint="eastAsia" w:eastAsia="宋体"/>
          <w:b w:val="0"/>
          <w:bCs w:val="0"/>
          <w:lang w:eastAsia="zh-CN"/>
        </w:rPr>
        <w:t>》和《</w:t>
      </w:r>
      <w:r>
        <w:rPr>
          <w:rFonts w:hint="eastAsia" w:eastAsia="宋体"/>
          <w:b/>
          <w:bCs/>
          <w:lang w:eastAsia="zh-CN"/>
        </w:rPr>
        <w:t>死亡终结</w:t>
      </w:r>
      <w:r>
        <w:rPr>
          <w:rFonts w:hint="eastAsia" w:eastAsia="宋体"/>
          <w:b w:val="0"/>
          <w:bCs w:val="0"/>
          <w:lang w:eastAsia="zh-CN"/>
        </w:rPr>
        <w:t>》，这两部作品都是关于基金会如何适应世界变化的故事。</w:t>
      </w:r>
    </w:p>
    <w:p>
      <w:pPr>
        <w:rPr>
          <w:rFonts w:hint="eastAsia"/>
          <w:b w:val="0"/>
          <w:bCs w:val="0"/>
          <w:lang w:eastAsia="zh-CN"/>
        </w:rPr>
      </w:pPr>
    </w:p>
    <w:p>
      <w:pPr>
        <w:rPr>
          <w:rFonts w:hint="eastAsia"/>
          <w:b w:val="0"/>
          <w:bCs w:val="0"/>
          <w:lang w:eastAsia="zh-CN"/>
        </w:rPr>
      </w:pPr>
      <w:r>
        <w:rPr>
          <w:rFonts w:hint="eastAsia" w:eastAsia="宋体"/>
          <w:b/>
          <w:bCs/>
          <w:lang w:eastAsia="zh-CN"/>
        </w:rPr>
        <w:t>SCP维基</w:t>
      </w:r>
      <w:r>
        <w:rPr>
          <w:rFonts w:hint="eastAsia" w:eastAsia="宋体"/>
          <w:b w:val="0"/>
          <w:bCs w:val="0"/>
          <w:lang w:eastAsia="zh-CN"/>
        </w:rPr>
        <w:t>已经存在了十数年，其特点是数百名不同作者创作的数</w:t>
      </w:r>
      <w:r>
        <w:rPr>
          <w:rFonts w:hint="eastAsia" w:ascii="Calibri" w:eastAsia="宋体"/>
          <w:b w:val="0"/>
          <w:bCs w:val="0"/>
          <w:lang w:val="en-US" w:eastAsia="zh-CN"/>
        </w:rPr>
        <w:t>千项</w:t>
      </w:r>
      <w:r>
        <w:rPr>
          <w:rFonts w:hint="eastAsia" w:eastAsia="宋体"/>
          <w:b w:val="0"/>
          <w:bCs w:val="0"/>
          <w:lang w:eastAsia="zh-CN"/>
        </w:rPr>
        <w:t>的条目。截止到2021年5月，SC</w:t>
      </w:r>
      <w:r>
        <w:rPr>
          <w:rFonts w:hint="eastAsia" w:ascii="Calibri" w:eastAsia="宋体"/>
          <w:b w:val="0"/>
          <w:bCs w:val="0"/>
          <w:lang w:val="en-US" w:eastAsia="zh-CN"/>
        </w:rPr>
        <w:t>P英文</w:t>
      </w:r>
      <w:r>
        <w:rPr>
          <w:rFonts w:hint="eastAsia" w:eastAsia="宋体"/>
          <w:b w:val="0"/>
          <w:bCs w:val="0"/>
          <w:lang w:eastAsia="zh-CN"/>
        </w:rPr>
        <w:t>站点已经创立了第六个系列，有超过</w:t>
      </w:r>
      <w:r>
        <w:rPr>
          <w:rFonts w:hint="eastAsia" w:ascii="Calibri" w:eastAsia="宋体"/>
          <w:b w:val="0"/>
          <w:bCs w:val="0"/>
          <w:lang w:val="en-US" w:eastAsia="zh-CN"/>
        </w:rPr>
        <w:t>5000</w:t>
      </w:r>
      <w:r>
        <w:rPr>
          <w:rFonts w:hint="eastAsia" w:eastAsia="宋体"/>
          <w:b w:val="0"/>
          <w:bCs w:val="0"/>
          <w:lang w:eastAsia="zh-CN"/>
        </w:rPr>
        <w:t>篇SCP文章和数百个故事。如果有人好奇它是怎样建立的，可以看看</w:t>
      </w:r>
      <w:r>
        <w:rPr>
          <w:rFonts w:hint="eastAsia" w:eastAsia="宋体"/>
          <w:b/>
          <w:bCs/>
          <w:lang w:eastAsia="zh-CN"/>
        </w:rPr>
        <w:t>SCP-173-雕像</w:t>
      </w:r>
      <w:r>
        <w:rPr>
          <w:rFonts w:hint="eastAsia" w:eastAsia="宋体"/>
          <w:b w:val="0"/>
          <w:bCs w:val="0"/>
          <w:lang w:eastAsia="zh-CN"/>
        </w:rPr>
        <w:t>。它以相当有效的方式展现了SCP的典型写作手法和该项目的整体风格。</w:t>
      </w:r>
    </w:p>
    <w:p>
      <w:pPr>
        <w:rPr>
          <w:rFonts w:hint="eastAsia"/>
          <w:b w:val="0"/>
          <w:bCs w:val="0"/>
          <w:lang w:eastAsia="zh-CN"/>
        </w:rPr>
      </w:pPr>
    </w:p>
    <w:p>
      <w:pPr>
        <w:rPr>
          <w:rFonts w:hint="eastAsia"/>
          <w:b w:val="0"/>
          <w:bCs w:val="0"/>
          <w:lang w:eastAsia="zh-CN"/>
        </w:rPr>
      </w:pPr>
      <w:r>
        <w:rPr>
          <w:rFonts w:hint="eastAsia" w:eastAsia="宋体"/>
          <w:b w:val="0"/>
          <w:bCs w:val="0"/>
          <w:lang w:eastAsia="zh-CN"/>
        </w:rPr>
        <w:t>SCP的主网站是英文的，但也有许多使用其他语言的官方姐妹网站，包括简体中文、捷克语、德语、意大利语、日语、韩语、波兰语、葡萄牙语、俄语、西班牙语、泰语、繁体中文和乌克兰语。也有一些非官方的网站，使用希腊语、拉丁语、北欧语、土耳其语和越南语。这些网站拥有来自世界各地的几十位翻译家的数百个翻译作品，以及这些网站成员的独特作品。</w:t>
      </w:r>
    </w:p>
    <w:p>
      <w:pPr>
        <w:pStyle w:val="3"/>
        <w:bidi w:val="0"/>
        <w:rPr>
          <w:rFonts w:hint="eastAsia"/>
          <w:lang w:val="en-US" w:eastAsia="zh-CN"/>
        </w:rPr>
      </w:pPr>
      <w:bookmarkStart w:id="8" w:name="_Toc12271"/>
      <w:bookmarkStart w:id="9" w:name="_Toc965"/>
      <w:r>
        <w:rPr>
          <w:rFonts w:hint="eastAsia"/>
          <w:lang w:val="en-US" w:eastAsia="zh-CN"/>
        </w:rPr>
        <w:t>2-2 基金会的主要目标</w:t>
      </w:r>
      <w:bookmarkEnd w:id="8"/>
      <w:bookmarkEnd w:id="9"/>
    </w:p>
    <w:p>
      <w:pPr>
        <w:rPr>
          <w:rFonts w:hint="eastAsia"/>
          <w:b w:val="0"/>
          <w:bCs w:val="0"/>
          <w:lang w:eastAsia="zh-CN"/>
        </w:rPr>
      </w:pPr>
      <w:r>
        <w:rPr>
          <w:rFonts w:hint="eastAsia" w:eastAsia="宋体"/>
          <w:b w:val="0"/>
          <w:bCs w:val="0"/>
          <w:lang w:eastAsia="zh-CN"/>
        </w:rPr>
        <w:t>以下是</w:t>
      </w:r>
      <w:r>
        <w:rPr>
          <w:rFonts w:hint="eastAsia" w:ascii="Calibri" w:eastAsia="宋体"/>
          <w:b w:val="0"/>
          <w:bCs w:val="0"/>
          <w:lang w:val="en-US" w:eastAsia="zh-CN"/>
        </w:rPr>
        <w:t>The Administrator</w:t>
      </w:r>
      <w:r>
        <w:rPr>
          <w:rFonts w:hint="eastAsia"/>
          <w:b w:val="0"/>
          <w:bCs w:val="0"/>
          <w:lang w:val="en-US" w:eastAsia="zh-CN"/>
        </w:rPr>
        <w:t>（管理者）</w:t>
      </w:r>
      <w:r>
        <w:rPr>
          <w:rFonts w:hint="eastAsia" w:eastAsia="宋体"/>
          <w:b w:val="0"/>
          <w:bCs w:val="0"/>
          <w:lang w:eastAsia="zh-CN"/>
        </w:rPr>
        <w:t>的宣言，在一些</w:t>
      </w:r>
      <w:r>
        <w:rPr>
          <w:rFonts w:hint="eastAsia"/>
          <w:b w:val="0"/>
          <w:bCs w:val="0"/>
          <w:lang w:val="en-US" w:eastAsia="zh-CN"/>
        </w:rPr>
        <w:t>设定</w:t>
      </w:r>
      <w:r>
        <w:rPr>
          <w:rFonts w:hint="eastAsia" w:eastAsia="宋体"/>
          <w:b w:val="0"/>
          <w:bCs w:val="0"/>
          <w:lang w:eastAsia="zh-CN"/>
        </w:rPr>
        <w:t>中，他被称为基金会中唯一最有权力的人。在这段宣言中，他们详细介绍了创建</w:t>
      </w:r>
      <w:r>
        <w:rPr>
          <w:rFonts w:hint="eastAsia" w:ascii="Calibri" w:eastAsia="宋体"/>
          <w:b/>
          <w:bCs/>
          <w:lang w:val="en-US" w:eastAsia="zh-CN"/>
        </w:rPr>
        <w:t>基金会</w:t>
      </w:r>
      <w:r>
        <w:rPr>
          <w:rFonts w:hint="eastAsia" w:eastAsia="宋体"/>
          <w:b w:val="0"/>
          <w:bCs w:val="0"/>
          <w:lang w:eastAsia="zh-CN"/>
        </w:rPr>
        <w:t>的动力。</w:t>
      </w:r>
    </w:p>
    <w:p>
      <w:pPr>
        <w:rPr>
          <w:rFonts w:hint="eastAsia"/>
          <w:b w:val="0"/>
          <w:bCs w:val="0"/>
          <w:lang w:eastAsia="zh-CN"/>
        </w:rPr>
      </w:pPr>
    </w:p>
    <w:p>
      <w:pPr>
        <w:rPr>
          <w:rFonts w:hint="eastAsia" w:ascii="微软雅黑" w:hAnsi="微软雅黑" w:eastAsia="微软雅黑" w:cs="微软雅黑"/>
          <w:b/>
          <w:bCs/>
          <w:i w:val="0"/>
          <w:iCs w:val="0"/>
          <w:lang w:eastAsia="zh-CN"/>
        </w:rPr>
      </w:pPr>
      <w:r>
        <w:rPr>
          <w:rFonts w:hint="eastAsia" w:ascii="微软雅黑" w:hAnsi="微软雅黑" w:eastAsia="微软雅黑" w:cs="微软雅黑"/>
          <w:b w:val="0"/>
          <w:bCs w:val="0"/>
          <w:i w:val="0"/>
          <w:iCs w:val="0"/>
          <w:lang w:eastAsia="zh-CN"/>
        </w:rPr>
        <w:t>“</w:t>
      </w:r>
      <w:r>
        <w:rPr>
          <w:rFonts w:hint="eastAsia" w:ascii="微软雅黑" w:hAnsi="微软雅黑" w:eastAsia="微软雅黑" w:cs="微软雅黑"/>
          <w:b/>
          <w:bCs/>
          <w:i w:val="0"/>
          <w:iCs w:val="0"/>
          <w:lang w:eastAsia="zh-CN"/>
        </w:rPr>
        <w:t>人类到如今已经繁衍了250000年，只有最近的4000年是有意义的。</w:t>
      </w:r>
    </w:p>
    <w:p>
      <w:pPr>
        <w:rPr>
          <w:rFonts w:hint="eastAsia" w:ascii="微软雅黑" w:hAnsi="微软雅黑" w:eastAsia="微软雅黑" w:cs="微软雅黑"/>
          <w:b w:val="0"/>
          <w:bCs w:val="0"/>
          <w:i w:val="0"/>
          <w:iCs w:val="0"/>
          <w:lang w:eastAsia="zh-CN"/>
        </w:rPr>
      </w:pPr>
      <w:r>
        <w:rPr>
          <w:rFonts w:hint="eastAsia" w:ascii="微软雅黑" w:hAnsi="微软雅黑" w:eastAsia="微软雅黑" w:cs="微软雅黑"/>
          <w:b w:val="0"/>
          <w:bCs w:val="0"/>
          <w:i w:val="0"/>
          <w:iCs w:val="0"/>
          <w:lang w:eastAsia="zh-CN"/>
        </w:rPr>
        <w:t>所以，我们在将近250000年中在干嘛？我们躲在山洞中，围坐在小小的篝火边，畏惧那些我们不懂得的事物——那些关于太阳如何升起的解释，那些人头鸟身的怪物，那些有生命的石头。所以我们称他们为“神”和“恶魔”，并向他们祈求宽恕和祈祷拯救。</w:t>
      </w:r>
    </w:p>
    <w:p>
      <w:pPr>
        <w:rPr>
          <w:rFonts w:hint="eastAsia" w:ascii="微软雅黑" w:hAnsi="微软雅黑" w:eastAsia="微软雅黑" w:cs="微软雅黑"/>
          <w:b w:val="0"/>
          <w:bCs w:val="0"/>
          <w:i w:val="0"/>
          <w:iCs w:val="0"/>
          <w:lang w:eastAsia="zh-CN"/>
        </w:rPr>
      </w:pPr>
      <w:r>
        <w:rPr>
          <w:rFonts w:hint="eastAsia" w:ascii="微软雅黑" w:hAnsi="微软雅黑" w:eastAsia="微软雅黑" w:cs="微软雅黑"/>
          <w:b w:val="0"/>
          <w:bCs w:val="0"/>
          <w:i w:val="0"/>
          <w:iCs w:val="0"/>
          <w:lang w:eastAsia="zh-CN"/>
        </w:rPr>
        <w:t>之后，他们的数量在减少，我们的数量在增加。当我们恐惧的事物越来越少，我们开始更理智的看待这个世界。然而，不能解释的事物并没有消失，好像宇宙故意要表现出荒谬与不可思议一样。</w:t>
      </w:r>
    </w:p>
    <w:p>
      <w:pPr>
        <w:rPr>
          <w:rFonts w:hint="eastAsia" w:ascii="微软雅黑" w:hAnsi="微软雅黑" w:eastAsia="微软雅黑" w:cs="微软雅黑"/>
          <w:b w:val="0"/>
          <w:bCs w:val="0"/>
          <w:i w:val="0"/>
          <w:iCs w:val="0"/>
          <w:lang w:eastAsia="zh-CN"/>
        </w:rPr>
      </w:pPr>
      <w:r>
        <w:rPr>
          <w:rFonts w:hint="eastAsia" w:ascii="微软雅黑" w:hAnsi="微软雅黑" w:eastAsia="微软雅黑" w:cs="微软雅黑"/>
          <w:b/>
          <w:bCs/>
          <w:i w:val="0"/>
          <w:iCs w:val="0"/>
          <w:lang w:eastAsia="zh-CN"/>
        </w:rPr>
        <w:t>人类不能再生活在恐惧中。</w:t>
      </w:r>
      <w:r>
        <w:rPr>
          <w:rFonts w:hint="eastAsia" w:ascii="微软雅黑" w:hAnsi="微软雅黑" w:eastAsia="微软雅黑" w:cs="微软雅黑"/>
          <w:b w:val="0"/>
          <w:bCs w:val="0"/>
          <w:i w:val="0"/>
          <w:iCs w:val="0"/>
          <w:lang w:eastAsia="zh-CN"/>
        </w:rPr>
        <w:t>没有东西能保护我们，我们必须保护我们自己。</w:t>
      </w:r>
    </w:p>
    <w:p>
      <w:pPr>
        <w:rPr>
          <w:rFonts w:hint="eastAsia" w:ascii="微软雅黑" w:hAnsi="微软雅黑" w:eastAsia="微软雅黑" w:cs="微软雅黑"/>
          <w:b w:val="0"/>
          <w:bCs w:val="0"/>
          <w:i w:val="0"/>
          <w:iCs w:val="0"/>
          <w:lang w:eastAsia="zh-CN"/>
        </w:rPr>
      </w:pPr>
      <w:r>
        <w:rPr>
          <w:rFonts w:hint="eastAsia" w:ascii="微软雅黑" w:hAnsi="微软雅黑" w:eastAsia="微软雅黑" w:cs="微软雅黑"/>
          <w:b w:val="0"/>
          <w:bCs w:val="0"/>
          <w:i w:val="0"/>
          <w:iCs w:val="0"/>
          <w:lang w:eastAsia="zh-CN"/>
        </w:rPr>
        <w:t>当其他人在阳光下生活时，我们必须在阴影中和它们战斗，并防止它们暴露在大众眼中，这样其他人才能生活在一个理智的，普通的世界中。</w:t>
      </w:r>
    </w:p>
    <w:p>
      <w:pPr>
        <w:rPr>
          <w:rFonts w:hint="eastAsia" w:ascii="微软雅黑" w:hAnsi="微软雅黑" w:eastAsia="微软雅黑" w:cs="微软雅黑"/>
          <w:b w:val="0"/>
          <w:bCs w:val="0"/>
          <w:i w:val="0"/>
          <w:iCs w:val="0"/>
          <w:lang w:eastAsia="zh-CN"/>
        </w:rPr>
      </w:pPr>
      <w:r>
        <w:rPr>
          <w:rFonts w:hint="eastAsia" w:ascii="微软雅黑" w:hAnsi="微软雅黑" w:eastAsia="微软雅黑" w:cs="微软雅黑"/>
          <w:b/>
          <w:bCs/>
          <w:i w:val="0"/>
          <w:iCs w:val="0"/>
          <w:lang w:eastAsia="zh-CN"/>
        </w:rPr>
        <w:t>我们控制，我们收容，我们保护。</w:t>
      </w:r>
      <w:r>
        <w:rPr>
          <w:rFonts w:hint="eastAsia" w:ascii="微软雅黑" w:hAnsi="微软雅黑" w:eastAsia="微软雅黑" w:cs="微软雅黑"/>
          <w:b w:val="0"/>
          <w:bCs w:val="0"/>
          <w:i w:val="0"/>
          <w:iCs w:val="0"/>
          <w:lang w:eastAsia="zh-CN"/>
        </w:rPr>
        <w:t>”</w:t>
      </w:r>
    </w:p>
    <w:p>
      <w:pPr>
        <w:rPr>
          <w:rFonts w:hint="eastAsia"/>
          <w:b w:val="0"/>
          <w:bCs w:val="0"/>
          <w:i w:val="0"/>
          <w:iCs w:val="0"/>
          <w:lang w:eastAsia="zh-CN"/>
        </w:rPr>
      </w:pPr>
    </w:p>
    <w:p>
      <w:pPr>
        <w:rPr>
          <w:rFonts w:hint="eastAsia"/>
          <w:b w:val="0"/>
          <w:bCs w:val="0"/>
          <w:i w:val="0"/>
          <w:iCs w:val="0"/>
          <w:lang w:eastAsia="zh-CN"/>
        </w:rPr>
      </w:pPr>
      <w:r>
        <w:rPr>
          <w:rFonts w:hint="eastAsia" w:eastAsia="宋体"/>
          <w:b w:val="0"/>
          <w:bCs w:val="0"/>
          <w:i w:val="0"/>
          <w:iCs w:val="0"/>
          <w:lang w:eastAsia="zh-CN"/>
        </w:rPr>
        <w:t>这段宣言的</w:t>
      </w:r>
      <w:r>
        <w:rPr>
          <w:rFonts w:hint="eastAsia" w:ascii="Calibri" w:eastAsia="宋体"/>
          <w:b w:val="0"/>
          <w:bCs w:val="0"/>
          <w:i w:val="0"/>
          <w:iCs w:val="0"/>
          <w:lang w:val="en-US" w:eastAsia="zh-CN"/>
        </w:rPr>
        <w:t>末尾</w:t>
      </w:r>
      <w:r>
        <w:rPr>
          <w:rFonts w:hint="eastAsia" w:eastAsia="宋体"/>
          <w:b w:val="0"/>
          <w:bCs w:val="0"/>
          <w:i w:val="0"/>
          <w:iCs w:val="0"/>
          <w:lang w:eastAsia="zh-CN"/>
        </w:rPr>
        <w:t>就是SCP基金会名称的来源，并也是其官方使命宣言的三个方面。</w:t>
      </w:r>
    </w:p>
    <w:p>
      <w:pPr>
        <w:pStyle w:val="6"/>
        <w:rPr>
          <w:rFonts w:hint="eastAsia"/>
          <w:sz w:val="24"/>
          <w:szCs w:val="22"/>
          <w:u w:val="single"/>
          <w:lang w:val="en-US" w:eastAsia="zh-CN"/>
        </w:rPr>
      </w:pPr>
      <w:r>
        <w:rPr>
          <w:rFonts w:hint="eastAsia"/>
          <w:sz w:val="24"/>
          <w:szCs w:val="22"/>
          <w:u w:val="single"/>
          <w:lang w:val="en-US" w:eastAsia="zh-CN"/>
        </w:rPr>
        <w:t>控制</w:t>
      </w:r>
    </w:p>
    <w:p>
      <w:pPr>
        <w:rPr>
          <w:rFonts w:hint="eastAsia"/>
          <w:b w:val="0"/>
          <w:bCs w:val="0"/>
          <w:lang w:eastAsia="zh-CN"/>
        </w:rPr>
      </w:pPr>
      <w:r>
        <w:rPr>
          <w:rFonts w:hint="eastAsia" w:eastAsia="宋体"/>
          <w:b w:val="0"/>
          <w:bCs w:val="0"/>
          <w:lang w:eastAsia="zh-CN"/>
        </w:rPr>
        <w:t>基金会控制异常以防止它们落入平民或敌对组织手中，透过广泛观察及监测并采取行动尽早拦截它们。</w:t>
      </w:r>
    </w:p>
    <w:p>
      <w:pPr>
        <w:pStyle w:val="6"/>
        <w:rPr>
          <w:rFonts w:hint="eastAsia"/>
          <w:sz w:val="24"/>
          <w:szCs w:val="22"/>
          <w:u w:val="single"/>
          <w:lang w:val="en-US" w:eastAsia="zh-CN"/>
        </w:rPr>
      </w:pPr>
      <w:r>
        <w:rPr>
          <w:rFonts w:hint="eastAsia"/>
          <w:sz w:val="24"/>
          <w:szCs w:val="22"/>
          <w:u w:val="single"/>
          <w:lang w:val="en-US" w:eastAsia="zh-CN"/>
        </w:rPr>
        <w:t>收容</w:t>
      </w:r>
    </w:p>
    <w:p>
      <w:pPr>
        <w:rPr>
          <w:rFonts w:hint="eastAsia"/>
          <w:b w:val="0"/>
          <w:bCs w:val="0"/>
          <w:lang w:eastAsia="zh-CN"/>
        </w:rPr>
      </w:pPr>
      <w:r>
        <w:rPr>
          <w:rFonts w:hint="eastAsia" w:eastAsia="宋体"/>
          <w:b w:val="0"/>
          <w:bCs w:val="0"/>
          <w:lang w:eastAsia="zh-CN"/>
        </w:rPr>
        <w:t>基金会收容异常以防止它们的影响或效应散播，通过迁移，掩饰，或拆除它们或通过抑制或阻止公众传播它们的知识进行。</w:t>
      </w:r>
    </w:p>
    <w:p>
      <w:pPr>
        <w:pStyle w:val="6"/>
        <w:rPr>
          <w:rFonts w:hint="eastAsia"/>
          <w:sz w:val="24"/>
          <w:szCs w:val="22"/>
          <w:u w:val="single"/>
          <w:lang w:val="en-US" w:eastAsia="zh-CN"/>
        </w:rPr>
      </w:pPr>
      <w:r>
        <w:rPr>
          <w:rFonts w:hint="eastAsia"/>
          <w:sz w:val="24"/>
          <w:szCs w:val="22"/>
          <w:u w:val="single"/>
          <w:lang w:val="en-US" w:eastAsia="zh-CN"/>
        </w:rPr>
        <w:t>保护</w:t>
      </w:r>
    </w:p>
    <w:p>
      <w:pPr>
        <w:rPr>
          <w:rFonts w:hint="eastAsia"/>
          <w:b w:val="0"/>
          <w:bCs w:val="0"/>
          <w:lang w:eastAsia="zh-CN"/>
        </w:rPr>
      </w:pPr>
      <w:r>
        <w:rPr>
          <w:rFonts w:hint="eastAsia" w:eastAsia="宋体"/>
          <w:b w:val="0"/>
          <w:bCs w:val="0"/>
          <w:lang w:eastAsia="zh-CN"/>
        </w:rPr>
        <w:t>基金会保护人类免受异常的影响并保护异常本身直至它们被完全理解以及出现自它们的特性及行为上制定的新科学定理为止。如果异常被收容时被判定为过度危险，基金会或也会以将异常无效化或摧毁作为最后手段。</w:t>
      </w:r>
    </w:p>
    <w:p>
      <w:pPr>
        <w:pStyle w:val="3"/>
        <w:bidi w:val="0"/>
        <w:rPr>
          <w:rFonts w:hint="default"/>
          <w:lang w:val="en-US" w:eastAsia="zh-CN"/>
        </w:rPr>
      </w:pPr>
      <w:bookmarkStart w:id="10" w:name="_Toc4351"/>
      <w:bookmarkStart w:id="11" w:name="_Toc32039"/>
      <w:r>
        <w:rPr>
          <w:rFonts w:hint="eastAsia"/>
          <w:lang w:val="en-US" w:eastAsia="zh-CN"/>
        </w:rPr>
        <w:t>2-3 项目等级</w:t>
      </w:r>
      <w:bookmarkEnd w:id="10"/>
      <w:bookmarkEnd w:id="11"/>
    </w:p>
    <w:p>
      <w:pPr>
        <w:rPr>
          <w:rFonts w:hint="eastAsia"/>
          <w:b w:val="0"/>
          <w:bCs w:val="0"/>
          <w:lang w:eastAsia="zh-CN"/>
        </w:rPr>
      </w:pPr>
      <w:r>
        <w:rPr>
          <w:rFonts w:hint="eastAsia" w:eastAsia="宋体"/>
          <w:b w:val="0"/>
          <w:bCs w:val="0"/>
          <w:lang w:eastAsia="zh-CN"/>
        </w:rPr>
        <w:t>所有需要特殊收容措施的异常项目、实体及现象都会被指定一个</w:t>
      </w:r>
      <w:r>
        <w:rPr>
          <w:rFonts w:hint="eastAsia" w:eastAsia="宋体"/>
          <w:b/>
          <w:bCs/>
          <w:lang w:eastAsia="zh-CN"/>
        </w:rPr>
        <w:t>项目等级</w:t>
      </w:r>
      <w:r>
        <w:rPr>
          <w:rFonts w:hint="eastAsia" w:eastAsia="宋体"/>
          <w:b w:val="0"/>
          <w:bCs w:val="0"/>
          <w:lang w:eastAsia="zh-CN"/>
        </w:rPr>
        <w:t>。</w:t>
      </w:r>
      <w:r>
        <w:rPr>
          <w:rFonts w:hint="eastAsia" w:eastAsia="宋体"/>
          <w:b/>
          <w:bCs/>
          <w:lang w:eastAsia="zh-CN"/>
        </w:rPr>
        <w:t>项目等级</w:t>
      </w:r>
      <w:r>
        <w:rPr>
          <w:rFonts w:hint="eastAsia" w:eastAsia="宋体"/>
          <w:b w:val="0"/>
          <w:bCs w:val="0"/>
          <w:lang w:eastAsia="zh-CN"/>
        </w:rPr>
        <w:t>是标准SCP样版的一部分，提供作项目收容难度的大略指标。在宇宙中，</w:t>
      </w:r>
      <w:r>
        <w:rPr>
          <w:rFonts w:hint="eastAsia" w:eastAsia="宋体"/>
          <w:b/>
          <w:bCs/>
          <w:lang w:eastAsia="zh-CN"/>
        </w:rPr>
        <w:t>项目等级</w:t>
      </w:r>
      <w:r>
        <w:rPr>
          <w:rFonts w:hint="eastAsia" w:eastAsia="宋体"/>
          <w:b w:val="0"/>
          <w:bCs w:val="0"/>
          <w:lang w:eastAsia="zh-CN"/>
        </w:rPr>
        <w:t>以就确定收容需要、研究侧重、预算及其他方面作出考虑。一个SCP的项目等级会受多种因素影响，但以其收容难度和意图为最重要的因素。</w:t>
      </w:r>
    </w:p>
    <w:p>
      <w:pPr>
        <w:rPr>
          <w:rFonts w:hint="eastAsia"/>
          <w:b w:val="0"/>
          <w:bCs w:val="0"/>
          <w:lang w:eastAsia="zh-CN"/>
        </w:rPr>
      </w:pPr>
    </w:p>
    <w:p>
      <w:pPr>
        <w:rPr>
          <w:rFonts w:hint="eastAsia"/>
          <w:b w:val="0"/>
          <w:bCs w:val="0"/>
          <w:lang w:eastAsia="zh-CN"/>
        </w:rPr>
      </w:pPr>
      <w:r>
        <w:rPr>
          <w:rFonts w:hint="eastAsia" w:eastAsia="宋体"/>
          <w:b w:val="0"/>
          <w:bCs w:val="0"/>
          <w:lang w:eastAsia="zh-CN"/>
        </w:rPr>
        <w:t>以下是基金会五个</w:t>
      </w:r>
      <w:r>
        <w:rPr>
          <w:rFonts w:hint="eastAsia" w:ascii="Calibri" w:eastAsia="宋体"/>
          <w:b w:val="0"/>
          <w:bCs w:val="0"/>
          <w:lang w:val="en-US" w:eastAsia="zh-CN"/>
        </w:rPr>
        <w:t>标准</w:t>
      </w:r>
      <w:r>
        <w:rPr>
          <w:rFonts w:hint="eastAsia" w:eastAsia="宋体"/>
          <w:b/>
          <w:bCs/>
          <w:lang w:eastAsia="zh-CN"/>
        </w:rPr>
        <w:t>项目等级</w:t>
      </w:r>
      <w:r>
        <w:rPr>
          <w:rFonts w:hint="eastAsia" w:eastAsia="宋体"/>
          <w:b w:val="0"/>
          <w:bCs w:val="0"/>
          <w:lang w:eastAsia="zh-CN"/>
        </w:rPr>
        <w:t>：</w:t>
      </w:r>
    </w:p>
    <w:p>
      <w:pPr>
        <w:pStyle w:val="6"/>
        <w:rPr>
          <w:rFonts w:hint="eastAsia"/>
          <w:sz w:val="24"/>
          <w:szCs w:val="22"/>
          <w:u w:val="single"/>
          <w:lang w:val="en-US" w:eastAsia="zh-CN"/>
        </w:rPr>
      </w:pPr>
      <w:r>
        <w:rPr>
          <w:rFonts w:hint="eastAsia"/>
          <w:sz w:val="24"/>
          <w:szCs w:val="22"/>
          <w:u w:val="single"/>
          <w:lang w:val="en-US" w:eastAsia="zh-CN"/>
        </w:rPr>
        <w:t>Safe</w:t>
      </w:r>
    </w:p>
    <w:p>
      <w:pPr>
        <w:rPr>
          <w:rFonts w:hint="eastAsia"/>
          <w:b w:val="0"/>
          <w:bCs w:val="0"/>
          <w:lang w:eastAsia="zh-CN"/>
        </w:rPr>
      </w:pPr>
      <w:r>
        <w:rPr>
          <w:rFonts w:hint="eastAsia" w:eastAsia="宋体"/>
          <w:b w:val="0"/>
          <w:bCs w:val="0"/>
          <w:lang w:eastAsia="zh-CN"/>
        </w:rPr>
        <w:t>Safe级SCP为容易和安全地被收容的异常。这通常是因为基金会已对该SCP进行足够多的研究使得不需大量资源来收容，或是该异常需要特定和蓄意的激活或触发方式。然而，分级为Safe的SCP并不代表操作或激活它时不会构成威胁。</w:t>
      </w:r>
    </w:p>
    <w:p>
      <w:pPr>
        <w:pStyle w:val="6"/>
        <w:rPr>
          <w:rFonts w:hint="eastAsia"/>
          <w:sz w:val="24"/>
          <w:szCs w:val="22"/>
          <w:u w:val="single"/>
          <w:lang w:val="en-US" w:eastAsia="zh-CN"/>
        </w:rPr>
      </w:pPr>
      <w:r>
        <w:rPr>
          <w:rFonts w:hint="eastAsia"/>
          <w:sz w:val="24"/>
          <w:szCs w:val="22"/>
          <w:u w:val="single"/>
          <w:lang w:val="en-US" w:eastAsia="zh-CN"/>
        </w:rPr>
        <w:t>Euclid</w:t>
      </w:r>
    </w:p>
    <w:p>
      <w:pPr>
        <w:rPr>
          <w:rFonts w:hint="eastAsia"/>
          <w:b w:val="0"/>
          <w:bCs w:val="0"/>
          <w:lang w:eastAsia="zh-CN"/>
        </w:rPr>
      </w:pPr>
      <w:r>
        <w:rPr>
          <w:rFonts w:hint="eastAsia" w:eastAsia="宋体"/>
          <w:b w:val="0"/>
          <w:bCs w:val="0"/>
          <w:lang w:eastAsia="zh-CN"/>
        </w:rPr>
        <w:t>Euclid级SCP为需要更多资源来完全收容或是其收容并非总是可靠的异常。通常这是因为该SCP未能被充分理解或是本质不可预测。Euclid是最大范围的项目等级，且如果该SCP不易分为其他标准项目等级时，通常会被分级为此。</w:t>
      </w:r>
    </w:p>
    <w:p>
      <w:pPr>
        <w:rPr>
          <w:rFonts w:hint="eastAsia"/>
          <w:b w:val="0"/>
          <w:bCs w:val="0"/>
          <w:lang w:eastAsia="zh-CN"/>
        </w:rPr>
      </w:pPr>
      <w:r>
        <w:rPr>
          <w:rFonts w:hint="eastAsia" w:eastAsia="宋体"/>
          <w:b w:val="0"/>
          <w:bCs w:val="0"/>
          <w:lang w:eastAsia="zh-CN"/>
        </w:rPr>
        <w:t>任何自主、感知力及/或智能的SCP通常会分级为Euclid，因为它们能自主地思考或行动并带来固有的不可预测性。</w:t>
      </w:r>
    </w:p>
    <w:p>
      <w:pPr>
        <w:pStyle w:val="6"/>
        <w:rPr>
          <w:rFonts w:hint="eastAsia"/>
          <w:sz w:val="24"/>
          <w:szCs w:val="22"/>
          <w:u w:val="single"/>
          <w:lang w:val="en-US" w:eastAsia="zh-CN"/>
        </w:rPr>
      </w:pPr>
      <w:r>
        <w:rPr>
          <w:rFonts w:hint="eastAsia"/>
          <w:sz w:val="24"/>
          <w:szCs w:val="22"/>
          <w:u w:val="single"/>
          <w:lang w:val="en-US" w:eastAsia="zh-CN"/>
        </w:rPr>
        <w:t>Keter</w:t>
      </w:r>
    </w:p>
    <w:p>
      <w:pPr>
        <w:rPr>
          <w:rFonts w:hint="eastAsia"/>
          <w:b w:val="0"/>
          <w:bCs w:val="0"/>
          <w:lang w:eastAsia="zh-CN"/>
        </w:rPr>
      </w:pPr>
      <w:r>
        <w:rPr>
          <w:rFonts w:hint="eastAsia" w:eastAsia="宋体"/>
          <w:b w:val="0"/>
          <w:bCs w:val="0"/>
          <w:lang w:eastAsia="zh-CN"/>
        </w:rPr>
        <w:t>Keter级SCP是极难去持续或确实地收容的异常，且收容措施往往是大规模和複杂的。因为对异常没有实质了解或缺乏技术来妥善收容或抵抗，基金会往往无法顺利地收容这些SCP。一个Keter级SCP不代表SCP很危险，只是纯粹地非常难以收容或是收容代价极高。</w:t>
      </w:r>
    </w:p>
    <w:p>
      <w:pPr>
        <w:pStyle w:val="6"/>
        <w:rPr>
          <w:rFonts w:hint="eastAsia"/>
          <w:sz w:val="24"/>
          <w:szCs w:val="22"/>
          <w:u w:val="single"/>
          <w:lang w:val="en-US" w:eastAsia="zh-CN"/>
        </w:rPr>
      </w:pPr>
      <w:r>
        <w:rPr>
          <w:rFonts w:hint="eastAsia"/>
          <w:sz w:val="24"/>
          <w:szCs w:val="22"/>
          <w:u w:val="single"/>
          <w:lang w:val="en-US" w:eastAsia="zh-CN"/>
        </w:rPr>
        <w:t>Thaumiel</w:t>
      </w:r>
    </w:p>
    <w:p>
      <w:pPr>
        <w:rPr>
          <w:rFonts w:hint="eastAsia" w:eastAsia="宋体"/>
          <w:b w:val="0"/>
          <w:bCs w:val="0"/>
          <w:lang w:eastAsia="zh-CN"/>
        </w:rPr>
      </w:pPr>
      <w:r>
        <w:rPr>
          <w:rFonts w:hint="eastAsia" w:eastAsia="宋体"/>
          <w:b w:val="0"/>
          <w:bCs w:val="0"/>
          <w:lang w:eastAsia="zh-CN"/>
        </w:rPr>
        <w:t>Thaumiel级SCP为基金会用于收容或抵制其他SCP或异常现象的异常。仅存的一些Thaumiel级项目都是基金会的最高机密，而它们的位置、功能及现况只为O5议会以外的少数基金会人员所知。</w:t>
      </w:r>
    </w:p>
    <w:p>
      <w:pPr>
        <w:pStyle w:val="6"/>
        <w:rPr>
          <w:rFonts w:hint="eastAsia"/>
          <w:sz w:val="24"/>
          <w:szCs w:val="22"/>
          <w:u w:val="single"/>
          <w:lang w:val="en-US" w:eastAsia="zh-CN"/>
        </w:rPr>
      </w:pPr>
      <w:r>
        <w:rPr>
          <w:rFonts w:hint="eastAsia"/>
          <w:sz w:val="24"/>
          <w:szCs w:val="22"/>
          <w:u w:val="single"/>
          <w:lang w:val="en-US" w:eastAsia="zh-CN"/>
        </w:rPr>
        <w:t>无效化（Neutralized）</w:t>
      </w:r>
    </w:p>
    <w:p>
      <w:pPr>
        <w:rPr>
          <w:rFonts w:hint="eastAsia"/>
          <w:b w:val="0"/>
          <w:bCs w:val="0"/>
          <w:lang w:eastAsia="zh-CN"/>
        </w:rPr>
      </w:pPr>
      <w:r>
        <w:rPr>
          <w:rFonts w:hint="eastAsia" w:eastAsia="宋体"/>
          <w:b w:val="0"/>
          <w:bCs w:val="0"/>
          <w:lang w:eastAsia="zh-CN"/>
        </w:rPr>
        <w:t>已无效化的SCP是已被有意无意地破坏或失效而不再异常的异常。</w:t>
      </w:r>
    </w:p>
    <w:p>
      <w:pPr>
        <w:rPr>
          <w:rFonts w:hint="eastAsia"/>
          <w:b w:val="0"/>
          <w:bCs w:val="0"/>
          <w:lang w:eastAsia="zh-CN"/>
        </w:rPr>
      </w:pPr>
    </w:p>
    <w:p>
      <w:pPr>
        <w:rPr>
          <w:rFonts w:hint="eastAsia"/>
          <w:b w:val="0"/>
          <w:bCs w:val="0"/>
          <w:lang w:eastAsia="zh-CN"/>
        </w:rPr>
      </w:pPr>
      <w:r>
        <w:rPr>
          <w:rFonts w:hint="eastAsia" w:eastAsia="宋体"/>
          <w:b w:val="0"/>
          <w:bCs w:val="0"/>
          <w:i/>
          <w:iCs/>
          <w:lang w:eastAsia="zh-CN"/>
        </w:rPr>
        <w:t>还有一些非标准</w:t>
      </w:r>
      <w:r>
        <w:rPr>
          <w:rFonts w:hint="eastAsia" w:eastAsia="宋体"/>
          <w:b/>
          <w:bCs/>
          <w:i/>
          <w:iCs/>
          <w:lang w:eastAsia="zh-CN"/>
        </w:rPr>
        <w:t>项目等级</w:t>
      </w:r>
      <w:r>
        <w:rPr>
          <w:rFonts w:hint="eastAsia" w:eastAsia="宋体"/>
          <w:b w:val="0"/>
          <w:bCs w:val="0"/>
          <w:i/>
          <w:iCs/>
          <w:lang w:eastAsia="zh-CN"/>
        </w:rPr>
        <w:t>：</w:t>
      </w:r>
    </w:p>
    <w:p>
      <w:pPr>
        <w:pStyle w:val="6"/>
        <w:rPr>
          <w:rFonts w:hint="eastAsia"/>
          <w:sz w:val="24"/>
          <w:szCs w:val="22"/>
          <w:u w:val="single"/>
          <w:lang w:val="en-US" w:eastAsia="zh-CN"/>
        </w:rPr>
      </w:pPr>
      <w:r>
        <w:rPr>
          <w:rFonts w:hint="eastAsia"/>
          <w:sz w:val="24"/>
          <w:szCs w:val="22"/>
          <w:u w:val="single"/>
          <w:lang w:val="en-US" w:eastAsia="zh-CN"/>
        </w:rPr>
        <w:t>Apollyon</w:t>
      </w:r>
    </w:p>
    <w:p>
      <w:pPr>
        <w:rPr>
          <w:rFonts w:hint="eastAsia" w:eastAsia="宋体"/>
          <w:b w:val="0"/>
          <w:bCs w:val="0"/>
          <w:lang w:eastAsia="zh-CN"/>
        </w:rPr>
      </w:pPr>
      <w:r>
        <w:rPr>
          <w:rFonts w:hint="eastAsia" w:eastAsia="宋体"/>
          <w:b w:val="0"/>
          <w:bCs w:val="0"/>
          <w:lang w:eastAsia="zh-CN"/>
        </w:rPr>
        <w:t>Apollyon级SCP指代无法予以收容、预计会在近期突破收容、或存在类似情景的异常。此类异常一般与世界末日威胁或某种类型的K级情景相关，需要基金会做出巨大努力进行应对。</w:t>
      </w:r>
    </w:p>
    <w:p>
      <w:pPr>
        <w:pStyle w:val="6"/>
        <w:rPr>
          <w:rFonts w:hint="eastAsia"/>
          <w:sz w:val="24"/>
          <w:szCs w:val="22"/>
          <w:u w:val="single"/>
          <w:lang w:val="en-US" w:eastAsia="zh-CN"/>
        </w:rPr>
      </w:pPr>
      <w:r>
        <w:rPr>
          <w:rFonts w:hint="eastAsia"/>
          <w:sz w:val="24"/>
          <w:szCs w:val="22"/>
          <w:u w:val="single"/>
          <w:lang w:val="en-US" w:eastAsia="zh-CN"/>
        </w:rPr>
        <w:t>Archon</w:t>
      </w:r>
    </w:p>
    <w:p>
      <w:pPr>
        <w:rPr>
          <w:rFonts w:hint="eastAsia" w:eastAsia="宋体"/>
          <w:b w:val="0"/>
          <w:bCs w:val="0"/>
          <w:lang w:eastAsia="zh-CN"/>
        </w:rPr>
      </w:pPr>
      <w:r>
        <w:rPr>
          <w:rFonts w:hint="eastAsia" w:eastAsia="宋体"/>
          <w:b w:val="0"/>
          <w:bCs w:val="0"/>
          <w:lang w:eastAsia="zh-CN"/>
        </w:rPr>
        <w:t>Archon级SCP指代理论上可被收容、但因某些原因最好维持为不收容的异常。 Archon级SCP可能为共认现实的一部分因而难以完全收容， 也可能是在收容后会造成不良影响。这些SCP不是不可收容的——该分级的特征定义是基金会选择不对此异常进行收容。</w:t>
      </w:r>
    </w:p>
    <w:p>
      <w:pPr>
        <w:pStyle w:val="6"/>
        <w:rPr>
          <w:rFonts w:hint="eastAsia"/>
          <w:sz w:val="24"/>
          <w:szCs w:val="22"/>
          <w:u w:val="single"/>
          <w:lang w:val="en-US" w:eastAsia="zh-CN"/>
        </w:rPr>
      </w:pPr>
      <w:r>
        <w:rPr>
          <w:rFonts w:hint="eastAsia"/>
          <w:sz w:val="24"/>
          <w:szCs w:val="22"/>
          <w:u w:val="single"/>
          <w:lang w:val="en-US" w:eastAsia="zh-CN"/>
        </w:rPr>
        <w:t>已解明（Explained）</w:t>
      </w:r>
    </w:p>
    <w:p>
      <w:pPr>
        <w:rPr>
          <w:rFonts w:hint="eastAsia" w:eastAsia="宋体"/>
          <w:b w:val="0"/>
          <w:bCs w:val="0"/>
          <w:lang w:eastAsia="zh-CN"/>
        </w:rPr>
      </w:pPr>
      <w:r>
        <w:rPr>
          <w:rFonts w:hint="eastAsia" w:eastAsia="宋体"/>
          <w:b w:val="0"/>
          <w:bCs w:val="0"/>
          <w:lang w:eastAsia="zh-CN"/>
        </w:rPr>
        <w:t>已解明SCP通常为关于已经完全充分被理解并能以主流科学所解释，或是被揭穿/被错误地认知为异常的现象。</w:t>
      </w:r>
    </w:p>
    <w:p>
      <w:pPr>
        <w:pStyle w:val="6"/>
        <w:rPr>
          <w:rFonts w:hint="eastAsia"/>
          <w:sz w:val="24"/>
          <w:szCs w:val="22"/>
          <w:u w:val="single"/>
          <w:lang w:val="en-US" w:eastAsia="zh-CN"/>
        </w:rPr>
      </w:pPr>
      <w:r>
        <w:rPr>
          <w:rFonts w:hint="eastAsia"/>
          <w:sz w:val="24"/>
          <w:szCs w:val="22"/>
          <w:u w:val="single"/>
          <w:lang w:val="en-US" w:eastAsia="zh-CN"/>
        </w:rPr>
        <w:t>机密/叙述式等级（Esoteric/Narrative Classes）</w:t>
      </w:r>
    </w:p>
    <w:p>
      <w:pPr>
        <w:rPr>
          <w:rFonts w:hint="eastAsia" w:eastAsia="宋体"/>
          <w:b w:val="0"/>
          <w:bCs w:val="0"/>
          <w:lang w:eastAsia="zh-CN"/>
        </w:rPr>
      </w:pPr>
      <w:r>
        <w:rPr>
          <w:rFonts w:hint="eastAsia" w:eastAsia="宋体"/>
          <w:b w:val="0"/>
          <w:bCs w:val="0"/>
          <w:lang w:eastAsia="zh-CN"/>
        </w:rPr>
        <w:t>机密项目等级（偶尔也称作叙述式等级）是未分到上述任一部分的项目等级。它们通常只在特定SCP被使用一次，并被创来推动叙述。</w:t>
      </w:r>
    </w:p>
    <w:p>
      <w:pPr>
        <w:rPr>
          <w:rFonts w:hint="eastAsia" w:eastAsia="宋体"/>
          <w:b w:val="0"/>
          <w:bCs w:val="0"/>
          <w:lang w:eastAsia="zh-CN"/>
        </w:rPr>
      </w:pPr>
    </w:p>
    <w:p>
      <w:pPr>
        <w:pStyle w:val="3"/>
        <w:bidi w:val="0"/>
        <w:rPr>
          <w:rFonts w:hint="default"/>
          <w:lang w:val="en-US" w:eastAsia="zh-CN"/>
        </w:rPr>
      </w:pPr>
      <w:bookmarkStart w:id="12" w:name="_Toc5946"/>
      <w:bookmarkStart w:id="13" w:name="_Toc8030"/>
      <w:r>
        <w:rPr>
          <w:rFonts w:hint="eastAsia"/>
          <w:lang w:val="en-US" w:eastAsia="zh-CN"/>
        </w:rPr>
        <w:t>2-4 安全许可等级</w:t>
      </w:r>
      <w:bookmarkEnd w:id="12"/>
      <w:bookmarkEnd w:id="13"/>
    </w:p>
    <w:p>
      <w:pPr>
        <w:rPr>
          <w:rFonts w:hint="eastAsia"/>
          <w:b w:val="0"/>
          <w:bCs w:val="0"/>
          <w:lang w:eastAsia="zh-CN"/>
        </w:rPr>
      </w:pPr>
      <w:r>
        <w:rPr>
          <w:rFonts w:hint="eastAsia" w:eastAsia="宋体"/>
          <w:b w:val="0"/>
          <w:bCs w:val="0"/>
          <w:lang w:eastAsia="zh-CN"/>
        </w:rPr>
        <w:t>基金会授予的安全权限代表人员获准访问的信息最高级别以及类型。尽管如此，获得任何权限等级不等于自动获准访问该级别的所有信息：人员只能访问基于“须知”原则允许的信息，而每个部门都有指定的信息披露官负责判断此类事务。</w:t>
      </w:r>
    </w:p>
    <w:p>
      <w:pPr>
        <w:rPr>
          <w:rFonts w:hint="eastAsia"/>
          <w:b w:val="0"/>
          <w:bCs w:val="0"/>
          <w:lang w:eastAsia="zh-CN"/>
        </w:rPr>
      </w:pPr>
      <w:r>
        <w:rPr>
          <w:rFonts w:hint="eastAsia" w:eastAsia="宋体"/>
          <w:b w:val="0"/>
          <w:bCs w:val="0"/>
          <w:lang w:eastAsia="zh-CN"/>
        </w:rPr>
        <w:t>在《</w:t>
      </w:r>
      <w:r>
        <w:rPr>
          <w:rFonts w:hint="eastAsia" w:eastAsia="宋体"/>
          <w:b/>
          <w:bCs/>
          <w:i w:val="0"/>
          <w:iCs w:val="0"/>
          <w:lang w:eastAsia="zh-CN"/>
        </w:rPr>
        <w:t>基金会中的恐惧</w:t>
      </w:r>
      <w:r>
        <w:rPr>
          <w:rFonts w:hint="eastAsia" w:eastAsia="宋体"/>
          <w:b w:val="0"/>
          <w:bCs w:val="0"/>
          <w:i w:val="0"/>
          <w:iCs w:val="0"/>
          <w:lang w:eastAsia="zh-CN"/>
        </w:rPr>
        <w:t>》</w:t>
      </w:r>
      <w:r>
        <w:rPr>
          <w:rFonts w:hint="eastAsia" w:eastAsia="宋体"/>
          <w:b w:val="0"/>
          <w:bCs w:val="0"/>
          <w:lang w:eastAsia="zh-CN"/>
        </w:rPr>
        <w:t>里，没有关于人员拥有何种安全</w:t>
      </w:r>
      <w:r>
        <w:rPr>
          <w:rFonts w:hint="eastAsia" w:ascii="Calibri" w:eastAsia="宋体"/>
          <w:b w:val="0"/>
          <w:bCs w:val="0"/>
          <w:lang w:val="en-US" w:eastAsia="zh-CN"/>
        </w:rPr>
        <w:t>权限</w:t>
      </w:r>
      <w:r>
        <w:rPr>
          <w:rFonts w:hint="eastAsia" w:eastAsia="宋体"/>
          <w:b w:val="0"/>
          <w:bCs w:val="0"/>
          <w:lang w:eastAsia="zh-CN"/>
        </w:rPr>
        <w:t>的固定机制，而应当由玩家和监督者讨论决定。</w:t>
      </w:r>
      <w:r>
        <w:rPr>
          <w:rFonts w:hint="eastAsia" w:eastAsia="宋体"/>
          <w:b/>
          <w:bCs/>
          <w:lang w:eastAsia="zh-CN"/>
        </w:rPr>
        <w:t>基金会</w:t>
      </w:r>
      <w:r>
        <w:rPr>
          <w:rFonts w:hint="eastAsia" w:eastAsia="宋体"/>
          <w:b w:val="0"/>
          <w:bCs w:val="0"/>
          <w:lang w:eastAsia="zh-CN"/>
        </w:rPr>
        <w:t>人员的</w:t>
      </w:r>
      <w:r>
        <w:rPr>
          <w:rFonts w:hint="eastAsia" w:ascii="Calibri" w:eastAsia="宋体"/>
          <w:b w:val="0"/>
          <w:bCs w:val="0"/>
          <w:lang w:val="en-US" w:eastAsia="zh-CN"/>
        </w:rPr>
        <w:t>安全权限</w:t>
      </w:r>
      <w:r>
        <w:rPr>
          <w:rFonts w:hint="eastAsia" w:eastAsia="宋体"/>
          <w:b w:val="0"/>
          <w:bCs w:val="0"/>
          <w:lang w:eastAsia="zh-CN"/>
        </w:rPr>
        <w:t>通常基于他们的职位、经验以及经常参与的行动而决定。</w:t>
      </w:r>
    </w:p>
    <w:p>
      <w:pPr>
        <w:pStyle w:val="6"/>
        <w:rPr>
          <w:rFonts w:hint="eastAsia"/>
          <w:sz w:val="24"/>
          <w:szCs w:val="22"/>
          <w:u w:val="single"/>
          <w:lang w:val="en-US" w:eastAsia="zh-CN"/>
        </w:rPr>
      </w:pPr>
      <w:r>
        <w:rPr>
          <w:rFonts w:hint="eastAsia"/>
          <w:sz w:val="24"/>
          <w:szCs w:val="22"/>
          <w:u w:val="single"/>
          <w:lang w:val="en-US" w:eastAsia="zh-CN"/>
        </w:rPr>
        <w:t>0级（仅限公开信息）</w:t>
      </w:r>
    </w:p>
    <w:p>
      <w:pPr>
        <w:rPr>
          <w:rFonts w:hint="eastAsia"/>
          <w:b w:val="0"/>
          <w:bCs w:val="0"/>
          <w:lang w:eastAsia="zh-CN"/>
        </w:rPr>
      </w:pPr>
      <w:r>
        <w:rPr>
          <w:rFonts w:hint="eastAsia" w:eastAsia="宋体"/>
          <w:b w:val="0"/>
          <w:bCs w:val="0"/>
          <w:lang w:eastAsia="zh-CN"/>
        </w:rPr>
        <w:t>0级安全权限被授予不需要知晓有关基金会收容下的异常项目或个体的信息的非核心人员。0级权限通常授予设施内那些无法接触运营数据的文书、后勤或清洁岗位的人员。</w:t>
      </w:r>
    </w:p>
    <w:p>
      <w:pPr>
        <w:pStyle w:val="6"/>
        <w:rPr>
          <w:rFonts w:hint="eastAsia"/>
          <w:sz w:val="24"/>
          <w:szCs w:val="22"/>
          <w:u w:val="single"/>
          <w:lang w:val="en-US" w:eastAsia="zh-CN"/>
        </w:rPr>
      </w:pPr>
      <w:r>
        <w:rPr>
          <w:rFonts w:hint="eastAsia"/>
          <w:sz w:val="24"/>
          <w:szCs w:val="22"/>
          <w:u w:val="single"/>
          <w:lang w:val="en-US" w:eastAsia="zh-CN"/>
        </w:rPr>
        <w:t>1级（保密）</w:t>
      </w:r>
    </w:p>
    <w:p>
      <w:pPr>
        <w:rPr>
          <w:rFonts w:hint="eastAsia"/>
          <w:b w:val="0"/>
          <w:bCs w:val="0"/>
          <w:lang w:eastAsia="zh-CN"/>
        </w:rPr>
      </w:pPr>
      <w:r>
        <w:rPr>
          <w:rFonts w:hint="eastAsia" w:eastAsia="宋体"/>
          <w:b w:val="0"/>
          <w:bCs w:val="0"/>
          <w:lang w:eastAsia="zh-CN"/>
        </w:rPr>
        <w:t>1级安全权限被授予那些工作接近收容下的异常物品或个体，但不直接、间接或在信息上接触它们的人员。1级安全权限通常授予那些有收容能力或必须处理敏感信息的设施内的文书、后勤或清洁岗位上的人员。</w:t>
      </w:r>
    </w:p>
    <w:p>
      <w:pPr>
        <w:pStyle w:val="6"/>
        <w:rPr>
          <w:rFonts w:hint="eastAsia"/>
          <w:sz w:val="24"/>
          <w:szCs w:val="22"/>
          <w:u w:val="single"/>
          <w:lang w:val="en-US" w:eastAsia="zh-CN"/>
        </w:rPr>
      </w:pPr>
      <w:r>
        <w:rPr>
          <w:rFonts w:hint="eastAsia"/>
          <w:sz w:val="24"/>
          <w:szCs w:val="22"/>
          <w:u w:val="single"/>
          <w:lang w:val="en-US" w:eastAsia="zh-CN"/>
        </w:rPr>
        <w:t>2级（受限）</w:t>
      </w:r>
    </w:p>
    <w:p>
      <w:pPr>
        <w:rPr>
          <w:rFonts w:hint="eastAsia"/>
          <w:b w:val="0"/>
          <w:bCs w:val="0"/>
          <w:lang w:eastAsia="zh-CN"/>
        </w:rPr>
      </w:pPr>
      <w:r>
        <w:rPr>
          <w:rFonts w:hint="eastAsia" w:eastAsia="宋体"/>
          <w:b w:val="0"/>
          <w:bCs w:val="0"/>
          <w:lang w:eastAsia="zh-CN"/>
        </w:rPr>
        <w:t>2级安全权限被授予那些需要直接接触有关收容中的异常项目和个体的信息的保安和研究人员。大部分研究员、外勤特工和收容专家都持有2级安全权限。</w:t>
      </w:r>
    </w:p>
    <w:p>
      <w:pPr>
        <w:pStyle w:val="6"/>
        <w:rPr>
          <w:rFonts w:hint="eastAsia"/>
          <w:sz w:val="24"/>
          <w:szCs w:val="22"/>
          <w:u w:val="single"/>
          <w:lang w:val="en-US" w:eastAsia="zh-CN"/>
        </w:rPr>
      </w:pPr>
      <w:r>
        <w:rPr>
          <w:rFonts w:hint="eastAsia"/>
          <w:sz w:val="24"/>
          <w:szCs w:val="22"/>
          <w:u w:val="single"/>
          <w:lang w:val="en-US" w:eastAsia="zh-CN"/>
        </w:rPr>
        <w:t>3级（机密）</w:t>
      </w:r>
    </w:p>
    <w:p>
      <w:pPr>
        <w:rPr>
          <w:rFonts w:hint="eastAsia"/>
          <w:b w:val="0"/>
          <w:bCs w:val="0"/>
          <w:lang w:eastAsia="zh-CN"/>
        </w:rPr>
      </w:pPr>
      <w:r>
        <w:rPr>
          <w:rFonts w:hint="eastAsia" w:eastAsia="宋体"/>
          <w:b w:val="0"/>
          <w:bCs w:val="0"/>
          <w:lang w:eastAsia="zh-CN"/>
        </w:rPr>
        <w:t>3级安全权限授予需要深度接触有关收容中异常项目和个体的来源，回收环境和长期项目等信息的高级保安和研究人员。大部分高级研究人员、项目主管、保安官、反应小组成员以及机动特遣队作业员持有3级安全权限。</w:t>
      </w:r>
    </w:p>
    <w:p>
      <w:pPr>
        <w:pStyle w:val="6"/>
        <w:rPr>
          <w:rFonts w:hint="eastAsia"/>
          <w:sz w:val="24"/>
          <w:szCs w:val="22"/>
          <w:u w:val="single"/>
          <w:lang w:val="en-US" w:eastAsia="zh-CN"/>
        </w:rPr>
      </w:pPr>
      <w:r>
        <w:rPr>
          <w:rFonts w:hint="eastAsia"/>
          <w:sz w:val="24"/>
          <w:szCs w:val="22"/>
          <w:u w:val="single"/>
          <w:lang w:val="en-US" w:eastAsia="zh-CN"/>
        </w:rPr>
        <w:t>4级（顶级机密）</w:t>
      </w:r>
    </w:p>
    <w:p>
      <w:pPr>
        <w:rPr>
          <w:rFonts w:hint="eastAsia"/>
          <w:b w:val="0"/>
          <w:bCs w:val="0"/>
          <w:lang w:eastAsia="zh-CN"/>
        </w:rPr>
      </w:pPr>
      <w:r>
        <w:rPr>
          <w:rFonts w:hint="eastAsia" w:eastAsia="宋体"/>
          <w:b w:val="0"/>
          <w:bCs w:val="0"/>
          <w:lang w:eastAsia="zh-CN"/>
        </w:rPr>
        <w:t>4级安全权限授予需要接触有关基金会行动和研究计划的站点级和/或区域性情报以及长期战略数据的高级管理人员。4级安全权限通常仅由站点主管、安保主管或机动特遣队指挥官持有。</w:t>
      </w:r>
    </w:p>
    <w:p>
      <w:pPr>
        <w:pStyle w:val="6"/>
        <w:rPr>
          <w:rFonts w:hint="eastAsia"/>
          <w:sz w:val="24"/>
          <w:szCs w:val="22"/>
          <w:u w:val="single"/>
          <w:lang w:val="en-US" w:eastAsia="zh-CN"/>
        </w:rPr>
      </w:pPr>
      <w:r>
        <w:rPr>
          <w:rFonts w:hint="eastAsia"/>
          <w:sz w:val="24"/>
          <w:szCs w:val="22"/>
          <w:u w:val="single"/>
          <w:lang w:val="en-US" w:eastAsia="zh-CN"/>
        </w:rPr>
        <w:t>5级（Thaumiel）</w:t>
      </w:r>
    </w:p>
    <w:p>
      <w:pPr>
        <w:rPr>
          <w:rFonts w:hint="eastAsia" w:eastAsia="宋体"/>
          <w:b w:val="0"/>
          <w:bCs w:val="0"/>
          <w:lang w:eastAsia="zh-CN"/>
        </w:rPr>
      </w:pPr>
      <w:r>
        <w:rPr>
          <w:rFonts w:hint="eastAsia" w:eastAsia="宋体"/>
          <w:b w:val="0"/>
          <w:bCs w:val="0"/>
          <w:lang w:eastAsia="zh-CN"/>
        </w:rPr>
        <w:t>5级安全权限授予基金会内的最高等级管理人员，可以随意访问所有战略及其它敏感数据。5级安全权限通常只授予O5议会成员以及指定人员。</w:t>
      </w:r>
    </w:p>
    <w:p>
      <w:pPr>
        <w:rPr>
          <w:rFonts w:hint="eastAsia" w:eastAsia="宋体"/>
          <w:b w:val="0"/>
          <w:bCs w:val="0"/>
          <w:lang w:eastAsia="zh-CN"/>
        </w:rPr>
      </w:pPr>
    </w:p>
    <w:p>
      <w:pPr>
        <w:pStyle w:val="3"/>
        <w:bidi w:val="0"/>
        <w:rPr>
          <w:rFonts w:hint="eastAsia"/>
          <w:lang w:val="en-US" w:eastAsia="zh-CN"/>
        </w:rPr>
      </w:pPr>
      <w:bookmarkStart w:id="14" w:name="_Toc31797"/>
      <w:bookmarkStart w:id="15" w:name="_Toc29465"/>
      <w:r>
        <w:rPr>
          <w:rFonts w:hint="eastAsia"/>
          <w:lang w:val="en-US" w:eastAsia="zh-CN"/>
        </w:rPr>
        <w:t>2-5安保设施</w:t>
      </w:r>
      <w:bookmarkEnd w:id="14"/>
      <w:bookmarkEnd w:id="15"/>
    </w:p>
    <w:p>
      <w:pPr>
        <w:rPr>
          <w:rFonts w:hint="eastAsia"/>
          <w:b w:val="0"/>
          <w:bCs w:val="0"/>
          <w:i/>
          <w:iCs/>
          <w:lang w:eastAsia="zh-CN"/>
        </w:rPr>
      </w:pPr>
      <w:r>
        <w:rPr>
          <w:rFonts w:hint="eastAsia" w:eastAsia="宋体"/>
          <w:b/>
          <w:bCs/>
          <w:i/>
          <w:iCs/>
          <w:lang w:eastAsia="zh-CN"/>
        </w:rPr>
        <w:t>基金会</w:t>
      </w:r>
      <w:r>
        <w:rPr>
          <w:rFonts w:hint="eastAsia" w:eastAsia="宋体"/>
          <w:b w:val="0"/>
          <w:bCs w:val="0"/>
          <w:i/>
          <w:iCs/>
          <w:lang w:eastAsia="zh-CN"/>
        </w:rPr>
        <w:t>在全球维护并运行着大量设施，从只有几名人员的小哨站到拥有上千人的主要站点。</w:t>
      </w:r>
    </w:p>
    <w:p>
      <w:pPr>
        <w:rPr>
          <w:rFonts w:hint="eastAsia"/>
          <w:b w:val="0"/>
          <w:bCs w:val="0"/>
          <w:lang w:eastAsia="zh-CN"/>
        </w:rPr>
      </w:pPr>
    </w:p>
    <w:p>
      <w:pPr>
        <w:pStyle w:val="6"/>
        <w:rPr>
          <w:rFonts w:hint="default"/>
          <w:sz w:val="24"/>
          <w:szCs w:val="22"/>
          <w:u w:val="single"/>
          <w:lang w:val="en-US" w:eastAsia="zh-CN"/>
        </w:rPr>
      </w:pPr>
      <w:r>
        <w:rPr>
          <w:rFonts w:hint="eastAsia"/>
          <w:sz w:val="24"/>
          <w:szCs w:val="22"/>
          <w:u w:val="single"/>
          <w:lang w:val="en-US" w:eastAsia="zh-CN"/>
        </w:rPr>
        <w:t>站点</w:t>
      </w:r>
    </w:p>
    <w:p>
      <w:pPr>
        <w:rPr>
          <w:rFonts w:hint="eastAsia"/>
          <w:b w:val="0"/>
          <w:bCs w:val="0"/>
          <w:lang w:eastAsia="zh-CN"/>
        </w:rPr>
      </w:pPr>
      <w:r>
        <w:rPr>
          <w:rFonts w:hint="eastAsia" w:eastAsia="宋体"/>
          <w:b w:val="0"/>
          <w:bCs w:val="0"/>
          <w:lang w:eastAsia="zh-CN"/>
        </w:rPr>
        <w:t>基金会设施中的</w:t>
      </w:r>
      <w:r>
        <w:rPr>
          <w:rFonts w:hint="eastAsia"/>
          <w:b w:val="0"/>
          <w:bCs w:val="0"/>
          <w:lang w:val="en-US" w:eastAsia="zh-CN"/>
        </w:rPr>
        <w:t>站点</w:t>
      </w:r>
      <w:r>
        <w:rPr>
          <w:rFonts w:hint="eastAsia" w:eastAsia="宋体"/>
          <w:b w:val="0"/>
          <w:bCs w:val="0"/>
          <w:lang w:eastAsia="zh-CN"/>
        </w:rPr>
        <w:t>是隐蔽设施，意味着设施的存在为大众所知，此类设施都通常都有政府或子公司背景的伪装。</w:t>
      </w:r>
      <w:r>
        <w:rPr>
          <w:rFonts w:hint="eastAsia"/>
          <w:b w:val="0"/>
          <w:bCs w:val="0"/>
          <w:lang w:val="en-US" w:eastAsia="zh-CN"/>
        </w:rPr>
        <w:t>站点</w:t>
      </w:r>
      <w:r>
        <w:rPr>
          <w:rFonts w:hint="eastAsia" w:eastAsia="宋体"/>
          <w:b w:val="0"/>
          <w:bCs w:val="0"/>
          <w:lang w:eastAsia="zh-CN"/>
        </w:rPr>
        <w:t>通常建立在比较接近人口中心的位置，因此需要此类伪装。</w:t>
      </w:r>
    </w:p>
    <w:p>
      <w:pPr>
        <w:pStyle w:val="6"/>
        <w:rPr>
          <w:rFonts w:hint="default"/>
          <w:sz w:val="24"/>
          <w:szCs w:val="22"/>
          <w:u w:val="single"/>
          <w:lang w:val="en-US" w:eastAsia="zh-CN"/>
        </w:rPr>
      </w:pPr>
      <w:r>
        <w:rPr>
          <w:rFonts w:hint="eastAsia"/>
          <w:sz w:val="24"/>
          <w:szCs w:val="22"/>
          <w:u w:val="single"/>
          <w:lang w:val="en-US" w:eastAsia="zh-CN"/>
        </w:rPr>
        <w:t>区域</w:t>
      </w:r>
    </w:p>
    <w:p>
      <w:pPr>
        <w:rPr>
          <w:rFonts w:hint="eastAsia"/>
          <w:b w:val="0"/>
          <w:bCs w:val="0"/>
          <w:lang w:eastAsia="zh-CN"/>
        </w:rPr>
      </w:pPr>
      <w:r>
        <w:rPr>
          <w:rFonts w:hint="eastAsia" w:eastAsia="宋体"/>
          <w:b w:val="0"/>
          <w:bCs w:val="0"/>
          <w:lang w:eastAsia="zh-CN"/>
        </w:rPr>
        <w:t>基金会设施中的Area是机密设施，意味着公众不知道其存在。此类设施通常建在远离人口中心之地并收容有高危异常；大部分的Area都拥有极端保险（fail-safe）措施，诸如内置核弹头。</w:t>
      </w:r>
    </w:p>
    <w:p>
      <w:pPr>
        <w:pStyle w:val="6"/>
        <w:rPr>
          <w:rFonts w:hint="default"/>
          <w:sz w:val="24"/>
          <w:szCs w:val="22"/>
          <w:u w:val="single"/>
          <w:lang w:val="en-US" w:eastAsia="zh-CN"/>
        </w:rPr>
      </w:pPr>
      <w:r>
        <w:rPr>
          <w:rFonts w:hint="eastAsia"/>
          <w:sz w:val="24"/>
          <w:szCs w:val="22"/>
          <w:u w:val="single"/>
          <w:lang w:val="en-US" w:eastAsia="zh-CN"/>
        </w:rPr>
        <w:t>观察哨</w:t>
      </w:r>
    </w:p>
    <w:p>
      <w:pPr>
        <w:rPr>
          <w:rFonts w:hint="eastAsia"/>
          <w:b w:val="0"/>
          <w:bCs w:val="0"/>
          <w:lang w:eastAsia="zh-CN"/>
        </w:rPr>
      </w:pPr>
      <w:r>
        <w:rPr>
          <w:rFonts w:hint="eastAsia" w:eastAsia="宋体"/>
          <w:b w:val="0"/>
          <w:bCs w:val="0"/>
          <w:lang w:eastAsia="zh-CN"/>
        </w:rPr>
        <w:t>观察哨是遍布全世界的大量小型设施。通常只有一个小型建筑或是一个大型建筑的一个单位，观测点通常用来监听当地通信中的标记内容，以及监视附近的基金会设施。许多观测点被用作安全通信中心或被潜伏的基金会特工当做安全屋。</w:t>
      </w:r>
    </w:p>
    <w:p>
      <w:pPr>
        <w:rPr>
          <w:rFonts w:hint="eastAsia"/>
          <w:b w:val="0"/>
          <w:bCs w:val="0"/>
          <w:lang w:eastAsia="zh-CN"/>
        </w:rPr>
      </w:pPr>
    </w:p>
    <w:p>
      <w:pPr>
        <w:rPr>
          <w:rFonts w:hint="eastAsia"/>
          <w:b w:val="0"/>
          <w:bCs w:val="0"/>
          <w:i/>
          <w:iCs/>
          <w:lang w:eastAsia="zh-CN"/>
        </w:rPr>
      </w:pPr>
      <w:r>
        <w:rPr>
          <w:rFonts w:hint="eastAsia" w:eastAsia="宋体"/>
          <w:b/>
          <w:bCs/>
          <w:i/>
          <w:iCs/>
          <w:lang w:eastAsia="zh-CN"/>
        </w:rPr>
        <w:t>基金会</w:t>
      </w:r>
      <w:r>
        <w:rPr>
          <w:rFonts w:hint="eastAsia" w:eastAsia="宋体"/>
          <w:b w:val="0"/>
          <w:bCs w:val="0"/>
          <w:i/>
          <w:iCs/>
          <w:lang w:eastAsia="zh-CN"/>
        </w:rPr>
        <w:t>的</w:t>
      </w:r>
      <w:r>
        <w:rPr>
          <w:rFonts w:hint="eastAsia" w:ascii="Calibri" w:eastAsia="宋体"/>
          <w:b w:val="0"/>
          <w:bCs w:val="0"/>
          <w:i/>
          <w:iCs/>
          <w:lang w:val="en-US" w:eastAsia="zh-CN"/>
        </w:rPr>
        <w:t>Site</w:t>
      </w:r>
      <w:r>
        <w:rPr>
          <w:rFonts w:hint="eastAsia" w:eastAsia="宋体"/>
          <w:b w:val="0"/>
          <w:bCs w:val="0"/>
          <w:i/>
          <w:iCs/>
          <w:lang w:eastAsia="zh-CN"/>
        </w:rPr>
        <w:t>或</w:t>
      </w:r>
      <w:r>
        <w:rPr>
          <w:rFonts w:hint="eastAsia" w:ascii="Calibri" w:eastAsia="宋体"/>
          <w:b w:val="0"/>
          <w:bCs w:val="0"/>
          <w:i/>
          <w:iCs/>
          <w:lang w:val="en-US" w:eastAsia="zh-CN"/>
        </w:rPr>
        <w:t>Area</w:t>
      </w:r>
      <w:r>
        <w:rPr>
          <w:rFonts w:hint="eastAsia" w:eastAsia="宋体"/>
          <w:b w:val="0"/>
          <w:bCs w:val="0"/>
          <w:i/>
          <w:iCs/>
          <w:lang w:eastAsia="zh-CN"/>
        </w:rPr>
        <w:t>被分割成特定的部分，各有独特的目的。</w:t>
      </w:r>
    </w:p>
    <w:p>
      <w:pPr>
        <w:pStyle w:val="6"/>
        <w:rPr>
          <w:rFonts w:hint="eastAsia"/>
          <w:sz w:val="24"/>
          <w:szCs w:val="22"/>
          <w:u w:val="single"/>
          <w:lang w:val="en-US" w:eastAsia="zh-CN"/>
        </w:rPr>
      </w:pPr>
      <w:r>
        <w:rPr>
          <w:rFonts w:hint="eastAsia"/>
          <w:sz w:val="24"/>
          <w:szCs w:val="22"/>
          <w:u w:val="single"/>
          <w:lang w:val="en-US" w:eastAsia="zh-CN"/>
        </w:rPr>
        <w:t>Sector</w:t>
      </w:r>
    </w:p>
    <w:p>
      <w:pPr>
        <w:rPr>
          <w:rFonts w:hint="eastAsia"/>
          <w:b w:val="0"/>
          <w:bCs w:val="0"/>
          <w:lang w:eastAsia="zh-CN"/>
        </w:rPr>
      </w:pPr>
      <w:r>
        <w:rPr>
          <w:rFonts w:hint="eastAsia" w:eastAsia="宋体"/>
          <w:b w:val="0"/>
          <w:bCs w:val="0"/>
          <w:lang w:eastAsia="zh-CN"/>
        </w:rPr>
        <w:t>Sector是Site或Area的一部分，是为了特定目的而修建的，诸如收容，研究，或储存。各个设施的Sector确切用途各不相同，取决于设施的主要用途和尺寸。</w:t>
      </w:r>
    </w:p>
    <w:p>
      <w:pPr>
        <w:pStyle w:val="6"/>
        <w:rPr>
          <w:rFonts w:hint="eastAsia"/>
          <w:sz w:val="24"/>
          <w:szCs w:val="22"/>
          <w:u w:val="single"/>
          <w:lang w:val="en-US" w:eastAsia="zh-CN"/>
        </w:rPr>
      </w:pPr>
      <w:r>
        <w:rPr>
          <w:rFonts w:hint="eastAsia"/>
          <w:sz w:val="24"/>
          <w:szCs w:val="22"/>
          <w:u w:val="single"/>
          <w:lang w:val="en-US" w:eastAsia="zh-CN"/>
        </w:rPr>
        <w:t>Unit</w:t>
      </w:r>
    </w:p>
    <w:p>
      <w:pPr>
        <w:rPr>
          <w:rFonts w:hint="eastAsia"/>
          <w:b w:val="0"/>
          <w:bCs w:val="0"/>
          <w:lang w:eastAsia="zh-CN"/>
        </w:rPr>
      </w:pPr>
      <w:r>
        <w:rPr>
          <w:rFonts w:hint="eastAsia" w:eastAsia="宋体"/>
          <w:b w:val="0"/>
          <w:bCs w:val="0"/>
          <w:lang w:eastAsia="zh-CN"/>
        </w:rPr>
        <w:t>Unit是Site或Area内的独立收容区，收容诸如生化或维度异常，并设计可以在发生收容失效或其他灾害事件时自行密闭。所有进出Unit的人员必须经过完整的净化程序。</w:t>
      </w:r>
    </w:p>
    <w:p>
      <w:pPr>
        <w:rPr>
          <w:rFonts w:hint="eastAsia"/>
          <w:b w:val="0"/>
          <w:bCs w:val="0"/>
          <w:lang w:eastAsia="zh-CN"/>
        </w:rPr>
      </w:pPr>
    </w:p>
    <w:p>
      <w:pPr>
        <w:rPr>
          <w:rFonts w:hint="eastAsia"/>
          <w:b w:val="0"/>
          <w:bCs w:val="0"/>
          <w:lang w:eastAsia="zh-CN"/>
        </w:rPr>
      </w:pPr>
      <w:r>
        <w:rPr>
          <w:rFonts w:hint="eastAsia" w:eastAsia="宋体"/>
          <w:b/>
          <w:bCs/>
          <w:i/>
          <w:iCs/>
          <w:lang w:eastAsia="zh-CN"/>
        </w:rPr>
        <w:t>基金会</w:t>
      </w:r>
      <w:r>
        <w:rPr>
          <w:rFonts w:hint="eastAsia" w:eastAsia="宋体"/>
          <w:b w:val="0"/>
          <w:bCs w:val="0"/>
          <w:i/>
          <w:iCs/>
          <w:lang w:eastAsia="zh-CN"/>
        </w:rPr>
        <w:t>的</w:t>
      </w:r>
      <w:r>
        <w:rPr>
          <w:rFonts w:hint="eastAsia" w:ascii="Calibri" w:eastAsia="宋体"/>
          <w:b w:val="0"/>
          <w:bCs w:val="0"/>
          <w:i/>
          <w:iCs/>
          <w:lang w:val="en-US" w:eastAsia="zh-CN"/>
        </w:rPr>
        <w:t>Site</w:t>
      </w:r>
      <w:r>
        <w:rPr>
          <w:rFonts w:hint="eastAsia" w:eastAsia="宋体"/>
          <w:b w:val="0"/>
          <w:bCs w:val="0"/>
          <w:i/>
          <w:iCs/>
          <w:lang w:eastAsia="zh-CN"/>
        </w:rPr>
        <w:t>或</w:t>
      </w:r>
      <w:r>
        <w:rPr>
          <w:rFonts w:hint="eastAsia" w:ascii="Calibri" w:eastAsia="宋体"/>
          <w:b w:val="0"/>
          <w:bCs w:val="0"/>
          <w:i/>
          <w:iCs/>
          <w:lang w:val="en-US" w:eastAsia="zh-CN"/>
        </w:rPr>
        <w:t>Area</w:t>
      </w:r>
      <w:r>
        <w:rPr>
          <w:rFonts w:hint="eastAsia" w:eastAsia="宋体"/>
          <w:b w:val="0"/>
          <w:bCs w:val="0"/>
          <w:i/>
          <w:iCs/>
          <w:lang w:eastAsia="zh-CN"/>
        </w:rPr>
        <w:t>也可以标上一个前缀，用以正确描述其具体用途。</w:t>
      </w:r>
    </w:p>
    <w:p>
      <w:pPr>
        <w:pStyle w:val="6"/>
        <w:rPr>
          <w:rFonts w:hint="eastAsia"/>
          <w:sz w:val="24"/>
          <w:szCs w:val="22"/>
          <w:u w:val="single"/>
          <w:lang w:val="en-US" w:eastAsia="zh-CN"/>
        </w:rPr>
      </w:pPr>
      <w:r>
        <w:rPr>
          <w:rFonts w:hint="eastAsia"/>
          <w:sz w:val="24"/>
          <w:szCs w:val="22"/>
          <w:u w:val="single"/>
          <w:lang w:val="en-US" w:eastAsia="zh-CN"/>
        </w:rPr>
        <w:t>武装/Armed</w:t>
      </w:r>
    </w:p>
    <w:p>
      <w:pPr>
        <w:rPr>
          <w:rFonts w:hint="eastAsia"/>
          <w:b w:val="0"/>
          <w:bCs w:val="0"/>
          <w:lang w:eastAsia="zh-CN"/>
        </w:rPr>
      </w:pPr>
      <w:r>
        <w:rPr>
          <w:rFonts w:hint="eastAsia" w:eastAsia="宋体"/>
          <w:b w:val="0"/>
          <w:bCs w:val="0"/>
          <w:lang w:eastAsia="zh-CN"/>
        </w:rPr>
        <w:t>武装代表一个设施或设施区域拥有反常的高度物理保安水平，通常是因为收容有暴力敌对个体或受到外部攻击威胁。此类设施通常长期配备大量军用武器和车辆以及大量安全人员；若是整个设施的情况，通常需要一个连级或团级规模的安全分队。</w:t>
      </w:r>
    </w:p>
    <w:p>
      <w:pPr>
        <w:pStyle w:val="6"/>
        <w:rPr>
          <w:rFonts w:hint="eastAsia"/>
          <w:sz w:val="24"/>
          <w:szCs w:val="22"/>
          <w:u w:val="single"/>
          <w:lang w:val="en-US" w:eastAsia="zh-CN"/>
        </w:rPr>
      </w:pPr>
      <w:r>
        <w:rPr>
          <w:rFonts w:hint="eastAsia"/>
          <w:sz w:val="24"/>
          <w:szCs w:val="22"/>
          <w:u w:val="single"/>
          <w:lang w:val="en-US" w:eastAsia="zh-CN"/>
        </w:rPr>
        <w:t>生化/Biological（Bio）</w:t>
      </w:r>
    </w:p>
    <w:p>
      <w:pPr>
        <w:rPr>
          <w:rFonts w:hint="eastAsia"/>
          <w:b w:val="0"/>
          <w:bCs w:val="0"/>
          <w:lang w:eastAsia="zh-CN"/>
        </w:rPr>
      </w:pPr>
      <w:r>
        <w:rPr>
          <w:rFonts w:hint="eastAsia" w:eastAsia="宋体"/>
          <w:b w:val="0"/>
          <w:bCs w:val="0"/>
          <w:lang w:eastAsia="zh-CN"/>
        </w:rPr>
        <w:t>生化收容设施或设施区域收容感染或其他生化异常并同时地处偏远且拥有自密闭机制以防止此类异常逃跑。</w:t>
      </w:r>
    </w:p>
    <w:p>
      <w:pPr>
        <w:pStyle w:val="6"/>
        <w:rPr>
          <w:rFonts w:hint="eastAsia"/>
          <w:sz w:val="24"/>
          <w:szCs w:val="22"/>
          <w:u w:val="single"/>
          <w:lang w:val="en-US" w:eastAsia="zh-CN"/>
        </w:rPr>
      </w:pPr>
      <w:r>
        <w:rPr>
          <w:rFonts w:hint="eastAsia"/>
          <w:sz w:val="24"/>
          <w:szCs w:val="22"/>
          <w:u w:val="single"/>
          <w:lang w:val="en-US" w:eastAsia="zh-CN"/>
        </w:rPr>
        <w:t>收容/Containment</w:t>
      </w:r>
    </w:p>
    <w:p>
      <w:pPr>
        <w:rPr>
          <w:rFonts w:hint="eastAsia"/>
          <w:b w:val="0"/>
          <w:bCs w:val="0"/>
          <w:lang w:eastAsia="zh-CN"/>
        </w:rPr>
      </w:pPr>
      <w:r>
        <w:rPr>
          <w:rFonts w:hint="eastAsia" w:eastAsia="宋体"/>
          <w:b w:val="0"/>
          <w:bCs w:val="0"/>
          <w:lang w:eastAsia="zh-CN"/>
        </w:rPr>
        <w:t>收容设施或设施区域主要配备和用来收容异常项目，个体或现象。</w:t>
      </w:r>
    </w:p>
    <w:p>
      <w:pPr>
        <w:pStyle w:val="6"/>
        <w:rPr>
          <w:rFonts w:hint="eastAsia"/>
          <w:sz w:val="24"/>
          <w:szCs w:val="22"/>
          <w:u w:val="single"/>
          <w:lang w:val="en-US" w:eastAsia="zh-CN"/>
        </w:rPr>
      </w:pPr>
      <w:r>
        <w:rPr>
          <w:rFonts w:hint="eastAsia"/>
          <w:sz w:val="24"/>
          <w:szCs w:val="22"/>
          <w:u w:val="single"/>
          <w:lang w:val="en-US" w:eastAsia="zh-CN"/>
        </w:rPr>
        <w:t>维度/Dimensional（Dim）</w:t>
      </w:r>
    </w:p>
    <w:p>
      <w:pPr>
        <w:rPr>
          <w:rFonts w:hint="eastAsia"/>
          <w:b w:val="0"/>
          <w:bCs w:val="0"/>
          <w:lang w:eastAsia="zh-CN"/>
        </w:rPr>
      </w:pPr>
      <w:r>
        <w:rPr>
          <w:rFonts w:hint="eastAsia" w:eastAsia="宋体"/>
          <w:b w:val="0"/>
          <w:bCs w:val="0"/>
          <w:lang w:eastAsia="zh-CN"/>
        </w:rPr>
        <w:t>维度收容设施或设施区域收容超维度开口或表现出矛盾或扭曲时空的异常。</w:t>
      </w:r>
    </w:p>
    <w:p>
      <w:pPr>
        <w:pStyle w:val="6"/>
        <w:rPr>
          <w:rFonts w:hint="eastAsia"/>
          <w:sz w:val="24"/>
          <w:szCs w:val="22"/>
          <w:u w:val="single"/>
          <w:lang w:val="en-US" w:eastAsia="zh-CN"/>
        </w:rPr>
      </w:pPr>
      <w:r>
        <w:rPr>
          <w:rFonts w:hint="eastAsia"/>
          <w:sz w:val="24"/>
          <w:szCs w:val="22"/>
          <w:u w:val="single"/>
          <w:lang w:val="en-US" w:eastAsia="zh-CN"/>
        </w:rPr>
        <w:t>人形/Humanoid</w:t>
      </w:r>
    </w:p>
    <w:p>
      <w:pPr>
        <w:rPr>
          <w:rFonts w:hint="eastAsia"/>
          <w:b w:val="0"/>
          <w:bCs w:val="0"/>
          <w:lang w:eastAsia="zh-CN"/>
        </w:rPr>
      </w:pPr>
      <w:r>
        <w:rPr>
          <w:rFonts w:hint="eastAsia" w:eastAsia="宋体"/>
          <w:b w:val="0"/>
          <w:bCs w:val="0"/>
          <w:lang w:eastAsia="zh-CN"/>
        </w:rPr>
        <w:t>人形收容设施或设施区域主要收容有感知，智能的人类或有能力理解和遵守指示的类人形个体。这本质上来说类似于异常个体的监狱。</w:t>
      </w:r>
    </w:p>
    <w:p>
      <w:pPr>
        <w:pStyle w:val="6"/>
        <w:rPr>
          <w:rFonts w:hint="eastAsia"/>
          <w:sz w:val="24"/>
          <w:szCs w:val="22"/>
          <w:u w:val="single"/>
          <w:lang w:val="en-US" w:eastAsia="zh-CN"/>
        </w:rPr>
      </w:pPr>
      <w:r>
        <w:rPr>
          <w:rFonts w:hint="eastAsia"/>
          <w:sz w:val="24"/>
          <w:szCs w:val="22"/>
          <w:u w:val="single"/>
          <w:lang w:val="en-US" w:eastAsia="zh-CN"/>
        </w:rPr>
        <w:t>受保护/Protected</w:t>
      </w:r>
    </w:p>
    <w:p>
      <w:pPr>
        <w:rPr>
          <w:rFonts w:hint="eastAsia"/>
          <w:b w:val="0"/>
          <w:bCs w:val="0"/>
          <w:lang w:eastAsia="zh-CN"/>
        </w:rPr>
      </w:pPr>
      <w:r>
        <w:rPr>
          <w:rFonts w:hint="eastAsia" w:eastAsia="宋体"/>
          <w:b w:val="0"/>
          <w:bCs w:val="0"/>
          <w:lang w:eastAsia="zh-CN"/>
        </w:rPr>
        <w:t>受保护设施和设施区域是“安全区”，远离异常影响。任何时候此类设施都不得存放异常。</w:t>
      </w:r>
    </w:p>
    <w:p>
      <w:pPr>
        <w:pStyle w:val="6"/>
        <w:rPr>
          <w:rFonts w:hint="eastAsia"/>
          <w:sz w:val="24"/>
          <w:szCs w:val="22"/>
          <w:u w:val="single"/>
          <w:lang w:val="en-US" w:eastAsia="zh-CN"/>
        </w:rPr>
      </w:pPr>
      <w:r>
        <w:rPr>
          <w:rFonts w:hint="eastAsia"/>
          <w:sz w:val="24"/>
          <w:szCs w:val="22"/>
          <w:u w:val="single"/>
          <w:lang w:val="en-US" w:eastAsia="zh-CN"/>
        </w:rPr>
        <w:t>临时/Provisional</w:t>
      </w:r>
    </w:p>
    <w:p>
      <w:pPr>
        <w:rPr>
          <w:rFonts w:hint="eastAsia"/>
          <w:b w:val="0"/>
          <w:bCs w:val="0"/>
          <w:lang w:eastAsia="zh-CN"/>
        </w:rPr>
      </w:pPr>
      <w:r>
        <w:rPr>
          <w:rFonts w:hint="eastAsia" w:eastAsia="宋体"/>
          <w:b w:val="0"/>
          <w:bCs w:val="0"/>
          <w:lang w:eastAsia="zh-CN"/>
        </w:rPr>
        <w:t>临时设施是那些围着一个无法移动的异常建造或建立的设施。临时设施通常只收容一个异常。</w:t>
      </w:r>
    </w:p>
    <w:p>
      <w:pPr>
        <w:pStyle w:val="6"/>
        <w:rPr>
          <w:rFonts w:hint="eastAsia"/>
          <w:sz w:val="24"/>
          <w:szCs w:val="22"/>
          <w:u w:val="single"/>
          <w:lang w:val="en-US" w:eastAsia="zh-CN"/>
        </w:rPr>
      </w:pPr>
      <w:r>
        <w:rPr>
          <w:rFonts w:hint="eastAsia"/>
          <w:sz w:val="24"/>
          <w:szCs w:val="22"/>
          <w:u w:val="single"/>
          <w:lang w:val="en-US" w:eastAsia="zh-CN"/>
        </w:rPr>
        <w:t>圣物/Reliquary</w:t>
      </w:r>
    </w:p>
    <w:p>
      <w:pPr>
        <w:rPr>
          <w:rFonts w:hint="eastAsia"/>
          <w:b w:val="0"/>
          <w:bCs w:val="0"/>
          <w:lang w:eastAsia="zh-CN"/>
        </w:rPr>
      </w:pPr>
      <w:r>
        <w:rPr>
          <w:rFonts w:hint="eastAsia" w:eastAsia="宋体"/>
          <w:b w:val="0"/>
          <w:bCs w:val="0"/>
          <w:lang w:eastAsia="zh-CN"/>
        </w:rPr>
        <w:t>圣物设施或设施区域被设计用来处理有宗教或历史意义的制品和项目。</w:t>
      </w:r>
    </w:p>
    <w:p>
      <w:pPr>
        <w:pStyle w:val="6"/>
        <w:rPr>
          <w:rFonts w:hint="eastAsia"/>
          <w:sz w:val="24"/>
          <w:szCs w:val="22"/>
          <w:u w:val="single"/>
          <w:lang w:val="en-US" w:eastAsia="zh-CN"/>
        </w:rPr>
      </w:pPr>
      <w:r>
        <w:rPr>
          <w:rFonts w:hint="eastAsia"/>
          <w:sz w:val="24"/>
          <w:szCs w:val="22"/>
          <w:u w:val="single"/>
          <w:lang w:val="en-US" w:eastAsia="zh-CN"/>
        </w:rPr>
        <w:t>研究/Research</w:t>
      </w:r>
    </w:p>
    <w:p>
      <w:pPr>
        <w:rPr>
          <w:rFonts w:hint="eastAsia"/>
          <w:b w:val="0"/>
          <w:bCs w:val="0"/>
          <w:lang w:eastAsia="zh-CN"/>
        </w:rPr>
      </w:pPr>
      <w:r>
        <w:rPr>
          <w:rFonts w:hint="eastAsia" w:eastAsia="宋体"/>
          <w:b w:val="0"/>
          <w:bCs w:val="0"/>
          <w:lang w:eastAsia="zh-CN"/>
        </w:rPr>
        <w:t>研究设施或设施区域被设计不但用来操作和研究异常或异常材料，还研发新的收容计划和方法。</w:t>
      </w:r>
    </w:p>
    <w:p>
      <w:pPr>
        <w:pStyle w:val="6"/>
        <w:rPr>
          <w:rFonts w:hint="eastAsia"/>
          <w:sz w:val="24"/>
          <w:szCs w:val="22"/>
          <w:u w:val="single"/>
          <w:lang w:val="en-US" w:eastAsia="zh-CN"/>
        </w:rPr>
      </w:pPr>
      <w:r>
        <w:rPr>
          <w:rFonts w:hint="eastAsia"/>
          <w:sz w:val="24"/>
          <w:szCs w:val="22"/>
          <w:u w:val="single"/>
          <w:lang w:val="en-US" w:eastAsia="zh-CN"/>
        </w:rPr>
        <w:t>储存/Storage</w:t>
      </w:r>
    </w:p>
    <w:p>
      <w:pPr>
        <w:rPr>
          <w:rFonts w:hint="eastAsia"/>
          <w:b w:val="0"/>
          <w:bCs w:val="0"/>
          <w:lang w:eastAsia="zh-CN"/>
        </w:rPr>
      </w:pPr>
      <w:r>
        <w:rPr>
          <w:rFonts w:hint="eastAsia" w:eastAsia="宋体"/>
          <w:b w:val="0"/>
          <w:bCs w:val="0"/>
          <w:lang w:eastAsia="zh-CN"/>
        </w:rPr>
        <w:t>储存设施或设施区域被用来长期储存非异常或没有自主交互风险的惰性异常项目。</w:t>
      </w:r>
    </w:p>
    <w:p>
      <w:pPr>
        <w:rPr>
          <w:rFonts w:hint="eastAsia"/>
          <w:b w:val="0"/>
          <w:bCs w:val="0"/>
          <w:lang w:eastAsia="zh-CN"/>
        </w:rPr>
      </w:pPr>
    </w:p>
    <w:p>
      <w:pPr>
        <w:pStyle w:val="3"/>
        <w:bidi w:val="0"/>
        <w:rPr>
          <w:rFonts w:hint="eastAsia"/>
          <w:lang w:val="en-US" w:eastAsia="zh-CN"/>
        </w:rPr>
      </w:pPr>
      <w:bookmarkStart w:id="16" w:name="_Toc19056"/>
      <w:bookmarkStart w:id="17" w:name="_Toc22646"/>
      <w:r>
        <w:rPr>
          <w:rFonts w:hint="eastAsia"/>
          <w:lang w:val="en-US" w:eastAsia="zh-CN"/>
        </w:rPr>
        <w:t>2-6 主要部门</w:t>
      </w:r>
      <w:bookmarkEnd w:id="16"/>
      <w:bookmarkEnd w:id="17"/>
    </w:p>
    <w:p>
      <w:pPr>
        <w:rPr>
          <w:rFonts w:hint="eastAsia"/>
          <w:b w:val="0"/>
          <w:bCs w:val="0"/>
          <w:lang w:eastAsia="zh-CN"/>
        </w:rPr>
      </w:pPr>
      <w:r>
        <w:rPr>
          <w:rFonts w:hint="eastAsia" w:eastAsia="宋体"/>
          <w:b w:val="0"/>
          <w:bCs w:val="0"/>
          <w:lang w:eastAsia="zh-CN"/>
        </w:rPr>
        <w:t>下列名单包括基金会的</w:t>
      </w:r>
      <w:r>
        <w:rPr>
          <w:rFonts w:hint="eastAsia" w:ascii="Calibri" w:eastAsia="宋体"/>
          <w:b w:val="0"/>
          <w:bCs w:val="0"/>
          <w:lang w:val="en-US" w:eastAsia="zh-CN"/>
        </w:rPr>
        <w:t>所有部门，涵盖了从高层到</w:t>
      </w:r>
      <w:r>
        <w:rPr>
          <w:rFonts w:hint="eastAsia" w:eastAsia="宋体"/>
          <w:b w:val="0"/>
          <w:bCs w:val="0"/>
          <w:lang w:eastAsia="zh-CN"/>
        </w:rPr>
        <w:t>后勤</w:t>
      </w:r>
      <w:r>
        <w:rPr>
          <w:rFonts w:hint="eastAsia" w:ascii="Calibri" w:eastAsia="宋体"/>
          <w:b w:val="0"/>
          <w:bCs w:val="0"/>
          <w:lang w:val="en-US" w:eastAsia="zh-CN"/>
        </w:rPr>
        <w:t>在内的</w:t>
      </w:r>
      <w:r>
        <w:rPr>
          <w:rFonts w:hint="eastAsia" w:eastAsia="宋体"/>
          <w:b w:val="0"/>
          <w:bCs w:val="0"/>
          <w:lang w:eastAsia="zh-CN"/>
        </w:rPr>
        <w:t>基金会的所有主要部门。</w:t>
      </w:r>
    </w:p>
    <w:p>
      <w:pPr>
        <w:pStyle w:val="6"/>
        <w:rPr>
          <w:rFonts w:hint="eastAsia"/>
          <w:sz w:val="24"/>
          <w:szCs w:val="22"/>
          <w:u w:val="single"/>
          <w:lang w:val="en-US" w:eastAsia="zh-CN"/>
        </w:rPr>
      </w:pPr>
      <w:r>
        <w:rPr>
          <w:rFonts w:hint="eastAsia"/>
          <w:sz w:val="24"/>
          <w:szCs w:val="22"/>
          <w:u w:val="single"/>
          <w:lang w:val="en-US" w:eastAsia="zh-CN"/>
        </w:rPr>
        <w:t>行政管理部门</w:t>
      </w:r>
    </w:p>
    <w:p>
      <w:pPr>
        <w:rPr>
          <w:rFonts w:hint="eastAsia"/>
          <w:b w:val="0"/>
          <w:bCs w:val="0"/>
          <w:lang w:eastAsia="zh-CN"/>
        </w:rPr>
      </w:pPr>
      <w:r>
        <w:rPr>
          <w:rFonts w:hint="eastAsia" w:eastAsia="宋体"/>
          <w:b w:val="0"/>
          <w:bCs w:val="0"/>
          <w:lang w:eastAsia="zh-CN"/>
        </w:rPr>
        <w:t>这个部门由</w:t>
      </w:r>
      <w:r>
        <w:rPr>
          <w:rFonts w:hint="eastAsia" w:eastAsia="宋体"/>
          <w:b/>
          <w:bCs/>
          <w:i/>
          <w:iCs/>
          <w:lang w:eastAsia="zh-CN"/>
        </w:rPr>
        <w:t>O5指挥部</w:t>
      </w:r>
      <w:r>
        <w:rPr>
          <w:rFonts w:hint="eastAsia" w:eastAsia="宋体"/>
          <w:b w:val="0"/>
          <w:bCs w:val="0"/>
          <w:lang w:eastAsia="zh-CN"/>
        </w:rPr>
        <w:t>和</w:t>
      </w:r>
      <w:r>
        <w:rPr>
          <w:rFonts w:hint="eastAsia"/>
          <w:b/>
          <w:bCs/>
          <w:i/>
          <w:iCs/>
          <w:lang w:val="en-US" w:eastAsia="zh-CN"/>
        </w:rPr>
        <w:t>管理者</w:t>
      </w:r>
      <w:r>
        <w:rPr>
          <w:rFonts w:hint="eastAsia" w:eastAsia="宋体"/>
          <w:b w:val="0"/>
          <w:bCs w:val="0"/>
          <w:lang w:eastAsia="zh-CN"/>
        </w:rPr>
        <w:t>（基金会</w:t>
      </w:r>
      <w:r>
        <w:rPr>
          <w:rFonts w:hint="eastAsia" w:ascii="Calibri" w:eastAsia="宋体"/>
          <w:b w:val="0"/>
          <w:bCs w:val="0"/>
          <w:lang w:val="en-US" w:eastAsia="zh-CN"/>
        </w:rPr>
        <w:t>中级别最高的</w:t>
      </w:r>
      <w:r>
        <w:rPr>
          <w:rFonts w:hint="eastAsia" w:eastAsia="宋体"/>
          <w:b w:val="0"/>
          <w:bCs w:val="0"/>
          <w:lang w:eastAsia="zh-CN"/>
        </w:rPr>
        <w:t>成员）直接领导。它指导组织的各个层面的行动。这个部门包括所有通信节点和指挥中心。该部门还全面负责基金会的财务运作，如资金处置、预算规划等。保存记录的办公室也属于这个部门。</w:t>
      </w:r>
    </w:p>
    <w:p>
      <w:pPr>
        <w:pStyle w:val="6"/>
        <w:rPr>
          <w:rFonts w:hint="eastAsia"/>
          <w:sz w:val="24"/>
          <w:szCs w:val="22"/>
          <w:u w:val="single"/>
          <w:lang w:val="en-US" w:eastAsia="zh-CN"/>
        </w:rPr>
      </w:pPr>
      <w:r>
        <w:rPr>
          <w:rFonts w:hint="eastAsia"/>
          <w:sz w:val="24"/>
          <w:szCs w:val="22"/>
          <w:u w:val="single"/>
          <w:lang w:val="en-US" w:eastAsia="zh-CN"/>
        </w:rPr>
        <w:t>对外事务部门(DEA)</w:t>
      </w:r>
    </w:p>
    <w:p>
      <w:pPr>
        <w:rPr>
          <w:rFonts w:hint="eastAsia"/>
          <w:b w:val="0"/>
          <w:bCs w:val="0"/>
          <w:lang w:eastAsia="zh-CN"/>
        </w:rPr>
      </w:pPr>
      <w:r>
        <w:rPr>
          <w:rFonts w:hint="eastAsia" w:eastAsia="宋体"/>
          <w:b w:val="0"/>
          <w:bCs w:val="0"/>
          <w:lang w:eastAsia="zh-CN"/>
        </w:rPr>
        <w:t>外事部负责</w:t>
      </w:r>
      <w:r>
        <w:rPr>
          <w:rFonts w:hint="eastAsia" w:ascii="Calibri" w:eastAsia="宋体"/>
          <w:b w:val="0"/>
          <w:bCs w:val="0"/>
          <w:lang w:val="en-US" w:eastAsia="zh-CN"/>
        </w:rPr>
        <w:t>大范围的</w:t>
      </w:r>
      <w:r>
        <w:rPr>
          <w:rFonts w:hint="eastAsia" w:eastAsia="宋体"/>
          <w:b w:val="0"/>
          <w:bCs w:val="0"/>
          <w:lang w:eastAsia="zh-CN"/>
        </w:rPr>
        <w:t>行动：散布虚假信息，消除SCP和基金会活动的痕迹，</w:t>
      </w:r>
      <w:r>
        <w:rPr>
          <w:rFonts w:hint="eastAsia" w:ascii="Calibri" w:eastAsia="宋体"/>
          <w:b w:val="0"/>
          <w:bCs w:val="0"/>
          <w:lang w:val="en-US" w:eastAsia="zh-CN"/>
        </w:rPr>
        <w:t>征召</w:t>
      </w:r>
      <w:r>
        <w:rPr>
          <w:rFonts w:hint="eastAsia" w:eastAsia="宋体"/>
          <w:b w:val="0"/>
          <w:bCs w:val="0"/>
          <w:lang w:eastAsia="zh-CN"/>
        </w:rPr>
        <w:t>D级人员，以及从军事和民间机构中招募新员工。DEA基本上是基金会的前线，因为它负责寻找所有潜在的雇员，并负责保持新兵的水准。</w:t>
      </w:r>
    </w:p>
    <w:p>
      <w:pPr>
        <w:pStyle w:val="6"/>
        <w:rPr>
          <w:rFonts w:hint="eastAsia"/>
          <w:sz w:val="24"/>
          <w:szCs w:val="22"/>
          <w:u w:val="single"/>
          <w:lang w:val="en-US" w:eastAsia="zh-CN"/>
        </w:rPr>
      </w:pPr>
      <w:r>
        <w:rPr>
          <w:rFonts w:hint="eastAsia"/>
          <w:sz w:val="24"/>
          <w:szCs w:val="22"/>
          <w:u w:val="single"/>
          <w:lang w:val="en-US" w:eastAsia="zh-CN"/>
        </w:rPr>
        <w:t>工程与技术服务部门（E&amp;TS）</w:t>
      </w:r>
    </w:p>
    <w:p>
      <w:pPr>
        <w:rPr>
          <w:rFonts w:hint="eastAsia"/>
          <w:b w:val="0"/>
          <w:bCs w:val="0"/>
          <w:lang w:eastAsia="zh-CN"/>
        </w:rPr>
      </w:pPr>
      <w:r>
        <w:rPr>
          <w:rFonts w:hint="eastAsia" w:eastAsia="宋体"/>
          <w:b w:val="0"/>
          <w:bCs w:val="0"/>
          <w:lang w:eastAsia="zh-CN"/>
        </w:rPr>
        <w:t>该部门负责基金会设施的技术维护和日常服务，以及设施和通信线路的设计和建造。根据审批级别和拨款情况，该部门被划分为几个子部门。级别较高的员工负责设计和构建需要严格保密的隔离室。</w:t>
      </w:r>
    </w:p>
    <w:p>
      <w:pPr>
        <w:pStyle w:val="6"/>
        <w:rPr>
          <w:rFonts w:hint="eastAsia"/>
          <w:sz w:val="24"/>
          <w:szCs w:val="22"/>
          <w:u w:val="single"/>
          <w:lang w:val="en-US" w:eastAsia="zh-CN"/>
        </w:rPr>
      </w:pPr>
      <w:r>
        <w:rPr>
          <w:rFonts w:hint="eastAsia"/>
          <w:sz w:val="24"/>
          <w:szCs w:val="22"/>
          <w:u w:val="single"/>
          <w:lang w:val="en-US" w:eastAsia="zh-CN"/>
        </w:rPr>
        <w:t>伦理委员会</w:t>
      </w:r>
    </w:p>
    <w:p>
      <w:pPr>
        <w:rPr>
          <w:rFonts w:hint="eastAsia"/>
          <w:b w:val="0"/>
          <w:bCs w:val="0"/>
          <w:lang w:eastAsia="zh-CN"/>
        </w:rPr>
      </w:pPr>
      <w:r>
        <w:rPr>
          <w:rFonts w:hint="eastAsia" w:eastAsia="宋体"/>
          <w:b w:val="0"/>
          <w:bCs w:val="0"/>
          <w:lang w:eastAsia="zh-CN"/>
        </w:rPr>
        <w:t>这是一个小型的独立部门，负责审查</w:t>
      </w:r>
      <w:r>
        <w:rPr>
          <w:rFonts w:hint="eastAsia"/>
          <w:b w:val="0"/>
          <w:bCs w:val="0"/>
          <w:lang w:val="en-US" w:eastAsia="zh-CN"/>
        </w:rPr>
        <w:t>收容</w:t>
      </w:r>
      <w:r>
        <w:rPr>
          <w:rFonts w:hint="eastAsia" w:eastAsia="宋体"/>
          <w:b w:val="0"/>
          <w:bCs w:val="0"/>
          <w:lang w:eastAsia="zh-CN"/>
        </w:rPr>
        <w:t>程序，并检查所进行的实验是否有过度的浪费或不适当地使用D级</w:t>
      </w:r>
      <w:r>
        <w:rPr>
          <w:rFonts w:hint="eastAsia"/>
          <w:b w:val="0"/>
          <w:bCs w:val="0"/>
          <w:lang w:val="en-US" w:eastAsia="zh-CN"/>
        </w:rPr>
        <w:t>人</w:t>
      </w:r>
      <w:r>
        <w:rPr>
          <w:rFonts w:hint="eastAsia" w:eastAsia="宋体"/>
          <w:b w:val="0"/>
          <w:bCs w:val="0"/>
          <w:lang w:eastAsia="zh-CN"/>
        </w:rPr>
        <w:t>员和其他资源的情况。有些人认为该委员会的存在是个笑话。但它在基金会的运作中发挥着重要作用。</w:t>
      </w:r>
    </w:p>
    <w:p>
      <w:pPr>
        <w:pStyle w:val="6"/>
        <w:rPr>
          <w:rFonts w:hint="eastAsia"/>
          <w:sz w:val="24"/>
          <w:szCs w:val="22"/>
          <w:u w:val="single"/>
          <w:lang w:val="en-US" w:eastAsia="zh-CN"/>
        </w:rPr>
      </w:pPr>
      <w:r>
        <w:rPr>
          <w:rFonts w:hint="eastAsia"/>
          <w:sz w:val="24"/>
          <w:szCs w:val="22"/>
          <w:u w:val="single"/>
          <w:lang w:val="en-US" w:eastAsia="zh-CN"/>
        </w:rPr>
        <w:t>情报部门</w:t>
      </w:r>
    </w:p>
    <w:p>
      <w:pPr>
        <w:rPr>
          <w:rFonts w:hint="eastAsia"/>
          <w:b w:val="0"/>
          <w:bCs w:val="0"/>
          <w:lang w:eastAsia="zh-CN"/>
        </w:rPr>
      </w:pPr>
      <w:r>
        <w:rPr>
          <w:rFonts w:hint="eastAsia" w:eastAsia="宋体"/>
          <w:b w:val="0"/>
          <w:bCs w:val="0"/>
          <w:lang w:eastAsia="zh-CN"/>
        </w:rPr>
        <w:t>这个</w:t>
      </w:r>
      <w:r>
        <w:rPr>
          <w:rFonts w:hint="eastAsia"/>
          <w:b w:val="0"/>
          <w:bCs w:val="0"/>
          <w:lang w:val="en-US" w:eastAsia="zh-CN"/>
        </w:rPr>
        <w:t>部门</w:t>
      </w:r>
      <w:r>
        <w:rPr>
          <w:rFonts w:hint="eastAsia" w:eastAsia="宋体"/>
          <w:b w:val="0"/>
          <w:bCs w:val="0"/>
          <w:lang w:eastAsia="zh-CN"/>
        </w:rPr>
        <w:t>的任务是调查、跟踪和捕捉 异常物体并收集有关利益集团的情报。</w:t>
      </w:r>
    </w:p>
    <w:p>
      <w:pPr>
        <w:rPr>
          <w:rFonts w:hint="eastAsia"/>
          <w:b w:val="0"/>
          <w:bCs w:val="0"/>
          <w:lang w:eastAsia="zh-CN"/>
        </w:rPr>
      </w:pPr>
      <w:r>
        <w:rPr>
          <w:rFonts w:hint="eastAsia" w:eastAsia="宋体"/>
          <w:b w:val="0"/>
          <w:bCs w:val="0"/>
          <w:lang w:eastAsia="zh-CN"/>
        </w:rPr>
        <w:t>基金会情报局的卧底小组存在于每一个主要的人口密集区，伪装成平民和非异常机构。情报人员通常从各地的执法机构和特殊服务部门招募而来。</w:t>
      </w:r>
    </w:p>
    <w:p>
      <w:pPr>
        <w:pStyle w:val="6"/>
        <w:rPr>
          <w:rFonts w:hint="default"/>
          <w:sz w:val="24"/>
          <w:szCs w:val="22"/>
          <w:u w:val="single"/>
          <w:lang w:val="en-US" w:eastAsia="zh-CN"/>
        </w:rPr>
      </w:pPr>
      <w:r>
        <w:rPr>
          <w:rFonts w:hint="eastAsia"/>
          <w:sz w:val="24"/>
          <w:szCs w:val="22"/>
          <w:u w:val="single"/>
          <w:lang w:val="en-US" w:eastAsia="zh-CN"/>
        </w:rPr>
        <w:t>内部安保部门</w:t>
      </w:r>
    </w:p>
    <w:p>
      <w:pPr>
        <w:rPr>
          <w:rFonts w:hint="eastAsia"/>
          <w:b w:val="0"/>
          <w:bCs w:val="0"/>
          <w:lang w:eastAsia="zh-CN"/>
        </w:rPr>
      </w:pPr>
      <w:r>
        <w:rPr>
          <w:rFonts w:hint="eastAsia" w:eastAsia="宋体"/>
          <w:b w:val="0"/>
          <w:bCs w:val="0"/>
          <w:lang w:eastAsia="zh-CN"/>
        </w:rPr>
        <w:t>这是一个隐蔽的 “基金会内部的基金会”。ISD是一支秘密警察部队，负责评估基金会人员的忠诚度和处理安全风险。ISD还负责审讯被俘的敌人，尽管这一职责“本职上”属于安全部。ISD有严格的等级制度，遵守严格的调查协议。通常情况下，ISD的特工会保留他们以前的职位，以便获得第一手资料，了解他们以前部门发生的一切。</w:t>
      </w:r>
    </w:p>
    <w:p>
      <w:pPr>
        <w:pStyle w:val="6"/>
        <w:rPr>
          <w:rFonts w:hint="default"/>
          <w:sz w:val="24"/>
          <w:szCs w:val="22"/>
          <w:u w:val="single"/>
          <w:lang w:val="en-US" w:eastAsia="zh-CN"/>
        </w:rPr>
      </w:pPr>
      <w:r>
        <w:rPr>
          <w:rFonts w:hint="eastAsia"/>
          <w:sz w:val="24"/>
          <w:szCs w:val="22"/>
          <w:u w:val="single"/>
          <w:lang w:val="en-US" w:eastAsia="zh-CN"/>
        </w:rPr>
        <w:t>内部裁决部门</w:t>
      </w:r>
    </w:p>
    <w:p>
      <w:pPr>
        <w:rPr>
          <w:rFonts w:hint="eastAsia"/>
          <w:b w:val="0"/>
          <w:bCs w:val="0"/>
          <w:lang w:eastAsia="zh-CN"/>
        </w:rPr>
      </w:pPr>
      <w:r>
        <w:rPr>
          <w:rFonts w:hint="eastAsia" w:eastAsia="宋体"/>
          <w:b w:val="0"/>
          <w:bCs w:val="0"/>
          <w:lang w:eastAsia="zh-CN"/>
        </w:rPr>
        <w:t>这是基金会的机构司法机关。该法庭审理涉及基金会《法律手册》所禁止行为的案件，包括针对基金会的犯罪行为、反常和反人类的犯罪行为、重大的违纪行为、为实现K类事件做准备、国家和公司间的犯罪，以及其他重大违法行为。法庭会根据违法行为的具体情况作出判决，这些判决可以被O5</w:t>
      </w:r>
      <w:r>
        <w:rPr>
          <w:rFonts w:hint="eastAsia"/>
          <w:b w:val="0"/>
          <w:bCs w:val="0"/>
          <w:lang w:val="en-US" w:eastAsia="zh-CN"/>
        </w:rPr>
        <w:t>议会</w:t>
      </w:r>
      <w:r>
        <w:rPr>
          <w:rFonts w:hint="eastAsia" w:ascii="Calibri" w:eastAsia="宋体"/>
          <w:b w:val="0"/>
          <w:bCs w:val="0"/>
          <w:lang w:val="en-US" w:eastAsia="zh-CN"/>
        </w:rPr>
        <w:t>撤销</w:t>
      </w:r>
      <w:r>
        <w:rPr>
          <w:rFonts w:hint="eastAsia" w:eastAsia="宋体"/>
          <w:b w:val="0"/>
          <w:bCs w:val="0"/>
          <w:lang w:eastAsia="zh-CN"/>
        </w:rPr>
        <w:t>。</w:t>
      </w:r>
    </w:p>
    <w:p>
      <w:pPr>
        <w:pStyle w:val="6"/>
        <w:rPr>
          <w:rFonts w:hint="default"/>
          <w:sz w:val="24"/>
          <w:szCs w:val="22"/>
          <w:u w:val="single"/>
          <w:lang w:val="en-US" w:eastAsia="zh-CN"/>
        </w:rPr>
      </w:pPr>
      <w:r>
        <w:rPr>
          <w:rFonts w:hint="eastAsia"/>
          <w:sz w:val="24"/>
          <w:szCs w:val="22"/>
          <w:u w:val="single"/>
          <w:lang w:val="en-US" w:eastAsia="zh-CN"/>
        </w:rPr>
        <w:t>物流部门</w:t>
      </w:r>
    </w:p>
    <w:p>
      <w:pPr>
        <w:rPr>
          <w:rFonts w:hint="eastAsia"/>
          <w:b w:val="0"/>
          <w:bCs w:val="0"/>
          <w:lang w:eastAsia="zh-CN"/>
        </w:rPr>
      </w:pPr>
      <w:r>
        <w:rPr>
          <w:rFonts w:hint="eastAsia" w:eastAsia="宋体"/>
          <w:b w:val="0"/>
          <w:bCs w:val="0"/>
          <w:lang w:eastAsia="zh-CN"/>
        </w:rPr>
        <w:t>该部门负责在基金会设施之间转移自然、财政和人力资源。运输方式包括</w:t>
      </w:r>
      <w:r>
        <w:rPr>
          <w:rFonts w:hint="eastAsia" w:ascii="Calibri" w:eastAsia="宋体"/>
          <w:b w:val="0"/>
          <w:bCs w:val="0"/>
          <w:lang w:val="en-US" w:eastAsia="zh-CN"/>
        </w:rPr>
        <w:t>水、陆、空</w:t>
      </w:r>
      <w:r>
        <w:rPr>
          <w:rFonts w:hint="eastAsia" w:eastAsia="宋体"/>
          <w:b w:val="0"/>
          <w:bCs w:val="0"/>
          <w:lang w:eastAsia="zh-CN"/>
        </w:rPr>
        <w:t>。有一个复杂的系统来分配运输的优先等级；通常SCP以及控制它们所需的资源是最优先的。</w:t>
      </w:r>
    </w:p>
    <w:p>
      <w:pPr>
        <w:pStyle w:val="6"/>
        <w:rPr>
          <w:rFonts w:hint="eastAsia"/>
          <w:sz w:val="24"/>
          <w:szCs w:val="22"/>
          <w:u w:val="single"/>
          <w:lang w:val="en-US" w:eastAsia="zh-CN"/>
        </w:rPr>
      </w:pPr>
      <w:r>
        <w:rPr>
          <w:rFonts w:hint="eastAsia"/>
          <w:sz w:val="24"/>
          <w:szCs w:val="22"/>
          <w:u w:val="single"/>
          <w:lang w:val="en-US" w:eastAsia="zh-CN"/>
        </w:rPr>
        <w:t>生产部门</w:t>
      </w:r>
    </w:p>
    <w:p>
      <w:pPr>
        <w:rPr>
          <w:rFonts w:hint="eastAsia"/>
          <w:b w:val="0"/>
          <w:bCs w:val="0"/>
          <w:lang w:eastAsia="zh-CN"/>
        </w:rPr>
      </w:pPr>
      <w:r>
        <w:rPr>
          <w:rFonts w:hint="eastAsia" w:eastAsia="宋体"/>
          <w:b w:val="0"/>
          <w:bCs w:val="0"/>
          <w:lang w:eastAsia="zh-CN"/>
        </w:rPr>
        <w:t>该部门负责满足基金会过程中出现的任何材料要求。该部门有一些场地和区域，专门用于建造各种物品。出于安全考虑，这些物品的设计和制造通常是在现场进行的，而且制造场所都有重兵把守。</w:t>
      </w:r>
    </w:p>
    <w:p>
      <w:pPr>
        <w:pStyle w:val="6"/>
        <w:rPr>
          <w:rFonts w:hint="default"/>
          <w:sz w:val="24"/>
          <w:szCs w:val="22"/>
          <w:u w:val="single"/>
          <w:lang w:val="en-US" w:eastAsia="zh-CN"/>
        </w:rPr>
      </w:pPr>
      <w:r>
        <w:rPr>
          <w:rFonts w:hint="eastAsia"/>
          <w:sz w:val="24"/>
          <w:szCs w:val="22"/>
          <w:u w:val="single"/>
          <w:lang w:val="en-US" w:eastAsia="zh-CN"/>
        </w:rPr>
        <w:t>医疗部门</w:t>
      </w:r>
    </w:p>
    <w:p>
      <w:pPr>
        <w:rPr>
          <w:rFonts w:hint="eastAsia"/>
          <w:b w:val="0"/>
          <w:bCs w:val="0"/>
          <w:lang w:eastAsia="zh-CN"/>
        </w:rPr>
      </w:pPr>
      <w:r>
        <w:rPr>
          <w:rFonts w:hint="eastAsia" w:eastAsia="宋体"/>
          <w:b w:val="0"/>
          <w:bCs w:val="0"/>
          <w:lang w:eastAsia="zh-CN"/>
        </w:rPr>
        <w:t>这个部门负责保持员工的健康。由于基金会的性质，医务人员经常会遇到不寻常的伤口、外伤、感染和疾病。一些基金会医务人员专门从事次要领域的专业治疗，如记忆的影响，心理创伤等。</w:t>
      </w:r>
    </w:p>
    <w:p>
      <w:pPr>
        <w:pStyle w:val="6"/>
        <w:rPr>
          <w:rFonts w:hint="eastAsia"/>
          <w:sz w:val="24"/>
          <w:szCs w:val="22"/>
          <w:u w:val="single"/>
          <w:lang w:val="en-US" w:eastAsia="zh-CN"/>
        </w:rPr>
      </w:pPr>
      <w:r>
        <w:rPr>
          <w:rFonts w:hint="eastAsia"/>
          <w:sz w:val="24"/>
          <w:szCs w:val="22"/>
          <w:u w:val="single"/>
          <w:lang w:val="en-US" w:eastAsia="zh-CN"/>
        </w:rPr>
        <w:t>科学部门</w:t>
      </w:r>
    </w:p>
    <w:p>
      <w:pPr>
        <w:rPr>
          <w:rFonts w:hint="eastAsia"/>
          <w:b w:val="0"/>
          <w:bCs w:val="0"/>
          <w:lang w:eastAsia="zh-CN"/>
        </w:rPr>
      </w:pPr>
      <w:r>
        <w:rPr>
          <w:rFonts w:hint="eastAsia" w:eastAsia="宋体"/>
          <w:b w:val="0"/>
          <w:bCs w:val="0"/>
          <w:lang w:eastAsia="zh-CN"/>
        </w:rPr>
        <w:t>高效的科学工作是基金会存在的基石。科学部负责研究异常情况，制定应对</w:t>
      </w:r>
      <w:r>
        <w:rPr>
          <w:rFonts w:hint="eastAsia"/>
          <w:b w:val="0"/>
          <w:bCs w:val="0"/>
          <w:lang w:val="en-US" w:eastAsia="zh-CN"/>
        </w:rPr>
        <w:t>收容</w:t>
      </w:r>
      <w:r>
        <w:rPr>
          <w:rFonts w:hint="eastAsia" w:eastAsia="宋体"/>
          <w:b w:val="0"/>
          <w:bCs w:val="0"/>
          <w:lang w:eastAsia="zh-CN"/>
        </w:rPr>
        <w:t>漏洞的措施，并协助制造部门设计各种装置的设计。这个部门的人员是</w:t>
      </w:r>
      <w:r>
        <w:rPr>
          <w:rFonts w:hint="eastAsia" w:ascii="Calibri" w:eastAsia="宋体"/>
          <w:b w:val="0"/>
          <w:bCs w:val="0"/>
          <w:lang w:val="en-US" w:eastAsia="zh-CN"/>
        </w:rPr>
        <w:t>招聘自</w:t>
      </w:r>
      <w:r>
        <w:rPr>
          <w:rFonts w:hint="eastAsia" w:eastAsia="宋体"/>
          <w:b w:val="0"/>
          <w:bCs w:val="0"/>
          <w:lang w:eastAsia="zh-CN"/>
        </w:rPr>
        <w:t>各领域最优秀和最有前途的科学家。</w:t>
      </w:r>
    </w:p>
    <w:p>
      <w:pPr>
        <w:pStyle w:val="6"/>
        <w:rPr>
          <w:rFonts w:hint="eastAsia"/>
          <w:sz w:val="24"/>
          <w:szCs w:val="22"/>
          <w:u w:val="single"/>
          <w:lang w:val="en-US" w:eastAsia="zh-CN"/>
        </w:rPr>
      </w:pPr>
      <w:r>
        <w:rPr>
          <w:rFonts w:hint="eastAsia"/>
          <w:sz w:val="24"/>
          <w:szCs w:val="22"/>
          <w:u w:val="single"/>
          <w:lang w:val="en-US" w:eastAsia="zh-CN"/>
        </w:rPr>
        <w:t>安保部门</w:t>
      </w:r>
    </w:p>
    <w:p>
      <w:pPr>
        <w:rPr>
          <w:rFonts w:hint="eastAsia"/>
          <w:b w:val="0"/>
          <w:bCs w:val="0"/>
          <w:lang w:eastAsia="zh-CN"/>
        </w:rPr>
      </w:pPr>
      <w:r>
        <w:rPr>
          <w:rFonts w:hint="eastAsia" w:eastAsia="宋体"/>
          <w:b w:val="0"/>
          <w:bCs w:val="0"/>
          <w:lang w:eastAsia="zh-CN"/>
        </w:rPr>
        <w:t>这个部门负责保护所有基金会的设施，无论其优先次序如何。安全部人员接受培训，以应对封闭性破坏、入侵、自然灾害和其他紧急情况。新来的人员在被分配到某一对象或设施之前会接受一般培训。然而，在分配到某一特定对象后，</w:t>
      </w:r>
      <w:r>
        <w:rPr>
          <w:rFonts w:hint="eastAsia"/>
          <w:b w:val="0"/>
          <w:bCs w:val="0"/>
          <w:lang w:val="en-US" w:eastAsia="zh-CN"/>
        </w:rPr>
        <w:t>他们</w:t>
      </w:r>
      <w:r>
        <w:rPr>
          <w:rFonts w:hint="eastAsia" w:eastAsia="宋体"/>
          <w:b w:val="0"/>
          <w:bCs w:val="0"/>
          <w:lang w:eastAsia="zh-CN"/>
        </w:rPr>
        <w:t>还将在现场进行工作培训。</w:t>
      </w:r>
    </w:p>
    <w:p>
      <w:pPr>
        <w:pStyle w:val="3"/>
        <w:bidi w:val="0"/>
        <w:rPr>
          <w:rFonts w:hint="eastAsia"/>
          <w:lang w:val="en-US" w:eastAsia="zh-CN"/>
        </w:rPr>
      </w:pPr>
      <w:bookmarkStart w:id="18" w:name="_Toc31654"/>
      <w:bookmarkStart w:id="19" w:name="_Toc6049"/>
      <w:r>
        <w:rPr>
          <w:rFonts w:hint="eastAsia"/>
          <w:lang w:val="en-US" w:eastAsia="zh-CN"/>
        </w:rPr>
        <w:t>2-7 内部员工</w:t>
      </w:r>
      <w:bookmarkEnd w:id="18"/>
      <w:bookmarkEnd w:id="19"/>
    </w:p>
    <w:p>
      <w:pPr>
        <w:rPr>
          <w:rFonts w:hint="eastAsia"/>
          <w:b w:val="0"/>
          <w:bCs w:val="0"/>
          <w:lang w:eastAsia="zh-CN"/>
        </w:rPr>
      </w:pPr>
      <w:r>
        <w:rPr>
          <w:rFonts w:hint="eastAsia" w:eastAsia="宋体"/>
          <w:b w:val="0"/>
          <w:bCs w:val="0"/>
          <w:lang w:eastAsia="zh-CN"/>
        </w:rPr>
        <w:t>基金会的工作人员在广泛的领域开展工作，这对于维持基金会设施的运行是必要的。</w:t>
      </w:r>
    </w:p>
    <w:p>
      <w:pPr>
        <w:pStyle w:val="6"/>
        <w:rPr>
          <w:rFonts w:hint="eastAsia"/>
          <w:i/>
          <w:iCs/>
          <w:sz w:val="24"/>
          <w:szCs w:val="22"/>
          <w:u w:val="single"/>
          <w:lang w:val="en-US" w:eastAsia="zh-CN"/>
        </w:rPr>
      </w:pPr>
      <w:r>
        <w:rPr>
          <w:rFonts w:hint="eastAsia"/>
          <w:i/>
          <w:iCs/>
          <w:sz w:val="24"/>
          <w:szCs w:val="22"/>
          <w:u w:val="single"/>
          <w:lang w:val="en-US" w:eastAsia="zh-CN"/>
        </w:rPr>
        <w:t>常规工作人员</w:t>
      </w:r>
    </w:p>
    <w:p>
      <w:pPr>
        <w:pStyle w:val="6"/>
        <w:rPr>
          <w:rFonts w:hint="default"/>
          <w:sz w:val="24"/>
          <w:szCs w:val="22"/>
          <w:u w:val="single"/>
          <w:lang w:val="en-US" w:eastAsia="zh-CN"/>
        </w:rPr>
      </w:pPr>
      <w:r>
        <w:rPr>
          <w:rFonts w:hint="eastAsia"/>
          <w:sz w:val="24"/>
          <w:szCs w:val="22"/>
          <w:u w:val="single"/>
          <w:lang w:val="en-US" w:eastAsia="zh-CN"/>
        </w:rPr>
        <w:t>通讯员 - 情报部门</w:t>
      </w:r>
    </w:p>
    <w:p>
      <w:pPr>
        <w:rPr>
          <w:rFonts w:hint="eastAsia"/>
          <w:b w:val="0"/>
          <w:bCs w:val="0"/>
          <w:lang w:eastAsia="zh-CN"/>
        </w:rPr>
      </w:pPr>
      <w:r>
        <w:rPr>
          <w:rFonts w:hint="eastAsia" w:eastAsia="宋体"/>
          <w:b w:val="0"/>
          <w:bCs w:val="0"/>
          <w:lang w:eastAsia="zh-CN"/>
        </w:rPr>
        <w:t>这些特工负责管理其设施内部的通信，以及监督设施与其他基金会机构之间的通信，如O5</w:t>
      </w:r>
      <w:r>
        <w:rPr>
          <w:rFonts w:hint="eastAsia"/>
          <w:b w:val="0"/>
          <w:bCs w:val="0"/>
          <w:lang w:val="en-US" w:eastAsia="zh-CN"/>
        </w:rPr>
        <w:t>议会</w:t>
      </w:r>
      <w:r>
        <w:rPr>
          <w:rFonts w:hint="eastAsia" w:eastAsia="宋体"/>
          <w:b w:val="0"/>
          <w:bCs w:val="0"/>
          <w:lang w:eastAsia="zh-CN"/>
        </w:rPr>
        <w:t>。</w:t>
      </w:r>
    </w:p>
    <w:p>
      <w:pPr>
        <w:pStyle w:val="6"/>
        <w:rPr>
          <w:rFonts w:hint="default"/>
          <w:sz w:val="24"/>
          <w:szCs w:val="22"/>
          <w:u w:val="single"/>
          <w:lang w:val="en-US" w:eastAsia="zh-CN"/>
        </w:rPr>
      </w:pPr>
      <w:r>
        <w:rPr>
          <w:rFonts w:hint="eastAsia"/>
          <w:sz w:val="24"/>
          <w:szCs w:val="22"/>
          <w:u w:val="single"/>
          <w:lang w:val="en-US" w:eastAsia="zh-CN"/>
        </w:rPr>
        <w:t>执行人员 - 行政部门</w:t>
      </w:r>
    </w:p>
    <w:p>
      <w:pPr>
        <w:rPr>
          <w:rFonts w:hint="eastAsia"/>
          <w:b w:val="0"/>
          <w:bCs w:val="0"/>
          <w:lang w:eastAsia="zh-CN"/>
        </w:rPr>
      </w:pPr>
      <w:r>
        <w:rPr>
          <w:rFonts w:hint="eastAsia" w:eastAsia="宋体"/>
          <w:b w:val="0"/>
          <w:bCs w:val="0"/>
          <w:lang w:eastAsia="zh-CN"/>
        </w:rPr>
        <w:t>这个部门的特工与基金会的道德委员会紧密合作，以确保设施遵循标准协议。他们负责向道德委员会提交不当行为的报告并调查涉嫌违反内部规则的行为。</w:t>
      </w:r>
    </w:p>
    <w:p>
      <w:pPr>
        <w:pStyle w:val="6"/>
        <w:rPr>
          <w:rFonts w:hint="eastAsia"/>
          <w:sz w:val="24"/>
          <w:szCs w:val="22"/>
          <w:u w:val="single"/>
          <w:lang w:val="en-US" w:eastAsia="zh-CN"/>
        </w:rPr>
      </w:pPr>
      <w:r>
        <w:rPr>
          <w:rFonts w:hint="eastAsia"/>
          <w:sz w:val="24"/>
          <w:szCs w:val="22"/>
          <w:u w:val="single"/>
          <w:lang w:val="en-US" w:eastAsia="zh-CN"/>
        </w:rPr>
        <w:t>收容专家 - 科学部门</w:t>
      </w:r>
    </w:p>
    <w:p>
      <w:pPr>
        <w:rPr>
          <w:rFonts w:hint="eastAsia"/>
          <w:b w:val="0"/>
          <w:bCs w:val="0"/>
          <w:lang w:eastAsia="zh-CN"/>
        </w:rPr>
      </w:pPr>
      <w:r>
        <w:rPr>
          <w:rFonts w:hint="eastAsia" w:eastAsia="宋体"/>
          <w:b w:val="0"/>
          <w:bCs w:val="0"/>
          <w:lang w:eastAsia="zh-CN"/>
        </w:rPr>
        <w:t>这些人员有两项主要职责。首先，</w:t>
      </w:r>
      <w:r>
        <w:rPr>
          <w:rFonts w:hint="eastAsia"/>
          <w:b w:val="0"/>
          <w:bCs w:val="0"/>
          <w:lang w:val="en-US" w:eastAsia="zh-CN"/>
        </w:rPr>
        <w:t>收容</w:t>
      </w:r>
      <w:r>
        <w:rPr>
          <w:rFonts w:hint="eastAsia" w:eastAsia="宋体"/>
          <w:b w:val="0"/>
          <w:bCs w:val="0"/>
          <w:lang w:eastAsia="zh-CN"/>
        </w:rPr>
        <w:t>小组对已确认的异常活动案件作出反应，他们将在现场保护和建立对异常现象的初步控制，然后将其运送到最近的基金会隔离区。其次，隔离区技术人员与研究人员一起工作，负责设计、改进和维护封闭装置和计划，以处理基金会设施中被关押的异常现象。</w:t>
      </w:r>
    </w:p>
    <w:p>
      <w:pPr>
        <w:pStyle w:val="6"/>
        <w:rPr>
          <w:rFonts w:hint="default"/>
          <w:sz w:val="24"/>
          <w:szCs w:val="22"/>
          <w:u w:val="single"/>
          <w:lang w:val="en-US" w:eastAsia="zh-CN"/>
        </w:rPr>
      </w:pPr>
      <w:r>
        <w:rPr>
          <w:rFonts w:hint="eastAsia"/>
          <w:sz w:val="24"/>
          <w:szCs w:val="22"/>
          <w:u w:val="single"/>
          <w:lang w:val="en-US" w:eastAsia="zh-CN"/>
        </w:rPr>
        <w:t>反情报特工 - 情报部门</w:t>
      </w:r>
    </w:p>
    <w:p>
      <w:pPr>
        <w:rPr>
          <w:rFonts w:hint="eastAsia"/>
          <w:b w:val="0"/>
          <w:bCs w:val="0"/>
          <w:lang w:eastAsia="zh-CN"/>
        </w:rPr>
      </w:pPr>
      <w:r>
        <w:rPr>
          <w:rFonts w:hint="eastAsia" w:eastAsia="宋体"/>
          <w:b w:val="0"/>
          <w:bCs w:val="0"/>
          <w:lang w:eastAsia="zh-CN"/>
        </w:rPr>
        <w:t>反</w:t>
      </w:r>
      <w:r>
        <w:rPr>
          <w:rFonts w:hint="eastAsia"/>
          <w:b w:val="0"/>
          <w:bCs w:val="0"/>
          <w:lang w:val="en-US" w:eastAsia="zh-CN"/>
        </w:rPr>
        <w:t>情报</w:t>
      </w:r>
      <w:r>
        <w:rPr>
          <w:rFonts w:hint="eastAsia" w:eastAsia="宋体"/>
          <w:b w:val="0"/>
          <w:bCs w:val="0"/>
          <w:lang w:eastAsia="zh-CN"/>
        </w:rPr>
        <w:t>部的特工们的工作是为了基金会不为世界上的普通人所知晓，以及收集有关团体和有关人士的情报。他们还帮助组织对遇到异常情况的基金会以外的人进行安抚，以维持正常状态。</w:t>
      </w:r>
    </w:p>
    <w:p>
      <w:pPr>
        <w:pStyle w:val="6"/>
        <w:rPr>
          <w:rFonts w:hint="eastAsia"/>
          <w:sz w:val="24"/>
          <w:szCs w:val="22"/>
          <w:u w:val="single"/>
          <w:lang w:val="en-US" w:eastAsia="zh-CN"/>
        </w:rPr>
      </w:pPr>
      <w:r>
        <w:rPr>
          <w:rFonts w:hint="eastAsia"/>
          <w:sz w:val="24"/>
          <w:szCs w:val="22"/>
          <w:u w:val="single"/>
          <w:lang w:val="en-US" w:eastAsia="zh-CN"/>
        </w:rPr>
        <w:t>D级 - 科学部门</w:t>
      </w:r>
    </w:p>
    <w:p>
      <w:pPr>
        <w:rPr>
          <w:rFonts w:hint="eastAsia"/>
          <w:b w:val="0"/>
          <w:bCs w:val="0"/>
          <w:lang w:eastAsia="zh-CN"/>
        </w:rPr>
      </w:pPr>
      <w:r>
        <w:rPr>
          <w:rFonts w:hint="eastAsia" w:eastAsia="宋体"/>
          <w:b w:val="0"/>
          <w:bCs w:val="0"/>
          <w:lang w:eastAsia="zh-CN"/>
        </w:rPr>
        <w:t>这些员工被用作实验对象，对各种异常现象进行实验，包括对异常地区的探索。他们还经常负责看管和维护需要维护的异常点，无论这些异常点是安全或危险。保安部和工程技术服务部致力于维护这些员工。</w:t>
      </w:r>
    </w:p>
    <w:p>
      <w:pPr>
        <w:pStyle w:val="6"/>
        <w:rPr>
          <w:rFonts w:hint="default"/>
          <w:sz w:val="24"/>
          <w:szCs w:val="22"/>
          <w:u w:val="single"/>
          <w:lang w:val="en-US" w:eastAsia="zh-CN"/>
        </w:rPr>
      </w:pPr>
      <w:r>
        <w:rPr>
          <w:rFonts w:hint="eastAsia"/>
          <w:sz w:val="24"/>
          <w:szCs w:val="22"/>
          <w:u w:val="single"/>
          <w:lang w:val="en-US" w:eastAsia="zh-CN"/>
        </w:rPr>
        <w:t>外勤特工 - 情报部门</w:t>
      </w:r>
    </w:p>
    <w:p>
      <w:pPr>
        <w:rPr>
          <w:rFonts w:hint="eastAsia"/>
          <w:b w:val="0"/>
          <w:bCs w:val="0"/>
          <w:lang w:eastAsia="zh-CN"/>
        </w:rPr>
      </w:pPr>
      <w:r>
        <w:rPr>
          <w:rFonts w:hint="eastAsia" w:eastAsia="宋体"/>
          <w:b w:val="0"/>
          <w:bCs w:val="0"/>
          <w:lang w:eastAsia="zh-CN"/>
        </w:rPr>
        <w:t>这些特工负责实地监视、报告，有时还试图捕捉他们发现的异常情况。他们经常进行卧底，利用基金会的关系和资源潜入公司、政府机构、非营利组织、小型企业和类似的地方。</w:t>
      </w:r>
    </w:p>
    <w:p>
      <w:pPr>
        <w:pStyle w:val="6"/>
        <w:rPr>
          <w:rFonts w:hint="eastAsia"/>
          <w:sz w:val="24"/>
          <w:szCs w:val="22"/>
          <w:u w:val="single"/>
          <w:lang w:val="en-US" w:eastAsia="zh-CN"/>
        </w:rPr>
      </w:pPr>
      <w:r>
        <w:rPr>
          <w:rFonts w:hint="eastAsia"/>
          <w:sz w:val="24"/>
          <w:szCs w:val="22"/>
          <w:u w:val="single"/>
          <w:lang w:val="en-US" w:eastAsia="zh-CN"/>
        </w:rPr>
        <w:t>园艺师 - 工程与技术服务部门</w:t>
      </w:r>
    </w:p>
    <w:p>
      <w:pPr>
        <w:rPr>
          <w:rFonts w:hint="eastAsia"/>
          <w:b w:val="0"/>
          <w:bCs w:val="0"/>
          <w:lang w:eastAsia="zh-CN"/>
        </w:rPr>
      </w:pPr>
      <w:r>
        <w:rPr>
          <w:rFonts w:hint="eastAsia" w:eastAsia="宋体"/>
          <w:b w:val="0"/>
          <w:bCs w:val="0"/>
          <w:lang w:eastAsia="zh-CN"/>
        </w:rPr>
        <w:t>基金会园艺部的人员负责为基金会所在地种植食物，以及处理某些基于植物的异常情况。食物通常是通过物流部门运往基金会所在地，但园艺师们帮助节省基金会的资源，并保持额外的食物库存以备不时之需。</w:t>
      </w:r>
    </w:p>
    <w:p>
      <w:pPr>
        <w:pStyle w:val="6"/>
        <w:rPr>
          <w:rFonts w:hint="eastAsia"/>
          <w:sz w:val="24"/>
          <w:szCs w:val="22"/>
          <w:u w:val="single"/>
          <w:lang w:val="en-US" w:eastAsia="zh-CN"/>
        </w:rPr>
      </w:pPr>
      <w:r>
        <w:rPr>
          <w:rFonts w:hint="eastAsia"/>
          <w:sz w:val="24"/>
          <w:szCs w:val="22"/>
          <w:u w:val="single"/>
          <w:lang w:val="en-US" w:eastAsia="zh-CN"/>
        </w:rPr>
        <w:t>人力资源部门人员 - 对外事务部门</w:t>
      </w:r>
    </w:p>
    <w:p>
      <w:pPr>
        <w:rPr>
          <w:rFonts w:hint="eastAsia"/>
          <w:b w:val="0"/>
          <w:bCs w:val="0"/>
          <w:lang w:eastAsia="zh-CN"/>
        </w:rPr>
      </w:pPr>
      <w:r>
        <w:rPr>
          <w:rFonts w:hint="eastAsia" w:eastAsia="宋体"/>
          <w:b w:val="0"/>
          <w:bCs w:val="0"/>
          <w:lang w:eastAsia="zh-CN"/>
        </w:rPr>
        <w:t>这些工作人员负责与下列事项有关的工作：基金会人员的聘用、培训、调动和解雇等相关工作。人力资源人员负责所有这些过程中涉及的文书工作，包括保存大量记录。</w:t>
      </w:r>
    </w:p>
    <w:p>
      <w:pPr>
        <w:pStyle w:val="6"/>
        <w:rPr>
          <w:rFonts w:hint="eastAsia"/>
          <w:sz w:val="24"/>
          <w:szCs w:val="22"/>
          <w:u w:val="single"/>
          <w:lang w:val="en-US" w:eastAsia="zh-CN"/>
        </w:rPr>
      </w:pPr>
      <w:r>
        <w:rPr>
          <w:rFonts w:hint="eastAsia"/>
          <w:sz w:val="24"/>
          <w:szCs w:val="22"/>
          <w:u w:val="single"/>
          <w:lang w:val="en-US" w:eastAsia="zh-CN"/>
        </w:rPr>
        <w:t>维修人员 - 工程与技术服务部门</w:t>
      </w:r>
    </w:p>
    <w:p>
      <w:pPr>
        <w:rPr>
          <w:rFonts w:hint="eastAsia"/>
          <w:b w:val="0"/>
          <w:bCs w:val="0"/>
          <w:lang w:eastAsia="zh-CN"/>
        </w:rPr>
      </w:pPr>
      <w:r>
        <w:rPr>
          <w:rFonts w:hint="eastAsia" w:eastAsia="宋体"/>
          <w:b w:val="0"/>
          <w:bCs w:val="0"/>
          <w:lang w:eastAsia="zh-CN"/>
        </w:rPr>
        <w:t>维修部的工作人员致力于保持基金会场地和区域的运行。维修人员担任清洁工、水管工、电工、计算机技术员、机械师、场地管理员以及其他职务。基本上，只要基金会的设施需要任何形式的维护，都由维修人员负责处理。</w:t>
      </w:r>
    </w:p>
    <w:p>
      <w:pPr>
        <w:pStyle w:val="6"/>
        <w:rPr>
          <w:rFonts w:hint="eastAsia"/>
          <w:sz w:val="24"/>
          <w:szCs w:val="22"/>
          <w:u w:val="single"/>
          <w:lang w:val="en-US" w:eastAsia="zh-CN"/>
        </w:rPr>
      </w:pPr>
      <w:r>
        <w:rPr>
          <w:rFonts w:hint="eastAsia"/>
          <w:sz w:val="24"/>
          <w:szCs w:val="22"/>
          <w:u w:val="single"/>
          <w:lang w:val="en-US" w:eastAsia="zh-CN"/>
        </w:rPr>
        <w:t>医务人员 - 医疗部门</w:t>
      </w:r>
    </w:p>
    <w:p>
      <w:pPr>
        <w:rPr>
          <w:rFonts w:hint="eastAsia"/>
          <w:b w:val="0"/>
          <w:bCs w:val="0"/>
          <w:lang w:eastAsia="zh-CN"/>
        </w:rPr>
      </w:pPr>
      <w:r>
        <w:rPr>
          <w:rFonts w:hint="eastAsia" w:eastAsia="宋体"/>
          <w:b w:val="0"/>
          <w:bCs w:val="0"/>
          <w:lang w:eastAsia="zh-CN"/>
        </w:rPr>
        <w:t>基金会的医务人员负责维护站点内人员以及许多类人的异常生物的健康</w:t>
      </w:r>
      <w:r>
        <w:rPr>
          <w:rFonts w:hint="eastAsia" w:ascii="Calibri" w:eastAsia="宋体"/>
          <w:b w:val="0"/>
          <w:bCs w:val="0"/>
          <w:lang w:val="en-US" w:eastAsia="zh-CN"/>
        </w:rPr>
        <w:t>状况，</w:t>
      </w:r>
      <w:r>
        <w:rPr>
          <w:rFonts w:hint="eastAsia" w:eastAsia="宋体"/>
          <w:b w:val="0"/>
          <w:bCs w:val="0"/>
          <w:lang w:eastAsia="zh-CN"/>
        </w:rPr>
        <w:t>这意味着他们有广泛的机会获得医疗资源，并调查所有基金会人员的医疗记录。</w:t>
      </w:r>
    </w:p>
    <w:p>
      <w:pPr>
        <w:pStyle w:val="6"/>
        <w:rPr>
          <w:rFonts w:hint="eastAsia"/>
          <w:sz w:val="24"/>
          <w:szCs w:val="22"/>
          <w:u w:val="single"/>
          <w:lang w:val="en-US" w:eastAsia="zh-CN"/>
        </w:rPr>
      </w:pPr>
      <w:r>
        <w:rPr>
          <w:rFonts w:hint="eastAsia"/>
          <w:sz w:val="24"/>
          <w:szCs w:val="22"/>
          <w:u w:val="single"/>
          <w:lang w:val="en-US" w:eastAsia="zh-CN"/>
        </w:rPr>
        <w:t>心理学家 - 医疗部门</w:t>
      </w:r>
    </w:p>
    <w:p>
      <w:pPr>
        <w:rPr>
          <w:rFonts w:hint="eastAsia"/>
          <w:b w:val="0"/>
          <w:bCs w:val="0"/>
          <w:lang w:eastAsia="zh-CN"/>
        </w:rPr>
      </w:pPr>
      <w:r>
        <w:rPr>
          <w:rFonts w:hint="eastAsia" w:eastAsia="宋体"/>
          <w:b w:val="0"/>
          <w:bCs w:val="0"/>
          <w:lang w:eastAsia="zh-CN"/>
        </w:rPr>
        <w:t>基金会的心理学家帮助员工保持他们的心理健康。他们还负责对员工进行评估，并通过一系列心理测试为他们</w:t>
      </w:r>
      <w:r>
        <w:rPr>
          <w:rFonts w:hint="eastAsia" w:ascii="Calibri" w:eastAsia="宋体"/>
          <w:b w:val="0"/>
          <w:bCs w:val="0"/>
          <w:lang w:val="en-US" w:eastAsia="zh-CN"/>
        </w:rPr>
        <w:t>测量</w:t>
      </w:r>
      <w:r>
        <w:rPr>
          <w:rFonts w:hint="eastAsia" w:eastAsia="宋体"/>
          <w:b w:val="0"/>
          <w:bCs w:val="0"/>
          <w:lang w:eastAsia="zh-CN"/>
        </w:rPr>
        <w:t>他们的幻觉抵抗指数（PRI）。心理学家会将这些结果记录在案。</w:t>
      </w:r>
    </w:p>
    <w:p>
      <w:pPr>
        <w:pStyle w:val="6"/>
        <w:rPr>
          <w:rFonts w:hint="eastAsia"/>
          <w:sz w:val="24"/>
          <w:szCs w:val="22"/>
          <w:u w:val="single"/>
          <w:lang w:val="en-US" w:eastAsia="zh-CN"/>
        </w:rPr>
      </w:pPr>
      <w:r>
        <w:rPr>
          <w:rFonts w:hint="eastAsia"/>
          <w:sz w:val="24"/>
          <w:szCs w:val="22"/>
          <w:u w:val="single"/>
          <w:lang w:val="en-US" w:eastAsia="zh-CN"/>
        </w:rPr>
        <w:t>记录人员 - 行政部门</w:t>
      </w:r>
    </w:p>
    <w:p>
      <w:pPr>
        <w:rPr>
          <w:rFonts w:hint="eastAsia"/>
          <w:b w:val="0"/>
          <w:bCs w:val="0"/>
          <w:lang w:eastAsia="zh-CN"/>
        </w:rPr>
      </w:pPr>
      <w:r>
        <w:rPr>
          <w:rFonts w:hint="eastAsia" w:eastAsia="宋体"/>
          <w:b w:val="0"/>
          <w:bCs w:val="0"/>
          <w:lang w:eastAsia="zh-CN"/>
        </w:rPr>
        <w:t>记录部的人员负责维护基金会的文件。虽然其他部门也保存自己的记录，但这些人员会在自己所属的机构中汇编所有的记录，并确保它们得到妥善管理。此外，他们还负责保管基金会的档案，确保机密信息的安全。</w:t>
      </w:r>
    </w:p>
    <w:p>
      <w:pPr>
        <w:pStyle w:val="6"/>
        <w:rPr>
          <w:rFonts w:hint="eastAsia"/>
          <w:sz w:val="24"/>
          <w:szCs w:val="22"/>
          <w:u w:val="single"/>
          <w:lang w:val="en-US" w:eastAsia="zh-CN"/>
        </w:rPr>
      </w:pPr>
      <w:r>
        <w:rPr>
          <w:rFonts w:hint="eastAsia"/>
          <w:sz w:val="24"/>
          <w:szCs w:val="22"/>
          <w:u w:val="single"/>
          <w:lang w:val="en-US" w:eastAsia="zh-CN"/>
        </w:rPr>
        <w:t>研究员 - 科学部门</w:t>
      </w:r>
    </w:p>
    <w:p>
      <w:pPr>
        <w:rPr>
          <w:rFonts w:hint="eastAsia"/>
          <w:b w:val="0"/>
          <w:bCs w:val="0"/>
          <w:lang w:eastAsia="zh-CN"/>
        </w:rPr>
      </w:pPr>
      <w:r>
        <w:rPr>
          <w:rFonts w:hint="eastAsia" w:eastAsia="宋体"/>
          <w:b w:val="0"/>
          <w:bCs w:val="0"/>
          <w:lang w:eastAsia="zh-CN"/>
        </w:rPr>
        <w:t>这些员工研究和分析基金会遇到和包含的各种异常情况。他们直接参与 实验，包括测试异常点的能力和采访那些能够沟通的人。研究人员也会帮助</w:t>
      </w:r>
      <w:r>
        <w:rPr>
          <w:rFonts w:hint="eastAsia"/>
          <w:b w:val="0"/>
          <w:bCs w:val="0"/>
          <w:lang w:val="en-US" w:eastAsia="zh-CN"/>
        </w:rPr>
        <w:t>收容</w:t>
      </w:r>
      <w:r>
        <w:rPr>
          <w:rFonts w:hint="eastAsia" w:eastAsia="宋体"/>
          <w:b w:val="0"/>
          <w:bCs w:val="0"/>
          <w:lang w:eastAsia="zh-CN"/>
        </w:rPr>
        <w:t>专家制定</w:t>
      </w:r>
      <w:r>
        <w:rPr>
          <w:rFonts w:hint="eastAsia"/>
          <w:b w:val="0"/>
          <w:bCs w:val="0"/>
          <w:lang w:val="en-US" w:eastAsia="zh-CN"/>
        </w:rPr>
        <w:t>收容</w:t>
      </w:r>
      <w:r>
        <w:rPr>
          <w:rFonts w:hint="eastAsia" w:eastAsia="宋体"/>
          <w:b w:val="0"/>
          <w:bCs w:val="0"/>
          <w:lang w:eastAsia="zh-CN"/>
        </w:rPr>
        <w:t>程序。</w:t>
      </w:r>
    </w:p>
    <w:p>
      <w:pPr>
        <w:pStyle w:val="6"/>
        <w:rPr>
          <w:rFonts w:hint="eastAsia"/>
          <w:sz w:val="24"/>
          <w:szCs w:val="22"/>
          <w:u w:val="single"/>
          <w:lang w:val="en-US" w:eastAsia="zh-CN"/>
        </w:rPr>
      </w:pPr>
      <w:r>
        <w:rPr>
          <w:rFonts w:hint="eastAsia"/>
          <w:sz w:val="24"/>
          <w:szCs w:val="22"/>
          <w:u w:val="single"/>
          <w:lang w:val="en-US" w:eastAsia="zh-CN"/>
        </w:rPr>
        <w:t>安全员 - 安保部门</w:t>
      </w:r>
    </w:p>
    <w:p>
      <w:pPr>
        <w:rPr>
          <w:rFonts w:hint="eastAsia"/>
          <w:b w:val="0"/>
          <w:bCs w:val="0"/>
          <w:lang w:eastAsia="zh-CN"/>
        </w:rPr>
      </w:pPr>
      <w:r>
        <w:rPr>
          <w:rFonts w:hint="eastAsia" w:eastAsia="宋体"/>
          <w:b w:val="0"/>
          <w:bCs w:val="0"/>
          <w:lang w:eastAsia="zh-CN"/>
        </w:rPr>
        <w:t>这些工作人员通常被简单地称为警卫，他们的任务是保护现场人员和资产，充当D级人员的监狱看守，并在基金会设施内维持秩序。他们是徒手搏斗的专家，并接受过广泛的训练，掌握基金会用来控制危险异常现象的各种武器。此外，他们还负责在各自的设施内进行监视。</w:t>
      </w:r>
    </w:p>
    <w:p>
      <w:pPr>
        <w:pStyle w:val="6"/>
        <w:rPr>
          <w:rFonts w:hint="eastAsia"/>
          <w:sz w:val="24"/>
          <w:szCs w:val="22"/>
          <w:u w:val="single"/>
          <w:lang w:val="en-US" w:eastAsia="zh-CN"/>
        </w:rPr>
      </w:pPr>
      <w:r>
        <w:rPr>
          <w:rFonts w:hint="eastAsia"/>
          <w:sz w:val="24"/>
          <w:szCs w:val="22"/>
          <w:u w:val="single"/>
          <w:lang w:val="en-US" w:eastAsia="zh-CN"/>
        </w:rPr>
        <w:t>战术反应人员 - 安保部门</w:t>
      </w:r>
    </w:p>
    <w:p>
      <w:pPr>
        <w:rPr>
          <w:rFonts w:hint="eastAsia"/>
          <w:b w:val="0"/>
          <w:bCs w:val="0"/>
          <w:lang w:eastAsia="zh-CN"/>
        </w:rPr>
      </w:pPr>
      <w:r>
        <w:rPr>
          <w:rFonts w:hint="eastAsia" w:eastAsia="宋体"/>
          <w:b w:val="0"/>
          <w:bCs w:val="0"/>
          <w:lang w:eastAsia="zh-CN"/>
        </w:rPr>
        <w:t>这些特工是精英突击队的一部分，驻扎在基金会设施附近。他们在设施处于危险之中时</w:t>
      </w:r>
      <w:r>
        <w:rPr>
          <w:rFonts w:hint="eastAsia" w:ascii="Calibri" w:eastAsia="宋体"/>
          <w:b w:val="0"/>
          <w:bCs w:val="0"/>
          <w:lang w:val="en-US" w:eastAsia="zh-CN"/>
        </w:rPr>
        <w:t>行动</w:t>
      </w:r>
      <w:r>
        <w:rPr>
          <w:rFonts w:hint="eastAsia" w:eastAsia="宋体"/>
          <w:b w:val="0"/>
          <w:bCs w:val="0"/>
          <w:lang w:eastAsia="zh-CN"/>
        </w:rPr>
        <w:t>，通常是由于隔离区被破坏或来自利益集团的攻击。这些特工主要以战斗为基础，协助MTF特工和安全官员应对设施的威胁。</w:t>
      </w:r>
    </w:p>
    <w:p>
      <w:pPr>
        <w:pStyle w:val="6"/>
        <w:rPr>
          <w:rFonts w:hint="eastAsia"/>
          <w:i/>
          <w:iCs/>
          <w:sz w:val="24"/>
          <w:szCs w:val="22"/>
          <w:u w:val="single"/>
          <w:lang w:val="en-US" w:eastAsia="zh-CN"/>
        </w:rPr>
      </w:pPr>
      <w:r>
        <w:rPr>
          <w:rFonts w:hint="eastAsia"/>
          <w:i/>
          <w:iCs/>
          <w:sz w:val="24"/>
          <w:szCs w:val="22"/>
          <w:u w:val="single"/>
          <w:lang w:val="en-US" w:eastAsia="zh-CN"/>
        </w:rPr>
        <w:t>行政人员</w:t>
      </w:r>
    </w:p>
    <w:p>
      <w:pPr>
        <w:pStyle w:val="6"/>
        <w:rPr>
          <w:rFonts w:hint="default"/>
          <w:sz w:val="24"/>
          <w:szCs w:val="22"/>
          <w:u w:val="single"/>
          <w:lang w:val="en-US" w:eastAsia="zh-CN"/>
        </w:rPr>
      </w:pPr>
      <w:r>
        <w:rPr>
          <w:rFonts w:hint="eastAsia"/>
          <w:sz w:val="24"/>
          <w:szCs w:val="22"/>
          <w:u w:val="single"/>
          <w:lang w:val="en-US" w:eastAsia="zh-CN"/>
        </w:rPr>
        <w:t>通讯主管 - 情报部门</w:t>
      </w:r>
    </w:p>
    <w:p>
      <w:pPr>
        <w:rPr>
          <w:rFonts w:hint="eastAsia"/>
          <w:b w:val="0"/>
          <w:bCs w:val="0"/>
          <w:lang w:eastAsia="zh-CN"/>
        </w:rPr>
      </w:pPr>
      <w:r>
        <w:rPr>
          <w:rFonts w:hint="eastAsia" w:eastAsia="宋体"/>
          <w:b w:val="0"/>
          <w:bCs w:val="0"/>
          <w:lang w:eastAsia="zh-CN"/>
        </w:rPr>
        <w:t>这是通讯部的负责人。他们主管着所驻扎的设施内的所有通信，以及设施与其他基金会机构之间的通信。</w:t>
      </w:r>
    </w:p>
    <w:p>
      <w:pPr>
        <w:pStyle w:val="6"/>
        <w:rPr>
          <w:rFonts w:hint="default"/>
          <w:sz w:val="24"/>
          <w:szCs w:val="22"/>
          <w:u w:val="single"/>
          <w:lang w:val="en-US" w:eastAsia="zh-CN"/>
        </w:rPr>
      </w:pPr>
      <w:r>
        <w:rPr>
          <w:rFonts w:hint="eastAsia"/>
          <w:sz w:val="24"/>
          <w:szCs w:val="22"/>
          <w:u w:val="single"/>
          <w:lang w:val="en-US" w:eastAsia="zh-CN"/>
        </w:rPr>
        <w:t>反情报主管 - 情报部门</w:t>
      </w:r>
    </w:p>
    <w:p>
      <w:pPr>
        <w:rPr>
          <w:rFonts w:hint="eastAsia"/>
          <w:b w:val="0"/>
          <w:bCs w:val="0"/>
          <w:lang w:eastAsia="zh-CN"/>
        </w:rPr>
      </w:pPr>
      <w:r>
        <w:rPr>
          <w:rFonts w:hint="eastAsia" w:eastAsia="宋体"/>
          <w:b w:val="0"/>
          <w:bCs w:val="0"/>
          <w:lang w:eastAsia="zh-CN"/>
        </w:rPr>
        <w:t>反</w:t>
      </w:r>
      <w:r>
        <w:rPr>
          <w:rFonts w:hint="eastAsia"/>
          <w:b w:val="0"/>
          <w:bCs w:val="0"/>
          <w:lang w:val="en-US" w:eastAsia="zh-CN"/>
        </w:rPr>
        <w:t>情报</w:t>
      </w:r>
      <w:r>
        <w:rPr>
          <w:rFonts w:hint="eastAsia" w:eastAsia="宋体"/>
          <w:b w:val="0"/>
          <w:bCs w:val="0"/>
          <w:lang w:eastAsia="zh-CN"/>
        </w:rPr>
        <w:t>部门的负责人通常负责协调反侦查工作，并向其他相关部门报告该部门的调查结果。</w:t>
      </w:r>
    </w:p>
    <w:p>
      <w:pPr>
        <w:pStyle w:val="6"/>
        <w:rPr>
          <w:rFonts w:hint="eastAsia"/>
          <w:sz w:val="24"/>
          <w:szCs w:val="22"/>
          <w:u w:val="single"/>
          <w:lang w:val="en-US" w:eastAsia="zh-CN"/>
        </w:rPr>
      </w:pPr>
      <w:r>
        <w:rPr>
          <w:rFonts w:hint="eastAsia"/>
          <w:sz w:val="24"/>
          <w:szCs w:val="22"/>
          <w:u w:val="single"/>
          <w:lang w:val="en-US" w:eastAsia="zh-CN"/>
        </w:rPr>
        <w:t>伦理委员会成员</w:t>
      </w:r>
    </w:p>
    <w:p>
      <w:pPr>
        <w:rPr>
          <w:rFonts w:hint="eastAsia"/>
          <w:b w:val="0"/>
          <w:bCs w:val="0"/>
          <w:lang w:eastAsia="zh-CN"/>
        </w:rPr>
      </w:pPr>
      <w:r>
        <w:rPr>
          <w:rFonts w:hint="eastAsia" w:eastAsia="宋体"/>
          <w:b w:val="0"/>
          <w:bCs w:val="0"/>
          <w:lang w:eastAsia="zh-CN"/>
        </w:rPr>
        <w:t>这个行政部门的职责是执行旨在指导所有人员的条例。它也有权力</w:t>
      </w:r>
      <w:r>
        <w:rPr>
          <w:rFonts w:hint="eastAsia" w:ascii="Calibri" w:eastAsia="宋体"/>
          <w:b w:val="0"/>
          <w:bCs w:val="0"/>
          <w:lang w:val="en-US" w:eastAsia="zh-CN"/>
        </w:rPr>
        <w:t>判断</w:t>
      </w:r>
      <w:r>
        <w:rPr>
          <w:rFonts w:hint="eastAsia" w:eastAsia="宋体"/>
          <w:b w:val="0"/>
          <w:bCs w:val="0"/>
          <w:lang w:eastAsia="zh-CN"/>
        </w:rPr>
        <w:t>某些</w:t>
      </w:r>
      <w:r>
        <w:rPr>
          <w:rFonts w:hint="eastAsia"/>
          <w:b w:val="0"/>
          <w:bCs w:val="0"/>
          <w:lang w:val="en-US" w:eastAsia="zh-CN"/>
        </w:rPr>
        <w:t>收容</w:t>
      </w:r>
      <w:r>
        <w:rPr>
          <w:rFonts w:hint="eastAsia" w:eastAsia="宋体"/>
          <w:b w:val="0"/>
          <w:bCs w:val="0"/>
          <w:lang w:eastAsia="zh-CN"/>
        </w:rPr>
        <w:t>程序和做法是不道德的，并且终止它们。该委员会可以进行审判，并给予违反委员会规定的协议的行为以处罚，如降职和解雇。然而，它仍然对O5</w:t>
      </w:r>
      <w:r>
        <w:rPr>
          <w:rFonts w:hint="eastAsia"/>
          <w:b w:val="0"/>
          <w:bCs w:val="0"/>
          <w:lang w:val="en-US" w:eastAsia="zh-CN"/>
        </w:rPr>
        <w:t>议会</w:t>
      </w:r>
      <w:r>
        <w:rPr>
          <w:rFonts w:hint="eastAsia" w:eastAsia="宋体"/>
          <w:b w:val="0"/>
          <w:bCs w:val="0"/>
          <w:lang w:eastAsia="zh-CN"/>
        </w:rPr>
        <w:t>负责。</w:t>
      </w:r>
    </w:p>
    <w:p>
      <w:pPr>
        <w:pStyle w:val="6"/>
        <w:rPr>
          <w:rFonts w:hint="default"/>
          <w:sz w:val="24"/>
          <w:szCs w:val="22"/>
          <w:u w:val="single"/>
          <w:lang w:val="en-US" w:eastAsia="zh-CN"/>
        </w:rPr>
      </w:pPr>
      <w:r>
        <w:rPr>
          <w:rFonts w:hint="eastAsia"/>
          <w:sz w:val="24"/>
          <w:szCs w:val="22"/>
          <w:u w:val="single"/>
          <w:lang w:val="en-US" w:eastAsia="zh-CN"/>
        </w:rPr>
        <w:t>外勤特工主管 - 情报部门</w:t>
      </w:r>
    </w:p>
    <w:p>
      <w:pPr>
        <w:rPr>
          <w:rFonts w:hint="eastAsia"/>
          <w:b w:val="0"/>
          <w:bCs w:val="0"/>
          <w:lang w:eastAsia="zh-CN"/>
        </w:rPr>
      </w:pPr>
      <w:r>
        <w:rPr>
          <w:rFonts w:hint="eastAsia" w:eastAsia="宋体"/>
          <w:b w:val="0"/>
          <w:bCs w:val="0"/>
          <w:lang w:eastAsia="zh-CN"/>
        </w:rPr>
        <w:t>此人负责协调特定设施中所有外勤</w:t>
      </w:r>
      <w:r>
        <w:rPr>
          <w:rFonts w:hint="eastAsia"/>
          <w:b w:val="0"/>
          <w:bCs w:val="0"/>
          <w:lang w:val="en-US" w:eastAsia="zh-CN"/>
        </w:rPr>
        <w:t>特工</w:t>
      </w:r>
      <w:r>
        <w:rPr>
          <w:rFonts w:hint="eastAsia" w:eastAsia="宋体"/>
          <w:b w:val="0"/>
          <w:bCs w:val="0"/>
          <w:lang w:eastAsia="zh-CN"/>
        </w:rPr>
        <w:t>的工作。通常对特工被分配到哪里以及哪些特工执行属于情报部管辖的任务有很大的发言权。由于</w:t>
      </w:r>
      <w:r>
        <w:rPr>
          <w:rFonts w:hint="eastAsia" w:ascii="Calibri" w:eastAsia="宋体"/>
          <w:b w:val="0"/>
          <w:bCs w:val="0"/>
          <w:lang w:val="en-US" w:eastAsia="zh-CN"/>
        </w:rPr>
        <w:t>需要</w:t>
      </w:r>
      <w:r>
        <w:rPr>
          <w:rFonts w:hint="eastAsia" w:eastAsia="宋体"/>
          <w:b w:val="0"/>
          <w:bCs w:val="0"/>
          <w:lang w:eastAsia="zh-CN"/>
        </w:rPr>
        <w:t>在协调外地工作方面发挥作用，他们经常与</w:t>
      </w:r>
      <w:r>
        <w:rPr>
          <w:rFonts w:hint="eastAsia" w:ascii="Calibri" w:eastAsia="宋体"/>
          <w:b w:val="0"/>
          <w:bCs w:val="0"/>
          <w:lang w:val="en-US" w:eastAsia="zh-CN"/>
        </w:rPr>
        <w:t>机动特遣队</w:t>
      </w:r>
      <w:r>
        <w:rPr>
          <w:rFonts w:hint="eastAsia" w:eastAsia="宋体"/>
          <w:b w:val="0"/>
          <w:bCs w:val="0"/>
          <w:lang w:eastAsia="zh-CN"/>
        </w:rPr>
        <w:t>指挥官来往。</w:t>
      </w:r>
    </w:p>
    <w:p>
      <w:pPr>
        <w:pStyle w:val="6"/>
        <w:rPr>
          <w:rFonts w:hint="eastAsia"/>
          <w:sz w:val="24"/>
          <w:szCs w:val="22"/>
          <w:u w:val="single"/>
          <w:lang w:val="en-US" w:eastAsia="zh-CN"/>
        </w:rPr>
      </w:pPr>
      <w:r>
        <w:rPr>
          <w:rFonts w:hint="eastAsia"/>
          <w:sz w:val="24"/>
          <w:szCs w:val="22"/>
          <w:u w:val="single"/>
          <w:lang w:val="en-US" w:eastAsia="zh-CN"/>
        </w:rPr>
        <w:t>维修主管 - 工程和技术服务部门</w:t>
      </w:r>
    </w:p>
    <w:p>
      <w:pPr>
        <w:rPr>
          <w:rFonts w:hint="eastAsia"/>
          <w:b w:val="0"/>
          <w:bCs w:val="0"/>
          <w:lang w:eastAsia="zh-CN"/>
        </w:rPr>
      </w:pPr>
      <w:r>
        <w:rPr>
          <w:rFonts w:hint="eastAsia" w:eastAsia="宋体"/>
          <w:b w:val="0"/>
          <w:bCs w:val="0"/>
          <w:lang w:eastAsia="zh-CN"/>
        </w:rPr>
        <w:t>此管理员负责协调特定设施的所有维修工作。这意味着他们需要确保基金会设施的许多部分，如管道、温度控制和过滤系统，都处于正常状态。他们被要求每周写一份报告，以说明各自场所的维护工作状况。</w:t>
      </w:r>
    </w:p>
    <w:p>
      <w:pPr>
        <w:pStyle w:val="6"/>
        <w:rPr>
          <w:rFonts w:hint="eastAsia"/>
          <w:sz w:val="24"/>
          <w:szCs w:val="22"/>
          <w:u w:val="single"/>
          <w:lang w:val="en-US" w:eastAsia="zh-CN"/>
        </w:rPr>
      </w:pPr>
      <w:r>
        <w:rPr>
          <w:rFonts w:hint="eastAsia"/>
          <w:sz w:val="24"/>
          <w:szCs w:val="22"/>
          <w:u w:val="single"/>
          <w:lang w:val="en-US" w:eastAsia="zh-CN"/>
        </w:rPr>
        <w:t>O5议会成员 - 行政部门</w:t>
      </w:r>
    </w:p>
    <w:p>
      <w:pPr>
        <w:rPr>
          <w:rFonts w:hint="eastAsia"/>
          <w:b w:val="0"/>
          <w:bCs w:val="0"/>
          <w:lang w:eastAsia="zh-CN"/>
        </w:rPr>
      </w:pPr>
      <w:r>
        <w:rPr>
          <w:rFonts w:hint="eastAsia" w:eastAsia="宋体"/>
          <w:b w:val="0"/>
          <w:bCs w:val="0"/>
          <w:lang w:eastAsia="zh-CN"/>
        </w:rPr>
        <w:t>这指的是由基金会最高级别的董事组成的委员会成员。O5</w:t>
      </w:r>
      <w:r>
        <w:rPr>
          <w:rFonts w:hint="eastAsia"/>
          <w:b w:val="0"/>
          <w:bCs w:val="0"/>
          <w:lang w:val="en-US" w:eastAsia="zh-CN"/>
        </w:rPr>
        <w:t>议会</w:t>
      </w:r>
      <w:r>
        <w:rPr>
          <w:rFonts w:hint="eastAsia" w:eastAsia="宋体"/>
          <w:b w:val="0"/>
          <w:bCs w:val="0"/>
          <w:lang w:eastAsia="zh-CN"/>
        </w:rPr>
        <w:t>监督所有基金会的运作并指导其长期战略计划的运作，并指导其长期战略计划。有机会接触到所有关于隔离区内异常情况的信息。由于其职位的敏感性，O5</w:t>
      </w:r>
      <w:r>
        <w:rPr>
          <w:rFonts w:hint="eastAsia"/>
          <w:b w:val="0"/>
          <w:bCs w:val="0"/>
          <w:lang w:val="en-US" w:eastAsia="zh-CN"/>
        </w:rPr>
        <w:t>议会</w:t>
      </w:r>
      <w:r>
        <w:rPr>
          <w:rFonts w:hint="eastAsia" w:eastAsia="宋体"/>
          <w:b w:val="0"/>
          <w:bCs w:val="0"/>
          <w:lang w:eastAsia="zh-CN"/>
        </w:rPr>
        <w:t>成员不得直接接触任何异常现象。所有O5</w:t>
      </w:r>
      <w:r>
        <w:rPr>
          <w:rFonts w:hint="eastAsia"/>
          <w:b w:val="0"/>
          <w:bCs w:val="0"/>
          <w:lang w:val="en-US" w:eastAsia="zh-CN"/>
        </w:rPr>
        <w:t>议会</w:t>
      </w:r>
      <w:r>
        <w:rPr>
          <w:rFonts w:hint="eastAsia" w:eastAsia="宋体"/>
          <w:b w:val="0"/>
          <w:bCs w:val="0"/>
          <w:lang w:eastAsia="zh-CN"/>
        </w:rPr>
        <w:t>成员的身份都是保密的。他们仅以数字命名（O5-1至O5-13）。理事会的许多成员都是异常者，这也正是他们奇迹般长寿的原因。</w:t>
      </w:r>
    </w:p>
    <w:p>
      <w:pPr>
        <w:pStyle w:val="6"/>
        <w:rPr>
          <w:rFonts w:hint="eastAsia"/>
          <w:sz w:val="24"/>
          <w:szCs w:val="22"/>
          <w:u w:val="single"/>
          <w:lang w:val="en-US" w:eastAsia="zh-CN"/>
        </w:rPr>
      </w:pPr>
      <w:r>
        <w:rPr>
          <w:rFonts w:hint="eastAsia"/>
          <w:sz w:val="24"/>
          <w:szCs w:val="22"/>
          <w:u w:val="single"/>
          <w:lang w:val="en-US" w:eastAsia="zh-CN"/>
        </w:rPr>
        <w:t>心理学主管 - 医疗部门</w:t>
      </w:r>
    </w:p>
    <w:p>
      <w:pPr>
        <w:rPr>
          <w:rFonts w:hint="eastAsia"/>
          <w:b w:val="0"/>
          <w:bCs w:val="0"/>
          <w:lang w:eastAsia="zh-CN"/>
        </w:rPr>
      </w:pPr>
      <w:r>
        <w:rPr>
          <w:rFonts w:hint="eastAsia" w:eastAsia="宋体"/>
          <w:b w:val="0"/>
          <w:bCs w:val="0"/>
          <w:lang w:eastAsia="zh-CN"/>
        </w:rPr>
        <w:t>这是心理学部门的负责人。他们有权力决定哪些病人被分配给哪些心理学家，并且通常指导该部门的所有工作，包括幻觉抵抗指数检查。基金会的心理学家通常会给管理员提供每周报告，详细说明他们的工作情况。</w:t>
      </w:r>
    </w:p>
    <w:p>
      <w:pPr>
        <w:pStyle w:val="6"/>
        <w:rPr>
          <w:rFonts w:hint="eastAsia"/>
          <w:sz w:val="24"/>
          <w:szCs w:val="22"/>
          <w:u w:val="single"/>
          <w:lang w:val="en-US" w:eastAsia="zh-CN"/>
        </w:rPr>
      </w:pPr>
      <w:r>
        <w:rPr>
          <w:rFonts w:hint="eastAsia"/>
          <w:sz w:val="24"/>
          <w:szCs w:val="22"/>
          <w:u w:val="single"/>
          <w:lang w:val="en-US" w:eastAsia="zh-CN"/>
        </w:rPr>
        <w:t>站点主管 - 行政部门</w:t>
      </w:r>
    </w:p>
    <w:p>
      <w:pPr>
        <w:rPr>
          <w:rFonts w:hint="eastAsia"/>
          <w:b w:val="0"/>
          <w:bCs w:val="0"/>
          <w:lang w:eastAsia="zh-CN"/>
        </w:rPr>
      </w:pPr>
      <w:r>
        <w:rPr>
          <w:rFonts w:hint="eastAsia" w:eastAsia="宋体"/>
          <w:b w:val="0"/>
          <w:bCs w:val="0"/>
          <w:lang w:eastAsia="zh-CN"/>
        </w:rPr>
        <w:t>这是基金会设施中级别</w:t>
      </w:r>
      <w:r>
        <w:rPr>
          <w:rFonts w:hint="eastAsia" w:ascii="Calibri" w:eastAsia="宋体"/>
          <w:b w:val="0"/>
          <w:bCs w:val="0"/>
          <w:lang w:val="en-US" w:eastAsia="zh-CN"/>
        </w:rPr>
        <w:t>最高</w:t>
      </w:r>
      <w:r>
        <w:rPr>
          <w:rFonts w:hint="eastAsia" w:eastAsia="宋体"/>
          <w:b w:val="0"/>
          <w:bCs w:val="0"/>
          <w:lang w:eastAsia="zh-CN"/>
        </w:rPr>
        <w:t>的人员。他们负责该站</w:t>
      </w:r>
      <w:r>
        <w:rPr>
          <w:rFonts w:hint="eastAsia"/>
          <w:b w:val="0"/>
          <w:bCs w:val="0"/>
          <w:lang w:val="en-US" w:eastAsia="zh-CN"/>
        </w:rPr>
        <w:t>点</w:t>
      </w:r>
      <w:r>
        <w:rPr>
          <w:rFonts w:hint="eastAsia" w:eastAsia="宋体"/>
          <w:b w:val="0"/>
          <w:bCs w:val="0"/>
          <w:lang w:eastAsia="zh-CN"/>
        </w:rPr>
        <w:t>的存续、安全运作以及所有的异常情况和项目。所有主要部门的</w:t>
      </w:r>
      <w:r>
        <w:rPr>
          <w:rFonts w:hint="eastAsia"/>
          <w:b w:val="0"/>
          <w:bCs w:val="0"/>
          <w:lang w:val="en-US" w:eastAsia="zh-CN"/>
        </w:rPr>
        <w:t>主管</w:t>
      </w:r>
      <w:r>
        <w:rPr>
          <w:rFonts w:hint="eastAsia" w:eastAsia="宋体"/>
          <w:b w:val="0"/>
          <w:bCs w:val="0"/>
          <w:lang w:eastAsia="zh-CN"/>
        </w:rPr>
        <w:t>都直接向</w:t>
      </w:r>
      <w:r>
        <w:rPr>
          <w:rFonts w:hint="eastAsia"/>
          <w:b w:val="0"/>
          <w:bCs w:val="0"/>
          <w:lang w:val="en-US" w:eastAsia="zh-CN"/>
        </w:rPr>
        <w:t>站点</w:t>
      </w:r>
      <w:r>
        <w:rPr>
          <w:rFonts w:hint="eastAsia" w:eastAsia="宋体"/>
          <w:b w:val="0"/>
          <w:bCs w:val="0"/>
          <w:lang w:eastAsia="zh-CN"/>
        </w:rPr>
        <w:t>主管报告，而主管又向O5</w:t>
      </w:r>
      <w:r>
        <w:rPr>
          <w:rFonts w:hint="eastAsia"/>
          <w:b w:val="0"/>
          <w:bCs w:val="0"/>
          <w:lang w:val="en-US" w:eastAsia="zh-CN"/>
        </w:rPr>
        <w:t>议会</w:t>
      </w:r>
      <w:r>
        <w:rPr>
          <w:rFonts w:hint="eastAsia" w:eastAsia="宋体"/>
          <w:b w:val="0"/>
          <w:bCs w:val="0"/>
          <w:lang w:eastAsia="zh-CN"/>
        </w:rPr>
        <w:t>报告。</w:t>
      </w:r>
    </w:p>
    <w:p>
      <w:pPr>
        <w:pStyle w:val="6"/>
        <w:rPr>
          <w:rFonts w:hint="default"/>
          <w:sz w:val="24"/>
          <w:szCs w:val="22"/>
          <w:u w:val="single"/>
          <w:lang w:val="en-US" w:eastAsia="zh-CN"/>
        </w:rPr>
      </w:pPr>
      <w:r>
        <w:rPr>
          <w:rFonts w:hint="eastAsia"/>
          <w:sz w:val="24"/>
          <w:szCs w:val="22"/>
          <w:u w:val="single"/>
          <w:lang w:val="en-US" w:eastAsia="zh-CN"/>
        </w:rPr>
        <w:t>高级外勤特工 - 情报部门</w:t>
      </w:r>
    </w:p>
    <w:p>
      <w:pPr>
        <w:rPr>
          <w:rFonts w:hint="eastAsia"/>
          <w:b w:val="0"/>
          <w:bCs w:val="0"/>
          <w:lang w:eastAsia="zh-CN"/>
        </w:rPr>
      </w:pPr>
      <w:r>
        <w:rPr>
          <w:rFonts w:hint="eastAsia" w:eastAsia="宋体"/>
          <w:b w:val="0"/>
          <w:bCs w:val="0"/>
          <w:lang w:eastAsia="zh-CN"/>
        </w:rPr>
        <w:t>这些是在其部门内达到高级职位的外勤</w:t>
      </w:r>
      <w:r>
        <w:rPr>
          <w:rFonts w:hint="eastAsia"/>
          <w:b w:val="0"/>
          <w:bCs w:val="0"/>
          <w:lang w:val="en-US" w:eastAsia="zh-CN"/>
        </w:rPr>
        <w:t>特工</w:t>
      </w:r>
      <w:r>
        <w:rPr>
          <w:rFonts w:hint="eastAsia" w:eastAsia="宋体"/>
          <w:b w:val="0"/>
          <w:bCs w:val="0"/>
          <w:lang w:eastAsia="zh-CN"/>
        </w:rPr>
        <w:t>。这些特工经常</w:t>
      </w:r>
      <w:r>
        <w:rPr>
          <w:rFonts w:hint="eastAsia" w:ascii="Calibri" w:eastAsia="宋体"/>
          <w:b w:val="0"/>
          <w:bCs w:val="0"/>
          <w:lang w:val="en-US" w:eastAsia="zh-CN"/>
        </w:rPr>
        <w:t>协助</w:t>
      </w:r>
      <w:r>
        <w:rPr>
          <w:rFonts w:hint="eastAsia" w:eastAsia="宋体"/>
          <w:b w:val="0"/>
          <w:bCs w:val="0"/>
          <w:lang w:eastAsia="zh-CN"/>
        </w:rPr>
        <w:t>新的外勤特工的</w:t>
      </w:r>
      <w:r>
        <w:rPr>
          <w:rFonts w:hint="eastAsia" w:ascii="Calibri" w:eastAsia="宋体"/>
          <w:b w:val="0"/>
          <w:bCs w:val="0"/>
          <w:lang w:val="en-US" w:eastAsia="zh-CN"/>
        </w:rPr>
        <w:t>培训</w:t>
      </w:r>
      <w:r>
        <w:rPr>
          <w:rFonts w:hint="eastAsia" w:eastAsia="宋体"/>
          <w:b w:val="0"/>
          <w:bCs w:val="0"/>
          <w:lang w:eastAsia="zh-CN"/>
        </w:rPr>
        <w:t>，以及整合其他特工的外勤报告，并将这些报告提交给他们各自机构的外勤</w:t>
      </w:r>
      <w:r>
        <w:rPr>
          <w:rFonts w:hint="eastAsia"/>
          <w:b w:val="0"/>
          <w:bCs w:val="0"/>
          <w:lang w:val="en-US" w:eastAsia="zh-CN"/>
        </w:rPr>
        <w:t>特工主管</w:t>
      </w:r>
      <w:r>
        <w:rPr>
          <w:rFonts w:hint="eastAsia" w:eastAsia="宋体"/>
          <w:b w:val="0"/>
          <w:bCs w:val="0"/>
          <w:lang w:eastAsia="zh-CN"/>
        </w:rPr>
        <w:t>。</w:t>
      </w:r>
    </w:p>
    <w:p>
      <w:pPr>
        <w:pStyle w:val="6"/>
        <w:rPr>
          <w:rFonts w:hint="eastAsia"/>
          <w:sz w:val="24"/>
          <w:szCs w:val="22"/>
          <w:u w:val="single"/>
          <w:lang w:val="en-US" w:eastAsia="zh-CN"/>
        </w:rPr>
      </w:pPr>
      <w:r>
        <w:rPr>
          <w:rFonts w:hint="eastAsia"/>
          <w:sz w:val="24"/>
          <w:szCs w:val="22"/>
          <w:u w:val="single"/>
          <w:lang w:val="en-US" w:eastAsia="zh-CN"/>
        </w:rPr>
        <w:t>高级研究员 - 科学部门</w:t>
      </w:r>
    </w:p>
    <w:p>
      <w:pPr>
        <w:rPr>
          <w:rFonts w:hint="eastAsia"/>
          <w:b w:val="0"/>
          <w:bCs w:val="0"/>
          <w:lang w:eastAsia="zh-CN"/>
        </w:rPr>
      </w:pPr>
      <w:r>
        <w:rPr>
          <w:rFonts w:hint="eastAsia" w:eastAsia="宋体"/>
          <w:b w:val="0"/>
          <w:bCs w:val="0"/>
          <w:lang w:eastAsia="zh-CN"/>
        </w:rPr>
        <w:t>这些研究人员在研究部</w:t>
      </w:r>
      <w:r>
        <w:rPr>
          <w:rFonts w:hint="eastAsia"/>
          <w:b w:val="0"/>
          <w:bCs w:val="0"/>
          <w:lang w:val="en-US" w:eastAsia="zh-CN"/>
        </w:rPr>
        <w:t>门</w:t>
      </w:r>
      <w:r>
        <w:rPr>
          <w:rFonts w:hint="eastAsia" w:eastAsia="宋体"/>
          <w:b w:val="0"/>
          <w:bCs w:val="0"/>
          <w:lang w:eastAsia="zh-CN"/>
        </w:rPr>
        <w:t>内已达到高级职位，他们一般负责监督其他研究人员的项目。</w:t>
      </w:r>
    </w:p>
    <w:p>
      <w:pPr>
        <w:rPr>
          <w:rFonts w:hint="eastAsia"/>
          <w:b w:val="0"/>
          <w:bCs w:val="0"/>
          <w:lang w:eastAsia="zh-CN"/>
        </w:rPr>
      </w:pPr>
      <w:r>
        <w:rPr>
          <w:rFonts w:hint="eastAsia" w:eastAsia="宋体"/>
          <w:b w:val="0"/>
          <w:bCs w:val="0"/>
          <w:lang w:eastAsia="zh-CN"/>
        </w:rPr>
        <w:t>也就是说，研究人员需要向被分配到项目的高级研究人员提供该项目当前状态的最新信息。高级研究人员对哪些研究人员被分配到哪些项目上也有一定的发言权，不过</w:t>
      </w:r>
      <w:r>
        <w:rPr>
          <w:rFonts w:hint="eastAsia"/>
          <w:b w:val="0"/>
          <w:bCs w:val="0"/>
          <w:lang w:val="en-US" w:eastAsia="zh-CN"/>
        </w:rPr>
        <w:t>站点主管</w:t>
      </w:r>
      <w:r>
        <w:rPr>
          <w:rFonts w:hint="eastAsia" w:eastAsia="宋体"/>
          <w:b w:val="0"/>
          <w:bCs w:val="0"/>
          <w:lang w:eastAsia="zh-CN"/>
        </w:rPr>
        <w:t>可以推翻这一点。</w:t>
      </w:r>
    </w:p>
    <w:p>
      <w:pPr>
        <w:pStyle w:val="6"/>
        <w:rPr>
          <w:rFonts w:hint="default"/>
          <w:sz w:val="24"/>
          <w:szCs w:val="22"/>
          <w:u w:val="single"/>
          <w:lang w:val="en-US" w:eastAsia="zh-CN"/>
        </w:rPr>
      </w:pPr>
      <w:r>
        <w:rPr>
          <w:rFonts w:hint="eastAsia"/>
          <w:sz w:val="24"/>
          <w:szCs w:val="22"/>
          <w:u w:val="single"/>
          <w:lang w:val="en-US" w:eastAsia="zh-CN"/>
        </w:rPr>
        <w:t>安全主管 - 安保部门</w:t>
      </w:r>
    </w:p>
    <w:p>
      <w:pPr>
        <w:rPr>
          <w:rFonts w:hint="eastAsia"/>
          <w:b w:val="0"/>
          <w:bCs w:val="0"/>
          <w:lang w:eastAsia="zh-CN"/>
        </w:rPr>
      </w:pPr>
      <w:r>
        <w:rPr>
          <w:rFonts w:hint="eastAsia" w:eastAsia="宋体"/>
          <w:b w:val="0"/>
          <w:bCs w:val="0"/>
          <w:lang w:eastAsia="zh-CN"/>
        </w:rPr>
        <w:t>这是</w:t>
      </w:r>
      <w:r>
        <w:rPr>
          <w:rFonts w:hint="eastAsia"/>
          <w:b w:val="0"/>
          <w:bCs w:val="0"/>
          <w:lang w:val="en-US" w:eastAsia="zh-CN"/>
        </w:rPr>
        <w:t>安保部门</w:t>
      </w:r>
      <w:r>
        <w:rPr>
          <w:rFonts w:hint="eastAsia" w:eastAsia="宋体"/>
          <w:b w:val="0"/>
          <w:bCs w:val="0"/>
          <w:lang w:eastAsia="zh-CN"/>
        </w:rPr>
        <w:t>的负责人。他们负责其设施内的所有安全和监控。</w:t>
      </w:r>
      <w:r>
        <w:rPr>
          <w:rFonts w:hint="eastAsia"/>
          <w:b w:val="0"/>
          <w:bCs w:val="0"/>
          <w:lang w:val="en-US" w:eastAsia="zh-CN"/>
        </w:rPr>
        <w:t>安保</w:t>
      </w:r>
      <w:r>
        <w:rPr>
          <w:rFonts w:hint="eastAsia" w:eastAsia="宋体"/>
          <w:b w:val="0"/>
          <w:bCs w:val="0"/>
          <w:lang w:eastAsia="zh-CN"/>
        </w:rPr>
        <w:t>部门内有一个类似于军队的结构。普通保安人员被称为军官，第二级的工作人员是中士，第三级是中尉，第四级是上尉。保安部主任主持这些人员，并指导该部门的所有工作。</w:t>
      </w:r>
    </w:p>
    <w:p>
      <w:pPr>
        <w:pStyle w:val="3"/>
        <w:bidi w:val="0"/>
        <w:rPr>
          <w:rFonts w:hint="eastAsia"/>
          <w:lang w:val="en-US" w:eastAsia="zh-CN"/>
        </w:rPr>
      </w:pPr>
      <w:bookmarkStart w:id="20" w:name="_Toc6540"/>
      <w:bookmarkStart w:id="21" w:name="_Toc6659"/>
      <w:r>
        <w:rPr>
          <w:rFonts w:hint="eastAsia"/>
          <w:lang w:val="en-US" w:eastAsia="zh-CN"/>
        </w:rPr>
        <w:t>2-8 机动特遣队</w:t>
      </w:r>
      <w:bookmarkEnd w:id="20"/>
      <w:bookmarkEnd w:id="21"/>
    </w:p>
    <w:p>
      <w:pPr>
        <w:rPr>
          <w:rFonts w:hint="eastAsia"/>
          <w:b w:val="0"/>
          <w:bCs w:val="0"/>
          <w:lang w:eastAsia="zh-CN"/>
        </w:rPr>
      </w:pPr>
      <w:r>
        <w:rPr>
          <w:rFonts w:hint="eastAsia" w:eastAsia="宋体"/>
          <w:b w:val="0"/>
          <w:bCs w:val="0"/>
          <w:lang w:eastAsia="zh-CN"/>
        </w:rPr>
        <w:t>机动特遣队（MTFs）是由来自基金会各地的特工人员组成的精英部队，来自基金会各个部门。他们通常被部署来处理超出常规外勤人员（如实地调查员）业务能力或专业知识的具体问题。机动特遣队经常搬迁到不同的设施和地点，以便能在需要的地方发挥作用。流动工作队的人员是基金会的“最强者”。机动特遣队在规模、组成和目的上可以有很大不同。</w:t>
      </w:r>
    </w:p>
    <w:p>
      <w:pPr>
        <w:rPr>
          <w:rFonts w:hint="eastAsia"/>
          <w:b w:val="0"/>
          <w:bCs w:val="0"/>
          <w:lang w:eastAsia="zh-CN"/>
        </w:rPr>
      </w:pPr>
      <w:r>
        <w:rPr>
          <w:rFonts w:hint="eastAsia" w:eastAsia="宋体"/>
          <w:b w:val="0"/>
          <w:bCs w:val="0"/>
          <w:lang w:eastAsia="zh-CN"/>
        </w:rPr>
        <w:t>一支以战斗为主导的特遣队可能被训练来处理极具侵略性的异常情况，可能由数百名士兵以及几十名辅助人员、车辆和设备组成。然而，一支机动特遣队也可以是不足十人的小型专门部队，负责传播虚假信息或收集情报。</w:t>
      </w:r>
    </w:p>
    <w:p>
      <w:pPr>
        <w:rPr>
          <w:rFonts w:hint="eastAsia"/>
          <w:b w:val="0"/>
          <w:bCs w:val="0"/>
          <w:lang w:eastAsia="zh-CN"/>
        </w:rPr>
      </w:pPr>
      <w:r>
        <w:rPr>
          <w:rFonts w:hint="eastAsia" w:eastAsia="宋体"/>
          <w:b w:val="0"/>
          <w:bCs w:val="0"/>
          <w:lang w:eastAsia="zh-CN"/>
        </w:rPr>
        <w:t>在野外，MTF特工往往伪装成紧急救援人员、地方或联邦执法部门的工作人员。流动工作队指挥官通常能够请求当地的外勤人员或基金会设施驻扎人员协助以实现其目的。</w:t>
      </w:r>
    </w:p>
    <w:p>
      <w:pPr>
        <w:rPr>
          <w:rFonts w:hint="eastAsia"/>
          <w:b w:val="0"/>
          <w:bCs w:val="0"/>
          <w:lang w:eastAsia="zh-CN"/>
        </w:rPr>
      </w:pPr>
    </w:p>
    <w:p>
      <w:pPr>
        <w:rPr>
          <w:rFonts w:hint="eastAsia"/>
          <w:b w:val="0"/>
          <w:bCs w:val="0"/>
          <w:lang w:eastAsia="zh-CN"/>
        </w:rPr>
      </w:pPr>
      <w:r>
        <w:rPr>
          <w:rFonts w:hint="eastAsia" w:eastAsia="宋体"/>
          <w:b w:val="0"/>
          <w:bCs w:val="0"/>
          <w:lang w:eastAsia="zh-CN"/>
        </w:rPr>
        <w:t>大多数机动特遣队遵循一个标准的命名惯例，因此特遣队被称为MTF</w:t>
      </w:r>
      <w:r>
        <w:rPr>
          <w:rFonts w:ascii="宋体" w:hAnsi="宋体" w:eastAsia="宋体" w:cs="宋体"/>
          <w:sz w:val="24"/>
          <w:szCs w:val="24"/>
        </w:rPr>
        <w:t>［</w:t>
      </w:r>
      <w:r>
        <w:rPr>
          <w:rFonts w:hint="eastAsia" w:eastAsia="宋体"/>
          <w:b w:val="0"/>
          <w:bCs w:val="0"/>
          <w:lang w:eastAsia="zh-CN"/>
        </w:rPr>
        <w:t>希腊字母</w:t>
      </w:r>
      <w:r>
        <w:rPr>
          <w:rFonts w:ascii="宋体" w:hAnsi="宋体" w:eastAsia="宋体" w:cs="宋体"/>
          <w:sz w:val="24"/>
          <w:szCs w:val="24"/>
        </w:rPr>
        <w:t>］</w:t>
      </w:r>
      <w:r>
        <w:rPr>
          <w:rFonts w:hint="eastAsia" w:ascii="宋体" w:hAnsi="宋体" w:cs="宋体"/>
          <w:sz w:val="24"/>
          <w:szCs w:val="24"/>
          <w:lang w:val="en-US" w:eastAsia="zh-CN"/>
        </w:rPr>
        <w:t>-</w:t>
      </w:r>
      <w:r>
        <w:rPr>
          <w:rFonts w:ascii="宋体" w:hAnsi="宋体" w:eastAsia="宋体" w:cs="宋体"/>
          <w:sz w:val="24"/>
          <w:szCs w:val="24"/>
        </w:rPr>
        <w:t>［</w:t>
      </w:r>
      <w:r>
        <w:rPr>
          <w:rFonts w:hint="eastAsia" w:eastAsia="宋体"/>
          <w:b w:val="0"/>
          <w:bCs w:val="0"/>
          <w:lang w:eastAsia="zh-CN"/>
        </w:rPr>
        <w:t>数字</w:t>
      </w:r>
      <w:r>
        <w:rPr>
          <w:rFonts w:ascii="宋体" w:hAnsi="宋体" w:eastAsia="宋体" w:cs="宋体"/>
          <w:sz w:val="24"/>
          <w:szCs w:val="24"/>
        </w:rPr>
        <w:t>］［</w:t>
      </w:r>
      <w:r>
        <w:rPr>
          <w:rFonts w:hint="eastAsia" w:ascii="宋体" w:hAnsi="宋体" w:cs="宋体"/>
          <w:sz w:val="24"/>
          <w:szCs w:val="24"/>
          <w:lang w:eastAsia="zh-CN"/>
        </w:rPr>
        <w:t>“</w:t>
      </w:r>
      <w:r>
        <w:rPr>
          <w:rFonts w:hint="eastAsia" w:eastAsia="宋体"/>
          <w:b w:val="0"/>
          <w:bCs w:val="0"/>
          <w:lang w:eastAsia="zh-CN"/>
        </w:rPr>
        <w:t>绰号”</w:t>
      </w:r>
      <w:r>
        <w:rPr>
          <w:rFonts w:ascii="宋体" w:hAnsi="宋体" w:eastAsia="宋体" w:cs="宋体"/>
          <w:sz w:val="24"/>
          <w:szCs w:val="24"/>
        </w:rPr>
        <w:t>］</w:t>
      </w:r>
      <w:r>
        <w:rPr>
          <w:rFonts w:hint="eastAsia" w:eastAsia="宋体"/>
          <w:b w:val="0"/>
          <w:bCs w:val="0"/>
          <w:lang w:eastAsia="zh-CN"/>
        </w:rPr>
        <w:t>。例如，特遣队的名字</w:t>
      </w:r>
      <w:r>
        <w:rPr>
          <w:rFonts w:hint="eastAsia"/>
          <w:b w:val="0"/>
          <w:bCs w:val="0"/>
          <w:lang w:val="en-US" w:eastAsia="zh-CN"/>
        </w:rPr>
        <w:t>可以</w:t>
      </w:r>
      <w:r>
        <w:rPr>
          <w:rFonts w:hint="eastAsia" w:eastAsia="宋体"/>
          <w:b w:val="0"/>
          <w:bCs w:val="0"/>
          <w:lang w:eastAsia="zh-CN"/>
        </w:rPr>
        <w:t>是：MTF Iota-4 “寻梦者”和MTF Sigma-6 “地狱使者”。</w:t>
      </w:r>
    </w:p>
    <w:p>
      <w:pPr>
        <w:pStyle w:val="6"/>
        <w:rPr>
          <w:rFonts w:hint="eastAsia"/>
          <w:sz w:val="24"/>
          <w:szCs w:val="22"/>
          <w:u w:val="single"/>
          <w:lang w:val="en-US" w:eastAsia="zh-CN"/>
        </w:rPr>
      </w:pPr>
      <w:r>
        <w:rPr>
          <w:rFonts w:hint="eastAsia"/>
          <w:sz w:val="24"/>
          <w:szCs w:val="22"/>
          <w:u w:val="single"/>
          <w:lang w:val="en-US" w:eastAsia="zh-CN"/>
        </w:rPr>
        <w:t>组织结构</w:t>
      </w:r>
    </w:p>
    <w:p>
      <w:pPr>
        <w:rPr>
          <w:rFonts w:hint="eastAsia"/>
          <w:b w:val="0"/>
          <w:bCs w:val="0"/>
          <w:lang w:eastAsia="zh-CN"/>
        </w:rPr>
      </w:pPr>
      <w:r>
        <w:rPr>
          <w:rFonts w:hint="eastAsia" w:eastAsia="宋体"/>
          <w:b w:val="0"/>
          <w:bCs w:val="0"/>
          <w:lang w:eastAsia="zh-CN"/>
        </w:rPr>
        <w:t>每支特遣队的结构是按照其预期目的组建的。</w:t>
      </w:r>
      <w:r>
        <w:rPr>
          <w:rFonts w:hint="eastAsia" w:ascii="Calibri" w:eastAsia="宋体"/>
          <w:b w:val="0"/>
          <w:bCs w:val="0"/>
          <w:lang w:val="en-US" w:eastAsia="zh-CN"/>
        </w:rPr>
        <w:t>.</w:t>
      </w:r>
      <w:r>
        <w:rPr>
          <w:rFonts w:hint="eastAsia" w:eastAsia="宋体"/>
          <w:b w:val="0"/>
          <w:bCs w:val="0"/>
          <w:lang w:eastAsia="zh-CN"/>
        </w:rPr>
        <w:t>以战斗为导向的部队可能遵循军队式的等级制度，而较小的单位可能拥有非正式的指挥系统。因此，机动特遣队指挥官（MTFCs）的工作可能差异很大。较大单位的指挥官可能会负责部署多个小组来处理不同的问题，而较小单位的指挥官可能会将他们的部队联合起来。</w:t>
      </w:r>
    </w:p>
    <w:p>
      <w:pPr>
        <w:rPr>
          <w:rFonts w:hint="eastAsia"/>
          <w:b w:val="0"/>
          <w:bCs w:val="0"/>
          <w:lang w:eastAsia="zh-CN"/>
        </w:rPr>
      </w:pPr>
      <w:r>
        <w:rPr>
          <w:rFonts w:hint="eastAsia" w:eastAsia="宋体"/>
          <w:b w:val="0"/>
          <w:bCs w:val="0"/>
          <w:lang w:eastAsia="zh-CN"/>
        </w:rPr>
        <w:t>每个单位的凝聚力也各不相同。有些MTF是由一起工作多年的人员组成，而另一些MTF则是在接到通知的情况下组建的，这意味着他们可能由对彼此了解甚少的人员组成。</w:t>
      </w:r>
    </w:p>
    <w:p>
      <w:pPr>
        <w:pStyle w:val="6"/>
        <w:rPr>
          <w:rFonts w:hint="eastAsia"/>
          <w:sz w:val="24"/>
          <w:szCs w:val="22"/>
          <w:u w:val="single"/>
          <w:lang w:val="en-US" w:eastAsia="zh-CN"/>
        </w:rPr>
      </w:pPr>
      <w:r>
        <w:rPr>
          <w:rFonts w:hint="eastAsia"/>
          <w:sz w:val="24"/>
          <w:szCs w:val="22"/>
          <w:u w:val="single"/>
          <w:lang w:val="en-US" w:eastAsia="zh-CN"/>
        </w:rPr>
        <w:t>创建</w:t>
      </w:r>
    </w:p>
    <w:p>
      <w:pPr>
        <w:rPr>
          <w:rFonts w:hint="eastAsia"/>
          <w:b w:val="0"/>
          <w:bCs w:val="0"/>
          <w:lang w:eastAsia="zh-CN"/>
        </w:rPr>
      </w:pPr>
      <w:r>
        <w:rPr>
          <w:rFonts w:hint="eastAsia" w:eastAsia="宋体"/>
          <w:b w:val="0"/>
          <w:bCs w:val="0"/>
          <w:lang w:eastAsia="zh-CN"/>
        </w:rPr>
        <w:t>基金会的工作组主任认为有必要时，就会委托</w:t>
      </w:r>
      <w:r>
        <w:rPr>
          <w:rFonts w:hint="eastAsia" w:ascii="Calibri" w:eastAsia="宋体"/>
          <w:b w:val="0"/>
          <w:bCs w:val="0"/>
          <w:lang w:val="en-US" w:eastAsia="zh-CN"/>
        </w:rPr>
        <w:t>特遣队</w:t>
      </w:r>
      <w:r>
        <w:rPr>
          <w:rFonts w:hint="eastAsia" w:eastAsia="宋体"/>
          <w:b w:val="0"/>
          <w:bCs w:val="0"/>
          <w:lang w:eastAsia="zh-CN"/>
        </w:rPr>
        <w:t>开展工作，通常是在获得一个或多个O5</w:t>
      </w:r>
      <w:r>
        <w:rPr>
          <w:rFonts w:hint="eastAsia"/>
          <w:b w:val="0"/>
          <w:bCs w:val="0"/>
          <w:lang w:val="en-US" w:eastAsia="zh-CN"/>
        </w:rPr>
        <w:t>议会</w:t>
      </w:r>
      <w:r>
        <w:rPr>
          <w:rFonts w:hint="eastAsia" w:eastAsia="宋体"/>
          <w:b w:val="0"/>
          <w:bCs w:val="0"/>
          <w:lang w:eastAsia="zh-CN"/>
        </w:rPr>
        <w:t>成员的直接批准后。许多MTF是为了处理标准</w:t>
      </w:r>
      <w:r>
        <w:rPr>
          <w:rFonts w:hint="eastAsia"/>
          <w:b w:val="0"/>
          <w:bCs w:val="0"/>
          <w:lang w:val="en-US" w:eastAsia="zh-CN"/>
        </w:rPr>
        <w:t>收容</w:t>
      </w:r>
      <w:r>
        <w:rPr>
          <w:rFonts w:hint="eastAsia" w:eastAsia="宋体"/>
          <w:b w:val="0"/>
          <w:bCs w:val="0"/>
          <w:lang w:eastAsia="zh-CN"/>
        </w:rPr>
        <w:t>小组无法有效处理的特定异常情况而成立的，而另一些则是为了应对特定类型的威胁，如认知性危险而建立的。</w:t>
      </w:r>
    </w:p>
    <w:p>
      <w:pPr>
        <w:pStyle w:val="6"/>
        <w:rPr>
          <w:rFonts w:hint="eastAsia"/>
          <w:sz w:val="24"/>
          <w:szCs w:val="22"/>
          <w:u w:val="single"/>
          <w:lang w:val="en-US" w:eastAsia="zh-CN"/>
        </w:rPr>
      </w:pPr>
      <w:r>
        <w:rPr>
          <w:rFonts w:hint="eastAsia"/>
          <w:sz w:val="24"/>
          <w:szCs w:val="22"/>
          <w:u w:val="single"/>
          <w:lang w:val="en-US" w:eastAsia="zh-CN"/>
        </w:rPr>
        <w:t>停用</w:t>
      </w:r>
    </w:p>
    <w:p>
      <w:pPr>
        <w:rPr>
          <w:rFonts w:hint="eastAsia"/>
          <w:b w:val="0"/>
          <w:bCs w:val="0"/>
          <w:lang w:eastAsia="zh-CN"/>
        </w:rPr>
      </w:pPr>
      <w:r>
        <w:rPr>
          <w:rFonts w:hint="eastAsia" w:eastAsia="宋体"/>
          <w:b w:val="0"/>
          <w:bCs w:val="0"/>
          <w:lang w:eastAsia="zh-CN"/>
        </w:rPr>
        <w:t>为</w:t>
      </w:r>
      <w:r>
        <w:rPr>
          <w:rFonts w:hint="eastAsia"/>
          <w:b w:val="0"/>
          <w:bCs w:val="0"/>
          <w:lang w:val="en-US" w:eastAsia="zh-CN"/>
        </w:rPr>
        <w:t>收容</w:t>
      </w:r>
      <w:r>
        <w:rPr>
          <w:rFonts w:hint="eastAsia" w:eastAsia="宋体"/>
          <w:b w:val="0"/>
          <w:bCs w:val="0"/>
          <w:lang w:eastAsia="zh-CN"/>
        </w:rPr>
        <w:t>某一特定的异常现象而建立的MTF通常在以下情况下停用 ：一旦异常被控制或不再有必要控制，MTF通常会被停用。偶尔，有的特遣队的专业知识在未来的事件中可能有用，那么就会持续</w:t>
      </w:r>
      <w:r>
        <w:rPr>
          <w:rFonts w:hint="eastAsia" w:ascii="Calibri" w:eastAsia="宋体"/>
          <w:b w:val="0"/>
          <w:bCs w:val="0"/>
          <w:lang w:val="en-US" w:eastAsia="zh-CN"/>
        </w:rPr>
        <w:t>运作</w:t>
      </w:r>
      <w:r>
        <w:rPr>
          <w:rFonts w:hint="eastAsia" w:eastAsia="宋体"/>
          <w:b w:val="0"/>
          <w:bCs w:val="0"/>
          <w:lang w:eastAsia="zh-CN"/>
        </w:rPr>
        <w:t>。然而，大多数特遣队都会被</w:t>
      </w:r>
      <w:r>
        <w:rPr>
          <w:rFonts w:hint="eastAsia" w:ascii="Calibri" w:eastAsia="宋体"/>
          <w:b w:val="0"/>
          <w:bCs w:val="0"/>
          <w:lang w:val="en-US" w:eastAsia="zh-CN"/>
        </w:rPr>
        <w:t>解散</w:t>
      </w:r>
      <w:r>
        <w:rPr>
          <w:rFonts w:hint="eastAsia" w:eastAsia="宋体"/>
          <w:b w:val="0"/>
          <w:bCs w:val="0"/>
          <w:lang w:eastAsia="zh-CN"/>
        </w:rPr>
        <w:t>，成员会被送回他们以前的岗位。极少数情况下，当一个MTF遭受足够大的伤亡，以至于无法继续运作时，它也会被停用。在这些情况下，如果MTF的专业知识仍然是必要的，那么将会派遣一支新的特遣队。</w:t>
      </w:r>
    </w:p>
    <w:p>
      <w:pPr>
        <w:rPr>
          <w:rFonts w:hint="eastAsia"/>
          <w:b w:val="0"/>
          <w:bCs w:val="0"/>
          <w:lang w:eastAsia="zh-CN"/>
        </w:rPr>
      </w:pPr>
      <w:r>
        <w:rPr>
          <w:rFonts w:hint="eastAsia" w:eastAsia="宋体"/>
          <w:b w:val="0"/>
          <w:bCs w:val="0"/>
          <w:lang w:eastAsia="zh-CN"/>
        </w:rPr>
        <w:t>附录中的一份名单中列出了</w:t>
      </w:r>
      <w:r>
        <w:rPr>
          <w:rFonts w:hint="eastAsia" w:ascii="Calibri" w:eastAsia="宋体"/>
          <w:b w:val="0"/>
          <w:bCs w:val="0"/>
          <w:lang w:val="en-US" w:eastAsia="zh-CN"/>
        </w:rPr>
        <w:t>一些</w:t>
      </w:r>
      <w:r>
        <w:rPr>
          <w:rFonts w:hint="eastAsia" w:eastAsia="宋体"/>
          <w:b w:val="0"/>
          <w:bCs w:val="0"/>
          <w:lang w:eastAsia="zh-CN"/>
        </w:rPr>
        <w:t>重要的、目前正在运作的机动特遣部队： 如Alpha-1 “红右手”、Eta-10 “</w:t>
      </w:r>
      <w:r>
        <w:rPr>
          <w:rFonts w:hint="eastAsia"/>
          <w:b w:val="0"/>
          <w:bCs w:val="0"/>
          <w:lang w:val="en-US" w:eastAsia="zh-CN"/>
        </w:rPr>
        <w:t>非礼勿视</w:t>
      </w:r>
      <w:r>
        <w:rPr>
          <w:rFonts w:hint="eastAsia" w:eastAsia="宋体"/>
          <w:b w:val="0"/>
          <w:bCs w:val="0"/>
          <w:lang w:eastAsia="zh-CN"/>
        </w:rPr>
        <w:t>”和Pi-1 “</w:t>
      </w:r>
      <w:r>
        <w:rPr>
          <w:rFonts w:hint="eastAsia"/>
          <w:b w:val="0"/>
          <w:bCs w:val="0"/>
          <w:lang w:val="en-US" w:eastAsia="zh-CN"/>
        </w:rPr>
        <w:t>城市滑头</w:t>
      </w:r>
      <w:r>
        <w:rPr>
          <w:rFonts w:hint="eastAsia" w:eastAsia="宋体"/>
          <w:b w:val="0"/>
          <w:bCs w:val="0"/>
          <w:lang w:eastAsia="zh-CN"/>
        </w:rPr>
        <w:t>”。</w:t>
      </w:r>
    </w:p>
    <w:p>
      <w:pPr>
        <w:pStyle w:val="3"/>
        <w:bidi w:val="0"/>
        <w:rPr>
          <w:rFonts w:hint="default"/>
          <w:lang w:val="en-US" w:eastAsia="zh-CN"/>
        </w:rPr>
      </w:pPr>
      <w:bookmarkStart w:id="22" w:name="_Toc22496"/>
      <w:bookmarkStart w:id="23" w:name="_Toc28153"/>
      <w:r>
        <w:rPr>
          <w:rFonts w:hint="eastAsia"/>
          <w:lang w:val="en-US" w:eastAsia="zh-CN"/>
        </w:rPr>
        <w:t>2-9 同行组织</w:t>
      </w:r>
      <w:bookmarkEnd w:id="22"/>
      <w:bookmarkEnd w:id="23"/>
    </w:p>
    <w:p>
      <w:pPr>
        <w:rPr>
          <w:rFonts w:hint="eastAsia"/>
          <w:b w:val="0"/>
          <w:bCs w:val="0"/>
          <w:lang w:eastAsia="zh-CN"/>
        </w:rPr>
      </w:pPr>
      <w:r>
        <w:rPr>
          <w:rFonts w:hint="eastAsia" w:eastAsia="宋体"/>
          <w:b w:val="0"/>
          <w:bCs w:val="0"/>
          <w:lang w:eastAsia="zh-CN"/>
        </w:rPr>
        <w:t>在SCP宇宙中，基金会不是唯一对异常现象感兴趣的团体。还有许多团体拥有、使用或试图创造出异常物体和实体，无论是为了他们自己的个人利益还是其他的目的。其中一些团体与基金会竞争，也有些团体则与基金会密切合作。这些组织通常被称为</w:t>
      </w:r>
      <w:r>
        <w:rPr>
          <w:rFonts w:hint="eastAsia" w:eastAsia="宋体"/>
          <w:b w:val="0"/>
          <w:bCs w:val="0"/>
          <w:lang w:val="en-US" w:eastAsia="zh-CN"/>
        </w:rPr>
        <w:t>同行组织</w:t>
      </w:r>
      <w:r>
        <w:rPr>
          <w:rFonts w:hint="eastAsia" w:eastAsia="宋体"/>
          <w:b w:val="0"/>
          <w:bCs w:val="0"/>
          <w:lang w:eastAsia="zh-CN"/>
        </w:rPr>
        <w:t>，或GoI。</w:t>
      </w:r>
    </w:p>
    <w:p>
      <w:pPr>
        <w:rPr>
          <w:rFonts w:hint="eastAsia" w:eastAsia="宋体"/>
          <w:b w:val="0"/>
          <w:bCs w:val="0"/>
          <w:lang w:eastAsia="zh-CN"/>
        </w:rPr>
      </w:pPr>
      <w:r>
        <w:rPr>
          <w:rFonts w:hint="eastAsia" w:eastAsia="宋体"/>
          <w:b w:val="0"/>
          <w:bCs w:val="0"/>
          <w:lang w:eastAsia="zh-CN"/>
        </w:rPr>
        <w:t>在SCP维基的英文</w:t>
      </w:r>
      <w:r>
        <w:rPr>
          <w:rFonts w:hint="eastAsia" w:ascii="Calibri" w:eastAsia="宋体"/>
          <w:b w:val="0"/>
          <w:bCs w:val="0"/>
          <w:lang w:val="en-US" w:eastAsia="zh-CN"/>
        </w:rPr>
        <w:t>站点</w:t>
      </w:r>
      <w:r>
        <w:rPr>
          <w:rFonts w:hint="eastAsia" w:eastAsia="宋体"/>
          <w:b w:val="0"/>
          <w:bCs w:val="0"/>
          <w:lang w:eastAsia="zh-CN"/>
        </w:rPr>
        <w:t>可以找到所有主要</w:t>
      </w:r>
      <w:r>
        <w:rPr>
          <w:rFonts w:hint="eastAsia" w:eastAsia="宋体"/>
          <w:b w:val="0"/>
          <w:bCs w:val="0"/>
          <w:lang w:val="en-US" w:eastAsia="zh-CN"/>
        </w:rPr>
        <w:t>同行组织</w:t>
      </w:r>
      <w:r>
        <w:rPr>
          <w:rFonts w:hint="eastAsia" w:eastAsia="宋体"/>
          <w:b w:val="0"/>
          <w:bCs w:val="0"/>
          <w:lang w:eastAsia="zh-CN"/>
        </w:rPr>
        <w:t>的名单，如混沌</w:t>
      </w:r>
      <w:r>
        <w:rPr>
          <w:rFonts w:hint="eastAsia"/>
          <w:b w:val="0"/>
          <w:bCs w:val="0"/>
          <w:lang w:val="en-US" w:eastAsia="zh-CN"/>
        </w:rPr>
        <w:t>分裂者</w:t>
      </w:r>
      <w:r>
        <w:rPr>
          <w:rFonts w:hint="eastAsia" w:eastAsia="宋体"/>
          <w:b w:val="0"/>
          <w:bCs w:val="0"/>
          <w:lang w:eastAsia="zh-CN"/>
        </w:rPr>
        <w:t>、三重月倡议会和破</w:t>
      </w:r>
      <w:r>
        <w:rPr>
          <w:rFonts w:hint="eastAsia"/>
          <w:b w:val="0"/>
          <w:bCs w:val="0"/>
          <w:lang w:val="en-US" w:eastAsia="zh-CN"/>
        </w:rPr>
        <w:t>碎</w:t>
      </w:r>
      <w:r>
        <w:rPr>
          <w:rFonts w:hint="eastAsia" w:eastAsia="宋体"/>
          <w:b w:val="0"/>
          <w:bCs w:val="0"/>
          <w:lang w:eastAsia="zh-CN"/>
        </w:rPr>
        <w:t>之神教会</w:t>
      </w:r>
      <w:r>
        <w:rPr>
          <w:rFonts w:hint="eastAsia"/>
          <w:b w:val="0"/>
          <w:bCs w:val="0"/>
          <w:lang w:val="en-US" w:eastAsia="zh-CN"/>
        </w:rPr>
        <w:t>等</w:t>
      </w:r>
      <w:r>
        <w:rPr>
          <w:rFonts w:hint="eastAsia" w:eastAsia="宋体"/>
          <w:b w:val="0"/>
          <w:bCs w:val="0"/>
          <w:lang w:eastAsia="zh-CN"/>
        </w:rPr>
        <w:t>，</w:t>
      </w:r>
      <w:r>
        <w:rPr>
          <w:rFonts w:hint="eastAsia"/>
          <w:b w:val="0"/>
          <w:bCs w:val="0"/>
          <w:lang w:val="en-US" w:eastAsia="zh-CN"/>
        </w:rPr>
        <w:t>这些</w:t>
      </w:r>
      <w:r>
        <w:rPr>
          <w:rFonts w:hint="eastAsia" w:eastAsia="宋体"/>
          <w:b w:val="0"/>
          <w:bCs w:val="0"/>
          <w:lang w:eastAsia="zh-CN"/>
        </w:rPr>
        <w:t>也可以在附录中找到。</w:t>
      </w:r>
    </w:p>
    <w:p>
      <w:pPr>
        <w:rPr>
          <w:rFonts w:hint="eastAsia" w:eastAsia="宋体"/>
          <w:b w:val="0"/>
          <w:bCs w:val="0"/>
          <w:lang w:eastAsia="zh-CN"/>
        </w:rPr>
      </w:pPr>
    </w:p>
    <w:p>
      <w:pPr>
        <w:pStyle w:val="2"/>
        <w:rPr>
          <w:rFonts w:hint="default" w:ascii="黑体" w:hAnsi="黑体" w:eastAsia="黑体"/>
          <w:lang w:val="en-US" w:eastAsia="zh-CN"/>
        </w:rPr>
      </w:pPr>
      <w:bookmarkStart w:id="24" w:name="_Toc1695"/>
      <w:bookmarkStart w:id="25" w:name="_Toc22744"/>
      <w:r>
        <w:rPr>
          <w:rFonts w:ascii="黑体" w:hAnsi="黑体" w:eastAsia="黑体"/>
        </w:rPr>
        <w:t xml:space="preserve">3 </w:t>
      </w:r>
      <w:bookmarkEnd w:id="0"/>
      <w:bookmarkEnd w:id="1"/>
      <w:bookmarkEnd w:id="2"/>
      <w:bookmarkEnd w:id="3"/>
      <w:r>
        <w:rPr>
          <w:rFonts w:hint="eastAsia" w:ascii="黑体" w:hAnsi="黑体" w:eastAsia="黑体"/>
          <w:lang w:val="en-US" w:eastAsia="zh-CN"/>
        </w:rPr>
        <w:t>游戏机制</w:t>
      </w:r>
      <w:bookmarkEnd w:id="24"/>
      <w:bookmarkEnd w:id="25"/>
    </w:p>
    <w:p>
      <w:pPr>
        <w:pStyle w:val="3"/>
      </w:pPr>
      <w:bookmarkStart w:id="26" w:name="_Toc26572"/>
      <w:bookmarkStart w:id="27" w:name="_Toc104555180"/>
      <w:bookmarkStart w:id="28" w:name="_Toc15288"/>
      <w:bookmarkStart w:id="29" w:name="_Toc10230"/>
      <w:bookmarkStart w:id="30" w:name="_Toc86869495"/>
      <w:bookmarkStart w:id="31" w:name="_Toc104555670"/>
      <w:r>
        <w:t>3-1 基础掷骰机制</w:t>
      </w:r>
      <w:bookmarkEnd w:id="26"/>
      <w:bookmarkEnd w:id="27"/>
      <w:bookmarkEnd w:id="28"/>
      <w:bookmarkEnd w:id="29"/>
      <w:bookmarkEnd w:id="30"/>
      <w:bookmarkEnd w:id="31"/>
    </w:p>
    <w:p>
      <w:r>
        <w:rPr>
          <w:rFonts w:hint="eastAsia"/>
        </w:rPr>
        <w:t>游戏主要使用百分骰（d100），这些骰子用于进行占游戏绝大多数的掷骰的属性与技能检定。</w:t>
      </w:r>
    </w:p>
    <w:p>
      <w:r>
        <w:rPr>
          <w:rFonts w:hint="eastAsia"/>
        </w:rPr>
        <w:t>当进行属性与技能检定时，玩家希望骰点小于等于相应的属性与技能值。例如：如果一位玩家决定他们想将某物推倒，监督者很可能要求玩家们进行一次力量检定。如果玩家们的角色的力量值为60，那么他们的检定结果必须为60或更低才能成功。</w:t>
      </w:r>
    </w:p>
    <w:p>
      <w:r>
        <w:rPr>
          <w:rFonts w:hint="eastAsia"/>
        </w:rPr>
        <w:t>除了百分骰（d100）外，游戏中还会用到四面骰（d4），六面骰（d6），八面骰（d8），十面骰（d10），十二面骰（d12），二十面骰（d20）。基本上，所有的骰子都能在常见的桌面游戏骰子组中找到。d4，d6，d8，d10和d12通常用于伤害骰，d20则常用于情境骰，例如与异常影响相关的情境中。当投掷伤害骰时，玩家通常想要掷出较高的点数，正如玩家经常试着给对手造成尽可能大的伤害。情境骰则更为多样，例如：监督者可能会要求玩家在遇到情绪波动难以掌控的SCP之前掷出d20。在这种情况下，掷骰将决定玩家第一次遇到实体时的感觉。当点数为10或以下时，SCP会感到愤怒，而点数为11或以上时，SCP会感到高兴。</w:t>
      </w:r>
    </w:p>
    <w:p/>
    <w:p>
      <w:pPr>
        <w:pStyle w:val="3"/>
      </w:pPr>
      <w:bookmarkStart w:id="32" w:name="_Toc104555181"/>
      <w:bookmarkStart w:id="33" w:name="_Toc86869496"/>
      <w:bookmarkStart w:id="34" w:name="_Toc18612"/>
      <w:bookmarkStart w:id="35" w:name="_Toc104555671"/>
      <w:bookmarkStart w:id="36" w:name="_Toc21713"/>
      <w:bookmarkStart w:id="37" w:name="_Toc12944"/>
      <w:r>
        <w:t>3-2</w:t>
      </w:r>
      <w:r>
        <w:rPr>
          <w:rFonts w:hint="eastAsia"/>
        </w:rPr>
        <w:t xml:space="preserve"> </w:t>
      </w:r>
      <w:r>
        <w:t>大成功/大失败</w:t>
      </w:r>
      <w:bookmarkEnd w:id="32"/>
      <w:bookmarkEnd w:id="33"/>
      <w:bookmarkEnd w:id="34"/>
      <w:bookmarkEnd w:id="35"/>
      <w:bookmarkEnd w:id="36"/>
      <w:bookmarkEnd w:id="37"/>
    </w:p>
    <w:p>
      <w:r>
        <w:rPr>
          <w:rFonts w:hint="eastAsia"/>
        </w:rPr>
        <w:t>大多数掷骰结果会导致通常的成功或是失败，从而导致玩家完成或未完成某件特定任务。然而，掷出某些特定点数可能会促进梦幻的或灾难性的事件发生。这些情况被称为大成功和大失败，这些情形在每次任意的属性与技能检定中都有5%的概率发生。</w:t>
      </w:r>
    </w:p>
    <w:p>
      <w:r>
        <w:rPr>
          <w:rFonts w:hint="eastAsia"/>
        </w:rPr>
        <w:t>如果玩家在一次属性或技能检定中骰出了1-5，掷骰结果为大成功，大成功使玩家得以完成某种惊人的壮举。例如：如果玩家在调查检定中骰出了3，那么他们可能发现一些在其他状况下不会发现的有用的物品，或者了解到一些将从根本上改变他们对特定问题的处理方式的信息。</w:t>
      </w:r>
    </w:p>
    <w:p>
      <w:r>
        <w:rPr>
          <w:rFonts w:hint="eastAsia"/>
        </w:rPr>
        <w:t>如果玩家在一次属性或技能检定中骰出了96-100，掷骰结果将不幸地导致大失败。大失败比单纯的失败还要糟糕，通常会导致某些灾难性的事件降临到玩家或团队中其他成员身上。例如：如果玩家在魅力检定中骰出了98，那么他们尝试魅惑（吸引）的个人或者实体事实上可能会开始痛恨他们。大成功/大失败的实质取决于监督者。除了攻击检定外，没有任何规则详细规定了大成功/大失败在特定实例中究竟意味着什么。在之后的战斗系统部分会介绍更多细节。</w:t>
      </w:r>
    </w:p>
    <w:p/>
    <w:p>
      <w:pPr>
        <w:pStyle w:val="3"/>
      </w:pPr>
      <w:bookmarkStart w:id="38" w:name="_Toc19041"/>
      <w:bookmarkStart w:id="39" w:name="_Toc86869497"/>
      <w:bookmarkStart w:id="40" w:name="_Toc29346"/>
      <w:bookmarkStart w:id="41" w:name="_Toc32716"/>
      <w:bookmarkStart w:id="42" w:name="_Toc104555182"/>
      <w:bookmarkStart w:id="43" w:name="_Toc104555672"/>
      <w:r>
        <w:t>3-3</w:t>
      </w:r>
      <w:r>
        <w:rPr>
          <w:rFonts w:hint="eastAsia"/>
        </w:rPr>
        <w:t xml:space="preserve"> </w:t>
      </w:r>
      <w:r>
        <w:t>优势/劣势</w:t>
      </w:r>
      <w:bookmarkEnd w:id="38"/>
      <w:bookmarkEnd w:id="39"/>
      <w:bookmarkEnd w:id="40"/>
      <w:bookmarkEnd w:id="41"/>
      <w:bookmarkEnd w:id="42"/>
      <w:bookmarkEnd w:id="43"/>
    </w:p>
    <w:p>
      <w:r>
        <w:rPr>
          <w:rFonts w:hint="eastAsia"/>
        </w:rPr>
        <w:t>在正常情况下，玩家进行检定时只有一次掷骰机会。然而，某些情况可能会给他们带来优势或者使得事情变得更加困难。这就是优势与劣势发挥作用的方式。</w:t>
      </w:r>
    </w:p>
    <w:p>
      <w:r>
        <w:rPr>
          <w:rFonts w:hint="eastAsia"/>
        </w:rPr>
        <w:t>优势允许玩家掷两次骰子并取较低的数值作为检定的结果。玩家拥有优势的原因通常是由于某些种类的可以降低检定标准的情况。例如：研究人员必须对一个他们几周前学过的学科进行教育检定。因此，监督者给予了玩家在这次检定中的优势。研究者的教育点数是70，他的掷骰结果是78和36。因为玩家具有优势，所以他取36作为检定的结果——他成功了。</w:t>
      </w:r>
    </w:p>
    <w:p>
      <w:r>
        <w:rPr>
          <w:rFonts w:hint="eastAsia"/>
        </w:rPr>
        <w:t>劣势迫使玩家掷两次骰子并取较高的数值作为检定的结果。与优势一样，玩家通常由于某些与检定相关的情况而得到劣势。比方说玩家想要把一些东西捆在一起做成一个陷阱，但他们其中一个角色的手臂受了严重的伤，监督者要求他们进行一次带有劣势的制作检定。玩家角色的制作技能值为45，他们的掷骰结果是22和47。他们必须取较高的数值作为检定结果——检定失败了。</w:t>
      </w:r>
    </w:p>
    <w:p>
      <w:r>
        <w:rPr>
          <w:rFonts w:hint="eastAsia"/>
        </w:rPr>
        <w:t>双重优势与双重劣势也是有可能的。具有双重优势时，玩家能够掷三次骰子并取最低的数值作为检定结果。具有双重劣势时，玩家掷三次骰子并取最高数值作为检定结果。如果有什么事情发展到玩家具有三重优势或三重劣势的地步，他们就会分别自动成功或失败，而无需再掷骰。</w:t>
      </w:r>
    </w:p>
    <w:p>
      <w:pPr>
        <w:pStyle w:val="3"/>
      </w:pPr>
      <w:bookmarkStart w:id="44" w:name="_Toc16662"/>
      <w:bookmarkStart w:id="45" w:name="_Toc15551"/>
      <w:bookmarkStart w:id="46" w:name="_Toc104555673"/>
      <w:bookmarkStart w:id="47" w:name="_Toc104555183"/>
      <w:bookmarkStart w:id="48" w:name="_Toc10677"/>
      <w:r>
        <w:rPr>
          <w:rFonts w:hint="eastAsia"/>
        </w:rPr>
        <w:t>3-4 协助检定</w:t>
      </w:r>
      <w:bookmarkEnd w:id="44"/>
      <w:bookmarkEnd w:id="45"/>
      <w:bookmarkEnd w:id="46"/>
      <w:bookmarkEnd w:id="47"/>
      <w:bookmarkEnd w:id="48"/>
    </w:p>
    <w:p>
      <w:r>
        <w:rPr>
          <w:rFonts w:hint="eastAsia"/>
        </w:rPr>
        <w:t>玩家可以通过自己骰相同的检定来协助他人完成检定。如果他们成功了，他们所协助的玩家将获得优势。如果他们失败了，则他们无法给予其他玩家优势。</w:t>
      </w:r>
    </w:p>
    <w:p>
      <w:r>
        <w:rPr>
          <w:rFonts w:hint="eastAsia"/>
        </w:rPr>
        <w:t>例：假设一个角色想要恐吓另一个角色。为了帮助他，一个盟友插进来，试着说一些有恐吓作用的话。然后这个盟友骰他自己的恐吓检定。在这种情况下，协助者的恐吓是60，他掷出56，意味着他成功了。获得协助的玩家现在在自己的恐吓检定上有优势。</w:t>
      </w:r>
    </w:p>
    <w:p>
      <w:pPr>
        <w:pStyle w:val="3"/>
      </w:pPr>
      <w:bookmarkStart w:id="49" w:name="_Toc22057"/>
      <w:bookmarkStart w:id="50" w:name="_Toc104555674"/>
      <w:bookmarkStart w:id="51" w:name="_Toc6775"/>
      <w:bookmarkStart w:id="52" w:name="_Toc104555184"/>
      <w:bookmarkStart w:id="53" w:name="_Toc16990"/>
      <w:bookmarkStart w:id="54" w:name="_Toc86869498"/>
      <w:r>
        <w:t>3-</w:t>
      </w:r>
      <w:r>
        <w:rPr>
          <w:rFonts w:hint="eastAsia"/>
        </w:rPr>
        <w:t xml:space="preserve">5 </w:t>
      </w:r>
      <w:r>
        <w:t>挑战级别</w:t>
      </w:r>
      <w:bookmarkEnd w:id="49"/>
      <w:bookmarkEnd w:id="50"/>
      <w:bookmarkEnd w:id="51"/>
      <w:bookmarkEnd w:id="52"/>
      <w:bookmarkEnd w:id="53"/>
      <w:bookmarkEnd w:id="54"/>
    </w:p>
    <w:p>
      <w:r>
        <w:rPr>
          <w:rFonts w:hint="eastAsia"/>
        </w:rPr>
        <w:t>挑战级别是一种无需援用劣势便可以增加掷骰难度的方法。基本规则是，与其让玩家掷两次骰子并获得最糟糕的结果，监督者选择声明玩家必须通过带有具体数字（挑战级别）的检定（比如10，20，30）。</w:t>
      </w:r>
    </w:p>
    <w:p>
      <w:r>
        <w:rPr>
          <w:rFonts w:hint="eastAsia"/>
        </w:rPr>
        <w:t>例如：假如某位玩家想要恐吓一名相当难缠的安保官员，监督者可以让玩家进行带有劣势的检定，但监督者认为挑战级别更加适用于这种情况。因此，监督者要求玩家进行一次恐吓检定，并告诉他们这次检定带有20的挑战级别。因为玩家的角色恐吓技能值是65，他们的掷骰结果必须小于等于45才能通过这次检定。</w:t>
      </w:r>
    </w:p>
    <w:p>
      <w:r>
        <w:rPr>
          <w:rFonts w:hint="eastAsia"/>
        </w:rPr>
        <w:t>尽管挑战级别可以作为劣势的替代，但两者并不冲突。监督者可以让玩家进行带有劣势的掷骰时设置一个挑战级别。做这样的事也许有些残忍，但在特定的情况下也可能是合适的</w:t>
      </w:r>
      <w:r>
        <w:t>（译者：真狠呐）。</w:t>
      </w:r>
    </w:p>
    <w:p/>
    <w:p>
      <w:pPr>
        <w:pStyle w:val="3"/>
      </w:pPr>
      <w:bookmarkStart w:id="55" w:name="_Toc86869499"/>
      <w:bookmarkStart w:id="56" w:name="_Toc7823"/>
      <w:bookmarkStart w:id="57" w:name="_Toc104555675"/>
      <w:bookmarkStart w:id="58" w:name="_Toc104555185"/>
      <w:bookmarkStart w:id="59" w:name="_Toc971"/>
      <w:bookmarkStart w:id="60" w:name="_Toc12388"/>
      <w:r>
        <w:t>3-</w:t>
      </w:r>
      <w:r>
        <w:rPr>
          <w:rFonts w:hint="eastAsia"/>
        </w:rPr>
        <w:t xml:space="preserve">6 </w:t>
      </w:r>
      <w:r>
        <w:t>是非骰</w:t>
      </w:r>
      <w:bookmarkEnd w:id="55"/>
      <w:bookmarkEnd w:id="56"/>
      <w:bookmarkEnd w:id="57"/>
      <w:bookmarkEnd w:id="58"/>
      <w:bookmarkEnd w:id="59"/>
      <w:bookmarkEnd w:id="60"/>
    </w:p>
    <w:p>
      <w:r>
        <w:rPr>
          <w:rFonts w:hint="eastAsia"/>
        </w:rPr>
        <w:t>是非骰用于不涉及属性、技能、攻击的非典型掷骰。这些掷骰通常使用百分骰（d100），不过，理论上可以使用任何类型的骰子。在这种情况下，监督者要求玩家骰一个d100或是其他骰子来决定一个特定的结果。</w:t>
      </w:r>
    </w:p>
    <w:p>
      <w:r>
        <w:rPr>
          <w:rFonts w:hint="eastAsia"/>
        </w:rPr>
        <w:t>处理这类掷骰的一种方式是让可能的结果半数是好的，半数是坏的。例如：一次d100的是非骰出目如果在1-50之间就算成功，出目在51-100之间则算失败。</w:t>
      </w:r>
    </w:p>
    <w:p>
      <w:r>
        <w:rPr>
          <w:rFonts w:hint="eastAsia"/>
        </w:rPr>
        <w:t>幸运检定也是是非骰中的一类。这些掷骰的结果决定了在特定情况下实体是否是幸运的。例如，让我们假设一位玩家希望他们丢下的一件装备仍在原先的同一地点。监督者可以要求他们骰一个d100。在这种情况下，只有当这位玩家的掷骰出目小于等于50时，装备才会依旧在原先的地点。</w:t>
      </w:r>
    </w:p>
    <w:p/>
    <w:p>
      <w:pPr>
        <w:pStyle w:val="3"/>
      </w:pPr>
      <w:bookmarkStart w:id="61" w:name="_Toc5344"/>
      <w:bookmarkStart w:id="62" w:name="_Toc104555186"/>
      <w:bookmarkStart w:id="63" w:name="_Toc104555676"/>
      <w:bookmarkStart w:id="64" w:name="_Toc3263"/>
      <w:bookmarkStart w:id="65" w:name="_Toc86869500"/>
      <w:bookmarkStart w:id="66" w:name="_Toc23639"/>
      <w:r>
        <w:t>3-</w:t>
      </w:r>
      <w:r>
        <w:rPr>
          <w:rFonts w:hint="eastAsia"/>
        </w:rPr>
        <w:t xml:space="preserve">7 </w:t>
      </w:r>
      <w:r>
        <w:t>遭遇骰</w:t>
      </w:r>
      <w:bookmarkEnd w:id="61"/>
      <w:bookmarkEnd w:id="62"/>
      <w:bookmarkEnd w:id="63"/>
      <w:bookmarkEnd w:id="64"/>
      <w:bookmarkEnd w:id="65"/>
      <w:bookmarkEnd w:id="66"/>
    </w:p>
    <w:p>
      <w:r>
        <w:rPr>
          <w:rFonts w:hint="eastAsia"/>
        </w:rPr>
        <w:t>这种可选的机制是一种给游戏增添不可预测性的、决定玩家何时何地遇到NPC们的方式。监督者通过投掷d20进行遭遇骰。通常，如果骰子的出目大于等于11，玩家会有一次新的遭遇。</w:t>
      </w:r>
    </w:p>
    <w:p>
      <w:r>
        <w:rPr>
          <w:rFonts w:hint="eastAsia"/>
        </w:rPr>
        <w:t>监督者可以决定什么时候进行遭遇骰或者随机进行遭遇骰。以下是一些进行遭遇骰的很好的时机，例如当角色队伍进入一个新区域、角色完成休息后或者他们尝试完成一项时间密集任务时。</w:t>
      </w:r>
    </w:p>
    <w:p>
      <w:r>
        <w:rPr>
          <w:rFonts w:hint="eastAsia"/>
        </w:rPr>
        <w:t>值得注意的是，遭遇不一定是负面的，尽管有些遭遇包含了与怪异可怕的异常的战斗，但另一些则仅仅导致队伍遇到了需要帮助或者会向队伍提供新的任务的NPC。（译者：PbtA类规则需要GM随机应变的一个机制，dnd中也有）</w:t>
      </w:r>
    </w:p>
    <w:p/>
    <w:p>
      <w:pPr>
        <w:pStyle w:val="3"/>
      </w:pPr>
      <w:bookmarkStart w:id="67" w:name="_Toc104555187"/>
      <w:bookmarkStart w:id="68" w:name="_Toc22805"/>
      <w:bookmarkStart w:id="69" w:name="_Toc23318"/>
      <w:bookmarkStart w:id="70" w:name="_Toc30287"/>
      <w:bookmarkStart w:id="71" w:name="_Toc104555677"/>
      <w:bookmarkStart w:id="72" w:name="_Toc86869501"/>
      <w:r>
        <w:t>3-</w:t>
      </w:r>
      <w:r>
        <w:rPr>
          <w:rFonts w:hint="eastAsia"/>
        </w:rPr>
        <w:t xml:space="preserve">8 </w:t>
      </w:r>
      <w:r>
        <w:t>对抗骰</w:t>
      </w:r>
      <w:bookmarkEnd w:id="67"/>
      <w:bookmarkEnd w:id="68"/>
      <w:bookmarkEnd w:id="69"/>
      <w:bookmarkEnd w:id="70"/>
      <w:bookmarkEnd w:id="71"/>
      <w:bookmarkEnd w:id="72"/>
    </w:p>
    <w:p>
      <w:r>
        <w:rPr>
          <w:rFonts w:hint="eastAsia"/>
        </w:rPr>
        <w:t>对抗检定发生在两个实体想要战胜对方，或一个实体想要阻止另一实体执行某个动作时。在这种类型的检定中，总有一个进攻者和一个防御者。进攻者是指发起检定的、正在积极地试图战胜防御者的实体。</w:t>
      </w:r>
    </w:p>
    <w:p>
      <w:r>
        <w:rPr>
          <w:rFonts w:hint="eastAsia"/>
        </w:rPr>
        <w:t>对抗检定具有两种类型：主动对抗与被动对抗。</w:t>
      </w:r>
    </w:p>
    <w:p>
      <w:r>
        <w:t>主动对抗：进攻者先骰，例：挣脱对手的</w:t>
      </w:r>
      <w:r>
        <w:rPr>
          <w:rFonts w:hint="eastAsia"/>
        </w:rPr>
        <w:t>抓捕</w:t>
      </w:r>
      <w:r>
        <w:t>、解除对手的武器</w:t>
      </w:r>
    </w:p>
    <w:p>
      <w:r>
        <w:t>被动对抗：进攻者后骰，例：</w:t>
      </w:r>
      <w:r>
        <w:rPr>
          <w:rFonts w:hint="eastAsia"/>
        </w:rPr>
        <w:t>骰</w:t>
      </w:r>
      <w:r>
        <w:t>说服</w:t>
      </w:r>
      <w:r>
        <w:rPr>
          <w:rFonts w:hint="eastAsia"/>
        </w:rPr>
        <w:t>对抗使</w:t>
      </w:r>
      <w:r>
        <w:t>自己显得更可信、用感知检定来发现隐藏的对手</w:t>
      </w:r>
      <w:r>
        <w:rPr>
          <w:rFonts w:hint="eastAsia"/>
        </w:rPr>
        <w:t>（与间谍检定对抗）</w:t>
      </w:r>
    </w:p>
    <w:p>
      <w:r>
        <w:t>规则：</w:t>
      </w:r>
    </w:p>
    <w:p>
      <w:r>
        <w:t>如果进攻者没有通过检定，防御者就会自动获胜；</w:t>
      </w:r>
    </w:p>
    <w:p>
      <w:r>
        <w:t>如果双方都通过了检定，出目更小的人获胜；</w:t>
      </w:r>
    </w:p>
    <w:p>
      <w:r>
        <w:t>如果进攻者通过而防御者失败，则进攻者获胜；</w:t>
      </w:r>
    </w:p>
    <w:p>
      <w:r>
        <w:t>如果双方都通过且出目相同，重骰。</w:t>
      </w:r>
    </w:p>
    <w:p>
      <w:r>
        <w:rPr>
          <w:rFonts w:hint="eastAsia"/>
        </w:rPr>
        <w:t>许多对抗检定都要求对抗双方使用相同的属性或技能对抗。然而，有些检定需要防御者使用与进攻者不同的属性或技能。例如，为了挫败对手成功的欺诈检定，玩家必须使用他的智力属性进行对抗检定。</w:t>
      </w:r>
    </w:p>
    <w:tbl>
      <w:tblPr>
        <w:tblStyle w:val="24"/>
        <w:tblW w:w="0" w:type="auto"/>
        <w:tblInd w:w="0" w:type="dxa"/>
        <w:tblLayout w:type="autofit"/>
        <w:tblCellMar>
          <w:top w:w="15" w:type="dxa"/>
          <w:left w:w="15" w:type="dxa"/>
          <w:bottom w:w="15" w:type="dxa"/>
          <w:right w:w="15" w:type="dxa"/>
        </w:tblCellMar>
      </w:tblPr>
      <w:tblGrid>
        <w:gridCol w:w="1346"/>
        <w:gridCol w:w="1347"/>
      </w:tblGrid>
      <w:tr>
        <w:tblPrEx>
          <w:tblCellMar>
            <w:top w:w="15" w:type="dxa"/>
            <w:left w:w="15" w:type="dxa"/>
            <w:bottom w:w="15" w:type="dxa"/>
            <w:right w:w="15" w:type="dxa"/>
          </w:tblCellMar>
        </w:tblPrEx>
        <w:trPr>
          <w:trHeight w:val="171" w:hRule="atLeast"/>
        </w:trPr>
        <w:tc>
          <w:tcPr>
            <w:tcW w:w="1346" w:type="dxa"/>
            <w:tcBorders>
              <w:top w:val="single" w:color="A7A7A7" w:sz="4" w:space="0"/>
              <w:left w:val="single" w:color="A7A7A7" w:sz="4" w:space="0"/>
              <w:bottom w:val="single" w:color="A7A7A7" w:sz="4" w:space="0"/>
              <w:right w:val="single" w:color="A7A7A7" w:sz="4" w:space="0"/>
            </w:tcBorders>
            <w:shd w:val="clear" w:color="auto" w:fill="auto"/>
            <w:vAlign w:val="center"/>
          </w:tcPr>
          <w:p>
            <w:pPr>
              <w:jc w:val="center"/>
              <w:rPr>
                <w:color w:val="393939"/>
              </w:rPr>
            </w:pPr>
            <w:r>
              <w:rPr>
                <w:rFonts w:ascii="微软雅黑" w:hAnsi="微软雅黑" w:eastAsia="微软雅黑" w:cs="微软雅黑"/>
                <w:b/>
                <w:bCs/>
                <w:color w:val="000000"/>
              </w:rPr>
              <w:t>检定</w:t>
            </w:r>
          </w:p>
        </w:tc>
        <w:tc>
          <w:tcPr>
            <w:tcW w:w="1347" w:type="dxa"/>
            <w:tcBorders>
              <w:top w:val="single" w:color="A7A7A7" w:sz="4" w:space="0"/>
              <w:left w:val="single" w:color="A7A7A7" w:sz="4" w:space="0"/>
              <w:bottom w:val="single" w:color="A7A7A7" w:sz="4" w:space="0"/>
              <w:right w:val="single" w:color="A7A7A7" w:sz="4" w:space="0"/>
            </w:tcBorders>
            <w:shd w:val="clear" w:color="auto" w:fill="auto"/>
            <w:vAlign w:val="center"/>
          </w:tcPr>
          <w:p>
            <w:pPr>
              <w:jc w:val="center"/>
              <w:rPr>
                <w:color w:val="393939"/>
              </w:rPr>
            </w:pPr>
            <w:r>
              <w:rPr>
                <w:rFonts w:hint="eastAsia" w:ascii="微软雅黑" w:hAnsi="微软雅黑" w:eastAsia="微软雅黑" w:cs="微软雅黑"/>
                <w:b/>
                <w:bCs/>
                <w:color w:val="000000"/>
              </w:rPr>
              <w:t>对抗用检定</w:t>
            </w:r>
          </w:p>
        </w:tc>
      </w:tr>
      <w:tr>
        <w:tblPrEx>
          <w:tblCellMar>
            <w:top w:w="15" w:type="dxa"/>
            <w:left w:w="15" w:type="dxa"/>
            <w:bottom w:w="15" w:type="dxa"/>
            <w:right w:w="15" w:type="dxa"/>
          </w:tblCellMar>
        </w:tblPrEx>
        <w:trPr>
          <w:trHeight w:val="283" w:hRule="atLeast"/>
        </w:trPr>
        <w:tc>
          <w:tcPr>
            <w:tcW w:w="1346" w:type="dxa"/>
            <w:tcBorders>
              <w:top w:val="single" w:color="A7A7A7" w:sz="4" w:space="0"/>
              <w:left w:val="single" w:color="A7A7A7" w:sz="4" w:space="0"/>
              <w:bottom w:val="single" w:color="A7A7A7" w:sz="4" w:space="0"/>
              <w:right w:val="single" w:color="A7A7A7" w:sz="4" w:space="0"/>
            </w:tcBorders>
            <w:shd w:val="clear" w:color="auto" w:fill="auto"/>
            <w:vAlign w:val="center"/>
          </w:tcPr>
          <w:p>
            <w:pPr>
              <w:jc w:val="center"/>
              <w:rPr>
                <w:color w:val="393939"/>
              </w:rPr>
            </w:pPr>
            <w:r>
              <w:rPr>
                <w:rFonts w:hint="eastAsia" w:ascii="微软雅黑" w:hAnsi="微软雅黑" w:eastAsia="微软雅黑" w:cs="微软雅黑"/>
                <w:color w:val="000000"/>
              </w:rPr>
              <w:t>魅力</w:t>
            </w:r>
          </w:p>
        </w:tc>
        <w:tc>
          <w:tcPr>
            <w:tcW w:w="1347" w:type="dxa"/>
            <w:tcBorders>
              <w:top w:val="single" w:color="A7A7A7" w:sz="4" w:space="0"/>
              <w:left w:val="single" w:color="A7A7A7" w:sz="4" w:space="0"/>
              <w:bottom w:val="single" w:color="A7A7A7" w:sz="4" w:space="0"/>
              <w:right w:val="single" w:color="A7A7A7" w:sz="4" w:space="0"/>
            </w:tcBorders>
            <w:shd w:val="clear" w:color="auto" w:fill="auto"/>
            <w:vAlign w:val="center"/>
          </w:tcPr>
          <w:p>
            <w:pPr>
              <w:jc w:val="center"/>
              <w:rPr>
                <w:color w:val="393939"/>
              </w:rPr>
            </w:pPr>
            <w:r>
              <w:rPr>
                <w:rFonts w:hint="eastAsia" w:ascii="微软雅黑" w:hAnsi="微软雅黑" w:eastAsia="微软雅黑" w:cs="微软雅黑"/>
                <w:color w:val="000000"/>
              </w:rPr>
              <w:t>意志</w:t>
            </w:r>
          </w:p>
        </w:tc>
      </w:tr>
      <w:tr>
        <w:tblPrEx>
          <w:tblCellMar>
            <w:top w:w="15" w:type="dxa"/>
            <w:left w:w="15" w:type="dxa"/>
            <w:bottom w:w="15" w:type="dxa"/>
            <w:right w:w="15" w:type="dxa"/>
          </w:tblCellMar>
        </w:tblPrEx>
        <w:trPr>
          <w:trHeight w:val="171" w:hRule="atLeast"/>
        </w:trPr>
        <w:tc>
          <w:tcPr>
            <w:tcW w:w="1346" w:type="dxa"/>
            <w:tcBorders>
              <w:top w:val="single" w:color="A7A7A7" w:sz="4" w:space="0"/>
              <w:left w:val="single" w:color="A7A7A7" w:sz="4" w:space="0"/>
              <w:bottom w:val="single" w:color="A7A7A7" w:sz="4" w:space="0"/>
              <w:right w:val="single" w:color="A7A7A7" w:sz="4" w:space="0"/>
            </w:tcBorders>
            <w:shd w:val="clear" w:color="auto" w:fill="auto"/>
            <w:vAlign w:val="center"/>
          </w:tcPr>
          <w:p>
            <w:pPr>
              <w:jc w:val="center"/>
              <w:rPr>
                <w:color w:val="393939"/>
              </w:rPr>
            </w:pPr>
            <w:r>
              <w:rPr>
                <w:rFonts w:hint="eastAsia" w:ascii="微软雅黑" w:hAnsi="微软雅黑" w:eastAsia="微软雅黑" w:cs="微软雅黑"/>
                <w:color w:val="000000"/>
              </w:rPr>
              <w:t>欺诈</w:t>
            </w:r>
          </w:p>
        </w:tc>
        <w:tc>
          <w:tcPr>
            <w:tcW w:w="1347" w:type="dxa"/>
            <w:tcBorders>
              <w:top w:val="single" w:color="A7A7A7" w:sz="4" w:space="0"/>
              <w:left w:val="single" w:color="A7A7A7" w:sz="4" w:space="0"/>
              <w:bottom w:val="single" w:color="A7A7A7" w:sz="4" w:space="0"/>
              <w:right w:val="single" w:color="A7A7A7" w:sz="4" w:space="0"/>
            </w:tcBorders>
            <w:shd w:val="clear" w:color="auto" w:fill="auto"/>
            <w:vAlign w:val="center"/>
          </w:tcPr>
          <w:p>
            <w:pPr>
              <w:jc w:val="center"/>
              <w:rPr>
                <w:color w:val="393939"/>
              </w:rPr>
            </w:pPr>
            <w:r>
              <w:rPr>
                <w:rFonts w:hint="eastAsia" w:ascii="微软雅黑" w:hAnsi="微软雅黑" w:eastAsia="微软雅黑" w:cs="微软雅黑"/>
                <w:color w:val="231F20"/>
              </w:rPr>
              <w:t>智力</w:t>
            </w:r>
          </w:p>
        </w:tc>
      </w:tr>
      <w:tr>
        <w:tblPrEx>
          <w:tblCellMar>
            <w:top w:w="15" w:type="dxa"/>
            <w:left w:w="15" w:type="dxa"/>
            <w:bottom w:w="15" w:type="dxa"/>
            <w:right w:w="15" w:type="dxa"/>
          </w:tblCellMar>
        </w:tblPrEx>
        <w:trPr>
          <w:trHeight w:val="171" w:hRule="atLeast"/>
        </w:trPr>
        <w:tc>
          <w:tcPr>
            <w:tcW w:w="1346" w:type="dxa"/>
            <w:tcBorders>
              <w:top w:val="single" w:color="A7A7A7" w:sz="4" w:space="0"/>
              <w:left w:val="single" w:color="A7A7A7" w:sz="4" w:space="0"/>
              <w:bottom w:val="single" w:color="A7A7A7" w:sz="4" w:space="0"/>
              <w:right w:val="single" w:color="A7A7A7" w:sz="4" w:space="0"/>
            </w:tcBorders>
            <w:shd w:val="clear" w:color="auto" w:fill="auto"/>
            <w:vAlign w:val="center"/>
          </w:tcPr>
          <w:p>
            <w:pPr>
              <w:jc w:val="center"/>
              <w:rPr>
                <w:color w:val="393939"/>
              </w:rPr>
            </w:pPr>
            <w:r>
              <w:rPr>
                <w:rFonts w:hint="eastAsia" w:ascii="微软雅黑" w:hAnsi="微软雅黑" w:eastAsia="微软雅黑" w:cs="微软雅黑"/>
                <w:color w:val="000000"/>
              </w:rPr>
              <w:t>间谍</w:t>
            </w:r>
          </w:p>
        </w:tc>
        <w:tc>
          <w:tcPr>
            <w:tcW w:w="1347" w:type="dxa"/>
            <w:tcBorders>
              <w:top w:val="single" w:color="A7A7A7" w:sz="4" w:space="0"/>
              <w:left w:val="single" w:color="A7A7A7" w:sz="4" w:space="0"/>
              <w:bottom w:val="single" w:color="A7A7A7" w:sz="4" w:space="0"/>
              <w:right w:val="single" w:color="A7A7A7" w:sz="4" w:space="0"/>
            </w:tcBorders>
            <w:shd w:val="clear" w:color="auto" w:fill="auto"/>
            <w:vAlign w:val="center"/>
          </w:tcPr>
          <w:p>
            <w:pPr>
              <w:jc w:val="center"/>
              <w:rPr>
                <w:color w:val="393939"/>
              </w:rPr>
            </w:pPr>
            <w:r>
              <w:rPr>
                <w:rFonts w:hint="eastAsia" w:ascii="微软雅黑" w:hAnsi="微软雅黑" w:eastAsia="微软雅黑" w:cs="微软雅黑"/>
                <w:color w:val="000000"/>
              </w:rPr>
              <w:t>感知</w:t>
            </w:r>
          </w:p>
        </w:tc>
      </w:tr>
      <w:tr>
        <w:tblPrEx>
          <w:tblCellMar>
            <w:top w:w="15" w:type="dxa"/>
            <w:left w:w="15" w:type="dxa"/>
            <w:bottom w:w="15" w:type="dxa"/>
            <w:right w:w="15" w:type="dxa"/>
          </w:tblCellMar>
        </w:tblPrEx>
        <w:trPr>
          <w:trHeight w:val="171" w:hRule="atLeast"/>
        </w:trPr>
        <w:tc>
          <w:tcPr>
            <w:tcW w:w="1346" w:type="dxa"/>
            <w:tcBorders>
              <w:top w:val="single" w:color="A7A7A7" w:sz="4" w:space="0"/>
              <w:left w:val="single" w:color="A7A7A7" w:sz="4" w:space="0"/>
              <w:bottom w:val="single" w:color="A7A7A7" w:sz="4" w:space="0"/>
              <w:right w:val="single" w:color="A7A7A7" w:sz="4" w:space="0"/>
            </w:tcBorders>
            <w:shd w:val="clear" w:color="auto" w:fill="auto"/>
            <w:vAlign w:val="center"/>
          </w:tcPr>
          <w:p>
            <w:pPr>
              <w:jc w:val="center"/>
              <w:rPr>
                <w:color w:val="393939"/>
              </w:rPr>
            </w:pPr>
            <w:r>
              <w:rPr>
                <w:rFonts w:hint="eastAsia" w:ascii="微软雅黑" w:hAnsi="微软雅黑" w:eastAsia="微软雅黑" w:cs="微软雅黑"/>
                <w:color w:val="000000"/>
              </w:rPr>
              <w:t>恐吓</w:t>
            </w:r>
          </w:p>
        </w:tc>
        <w:tc>
          <w:tcPr>
            <w:tcW w:w="1347" w:type="dxa"/>
            <w:tcBorders>
              <w:top w:val="single" w:color="A7A7A7" w:sz="4" w:space="0"/>
              <w:left w:val="single" w:color="A7A7A7" w:sz="4" w:space="0"/>
              <w:bottom w:val="single" w:color="A7A7A7" w:sz="4" w:space="0"/>
              <w:right w:val="single" w:color="A7A7A7" w:sz="4" w:space="0"/>
            </w:tcBorders>
            <w:shd w:val="clear" w:color="auto" w:fill="auto"/>
            <w:vAlign w:val="center"/>
          </w:tcPr>
          <w:p>
            <w:pPr>
              <w:jc w:val="center"/>
              <w:rPr>
                <w:color w:val="393939"/>
              </w:rPr>
            </w:pPr>
            <w:r>
              <w:rPr>
                <w:rFonts w:hint="eastAsia" w:ascii="微软雅黑" w:hAnsi="微软雅黑" w:eastAsia="微软雅黑" w:cs="微软雅黑"/>
                <w:color w:val="231F20"/>
              </w:rPr>
              <w:t>意志</w:t>
            </w:r>
          </w:p>
        </w:tc>
      </w:tr>
      <w:tr>
        <w:tblPrEx>
          <w:tblCellMar>
            <w:top w:w="15" w:type="dxa"/>
            <w:left w:w="15" w:type="dxa"/>
            <w:bottom w:w="15" w:type="dxa"/>
            <w:right w:w="15" w:type="dxa"/>
          </w:tblCellMar>
        </w:tblPrEx>
        <w:trPr>
          <w:trHeight w:val="171" w:hRule="atLeast"/>
        </w:trPr>
        <w:tc>
          <w:tcPr>
            <w:tcW w:w="1346" w:type="dxa"/>
            <w:tcBorders>
              <w:top w:val="single" w:color="A7A7A7" w:sz="4" w:space="0"/>
              <w:left w:val="single" w:color="A7A7A7" w:sz="4" w:space="0"/>
              <w:bottom w:val="single" w:color="A7A7A7" w:sz="4" w:space="0"/>
              <w:right w:val="single" w:color="A7A7A7" w:sz="4" w:space="0"/>
            </w:tcBorders>
            <w:shd w:val="clear" w:color="auto" w:fill="auto"/>
            <w:vAlign w:val="center"/>
          </w:tcPr>
          <w:p>
            <w:pPr>
              <w:jc w:val="center"/>
              <w:rPr>
                <w:color w:val="393939"/>
              </w:rPr>
            </w:pPr>
            <w:r>
              <w:rPr>
                <w:rFonts w:hint="eastAsia" w:ascii="微软雅黑" w:hAnsi="微软雅黑" w:eastAsia="微软雅黑" w:cs="微软雅黑"/>
                <w:color w:val="000000"/>
              </w:rPr>
              <w:t>说服</w:t>
            </w:r>
          </w:p>
        </w:tc>
        <w:tc>
          <w:tcPr>
            <w:tcW w:w="1347" w:type="dxa"/>
            <w:tcBorders>
              <w:top w:val="single" w:color="A7A7A7" w:sz="4" w:space="0"/>
              <w:left w:val="single" w:color="A7A7A7" w:sz="4" w:space="0"/>
              <w:bottom w:val="single" w:color="A7A7A7" w:sz="4" w:space="0"/>
              <w:right w:val="single" w:color="A7A7A7" w:sz="4" w:space="0"/>
            </w:tcBorders>
            <w:shd w:val="clear" w:color="auto" w:fill="auto"/>
            <w:vAlign w:val="center"/>
          </w:tcPr>
          <w:p>
            <w:pPr>
              <w:jc w:val="center"/>
              <w:rPr>
                <w:color w:val="393939"/>
              </w:rPr>
            </w:pPr>
            <w:r>
              <w:rPr>
                <w:rFonts w:hint="eastAsia" w:ascii="微软雅黑" w:hAnsi="微软雅黑" w:eastAsia="微软雅黑" w:cs="微软雅黑"/>
                <w:color w:val="231F20"/>
              </w:rPr>
              <w:t>意志</w:t>
            </w:r>
          </w:p>
        </w:tc>
      </w:tr>
    </w:tbl>
    <w:p>
      <w:pPr>
        <w:widowControl/>
        <w:jc w:val="left"/>
        <w:rPr>
          <w:rFonts w:ascii="宋体" w:hAnsi="宋体"/>
          <w:b/>
          <w:bCs/>
          <w:kern w:val="0"/>
          <w:sz w:val="24"/>
        </w:rPr>
      </w:pPr>
    </w:p>
    <w:p>
      <w:pPr>
        <w:pStyle w:val="3"/>
      </w:pPr>
      <w:bookmarkStart w:id="73" w:name="_Toc86869503"/>
      <w:bookmarkStart w:id="74" w:name="_Toc4557"/>
      <w:bookmarkStart w:id="75" w:name="_Toc104555188"/>
      <w:bookmarkStart w:id="76" w:name="_Toc1509"/>
      <w:bookmarkStart w:id="77" w:name="_Toc104555678"/>
      <w:bookmarkStart w:id="78" w:name="_Toc23042"/>
      <w:r>
        <w:rPr>
          <w:rFonts w:hint="eastAsia"/>
        </w:rPr>
        <w:t>3</w:t>
      </w:r>
      <w:r>
        <w:t>-</w:t>
      </w:r>
      <w:r>
        <w:rPr>
          <w:rFonts w:hint="eastAsia"/>
        </w:rPr>
        <w:t xml:space="preserve">9 </w:t>
      </w:r>
      <w:bookmarkEnd w:id="73"/>
      <w:r>
        <w:rPr>
          <w:rFonts w:hint="eastAsia"/>
        </w:rPr>
        <w:t>属性</w:t>
      </w:r>
      <w:bookmarkEnd w:id="74"/>
      <w:bookmarkEnd w:id="75"/>
      <w:bookmarkEnd w:id="76"/>
      <w:bookmarkEnd w:id="77"/>
      <w:bookmarkEnd w:id="78"/>
    </w:p>
    <w:p>
      <w:pPr>
        <w:widowControl/>
        <w:jc w:val="left"/>
        <w:rPr>
          <w:rFonts w:ascii="宋体" w:hAnsi="宋体"/>
          <w:i w:val="0"/>
          <w:iCs w:val="0"/>
          <w:kern w:val="0"/>
          <w:szCs w:val="21"/>
        </w:rPr>
      </w:pPr>
      <w:r>
        <w:rPr>
          <w:rStyle w:val="42"/>
          <w:i w:val="0"/>
          <w:iCs w:val="0"/>
        </w:rPr>
        <w:t>力量(STR)</w:t>
      </w:r>
      <w:r>
        <w:rPr>
          <w:rFonts w:hint="eastAsia" w:ascii="宋体" w:hAnsi="宋体"/>
          <w:i w:val="0"/>
          <w:iCs w:val="0"/>
          <w:kern w:val="0"/>
          <w:szCs w:val="21"/>
          <w:lang w:val="en-GB"/>
        </w:rPr>
        <w:t>：</w:t>
      </w:r>
      <w:r>
        <w:rPr>
          <w:rFonts w:ascii="宋体" w:hAnsi="宋体"/>
          <w:i w:val="0"/>
          <w:iCs w:val="0"/>
          <w:kern w:val="0"/>
          <w:szCs w:val="21"/>
          <w:lang w:val="en-GB"/>
        </w:rPr>
        <w:t xml:space="preserve"> </w:t>
      </w:r>
      <w:r>
        <w:rPr>
          <w:rFonts w:ascii="宋体" w:hAnsi="宋体"/>
          <w:i w:val="0"/>
          <w:iCs w:val="0"/>
          <w:kern w:val="0"/>
          <w:szCs w:val="21"/>
        </w:rPr>
        <w:t>物理</w:t>
      </w:r>
      <w:r>
        <w:rPr>
          <w:rFonts w:hint="eastAsia" w:ascii="宋体" w:hAnsi="宋体"/>
          <w:i w:val="0"/>
          <w:iCs w:val="0"/>
          <w:kern w:val="0"/>
          <w:szCs w:val="21"/>
        </w:rPr>
        <w:t>层面的动力</w:t>
      </w:r>
      <w:r>
        <w:rPr>
          <w:rFonts w:ascii="宋体" w:hAnsi="宋体"/>
          <w:i w:val="0"/>
          <w:iCs w:val="0"/>
          <w:kern w:val="0"/>
          <w:szCs w:val="21"/>
        </w:rPr>
        <w:t>和</w:t>
      </w:r>
      <w:r>
        <w:rPr>
          <w:rFonts w:hint="eastAsia" w:ascii="宋体" w:hAnsi="宋体"/>
          <w:i w:val="0"/>
          <w:iCs w:val="0"/>
          <w:kern w:val="0"/>
          <w:szCs w:val="21"/>
        </w:rPr>
        <w:t>力量</w:t>
      </w:r>
    </w:p>
    <w:p>
      <w:pPr>
        <w:widowControl/>
        <w:jc w:val="left"/>
        <w:rPr>
          <w:rFonts w:ascii="宋体" w:hAnsi="宋体"/>
          <w:i w:val="0"/>
          <w:iCs w:val="0"/>
          <w:kern w:val="0"/>
          <w:szCs w:val="21"/>
        </w:rPr>
      </w:pPr>
      <w:r>
        <w:rPr>
          <w:rStyle w:val="42"/>
          <w:i w:val="0"/>
          <w:iCs w:val="0"/>
        </w:rPr>
        <w:t>敏捷(AGI)</w:t>
      </w:r>
      <w:r>
        <w:rPr>
          <w:rFonts w:hint="eastAsia" w:ascii="宋体" w:hAnsi="宋体"/>
          <w:i w:val="0"/>
          <w:iCs w:val="0"/>
          <w:kern w:val="0"/>
          <w:szCs w:val="21"/>
        </w:rPr>
        <w:t>：</w:t>
      </w:r>
      <w:r>
        <w:rPr>
          <w:rFonts w:ascii="宋体" w:hAnsi="宋体"/>
          <w:i w:val="0"/>
          <w:iCs w:val="0"/>
          <w:kern w:val="0"/>
          <w:szCs w:val="21"/>
        </w:rPr>
        <w:t xml:space="preserve"> </w:t>
      </w:r>
      <w:r>
        <w:rPr>
          <w:rFonts w:hint="eastAsia" w:ascii="宋体" w:hAnsi="宋体"/>
          <w:i w:val="0"/>
          <w:iCs w:val="0"/>
          <w:kern w:val="0"/>
          <w:szCs w:val="21"/>
        </w:rPr>
        <w:t>物理层面</w:t>
      </w:r>
      <w:r>
        <w:rPr>
          <w:rFonts w:ascii="宋体" w:hAnsi="宋体"/>
          <w:i w:val="0"/>
          <w:iCs w:val="0"/>
          <w:kern w:val="0"/>
          <w:szCs w:val="21"/>
        </w:rPr>
        <w:t>的敏捷性、速度和灵活性</w:t>
      </w:r>
    </w:p>
    <w:p>
      <w:pPr>
        <w:widowControl/>
        <w:jc w:val="left"/>
        <w:rPr>
          <w:rFonts w:ascii="宋体" w:hAnsi="宋体"/>
          <w:i w:val="0"/>
          <w:iCs w:val="0"/>
          <w:kern w:val="0"/>
          <w:szCs w:val="21"/>
        </w:rPr>
      </w:pPr>
      <w:r>
        <w:rPr>
          <w:rStyle w:val="42"/>
          <w:i w:val="0"/>
          <w:iCs w:val="0"/>
        </w:rPr>
        <w:t>耐力(END)</w:t>
      </w:r>
      <w:r>
        <w:rPr>
          <w:rFonts w:hint="eastAsia" w:ascii="宋体" w:hAnsi="宋体"/>
          <w:i w:val="0"/>
          <w:iCs w:val="0"/>
          <w:kern w:val="0"/>
          <w:szCs w:val="21"/>
        </w:rPr>
        <w:t>：</w:t>
      </w:r>
      <w:r>
        <w:rPr>
          <w:rFonts w:ascii="宋体" w:hAnsi="宋体"/>
          <w:i w:val="0"/>
          <w:iCs w:val="0"/>
          <w:kern w:val="0"/>
          <w:szCs w:val="21"/>
        </w:rPr>
        <w:t xml:space="preserve"> </w:t>
      </w:r>
      <w:r>
        <w:rPr>
          <w:rFonts w:hint="eastAsia" w:ascii="宋体" w:hAnsi="宋体"/>
          <w:i w:val="0"/>
          <w:iCs w:val="0"/>
          <w:kern w:val="0"/>
          <w:szCs w:val="21"/>
        </w:rPr>
        <w:t>物理层面的</w:t>
      </w:r>
      <w:r>
        <w:rPr>
          <w:rFonts w:ascii="宋体" w:hAnsi="宋体"/>
          <w:i w:val="0"/>
          <w:iCs w:val="0"/>
          <w:kern w:val="0"/>
          <w:szCs w:val="21"/>
        </w:rPr>
        <w:t>耐受度，耐力和</w:t>
      </w:r>
      <w:r>
        <w:rPr>
          <w:rFonts w:hint="eastAsia" w:ascii="宋体" w:hAnsi="宋体"/>
          <w:i w:val="0"/>
          <w:iCs w:val="0"/>
          <w:kern w:val="0"/>
          <w:szCs w:val="21"/>
        </w:rPr>
        <w:t>抗性</w:t>
      </w:r>
    </w:p>
    <w:p>
      <w:pPr>
        <w:widowControl/>
        <w:jc w:val="left"/>
        <w:rPr>
          <w:rFonts w:ascii="宋体" w:hAnsi="宋体"/>
          <w:i w:val="0"/>
          <w:iCs w:val="0"/>
          <w:kern w:val="0"/>
          <w:szCs w:val="21"/>
        </w:rPr>
      </w:pPr>
      <w:r>
        <w:rPr>
          <w:rStyle w:val="42"/>
          <w:i w:val="0"/>
          <w:iCs w:val="0"/>
        </w:rPr>
        <w:t>智力(INT)</w:t>
      </w:r>
      <w:r>
        <w:rPr>
          <w:rFonts w:hint="eastAsia" w:ascii="宋体" w:hAnsi="宋体"/>
          <w:i w:val="0"/>
          <w:iCs w:val="0"/>
          <w:kern w:val="0"/>
          <w:szCs w:val="21"/>
        </w:rPr>
        <w:t>：</w:t>
      </w:r>
      <w:r>
        <w:rPr>
          <w:rFonts w:ascii="宋体" w:hAnsi="宋体"/>
          <w:i w:val="0"/>
          <w:iCs w:val="0"/>
          <w:kern w:val="0"/>
          <w:szCs w:val="21"/>
        </w:rPr>
        <w:t xml:space="preserve"> </w:t>
      </w:r>
      <w:r>
        <w:rPr>
          <w:rFonts w:hint="eastAsia" w:ascii="宋体" w:hAnsi="宋体"/>
          <w:i w:val="0"/>
          <w:iCs w:val="0"/>
          <w:kern w:val="0"/>
          <w:szCs w:val="21"/>
        </w:rPr>
        <w:t>狡猾程度</w:t>
      </w:r>
      <w:r>
        <w:rPr>
          <w:rFonts w:ascii="宋体" w:hAnsi="宋体"/>
          <w:i w:val="0"/>
          <w:iCs w:val="0"/>
          <w:kern w:val="0"/>
          <w:szCs w:val="21"/>
        </w:rPr>
        <w:t>和</w:t>
      </w:r>
      <w:r>
        <w:rPr>
          <w:rFonts w:hint="eastAsia" w:ascii="宋体" w:hAnsi="宋体"/>
          <w:i w:val="0"/>
          <w:iCs w:val="0"/>
          <w:kern w:val="0"/>
          <w:szCs w:val="21"/>
        </w:rPr>
        <w:t>逻辑理解能力</w:t>
      </w:r>
    </w:p>
    <w:p>
      <w:pPr>
        <w:widowControl/>
        <w:jc w:val="left"/>
        <w:rPr>
          <w:rFonts w:ascii="宋体" w:hAnsi="宋体"/>
          <w:i w:val="0"/>
          <w:iCs w:val="0"/>
          <w:kern w:val="0"/>
          <w:szCs w:val="21"/>
        </w:rPr>
      </w:pPr>
      <w:r>
        <w:rPr>
          <w:rStyle w:val="42"/>
          <w:i w:val="0"/>
          <w:iCs w:val="0"/>
        </w:rPr>
        <w:t>教育(EDU)</w:t>
      </w:r>
      <w:r>
        <w:rPr>
          <w:rFonts w:hint="eastAsia" w:ascii="宋体" w:hAnsi="宋体"/>
          <w:i w:val="0"/>
          <w:iCs w:val="0"/>
          <w:kern w:val="0"/>
          <w:szCs w:val="21"/>
        </w:rPr>
        <w:t>：</w:t>
      </w:r>
      <w:r>
        <w:rPr>
          <w:rFonts w:ascii="宋体" w:hAnsi="宋体"/>
          <w:i w:val="0"/>
          <w:iCs w:val="0"/>
          <w:kern w:val="0"/>
          <w:szCs w:val="21"/>
        </w:rPr>
        <w:t xml:space="preserve"> 通过</w:t>
      </w:r>
      <w:r>
        <w:rPr>
          <w:rFonts w:hint="eastAsia" w:ascii="宋体" w:hAnsi="宋体"/>
          <w:i w:val="0"/>
          <w:iCs w:val="0"/>
          <w:kern w:val="0"/>
          <w:szCs w:val="21"/>
        </w:rPr>
        <w:t>系统的</w:t>
      </w:r>
      <w:r>
        <w:rPr>
          <w:rFonts w:ascii="宋体" w:hAnsi="宋体"/>
          <w:i w:val="0"/>
          <w:iCs w:val="0"/>
          <w:kern w:val="0"/>
          <w:szCs w:val="21"/>
        </w:rPr>
        <w:t>教育获得的知识</w:t>
      </w:r>
    </w:p>
    <w:p>
      <w:pPr>
        <w:widowControl/>
        <w:jc w:val="left"/>
        <w:rPr>
          <w:rFonts w:ascii="宋体" w:hAnsi="宋体"/>
          <w:i w:val="0"/>
          <w:iCs w:val="0"/>
          <w:kern w:val="0"/>
          <w:szCs w:val="21"/>
        </w:rPr>
      </w:pPr>
      <w:r>
        <w:rPr>
          <w:rStyle w:val="42"/>
          <w:i w:val="0"/>
          <w:iCs w:val="0"/>
        </w:rPr>
        <w:t>魅力(CHA)</w:t>
      </w:r>
      <w:r>
        <w:rPr>
          <w:rFonts w:hint="eastAsia" w:ascii="宋体" w:hAnsi="宋体"/>
          <w:i w:val="0"/>
          <w:iCs w:val="0"/>
          <w:kern w:val="0"/>
          <w:szCs w:val="21"/>
        </w:rPr>
        <w:t>：</w:t>
      </w:r>
      <w:r>
        <w:rPr>
          <w:rFonts w:ascii="宋体" w:hAnsi="宋体"/>
          <w:i w:val="0"/>
          <w:iCs w:val="0"/>
          <w:kern w:val="0"/>
          <w:szCs w:val="21"/>
        </w:rPr>
        <w:t xml:space="preserve"> 吸引他人的能力</w:t>
      </w:r>
      <w:r>
        <w:rPr>
          <w:rFonts w:hint="eastAsia" w:ascii="宋体" w:hAnsi="宋体"/>
          <w:i w:val="0"/>
          <w:iCs w:val="0"/>
          <w:kern w:val="0"/>
          <w:szCs w:val="21"/>
        </w:rPr>
        <w:t>，一般认知中的可爱</w:t>
      </w:r>
    </w:p>
    <w:p>
      <w:pPr>
        <w:widowControl/>
        <w:jc w:val="left"/>
        <w:rPr>
          <w:rFonts w:ascii="宋体" w:hAnsi="宋体"/>
          <w:i w:val="0"/>
          <w:iCs w:val="0"/>
          <w:kern w:val="0"/>
          <w:szCs w:val="21"/>
        </w:rPr>
      </w:pPr>
      <w:r>
        <w:rPr>
          <w:rStyle w:val="42"/>
          <w:i w:val="0"/>
          <w:iCs w:val="0"/>
        </w:rPr>
        <w:t>意志(POW)</w:t>
      </w:r>
      <w:r>
        <w:rPr>
          <w:rFonts w:hint="eastAsia" w:ascii="宋体" w:hAnsi="宋体"/>
          <w:i w:val="0"/>
          <w:iCs w:val="0"/>
          <w:kern w:val="0"/>
          <w:szCs w:val="21"/>
        </w:rPr>
        <w:t>：</w:t>
      </w:r>
      <w:r>
        <w:rPr>
          <w:rFonts w:ascii="宋体" w:hAnsi="宋体"/>
          <w:i w:val="0"/>
          <w:iCs w:val="0"/>
          <w:kern w:val="0"/>
          <w:szCs w:val="21"/>
        </w:rPr>
        <w:t xml:space="preserve"> PRI(心灵抵抗指数)，</w:t>
      </w:r>
      <w:r>
        <w:rPr>
          <w:rFonts w:hint="eastAsia" w:ascii="宋体" w:hAnsi="宋体"/>
          <w:i w:val="0"/>
          <w:iCs w:val="0"/>
          <w:kern w:val="0"/>
          <w:szCs w:val="21"/>
        </w:rPr>
        <w:t>精神层面的力量</w:t>
      </w:r>
    </w:p>
    <w:p>
      <w:pPr>
        <w:widowControl/>
        <w:jc w:val="left"/>
        <w:rPr>
          <w:rFonts w:ascii="宋体" w:hAnsi="宋体"/>
          <w:kern w:val="0"/>
          <w:szCs w:val="21"/>
        </w:rPr>
      </w:pPr>
      <w:r>
        <w:rPr>
          <w:rStyle w:val="42"/>
          <w:i w:val="0"/>
          <w:iCs w:val="0"/>
        </w:rPr>
        <w:t>幸运(LUC)</w:t>
      </w:r>
      <w:r>
        <w:rPr>
          <w:rFonts w:hint="eastAsia" w:ascii="宋体" w:hAnsi="宋体"/>
          <w:kern w:val="0"/>
          <w:szCs w:val="21"/>
        </w:rPr>
        <w:t>：</w:t>
      </w:r>
      <w:r>
        <w:rPr>
          <w:rFonts w:ascii="宋体" w:hAnsi="宋体"/>
          <w:kern w:val="0"/>
          <w:szCs w:val="21"/>
        </w:rPr>
        <w:t xml:space="preserve"> 玩家可以用来通过失败检定的</w:t>
      </w:r>
      <w:r>
        <w:rPr>
          <w:rFonts w:hint="eastAsia" w:ascii="宋体" w:hAnsi="宋体"/>
          <w:kern w:val="0"/>
          <w:szCs w:val="21"/>
        </w:rPr>
        <w:t>消耗性</w:t>
      </w:r>
      <w:r>
        <w:rPr>
          <w:rFonts w:ascii="宋体" w:hAnsi="宋体"/>
          <w:kern w:val="0"/>
          <w:szCs w:val="21"/>
        </w:rPr>
        <w:t>资源</w:t>
      </w:r>
    </w:p>
    <w:p>
      <w:pPr>
        <w:widowControl/>
        <w:jc w:val="left"/>
        <w:rPr>
          <w:rFonts w:ascii="宋体" w:hAnsi="宋体"/>
          <w:kern w:val="0"/>
          <w:szCs w:val="21"/>
        </w:rPr>
      </w:pPr>
    </w:p>
    <w:p>
      <w:pPr>
        <w:pStyle w:val="3"/>
      </w:pPr>
      <w:bookmarkStart w:id="79" w:name="_Toc2219"/>
      <w:bookmarkStart w:id="80" w:name="_Toc104555679"/>
      <w:bookmarkStart w:id="81" w:name="_Toc86869504"/>
      <w:bookmarkStart w:id="82" w:name="_Toc25165"/>
      <w:bookmarkStart w:id="83" w:name="_Toc104555189"/>
      <w:bookmarkStart w:id="84" w:name="_Toc1224"/>
      <w:r>
        <w:rPr>
          <w:rFonts w:hint="eastAsia"/>
        </w:rPr>
        <w:t>3</w:t>
      </w:r>
      <w:r>
        <w:t>-</w:t>
      </w:r>
      <w:r>
        <w:rPr>
          <w:rFonts w:hint="eastAsia"/>
        </w:rPr>
        <w:t xml:space="preserve">10 </w:t>
      </w:r>
      <w:r>
        <w:t>技能</w:t>
      </w:r>
      <w:bookmarkEnd w:id="79"/>
      <w:bookmarkEnd w:id="80"/>
      <w:bookmarkEnd w:id="81"/>
      <w:bookmarkEnd w:id="82"/>
      <w:bookmarkEnd w:id="83"/>
      <w:bookmarkEnd w:id="84"/>
    </w:p>
    <w:p>
      <w:pPr>
        <w:widowControl/>
        <w:jc w:val="left"/>
        <w:rPr>
          <w:rFonts w:ascii="宋体" w:hAnsi="宋体"/>
          <w:i w:val="0"/>
          <w:iCs w:val="0"/>
          <w:kern w:val="0"/>
          <w:szCs w:val="21"/>
        </w:rPr>
      </w:pPr>
      <w:r>
        <w:rPr>
          <w:rStyle w:val="42"/>
          <w:i w:val="0"/>
          <w:iCs w:val="0"/>
        </w:rPr>
        <w:t>制作(CRA)</w:t>
      </w:r>
      <w:r>
        <w:rPr>
          <w:rFonts w:hint="eastAsia" w:ascii="宋体" w:hAnsi="宋体"/>
          <w:i w:val="0"/>
          <w:iCs w:val="0"/>
          <w:kern w:val="0"/>
          <w:szCs w:val="21"/>
        </w:rPr>
        <w:t>：</w:t>
      </w:r>
      <w:r>
        <w:rPr>
          <w:rFonts w:ascii="宋体" w:hAnsi="宋体"/>
          <w:i w:val="0"/>
          <w:iCs w:val="0"/>
          <w:kern w:val="0"/>
          <w:szCs w:val="21"/>
        </w:rPr>
        <w:t xml:space="preserve"> </w:t>
      </w:r>
      <w:r>
        <w:rPr>
          <w:rFonts w:hint="eastAsia" w:ascii="宋体" w:hAnsi="宋体"/>
          <w:i w:val="0"/>
          <w:iCs w:val="0"/>
          <w:kern w:val="0"/>
          <w:szCs w:val="21"/>
        </w:rPr>
        <w:t>构建和</w:t>
      </w:r>
      <w:r>
        <w:rPr>
          <w:rFonts w:ascii="宋体" w:hAnsi="宋体"/>
          <w:i w:val="0"/>
          <w:iCs w:val="0"/>
          <w:kern w:val="0"/>
          <w:szCs w:val="21"/>
        </w:rPr>
        <w:t>制作工具</w:t>
      </w:r>
      <w:r>
        <w:rPr>
          <w:rFonts w:hint="eastAsia" w:ascii="宋体" w:hAnsi="宋体"/>
          <w:i w:val="0"/>
          <w:iCs w:val="0"/>
          <w:kern w:val="0"/>
          <w:szCs w:val="21"/>
        </w:rPr>
        <w:t>，设计</w:t>
      </w:r>
      <w:r>
        <w:rPr>
          <w:rFonts w:ascii="宋体" w:hAnsi="宋体"/>
          <w:i w:val="0"/>
          <w:iCs w:val="0"/>
          <w:kern w:val="0"/>
          <w:szCs w:val="21"/>
        </w:rPr>
        <w:t>陷阱</w:t>
      </w:r>
      <w:r>
        <w:rPr>
          <w:rFonts w:hint="eastAsia" w:ascii="宋体" w:hAnsi="宋体"/>
          <w:i w:val="0"/>
          <w:iCs w:val="0"/>
          <w:kern w:val="0"/>
          <w:szCs w:val="21"/>
        </w:rPr>
        <w:t>等</w:t>
      </w:r>
    </w:p>
    <w:p>
      <w:pPr>
        <w:widowControl/>
        <w:jc w:val="left"/>
        <w:rPr>
          <w:rFonts w:ascii="宋体" w:hAnsi="宋体"/>
          <w:i w:val="0"/>
          <w:iCs w:val="0"/>
          <w:kern w:val="0"/>
          <w:szCs w:val="21"/>
        </w:rPr>
      </w:pPr>
      <w:r>
        <w:rPr>
          <w:rStyle w:val="42"/>
          <w:i w:val="0"/>
          <w:iCs w:val="0"/>
        </w:rPr>
        <w:t>欺诈(DEC)</w:t>
      </w:r>
      <w:r>
        <w:rPr>
          <w:rFonts w:hint="eastAsia" w:ascii="宋体" w:hAnsi="宋体"/>
          <w:i w:val="0"/>
          <w:iCs w:val="0"/>
          <w:kern w:val="0"/>
          <w:szCs w:val="21"/>
        </w:rPr>
        <w:t>：</w:t>
      </w:r>
      <w:r>
        <w:rPr>
          <w:rFonts w:ascii="宋体" w:hAnsi="宋体"/>
          <w:i w:val="0"/>
          <w:iCs w:val="0"/>
          <w:kern w:val="0"/>
          <w:szCs w:val="21"/>
        </w:rPr>
        <w:t xml:space="preserve"> </w:t>
      </w:r>
      <w:r>
        <w:rPr>
          <w:rFonts w:hint="eastAsia" w:ascii="宋体" w:hAnsi="宋体"/>
          <w:i w:val="0"/>
          <w:iCs w:val="0"/>
          <w:kern w:val="0"/>
          <w:szCs w:val="21"/>
        </w:rPr>
        <w:t>通过诡计和谎言来欺骗其他实体</w:t>
      </w:r>
    </w:p>
    <w:p>
      <w:pPr>
        <w:widowControl/>
        <w:jc w:val="left"/>
        <w:rPr>
          <w:rFonts w:ascii="宋体" w:hAnsi="宋体"/>
          <w:i w:val="0"/>
          <w:iCs w:val="0"/>
          <w:kern w:val="0"/>
          <w:szCs w:val="21"/>
        </w:rPr>
      </w:pPr>
      <w:r>
        <w:rPr>
          <w:rStyle w:val="42"/>
          <w:i w:val="0"/>
          <w:iCs w:val="0"/>
        </w:rPr>
        <w:t>间谍(ESP)</w:t>
      </w:r>
      <w:r>
        <w:rPr>
          <w:rFonts w:hint="eastAsia" w:ascii="宋体" w:hAnsi="宋体"/>
          <w:i w:val="0"/>
          <w:iCs w:val="0"/>
          <w:kern w:val="0"/>
          <w:szCs w:val="21"/>
        </w:rPr>
        <w:t>：</w:t>
      </w:r>
      <w:r>
        <w:rPr>
          <w:rFonts w:ascii="宋体" w:hAnsi="宋体"/>
          <w:i w:val="0"/>
          <w:iCs w:val="0"/>
          <w:kern w:val="0"/>
          <w:szCs w:val="21"/>
        </w:rPr>
        <w:t xml:space="preserve"> </w:t>
      </w:r>
      <w:r>
        <w:rPr>
          <w:rFonts w:hint="eastAsia" w:ascii="宋体" w:hAnsi="宋体"/>
          <w:i w:val="0"/>
          <w:iCs w:val="0"/>
          <w:kern w:val="0"/>
          <w:szCs w:val="21"/>
        </w:rPr>
        <w:t>通过潜行和</w:t>
      </w:r>
      <w:r>
        <w:rPr>
          <w:rFonts w:ascii="宋体" w:hAnsi="宋体"/>
          <w:i w:val="0"/>
          <w:iCs w:val="0"/>
          <w:kern w:val="0"/>
          <w:szCs w:val="21"/>
        </w:rPr>
        <w:t>伪装来</w:t>
      </w:r>
      <w:r>
        <w:rPr>
          <w:rFonts w:hint="eastAsia" w:ascii="宋体" w:hAnsi="宋体"/>
          <w:i w:val="0"/>
          <w:iCs w:val="0"/>
          <w:kern w:val="0"/>
          <w:szCs w:val="21"/>
        </w:rPr>
        <w:t>欺骗</w:t>
      </w:r>
      <w:r>
        <w:rPr>
          <w:rFonts w:ascii="宋体" w:hAnsi="宋体"/>
          <w:i w:val="0"/>
          <w:iCs w:val="0"/>
          <w:kern w:val="0"/>
          <w:szCs w:val="21"/>
        </w:rPr>
        <w:t>其他实体</w:t>
      </w:r>
    </w:p>
    <w:p>
      <w:pPr>
        <w:widowControl/>
        <w:jc w:val="left"/>
        <w:rPr>
          <w:rFonts w:ascii="宋体" w:hAnsi="宋体"/>
          <w:i w:val="0"/>
          <w:iCs w:val="0"/>
          <w:kern w:val="0"/>
          <w:szCs w:val="21"/>
        </w:rPr>
      </w:pPr>
      <w:r>
        <w:rPr>
          <w:rStyle w:val="42"/>
          <w:rFonts w:hint="eastAsia"/>
          <w:i w:val="0"/>
          <w:iCs w:val="0"/>
        </w:rPr>
        <w:t>枪械</w:t>
      </w:r>
      <w:r>
        <w:rPr>
          <w:rStyle w:val="42"/>
          <w:i w:val="0"/>
          <w:iCs w:val="0"/>
        </w:rPr>
        <w:t>(FIR)</w:t>
      </w:r>
      <w:r>
        <w:rPr>
          <w:rFonts w:hint="eastAsia" w:ascii="宋体" w:hAnsi="宋体"/>
          <w:i w:val="0"/>
          <w:iCs w:val="0"/>
          <w:kern w:val="0"/>
          <w:szCs w:val="21"/>
        </w:rPr>
        <w:t>：</w:t>
      </w:r>
      <w:r>
        <w:rPr>
          <w:rFonts w:ascii="宋体" w:hAnsi="宋体"/>
          <w:i w:val="0"/>
          <w:iCs w:val="0"/>
          <w:kern w:val="0"/>
          <w:szCs w:val="21"/>
        </w:rPr>
        <w:t xml:space="preserve"> 使用枪械和其他</w:t>
      </w:r>
      <w:r>
        <w:rPr>
          <w:rFonts w:hint="eastAsia" w:ascii="宋体" w:hAnsi="宋体"/>
          <w:i w:val="0"/>
          <w:iCs w:val="0"/>
          <w:kern w:val="0"/>
          <w:szCs w:val="21"/>
        </w:rPr>
        <w:t>远程投射武器</w:t>
      </w:r>
      <w:r>
        <w:rPr>
          <w:rFonts w:ascii="宋体" w:hAnsi="宋体"/>
          <w:i w:val="0"/>
          <w:iCs w:val="0"/>
          <w:kern w:val="0"/>
          <w:szCs w:val="21"/>
        </w:rPr>
        <w:t>进行攻击</w:t>
      </w:r>
    </w:p>
    <w:p>
      <w:pPr>
        <w:widowControl/>
        <w:jc w:val="left"/>
        <w:rPr>
          <w:rFonts w:ascii="宋体" w:hAnsi="宋体"/>
          <w:i w:val="0"/>
          <w:iCs w:val="0"/>
          <w:kern w:val="0"/>
          <w:szCs w:val="21"/>
        </w:rPr>
      </w:pPr>
      <w:r>
        <w:rPr>
          <w:rStyle w:val="42"/>
          <w:i w:val="0"/>
          <w:iCs w:val="0"/>
        </w:rPr>
        <w:t>恐吓(IND)</w:t>
      </w:r>
      <w:r>
        <w:rPr>
          <w:rFonts w:hint="eastAsia" w:ascii="宋体" w:hAnsi="宋体"/>
          <w:i w:val="0"/>
          <w:iCs w:val="0"/>
          <w:kern w:val="0"/>
          <w:szCs w:val="21"/>
        </w:rPr>
        <w:t>：</w:t>
      </w:r>
      <w:r>
        <w:rPr>
          <w:rFonts w:ascii="宋体" w:hAnsi="宋体"/>
          <w:i w:val="0"/>
          <w:iCs w:val="0"/>
          <w:kern w:val="0"/>
          <w:szCs w:val="21"/>
        </w:rPr>
        <w:t xml:space="preserve"> 通过</w:t>
      </w:r>
      <w:r>
        <w:rPr>
          <w:rFonts w:hint="eastAsia" w:ascii="宋体" w:hAnsi="宋体"/>
          <w:i w:val="0"/>
          <w:iCs w:val="0"/>
          <w:kern w:val="0"/>
          <w:szCs w:val="21"/>
        </w:rPr>
        <w:t>武力进行</w:t>
      </w:r>
      <w:r>
        <w:rPr>
          <w:rFonts w:ascii="宋体" w:hAnsi="宋体"/>
          <w:i w:val="0"/>
          <w:iCs w:val="0"/>
          <w:kern w:val="0"/>
          <w:szCs w:val="21"/>
        </w:rPr>
        <w:t>说服</w:t>
      </w:r>
      <w:r>
        <w:rPr>
          <w:rFonts w:hint="eastAsia" w:ascii="宋体" w:hAnsi="宋体"/>
          <w:i w:val="0"/>
          <w:iCs w:val="0"/>
          <w:kern w:val="0"/>
          <w:szCs w:val="21"/>
        </w:rPr>
        <w:t>或</w:t>
      </w:r>
      <w:r>
        <w:rPr>
          <w:rFonts w:ascii="宋体" w:hAnsi="宋体"/>
          <w:i w:val="0"/>
          <w:iCs w:val="0"/>
          <w:kern w:val="0"/>
          <w:szCs w:val="21"/>
        </w:rPr>
        <w:t>威慑</w:t>
      </w:r>
    </w:p>
    <w:p>
      <w:pPr>
        <w:widowControl/>
        <w:jc w:val="left"/>
        <w:rPr>
          <w:rFonts w:ascii="宋体" w:hAnsi="宋体"/>
          <w:i w:val="0"/>
          <w:iCs w:val="0"/>
          <w:kern w:val="0"/>
          <w:szCs w:val="21"/>
        </w:rPr>
      </w:pPr>
      <w:r>
        <w:rPr>
          <w:rStyle w:val="42"/>
          <w:i w:val="0"/>
          <w:iCs w:val="0"/>
        </w:rPr>
        <w:t>调查(INV)</w:t>
      </w:r>
      <w:r>
        <w:rPr>
          <w:rFonts w:hint="eastAsia" w:ascii="宋体" w:hAnsi="宋体"/>
          <w:i w:val="0"/>
          <w:iCs w:val="0"/>
          <w:kern w:val="0"/>
          <w:szCs w:val="21"/>
        </w:rPr>
        <w:t>：</w:t>
      </w:r>
      <w:r>
        <w:rPr>
          <w:rFonts w:ascii="宋体" w:hAnsi="宋体"/>
          <w:i w:val="0"/>
          <w:iCs w:val="0"/>
          <w:kern w:val="0"/>
          <w:szCs w:val="21"/>
        </w:rPr>
        <w:t xml:space="preserve"> </w:t>
      </w:r>
      <w:r>
        <w:rPr>
          <w:rFonts w:hint="eastAsia" w:ascii="宋体" w:hAnsi="宋体"/>
          <w:i w:val="0"/>
          <w:iCs w:val="0"/>
          <w:kern w:val="0"/>
          <w:szCs w:val="21"/>
        </w:rPr>
        <w:t>搜寻物体和信息</w:t>
      </w:r>
    </w:p>
    <w:p>
      <w:pPr>
        <w:widowControl/>
        <w:jc w:val="left"/>
        <w:rPr>
          <w:rFonts w:ascii="宋体" w:hAnsi="宋体"/>
          <w:i w:val="0"/>
          <w:iCs w:val="0"/>
          <w:kern w:val="0"/>
          <w:szCs w:val="21"/>
        </w:rPr>
      </w:pPr>
      <w:r>
        <w:rPr>
          <w:rStyle w:val="42"/>
          <w:i w:val="0"/>
          <w:iCs w:val="0"/>
        </w:rPr>
        <w:t>机械(MAC)</w:t>
      </w:r>
      <w:r>
        <w:rPr>
          <w:rFonts w:hint="eastAsia" w:ascii="宋体" w:hAnsi="宋体"/>
          <w:i w:val="0"/>
          <w:iCs w:val="0"/>
          <w:kern w:val="0"/>
          <w:szCs w:val="21"/>
        </w:rPr>
        <w:t>：</w:t>
      </w:r>
      <w:r>
        <w:rPr>
          <w:rFonts w:ascii="宋体" w:hAnsi="宋体"/>
          <w:i w:val="0"/>
          <w:iCs w:val="0"/>
          <w:kern w:val="0"/>
          <w:szCs w:val="21"/>
        </w:rPr>
        <w:t xml:space="preserve"> 操作重型机械</w:t>
      </w:r>
      <w:r>
        <w:rPr>
          <w:rFonts w:hint="eastAsia" w:ascii="宋体" w:hAnsi="宋体"/>
          <w:i w:val="0"/>
          <w:iCs w:val="0"/>
          <w:kern w:val="0"/>
          <w:szCs w:val="21"/>
        </w:rPr>
        <w:t>，如载具</w:t>
      </w:r>
    </w:p>
    <w:p>
      <w:pPr>
        <w:widowControl/>
        <w:jc w:val="left"/>
        <w:rPr>
          <w:rFonts w:ascii="宋体" w:hAnsi="宋体"/>
          <w:i w:val="0"/>
          <w:iCs w:val="0"/>
          <w:kern w:val="0"/>
          <w:szCs w:val="21"/>
        </w:rPr>
      </w:pPr>
      <w:r>
        <w:rPr>
          <w:rStyle w:val="42"/>
          <w:i w:val="0"/>
          <w:iCs w:val="0"/>
        </w:rPr>
        <w:t>说服(MAN)</w:t>
      </w:r>
      <w:r>
        <w:rPr>
          <w:rFonts w:hint="eastAsia" w:ascii="宋体" w:hAnsi="宋体"/>
          <w:i w:val="0"/>
          <w:iCs w:val="0"/>
          <w:kern w:val="0"/>
          <w:szCs w:val="21"/>
        </w:rPr>
        <w:t>：</w:t>
      </w:r>
      <w:r>
        <w:rPr>
          <w:rFonts w:ascii="宋体" w:hAnsi="宋体"/>
          <w:i w:val="0"/>
          <w:iCs w:val="0"/>
          <w:kern w:val="0"/>
          <w:szCs w:val="21"/>
        </w:rPr>
        <w:t xml:space="preserve"> 通过知识或逻辑说服</w:t>
      </w:r>
    </w:p>
    <w:p>
      <w:pPr>
        <w:widowControl/>
        <w:jc w:val="left"/>
        <w:rPr>
          <w:rFonts w:ascii="宋体" w:hAnsi="宋体"/>
          <w:i w:val="0"/>
          <w:iCs w:val="0"/>
          <w:kern w:val="0"/>
          <w:szCs w:val="21"/>
        </w:rPr>
      </w:pPr>
      <w:r>
        <w:rPr>
          <w:rStyle w:val="42"/>
          <w:i w:val="0"/>
          <w:iCs w:val="0"/>
        </w:rPr>
        <w:t>医疗(MED)</w:t>
      </w:r>
      <w:r>
        <w:rPr>
          <w:rFonts w:hint="eastAsia" w:ascii="宋体" w:hAnsi="宋体"/>
          <w:i w:val="0"/>
          <w:iCs w:val="0"/>
          <w:kern w:val="0"/>
          <w:szCs w:val="21"/>
        </w:rPr>
        <w:t>：</w:t>
      </w:r>
      <w:r>
        <w:rPr>
          <w:rFonts w:ascii="宋体" w:hAnsi="宋体"/>
          <w:i w:val="0"/>
          <w:iCs w:val="0"/>
          <w:kern w:val="0"/>
          <w:szCs w:val="21"/>
        </w:rPr>
        <w:t xml:space="preserve"> 恢复生命值</w:t>
      </w:r>
      <w:r>
        <w:rPr>
          <w:rFonts w:hint="eastAsia" w:ascii="宋体" w:hAnsi="宋体"/>
          <w:i w:val="0"/>
          <w:iCs w:val="0"/>
          <w:kern w:val="0"/>
          <w:szCs w:val="21"/>
        </w:rPr>
        <w:t>和包扎</w:t>
      </w:r>
      <w:r>
        <w:rPr>
          <w:rFonts w:ascii="宋体" w:hAnsi="宋体"/>
          <w:i w:val="0"/>
          <w:iCs w:val="0"/>
          <w:kern w:val="0"/>
          <w:szCs w:val="21"/>
        </w:rPr>
        <w:t>伤口</w:t>
      </w:r>
    </w:p>
    <w:p>
      <w:pPr>
        <w:widowControl/>
        <w:jc w:val="left"/>
        <w:rPr>
          <w:rFonts w:ascii="宋体" w:hAnsi="宋体"/>
          <w:i w:val="0"/>
          <w:iCs w:val="0"/>
          <w:kern w:val="0"/>
          <w:szCs w:val="21"/>
        </w:rPr>
      </w:pPr>
      <w:r>
        <w:rPr>
          <w:rStyle w:val="42"/>
          <w:i w:val="0"/>
          <w:iCs w:val="0"/>
        </w:rPr>
        <w:t>近战(MEL)</w:t>
      </w:r>
      <w:r>
        <w:rPr>
          <w:rFonts w:hint="eastAsia" w:ascii="宋体" w:hAnsi="宋体"/>
          <w:i w:val="0"/>
          <w:iCs w:val="0"/>
          <w:kern w:val="0"/>
          <w:szCs w:val="21"/>
        </w:rPr>
        <w:t>：</w:t>
      </w:r>
      <w:r>
        <w:rPr>
          <w:rFonts w:ascii="宋体" w:hAnsi="宋体"/>
          <w:i w:val="0"/>
          <w:iCs w:val="0"/>
          <w:kern w:val="0"/>
          <w:szCs w:val="21"/>
        </w:rPr>
        <w:t xml:space="preserve"> 徒手</w:t>
      </w:r>
      <w:r>
        <w:rPr>
          <w:rFonts w:hint="eastAsia" w:ascii="宋体" w:hAnsi="宋体"/>
          <w:i w:val="0"/>
          <w:iCs w:val="0"/>
          <w:kern w:val="0"/>
          <w:szCs w:val="21"/>
        </w:rPr>
        <w:t>或使用</w:t>
      </w:r>
      <w:r>
        <w:rPr>
          <w:rFonts w:ascii="宋体" w:hAnsi="宋体"/>
          <w:i w:val="0"/>
          <w:iCs w:val="0"/>
          <w:kern w:val="0"/>
          <w:szCs w:val="21"/>
        </w:rPr>
        <w:t>近战武器攻击</w:t>
      </w:r>
    </w:p>
    <w:p>
      <w:pPr>
        <w:widowControl/>
        <w:jc w:val="left"/>
        <w:rPr>
          <w:rFonts w:ascii="宋体" w:hAnsi="宋体"/>
          <w:i w:val="0"/>
          <w:iCs w:val="0"/>
          <w:kern w:val="0"/>
          <w:szCs w:val="21"/>
        </w:rPr>
      </w:pPr>
      <w:r>
        <w:rPr>
          <w:rStyle w:val="42"/>
          <w:i w:val="0"/>
          <w:iCs w:val="0"/>
        </w:rPr>
        <w:t>自然(NAT)</w:t>
      </w:r>
      <w:r>
        <w:rPr>
          <w:rFonts w:hint="eastAsia" w:ascii="宋体" w:hAnsi="宋体"/>
          <w:i w:val="0"/>
          <w:iCs w:val="0"/>
          <w:kern w:val="0"/>
          <w:szCs w:val="21"/>
        </w:rPr>
        <w:t>：</w:t>
      </w:r>
      <w:r>
        <w:rPr>
          <w:rFonts w:ascii="宋体" w:hAnsi="宋体"/>
          <w:i w:val="0"/>
          <w:iCs w:val="0"/>
          <w:kern w:val="0"/>
          <w:szCs w:val="21"/>
        </w:rPr>
        <w:t xml:space="preserve"> </w:t>
      </w:r>
      <w:r>
        <w:rPr>
          <w:rFonts w:hint="eastAsia" w:ascii="宋体" w:hAnsi="宋体"/>
          <w:i w:val="0"/>
          <w:iCs w:val="0"/>
          <w:kern w:val="0"/>
          <w:szCs w:val="21"/>
        </w:rPr>
        <w:t>辨识并理解不同</w:t>
      </w:r>
      <w:r>
        <w:rPr>
          <w:rFonts w:ascii="宋体" w:hAnsi="宋体"/>
          <w:i w:val="0"/>
          <w:iCs w:val="0"/>
          <w:kern w:val="0"/>
          <w:szCs w:val="21"/>
        </w:rPr>
        <w:t>生物和地形</w:t>
      </w:r>
    </w:p>
    <w:p>
      <w:pPr>
        <w:widowControl/>
        <w:jc w:val="left"/>
        <w:rPr>
          <w:rFonts w:ascii="宋体" w:hAnsi="宋体"/>
          <w:i w:val="0"/>
          <w:iCs w:val="0"/>
          <w:kern w:val="0"/>
          <w:szCs w:val="21"/>
        </w:rPr>
      </w:pPr>
      <w:r>
        <w:rPr>
          <w:rStyle w:val="42"/>
          <w:i w:val="0"/>
          <w:iCs w:val="0"/>
        </w:rPr>
        <w:t>神秘</w:t>
      </w:r>
      <w:r>
        <w:rPr>
          <w:rStyle w:val="42"/>
          <w:rFonts w:hint="eastAsia"/>
          <w:i w:val="0"/>
          <w:iCs w:val="0"/>
          <w:lang w:val="en-US" w:eastAsia="zh-CN"/>
        </w:rPr>
        <w:t>学</w:t>
      </w:r>
      <w:r>
        <w:rPr>
          <w:rStyle w:val="42"/>
          <w:i w:val="0"/>
          <w:iCs w:val="0"/>
        </w:rPr>
        <w:t>(OCC)</w:t>
      </w:r>
      <w:r>
        <w:rPr>
          <w:rFonts w:hint="eastAsia" w:ascii="宋体" w:hAnsi="宋体"/>
          <w:i w:val="0"/>
          <w:iCs w:val="0"/>
          <w:kern w:val="0"/>
          <w:szCs w:val="21"/>
        </w:rPr>
        <w:t>：</w:t>
      </w:r>
      <w:r>
        <w:rPr>
          <w:rFonts w:ascii="宋体" w:hAnsi="宋体"/>
          <w:i w:val="0"/>
          <w:iCs w:val="0"/>
          <w:kern w:val="0"/>
          <w:szCs w:val="21"/>
        </w:rPr>
        <w:t xml:space="preserve"> 使用异常物体</w:t>
      </w:r>
      <w:r>
        <w:rPr>
          <w:rFonts w:hint="eastAsia" w:ascii="宋体" w:hAnsi="宋体"/>
          <w:i w:val="0"/>
          <w:iCs w:val="0"/>
          <w:kern w:val="0"/>
          <w:szCs w:val="21"/>
        </w:rPr>
        <w:t>和</w:t>
      </w:r>
      <w:r>
        <w:rPr>
          <w:rFonts w:ascii="宋体" w:hAnsi="宋体"/>
          <w:i w:val="0"/>
          <w:iCs w:val="0"/>
          <w:kern w:val="0"/>
          <w:szCs w:val="21"/>
        </w:rPr>
        <w:t>举行</w:t>
      </w:r>
      <w:r>
        <w:rPr>
          <w:rFonts w:hint="eastAsia" w:ascii="宋体" w:hAnsi="宋体"/>
          <w:i w:val="0"/>
          <w:iCs w:val="0"/>
          <w:kern w:val="0"/>
          <w:szCs w:val="21"/>
        </w:rPr>
        <w:t>异常</w:t>
      </w:r>
      <w:r>
        <w:rPr>
          <w:rFonts w:ascii="宋体" w:hAnsi="宋体"/>
          <w:i w:val="0"/>
          <w:iCs w:val="0"/>
          <w:kern w:val="0"/>
          <w:szCs w:val="21"/>
        </w:rPr>
        <w:t>仪式</w:t>
      </w:r>
    </w:p>
    <w:p>
      <w:pPr>
        <w:widowControl/>
        <w:jc w:val="left"/>
        <w:rPr>
          <w:rFonts w:ascii="宋体" w:hAnsi="宋体"/>
          <w:i w:val="0"/>
          <w:iCs w:val="0"/>
          <w:kern w:val="0"/>
          <w:szCs w:val="21"/>
        </w:rPr>
      </w:pPr>
      <w:r>
        <w:rPr>
          <w:rStyle w:val="42"/>
          <w:i w:val="0"/>
          <w:iCs w:val="0"/>
        </w:rPr>
        <w:t>感知(PER)</w:t>
      </w:r>
      <w:r>
        <w:rPr>
          <w:rFonts w:hint="eastAsia" w:ascii="宋体" w:hAnsi="宋体"/>
          <w:i w:val="0"/>
          <w:iCs w:val="0"/>
          <w:kern w:val="0"/>
          <w:szCs w:val="21"/>
        </w:rPr>
        <w:t>：</w:t>
      </w:r>
      <w:r>
        <w:rPr>
          <w:rFonts w:ascii="宋体" w:hAnsi="宋体"/>
          <w:i w:val="0"/>
          <w:iCs w:val="0"/>
          <w:kern w:val="0"/>
          <w:szCs w:val="21"/>
        </w:rPr>
        <w:t xml:space="preserve"> </w:t>
      </w:r>
      <w:r>
        <w:rPr>
          <w:rFonts w:hint="eastAsia" w:ascii="宋体" w:hAnsi="宋体"/>
          <w:i w:val="0"/>
          <w:iCs w:val="0"/>
          <w:kern w:val="0"/>
          <w:szCs w:val="21"/>
        </w:rPr>
        <w:t>发现周边环境中事物</w:t>
      </w:r>
    </w:p>
    <w:p>
      <w:pPr>
        <w:widowControl/>
        <w:jc w:val="left"/>
        <w:rPr>
          <w:rFonts w:ascii="宋体" w:hAnsi="宋体"/>
          <w:i w:val="0"/>
          <w:iCs w:val="0"/>
          <w:kern w:val="0"/>
          <w:szCs w:val="21"/>
        </w:rPr>
      </w:pPr>
      <w:r>
        <w:rPr>
          <w:rStyle w:val="42"/>
          <w:i w:val="0"/>
          <w:iCs w:val="0"/>
        </w:rPr>
        <w:t>科学(SCI)</w:t>
      </w:r>
      <w:r>
        <w:rPr>
          <w:rFonts w:hint="eastAsia" w:ascii="宋体" w:hAnsi="宋体"/>
          <w:i w:val="0"/>
          <w:iCs w:val="0"/>
          <w:kern w:val="0"/>
          <w:szCs w:val="21"/>
        </w:rPr>
        <w:t>：</w:t>
      </w:r>
      <w:r>
        <w:rPr>
          <w:rFonts w:ascii="宋体" w:hAnsi="宋体"/>
          <w:i w:val="0"/>
          <w:iCs w:val="0"/>
          <w:kern w:val="0"/>
          <w:szCs w:val="21"/>
        </w:rPr>
        <w:t xml:space="preserve"> 理解</w:t>
      </w:r>
      <w:r>
        <w:rPr>
          <w:rFonts w:hint="eastAsia" w:ascii="宋体" w:hAnsi="宋体"/>
          <w:i w:val="0"/>
          <w:iCs w:val="0"/>
          <w:kern w:val="0"/>
          <w:szCs w:val="21"/>
        </w:rPr>
        <w:t>和</w:t>
      </w:r>
      <w:r>
        <w:rPr>
          <w:rFonts w:ascii="宋体" w:hAnsi="宋体"/>
          <w:i w:val="0"/>
          <w:iCs w:val="0"/>
          <w:kern w:val="0"/>
          <w:szCs w:val="21"/>
        </w:rPr>
        <w:t>使用科学知识</w:t>
      </w:r>
    </w:p>
    <w:p>
      <w:pPr>
        <w:widowControl/>
        <w:jc w:val="left"/>
        <w:rPr>
          <w:rFonts w:ascii="宋体" w:hAnsi="宋体"/>
          <w:i w:val="0"/>
          <w:iCs w:val="0"/>
          <w:kern w:val="0"/>
          <w:szCs w:val="21"/>
        </w:rPr>
      </w:pPr>
      <w:r>
        <w:rPr>
          <w:rStyle w:val="42"/>
          <w:i w:val="0"/>
          <w:iCs w:val="0"/>
        </w:rPr>
        <w:t>特殊</w:t>
      </w:r>
      <w:r>
        <w:rPr>
          <w:rStyle w:val="42"/>
          <w:rFonts w:hint="eastAsia"/>
          <w:i w:val="0"/>
          <w:iCs w:val="0"/>
          <w:lang w:val="en-US" w:eastAsia="zh-CN"/>
        </w:rPr>
        <w:t>行动</w:t>
      </w:r>
      <w:r>
        <w:rPr>
          <w:rStyle w:val="42"/>
          <w:i w:val="0"/>
          <w:iCs w:val="0"/>
        </w:rPr>
        <w:t>(SPO)</w:t>
      </w:r>
      <w:r>
        <w:rPr>
          <w:rFonts w:hint="eastAsia" w:ascii="宋体" w:hAnsi="宋体"/>
          <w:i w:val="0"/>
          <w:iCs w:val="0"/>
          <w:kern w:val="0"/>
          <w:szCs w:val="21"/>
        </w:rPr>
        <w:t>：</w:t>
      </w:r>
      <w:r>
        <w:rPr>
          <w:rFonts w:ascii="宋体" w:hAnsi="宋体"/>
          <w:i w:val="0"/>
          <w:iCs w:val="0"/>
          <w:kern w:val="0"/>
          <w:szCs w:val="21"/>
        </w:rPr>
        <w:t xml:space="preserve"> </w:t>
      </w:r>
      <w:r>
        <w:rPr>
          <w:rFonts w:hint="eastAsia" w:ascii="宋体" w:hAnsi="宋体"/>
          <w:i w:val="0"/>
          <w:iCs w:val="0"/>
          <w:kern w:val="0"/>
          <w:szCs w:val="21"/>
        </w:rPr>
        <w:t>进行无法归纳到其他技能的操作</w:t>
      </w:r>
    </w:p>
    <w:p>
      <w:pPr>
        <w:widowControl/>
        <w:jc w:val="left"/>
        <w:rPr>
          <w:rFonts w:ascii="宋体" w:hAnsi="宋体"/>
          <w:kern w:val="0"/>
          <w:szCs w:val="21"/>
        </w:rPr>
      </w:pPr>
      <w:r>
        <w:rPr>
          <w:rStyle w:val="42"/>
          <w:i w:val="0"/>
          <w:iCs w:val="0"/>
        </w:rPr>
        <w:t>技术(TEC)</w:t>
      </w:r>
      <w:r>
        <w:rPr>
          <w:rFonts w:hint="eastAsia" w:ascii="宋体" w:hAnsi="宋体"/>
          <w:i w:val="0"/>
          <w:iCs w:val="0"/>
          <w:kern w:val="0"/>
          <w:szCs w:val="21"/>
        </w:rPr>
        <w:t>：</w:t>
      </w:r>
      <w:r>
        <w:rPr>
          <w:rFonts w:ascii="宋体" w:hAnsi="宋体"/>
          <w:kern w:val="0"/>
          <w:szCs w:val="21"/>
        </w:rPr>
        <w:t xml:space="preserve"> 理解</w:t>
      </w:r>
      <w:r>
        <w:rPr>
          <w:rFonts w:hint="eastAsia" w:ascii="宋体" w:hAnsi="宋体"/>
          <w:kern w:val="0"/>
          <w:szCs w:val="21"/>
        </w:rPr>
        <w:t>和</w:t>
      </w:r>
      <w:r>
        <w:rPr>
          <w:rFonts w:ascii="宋体" w:hAnsi="宋体"/>
          <w:kern w:val="0"/>
          <w:szCs w:val="21"/>
        </w:rPr>
        <w:t>使用计算机</w:t>
      </w:r>
      <w:r>
        <w:rPr>
          <w:rFonts w:hint="eastAsia" w:ascii="宋体" w:hAnsi="宋体"/>
          <w:kern w:val="0"/>
          <w:szCs w:val="21"/>
        </w:rPr>
        <w:t>等</w:t>
      </w:r>
    </w:p>
    <w:p>
      <w:pPr>
        <w:widowControl/>
        <w:jc w:val="left"/>
        <w:rPr>
          <w:rFonts w:ascii="宋体" w:hAnsi="宋体"/>
          <w:kern w:val="0"/>
          <w:szCs w:val="21"/>
        </w:rPr>
      </w:pPr>
    </w:p>
    <w:p>
      <w:pPr>
        <w:pStyle w:val="3"/>
      </w:pPr>
      <w:bookmarkStart w:id="85" w:name="_Toc712"/>
      <w:bookmarkStart w:id="86" w:name="_Toc104555680"/>
      <w:bookmarkStart w:id="87" w:name="_Toc104555190"/>
      <w:bookmarkStart w:id="88" w:name="_Toc4721"/>
      <w:bookmarkStart w:id="89" w:name="_Toc30469"/>
      <w:bookmarkStart w:id="90" w:name="_Toc86869505"/>
      <w:r>
        <w:rPr>
          <w:rFonts w:hint="eastAsia"/>
        </w:rPr>
        <w:t>3</w:t>
      </w:r>
      <w:r>
        <w:t>-</w:t>
      </w:r>
      <w:r>
        <w:rPr>
          <w:rFonts w:hint="eastAsia"/>
        </w:rPr>
        <w:t xml:space="preserve">11 </w:t>
      </w:r>
      <w:r>
        <w:t>专精</w:t>
      </w:r>
      <w:bookmarkEnd w:id="85"/>
      <w:bookmarkEnd w:id="86"/>
      <w:bookmarkEnd w:id="87"/>
      <w:bookmarkEnd w:id="88"/>
      <w:bookmarkEnd w:id="89"/>
      <w:bookmarkEnd w:id="90"/>
    </w:p>
    <w:p>
      <w:pPr>
        <w:widowControl/>
        <w:jc w:val="left"/>
        <w:rPr>
          <w:rFonts w:ascii="宋体" w:hAnsi="宋体"/>
          <w:kern w:val="0"/>
          <w:szCs w:val="21"/>
        </w:rPr>
      </w:pPr>
      <w:r>
        <w:rPr>
          <w:rFonts w:hint="eastAsia" w:ascii="宋体" w:hAnsi="宋体"/>
          <w:kern w:val="0"/>
          <w:szCs w:val="21"/>
        </w:rPr>
        <w:t>在创造角色时，玩家可以从4个选项中选择2个技能，这个范围与角色的职业相关。他们的角色会成为这些技能的“精通者”，在他们所精通的技能值上增加10。</w:t>
      </w:r>
    </w:p>
    <w:p>
      <w:pPr>
        <w:widowControl/>
        <w:jc w:val="left"/>
        <w:rPr>
          <w:rFonts w:ascii="宋体" w:hAnsi="宋体"/>
          <w:kern w:val="0"/>
          <w:szCs w:val="21"/>
        </w:rPr>
      </w:pPr>
      <w:r>
        <w:rPr>
          <w:rFonts w:hint="eastAsia" w:ascii="宋体" w:hAnsi="宋体"/>
          <w:kern w:val="0"/>
          <w:szCs w:val="21"/>
        </w:rPr>
        <w:t>专精的目的是在特定技能检查时给予角色更多的优势。与每个角色职业的自动奖励不同，玩家有机会选择他们角色专精的技能。</w:t>
      </w:r>
    </w:p>
    <w:p>
      <w:pPr>
        <w:widowControl/>
        <w:jc w:val="left"/>
        <w:rPr>
          <w:rFonts w:ascii="宋体" w:hAnsi="宋体"/>
          <w:kern w:val="0"/>
          <w:szCs w:val="21"/>
        </w:rPr>
      </w:pPr>
    </w:p>
    <w:p>
      <w:pPr>
        <w:pStyle w:val="3"/>
      </w:pPr>
      <w:bookmarkStart w:id="91" w:name="_Toc104555681"/>
      <w:bookmarkStart w:id="92" w:name="_Toc104555191"/>
      <w:bookmarkStart w:id="93" w:name="_Toc86869506"/>
      <w:bookmarkStart w:id="94" w:name="_Toc14782"/>
      <w:bookmarkStart w:id="95" w:name="_Toc19968"/>
      <w:bookmarkStart w:id="96" w:name="_Toc30130"/>
      <w:r>
        <w:rPr>
          <w:rFonts w:hint="eastAsia"/>
        </w:rPr>
        <w:t>3-12 属性和技能值的限制</w:t>
      </w:r>
      <w:bookmarkEnd w:id="91"/>
      <w:bookmarkEnd w:id="92"/>
      <w:bookmarkEnd w:id="93"/>
      <w:bookmarkEnd w:id="94"/>
      <w:bookmarkEnd w:id="95"/>
      <w:bookmarkEnd w:id="96"/>
    </w:p>
    <w:p>
      <w:pPr>
        <w:widowControl/>
        <w:jc w:val="left"/>
        <w:rPr>
          <w:rFonts w:ascii="宋体" w:hAnsi="宋体"/>
          <w:kern w:val="0"/>
          <w:szCs w:val="21"/>
        </w:rPr>
      </w:pPr>
      <w:r>
        <w:rPr>
          <w:rFonts w:hint="eastAsia" w:ascii="宋体" w:hAnsi="宋体"/>
          <w:kern w:val="0"/>
          <w:szCs w:val="21"/>
        </w:rPr>
        <w:t>属性和技能值存在上下限。对于npc和异常，它们的范围是10到90。然而，对于玩家角色，这些值上限为80。</w:t>
      </w:r>
    </w:p>
    <w:p>
      <w:pPr>
        <w:widowControl/>
        <w:jc w:val="left"/>
        <w:rPr>
          <w:rFonts w:ascii="宋体" w:hAnsi="宋体"/>
          <w:kern w:val="0"/>
          <w:szCs w:val="21"/>
        </w:rPr>
      </w:pPr>
      <w:r>
        <w:rPr>
          <w:rFonts w:hint="eastAsia" w:ascii="宋体" w:hAnsi="宋体"/>
          <w:kern w:val="0"/>
          <w:szCs w:val="21"/>
        </w:rPr>
        <w:t>由于FITF依赖于d100系统，掷骰，或至少没有任何补正的掷骰，只能落在1到100之间。属性和技能值的限制确保这些自然掷骰有10 - 90%或10 - 80%的成功率。</w:t>
      </w:r>
    </w:p>
    <w:p>
      <w:pPr>
        <w:pStyle w:val="3"/>
      </w:pPr>
      <w:bookmarkStart w:id="97" w:name="_Toc104555682"/>
      <w:bookmarkStart w:id="98" w:name="_Toc13028"/>
      <w:bookmarkStart w:id="99" w:name="_Toc104555192"/>
      <w:bookmarkStart w:id="100" w:name="_Toc10022"/>
      <w:bookmarkStart w:id="101" w:name="_Toc7197"/>
      <w:r>
        <w:rPr>
          <w:rFonts w:hint="eastAsia"/>
        </w:rPr>
        <w:t>3-13</w:t>
      </w:r>
      <w:r>
        <w:t xml:space="preserve"> 幸运的使用</w:t>
      </w:r>
      <w:bookmarkEnd w:id="97"/>
      <w:bookmarkEnd w:id="98"/>
      <w:bookmarkEnd w:id="99"/>
      <w:bookmarkEnd w:id="100"/>
      <w:bookmarkEnd w:id="101"/>
    </w:p>
    <w:p>
      <w:pPr>
        <w:widowControl/>
        <w:jc w:val="left"/>
        <w:rPr>
          <w:rFonts w:ascii="Times New Roman" w:hAnsi="Times New Roman" w:cs="Times New Roman"/>
        </w:rPr>
      </w:pPr>
      <w:r>
        <w:rPr>
          <w:rFonts w:hint="eastAsia" w:ascii="宋体" w:hAnsi="宋体"/>
          <w:kern w:val="0"/>
          <w:szCs w:val="21"/>
        </w:rPr>
        <w:t>幸运是一种玩家可用于通过最近失败的检定的资源。</w:t>
      </w:r>
    </w:p>
    <w:p>
      <w:pPr>
        <w:widowControl/>
        <w:jc w:val="left"/>
        <w:rPr>
          <w:rFonts w:ascii="宋体" w:hAnsi="宋体"/>
          <w:kern w:val="0"/>
          <w:szCs w:val="21"/>
        </w:rPr>
      </w:pPr>
      <w:r>
        <w:rPr>
          <w:rFonts w:hint="eastAsia" w:ascii="宋体" w:hAnsi="宋体"/>
          <w:kern w:val="0"/>
          <w:szCs w:val="21"/>
        </w:rPr>
        <w:t>例如：玩家想要滚动一个间谍检定来避开一个不知道他们存在的敌人，他们的间谍技能值是45。他们掷出了48，所以他们没通过检定。玩家消耗3点幸运，使掷骰变为45，通过了检定。在此之后，他们的总幸运值减去3点。</w:t>
      </w:r>
    </w:p>
    <w:p>
      <w:pPr>
        <w:widowControl/>
        <w:jc w:val="left"/>
        <w:rPr>
          <w:rFonts w:ascii="宋体" w:hAnsi="宋体"/>
          <w:kern w:val="0"/>
          <w:szCs w:val="21"/>
        </w:rPr>
      </w:pPr>
      <w:r>
        <w:rPr>
          <w:rFonts w:hint="eastAsia" w:ascii="宋体" w:hAnsi="宋体"/>
          <w:kern w:val="0"/>
          <w:szCs w:val="21"/>
        </w:rPr>
        <w:t>玩家可通过消耗</w:t>
      </w:r>
      <w:r>
        <w:rPr>
          <w:rFonts w:hint="eastAsia" w:ascii="宋体" w:hAnsi="宋体" w:cs="Times New Roman"/>
        </w:rPr>
        <w:t>1</w:t>
      </w:r>
      <w:r>
        <w:rPr>
          <w:rFonts w:ascii="宋体" w:hAnsi="宋体" w:cs="Times New Roman"/>
        </w:rPr>
        <w:t>0</w:t>
      </w:r>
      <w:r>
        <w:rPr>
          <w:rFonts w:hint="eastAsia" w:ascii="宋体" w:hAnsi="宋体"/>
          <w:kern w:val="0"/>
          <w:szCs w:val="21"/>
        </w:rPr>
        <w:t>点</w:t>
      </w:r>
      <w:r>
        <w:rPr>
          <w:rFonts w:hint="eastAsia" w:ascii="宋体" w:hAnsi="宋体" w:cs="Times New Roman"/>
        </w:rPr>
        <w:t>幸运在一次遭遇中</w:t>
      </w:r>
      <w:r>
        <w:rPr>
          <w:rFonts w:hint="eastAsia" w:ascii="宋体" w:hAnsi="宋体"/>
          <w:kern w:val="0"/>
          <w:szCs w:val="21"/>
        </w:rPr>
        <w:t>克服角色具有的一种恐惧症。然而，这种突然迸发的勇气只会在一次遭遇期间持续，角色下一次</w:t>
      </w:r>
      <w:r>
        <w:rPr>
          <w:rFonts w:hint="eastAsia" w:ascii="宋体" w:hAnsi="宋体" w:cs="Times New Roman"/>
        </w:rPr>
        <w:t>遭遇</w:t>
      </w:r>
      <w:r>
        <w:rPr>
          <w:rFonts w:hint="eastAsia" w:ascii="宋体" w:hAnsi="宋体"/>
          <w:kern w:val="0"/>
          <w:szCs w:val="21"/>
        </w:rPr>
        <w:t>触发</w:t>
      </w:r>
      <w:r>
        <w:rPr>
          <w:rFonts w:hint="eastAsia" w:ascii="宋体" w:hAnsi="宋体" w:cs="Times New Roman"/>
        </w:rPr>
        <w:t>恐惧</w:t>
      </w:r>
      <w:r>
        <w:rPr>
          <w:rFonts w:hint="eastAsia" w:ascii="宋体" w:hAnsi="宋体"/>
          <w:kern w:val="0"/>
          <w:szCs w:val="21"/>
        </w:rPr>
        <w:t>的事物时，如果他们没有通过意志检定则仍会受到影响。</w:t>
      </w:r>
    </w:p>
    <w:p>
      <w:pPr>
        <w:widowControl/>
        <w:jc w:val="left"/>
        <w:rPr>
          <w:rFonts w:ascii="宋体" w:hAnsi="宋体"/>
          <w:kern w:val="0"/>
          <w:szCs w:val="21"/>
        </w:rPr>
      </w:pPr>
      <w:r>
        <w:rPr>
          <w:rFonts w:hint="eastAsia" w:ascii="宋体" w:hAnsi="宋体"/>
          <w:kern w:val="0"/>
          <w:szCs w:val="21"/>
        </w:rPr>
        <w:t>在</w:t>
      </w:r>
      <w:r>
        <w:rPr>
          <w:rFonts w:hint="eastAsia" w:ascii="宋体" w:hAnsi="宋体" w:cs="Times New Roman"/>
        </w:rPr>
        <w:t>战役（campaign）</w:t>
      </w:r>
      <w:r>
        <w:rPr>
          <w:rFonts w:hint="eastAsia" w:ascii="宋体" w:hAnsi="宋体"/>
          <w:kern w:val="0"/>
          <w:szCs w:val="21"/>
        </w:rPr>
        <w:t>中，</w:t>
      </w:r>
      <w:r>
        <w:rPr>
          <w:rFonts w:ascii="宋体" w:hAnsi="宋体"/>
          <w:kern w:val="0"/>
          <w:szCs w:val="21"/>
        </w:rPr>
        <w:t>角色的初始</w:t>
      </w:r>
      <w:r>
        <w:rPr>
          <w:rFonts w:ascii="宋体" w:hAnsi="宋体" w:cs="Times New Roman"/>
        </w:rPr>
        <w:t>幸运</w:t>
      </w:r>
      <w:r>
        <w:rPr>
          <w:rFonts w:ascii="宋体" w:hAnsi="宋体"/>
          <w:kern w:val="0"/>
          <w:szCs w:val="21"/>
        </w:rPr>
        <w:t>为</w:t>
      </w:r>
      <w:r>
        <w:rPr>
          <w:rFonts w:ascii="宋体" w:hAnsi="宋体" w:cs="Times New Roman"/>
        </w:rPr>
        <w:t>100</w:t>
      </w:r>
      <w:r>
        <w:rPr>
          <w:rFonts w:hint="eastAsia" w:ascii="宋体" w:hAnsi="宋体"/>
          <w:kern w:val="0"/>
          <w:szCs w:val="21"/>
        </w:rPr>
        <w:t>点。在</w:t>
      </w:r>
      <w:r>
        <w:rPr>
          <w:rFonts w:hint="eastAsia" w:ascii="宋体" w:hAnsi="宋体" w:cs="Times New Roman"/>
        </w:rPr>
        <w:t>一次性战役（one-shot）</w:t>
      </w:r>
      <w:r>
        <w:rPr>
          <w:rFonts w:hint="eastAsia" w:ascii="宋体" w:hAnsi="宋体"/>
          <w:kern w:val="0"/>
          <w:szCs w:val="21"/>
        </w:rPr>
        <w:t>中则是</w:t>
      </w:r>
      <w:r>
        <w:rPr>
          <w:rFonts w:hint="eastAsia" w:ascii="宋体" w:hAnsi="宋体" w:cs="Times New Roman"/>
        </w:rPr>
        <w:t>25</w:t>
      </w:r>
      <w:r>
        <w:rPr>
          <w:rFonts w:hint="eastAsia" w:ascii="宋体" w:hAnsi="宋体"/>
          <w:kern w:val="0"/>
          <w:szCs w:val="21"/>
        </w:rPr>
        <w:t>点</w:t>
      </w:r>
      <w:r>
        <w:rPr>
          <w:rFonts w:ascii="宋体" w:hAnsi="宋体"/>
          <w:kern w:val="0"/>
          <w:szCs w:val="21"/>
        </w:rPr>
        <w:t>。</w:t>
      </w:r>
      <w:r>
        <w:rPr>
          <w:rFonts w:hint="eastAsia" w:ascii="宋体" w:hAnsi="宋体"/>
          <w:kern w:val="0"/>
          <w:szCs w:val="21"/>
        </w:rPr>
        <w:t>角色的</w:t>
      </w:r>
      <w:r>
        <w:rPr>
          <w:rFonts w:hint="eastAsia" w:ascii="宋体" w:hAnsi="宋体" w:cs="Times New Roman"/>
        </w:rPr>
        <w:t>幸运</w:t>
      </w:r>
      <w:r>
        <w:rPr>
          <w:rFonts w:hint="eastAsia" w:ascii="宋体" w:hAnsi="宋体"/>
          <w:kern w:val="0"/>
          <w:szCs w:val="21"/>
        </w:rPr>
        <w:t>仅可通过</w:t>
      </w:r>
      <w:r>
        <w:rPr>
          <w:rFonts w:hint="eastAsia" w:ascii="宋体" w:hAnsi="宋体" w:cs="Times New Roman"/>
        </w:rPr>
        <w:t>激励机制</w:t>
      </w:r>
      <w:r>
        <w:rPr>
          <w:rFonts w:hint="eastAsia" w:ascii="宋体" w:hAnsi="宋体"/>
          <w:kern w:val="0"/>
          <w:szCs w:val="21"/>
        </w:rPr>
        <w:t>恢复：当</w:t>
      </w:r>
      <w:r>
        <w:rPr>
          <w:rFonts w:hint="eastAsia" w:ascii="宋体" w:hAnsi="宋体" w:cs="Times New Roman"/>
        </w:rPr>
        <w:t>监督者</w:t>
      </w:r>
      <w:r>
        <w:rPr>
          <w:rFonts w:hint="eastAsia" w:ascii="宋体" w:hAnsi="宋体"/>
          <w:kern w:val="0"/>
          <w:szCs w:val="21"/>
        </w:rPr>
        <w:t>认为玩家提出了富有创造性的解决问题方式，或进行了高度投入的角色扮演，监管人可提供</w:t>
      </w:r>
      <w:r>
        <w:rPr>
          <w:rFonts w:hint="eastAsia" w:ascii="宋体" w:hAnsi="宋体" w:cs="Times New Roman"/>
        </w:rPr>
        <w:t>5</w:t>
      </w:r>
      <w:r>
        <w:rPr>
          <w:rFonts w:hint="eastAsia" w:ascii="宋体" w:hAnsi="宋体"/>
          <w:kern w:val="0"/>
          <w:szCs w:val="21"/>
        </w:rPr>
        <w:t>或</w:t>
      </w:r>
      <w:r>
        <w:rPr>
          <w:rFonts w:hint="eastAsia" w:ascii="宋体" w:hAnsi="宋体" w:cs="Times New Roman"/>
        </w:rPr>
        <w:t>10</w:t>
      </w:r>
      <w:r>
        <w:rPr>
          <w:rFonts w:hint="eastAsia" w:ascii="宋体" w:hAnsi="宋体"/>
          <w:kern w:val="0"/>
          <w:szCs w:val="21"/>
        </w:rPr>
        <w:t>点</w:t>
      </w:r>
      <w:r>
        <w:rPr>
          <w:rFonts w:hint="eastAsia" w:ascii="宋体" w:hAnsi="宋体" w:cs="Times New Roman"/>
        </w:rPr>
        <w:t>幸运</w:t>
      </w:r>
      <w:r>
        <w:rPr>
          <w:rFonts w:hint="eastAsia" w:ascii="宋体" w:hAnsi="宋体"/>
          <w:kern w:val="0"/>
          <w:szCs w:val="21"/>
        </w:rPr>
        <w:t>作为奖励。</w:t>
      </w:r>
    </w:p>
    <w:p>
      <w:pPr>
        <w:widowControl/>
        <w:jc w:val="left"/>
        <w:rPr>
          <w:rFonts w:ascii="宋体" w:hAnsi="宋体"/>
          <w:kern w:val="0"/>
          <w:szCs w:val="21"/>
        </w:rPr>
      </w:pPr>
    </w:p>
    <w:p>
      <w:pPr>
        <w:pStyle w:val="3"/>
      </w:pPr>
      <w:bookmarkStart w:id="102" w:name="_Toc104555683"/>
      <w:bookmarkStart w:id="103" w:name="_Toc25640"/>
      <w:bookmarkStart w:id="104" w:name="_Toc104555193"/>
      <w:bookmarkStart w:id="105" w:name="_Toc86869509"/>
      <w:bookmarkStart w:id="106" w:name="_Toc10832"/>
      <w:bookmarkStart w:id="107" w:name="_Toc30645"/>
      <w:r>
        <w:rPr>
          <w:rFonts w:hint="eastAsia"/>
        </w:rPr>
        <w:t>3</w:t>
      </w:r>
      <w:r>
        <w:t>-</w:t>
      </w:r>
      <w:r>
        <w:rPr>
          <w:rFonts w:hint="eastAsia"/>
        </w:rPr>
        <w:t>14</w:t>
      </w:r>
      <w:r>
        <w:t xml:space="preserve"> 意志系统</w:t>
      </w:r>
      <w:bookmarkEnd w:id="102"/>
      <w:bookmarkEnd w:id="103"/>
      <w:bookmarkEnd w:id="104"/>
      <w:bookmarkEnd w:id="105"/>
      <w:bookmarkEnd w:id="106"/>
      <w:bookmarkEnd w:id="107"/>
    </w:p>
    <w:p>
      <w:pPr>
        <w:widowControl/>
        <w:jc w:val="left"/>
        <w:rPr>
          <w:rFonts w:ascii="宋体" w:hAnsi="宋体"/>
          <w:kern w:val="0"/>
          <w:szCs w:val="21"/>
        </w:rPr>
      </w:pPr>
      <w:r>
        <w:rPr>
          <w:rFonts w:hint="eastAsia" w:ascii="宋体" w:hAnsi="宋体"/>
          <w:kern w:val="0"/>
          <w:szCs w:val="21"/>
        </w:rPr>
        <w:t>本节将详细介绍意志在游戏中的作用。意志的功能大体上与普通属性类似，但比智力或魅力更复杂。意志代表着角色的精神健康状况和心灵抵抗指数(PRI)。这是衡量一个人抵御心智改变现象的能力的指标。</w:t>
      </w:r>
    </w:p>
    <w:p>
      <w:pPr>
        <w:widowControl/>
        <w:jc w:val="left"/>
        <w:rPr>
          <w:rFonts w:ascii="宋体" w:hAnsi="宋体"/>
          <w:kern w:val="0"/>
          <w:szCs w:val="21"/>
        </w:rPr>
      </w:pPr>
      <w:r>
        <w:rPr>
          <w:rFonts w:hint="eastAsia" w:ascii="宋体" w:hAnsi="宋体"/>
          <w:kern w:val="0"/>
          <w:szCs w:val="21"/>
        </w:rPr>
        <w:t>SCP基金会对能够影响人们心智的异常现象进行了一系列分类。例如，模因是能够通过交流或物理感官（听觉、视觉等）传播的异常效应。这些效应被分为两大类，即认知危害和信息危害。</w:t>
      </w:r>
    </w:p>
    <w:p>
      <w:pPr>
        <w:widowControl/>
        <w:jc w:val="left"/>
        <w:rPr>
          <w:rFonts w:ascii="宋体" w:hAnsi="宋体"/>
          <w:kern w:val="0"/>
          <w:szCs w:val="21"/>
        </w:rPr>
      </w:pPr>
      <w:r>
        <w:rPr>
          <w:rFonts w:hint="eastAsia" w:ascii="宋体" w:hAnsi="宋体"/>
          <w:kern w:val="0"/>
          <w:szCs w:val="21"/>
        </w:rPr>
        <w:t>认知危害异常会影响用五种感官之一感知它的实体。SCP-592就是这样的一个异常，一本名为《20世纪编年史》的历史书。这本书准确记述了1900年1月1日至1956年6月15日的历史事件。超过这一时间点，书中所有的信息都越来越不准确。如果有人读到1956年6月15日以后的东西，他们会相信书中提到的那些不准确的事件是真的，当遇到任何与他们的新信念相矛盾的描述时，他们通常会感到困惑并表现出偏执症状。</w:t>
      </w:r>
    </w:p>
    <w:p>
      <w:pPr>
        <w:widowControl/>
        <w:jc w:val="left"/>
        <w:rPr>
          <w:rFonts w:ascii="宋体" w:hAnsi="宋体"/>
          <w:kern w:val="0"/>
          <w:szCs w:val="21"/>
        </w:rPr>
      </w:pPr>
      <w:r>
        <w:rPr>
          <w:rFonts w:hint="eastAsia" w:ascii="宋体" w:hAnsi="宋体"/>
          <w:kern w:val="0"/>
          <w:szCs w:val="21"/>
        </w:rPr>
        <w:t>信息害异常具有在被描述或提及时触发的异常效应。SCP-2193是一种通过与基金会相关的文件传播的信息危害，它提到了一个不存在的做法：d级员工的“每月解雇”。2193通过各种基金会文件传播，用这个虚假信息“感染”它们。</w:t>
      </w:r>
    </w:p>
    <w:p>
      <w:pPr>
        <w:widowControl/>
        <w:jc w:val="left"/>
        <w:rPr>
          <w:rFonts w:ascii="宋体" w:hAnsi="宋体"/>
          <w:kern w:val="0"/>
          <w:szCs w:val="21"/>
        </w:rPr>
      </w:pPr>
      <w:r>
        <w:rPr>
          <w:rFonts w:hint="eastAsia" w:ascii="宋体" w:hAnsi="宋体"/>
          <w:kern w:val="0"/>
          <w:szCs w:val="21"/>
        </w:rPr>
        <w:t>另一种引发心智改变的异常是逆模因。这是一个具有自我删除性质的概念。换句话说，这是一种本质上阻断或遏制人们传播它的概念。例如，SCP-2517是一种异常的迷幻蘑菇。如果人们暴露在它的影响下的时间足够长，他们就会开始相信自己的朋友和亲人已经消失了，并很快变得无法感知他们。</w:t>
      </w:r>
    </w:p>
    <w:p>
      <w:pPr>
        <w:widowControl/>
        <w:jc w:val="left"/>
        <w:rPr>
          <w:rFonts w:ascii="宋体" w:hAnsi="宋体"/>
          <w:kern w:val="0"/>
          <w:szCs w:val="21"/>
        </w:rPr>
      </w:pPr>
      <w:r>
        <w:rPr>
          <w:rFonts w:hint="eastAsia" w:ascii="宋体" w:hAnsi="宋体"/>
          <w:kern w:val="0"/>
          <w:szCs w:val="21"/>
        </w:rPr>
        <w:t>当角色首次遭遇具有模因或逆模因效应的实体或对象时，他们必须投掷意志检定。如果他们失败了，就会受到异常效应的影响。例如，如果一个角色正在阅读SCP-592，并且阅读了1956年6月15日之后的内容，那么他们就必须进行意志检定。如果他们成功了，他们可能会认为1956年6月15日以后的事件纪录有点奇怪，但这对他们不会有任何影响。如果他们失败了，他们会开始认为他们读到的错误事件纪录是真的，并且会受到592引起的精神损害的困扰。</w:t>
      </w:r>
    </w:p>
    <w:p>
      <w:pPr>
        <w:widowControl/>
        <w:jc w:val="left"/>
        <w:rPr>
          <w:rFonts w:ascii="宋体" w:hAnsi="宋体"/>
          <w:kern w:val="0"/>
          <w:szCs w:val="21"/>
        </w:rPr>
      </w:pPr>
      <w:r>
        <w:rPr>
          <w:rFonts w:hint="eastAsia" w:ascii="宋体" w:hAnsi="宋体"/>
          <w:kern w:val="0"/>
          <w:szCs w:val="21"/>
        </w:rPr>
        <w:t>在大多数情况下，角色对于某一特定的异常只需要做一次意志检定，比如当他们第一次感知到认知危害时。然而，一些异常会产生多次影响，比如SCP - 3000。SCP-3000是一条巨大的鳗鱼，它会让周围的实体变得不安和偏执。当遇到这种异常时，角色必须在每次靠近实体时进行意志检定，只要他们进入到一定范围内。</w:t>
      </w:r>
    </w:p>
    <w:p>
      <w:pPr>
        <w:widowControl/>
        <w:jc w:val="left"/>
        <w:rPr>
          <w:rFonts w:ascii="宋体" w:hAnsi="宋体"/>
          <w:kern w:val="0"/>
          <w:szCs w:val="21"/>
        </w:rPr>
      </w:pPr>
      <w:r>
        <w:rPr>
          <w:rFonts w:hint="eastAsia" w:ascii="宋体" w:hAnsi="宋体"/>
          <w:kern w:val="0"/>
          <w:szCs w:val="21"/>
        </w:rPr>
        <w:t>意志也可以作为一种理智的计量。一些失败的意志检定将导致角色的意志值降低，使得未来的意志检定更加困难。角色会因为这些失败的检定而失去5、10或15意志，每次检定对应的失败损失由监督者决定。大多数可能使角色失去意志值的意志检定意味着他经历了极度的恐怖，濒死体验，或者是他恐惧对象的可怕显现。</w:t>
      </w:r>
    </w:p>
    <w:p>
      <w:pPr>
        <w:widowControl/>
        <w:jc w:val="left"/>
        <w:rPr>
          <w:rFonts w:ascii="宋体" w:hAnsi="宋体"/>
          <w:kern w:val="0"/>
          <w:szCs w:val="21"/>
        </w:rPr>
      </w:pPr>
      <w:r>
        <w:rPr>
          <w:rFonts w:hint="eastAsia" w:ascii="宋体" w:hAnsi="宋体"/>
          <w:kern w:val="0"/>
          <w:szCs w:val="21"/>
        </w:rPr>
        <w:t>假设一个角色经历了濒死体验，监督者要求他们进行意志检定。他们失败了，导致他们立即损失10点意志。如果一个角色失去了所有的意志，他们就会陷入精神失常状态。状态效果一节将介绍此状态的全部影响。</w:t>
      </w:r>
    </w:p>
    <w:p>
      <w:pPr>
        <w:widowControl/>
        <w:jc w:val="left"/>
        <w:rPr>
          <w:rFonts w:ascii="宋体" w:hAnsi="宋体"/>
          <w:kern w:val="0"/>
          <w:szCs w:val="21"/>
        </w:rPr>
      </w:pPr>
      <w:r>
        <w:rPr>
          <w:rFonts w:hint="eastAsia" w:ascii="宋体" w:hAnsi="宋体"/>
          <w:kern w:val="0"/>
          <w:szCs w:val="21"/>
        </w:rPr>
        <w:t>失去的意志可以通过使用记忆删除剂来恢复，这在记忆删除机制部分有更多的介绍。简单地说，记忆删除剂可以恢复意志，但可能有一些负面的副作用，这由一个d100掷骰决定。</w:t>
      </w:r>
    </w:p>
    <w:p>
      <w:pPr>
        <w:widowControl/>
        <w:jc w:val="left"/>
        <w:rPr>
          <w:rFonts w:ascii="宋体" w:hAnsi="宋体"/>
          <w:kern w:val="0"/>
          <w:szCs w:val="21"/>
        </w:rPr>
      </w:pPr>
    </w:p>
    <w:p>
      <w:pPr>
        <w:pStyle w:val="3"/>
      </w:pPr>
      <w:bookmarkStart w:id="108" w:name="_Toc104555684"/>
      <w:bookmarkStart w:id="109" w:name="_Toc86869510"/>
      <w:bookmarkStart w:id="110" w:name="_Toc28624"/>
      <w:bookmarkStart w:id="111" w:name="_Toc104555194"/>
      <w:bookmarkStart w:id="112" w:name="_Toc7855"/>
      <w:bookmarkStart w:id="113" w:name="_Toc31722"/>
      <w:r>
        <w:rPr>
          <w:rFonts w:hint="eastAsia"/>
        </w:rPr>
        <w:t>3</w:t>
      </w:r>
      <w:r>
        <w:t>-</w:t>
      </w:r>
      <w:r>
        <w:rPr>
          <w:rFonts w:hint="eastAsia"/>
        </w:rPr>
        <w:t xml:space="preserve">15 </w:t>
      </w:r>
      <w:r>
        <w:t>恐惧系统</w:t>
      </w:r>
      <w:bookmarkEnd w:id="108"/>
      <w:bookmarkEnd w:id="109"/>
      <w:bookmarkEnd w:id="110"/>
      <w:bookmarkEnd w:id="111"/>
      <w:bookmarkEnd w:id="112"/>
      <w:bookmarkEnd w:id="113"/>
    </w:p>
    <w:p>
      <w:pPr>
        <w:widowControl/>
        <w:jc w:val="left"/>
        <w:rPr>
          <w:rFonts w:ascii="宋体" w:hAnsi="宋体"/>
          <w:kern w:val="0"/>
          <w:szCs w:val="21"/>
        </w:rPr>
      </w:pPr>
      <w:r>
        <w:rPr>
          <w:rFonts w:hint="eastAsia" w:ascii="宋体" w:hAnsi="宋体"/>
          <w:kern w:val="0"/>
          <w:szCs w:val="21"/>
        </w:rPr>
        <w:t>在《基金会的恐惧》中，许多实体都有恐惧症，例如孤独恐惧症——对独自一人的恐惧。在创建角色时，玩家需要为他们的角色们选择两到三个恐惧症。当实体遭遇到能触发其恐惧的事物时，他们便会陷入惊惧。这是一种状态效果，类似迷失方向或者倒地。角色在恐惧源头的周围变得踌躇，并可能试图远离它。</w:t>
      </w:r>
    </w:p>
    <w:p>
      <w:pPr>
        <w:widowControl/>
        <w:jc w:val="left"/>
        <w:rPr>
          <w:rFonts w:ascii="宋体" w:hAnsi="宋体"/>
          <w:kern w:val="0"/>
          <w:szCs w:val="21"/>
        </w:rPr>
      </w:pPr>
      <w:r>
        <w:rPr>
          <w:rFonts w:hint="eastAsia" w:ascii="宋体" w:hAnsi="宋体"/>
          <w:kern w:val="0"/>
          <w:szCs w:val="21"/>
        </w:rPr>
        <w:t>虽然在角色创建时已经增加了一些恐惧症，但角色在某些情况下意志检定失败也会获得新的恐惧症。由监督者最终决定一次失败的意志检定是否会让角色患上新的恐惧症。</w:t>
      </w:r>
    </w:p>
    <w:p>
      <w:pPr>
        <w:widowControl/>
        <w:jc w:val="left"/>
        <w:rPr>
          <w:rFonts w:ascii="宋体" w:hAnsi="宋体"/>
          <w:kern w:val="0"/>
          <w:szCs w:val="21"/>
        </w:rPr>
      </w:pPr>
      <w:r>
        <w:rPr>
          <w:rFonts w:ascii="宋体" w:hAnsi="宋体"/>
          <w:kern w:val="0"/>
          <w:szCs w:val="21"/>
        </w:rPr>
        <w:t>举例：</w:t>
      </w:r>
      <w:r>
        <w:rPr>
          <w:rFonts w:hint="eastAsia" w:ascii="宋体" w:hAnsi="宋体"/>
          <w:kern w:val="0"/>
          <w:szCs w:val="21"/>
        </w:rPr>
        <w:t>玩家</w:t>
      </w:r>
      <w:r>
        <w:rPr>
          <w:rFonts w:ascii="宋体" w:hAnsi="宋体"/>
          <w:kern w:val="0"/>
          <w:szCs w:val="21"/>
        </w:rPr>
        <w:t>遇到一个类似昆虫的SCP，它</w:t>
      </w:r>
      <w:r>
        <w:rPr>
          <w:rFonts w:hint="eastAsia" w:ascii="宋体" w:hAnsi="宋体"/>
          <w:kern w:val="0"/>
          <w:szCs w:val="21"/>
        </w:rPr>
        <w:t>差点</w:t>
      </w:r>
      <w:r>
        <w:rPr>
          <w:rFonts w:ascii="宋体" w:hAnsi="宋体"/>
          <w:kern w:val="0"/>
          <w:szCs w:val="21"/>
        </w:rPr>
        <w:t>杀死了他们的</w:t>
      </w:r>
      <w:r>
        <w:rPr>
          <w:rFonts w:hint="eastAsia" w:ascii="宋体" w:hAnsi="宋体"/>
          <w:kern w:val="0"/>
          <w:szCs w:val="21"/>
        </w:rPr>
        <w:t>角色</w:t>
      </w:r>
      <w:r>
        <w:rPr>
          <w:rFonts w:ascii="宋体" w:hAnsi="宋体"/>
          <w:kern w:val="0"/>
          <w:szCs w:val="21"/>
        </w:rPr>
        <w:t>。</w:t>
      </w:r>
      <w:r>
        <w:rPr>
          <w:rFonts w:hint="eastAsia" w:ascii="宋体" w:hAnsi="宋体"/>
          <w:kern w:val="0"/>
          <w:szCs w:val="21"/>
        </w:rPr>
        <w:t>监督者</w:t>
      </w:r>
      <w:r>
        <w:rPr>
          <w:rFonts w:ascii="宋体" w:hAnsi="宋体"/>
          <w:kern w:val="0"/>
          <w:szCs w:val="21"/>
        </w:rPr>
        <w:t>要求他们进行意志检定。他们失败了，所以</w:t>
      </w:r>
      <w:r>
        <w:rPr>
          <w:rFonts w:hint="eastAsia" w:ascii="宋体" w:hAnsi="宋体"/>
          <w:kern w:val="0"/>
          <w:szCs w:val="21"/>
        </w:rPr>
        <w:t>监督者</w:t>
      </w:r>
      <w:r>
        <w:rPr>
          <w:rFonts w:ascii="宋体" w:hAnsi="宋体"/>
          <w:kern w:val="0"/>
          <w:szCs w:val="21"/>
        </w:rPr>
        <w:t>让他们从</w:t>
      </w:r>
      <w:r>
        <w:rPr>
          <w:rFonts w:hint="eastAsia" w:ascii="宋体" w:hAnsi="宋体"/>
          <w:kern w:val="0"/>
          <w:szCs w:val="21"/>
        </w:rPr>
        <w:t>角色</w:t>
      </w:r>
      <w:r>
        <w:rPr>
          <w:rFonts w:ascii="宋体" w:hAnsi="宋体"/>
          <w:kern w:val="0"/>
          <w:szCs w:val="21"/>
        </w:rPr>
        <w:t>的意志值中减去10。</w:t>
      </w:r>
      <w:r>
        <w:rPr>
          <w:rFonts w:hint="eastAsia" w:ascii="宋体" w:hAnsi="宋体"/>
          <w:kern w:val="0"/>
          <w:szCs w:val="21"/>
        </w:rPr>
        <w:t>然后</w:t>
      </w:r>
      <w:r>
        <w:rPr>
          <w:rFonts w:ascii="宋体" w:hAnsi="宋体"/>
          <w:kern w:val="0"/>
          <w:szCs w:val="21"/>
        </w:rPr>
        <w:t>，</w:t>
      </w:r>
      <w:r>
        <w:rPr>
          <w:rFonts w:hint="eastAsia" w:ascii="宋体" w:hAnsi="宋体"/>
          <w:kern w:val="0"/>
          <w:szCs w:val="21"/>
        </w:rPr>
        <w:t>监督者</w:t>
      </w:r>
      <w:r>
        <w:rPr>
          <w:rFonts w:ascii="宋体" w:hAnsi="宋体"/>
          <w:kern w:val="0"/>
          <w:szCs w:val="21"/>
        </w:rPr>
        <w:t>告知</w:t>
      </w:r>
      <w:r>
        <w:rPr>
          <w:rFonts w:hint="eastAsia" w:ascii="宋体" w:hAnsi="宋体"/>
          <w:kern w:val="0"/>
          <w:szCs w:val="21"/>
        </w:rPr>
        <w:t>玩家，</w:t>
      </w:r>
      <w:r>
        <w:rPr>
          <w:rFonts w:ascii="宋体" w:hAnsi="宋体"/>
          <w:kern w:val="0"/>
          <w:szCs w:val="21"/>
        </w:rPr>
        <w:t>他们的</w:t>
      </w:r>
      <w:r>
        <w:rPr>
          <w:rFonts w:hint="eastAsia" w:ascii="宋体" w:hAnsi="宋体"/>
          <w:kern w:val="0"/>
          <w:szCs w:val="21"/>
        </w:rPr>
        <w:t>角色</w:t>
      </w:r>
      <w:r>
        <w:rPr>
          <w:rFonts w:ascii="宋体" w:hAnsi="宋体"/>
          <w:kern w:val="0"/>
          <w:szCs w:val="21"/>
        </w:rPr>
        <w:t>患上了昆虫恐惧症。</w:t>
      </w:r>
    </w:p>
    <w:p>
      <w:pPr>
        <w:widowControl/>
        <w:jc w:val="left"/>
        <w:rPr>
          <w:rFonts w:ascii="宋体" w:hAnsi="宋体"/>
          <w:kern w:val="0"/>
          <w:szCs w:val="21"/>
        </w:rPr>
      </w:pPr>
    </w:p>
    <w:p>
      <w:pPr>
        <w:pStyle w:val="3"/>
      </w:pPr>
      <w:bookmarkStart w:id="114" w:name="_Toc104555685"/>
      <w:bookmarkStart w:id="115" w:name="_Toc86869511"/>
      <w:bookmarkStart w:id="116" w:name="_Toc104555195"/>
      <w:bookmarkStart w:id="117" w:name="_Toc15020"/>
      <w:bookmarkStart w:id="118" w:name="_Toc3325"/>
      <w:bookmarkStart w:id="119" w:name="_Toc28843"/>
      <w:r>
        <w:rPr>
          <w:rFonts w:hint="eastAsia"/>
        </w:rPr>
        <w:t>3</w:t>
      </w:r>
      <w:r>
        <w:t>-</w:t>
      </w:r>
      <w:r>
        <w:rPr>
          <w:rFonts w:hint="eastAsia"/>
        </w:rPr>
        <w:t xml:space="preserve">16 </w:t>
      </w:r>
      <w:r>
        <w:t>休息</w:t>
      </w:r>
      <w:bookmarkEnd w:id="114"/>
      <w:bookmarkEnd w:id="115"/>
      <w:bookmarkEnd w:id="116"/>
      <w:bookmarkEnd w:id="117"/>
      <w:bookmarkEnd w:id="118"/>
      <w:bookmarkEnd w:id="119"/>
    </w:p>
    <w:p>
      <w:pPr>
        <w:widowControl/>
        <w:jc w:val="left"/>
        <w:rPr>
          <w:rFonts w:ascii="宋体" w:hAnsi="宋体"/>
          <w:kern w:val="0"/>
          <w:szCs w:val="21"/>
        </w:rPr>
      </w:pPr>
      <w:r>
        <w:rPr>
          <w:rFonts w:ascii="宋体" w:hAnsi="宋体"/>
          <w:kern w:val="0"/>
          <w:szCs w:val="21"/>
        </w:rPr>
        <w:t>为了避免疲劳，缓解疲劳，或者在不进行任何检查或使用任何资源的情况下恢复生命值，角色可以进行短休或长休。在休息时，实体将无法采取任何行动或进行任何检定，除非中断休息</w:t>
      </w:r>
      <w:r>
        <w:rPr>
          <w:rFonts w:hint="eastAsia" w:ascii="宋体" w:hAnsi="宋体"/>
          <w:kern w:val="0"/>
          <w:szCs w:val="21"/>
        </w:rPr>
        <w:t>并</w:t>
      </w:r>
      <w:r>
        <w:rPr>
          <w:rFonts w:ascii="宋体" w:hAnsi="宋体"/>
          <w:kern w:val="0"/>
          <w:szCs w:val="21"/>
        </w:rPr>
        <w:t>取消其效果。</w:t>
      </w:r>
    </w:p>
    <w:p>
      <w:pPr>
        <w:widowControl/>
        <w:jc w:val="left"/>
        <w:rPr>
          <w:rFonts w:ascii="宋体" w:hAnsi="宋体"/>
          <w:kern w:val="0"/>
          <w:szCs w:val="21"/>
        </w:rPr>
      </w:pPr>
      <w:r>
        <w:rPr>
          <w:rFonts w:ascii="宋体" w:hAnsi="宋体"/>
          <w:kern w:val="0"/>
          <w:szCs w:val="21"/>
        </w:rPr>
        <w:t>短休需要1-3小时，并恢复3d4的HP（玩家自己掷骰）。在短休中，角色可以是醒着的，也可以是睡着的。如果角色醒着，他们仍然可以交谈并与他人互动，但他们不能离开当前所在的房间或区域。</w:t>
      </w:r>
    </w:p>
    <w:p>
      <w:pPr>
        <w:widowControl/>
        <w:jc w:val="left"/>
        <w:rPr>
          <w:rFonts w:ascii="宋体" w:hAnsi="宋体"/>
          <w:kern w:val="0"/>
          <w:szCs w:val="21"/>
        </w:rPr>
      </w:pPr>
      <w:r>
        <w:rPr>
          <w:rFonts w:ascii="宋体" w:hAnsi="宋体"/>
          <w:kern w:val="0"/>
          <w:szCs w:val="21"/>
        </w:rPr>
        <w:t>长休需要4-6小时，并恢复</w:t>
      </w:r>
      <w:r>
        <w:rPr>
          <w:rFonts w:hint="eastAsia" w:ascii="宋体" w:hAnsi="宋体"/>
          <w:kern w:val="0"/>
          <w:szCs w:val="21"/>
        </w:rPr>
        <w:t>6d4</w:t>
      </w:r>
      <w:r>
        <w:rPr>
          <w:rFonts w:ascii="宋体" w:hAnsi="宋体"/>
          <w:kern w:val="0"/>
          <w:szCs w:val="21"/>
        </w:rPr>
        <w:t>的HP（玩家自己掷骰）。在长休中，角色</w:t>
      </w:r>
      <w:r>
        <w:rPr>
          <w:rFonts w:hint="eastAsia" w:ascii="宋体" w:hAnsi="宋体"/>
          <w:kern w:val="0"/>
          <w:szCs w:val="21"/>
        </w:rPr>
        <w:t>会进入睡眠</w:t>
      </w:r>
      <w:r>
        <w:rPr>
          <w:rFonts w:ascii="宋体" w:hAnsi="宋体"/>
          <w:kern w:val="0"/>
          <w:szCs w:val="21"/>
        </w:rPr>
        <w:t>。因此，他们的团队可能需要一个或多个人来望风。望风者只能获得短休的HP回复。</w:t>
      </w:r>
    </w:p>
    <w:p>
      <w:pPr>
        <w:widowControl/>
        <w:jc w:val="left"/>
        <w:rPr>
          <w:rFonts w:ascii="宋体" w:hAnsi="宋体"/>
          <w:kern w:val="0"/>
          <w:szCs w:val="21"/>
        </w:rPr>
      </w:pPr>
      <w:r>
        <w:rPr>
          <w:rFonts w:ascii="宋体" w:hAnsi="宋体"/>
          <w:kern w:val="0"/>
          <w:szCs w:val="21"/>
        </w:rPr>
        <w:t>许多职业加成写明了“每次休息获得一个”，这意味着一旦它们在游戏中被使用，它们就不能再被使用，直到角色再次完成休息。</w:t>
      </w:r>
    </w:p>
    <w:p>
      <w:pPr>
        <w:widowControl/>
        <w:jc w:val="left"/>
        <w:rPr>
          <w:rFonts w:ascii="宋体" w:hAnsi="宋体"/>
          <w:kern w:val="0"/>
          <w:szCs w:val="21"/>
        </w:rPr>
      </w:pPr>
      <w:r>
        <w:rPr>
          <w:rFonts w:ascii="宋体" w:hAnsi="宋体"/>
          <w:kern w:val="0"/>
          <w:szCs w:val="21"/>
        </w:rPr>
        <w:t>当角色休息时，背景中仍然会发生一些事情，包括npc和scp的移动和行动。</w:t>
      </w:r>
    </w:p>
    <w:p>
      <w:pPr>
        <w:widowControl/>
        <w:jc w:val="left"/>
        <w:rPr>
          <w:rFonts w:ascii="宋体" w:hAnsi="宋体"/>
          <w:kern w:val="0"/>
          <w:szCs w:val="21"/>
        </w:rPr>
      </w:pPr>
      <w:r>
        <w:rPr>
          <w:rFonts w:ascii="宋体" w:hAnsi="宋体"/>
          <w:kern w:val="0"/>
          <w:szCs w:val="21"/>
        </w:rPr>
        <w:t>监督者可以选择在角色休息时进行遭遇检定。在短休中，他们只需要掷一个标准的遭遇骰。在长休中，他们应该用优势掷出一个遭遇骰。遭遇可以在休息的中间开始，也可以在休息的末尾开始。</w:t>
      </w:r>
    </w:p>
    <w:p>
      <w:pPr>
        <w:widowControl/>
        <w:jc w:val="left"/>
        <w:rPr>
          <w:rFonts w:ascii="宋体" w:hAnsi="宋体"/>
          <w:kern w:val="0"/>
          <w:szCs w:val="21"/>
        </w:rPr>
      </w:pPr>
    </w:p>
    <w:p>
      <w:pPr>
        <w:pStyle w:val="3"/>
      </w:pPr>
      <w:bookmarkStart w:id="120" w:name="_Toc104555196"/>
      <w:bookmarkStart w:id="121" w:name="_Toc25432"/>
      <w:bookmarkStart w:id="122" w:name="_Toc104555686"/>
      <w:bookmarkStart w:id="123" w:name="_Toc86869512"/>
      <w:bookmarkStart w:id="124" w:name="_Toc32668"/>
      <w:bookmarkStart w:id="125" w:name="_Toc21781"/>
      <w:r>
        <w:rPr>
          <w:rFonts w:hint="eastAsia"/>
        </w:rPr>
        <w:t>3</w:t>
      </w:r>
      <w:r>
        <w:t>-1</w:t>
      </w:r>
      <w:r>
        <w:rPr>
          <w:rFonts w:hint="eastAsia"/>
        </w:rPr>
        <w:t xml:space="preserve">7 </w:t>
      </w:r>
      <w:r>
        <w:t>医疗检定</w:t>
      </w:r>
      <w:bookmarkEnd w:id="120"/>
      <w:bookmarkEnd w:id="121"/>
      <w:bookmarkEnd w:id="122"/>
      <w:bookmarkEnd w:id="123"/>
      <w:bookmarkEnd w:id="124"/>
      <w:bookmarkEnd w:id="125"/>
    </w:p>
    <w:p>
      <w:pPr>
        <w:widowControl/>
        <w:jc w:val="left"/>
        <w:rPr>
          <w:rFonts w:ascii="宋体" w:hAnsi="宋体"/>
          <w:kern w:val="0"/>
          <w:szCs w:val="21"/>
        </w:rPr>
      </w:pPr>
      <w:r>
        <w:rPr>
          <w:rFonts w:hint="eastAsia" w:ascii="宋体" w:hAnsi="宋体"/>
          <w:kern w:val="0"/>
          <w:szCs w:val="21"/>
        </w:rPr>
        <w:t>医疗检定是角色治愈实体并恢复生命值（HP）的一种方法，而无需使用任何医疗资源（如药物或有助医疗的scp）。SCP-500就是一种有助医疗的SCP，这是一瓶能够治愈任何伤害或疾病的药丸。</w:t>
      </w:r>
    </w:p>
    <w:p>
      <w:pPr>
        <w:widowControl/>
        <w:jc w:val="left"/>
        <w:rPr>
          <w:rFonts w:ascii="宋体" w:hAnsi="宋体"/>
          <w:kern w:val="0"/>
          <w:szCs w:val="21"/>
        </w:rPr>
      </w:pPr>
      <w:r>
        <w:rPr>
          <w:rFonts w:hint="eastAsia" w:ascii="宋体" w:hAnsi="宋体"/>
          <w:kern w:val="0"/>
          <w:szCs w:val="21"/>
        </w:rPr>
        <w:t>成功的医疗检定能恢复2d4的HP，玩家通过检定后自己掷骰。在大成功的情况下，医疗检定恢复3d4的HP。这些检定可以在战斗轮中或战斗轮外进行。在战斗轮中，它们被视为一次动作。紧接着一次遭遇，角色只能执行或接受一次医疗检定。（疑似与后文的会消耗次数的医疗检定不符，待与作者对线）</w:t>
      </w:r>
    </w:p>
    <w:p>
      <w:pPr>
        <w:widowControl/>
        <w:jc w:val="left"/>
        <w:rPr>
          <w:rFonts w:ascii="宋体" w:hAnsi="宋体"/>
          <w:kern w:val="0"/>
          <w:szCs w:val="21"/>
        </w:rPr>
      </w:pPr>
      <w:r>
        <w:rPr>
          <w:rFonts w:hint="eastAsia" w:ascii="宋体" w:hAnsi="宋体"/>
          <w:kern w:val="0"/>
          <w:szCs w:val="21"/>
        </w:rPr>
        <w:t>玩家或监督者可以通过多种方式描述成功的医疗检定，尽管这并不是必须的。例如，玩家可能会说他们正在按压某个区域以止血，或者小心翼翼地从皮肤中取出子弹。</w:t>
      </w:r>
    </w:p>
    <w:p>
      <w:pPr>
        <w:widowControl/>
        <w:jc w:val="left"/>
        <w:rPr>
          <w:rFonts w:ascii="宋体" w:hAnsi="宋体"/>
          <w:kern w:val="0"/>
          <w:szCs w:val="21"/>
        </w:rPr>
      </w:pPr>
      <w:r>
        <w:rPr>
          <w:rFonts w:hint="eastAsia" w:ascii="宋体" w:hAnsi="宋体"/>
          <w:kern w:val="0"/>
          <w:szCs w:val="21"/>
        </w:rPr>
        <w:t>角色在每次长休后能获得的可执行医疗检定次数取决于他们的等级。只有当一次医疗检定成功时，才会消耗累计可用的医疗检定次数。</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6"/>
        <w:gridCol w:w="3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Borders>
              <w:top w:val="single" w:color="auto" w:sz="8" w:space="0"/>
              <w:left w:val="single" w:color="auto" w:sz="8" w:space="0"/>
              <w:bottom w:val="single" w:color="auto" w:sz="8" w:space="0"/>
              <w:right w:val="single" w:color="auto" w:sz="8" w:space="0"/>
            </w:tcBorders>
          </w:tcPr>
          <w:p>
            <w:pPr>
              <w:jc w:val="cente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角色等级</w:t>
            </w:r>
          </w:p>
        </w:tc>
        <w:tc>
          <w:tcPr>
            <w:tcW w:w="3995" w:type="dxa"/>
            <w:tcBorders>
              <w:top w:val="single" w:color="auto" w:sz="8" w:space="0"/>
              <w:left w:val="single" w:color="auto" w:sz="8" w:space="0"/>
              <w:bottom w:val="single" w:color="auto" w:sz="8" w:space="0"/>
              <w:right w:val="single" w:color="auto" w:sz="8" w:space="0"/>
            </w:tcBorders>
          </w:tcPr>
          <w:p>
            <w:pPr>
              <w:jc w:val="cente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每次长休能够执行的医疗检定次数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Borders>
              <w:top w:val="single" w:color="auto" w:sz="8" w:space="0"/>
              <w:left w:val="single" w:color="auto" w:sz="8" w:space="0"/>
              <w:bottom w:val="single" w:color="auto" w:sz="6" w:space="0"/>
              <w:right w:val="single" w:color="auto" w:sz="8" w:space="0"/>
            </w:tcBorders>
          </w:tcPr>
          <w:p>
            <w:pPr>
              <w:jc w:val="center"/>
              <w:rPr>
                <w:rFonts w:hint="eastAsia" w:ascii="黑体" w:hAnsi="黑体" w:eastAsia="黑体" w:cs="黑体"/>
                <w:lang w:val="en-US" w:eastAsia="zh-CN"/>
              </w:rPr>
            </w:pPr>
            <w:r>
              <w:rPr>
                <w:rFonts w:hint="eastAsia" w:ascii="黑体" w:hAnsi="黑体" w:eastAsia="黑体" w:cs="黑体"/>
                <w:lang w:val="en-US" w:eastAsia="zh-CN"/>
              </w:rPr>
              <w:t>1</w:t>
            </w:r>
          </w:p>
        </w:tc>
        <w:tc>
          <w:tcPr>
            <w:tcW w:w="3995" w:type="dxa"/>
            <w:tcBorders>
              <w:top w:val="single" w:color="auto" w:sz="8" w:space="0"/>
              <w:left w:val="single" w:color="auto" w:sz="8" w:space="0"/>
              <w:bottom w:val="single" w:color="auto" w:sz="6" w:space="0"/>
              <w:right w:val="single" w:color="auto" w:sz="8" w:space="0"/>
            </w:tcBorders>
          </w:tcPr>
          <w:p>
            <w:pPr>
              <w:jc w:val="center"/>
              <w:rPr>
                <w:rFonts w:hint="eastAsia" w:ascii="黑体" w:hAnsi="黑体" w:eastAsia="黑体" w:cs="黑体"/>
                <w:lang w:val="en-US" w:eastAsia="zh-CN"/>
              </w:rPr>
            </w:pPr>
            <w:r>
              <w:rPr>
                <w:rFonts w:hint="eastAsia" w:ascii="黑体" w:hAnsi="黑体" w:eastAsia="黑体" w:cs="黑体"/>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Borders>
              <w:top w:val="single" w:color="auto" w:sz="6" w:space="0"/>
              <w:left w:val="single" w:color="auto" w:sz="8" w:space="0"/>
              <w:bottom w:val="single" w:color="auto" w:sz="6" w:space="0"/>
              <w:right w:val="single" w:color="auto" w:sz="8" w:space="0"/>
            </w:tcBorders>
          </w:tcPr>
          <w:p>
            <w:pPr>
              <w:jc w:val="center"/>
              <w:rPr>
                <w:rFonts w:hint="eastAsia" w:ascii="黑体" w:hAnsi="黑体" w:eastAsia="黑体" w:cs="黑体"/>
                <w:lang w:val="en-US" w:eastAsia="zh-CN"/>
              </w:rPr>
            </w:pPr>
            <w:r>
              <w:rPr>
                <w:rFonts w:hint="eastAsia" w:ascii="黑体" w:hAnsi="黑体" w:eastAsia="黑体" w:cs="黑体"/>
                <w:lang w:val="en-US" w:eastAsia="zh-CN"/>
              </w:rPr>
              <w:t>3</w:t>
            </w:r>
          </w:p>
        </w:tc>
        <w:tc>
          <w:tcPr>
            <w:tcW w:w="3995" w:type="dxa"/>
            <w:tcBorders>
              <w:top w:val="single" w:color="auto" w:sz="6" w:space="0"/>
              <w:left w:val="single" w:color="auto" w:sz="8" w:space="0"/>
              <w:bottom w:val="single" w:color="auto" w:sz="6" w:space="0"/>
              <w:right w:val="single" w:color="auto" w:sz="8" w:space="0"/>
            </w:tcBorders>
          </w:tcPr>
          <w:p>
            <w:pPr>
              <w:jc w:val="center"/>
              <w:rPr>
                <w:rFonts w:hint="eastAsia" w:ascii="黑体" w:hAnsi="黑体" w:eastAsia="黑体" w:cs="黑体"/>
                <w:lang w:val="en-US" w:eastAsia="zh-CN"/>
              </w:rPr>
            </w:pPr>
            <w:r>
              <w:rPr>
                <w:rFonts w:hint="eastAsia" w:ascii="黑体" w:hAnsi="黑体" w:eastAsia="黑体" w:cs="黑体"/>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Borders>
              <w:top w:val="single" w:color="auto" w:sz="6" w:space="0"/>
              <w:left w:val="single" w:color="auto" w:sz="8" w:space="0"/>
              <w:bottom w:val="single" w:color="auto" w:sz="8" w:space="0"/>
              <w:right w:val="single" w:color="auto" w:sz="8" w:space="0"/>
            </w:tcBorders>
          </w:tcPr>
          <w:p>
            <w:pPr>
              <w:jc w:val="center"/>
              <w:rPr>
                <w:rFonts w:hint="eastAsia" w:ascii="黑体" w:hAnsi="黑体" w:eastAsia="黑体" w:cs="黑体"/>
                <w:lang w:val="en-US" w:eastAsia="zh-CN"/>
              </w:rPr>
            </w:pPr>
            <w:r>
              <w:rPr>
                <w:rFonts w:hint="eastAsia" w:ascii="黑体" w:hAnsi="黑体" w:eastAsia="黑体" w:cs="黑体"/>
                <w:lang w:val="en-US" w:eastAsia="zh-CN"/>
              </w:rPr>
              <w:t>5</w:t>
            </w:r>
          </w:p>
        </w:tc>
        <w:tc>
          <w:tcPr>
            <w:tcW w:w="3995" w:type="dxa"/>
            <w:tcBorders>
              <w:top w:val="single" w:color="auto" w:sz="6" w:space="0"/>
              <w:left w:val="single" w:color="auto" w:sz="8" w:space="0"/>
              <w:bottom w:val="single" w:color="auto" w:sz="8" w:space="0"/>
              <w:right w:val="single" w:color="auto" w:sz="8" w:space="0"/>
            </w:tcBorders>
          </w:tcPr>
          <w:p>
            <w:pPr>
              <w:jc w:val="center"/>
              <w:rPr>
                <w:rFonts w:hint="eastAsia" w:ascii="黑体" w:hAnsi="黑体" w:eastAsia="黑体" w:cs="黑体"/>
                <w:lang w:val="en-US" w:eastAsia="zh-CN"/>
              </w:rPr>
            </w:pPr>
            <w:r>
              <w:rPr>
                <w:rFonts w:hint="eastAsia" w:ascii="黑体" w:hAnsi="黑体" w:eastAsia="黑体" w:cs="黑体"/>
                <w:lang w:val="en-US" w:eastAsia="zh-CN"/>
              </w:rPr>
              <w:t>5</w:t>
            </w:r>
          </w:p>
        </w:tc>
      </w:tr>
    </w:tbl>
    <w:p>
      <w:pPr>
        <w:widowControl/>
        <w:jc w:val="left"/>
        <w:rPr>
          <w:rFonts w:ascii="宋体" w:hAnsi="宋体"/>
          <w:kern w:val="0"/>
          <w:szCs w:val="21"/>
        </w:rPr>
      </w:pPr>
    </w:p>
    <w:p>
      <w:pPr>
        <w:pStyle w:val="3"/>
      </w:pPr>
      <w:bookmarkStart w:id="126" w:name="_Toc31081"/>
      <w:bookmarkStart w:id="127" w:name="_Toc104555687"/>
      <w:bookmarkStart w:id="128" w:name="_Toc104555197"/>
      <w:bookmarkStart w:id="129" w:name="_Toc86869513"/>
      <w:bookmarkStart w:id="130" w:name="_Toc31639"/>
      <w:bookmarkStart w:id="131" w:name="_Toc15255"/>
      <w:r>
        <w:rPr>
          <w:rFonts w:hint="eastAsia"/>
        </w:rPr>
        <w:t>3</w:t>
      </w:r>
      <w:r>
        <w:t>-1</w:t>
      </w:r>
      <w:r>
        <w:rPr>
          <w:rFonts w:hint="eastAsia"/>
        </w:rPr>
        <w:t xml:space="preserve">8 </w:t>
      </w:r>
      <w:r>
        <w:t>药物</w:t>
      </w:r>
      <w:bookmarkEnd w:id="126"/>
      <w:bookmarkEnd w:id="127"/>
      <w:bookmarkEnd w:id="128"/>
      <w:bookmarkEnd w:id="129"/>
      <w:bookmarkEnd w:id="130"/>
      <w:bookmarkEnd w:id="131"/>
    </w:p>
    <w:p>
      <w:pPr>
        <w:widowControl/>
        <w:jc w:val="left"/>
        <w:rPr>
          <w:rFonts w:ascii="宋体" w:hAnsi="宋体"/>
          <w:kern w:val="0"/>
          <w:szCs w:val="21"/>
        </w:rPr>
      </w:pPr>
      <w:r>
        <w:rPr>
          <w:rFonts w:hint="eastAsia" w:ascii="宋体" w:hAnsi="宋体"/>
          <w:kern w:val="0"/>
          <w:szCs w:val="21"/>
        </w:rPr>
        <w:t>游戏发生在一个平行宇宙中，在那里，基金会成功地研究了医疗异常，并创造了异常药物，赋予实体暂时的再生能力。这些药物要么以小药片的形式出现，让治疗对象服用，要么以注射剂的形式被注射到治疗对象的血液中。</w:t>
      </w:r>
    </w:p>
    <w:p>
      <w:pPr>
        <w:widowControl/>
        <w:jc w:val="left"/>
        <w:rPr>
          <w:rFonts w:ascii="宋体" w:hAnsi="宋体"/>
          <w:kern w:val="0"/>
          <w:szCs w:val="21"/>
        </w:rPr>
      </w:pPr>
      <w:r>
        <w:rPr>
          <w:rFonts w:hint="eastAsia" w:ascii="宋体" w:hAnsi="宋体"/>
          <w:kern w:val="0"/>
          <w:szCs w:val="21"/>
        </w:rPr>
        <w:t>药物能恢复4d4的HP而不需要医疗检定。此外，它可以终止任何毒药的作用，除非设定的毒药超越了药物的作用。它提供的再生能力可以治愈诸如骨折、擦伤、烧伤、割伤、脱臼、器官损伤等创伤。然而，与一些医疗异常不同的是，它没有使失去的肢体或器官迅速再生的能力。</w:t>
      </w:r>
    </w:p>
    <w:p>
      <w:pPr>
        <w:widowControl/>
        <w:jc w:val="left"/>
        <w:rPr>
          <w:rFonts w:ascii="宋体" w:hAnsi="宋体"/>
          <w:kern w:val="0"/>
          <w:szCs w:val="21"/>
        </w:rPr>
      </w:pPr>
      <w:r>
        <w:rPr>
          <w:rFonts w:hint="eastAsia" w:ascii="宋体" w:hAnsi="宋体"/>
          <w:kern w:val="0"/>
          <w:szCs w:val="21"/>
        </w:rPr>
        <w:t>玩家可以对自己使用药物，也可以给其他实体使用。在战斗轮中，执行两者中的任一就算是一个动作。</w:t>
      </w:r>
    </w:p>
    <w:p>
      <w:pPr>
        <w:pStyle w:val="3"/>
      </w:pPr>
      <w:bookmarkStart w:id="132" w:name="_Toc86869514"/>
      <w:bookmarkStart w:id="133" w:name="_Toc104555688"/>
      <w:bookmarkStart w:id="134" w:name="_Toc3442"/>
      <w:bookmarkStart w:id="135" w:name="_Toc12990"/>
      <w:bookmarkStart w:id="136" w:name="_Toc9090"/>
      <w:bookmarkStart w:id="137" w:name="_Toc104555198"/>
      <w:r>
        <w:rPr>
          <w:rFonts w:hint="eastAsia"/>
        </w:rPr>
        <w:t xml:space="preserve">3-19 </w:t>
      </w:r>
      <w:r>
        <w:t>记忆删除&amp;记忆强化</w:t>
      </w:r>
      <w:bookmarkEnd w:id="132"/>
      <w:bookmarkEnd w:id="133"/>
      <w:bookmarkEnd w:id="134"/>
      <w:bookmarkEnd w:id="135"/>
      <w:bookmarkEnd w:id="136"/>
      <w:bookmarkEnd w:id="137"/>
    </w:p>
    <w:p>
      <w:pPr>
        <w:widowControl/>
        <w:jc w:val="left"/>
        <w:rPr>
          <w:rFonts w:ascii="宋体" w:hAnsi="宋体"/>
          <w:kern w:val="0"/>
          <w:szCs w:val="21"/>
        </w:rPr>
      </w:pPr>
      <w:r>
        <w:rPr>
          <w:rFonts w:ascii="宋体" w:hAnsi="宋体"/>
          <w:kern w:val="0"/>
          <w:szCs w:val="21"/>
        </w:rPr>
        <w:t>记忆删除是一种恢复失去的意志值或消除模因危害影响的方法。记忆删除与药物类似，要么是对象吞下的黄色小药丸，要么是可以直接注射到血液中的注射剂。</w:t>
      </w:r>
    </w:p>
    <w:p>
      <w:pPr>
        <w:widowControl/>
        <w:jc w:val="left"/>
        <w:rPr>
          <w:rFonts w:ascii="宋体" w:hAnsi="宋体"/>
          <w:kern w:val="0"/>
          <w:szCs w:val="21"/>
        </w:rPr>
      </w:pPr>
      <w:r>
        <w:rPr>
          <w:rFonts w:ascii="宋体" w:hAnsi="宋体"/>
          <w:kern w:val="0"/>
          <w:szCs w:val="21"/>
        </w:rPr>
        <w:t>每次记忆删除能恢复10点失去的意志值。在某种程度上，它们可以被认为是</w:t>
      </w:r>
      <w:r>
        <w:rPr>
          <w:rFonts w:hint="eastAsia" w:ascii="宋体" w:hAnsi="宋体"/>
          <w:kern w:val="0"/>
          <w:szCs w:val="21"/>
        </w:rPr>
        <w:t>（与医疗物理损伤的药物相对的）医疗</w:t>
      </w:r>
      <w:r>
        <w:rPr>
          <w:rFonts w:ascii="宋体" w:hAnsi="宋体"/>
          <w:kern w:val="0"/>
          <w:szCs w:val="21"/>
        </w:rPr>
        <w:t>精神的药物。记忆删除</w:t>
      </w:r>
      <w:r>
        <w:rPr>
          <w:rFonts w:hint="eastAsia" w:ascii="宋体" w:hAnsi="宋体"/>
          <w:kern w:val="0"/>
          <w:szCs w:val="21"/>
        </w:rPr>
        <w:t>可以</w:t>
      </w:r>
      <w:r>
        <w:rPr>
          <w:rFonts w:ascii="宋体" w:hAnsi="宋体"/>
          <w:kern w:val="0"/>
          <w:szCs w:val="21"/>
        </w:rPr>
        <w:t>使角色恢复</w:t>
      </w:r>
      <w:r>
        <w:rPr>
          <w:rFonts w:hint="eastAsia" w:ascii="宋体" w:hAnsi="宋体"/>
          <w:kern w:val="0"/>
          <w:szCs w:val="21"/>
        </w:rPr>
        <w:t>到</w:t>
      </w:r>
      <w:r>
        <w:rPr>
          <w:rFonts w:ascii="宋体" w:hAnsi="宋体"/>
          <w:kern w:val="0"/>
          <w:szCs w:val="21"/>
        </w:rPr>
        <w:t>全部的意志值，但不能超越角色的</w:t>
      </w:r>
      <w:r>
        <w:rPr>
          <w:rFonts w:hint="eastAsia" w:ascii="宋体" w:hAnsi="宋体"/>
          <w:kern w:val="0"/>
          <w:szCs w:val="21"/>
        </w:rPr>
        <w:t>初始</w:t>
      </w:r>
      <w:r>
        <w:rPr>
          <w:rFonts w:ascii="宋体" w:hAnsi="宋体"/>
          <w:kern w:val="0"/>
          <w:szCs w:val="21"/>
        </w:rPr>
        <w:t>意志限制。</w:t>
      </w:r>
    </w:p>
    <w:p>
      <w:pPr>
        <w:widowControl/>
        <w:jc w:val="left"/>
        <w:rPr>
          <w:rFonts w:ascii="宋体" w:hAnsi="宋体"/>
          <w:kern w:val="0"/>
          <w:szCs w:val="21"/>
        </w:rPr>
      </w:pPr>
      <w:r>
        <w:rPr>
          <w:rFonts w:ascii="宋体" w:hAnsi="宋体"/>
          <w:kern w:val="0"/>
          <w:szCs w:val="21"/>
        </w:rPr>
        <w:t>记忆删除还有一个重要的副作用。一个实体每次接受记忆删除时，控制ta的人必须掷d100。如果出目低于50，这个实体就会失去一小部分记忆，比如他们早上吃了什么。如果高于50，他们会忘记一些重要的事情，比如对他们来说很重要的事件或地点。大成功会导致角色不会忘记任何事情，而大失败会导致他们忘记一些非常重要的事情，比如他们生活中的一个重要的人，或者塑造他们的一个事件。</w:t>
      </w:r>
    </w:p>
    <w:p>
      <w:pPr>
        <w:widowControl/>
        <w:jc w:val="left"/>
        <w:rPr>
          <w:rFonts w:ascii="宋体" w:hAnsi="宋体"/>
          <w:kern w:val="0"/>
          <w:szCs w:val="21"/>
        </w:rPr>
      </w:pPr>
      <w:r>
        <w:rPr>
          <w:rFonts w:ascii="宋体" w:hAnsi="宋体"/>
          <w:kern w:val="0"/>
          <w:szCs w:val="21"/>
        </w:rPr>
        <w:t>实体可以自己接受记忆删除，也可以对另一个实体进行记忆删除。这其中任一件事在战斗轮中都视作一</w:t>
      </w:r>
      <w:r>
        <w:rPr>
          <w:rFonts w:hint="eastAsia" w:ascii="宋体" w:hAnsi="宋体"/>
          <w:kern w:val="0"/>
          <w:szCs w:val="21"/>
        </w:rPr>
        <w:t>个动作</w:t>
      </w:r>
      <w:r>
        <w:rPr>
          <w:rFonts w:ascii="宋体" w:hAnsi="宋体"/>
          <w:kern w:val="0"/>
          <w:szCs w:val="21"/>
        </w:rPr>
        <w:t>。</w:t>
      </w:r>
    </w:p>
    <w:p>
      <w:pPr>
        <w:widowControl/>
        <w:jc w:val="left"/>
        <w:rPr>
          <w:rFonts w:ascii="宋体" w:hAnsi="宋体"/>
          <w:kern w:val="0"/>
          <w:szCs w:val="21"/>
        </w:rPr>
      </w:pPr>
      <w:r>
        <w:rPr>
          <w:rFonts w:ascii="宋体" w:hAnsi="宋体"/>
          <w:kern w:val="0"/>
          <w:szCs w:val="21"/>
        </w:rPr>
        <w:t>记忆强化也有小药丸或可以放入注射器的液体形式。它们的目的是抵抗逆模因。重申一下，逆模因是一种具有自我删除</w:t>
      </w:r>
      <w:r>
        <w:rPr>
          <w:rFonts w:hint="eastAsia" w:ascii="宋体" w:hAnsi="宋体"/>
          <w:kern w:val="0"/>
          <w:szCs w:val="21"/>
        </w:rPr>
        <w:t>性质</w:t>
      </w:r>
      <w:r>
        <w:rPr>
          <w:rFonts w:ascii="宋体" w:hAnsi="宋体"/>
          <w:kern w:val="0"/>
          <w:szCs w:val="21"/>
        </w:rPr>
        <w:t>的</w:t>
      </w:r>
      <w:r>
        <w:rPr>
          <w:rFonts w:hint="eastAsia" w:ascii="宋体" w:hAnsi="宋体"/>
          <w:kern w:val="0"/>
          <w:szCs w:val="21"/>
        </w:rPr>
        <w:t>思想</w:t>
      </w:r>
      <w:r>
        <w:rPr>
          <w:rFonts w:ascii="宋体" w:hAnsi="宋体"/>
          <w:kern w:val="0"/>
          <w:szCs w:val="21"/>
        </w:rPr>
        <w:t>。例如，SCP-055是一个可以被观察和交互的对象，但是一旦SCP-055离开了实体的视</w:t>
      </w:r>
      <w:r>
        <w:rPr>
          <w:rFonts w:hint="eastAsia" w:ascii="宋体" w:hAnsi="宋体"/>
          <w:kern w:val="0"/>
          <w:szCs w:val="21"/>
        </w:rPr>
        <w:t>野</w:t>
      </w:r>
      <w:r>
        <w:rPr>
          <w:rFonts w:ascii="宋体" w:hAnsi="宋体"/>
          <w:kern w:val="0"/>
          <w:szCs w:val="21"/>
        </w:rPr>
        <w:t>，他们就会忘记关于其外观和性质的所有细节。</w:t>
      </w:r>
    </w:p>
    <w:p>
      <w:pPr>
        <w:widowControl/>
        <w:jc w:val="left"/>
        <w:rPr>
          <w:rFonts w:ascii="宋体" w:hAnsi="宋体"/>
          <w:kern w:val="0"/>
          <w:szCs w:val="21"/>
        </w:rPr>
      </w:pPr>
      <w:r>
        <w:rPr>
          <w:rFonts w:ascii="宋体" w:hAnsi="宋体"/>
          <w:kern w:val="0"/>
          <w:szCs w:val="21"/>
        </w:rPr>
        <w:t>换句话说，一个使用记忆强化的实体能够记住关于逆模因异常的事情，这是他们在一般情况下无法做到的。一次记忆强化的效果持续1分钟，或战斗中的10回合。一个实体可以同时使用多份记忆强化。</w:t>
      </w:r>
    </w:p>
    <w:p>
      <w:pPr>
        <w:widowControl/>
        <w:jc w:val="left"/>
        <w:rPr>
          <w:rFonts w:ascii="宋体" w:hAnsi="宋体"/>
          <w:kern w:val="0"/>
          <w:szCs w:val="21"/>
        </w:rPr>
      </w:pPr>
      <w:r>
        <w:rPr>
          <w:rFonts w:ascii="宋体" w:hAnsi="宋体"/>
          <w:kern w:val="0"/>
          <w:szCs w:val="21"/>
        </w:rPr>
        <w:t>然而，就像记忆删除一样，使用记忆强化也可能有副作用。对于每一个实体，控制他们的人必须掷出一个d100。如果出目是50或以下，实体将记住一件他们宁愿忘记的小事。如果高于50，他们将在记忆强化效果持续期间迷失方向。大成功的实体将</w:t>
      </w:r>
      <w:r>
        <w:rPr>
          <w:rFonts w:hint="eastAsia" w:ascii="宋体" w:hAnsi="宋体"/>
          <w:kern w:val="0"/>
          <w:szCs w:val="21"/>
        </w:rPr>
        <w:t>不</w:t>
      </w:r>
      <w:r>
        <w:rPr>
          <w:rFonts w:ascii="宋体" w:hAnsi="宋体"/>
          <w:kern w:val="0"/>
          <w:szCs w:val="21"/>
        </w:rPr>
        <w:t>会有任何副作用。如果大失败，他们会在记忆强化的效果持续期间迷失方向，并再次受到之前被记忆删除治愈的模因影响。</w:t>
      </w:r>
    </w:p>
    <w:p>
      <w:pPr>
        <w:widowControl/>
        <w:jc w:val="left"/>
        <w:rPr>
          <w:rFonts w:ascii="宋体" w:hAnsi="宋体"/>
          <w:kern w:val="0"/>
          <w:szCs w:val="21"/>
        </w:rPr>
      </w:pPr>
    </w:p>
    <w:p>
      <w:pPr>
        <w:pStyle w:val="3"/>
      </w:pPr>
      <w:bookmarkStart w:id="138" w:name="_Toc86869598"/>
      <w:bookmarkStart w:id="139" w:name="_Toc104555199"/>
      <w:bookmarkStart w:id="140" w:name="_Toc104555689"/>
      <w:bookmarkStart w:id="141" w:name="_Toc9086"/>
      <w:bookmarkStart w:id="142" w:name="_Toc10681"/>
      <w:bookmarkStart w:id="143" w:name="_Toc23408"/>
      <w:r>
        <w:rPr>
          <w:rFonts w:hint="eastAsia"/>
        </w:rPr>
        <w:t>3</w:t>
      </w:r>
      <w:r>
        <w:t>-</w:t>
      </w:r>
      <w:r>
        <w:rPr>
          <w:rFonts w:hint="eastAsia"/>
        </w:rPr>
        <w:t>20</w:t>
      </w:r>
      <w:r>
        <w:t xml:space="preserve"> 镇静剂</w:t>
      </w:r>
      <w:bookmarkEnd w:id="138"/>
      <w:bookmarkEnd w:id="139"/>
      <w:bookmarkEnd w:id="140"/>
      <w:bookmarkEnd w:id="141"/>
      <w:bookmarkEnd w:id="142"/>
      <w:bookmarkEnd w:id="143"/>
    </w:p>
    <w:p>
      <w:pPr>
        <w:widowControl/>
        <w:jc w:val="left"/>
        <w:rPr>
          <w:rFonts w:ascii="宋体" w:hAnsi="宋体"/>
          <w:kern w:val="0"/>
          <w:szCs w:val="21"/>
        </w:rPr>
      </w:pPr>
      <w:r>
        <w:rPr>
          <w:rFonts w:ascii="宋体" w:hAnsi="宋体"/>
          <w:kern w:val="0"/>
          <w:szCs w:val="21"/>
        </w:rPr>
        <w:t>镇静剂可以使角色和npc失去知觉。然而，目标的HP必须小于等于其最大HP的1/4才能对镇静剂产生影响。</w:t>
      </w:r>
    </w:p>
    <w:p>
      <w:pPr>
        <w:widowControl/>
        <w:jc w:val="left"/>
        <w:rPr>
          <w:rFonts w:ascii="宋体" w:hAnsi="宋体"/>
          <w:kern w:val="0"/>
          <w:szCs w:val="21"/>
        </w:rPr>
      </w:pPr>
      <w:r>
        <w:rPr>
          <w:rFonts w:ascii="宋体" w:hAnsi="宋体"/>
          <w:kern w:val="0"/>
          <w:szCs w:val="21"/>
        </w:rPr>
        <w:t>镇静剂有药片和注射剂的形式，可以一次性使用。在战斗中尝试使用这些</w:t>
      </w:r>
      <w:r>
        <w:rPr>
          <w:rFonts w:hint="eastAsia" w:ascii="宋体" w:hAnsi="宋体"/>
          <w:kern w:val="0"/>
          <w:szCs w:val="21"/>
        </w:rPr>
        <w:t>被视</w:t>
      </w:r>
      <w:r>
        <w:rPr>
          <w:rFonts w:ascii="宋体" w:hAnsi="宋体"/>
          <w:kern w:val="0"/>
          <w:szCs w:val="21"/>
        </w:rPr>
        <w:t>作</w:t>
      </w:r>
      <w:r>
        <w:rPr>
          <w:rFonts w:hint="eastAsia" w:ascii="宋体" w:hAnsi="宋体"/>
          <w:kern w:val="0"/>
          <w:szCs w:val="21"/>
        </w:rPr>
        <w:t>一个动作</w:t>
      </w:r>
      <w:r>
        <w:rPr>
          <w:rFonts w:ascii="宋体" w:hAnsi="宋体"/>
          <w:kern w:val="0"/>
          <w:szCs w:val="21"/>
        </w:rPr>
        <w:t>。用户必须通过敏捷检定才能给目标注射镇静剂。在目标被注射后，他们必须进行有劣势的耐力检定。如果他们失败了，他们就会失去意识。</w:t>
      </w:r>
    </w:p>
    <w:p>
      <w:pPr>
        <w:widowControl/>
        <w:jc w:val="left"/>
        <w:rPr>
          <w:rFonts w:ascii="宋体" w:hAnsi="宋体"/>
          <w:kern w:val="0"/>
          <w:szCs w:val="21"/>
        </w:rPr>
      </w:pPr>
    </w:p>
    <w:p>
      <w:pPr>
        <w:pStyle w:val="3"/>
      </w:pPr>
      <w:bookmarkStart w:id="144" w:name="_Toc8004"/>
      <w:bookmarkStart w:id="145" w:name="_Toc19542"/>
      <w:bookmarkStart w:id="146" w:name="_Toc104555690"/>
      <w:bookmarkStart w:id="147" w:name="_Toc86869517"/>
      <w:bookmarkStart w:id="148" w:name="_Toc30126"/>
      <w:bookmarkStart w:id="149" w:name="_Toc104555200"/>
      <w:r>
        <w:rPr>
          <w:rFonts w:hint="eastAsia"/>
        </w:rPr>
        <w:t>3</w:t>
      </w:r>
      <w:r>
        <w:t>-</w:t>
      </w:r>
      <w:r>
        <w:rPr>
          <w:rFonts w:hint="eastAsia"/>
        </w:rPr>
        <w:t xml:space="preserve">21 </w:t>
      </w:r>
      <w:r>
        <w:t>随身物品</w:t>
      </w:r>
      <w:bookmarkEnd w:id="144"/>
      <w:bookmarkEnd w:id="145"/>
      <w:bookmarkEnd w:id="146"/>
      <w:bookmarkEnd w:id="147"/>
      <w:bookmarkEnd w:id="148"/>
      <w:bookmarkEnd w:id="149"/>
    </w:p>
    <w:p>
      <w:pPr>
        <w:widowControl/>
        <w:jc w:val="left"/>
        <w:rPr>
          <w:rFonts w:ascii="宋体" w:hAnsi="宋体"/>
          <w:kern w:val="0"/>
          <w:szCs w:val="21"/>
        </w:rPr>
      </w:pPr>
      <w:r>
        <w:rPr>
          <w:rFonts w:ascii="宋体" w:hAnsi="宋体"/>
          <w:kern w:val="0"/>
          <w:szCs w:val="21"/>
        </w:rPr>
        <w:t>所有角色都有一定数量的道具可以携带，这就是所谓的随身物品。这些道具可以分为两大类：武器和工具。</w:t>
      </w:r>
    </w:p>
    <w:p>
      <w:pPr>
        <w:widowControl/>
        <w:jc w:val="left"/>
        <w:rPr>
          <w:rFonts w:ascii="宋体" w:hAnsi="宋体"/>
          <w:kern w:val="0"/>
          <w:szCs w:val="21"/>
        </w:rPr>
      </w:pPr>
      <w:r>
        <w:rPr>
          <w:rFonts w:ascii="宋体" w:hAnsi="宋体"/>
          <w:kern w:val="0"/>
          <w:szCs w:val="21"/>
        </w:rPr>
        <w:t>角色总共有4个武器槽。角色装备的每件武器都需要占用一个或多个槽。通常情况下，武器越强大，占用的槽就越多。棒球棒占据了一个槽，而猎枪占据了两个槽。如果角色的武器槽满了，他们就必须放下武器，以便有足够的空槽来拾取新武器。</w:t>
      </w:r>
    </w:p>
    <w:p>
      <w:pPr>
        <w:widowControl/>
        <w:jc w:val="left"/>
        <w:rPr>
          <w:rFonts w:ascii="宋体" w:hAnsi="宋体"/>
          <w:kern w:val="0"/>
          <w:szCs w:val="21"/>
        </w:rPr>
      </w:pPr>
      <w:r>
        <w:rPr>
          <w:rFonts w:ascii="宋体" w:hAnsi="宋体"/>
          <w:kern w:val="0"/>
          <w:szCs w:val="21"/>
        </w:rPr>
        <w:t>有些武器不会占用整个武器槽。相反，同一个槽可以容纳多个该武器的个体。例如，同一个“武器槽”可以容纳多达三枚手榴弹、闪光弹或催泪瓦斯罐。然而，这三种不同类型的武器不能放在同一个槽中。每种类型的武器必须分配到自己的槽。例如，如果一个角色拥有一枚手榴弹和一枚闪光弹，他们将占据两个独立的武器槽。</w:t>
      </w:r>
    </w:p>
    <w:p>
      <w:pPr>
        <w:widowControl/>
        <w:jc w:val="left"/>
        <w:rPr>
          <w:rFonts w:ascii="宋体" w:hAnsi="宋体"/>
          <w:kern w:val="0"/>
          <w:szCs w:val="21"/>
        </w:rPr>
      </w:pPr>
      <w:r>
        <w:rPr>
          <w:rFonts w:hint="eastAsia" w:ascii="宋体" w:hAnsi="宋体"/>
          <w:kern w:val="0"/>
          <w:szCs w:val="21"/>
        </w:rPr>
        <w:t>玩家也会有徒手攻击的能力。这种类型的攻击没有槽系统。相反地，每个玩家角色都可以使用基本的轻击和重击。一次基本的轻击，具体而言可以是任何普通的拳，踢，拍击，或类似的打击。重击是一种攻击，玩家用它来以使另一个实体倒地为目的攻击。这可以被描述为角色绊倒或身体冲撞对手。</w:t>
      </w:r>
    </w:p>
    <w:p>
      <w:pPr>
        <w:widowControl/>
        <w:jc w:val="left"/>
        <w:rPr>
          <w:rFonts w:ascii="宋体" w:hAnsi="宋体"/>
          <w:kern w:val="0"/>
          <w:szCs w:val="21"/>
        </w:rPr>
      </w:pPr>
      <w:r>
        <w:rPr>
          <w:rFonts w:ascii="宋体" w:hAnsi="宋体"/>
          <w:kern w:val="0"/>
          <w:szCs w:val="21"/>
        </w:rPr>
        <w:t>角色随身物品的最后一个组成部分是他们可以携带的工具数量。通常情况下，角色共有6个工具槽。工具包括手电筒、钥匙卡和笔等。药物、镇静剂、记忆删除剂和记忆强化剂也属于这一类。</w:t>
      </w:r>
    </w:p>
    <w:p>
      <w:pPr>
        <w:widowControl/>
        <w:jc w:val="left"/>
        <w:rPr>
          <w:rFonts w:ascii="宋体" w:hAnsi="宋体"/>
          <w:kern w:val="0"/>
          <w:szCs w:val="21"/>
        </w:rPr>
      </w:pPr>
      <w:r>
        <w:rPr>
          <w:rFonts w:ascii="宋体" w:hAnsi="宋体"/>
          <w:kern w:val="0"/>
          <w:szCs w:val="21"/>
        </w:rPr>
        <w:t>当</w:t>
      </w:r>
      <w:r>
        <w:rPr>
          <w:rFonts w:hint="eastAsia" w:ascii="宋体" w:hAnsi="宋体"/>
          <w:kern w:val="0"/>
          <w:szCs w:val="21"/>
        </w:rPr>
        <w:t>成为</w:t>
      </w:r>
      <w:r>
        <w:rPr>
          <w:rFonts w:ascii="宋体" w:hAnsi="宋体"/>
          <w:kern w:val="0"/>
          <w:szCs w:val="21"/>
        </w:rPr>
        <w:t>角色的</w:t>
      </w:r>
      <w:r>
        <w:rPr>
          <w:rFonts w:hint="eastAsia" w:ascii="宋体" w:hAnsi="宋体"/>
          <w:kern w:val="0"/>
          <w:szCs w:val="21"/>
        </w:rPr>
        <w:t>随身物品</w:t>
      </w:r>
      <w:r>
        <w:rPr>
          <w:rFonts w:ascii="宋体" w:hAnsi="宋体"/>
          <w:kern w:val="0"/>
          <w:szCs w:val="21"/>
        </w:rPr>
        <w:t>时，药物、记忆删除剂、记忆强化剂和镇静剂就像手榴弹一样。单个工具槽中最多可以容纳三个这些东西的个体，但是不同的类型不能占据相同的槽。</w:t>
      </w:r>
    </w:p>
    <w:p>
      <w:pPr>
        <w:widowControl/>
        <w:jc w:val="left"/>
        <w:rPr>
          <w:rFonts w:ascii="宋体" w:hAnsi="宋体"/>
          <w:kern w:val="0"/>
          <w:szCs w:val="21"/>
        </w:rPr>
      </w:pPr>
      <w:r>
        <w:rPr>
          <w:rFonts w:ascii="宋体" w:hAnsi="宋体"/>
          <w:kern w:val="0"/>
          <w:szCs w:val="21"/>
        </w:rPr>
        <w:t>（译者：</w:t>
      </w:r>
      <w:r>
        <w:rPr>
          <w:rFonts w:hint="eastAsia" w:ascii="宋体" w:hAnsi="宋体"/>
          <w:kern w:val="0"/>
          <w:szCs w:val="21"/>
        </w:rPr>
        <w:t>还好没负重</w:t>
      </w:r>
      <w:r>
        <w:rPr>
          <w:rFonts w:ascii="宋体" w:hAnsi="宋体"/>
          <w:kern w:val="0"/>
          <w:szCs w:val="21"/>
        </w:rPr>
        <w:t>）</w:t>
      </w:r>
    </w:p>
    <w:p>
      <w:pPr>
        <w:widowControl/>
        <w:jc w:val="left"/>
        <w:rPr>
          <w:rFonts w:ascii="宋体" w:hAnsi="宋体"/>
          <w:kern w:val="0"/>
          <w:szCs w:val="21"/>
        </w:rPr>
      </w:pPr>
    </w:p>
    <w:p>
      <w:pPr>
        <w:pStyle w:val="3"/>
      </w:pPr>
      <w:bookmarkStart w:id="150" w:name="_Toc86869548"/>
      <w:bookmarkStart w:id="151" w:name="_Toc104555691"/>
      <w:bookmarkStart w:id="152" w:name="_Toc29087"/>
      <w:bookmarkStart w:id="153" w:name="_Toc104555201"/>
      <w:bookmarkStart w:id="154" w:name="_Toc20463"/>
      <w:bookmarkStart w:id="155" w:name="_Toc14434"/>
      <w:r>
        <w:rPr>
          <w:rFonts w:hint="eastAsia"/>
        </w:rPr>
        <w:t>3</w:t>
      </w:r>
      <w:r>
        <w:t>-</w:t>
      </w:r>
      <w:r>
        <w:rPr>
          <w:rFonts w:hint="eastAsia"/>
        </w:rPr>
        <w:t>22</w:t>
      </w:r>
      <w:r>
        <w:t xml:space="preserve"> 移动</w:t>
      </w:r>
      <w:bookmarkEnd w:id="150"/>
      <w:r>
        <w:rPr>
          <w:rFonts w:hint="eastAsia"/>
        </w:rPr>
        <w:t>机制</w:t>
      </w:r>
      <w:bookmarkEnd w:id="151"/>
      <w:bookmarkEnd w:id="152"/>
      <w:bookmarkEnd w:id="153"/>
      <w:bookmarkEnd w:id="154"/>
      <w:bookmarkEnd w:id="155"/>
    </w:p>
    <w:p>
      <w:pPr>
        <w:widowControl/>
        <w:jc w:val="left"/>
        <w:rPr>
          <w:rFonts w:ascii="宋体" w:hAnsi="宋体"/>
          <w:kern w:val="0"/>
          <w:szCs w:val="21"/>
        </w:rPr>
      </w:pPr>
      <w:r>
        <w:rPr>
          <w:rFonts w:ascii="宋体" w:hAnsi="宋体"/>
          <w:kern w:val="0"/>
          <w:szCs w:val="21"/>
        </w:rPr>
        <w:t>在《基金会中的恐惧》中，战斗之外的移动基本上是不受限制的。然而，角色必须遵守物理定律。他们不能穿越物理障碍或飞行。这些事情可以通过使用某些异常来实现，但角色</w:t>
      </w:r>
      <w:r>
        <w:rPr>
          <w:rFonts w:hint="eastAsia" w:ascii="宋体" w:hAnsi="宋体"/>
          <w:kern w:val="0"/>
          <w:szCs w:val="21"/>
        </w:rPr>
        <w:t>作为正常人类不能</w:t>
      </w:r>
      <w:r>
        <w:rPr>
          <w:rFonts w:ascii="宋体" w:hAnsi="宋体"/>
          <w:kern w:val="0"/>
          <w:szCs w:val="21"/>
        </w:rPr>
        <w:t>靠自己做到这些。</w:t>
      </w:r>
    </w:p>
    <w:p>
      <w:pPr>
        <w:widowControl/>
        <w:jc w:val="left"/>
        <w:rPr>
          <w:rFonts w:ascii="宋体" w:hAnsi="宋体"/>
          <w:kern w:val="0"/>
          <w:szCs w:val="21"/>
        </w:rPr>
      </w:pPr>
      <w:r>
        <w:rPr>
          <w:rFonts w:ascii="宋体" w:hAnsi="宋体"/>
          <w:kern w:val="0"/>
          <w:szCs w:val="21"/>
        </w:rPr>
        <w:t>物理定律也适用于战斗中的移动，但有一些额外的机制。战斗中所有的移动都与5英尺的方格有关，这些方格之间的移动与角色的速度有关。例如，如果一个角色的速度是25英尺，他们可以在战斗中的一个回合中移动5格。移动被认为是与角色的行动分开的。</w:t>
      </w:r>
    </w:p>
    <w:p>
      <w:pPr>
        <w:widowControl/>
        <w:jc w:val="left"/>
        <w:rPr>
          <w:rFonts w:ascii="宋体" w:hAnsi="宋体"/>
          <w:kern w:val="0"/>
          <w:szCs w:val="21"/>
        </w:rPr>
      </w:pPr>
      <w:r>
        <w:rPr>
          <w:rFonts w:hint="eastAsia" w:ascii="宋体" w:hAnsi="宋体"/>
          <w:kern w:val="0"/>
          <w:szCs w:val="21"/>
        </w:rPr>
        <w:t>通常情况下，一个实体可以自由地穿过另一个实体，既可以穿过那个实体所在的格子，也可以穿过与它们相邻的格子。如果一个实体想要阻止某人越过他们，ta可以会对那个人发起一个敏捷对抗检定。这适用于无论两个实体是敌对的还是友好的情况。</w:t>
      </w:r>
    </w:p>
    <w:p>
      <w:pPr>
        <w:widowControl/>
        <w:jc w:val="left"/>
        <w:rPr>
          <w:rFonts w:ascii="宋体" w:hAnsi="宋体"/>
          <w:kern w:val="0"/>
          <w:szCs w:val="21"/>
        </w:rPr>
      </w:pPr>
      <w:r>
        <w:rPr>
          <w:rFonts w:ascii="宋体" w:hAnsi="宋体"/>
          <w:kern w:val="0"/>
          <w:szCs w:val="21"/>
        </w:rPr>
        <w:t>游戏中的一些存在有飞行的能力。如果一个人想要阻止一个飞行的实体通过他们，他们可以启动一个力量对抗来尝试把他们拉下来，</w:t>
      </w:r>
      <w:r>
        <w:rPr>
          <w:rFonts w:hint="eastAsia" w:ascii="宋体" w:hAnsi="宋体"/>
          <w:kern w:val="0"/>
          <w:szCs w:val="21"/>
        </w:rPr>
        <w:t>前提是</w:t>
      </w:r>
      <w:r>
        <w:rPr>
          <w:rFonts w:ascii="宋体" w:hAnsi="宋体"/>
          <w:kern w:val="0"/>
          <w:szCs w:val="21"/>
        </w:rPr>
        <w:t>他们</w:t>
      </w:r>
      <w:r>
        <w:rPr>
          <w:rFonts w:hint="eastAsia" w:ascii="宋体" w:hAnsi="宋体"/>
          <w:kern w:val="0"/>
          <w:szCs w:val="21"/>
        </w:rPr>
        <w:t>可以</w:t>
      </w:r>
      <w:r>
        <w:rPr>
          <w:rFonts w:ascii="宋体" w:hAnsi="宋体"/>
          <w:kern w:val="0"/>
          <w:szCs w:val="21"/>
        </w:rPr>
        <w:t>够到那个实体。</w:t>
      </w:r>
    </w:p>
    <w:p>
      <w:pPr>
        <w:widowControl/>
        <w:jc w:val="left"/>
        <w:rPr>
          <w:rFonts w:ascii="宋体" w:hAnsi="宋体"/>
          <w:kern w:val="0"/>
          <w:szCs w:val="21"/>
        </w:rPr>
      </w:pPr>
      <w:r>
        <w:rPr>
          <w:rFonts w:ascii="宋体" w:hAnsi="宋体"/>
          <w:kern w:val="0"/>
          <w:szCs w:val="21"/>
        </w:rPr>
        <w:t>当爬行、攀爬或游泳时，实体的移动速度是正常速度的一半。如果数字是奇数，则向下舍入。例如，由于25英尺除以2等于12.5英尺，一个速度为25英尺的实体在爬行、攀爬或游泳时的速度为10英尺。</w:t>
      </w:r>
      <w:r>
        <w:rPr>
          <w:rFonts w:hint="eastAsia" w:ascii="宋体" w:hAnsi="宋体"/>
          <w:kern w:val="0"/>
          <w:szCs w:val="21"/>
        </w:rPr>
        <w:t>（译注：基于5英尺一格的地图，所以取5的倍数）</w:t>
      </w:r>
    </w:p>
    <w:p>
      <w:pPr>
        <w:widowControl/>
        <w:jc w:val="left"/>
        <w:rPr>
          <w:rFonts w:ascii="宋体" w:hAnsi="宋体"/>
          <w:kern w:val="0"/>
          <w:szCs w:val="21"/>
        </w:rPr>
      </w:pPr>
    </w:p>
    <w:p>
      <w:pPr>
        <w:pStyle w:val="3"/>
      </w:pPr>
      <w:bookmarkStart w:id="156" w:name="_Toc104555202"/>
      <w:bookmarkStart w:id="157" w:name="_Toc19563"/>
      <w:bookmarkStart w:id="158" w:name="_Toc86869549"/>
      <w:bookmarkStart w:id="159" w:name="_Toc22479"/>
      <w:bookmarkStart w:id="160" w:name="_Toc30971"/>
      <w:bookmarkStart w:id="161" w:name="_Toc104555692"/>
      <w:r>
        <w:rPr>
          <w:rFonts w:hint="eastAsia"/>
        </w:rPr>
        <w:t>3</w:t>
      </w:r>
      <w:r>
        <w:t>-2</w:t>
      </w:r>
      <w:r>
        <w:rPr>
          <w:rFonts w:hint="eastAsia"/>
        </w:rPr>
        <w:t>3</w:t>
      </w:r>
      <w:r>
        <w:t xml:space="preserve"> 防御等级（AC）</w:t>
      </w:r>
      <w:bookmarkEnd w:id="156"/>
      <w:bookmarkEnd w:id="157"/>
      <w:bookmarkEnd w:id="158"/>
      <w:bookmarkEnd w:id="159"/>
      <w:bookmarkEnd w:id="160"/>
      <w:bookmarkEnd w:id="161"/>
    </w:p>
    <w:p>
      <w:pPr>
        <w:widowControl/>
        <w:jc w:val="left"/>
        <w:rPr>
          <w:rFonts w:ascii="宋体" w:hAnsi="宋体"/>
          <w:kern w:val="0"/>
          <w:szCs w:val="21"/>
        </w:rPr>
      </w:pPr>
      <w:r>
        <w:rPr>
          <w:rFonts w:hint="eastAsia" w:ascii="宋体" w:hAnsi="宋体"/>
          <w:kern w:val="0"/>
          <w:szCs w:val="21"/>
        </w:rPr>
        <w:t>游戏中的每个实体都有一个防御等级，即AC，这决定了它们受到伤害的难度。防御等级只被监督者主动使用。当玩家进行攻击时，他们会掷出d100，只要他们通过了与攻击相关的检定就会命中。</w:t>
      </w:r>
    </w:p>
    <w:p>
      <w:pPr>
        <w:widowControl/>
        <w:jc w:val="left"/>
        <w:rPr>
          <w:rFonts w:ascii="宋体" w:hAnsi="宋体"/>
          <w:kern w:val="0"/>
          <w:szCs w:val="21"/>
        </w:rPr>
      </w:pPr>
      <w:r>
        <w:rPr>
          <w:rFonts w:hint="eastAsia" w:ascii="宋体" w:hAnsi="宋体"/>
          <w:kern w:val="0"/>
          <w:szCs w:val="21"/>
        </w:rPr>
        <w:t>scp和其他npc的攻击方式不同。首先，他们的攻击掷骰是通过掷d20来完成的，并且与任何技能无关。为了让NPC的攻击能够命中，他们的出目必须高于目标的防御等级。假设一个角色的AC是13。为了让NPC击中他们，监督者必须用d20掷出14或更高。这些攻击在掷出20时视作大成功。（译者：显然是作者从dnd毛来的东西）</w:t>
      </w:r>
    </w:p>
    <w:p>
      <w:pPr>
        <w:widowControl/>
        <w:jc w:val="left"/>
        <w:rPr>
          <w:rFonts w:ascii="宋体" w:hAnsi="宋体"/>
          <w:kern w:val="0"/>
          <w:szCs w:val="21"/>
        </w:rPr>
      </w:pPr>
    </w:p>
    <w:p>
      <w:pPr>
        <w:pStyle w:val="3"/>
      </w:pPr>
      <w:bookmarkStart w:id="162" w:name="_Toc104555203"/>
      <w:bookmarkStart w:id="163" w:name="_Toc104555693"/>
      <w:bookmarkStart w:id="164" w:name="_Toc9767"/>
      <w:bookmarkStart w:id="165" w:name="_Toc86869550"/>
      <w:bookmarkStart w:id="166" w:name="_Toc27371"/>
      <w:bookmarkStart w:id="167" w:name="_Toc31793"/>
      <w:r>
        <w:rPr>
          <w:rFonts w:hint="eastAsia"/>
        </w:rPr>
        <w:t>3</w:t>
      </w:r>
      <w:r>
        <w:t>-</w:t>
      </w:r>
      <w:r>
        <w:rPr>
          <w:rFonts w:hint="eastAsia"/>
        </w:rPr>
        <w:t>24</w:t>
      </w:r>
      <w:r>
        <w:t xml:space="preserve"> 先攻</w:t>
      </w:r>
      <w:bookmarkEnd w:id="162"/>
      <w:bookmarkEnd w:id="163"/>
      <w:bookmarkEnd w:id="164"/>
      <w:bookmarkEnd w:id="165"/>
      <w:bookmarkEnd w:id="166"/>
      <w:bookmarkEnd w:id="167"/>
    </w:p>
    <w:p>
      <w:pPr>
        <w:widowControl/>
        <w:jc w:val="left"/>
        <w:rPr>
          <w:rFonts w:ascii="宋体" w:hAnsi="宋体"/>
          <w:kern w:val="0"/>
          <w:szCs w:val="21"/>
        </w:rPr>
      </w:pPr>
      <w:r>
        <w:rPr>
          <w:rFonts w:hint="eastAsia" w:ascii="宋体" w:hAnsi="宋体"/>
          <w:kern w:val="0"/>
          <w:szCs w:val="21"/>
        </w:rPr>
        <w:t>一旦战斗开始，每个角色都必须投掷先攻。这款游戏采用了回合制战斗，当角色进入战斗状态时，先攻被用来决定他们的回合顺序。</w:t>
      </w:r>
    </w:p>
    <w:p>
      <w:pPr>
        <w:widowControl/>
        <w:jc w:val="left"/>
        <w:rPr>
          <w:rFonts w:ascii="宋体" w:hAnsi="宋体"/>
          <w:kern w:val="0"/>
          <w:szCs w:val="21"/>
        </w:rPr>
      </w:pPr>
      <w:r>
        <w:rPr>
          <w:rFonts w:hint="eastAsia" w:ascii="宋体" w:hAnsi="宋体"/>
          <w:kern w:val="0"/>
          <w:szCs w:val="21"/>
        </w:rPr>
        <w:t>与游戏中的大多数掷骰一样，角色掷得越低越好。如果两名玩家打成平手，则这两名玩家重骰，直到其中一人得到较低的出目。另一方面，如果玩家角色与非玩家角色打成平手，那么玩家角色总是获胜。</w:t>
      </w:r>
    </w:p>
    <w:p>
      <w:pPr>
        <w:widowControl/>
        <w:jc w:val="left"/>
        <w:rPr>
          <w:rFonts w:ascii="宋体" w:hAnsi="宋体"/>
          <w:kern w:val="0"/>
          <w:szCs w:val="21"/>
        </w:rPr>
      </w:pPr>
      <w:r>
        <w:rPr>
          <w:rFonts w:hint="eastAsia" w:ascii="宋体" w:hAnsi="宋体"/>
          <w:kern w:val="0"/>
          <w:szCs w:val="21"/>
        </w:rPr>
        <w:t>正如在先攻补正部分所述，角色可以从他们的先攻骰中减去一个值，这取决于他们的敏捷属性值。npc没有得到同样的补正，所以他们的先攻只是一个没有补正的标准d100骰。</w:t>
      </w:r>
    </w:p>
    <w:p>
      <w:pPr>
        <w:pStyle w:val="3"/>
      </w:pPr>
      <w:bookmarkStart w:id="168" w:name="_Toc86869507"/>
      <w:bookmarkStart w:id="169" w:name="_Toc6702"/>
      <w:bookmarkStart w:id="170" w:name="_Toc19231"/>
      <w:bookmarkStart w:id="171" w:name="_Toc9601"/>
      <w:r>
        <w:rPr>
          <w:rFonts w:hint="eastAsia"/>
        </w:rPr>
        <w:t>3</w:t>
      </w:r>
      <w:r>
        <w:t>-</w:t>
      </w:r>
      <w:r>
        <w:rPr>
          <w:rFonts w:hint="eastAsia"/>
        </w:rPr>
        <w:t>2</w:t>
      </w:r>
      <w:r>
        <w:t xml:space="preserve">5 </w:t>
      </w:r>
      <w:bookmarkEnd w:id="168"/>
      <w:r>
        <w:rPr>
          <w:rFonts w:hint="eastAsia"/>
        </w:rPr>
        <w:t>默认属性</w:t>
      </w:r>
      <w:bookmarkEnd w:id="169"/>
      <w:bookmarkEnd w:id="170"/>
      <w:bookmarkEnd w:id="171"/>
    </w:p>
    <w:p>
      <w:pPr>
        <w:widowControl/>
        <w:jc w:val="left"/>
        <w:rPr>
          <w:rFonts w:ascii="宋体" w:hAnsi="宋体"/>
          <w:kern w:val="0"/>
          <w:szCs w:val="21"/>
        </w:rPr>
      </w:pPr>
      <w:r>
        <w:rPr>
          <w:rFonts w:hint="eastAsia" w:ascii="宋体" w:hAnsi="宋体"/>
          <w:kern w:val="0"/>
          <w:szCs w:val="21"/>
        </w:rPr>
        <w:t>对标准人类角色使用以下默认值：</w:t>
      </w:r>
    </w:p>
    <w:p>
      <w:pPr>
        <w:widowControl/>
        <w:jc w:val="left"/>
        <w:rPr>
          <w:rFonts w:ascii="宋体" w:hAnsi="宋体"/>
          <w:kern w:val="0"/>
          <w:szCs w:val="21"/>
        </w:rPr>
      </w:pPr>
      <w:r>
        <w:rPr>
          <w:rFonts w:hint="eastAsia" w:ascii="宋体" w:hAnsi="宋体"/>
          <w:kern w:val="0"/>
          <w:szCs w:val="21"/>
        </w:rPr>
        <w:t>一般人在正常光照下的视野范围是50英尺（10格），在低光照下的视力是25英尺（5格），在黑暗中的视力是5英尺（1格）。一般情况下，人类角色不能透过不透明的障碍物（如墙）视物。</w:t>
      </w:r>
    </w:p>
    <w:p>
      <w:pPr>
        <w:widowControl/>
        <w:jc w:val="left"/>
        <w:rPr>
          <w:rFonts w:ascii="宋体" w:hAnsi="宋体"/>
          <w:kern w:val="0"/>
          <w:szCs w:val="21"/>
        </w:rPr>
      </w:pPr>
      <w:r>
        <w:rPr>
          <w:rFonts w:hint="eastAsia" w:ascii="宋体" w:hAnsi="宋体"/>
          <w:kern w:val="0"/>
          <w:szCs w:val="21"/>
        </w:rPr>
        <w:t>听力范围比视野范围更大。在没有任何障碍的情况下，一般人可听到80英尺（16格）外的声音。如果角色和声源之间存在一些遮挡物，距离缩减为40英尺（8格）。如果遮挡情况很严重，距离进一步缩减为20英尺（4格）。</w:t>
      </w:r>
    </w:p>
    <w:p>
      <w:pPr>
        <w:widowControl/>
        <w:jc w:val="left"/>
        <w:rPr>
          <w:rFonts w:ascii="宋体" w:hAnsi="宋体"/>
          <w:kern w:val="0"/>
          <w:szCs w:val="21"/>
        </w:rPr>
      </w:pPr>
    </w:p>
    <w:p>
      <w:pPr>
        <w:pStyle w:val="3"/>
        <w:rPr>
          <w:rFonts w:hint="eastAsia" w:eastAsia="黑体"/>
          <w:lang w:eastAsia="zh-CN"/>
        </w:rPr>
      </w:pPr>
      <w:bookmarkStart w:id="172" w:name="_Toc86869515"/>
      <w:bookmarkStart w:id="173" w:name="_Toc2862"/>
      <w:bookmarkStart w:id="174" w:name="_Toc12843"/>
      <w:bookmarkStart w:id="175" w:name="_Toc6599"/>
      <w:r>
        <w:rPr>
          <w:rFonts w:hint="eastAsia"/>
        </w:rPr>
        <w:t>3</w:t>
      </w:r>
      <w:r>
        <w:t>-</w:t>
      </w:r>
      <w:r>
        <w:rPr>
          <w:rFonts w:hint="eastAsia"/>
        </w:rPr>
        <w:t>26</w:t>
      </w:r>
      <w:r>
        <w:t xml:space="preserve"> </w:t>
      </w:r>
      <w:bookmarkEnd w:id="172"/>
      <w:bookmarkEnd w:id="173"/>
      <w:r>
        <w:rPr>
          <w:rFonts w:hint="eastAsia"/>
          <w:lang w:eastAsia="zh-CN"/>
        </w:rPr>
        <w:t>先攻补正</w:t>
      </w:r>
      <w:bookmarkEnd w:id="174"/>
      <w:bookmarkEnd w:id="175"/>
    </w:p>
    <w:p>
      <w:pPr>
        <w:widowControl/>
        <w:jc w:val="left"/>
        <w:rPr>
          <w:rFonts w:ascii="宋体" w:hAnsi="宋体"/>
          <w:kern w:val="0"/>
          <w:szCs w:val="21"/>
        </w:rPr>
      </w:pPr>
      <w:r>
        <w:rPr>
          <w:rFonts w:hint="eastAsia" w:ascii="宋体" w:hAnsi="宋体"/>
          <w:kern w:val="0"/>
          <w:szCs w:val="21"/>
        </w:rPr>
        <w:t>先攻决定了实体在战斗轮中的回合顺序，在先攻一节中有更详细的介绍，目标是掷出尽可能小的数字。</w:t>
      </w:r>
    </w:p>
    <w:p>
      <w:pPr>
        <w:widowControl/>
        <w:jc w:val="left"/>
        <w:rPr>
          <w:rFonts w:ascii="宋体" w:hAnsi="宋体"/>
          <w:kern w:val="0"/>
          <w:szCs w:val="21"/>
        </w:rPr>
      </w:pPr>
      <w:r>
        <w:rPr>
          <w:rFonts w:hint="eastAsia" w:ascii="宋体" w:hAnsi="宋体"/>
          <w:kern w:val="0"/>
          <w:szCs w:val="21"/>
        </w:rPr>
        <w:t>一个d100掷骰被用于先攻，角色获得的补正取决于他们的敏捷值，从他们的出目中减去一定数值。</w:t>
      </w:r>
      <w:r>
        <w:rPr>
          <w:rFonts w:ascii="宋体" w:hAnsi="宋体"/>
          <w:kern w:val="0"/>
          <w:szCs w:val="21"/>
        </w:rPr>
        <w:t>具体如下：</w:t>
      </w:r>
    </w:p>
    <w:tbl>
      <w:tblPr>
        <w:tblStyle w:val="24"/>
        <w:tblW w:w="1963" w:type="dxa"/>
        <w:tblInd w:w="0" w:type="dxa"/>
        <w:tblLayout w:type="autofit"/>
        <w:tblCellMar>
          <w:top w:w="15" w:type="dxa"/>
          <w:left w:w="15" w:type="dxa"/>
          <w:bottom w:w="15" w:type="dxa"/>
          <w:right w:w="15" w:type="dxa"/>
        </w:tblCellMar>
      </w:tblPr>
      <w:tblGrid>
        <w:gridCol w:w="981"/>
        <w:gridCol w:w="982"/>
      </w:tblGrid>
      <w:tr>
        <w:tblPrEx>
          <w:tblCellMar>
            <w:top w:w="15" w:type="dxa"/>
            <w:left w:w="15" w:type="dxa"/>
            <w:bottom w:w="15" w:type="dxa"/>
            <w:right w:w="15" w:type="dxa"/>
          </w:tblCellMar>
        </w:tblPrEx>
        <w:trPr>
          <w:trHeight w:val="257" w:hRule="atLeast"/>
        </w:trPr>
        <w:tc>
          <w:tcPr>
            <w:tcW w:w="98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000000"/>
                <w:kern w:val="0"/>
                <w:szCs w:val="21"/>
              </w:rPr>
              <w:t>敏捷</w:t>
            </w:r>
          </w:p>
        </w:tc>
        <w:tc>
          <w:tcPr>
            <w:tcW w:w="982"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hint="eastAsia" w:ascii="宋体" w:hAnsi="宋体" w:eastAsia="宋体"/>
                <w:color w:val="393939"/>
                <w:kern w:val="0"/>
                <w:szCs w:val="21"/>
                <w:lang w:eastAsia="zh-CN"/>
              </w:rPr>
            </w:pPr>
            <w:r>
              <w:rPr>
                <w:rFonts w:hint="eastAsia" w:ascii="微软雅黑" w:hAnsi="微软雅黑" w:eastAsia="微软雅黑"/>
                <w:b/>
                <w:bCs/>
                <w:color w:val="000000"/>
                <w:kern w:val="0"/>
                <w:szCs w:val="21"/>
                <w:lang w:eastAsia="zh-CN"/>
              </w:rPr>
              <w:t>先攻补正</w:t>
            </w:r>
          </w:p>
        </w:tc>
      </w:tr>
      <w:tr>
        <w:tblPrEx>
          <w:tblCellMar>
            <w:top w:w="15" w:type="dxa"/>
            <w:left w:w="15" w:type="dxa"/>
            <w:bottom w:w="15" w:type="dxa"/>
            <w:right w:w="15" w:type="dxa"/>
          </w:tblCellMar>
        </w:tblPrEx>
        <w:trPr>
          <w:trHeight w:val="257" w:hRule="atLeast"/>
        </w:trPr>
        <w:tc>
          <w:tcPr>
            <w:tcW w:w="98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0-30</w:t>
            </w:r>
          </w:p>
        </w:tc>
        <w:tc>
          <w:tcPr>
            <w:tcW w:w="982"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0</w:t>
            </w:r>
          </w:p>
        </w:tc>
      </w:tr>
      <w:tr>
        <w:tblPrEx>
          <w:tblCellMar>
            <w:top w:w="15" w:type="dxa"/>
            <w:left w:w="15" w:type="dxa"/>
            <w:bottom w:w="15" w:type="dxa"/>
            <w:right w:w="15" w:type="dxa"/>
          </w:tblCellMar>
        </w:tblPrEx>
        <w:trPr>
          <w:trHeight w:val="257" w:hRule="atLeast"/>
        </w:trPr>
        <w:tc>
          <w:tcPr>
            <w:tcW w:w="98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35-50</w:t>
            </w:r>
          </w:p>
        </w:tc>
        <w:tc>
          <w:tcPr>
            <w:tcW w:w="982"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-5</w:t>
            </w:r>
          </w:p>
        </w:tc>
      </w:tr>
      <w:tr>
        <w:tblPrEx>
          <w:tblCellMar>
            <w:top w:w="15" w:type="dxa"/>
            <w:left w:w="15" w:type="dxa"/>
            <w:bottom w:w="15" w:type="dxa"/>
            <w:right w:w="15" w:type="dxa"/>
          </w:tblCellMar>
        </w:tblPrEx>
        <w:trPr>
          <w:trHeight w:val="257" w:hRule="atLeast"/>
        </w:trPr>
        <w:tc>
          <w:tcPr>
            <w:tcW w:w="98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55-70</w:t>
            </w:r>
          </w:p>
        </w:tc>
        <w:tc>
          <w:tcPr>
            <w:tcW w:w="982"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-10</w:t>
            </w:r>
          </w:p>
        </w:tc>
      </w:tr>
      <w:tr>
        <w:tblPrEx>
          <w:tblCellMar>
            <w:top w:w="15" w:type="dxa"/>
            <w:left w:w="15" w:type="dxa"/>
            <w:bottom w:w="15" w:type="dxa"/>
            <w:right w:w="15" w:type="dxa"/>
          </w:tblCellMar>
        </w:tblPrEx>
        <w:trPr>
          <w:trHeight w:val="257" w:hRule="atLeast"/>
        </w:trPr>
        <w:tc>
          <w:tcPr>
            <w:tcW w:w="98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75-90</w:t>
            </w:r>
          </w:p>
        </w:tc>
        <w:tc>
          <w:tcPr>
            <w:tcW w:w="982"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-15</w:t>
            </w:r>
          </w:p>
        </w:tc>
      </w:tr>
    </w:tbl>
    <w:p>
      <w:r>
        <w:rPr>
          <w:rFonts w:hint="eastAsia"/>
        </w:rPr>
        <w:t>如果角色的敏捷值为60，玩家应该从其先攻骰中减去10。这意味着58出目会变成48先攻。</w:t>
      </w:r>
    </w:p>
    <w:p>
      <w:pPr>
        <w:pStyle w:val="3"/>
      </w:pPr>
      <w:bookmarkStart w:id="176" w:name="_Toc86869516"/>
      <w:bookmarkStart w:id="177" w:name="_Toc6637"/>
      <w:bookmarkStart w:id="178" w:name="_Toc1607"/>
      <w:bookmarkStart w:id="179" w:name="_Toc14573"/>
      <w:r>
        <w:rPr>
          <w:rFonts w:hint="eastAsia"/>
        </w:rPr>
        <w:t>3</w:t>
      </w:r>
      <w:r>
        <w:t>-</w:t>
      </w:r>
      <w:r>
        <w:rPr>
          <w:rFonts w:hint="eastAsia"/>
        </w:rPr>
        <w:t xml:space="preserve">27 </w:t>
      </w:r>
      <w:r>
        <w:t>伤害</w:t>
      </w:r>
      <w:bookmarkEnd w:id="176"/>
      <w:r>
        <w:rPr>
          <w:rFonts w:hint="eastAsia"/>
        </w:rPr>
        <w:t>补正</w:t>
      </w:r>
      <w:bookmarkEnd w:id="177"/>
      <w:bookmarkEnd w:id="178"/>
      <w:bookmarkEnd w:id="179"/>
    </w:p>
    <w:p>
      <w:pPr>
        <w:widowControl/>
        <w:jc w:val="left"/>
        <w:rPr>
          <w:rFonts w:ascii="宋体" w:hAnsi="宋体"/>
          <w:kern w:val="0"/>
          <w:szCs w:val="21"/>
        </w:rPr>
      </w:pPr>
      <w:r>
        <w:rPr>
          <w:rFonts w:hint="eastAsia" w:ascii="宋体" w:hAnsi="宋体"/>
          <w:kern w:val="0"/>
          <w:szCs w:val="21"/>
        </w:rPr>
        <w:t>每次攻击都会造成一定的伤害。例如，普通手枪射击造成2d4 + 2伤害（译者：这里还是旧版本伤害没改，后面武器表里手枪伤害已经改成2d6了，沙雕作者）。钝击和锐器的武器，以及徒手攻击，可以造成1d6 + SB或1d8 + AB伤害，其中SB代表力量补正，AB代表敏捷补正。</w:t>
      </w:r>
    </w:p>
    <w:p>
      <w:pPr>
        <w:widowControl/>
        <w:jc w:val="left"/>
        <w:rPr>
          <w:rFonts w:ascii="宋体" w:hAnsi="宋体"/>
          <w:kern w:val="0"/>
          <w:szCs w:val="21"/>
        </w:rPr>
      </w:pPr>
      <w:r>
        <w:rPr>
          <w:rFonts w:hint="eastAsia" w:ascii="宋体" w:hAnsi="宋体"/>
          <w:kern w:val="0"/>
          <w:szCs w:val="21"/>
        </w:rPr>
        <w:t>每个角色都有一个力量或敏捷补正，与特定攻击的伤害值挂钩，</w:t>
      </w:r>
      <w:r>
        <w:rPr>
          <w:rFonts w:ascii="宋体" w:hAnsi="宋体"/>
          <w:kern w:val="0"/>
          <w:szCs w:val="21"/>
        </w:rPr>
        <w:t>具体数值如下：</w:t>
      </w:r>
    </w:p>
    <w:tbl>
      <w:tblPr>
        <w:tblStyle w:val="24"/>
        <w:tblW w:w="2323" w:type="dxa"/>
        <w:tblInd w:w="0" w:type="dxa"/>
        <w:tblLayout w:type="autofit"/>
        <w:tblCellMar>
          <w:top w:w="15" w:type="dxa"/>
          <w:left w:w="15" w:type="dxa"/>
          <w:bottom w:w="15" w:type="dxa"/>
          <w:right w:w="15" w:type="dxa"/>
        </w:tblCellMar>
      </w:tblPr>
      <w:tblGrid>
        <w:gridCol w:w="1161"/>
        <w:gridCol w:w="1162"/>
      </w:tblGrid>
      <w:tr>
        <w:tblPrEx>
          <w:tblCellMar>
            <w:top w:w="15" w:type="dxa"/>
            <w:left w:w="15" w:type="dxa"/>
            <w:bottom w:w="15" w:type="dxa"/>
            <w:right w:w="15" w:type="dxa"/>
          </w:tblCellMar>
        </w:tblPrEx>
        <w:trPr>
          <w:trHeight w:val="257" w:hRule="atLeast"/>
        </w:trPr>
        <w:tc>
          <w:tcPr>
            <w:tcW w:w="116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000000"/>
                <w:kern w:val="0"/>
                <w:szCs w:val="21"/>
              </w:rPr>
              <w:t>力量/敏捷</w:t>
            </w:r>
          </w:p>
        </w:tc>
        <w:tc>
          <w:tcPr>
            <w:tcW w:w="1162"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000000"/>
                <w:kern w:val="0"/>
                <w:szCs w:val="21"/>
              </w:rPr>
              <w:t>DB</w:t>
            </w:r>
          </w:p>
        </w:tc>
      </w:tr>
      <w:tr>
        <w:tblPrEx>
          <w:tblCellMar>
            <w:top w:w="15" w:type="dxa"/>
            <w:left w:w="15" w:type="dxa"/>
            <w:bottom w:w="15" w:type="dxa"/>
            <w:right w:w="15" w:type="dxa"/>
          </w:tblCellMar>
        </w:tblPrEx>
        <w:trPr>
          <w:trHeight w:val="257" w:hRule="atLeast"/>
        </w:trPr>
        <w:tc>
          <w:tcPr>
            <w:tcW w:w="116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0-30</w:t>
            </w:r>
          </w:p>
        </w:tc>
        <w:tc>
          <w:tcPr>
            <w:tcW w:w="1162"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0</w:t>
            </w:r>
          </w:p>
        </w:tc>
      </w:tr>
      <w:tr>
        <w:tblPrEx>
          <w:tblCellMar>
            <w:top w:w="15" w:type="dxa"/>
            <w:left w:w="15" w:type="dxa"/>
            <w:bottom w:w="15" w:type="dxa"/>
            <w:right w:w="15" w:type="dxa"/>
          </w:tblCellMar>
        </w:tblPrEx>
        <w:trPr>
          <w:trHeight w:val="257" w:hRule="atLeast"/>
        </w:trPr>
        <w:tc>
          <w:tcPr>
            <w:tcW w:w="116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35-50</w:t>
            </w:r>
          </w:p>
        </w:tc>
        <w:tc>
          <w:tcPr>
            <w:tcW w:w="1162"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+1</w:t>
            </w:r>
          </w:p>
        </w:tc>
      </w:tr>
      <w:tr>
        <w:tblPrEx>
          <w:tblCellMar>
            <w:top w:w="15" w:type="dxa"/>
            <w:left w:w="15" w:type="dxa"/>
            <w:bottom w:w="15" w:type="dxa"/>
            <w:right w:w="15" w:type="dxa"/>
          </w:tblCellMar>
        </w:tblPrEx>
        <w:trPr>
          <w:trHeight w:val="257" w:hRule="atLeast"/>
        </w:trPr>
        <w:tc>
          <w:tcPr>
            <w:tcW w:w="116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55-70</w:t>
            </w:r>
          </w:p>
        </w:tc>
        <w:tc>
          <w:tcPr>
            <w:tcW w:w="1162"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+2</w:t>
            </w:r>
          </w:p>
        </w:tc>
      </w:tr>
      <w:tr>
        <w:tblPrEx>
          <w:tblCellMar>
            <w:top w:w="15" w:type="dxa"/>
            <w:left w:w="15" w:type="dxa"/>
            <w:bottom w:w="15" w:type="dxa"/>
            <w:right w:w="15" w:type="dxa"/>
          </w:tblCellMar>
        </w:tblPrEx>
        <w:trPr>
          <w:trHeight w:val="257" w:hRule="atLeast"/>
        </w:trPr>
        <w:tc>
          <w:tcPr>
            <w:tcW w:w="116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75-90</w:t>
            </w:r>
          </w:p>
        </w:tc>
        <w:tc>
          <w:tcPr>
            <w:tcW w:w="1162"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+3</w:t>
            </w:r>
          </w:p>
        </w:tc>
      </w:tr>
    </w:tbl>
    <w:p>
      <w:r>
        <w:rPr>
          <w:rFonts w:hint="eastAsia"/>
        </w:rPr>
        <w:t>如果一个角色的力量是65，并且他使用一根警棍进行攻击，那么1d6 + SB的伤害值将是1d6 + 2。</w:t>
      </w:r>
    </w:p>
    <w:p>
      <w:pPr>
        <w:pStyle w:val="3"/>
      </w:pPr>
      <w:bookmarkStart w:id="180" w:name="_Toc28587"/>
      <w:bookmarkStart w:id="181" w:name="_Toc104555204"/>
      <w:bookmarkStart w:id="182" w:name="_Toc86869551"/>
      <w:bookmarkStart w:id="183" w:name="_Toc104555694"/>
      <w:bookmarkStart w:id="184" w:name="_Toc2896"/>
      <w:bookmarkStart w:id="185" w:name="_Toc16848"/>
      <w:r>
        <w:rPr>
          <w:rFonts w:hint="eastAsia"/>
        </w:rPr>
        <w:t>3</w:t>
      </w:r>
      <w:r>
        <w:t>-</w:t>
      </w:r>
      <w:r>
        <w:rPr>
          <w:rFonts w:hint="eastAsia"/>
        </w:rPr>
        <w:t>28</w:t>
      </w:r>
      <w:r>
        <w:t xml:space="preserve"> </w:t>
      </w:r>
      <w:r>
        <w:rPr>
          <w:rFonts w:hint="eastAsia"/>
        </w:rPr>
        <w:t>战斗动作</w:t>
      </w:r>
      <w:bookmarkEnd w:id="180"/>
      <w:bookmarkEnd w:id="181"/>
      <w:bookmarkEnd w:id="182"/>
      <w:bookmarkEnd w:id="183"/>
      <w:bookmarkEnd w:id="184"/>
      <w:bookmarkEnd w:id="185"/>
    </w:p>
    <w:p>
      <w:pPr>
        <w:widowControl/>
        <w:jc w:val="left"/>
        <w:rPr>
          <w:rFonts w:ascii="宋体" w:hAnsi="宋体"/>
          <w:kern w:val="0"/>
          <w:szCs w:val="21"/>
        </w:rPr>
      </w:pPr>
      <w:r>
        <w:rPr>
          <w:rFonts w:ascii="宋体" w:hAnsi="宋体"/>
          <w:kern w:val="0"/>
          <w:szCs w:val="21"/>
        </w:rPr>
        <w:t>在战斗中有许多实体可以执行的动作。攻击是最标准的动作，但角色还可以做许多其他事情。如前所述，使用速度移动的实体与其战斗</w:t>
      </w:r>
      <w:r>
        <w:rPr>
          <w:rFonts w:hint="eastAsia" w:ascii="宋体" w:hAnsi="宋体"/>
          <w:kern w:val="0"/>
          <w:szCs w:val="21"/>
        </w:rPr>
        <w:t>动作</w:t>
      </w:r>
      <w:r>
        <w:rPr>
          <w:rFonts w:ascii="宋体" w:hAnsi="宋体"/>
          <w:kern w:val="0"/>
          <w:szCs w:val="21"/>
        </w:rPr>
        <w:t>是分开的。角色可以在</w:t>
      </w:r>
      <w:r>
        <w:rPr>
          <w:rFonts w:hint="eastAsia" w:ascii="宋体" w:hAnsi="宋体"/>
          <w:kern w:val="0"/>
          <w:szCs w:val="21"/>
        </w:rPr>
        <w:t>动作</w:t>
      </w:r>
      <w:r>
        <w:rPr>
          <w:rFonts w:ascii="宋体" w:hAnsi="宋体"/>
          <w:kern w:val="0"/>
          <w:szCs w:val="21"/>
        </w:rPr>
        <w:t>之前、中间和之后移动，并且不需要一次性使用所有的速度</w:t>
      </w:r>
      <w:r>
        <w:rPr>
          <w:rFonts w:hint="eastAsia" w:ascii="宋体" w:hAnsi="宋体"/>
          <w:kern w:val="0"/>
          <w:szCs w:val="21"/>
        </w:rPr>
        <w:t>。</w:t>
      </w:r>
    </w:p>
    <w:p>
      <w:pPr>
        <w:widowControl/>
        <w:jc w:val="left"/>
        <w:rPr>
          <w:rFonts w:ascii="宋体" w:hAnsi="宋体"/>
          <w:kern w:val="0"/>
          <w:szCs w:val="21"/>
        </w:rPr>
      </w:pPr>
      <w:r>
        <w:rPr>
          <w:rFonts w:ascii="宋体" w:hAnsi="宋体"/>
          <w:kern w:val="0"/>
          <w:szCs w:val="21"/>
        </w:rPr>
        <w:t>（译</w:t>
      </w:r>
      <w:r>
        <w:rPr>
          <w:rFonts w:hint="eastAsia" w:ascii="宋体" w:hAnsi="宋体"/>
          <w:kern w:val="0"/>
          <w:szCs w:val="21"/>
        </w:rPr>
        <w:t>注</w:t>
      </w:r>
      <w:r>
        <w:rPr>
          <w:rFonts w:ascii="宋体" w:hAnsi="宋体"/>
          <w:kern w:val="0"/>
          <w:szCs w:val="21"/>
        </w:rPr>
        <w:t>：结合冲刺</w:t>
      </w:r>
      <w:r>
        <w:rPr>
          <w:rFonts w:hint="eastAsia" w:ascii="宋体" w:hAnsi="宋体"/>
          <w:kern w:val="0"/>
          <w:szCs w:val="21"/>
        </w:rPr>
        <w:t>相关的内容，</w:t>
      </w:r>
      <w:r>
        <w:rPr>
          <w:rFonts w:ascii="宋体" w:hAnsi="宋体"/>
          <w:kern w:val="0"/>
          <w:szCs w:val="21"/>
        </w:rPr>
        <w:t>一回合内应该还是只能移动一次，</w:t>
      </w:r>
      <w:r>
        <w:rPr>
          <w:rFonts w:hint="eastAsia" w:ascii="宋体" w:hAnsi="宋体"/>
          <w:kern w:val="0"/>
          <w:szCs w:val="21"/>
        </w:rPr>
        <w:t>Speed指的是角色单回合能移动的最大距离，</w:t>
      </w:r>
      <w:r>
        <w:rPr>
          <w:rFonts w:ascii="宋体" w:hAnsi="宋体"/>
          <w:kern w:val="0"/>
          <w:szCs w:val="21"/>
        </w:rPr>
        <w:t>移动距离不能超过速度</w:t>
      </w:r>
      <w:r>
        <w:rPr>
          <w:rFonts w:hint="eastAsia" w:ascii="宋体" w:hAnsi="宋体"/>
          <w:kern w:val="0"/>
          <w:szCs w:val="21"/>
        </w:rPr>
        <w:t>/ft</w:t>
      </w:r>
      <w:r>
        <w:rPr>
          <w:rFonts w:ascii="宋体" w:hAnsi="宋体"/>
          <w:kern w:val="0"/>
          <w:szCs w:val="21"/>
        </w:rPr>
        <w:t>）</w:t>
      </w:r>
    </w:p>
    <w:p>
      <w:pPr>
        <w:widowControl/>
        <w:jc w:val="left"/>
        <w:rPr>
          <w:rFonts w:ascii="宋体" w:hAnsi="宋体"/>
          <w:kern w:val="0"/>
          <w:szCs w:val="21"/>
        </w:rPr>
      </w:pPr>
      <w:r>
        <w:rPr>
          <w:rFonts w:ascii="宋体" w:hAnsi="宋体"/>
          <w:kern w:val="0"/>
          <w:szCs w:val="21"/>
        </w:rPr>
        <w:t>通常情况下，实体在他们的回合中只能执行一个动作，除非他们有允许他们采取多个动作的特性，或者他们的角色卡上有特别注明。</w:t>
      </w:r>
    </w:p>
    <w:p>
      <w:pPr>
        <w:widowControl/>
        <w:jc w:val="left"/>
        <w:rPr>
          <w:rFonts w:ascii="宋体" w:hAnsi="宋体"/>
          <w:kern w:val="0"/>
          <w:szCs w:val="21"/>
        </w:rPr>
      </w:pPr>
      <w:r>
        <w:rPr>
          <w:rFonts w:ascii="宋体" w:hAnsi="宋体"/>
          <w:b/>
          <w:bCs/>
          <w:kern w:val="0"/>
          <w:szCs w:val="21"/>
        </w:rPr>
        <w:t>下列是所有实体在战斗中可以采取的</w:t>
      </w:r>
      <w:r>
        <w:rPr>
          <w:rFonts w:hint="eastAsia" w:ascii="宋体" w:hAnsi="宋体"/>
          <w:b/>
          <w:bCs/>
          <w:kern w:val="0"/>
          <w:szCs w:val="21"/>
        </w:rPr>
        <w:t>动作</w:t>
      </w:r>
      <w:r>
        <w:rPr>
          <w:rFonts w:ascii="宋体" w:hAnsi="宋体"/>
          <w:b/>
          <w:bCs/>
          <w:kern w:val="0"/>
          <w:szCs w:val="21"/>
        </w:rPr>
        <w:t>列表：</w:t>
      </w:r>
    </w:p>
    <w:p>
      <w:pPr>
        <w:pStyle w:val="6"/>
      </w:pPr>
      <w:bookmarkStart w:id="186" w:name="_Toc86869552"/>
      <w:r>
        <w:t>攻击</w:t>
      </w:r>
      <w:bookmarkEnd w:id="186"/>
    </w:p>
    <w:p>
      <w:pPr>
        <w:widowControl/>
        <w:jc w:val="left"/>
        <w:rPr>
          <w:rFonts w:ascii="宋体" w:hAnsi="宋体"/>
          <w:kern w:val="0"/>
          <w:szCs w:val="21"/>
        </w:rPr>
      </w:pPr>
      <w:r>
        <w:rPr>
          <w:rFonts w:ascii="宋体" w:hAnsi="宋体"/>
          <w:kern w:val="0"/>
          <w:szCs w:val="21"/>
        </w:rPr>
        <w:t>玩家角色可以发动两种类型的攻击：要求进行枪械检定的，以及要求进行近战检定的。</w:t>
      </w:r>
    </w:p>
    <w:p>
      <w:pPr>
        <w:widowControl/>
        <w:jc w:val="left"/>
        <w:rPr>
          <w:rFonts w:ascii="宋体" w:hAnsi="宋体"/>
          <w:kern w:val="0"/>
          <w:szCs w:val="21"/>
        </w:rPr>
      </w:pPr>
      <w:r>
        <w:rPr>
          <w:rFonts w:ascii="宋体" w:hAnsi="宋体"/>
          <w:kern w:val="0"/>
          <w:szCs w:val="21"/>
        </w:rPr>
        <w:t>当攻击涉及使用</w:t>
      </w:r>
      <w:r>
        <w:rPr>
          <w:rFonts w:hint="eastAsia" w:ascii="宋体" w:hAnsi="宋体"/>
          <w:kern w:val="0"/>
          <w:szCs w:val="21"/>
        </w:rPr>
        <w:t>枪械</w:t>
      </w:r>
      <w:r>
        <w:rPr>
          <w:rFonts w:ascii="宋体" w:hAnsi="宋体"/>
          <w:kern w:val="0"/>
          <w:szCs w:val="21"/>
        </w:rPr>
        <w:t>或其他投射物时，需要进行枪械检定。同时，当攻击涉及使用钝器、锐器或徒手攻击时，需要近战检定。</w:t>
      </w:r>
    </w:p>
    <w:p>
      <w:pPr>
        <w:widowControl/>
        <w:jc w:val="left"/>
        <w:rPr>
          <w:rFonts w:ascii="宋体" w:hAnsi="宋体"/>
          <w:kern w:val="0"/>
          <w:szCs w:val="21"/>
        </w:rPr>
      </w:pPr>
      <w:r>
        <w:rPr>
          <w:rFonts w:hint="eastAsia" w:ascii="宋体" w:hAnsi="宋体"/>
          <w:kern w:val="0"/>
          <w:szCs w:val="21"/>
        </w:rPr>
        <w:t>如果攻击者距离目标5英尺以内，需要枪械检查的攻击将会处于劣势，这是因为目标有机会打断或干扰攻击者的射击。</w:t>
      </w:r>
    </w:p>
    <w:p>
      <w:pPr>
        <w:pStyle w:val="6"/>
      </w:pPr>
      <w:bookmarkStart w:id="187" w:name="_Toc86869554"/>
      <w:bookmarkStart w:id="188" w:name="_Toc86869553"/>
      <w:r>
        <w:t>防御</w:t>
      </w:r>
      <w:bookmarkEnd w:id="187"/>
    </w:p>
    <w:p>
      <w:pPr>
        <w:widowControl/>
        <w:jc w:val="left"/>
        <w:rPr>
          <w:rFonts w:ascii="宋体" w:hAnsi="宋体"/>
          <w:kern w:val="0"/>
          <w:szCs w:val="21"/>
        </w:rPr>
      </w:pPr>
      <w:r>
        <w:rPr>
          <w:rFonts w:ascii="宋体" w:hAnsi="宋体"/>
          <w:kern w:val="0"/>
          <w:szCs w:val="21"/>
        </w:rPr>
        <w:t>对防御中的实体的所有攻击都有劣势，至少持续到该实体的下一回合</w:t>
      </w:r>
      <w:r>
        <w:rPr>
          <w:rFonts w:hint="eastAsia" w:ascii="宋体" w:hAnsi="宋体"/>
          <w:kern w:val="0"/>
          <w:szCs w:val="21"/>
        </w:rPr>
        <w:t>开始前</w:t>
      </w:r>
      <w:r>
        <w:rPr>
          <w:rFonts w:ascii="宋体" w:hAnsi="宋体"/>
          <w:kern w:val="0"/>
          <w:szCs w:val="21"/>
        </w:rPr>
        <w:t>。在游戏中，这可以让实体准备好应对攻击和试图躲避即将到来的攻击。</w:t>
      </w:r>
    </w:p>
    <w:p>
      <w:pPr>
        <w:widowControl/>
        <w:jc w:val="left"/>
        <w:rPr>
          <w:rFonts w:ascii="宋体" w:hAnsi="宋体"/>
          <w:kern w:val="0"/>
          <w:szCs w:val="21"/>
        </w:rPr>
      </w:pPr>
    </w:p>
    <w:p>
      <w:pPr>
        <w:pStyle w:val="6"/>
      </w:pPr>
      <w:r>
        <w:rPr>
          <w:rFonts w:hint="eastAsia"/>
        </w:rPr>
        <w:t>谈判</w:t>
      </w:r>
    </w:p>
    <w:p>
      <w:pPr>
        <w:widowControl/>
        <w:jc w:val="left"/>
        <w:rPr>
          <w:rFonts w:ascii="宋体" w:hAnsi="宋体"/>
          <w:kern w:val="0"/>
          <w:szCs w:val="21"/>
        </w:rPr>
      </w:pPr>
      <w:r>
        <w:rPr>
          <w:rFonts w:hint="eastAsia" w:ascii="宋体" w:hAnsi="宋体"/>
          <w:kern w:val="0"/>
          <w:szCs w:val="21"/>
        </w:rPr>
        <w:t>在战斗中进行魅力、欺诈、恐吓或说服检定。这并不适用于玩家只是与盟友或敌人交流的情况。他们只有在进行检定的时候才视作一次动作。</w:t>
      </w:r>
    </w:p>
    <w:p>
      <w:pPr>
        <w:pStyle w:val="6"/>
      </w:pPr>
      <w:r>
        <w:t>冲刺</w:t>
      </w:r>
      <w:bookmarkEnd w:id="188"/>
    </w:p>
    <w:p>
      <w:pPr>
        <w:widowControl/>
        <w:jc w:val="left"/>
        <w:rPr>
          <w:rFonts w:ascii="宋体" w:hAnsi="宋体"/>
          <w:kern w:val="0"/>
          <w:szCs w:val="21"/>
        </w:rPr>
      </w:pPr>
      <w:r>
        <w:rPr>
          <w:rFonts w:ascii="宋体" w:hAnsi="宋体"/>
          <w:kern w:val="0"/>
          <w:szCs w:val="21"/>
        </w:rPr>
        <w:t>这允许实体以两倍的速度移动。一个速度为30英尺的角色，如果他们采取冲刺行动，则可以在他们的回合移动60英尺。实体可以在</w:t>
      </w:r>
      <w:r>
        <w:rPr>
          <w:rFonts w:hint="eastAsia" w:ascii="宋体" w:hAnsi="宋体"/>
          <w:kern w:val="0"/>
          <w:szCs w:val="21"/>
        </w:rPr>
        <w:t>冲刺</w:t>
      </w:r>
      <w:r>
        <w:rPr>
          <w:rFonts w:ascii="宋体" w:hAnsi="宋体"/>
          <w:kern w:val="0"/>
          <w:szCs w:val="21"/>
        </w:rPr>
        <w:t>的过程中采取其他</w:t>
      </w:r>
      <w:r>
        <w:rPr>
          <w:rFonts w:hint="eastAsia" w:ascii="宋体" w:hAnsi="宋体"/>
          <w:kern w:val="0"/>
          <w:szCs w:val="21"/>
        </w:rPr>
        <w:t>动作，如攻击</w:t>
      </w:r>
      <w:r>
        <w:rPr>
          <w:rFonts w:ascii="宋体" w:hAnsi="宋体"/>
          <w:kern w:val="0"/>
          <w:szCs w:val="21"/>
        </w:rPr>
        <w:t>。</w:t>
      </w:r>
      <w:r>
        <w:rPr>
          <w:rFonts w:hint="eastAsia" w:ascii="宋体" w:hAnsi="宋体"/>
          <w:kern w:val="0"/>
          <w:szCs w:val="21"/>
        </w:rPr>
        <w:t>（译注：应该指的是冲刺本身会消耗一个动作，但一回合可以行动两次以上的实体可以将动作结合起来，在冲刺的同时做其他动作）</w:t>
      </w:r>
    </w:p>
    <w:p>
      <w:pPr>
        <w:pStyle w:val="6"/>
      </w:pPr>
      <w:bookmarkStart w:id="189" w:name="_Toc86869555"/>
      <w:r>
        <w:t>缴械</w:t>
      </w:r>
      <w:bookmarkEnd w:id="189"/>
    </w:p>
    <w:p>
      <w:pPr>
        <w:widowControl/>
        <w:jc w:val="left"/>
        <w:rPr>
          <w:rFonts w:ascii="宋体" w:hAnsi="宋体"/>
          <w:kern w:val="0"/>
          <w:szCs w:val="21"/>
        </w:rPr>
      </w:pPr>
      <w:r>
        <w:rPr>
          <w:rFonts w:hint="eastAsia" w:ascii="宋体" w:hAnsi="宋体"/>
          <w:kern w:val="0"/>
          <w:szCs w:val="21"/>
        </w:rPr>
        <w:t>通过缴械动作，角色可以试图从另一个实体手中拿走武器。攻击者掷出力量或敏捷检定(视情况而定)，目标则使用相同的属性来对抗。</w:t>
      </w:r>
    </w:p>
    <w:p>
      <w:pPr>
        <w:widowControl/>
        <w:jc w:val="left"/>
        <w:rPr>
          <w:rFonts w:ascii="宋体" w:hAnsi="宋体"/>
          <w:kern w:val="0"/>
          <w:szCs w:val="21"/>
        </w:rPr>
      </w:pPr>
      <w:r>
        <w:rPr>
          <w:rFonts w:hint="eastAsia" w:ascii="宋体" w:hAnsi="宋体"/>
          <w:kern w:val="0"/>
          <w:szCs w:val="21"/>
        </w:rPr>
        <w:t>缴械不会伤害目标。攻击者拿走目标的武器后可以：自己使用它(假设他有足够的空武器槽)，把它扔到15英尺远，或者把它交给盟友；这些都视作是缴械动作的一部分。</w:t>
      </w:r>
    </w:p>
    <w:p>
      <w:pPr>
        <w:pStyle w:val="6"/>
      </w:pPr>
      <w:bookmarkStart w:id="190" w:name="_Toc86869556"/>
      <w:r>
        <w:t>抓捕</w:t>
      </w:r>
      <w:bookmarkEnd w:id="190"/>
    </w:p>
    <w:p>
      <w:pPr>
        <w:widowControl/>
        <w:jc w:val="left"/>
        <w:rPr>
          <w:rFonts w:ascii="宋体" w:hAnsi="宋体"/>
          <w:kern w:val="0"/>
          <w:szCs w:val="21"/>
        </w:rPr>
      </w:pPr>
      <w:r>
        <w:rPr>
          <w:rFonts w:hint="eastAsia" w:ascii="宋体" w:hAnsi="宋体"/>
          <w:kern w:val="0"/>
          <w:szCs w:val="21"/>
        </w:rPr>
        <w:t>为了抓住一个目标，一个实体必须在力量对抗检定中击败他们。被成功抓捕的实体会进入束缚状态。</w:t>
      </w:r>
    </w:p>
    <w:p>
      <w:pPr>
        <w:widowControl/>
        <w:jc w:val="left"/>
        <w:rPr>
          <w:rFonts w:ascii="宋体" w:hAnsi="宋体"/>
          <w:kern w:val="0"/>
          <w:szCs w:val="21"/>
        </w:rPr>
      </w:pPr>
      <w:r>
        <w:rPr>
          <w:rFonts w:ascii="宋体" w:hAnsi="宋体"/>
          <w:kern w:val="0"/>
          <w:szCs w:val="21"/>
        </w:rPr>
        <w:t>当抓捕者使用他们的速度时，他们可以拖着被抓捕的实体一起移动。但是，他们必须在这样做之前进行力量检定。如果他们通过了力量检定，他们可以带着被抓捕的实体以全部速度移动。如果失败了，他们仍然可以拖动目标，但速度只有最大速度的一半。</w:t>
      </w:r>
    </w:p>
    <w:p>
      <w:pPr>
        <w:widowControl/>
        <w:jc w:val="left"/>
        <w:rPr>
          <w:rFonts w:ascii="宋体" w:hAnsi="宋体"/>
          <w:kern w:val="0"/>
          <w:szCs w:val="21"/>
        </w:rPr>
      </w:pPr>
      <w:r>
        <w:rPr>
          <w:rFonts w:hint="eastAsia" w:ascii="宋体" w:hAnsi="宋体"/>
          <w:kern w:val="0"/>
          <w:szCs w:val="21"/>
        </w:rPr>
        <w:t>如果被抓捕的角色或另一个实体成功对抓捕者进行力量检定，那么他就可以挣脱。如果抓捕者以某种方式丧失行动能力或被移走，那么抓捕动作也会中止。</w:t>
      </w:r>
    </w:p>
    <w:p>
      <w:pPr>
        <w:pStyle w:val="6"/>
      </w:pPr>
      <w:r>
        <w:rPr>
          <w:rFonts w:hint="eastAsia"/>
        </w:rPr>
        <w:t>治疗</w:t>
      </w:r>
    </w:p>
    <w:p>
      <w:pPr>
        <w:widowControl/>
        <w:jc w:val="left"/>
        <w:rPr>
          <w:rFonts w:ascii="宋体" w:hAnsi="宋体"/>
          <w:kern w:val="0"/>
          <w:szCs w:val="21"/>
        </w:rPr>
      </w:pPr>
      <w:r>
        <w:rPr>
          <w:rFonts w:ascii="宋体" w:hAnsi="宋体"/>
          <w:kern w:val="0"/>
          <w:szCs w:val="21"/>
        </w:rPr>
        <w:t>角色可以在战斗中进行医疗检定来恢复自己或他人的生命值。如前所述，成功的医疗检定可以恢复2d4的HP</w:t>
      </w:r>
      <w:r>
        <w:rPr>
          <w:rFonts w:hint="eastAsia" w:ascii="宋体" w:hAnsi="宋体"/>
          <w:kern w:val="0"/>
          <w:szCs w:val="21"/>
        </w:rPr>
        <w:t>，大成功恢复3d4 HP</w:t>
      </w:r>
      <w:r>
        <w:rPr>
          <w:rFonts w:ascii="宋体" w:hAnsi="宋体"/>
          <w:kern w:val="0"/>
          <w:szCs w:val="21"/>
        </w:rPr>
        <w:t>。</w:t>
      </w:r>
      <w:r>
        <w:rPr>
          <w:rFonts w:hint="eastAsia" w:ascii="宋体" w:hAnsi="宋体"/>
          <w:kern w:val="0"/>
          <w:szCs w:val="21"/>
        </w:rPr>
        <w:t>这个值由执行治疗者掷骰。</w:t>
      </w:r>
    </w:p>
    <w:p>
      <w:pPr>
        <w:pStyle w:val="6"/>
      </w:pPr>
      <w:bookmarkStart w:id="191" w:name="_Toc86869557"/>
      <w:r>
        <w:t>协助</w:t>
      </w:r>
      <w:bookmarkEnd w:id="191"/>
    </w:p>
    <w:p>
      <w:pPr>
        <w:widowControl/>
        <w:jc w:val="left"/>
        <w:rPr>
          <w:rFonts w:ascii="宋体" w:hAnsi="宋体"/>
          <w:kern w:val="0"/>
          <w:szCs w:val="21"/>
        </w:rPr>
      </w:pPr>
      <w:r>
        <w:rPr>
          <w:rFonts w:hint="eastAsia" w:ascii="宋体" w:hAnsi="宋体"/>
          <w:kern w:val="0"/>
          <w:szCs w:val="21"/>
        </w:rPr>
        <w:t>在战斗中也可以进行的协助检定。为了采取这个行动，实体必须使用一个快速反应。与其他快速反应不同，协助动作可以而且必须在另一个实体的回合中使用。</w:t>
      </w:r>
    </w:p>
    <w:p>
      <w:pPr>
        <w:widowControl/>
        <w:jc w:val="left"/>
        <w:rPr>
          <w:rFonts w:ascii="宋体" w:hAnsi="宋体"/>
          <w:kern w:val="0"/>
          <w:szCs w:val="21"/>
        </w:rPr>
      </w:pPr>
      <w:r>
        <w:rPr>
          <w:rFonts w:hint="eastAsia" w:ascii="宋体" w:hAnsi="宋体"/>
          <w:kern w:val="0"/>
          <w:szCs w:val="21"/>
        </w:rPr>
        <w:t>协助者试图在他们要做的任何检查上给予目标优势。协助者投掷相关的检定。如果他们成功了，目标就会获得优势。（译者：作者回复，如果被协助者的回合在协助者之前，协助者的影响会持续到被协助者的下轮回合，只要协助者和被协助者进行的是同一种检定）</w:t>
      </w:r>
    </w:p>
    <w:p>
      <w:pPr>
        <w:pStyle w:val="6"/>
      </w:pPr>
      <w:bookmarkStart w:id="192" w:name="_Toc86869558"/>
      <w:r>
        <w:t>隐藏</w:t>
      </w:r>
      <w:bookmarkEnd w:id="192"/>
    </w:p>
    <w:p>
      <w:pPr>
        <w:widowControl/>
        <w:jc w:val="left"/>
        <w:rPr>
          <w:rFonts w:ascii="宋体" w:hAnsi="宋体"/>
          <w:kern w:val="0"/>
          <w:szCs w:val="21"/>
        </w:rPr>
      </w:pPr>
      <w:r>
        <w:rPr>
          <w:rFonts w:ascii="宋体" w:hAnsi="宋体"/>
          <w:kern w:val="0"/>
          <w:szCs w:val="21"/>
        </w:rPr>
        <w:t>角色可以寻找一些掩体比如屏障，并通过间谍检定，来进行隐藏动作，以阻断敌人的视线。</w:t>
      </w:r>
    </w:p>
    <w:p>
      <w:pPr>
        <w:widowControl/>
        <w:jc w:val="left"/>
        <w:rPr>
          <w:rFonts w:ascii="宋体" w:hAnsi="宋体"/>
          <w:kern w:val="0"/>
          <w:szCs w:val="21"/>
        </w:rPr>
      </w:pPr>
      <w:r>
        <w:rPr>
          <w:rFonts w:ascii="宋体" w:hAnsi="宋体"/>
          <w:kern w:val="0"/>
          <w:szCs w:val="21"/>
        </w:rPr>
        <w:t>如果满足所有这些条件，实体将能够避开对手至少一个回合</w:t>
      </w:r>
      <w:r>
        <w:rPr>
          <w:rFonts w:hint="eastAsia" w:ascii="宋体" w:hAnsi="宋体"/>
          <w:kern w:val="0"/>
          <w:szCs w:val="21"/>
        </w:rPr>
        <w:t>。然而，如果他们做出任何会引起注意的举动时，他们的对手将进行感知检定来与间谍检定对抗；如果对手正在积极搜索他们，还会进行调查检定来与间谍检定对抗。</w:t>
      </w:r>
    </w:p>
    <w:p>
      <w:pPr>
        <w:widowControl/>
        <w:jc w:val="left"/>
        <w:rPr>
          <w:rFonts w:ascii="宋体" w:hAnsi="宋体"/>
          <w:kern w:val="0"/>
          <w:szCs w:val="21"/>
        </w:rPr>
      </w:pPr>
      <w:r>
        <w:rPr>
          <w:rFonts w:hint="eastAsia" w:ascii="宋体" w:hAnsi="宋体"/>
          <w:kern w:val="0"/>
          <w:szCs w:val="21"/>
        </w:rPr>
        <w:t>隐藏起来的角色可以突击尚无察觉的敌人。一旦他们暴露了自己，他们就不再是隐藏的了。</w:t>
      </w:r>
    </w:p>
    <w:p>
      <w:pPr>
        <w:pStyle w:val="6"/>
      </w:pPr>
      <w:bookmarkStart w:id="193" w:name="_Toc86869560"/>
      <w:r>
        <w:t>快速反应</w:t>
      </w:r>
      <w:bookmarkEnd w:id="193"/>
    </w:p>
    <w:p>
      <w:pPr>
        <w:widowControl/>
        <w:jc w:val="left"/>
        <w:rPr>
          <w:rFonts w:ascii="宋体" w:hAnsi="宋体"/>
          <w:kern w:val="0"/>
          <w:szCs w:val="21"/>
        </w:rPr>
      </w:pPr>
      <w:r>
        <w:rPr>
          <w:rFonts w:hint="eastAsia" w:ascii="宋体" w:hAnsi="宋体"/>
          <w:kern w:val="0"/>
          <w:szCs w:val="21"/>
        </w:rPr>
        <w:t>通过选择这个动作，角色就可以将一个战斗动作留到该轮的其他时间点进行。快速反应可以在其他人的回合之间发生，但不能在他人回合期间发生。</w:t>
      </w:r>
    </w:p>
    <w:p>
      <w:pPr>
        <w:widowControl/>
        <w:jc w:val="left"/>
        <w:rPr>
          <w:rFonts w:ascii="宋体" w:hAnsi="宋体"/>
          <w:kern w:val="0"/>
          <w:szCs w:val="21"/>
        </w:rPr>
      </w:pPr>
      <w:r>
        <w:rPr>
          <w:rFonts w:hint="eastAsia" w:ascii="宋体" w:hAnsi="宋体"/>
          <w:kern w:val="0"/>
          <w:szCs w:val="21"/>
        </w:rPr>
        <w:t>快速反应可以采取任何其他动作的形式。举例来说，玩家想要攻击一个目前在射程之外的人，但他可能在这轮中之后的某个时间点来到射程内。通过选择快速反应，玩家可以等待时机进行攻击。</w:t>
      </w:r>
    </w:p>
    <w:p>
      <w:pPr>
        <w:widowControl/>
        <w:jc w:val="left"/>
        <w:rPr>
          <w:rFonts w:ascii="宋体" w:hAnsi="宋体"/>
          <w:kern w:val="0"/>
          <w:szCs w:val="21"/>
        </w:rPr>
      </w:pPr>
      <w:r>
        <w:rPr>
          <w:rFonts w:hint="eastAsia" w:ascii="宋体" w:hAnsi="宋体"/>
          <w:kern w:val="0"/>
          <w:szCs w:val="21"/>
        </w:rPr>
        <w:t>玩家在做出快速反应前不需要说明自己的意图，甚至不需要知道自己的反应是什么。他们可以简单地选择快速反应并保存一个动作以备之后在该轮中使用。</w:t>
      </w:r>
    </w:p>
    <w:p>
      <w:pPr>
        <w:pStyle w:val="6"/>
      </w:pPr>
      <w:bookmarkStart w:id="194" w:name="_Toc86869561"/>
      <w:r>
        <w:t>准备</w:t>
      </w:r>
      <w:bookmarkEnd w:id="194"/>
    </w:p>
    <w:p>
      <w:pPr>
        <w:widowControl/>
        <w:jc w:val="left"/>
        <w:rPr>
          <w:rFonts w:ascii="宋体" w:hAnsi="宋体"/>
          <w:kern w:val="0"/>
          <w:szCs w:val="21"/>
        </w:rPr>
      </w:pPr>
      <w:r>
        <w:rPr>
          <w:rFonts w:hint="eastAsia" w:ascii="宋体" w:hAnsi="宋体"/>
          <w:kern w:val="0"/>
          <w:szCs w:val="21"/>
        </w:rPr>
        <w:t>准备动作可以给玩家带来优势，或者抵消他们在没有准备的情况下可能遇到的任何劣势。</w:t>
      </w:r>
    </w:p>
    <w:p>
      <w:pPr>
        <w:widowControl/>
        <w:jc w:val="left"/>
        <w:rPr>
          <w:rFonts w:ascii="宋体" w:hAnsi="宋体"/>
          <w:kern w:val="0"/>
          <w:szCs w:val="21"/>
        </w:rPr>
      </w:pPr>
      <w:r>
        <w:rPr>
          <w:rFonts w:hint="eastAsia" w:ascii="宋体" w:hAnsi="宋体"/>
          <w:kern w:val="0"/>
          <w:szCs w:val="21"/>
        </w:rPr>
        <w:t>假设玩家想要在步枪射击中获得优势。通过采取准备动作，他们可以多花一秒钟的时间来集中和用他们的武器瞄准，这就给了他们优势。被准备的动作并不一定要与准备动作本身在同一轮中进行。</w:t>
      </w:r>
    </w:p>
    <w:p>
      <w:pPr>
        <w:pStyle w:val="6"/>
      </w:pPr>
      <w:bookmarkStart w:id="195" w:name="_Toc86869562"/>
      <w:r>
        <w:t>鲁莽攻击</w:t>
      </w:r>
      <w:bookmarkEnd w:id="195"/>
    </w:p>
    <w:p>
      <w:pPr>
        <w:widowControl/>
        <w:jc w:val="left"/>
        <w:rPr>
          <w:rFonts w:ascii="宋体" w:hAnsi="宋体"/>
          <w:kern w:val="0"/>
          <w:szCs w:val="21"/>
        </w:rPr>
      </w:pPr>
      <w:r>
        <w:rPr>
          <w:rFonts w:hint="eastAsia" w:ascii="宋体" w:hAnsi="宋体"/>
          <w:kern w:val="0"/>
          <w:szCs w:val="21"/>
        </w:rPr>
        <w:t>鲁莽攻击遵循攻击章节提到的大多数规则，但有一些显著的区别。例如，鲁莽攻击必须在目标5英尺内进行，并因此具备优势。它的主要缺点是，进行鲁莽攻击的实体受到下一次攻击时，敌方将具有优势。角色每发动一次鲁莽攻击，就会有一次攻击对其产生优势。这不会影响到另一场遭遇。</w:t>
      </w:r>
    </w:p>
    <w:p>
      <w:pPr>
        <w:pStyle w:val="6"/>
      </w:pPr>
      <w:bookmarkStart w:id="196" w:name="_Toc86869564"/>
      <w:r>
        <w:t>搜索</w:t>
      </w:r>
      <w:bookmarkEnd w:id="196"/>
    </w:p>
    <w:p>
      <w:pPr>
        <w:widowControl/>
        <w:jc w:val="left"/>
        <w:rPr>
          <w:rFonts w:ascii="宋体" w:hAnsi="宋体"/>
          <w:kern w:val="0"/>
          <w:szCs w:val="21"/>
        </w:rPr>
      </w:pPr>
      <w:r>
        <w:rPr>
          <w:rFonts w:hint="eastAsia" w:ascii="宋体" w:hAnsi="宋体"/>
          <w:kern w:val="0"/>
          <w:szCs w:val="21"/>
        </w:rPr>
        <w:t>这个动作使角色能够尝试着在周围环境中寻找一些东西。根据搜索的性质，监督者将要求玩家进行调查或感知检定。</w:t>
      </w:r>
    </w:p>
    <w:p>
      <w:pPr>
        <w:pStyle w:val="6"/>
      </w:pPr>
      <w:bookmarkStart w:id="197" w:name="_Toc86869565"/>
      <w:r>
        <w:t>投掷</w:t>
      </w:r>
      <w:bookmarkEnd w:id="197"/>
    </w:p>
    <w:p>
      <w:pPr>
        <w:widowControl/>
        <w:jc w:val="left"/>
        <w:rPr>
          <w:rFonts w:ascii="宋体" w:hAnsi="宋体"/>
          <w:kern w:val="0"/>
          <w:szCs w:val="21"/>
        </w:rPr>
      </w:pPr>
      <w:r>
        <w:rPr>
          <w:rFonts w:ascii="宋体" w:hAnsi="宋体"/>
          <w:kern w:val="0"/>
          <w:szCs w:val="21"/>
        </w:rPr>
        <w:t>个体可以在战斗中投掷物品。投掷者必须通过力量检定才能</w:t>
      </w:r>
      <w:r>
        <w:rPr>
          <w:rFonts w:hint="eastAsia" w:ascii="宋体" w:hAnsi="宋体"/>
          <w:kern w:val="0"/>
          <w:szCs w:val="21"/>
        </w:rPr>
        <w:t>准确</w:t>
      </w:r>
      <w:r>
        <w:rPr>
          <w:rFonts w:ascii="宋体" w:hAnsi="宋体"/>
          <w:kern w:val="0"/>
          <w:szCs w:val="21"/>
        </w:rPr>
        <w:t>投掷物体，而接住物品的个体必须通过敏捷检定才能正确地接住物体。</w:t>
      </w:r>
    </w:p>
    <w:p>
      <w:pPr>
        <w:widowControl/>
        <w:jc w:val="left"/>
        <w:rPr>
          <w:rFonts w:ascii="宋体" w:hAnsi="宋体"/>
          <w:kern w:val="0"/>
          <w:szCs w:val="21"/>
        </w:rPr>
      </w:pPr>
      <w:r>
        <w:rPr>
          <w:rFonts w:ascii="宋体" w:hAnsi="宋体"/>
          <w:kern w:val="0"/>
          <w:szCs w:val="21"/>
        </w:rPr>
        <w:t>投掷的距离通常是15英尺，但它可以根据物品的重量和投掷者的力量而变化。投掷的最远距离为30英尺，最短距离为5英尺。</w:t>
      </w:r>
    </w:p>
    <w:p>
      <w:pPr>
        <w:pStyle w:val="6"/>
      </w:pPr>
      <w:bookmarkStart w:id="198" w:name="_Toc86869566"/>
      <w:r>
        <w:t>使用工具/物品</w:t>
      </w:r>
      <w:bookmarkEnd w:id="198"/>
    </w:p>
    <w:p>
      <w:pPr>
        <w:widowControl/>
        <w:jc w:val="left"/>
        <w:rPr>
          <w:rFonts w:ascii="宋体" w:hAnsi="宋体"/>
          <w:kern w:val="0"/>
          <w:szCs w:val="21"/>
        </w:rPr>
      </w:pPr>
      <w:r>
        <w:rPr>
          <w:rFonts w:ascii="宋体" w:hAnsi="宋体"/>
          <w:kern w:val="0"/>
          <w:szCs w:val="21"/>
        </w:rPr>
        <w:t>这个动作允许实体在战斗中使用或与工具或其他物品进行交互。</w:t>
      </w:r>
      <w:r>
        <w:rPr>
          <w:rFonts w:hint="eastAsia" w:ascii="宋体" w:hAnsi="宋体"/>
          <w:kern w:val="0"/>
          <w:szCs w:val="21"/>
        </w:rPr>
        <w:t>有些工具或对象将是scp，这可能需要一些检定，如神秘学检定，以让玩家正确使用它们。</w:t>
      </w:r>
    </w:p>
    <w:p>
      <w:pPr>
        <w:widowControl/>
        <w:jc w:val="left"/>
        <w:rPr>
          <w:rFonts w:ascii="宋体" w:hAnsi="宋体"/>
          <w:kern w:val="0"/>
          <w:szCs w:val="21"/>
        </w:rPr>
      </w:pPr>
    </w:p>
    <w:p>
      <w:pPr>
        <w:pStyle w:val="3"/>
      </w:pPr>
      <w:bookmarkStart w:id="199" w:name="_Toc86869568"/>
      <w:bookmarkStart w:id="200" w:name="_Toc26922"/>
      <w:bookmarkStart w:id="201" w:name="_Toc13011"/>
      <w:bookmarkStart w:id="202" w:name="_Toc104555695"/>
      <w:bookmarkStart w:id="203" w:name="_Toc7447"/>
      <w:bookmarkStart w:id="204" w:name="_Toc104555205"/>
      <w:r>
        <w:rPr>
          <w:rFonts w:hint="eastAsia"/>
        </w:rPr>
        <w:t>3</w:t>
      </w:r>
      <w:r>
        <w:t>-</w:t>
      </w:r>
      <w:r>
        <w:rPr>
          <w:rFonts w:hint="eastAsia"/>
        </w:rPr>
        <w:t>29</w:t>
      </w:r>
      <w:r>
        <w:t xml:space="preserve"> 掩体机制</w:t>
      </w:r>
      <w:bookmarkEnd w:id="199"/>
      <w:bookmarkEnd w:id="200"/>
      <w:bookmarkEnd w:id="201"/>
      <w:bookmarkEnd w:id="202"/>
      <w:bookmarkEnd w:id="203"/>
      <w:bookmarkEnd w:id="204"/>
    </w:p>
    <w:p>
      <w:pPr>
        <w:widowControl/>
        <w:jc w:val="left"/>
        <w:rPr>
          <w:rFonts w:ascii="宋体" w:hAnsi="宋体"/>
          <w:kern w:val="0"/>
          <w:szCs w:val="21"/>
        </w:rPr>
      </w:pPr>
      <w:r>
        <w:rPr>
          <w:rFonts w:ascii="宋体" w:hAnsi="宋体"/>
          <w:kern w:val="0"/>
          <w:szCs w:val="21"/>
        </w:rPr>
        <w:t>掩体是指任何保护角色免受攻击或伤害的屏障。例如，角色可以躲在桌子下面或顶在书架后面。所有对隐藏在掩体后面的目标进行的攻击都具有劣势。</w:t>
      </w:r>
    </w:p>
    <w:p>
      <w:pPr>
        <w:widowControl/>
        <w:jc w:val="left"/>
        <w:rPr>
          <w:rFonts w:ascii="宋体" w:hAnsi="宋体"/>
          <w:kern w:val="0"/>
          <w:szCs w:val="21"/>
        </w:rPr>
      </w:pPr>
    </w:p>
    <w:p>
      <w:pPr>
        <w:pStyle w:val="3"/>
      </w:pPr>
      <w:bookmarkStart w:id="205" w:name="_Toc86869569"/>
      <w:bookmarkStart w:id="206" w:name="_Toc22760"/>
      <w:bookmarkStart w:id="207" w:name="_Toc104555206"/>
      <w:bookmarkStart w:id="208" w:name="_Toc6624"/>
      <w:bookmarkStart w:id="209" w:name="_Toc28322"/>
      <w:bookmarkStart w:id="210" w:name="_Toc104555696"/>
      <w:r>
        <w:rPr>
          <w:rFonts w:hint="eastAsia"/>
        </w:rPr>
        <w:t>3</w:t>
      </w:r>
      <w:r>
        <w:t>-</w:t>
      </w:r>
      <w:r>
        <w:rPr>
          <w:rFonts w:hint="eastAsia"/>
        </w:rPr>
        <w:t>30</w:t>
      </w:r>
      <w:r>
        <w:t xml:space="preserve"> 大成功攻击</w:t>
      </w:r>
      <w:bookmarkEnd w:id="205"/>
      <w:bookmarkEnd w:id="206"/>
      <w:bookmarkEnd w:id="207"/>
      <w:bookmarkEnd w:id="208"/>
      <w:bookmarkEnd w:id="209"/>
      <w:bookmarkEnd w:id="210"/>
    </w:p>
    <w:p>
      <w:pPr>
        <w:widowControl/>
        <w:jc w:val="left"/>
        <w:rPr>
          <w:rFonts w:ascii="宋体" w:hAnsi="宋体"/>
          <w:kern w:val="0"/>
          <w:szCs w:val="21"/>
        </w:rPr>
      </w:pPr>
      <w:r>
        <w:rPr>
          <w:rFonts w:ascii="宋体" w:hAnsi="宋体"/>
          <w:kern w:val="0"/>
          <w:szCs w:val="21"/>
        </w:rPr>
        <w:t>如果攻击大成功，攻击者会</w:t>
      </w:r>
      <w:r>
        <w:rPr>
          <w:rFonts w:hint="eastAsia" w:ascii="宋体" w:hAnsi="宋体"/>
          <w:kern w:val="0"/>
          <w:szCs w:val="21"/>
        </w:rPr>
        <w:t>自动命中并</w:t>
      </w:r>
      <w:r>
        <w:rPr>
          <w:rFonts w:ascii="宋体" w:hAnsi="宋体"/>
          <w:kern w:val="0"/>
          <w:szCs w:val="21"/>
        </w:rPr>
        <w:t>在每一种伤害骰中增加一个额外的骰子。但是伤害调整值不受影响。不使用骰子而造成伤害的攻击，伤害增加50%。</w:t>
      </w:r>
    </w:p>
    <w:p>
      <w:pPr>
        <w:widowControl/>
        <w:jc w:val="left"/>
        <w:rPr>
          <w:rFonts w:ascii="宋体" w:hAnsi="宋体"/>
          <w:kern w:val="0"/>
          <w:szCs w:val="21"/>
        </w:rPr>
      </w:pPr>
      <w:r>
        <w:rPr>
          <w:rFonts w:ascii="宋体" w:hAnsi="宋体"/>
          <w:kern w:val="0"/>
          <w:szCs w:val="21"/>
        </w:rPr>
        <w:t>例如，如果一次攻击的标准伤害是1d</w:t>
      </w:r>
      <w:r>
        <w:rPr>
          <w:rFonts w:hint="eastAsia" w:ascii="宋体" w:hAnsi="宋体"/>
          <w:kern w:val="0"/>
          <w:szCs w:val="21"/>
        </w:rPr>
        <w:t>10</w:t>
      </w:r>
      <w:r>
        <w:rPr>
          <w:rFonts w:ascii="宋体" w:hAnsi="宋体"/>
          <w:kern w:val="0"/>
          <w:szCs w:val="21"/>
        </w:rPr>
        <w:t xml:space="preserve"> + 2d4 + 2，那么大成功伤害就是2d</w:t>
      </w:r>
      <w:r>
        <w:rPr>
          <w:rFonts w:hint="eastAsia" w:ascii="宋体" w:hAnsi="宋体"/>
          <w:kern w:val="0"/>
          <w:szCs w:val="21"/>
        </w:rPr>
        <w:t>10</w:t>
      </w:r>
      <w:r>
        <w:rPr>
          <w:rFonts w:ascii="宋体" w:hAnsi="宋体"/>
          <w:kern w:val="0"/>
          <w:szCs w:val="21"/>
        </w:rPr>
        <w:t xml:space="preserve"> + 3d4 + 2。与此同时，通常造成4点伤害的</w:t>
      </w:r>
      <w:r>
        <w:rPr>
          <w:rFonts w:hint="eastAsia" w:ascii="宋体" w:hAnsi="宋体"/>
          <w:kern w:val="0"/>
          <w:szCs w:val="21"/>
        </w:rPr>
        <w:t>重击</w:t>
      </w:r>
      <w:r>
        <w:rPr>
          <w:rFonts w:ascii="宋体" w:hAnsi="宋体"/>
          <w:kern w:val="0"/>
          <w:szCs w:val="21"/>
        </w:rPr>
        <w:t>在大成功时造成6点伤害。</w:t>
      </w:r>
    </w:p>
    <w:p>
      <w:pPr>
        <w:pStyle w:val="3"/>
      </w:pPr>
      <w:bookmarkStart w:id="211" w:name="_Toc104555207"/>
      <w:bookmarkStart w:id="212" w:name="_Toc15671"/>
      <w:bookmarkStart w:id="213" w:name="_Toc104555697"/>
      <w:bookmarkStart w:id="214" w:name="_Toc6682"/>
      <w:bookmarkStart w:id="215" w:name="_Toc86869570"/>
      <w:bookmarkStart w:id="216" w:name="_Toc16460"/>
      <w:r>
        <w:rPr>
          <w:rFonts w:hint="eastAsia"/>
        </w:rPr>
        <w:t>3</w:t>
      </w:r>
      <w:r>
        <w:t>-</w:t>
      </w:r>
      <w:r>
        <w:rPr>
          <w:rFonts w:hint="eastAsia"/>
        </w:rPr>
        <w:t>31</w:t>
      </w:r>
      <w:r>
        <w:t xml:space="preserve"> 坠落伤害</w:t>
      </w:r>
      <w:bookmarkEnd w:id="211"/>
      <w:bookmarkEnd w:id="212"/>
      <w:bookmarkEnd w:id="213"/>
      <w:bookmarkEnd w:id="214"/>
      <w:bookmarkEnd w:id="215"/>
      <w:bookmarkEnd w:id="216"/>
    </w:p>
    <w:p>
      <w:pPr>
        <w:widowControl/>
        <w:jc w:val="left"/>
        <w:rPr>
          <w:rFonts w:ascii="宋体" w:hAnsi="宋体"/>
          <w:kern w:val="0"/>
          <w:szCs w:val="21"/>
        </w:rPr>
      </w:pPr>
      <w:r>
        <w:rPr>
          <w:rFonts w:ascii="宋体" w:hAnsi="宋体"/>
          <w:kern w:val="0"/>
          <w:szCs w:val="21"/>
        </w:rPr>
        <w:t>当实体从10英尺或更高的高度坠落时，会受到坠落伤害。实体每跌落10英尺，就会受到1d4的伤害。一个实体从坠落中所能承受的最大伤害是20d4。</w:t>
      </w:r>
    </w:p>
    <w:p>
      <w:pPr>
        <w:widowControl/>
        <w:jc w:val="left"/>
        <w:rPr>
          <w:rFonts w:ascii="宋体" w:hAnsi="宋体"/>
          <w:kern w:val="0"/>
          <w:szCs w:val="21"/>
        </w:rPr>
      </w:pPr>
      <w:r>
        <w:rPr>
          <w:rFonts w:ascii="宋体" w:hAnsi="宋体"/>
          <w:kern w:val="0"/>
          <w:szCs w:val="21"/>
        </w:rPr>
        <w:t>实体在每轮战斗中以200英尺的速率坠落。因此，如果实体下落超过200英尺，他们或许可以在下落过程中采取行动。实体能够做出的动作是有限的，并且很可能是高度情境化的。</w:t>
      </w:r>
    </w:p>
    <w:p>
      <w:pPr>
        <w:pStyle w:val="3"/>
      </w:pPr>
      <w:bookmarkStart w:id="217" w:name="_Toc104555208"/>
      <w:bookmarkStart w:id="218" w:name="_Toc86869571"/>
      <w:bookmarkStart w:id="219" w:name="_Toc26395"/>
      <w:bookmarkStart w:id="220" w:name="_Toc104555698"/>
      <w:bookmarkStart w:id="221" w:name="_Toc18274"/>
      <w:bookmarkStart w:id="222" w:name="_Toc25720"/>
      <w:r>
        <w:rPr>
          <w:rFonts w:hint="eastAsia"/>
        </w:rPr>
        <w:t>3</w:t>
      </w:r>
      <w:r>
        <w:t>-</w:t>
      </w:r>
      <w:r>
        <w:rPr>
          <w:rFonts w:hint="eastAsia"/>
        </w:rPr>
        <w:t>32</w:t>
      </w:r>
      <w:r>
        <w:t xml:space="preserve"> 伤害减半</w:t>
      </w:r>
      <w:bookmarkEnd w:id="217"/>
      <w:bookmarkEnd w:id="218"/>
      <w:bookmarkEnd w:id="219"/>
      <w:bookmarkEnd w:id="220"/>
      <w:bookmarkEnd w:id="221"/>
      <w:bookmarkEnd w:id="222"/>
    </w:p>
    <w:p>
      <w:pPr>
        <w:widowControl/>
        <w:jc w:val="left"/>
        <w:rPr>
          <w:rFonts w:ascii="宋体" w:hAnsi="宋体"/>
          <w:kern w:val="0"/>
          <w:szCs w:val="21"/>
        </w:rPr>
      </w:pPr>
      <w:r>
        <w:rPr>
          <w:rFonts w:ascii="宋体" w:hAnsi="宋体"/>
          <w:kern w:val="0"/>
          <w:szCs w:val="21"/>
        </w:rPr>
        <w:t>在某些场景中，例如涉及抵抗的场景，角色所承受的伤害会减半。</w:t>
      </w:r>
    </w:p>
    <w:p>
      <w:pPr>
        <w:widowControl/>
        <w:jc w:val="left"/>
        <w:rPr>
          <w:rFonts w:ascii="宋体" w:hAnsi="宋体"/>
          <w:kern w:val="0"/>
          <w:szCs w:val="21"/>
        </w:rPr>
      </w:pPr>
      <w:r>
        <w:rPr>
          <w:rFonts w:ascii="宋体" w:hAnsi="宋体"/>
          <w:kern w:val="0"/>
          <w:szCs w:val="21"/>
        </w:rPr>
        <w:t>如果伤害减半，结果不是一个整数，那么数字就会向下舍入。例如，如果一次攻击造成15点伤害，但被减半，那么它最终造成的伤害将是7点，而不是7.5点。</w:t>
      </w:r>
    </w:p>
    <w:p>
      <w:pPr>
        <w:pStyle w:val="3"/>
      </w:pPr>
      <w:bookmarkStart w:id="223" w:name="_Toc104555209"/>
      <w:bookmarkStart w:id="224" w:name="_Toc86869573"/>
      <w:bookmarkStart w:id="225" w:name="_Toc20112"/>
      <w:bookmarkStart w:id="226" w:name="_Toc104555699"/>
      <w:bookmarkStart w:id="227" w:name="_Toc8872"/>
      <w:bookmarkStart w:id="228" w:name="_Toc4921"/>
      <w:bookmarkStart w:id="229" w:name="_Toc86869572"/>
      <w:r>
        <w:rPr>
          <w:rFonts w:hint="eastAsia"/>
        </w:rPr>
        <w:t>3</w:t>
      </w:r>
      <w:r>
        <w:t>-</w:t>
      </w:r>
      <w:r>
        <w:rPr>
          <w:rFonts w:hint="eastAsia"/>
        </w:rPr>
        <w:t>33</w:t>
      </w:r>
      <w:r>
        <w:t xml:space="preserve"> 目标尚无察觉</w:t>
      </w:r>
      <w:bookmarkEnd w:id="223"/>
      <w:bookmarkEnd w:id="224"/>
      <w:bookmarkEnd w:id="225"/>
      <w:bookmarkEnd w:id="226"/>
      <w:bookmarkEnd w:id="227"/>
      <w:bookmarkEnd w:id="228"/>
    </w:p>
    <w:p>
      <w:pPr>
        <w:widowControl/>
        <w:jc w:val="left"/>
        <w:rPr>
          <w:rFonts w:ascii="宋体" w:hAnsi="宋体"/>
          <w:kern w:val="0"/>
          <w:szCs w:val="21"/>
        </w:rPr>
      </w:pPr>
      <w:r>
        <w:rPr>
          <w:rFonts w:ascii="宋体" w:hAnsi="宋体"/>
          <w:kern w:val="0"/>
          <w:szCs w:val="21"/>
        </w:rPr>
        <w:t>所有对不知道攻击者存在的目标的攻击都具有优势。如果战斗尚未开始，目标有机会进行感知检定。</w:t>
      </w:r>
    </w:p>
    <w:p>
      <w:pPr>
        <w:widowControl/>
        <w:jc w:val="left"/>
        <w:rPr>
          <w:rFonts w:ascii="宋体" w:hAnsi="宋体"/>
          <w:kern w:val="0"/>
          <w:szCs w:val="21"/>
        </w:rPr>
      </w:pPr>
      <w:r>
        <w:rPr>
          <w:rFonts w:ascii="宋体" w:hAnsi="宋体"/>
          <w:kern w:val="0"/>
          <w:szCs w:val="21"/>
        </w:rPr>
        <w:t>如果无察觉的目标通过了感知检定，所有可能参与接下来的战斗的实体都需要投掷先攻。然而，如果无察觉的实体未能通过感知检查，攻击者就可以进行一次突袭攻击，攻击掷骰具有优势。在此之后，各实体再投掷先攻。</w:t>
      </w:r>
    </w:p>
    <w:p>
      <w:pPr>
        <w:pStyle w:val="3"/>
      </w:pPr>
      <w:bookmarkStart w:id="230" w:name="_Toc21742"/>
      <w:bookmarkStart w:id="231" w:name="_Toc104555700"/>
      <w:bookmarkStart w:id="232" w:name="_Toc4462"/>
      <w:bookmarkStart w:id="233" w:name="_Toc10027"/>
      <w:bookmarkStart w:id="234" w:name="_Toc104555210"/>
      <w:r>
        <w:rPr>
          <w:rFonts w:hint="eastAsia"/>
        </w:rPr>
        <w:t>3</w:t>
      </w:r>
      <w:r>
        <w:t>-</w:t>
      </w:r>
      <w:r>
        <w:rPr>
          <w:rFonts w:hint="eastAsia"/>
        </w:rPr>
        <w:t>34</w:t>
      </w:r>
      <w:r>
        <w:t xml:space="preserve"> 击昏</w:t>
      </w:r>
      <w:bookmarkEnd w:id="229"/>
      <w:bookmarkEnd w:id="230"/>
      <w:bookmarkEnd w:id="231"/>
      <w:bookmarkEnd w:id="232"/>
      <w:bookmarkEnd w:id="233"/>
      <w:bookmarkEnd w:id="234"/>
    </w:p>
    <w:p>
      <w:pPr>
        <w:widowControl/>
        <w:jc w:val="left"/>
        <w:rPr>
          <w:rFonts w:ascii="宋体" w:hAnsi="宋体"/>
          <w:kern w:val="0"/>
          <w:szCs w:val="21"/>
        </w:rPr>
      </w:pPr>
      <w:r>
        <w:rPr>
          <w:rFonts w:ascii="宋体" w:hAnsi="宋体"/>
          <w:kern w:val="0"/>
          <w:szCs w:val="21"/>
        </w:rPr>
        <w:t>一次攻击可以将目标的HP击至0时，攻击者可以选择将他们击昏而不是杀死他们。</w:t>
      </w:r>
    </w:p>
    <w:p>
      <w:pPr>
        <w:widowControl/>
        <w:jc w:val="left"/>
        <w:rPr>
          <w:rFonts w:ascii="宋体" w:hAnsi="宋体"/>
          <w:kern w:val="0"/>
          <w:szCs w:val="21"/>
        </w:rPr>
      </w:pPr>
      <w:r>
        <w:rPr>
          <w:rFonts w:ascii="宋体" w:hAnsi="宋体"/>
          <w:kern w:val="0"/>
          <w:szCs w:val="21"/>
        </w:rPr>
        <w:t>对于玩家角色，如果不使用致命力量而将其HP打到0将会让他们进入意识检定，而不是生存检定。对于npc和scp，如果攻击成功并使他们的HP降为0，他们会自动被击昏。当然，前提是NPC或SCP能够被击昏。</w:t>
      </w:r>
    </w:p>
    <w:p>
      <w:pPr>
        <w:pStyle w:val="3"/>
      </w:pPr>
      <w:bookmarkStart w:id="235" w:name="_Toc86869574"/>
      <w:bookmarkStart w:id="236" w:name="_Toc30040"/>
      <w:bookmarkStart w:id="237" w:name="_Toc104555211"/>
      <w:bookmarkStart w:id="238" w:name="_Toc27025"/>
      <w:bookmarkStart w:id="239" w:name="_Toc104555701"/>
      <w:bookmarkStart w:id="240" w:name="_Toc8853"/>
      <w:r>
        <w:rPr>
          <w:rFonts w:hint="eastAsia"/>
        </w:rPr>
        <w:t>3</w:t>
      </w:r>
      <w:r>
        <w:t>-</w:t>
      </w:r>
      <w:r>
        <w:rPr>
          <w:rFonts w:hint="eastAsia"/>
        </w:rPr>
        <w:t>35</w:t>
      </w:r>
      <w:r>
        <w:t xml:space="preserve"> 指定目标</w:t>
      </w:r>
      <w:bookmarkEnd w:id="235"/>
      <w:bookmarkEnd w:id="236"/>
      <w:bookmarkEnd w:id="237"/>
      <w:bookmarkEnd w:id="238"/>
      <w:bookmarkEnd w:id="239"/>
      <w:bookmarkEnd w:id="240"/>
    </w:p>
    <w:p>
      <w:pPr>
        <w:widowControl/>
        <w:jc w:val="left"/>
        <w:rPr>
          <w:rFonts w:ascii="宋体" w:hAnsi="宋体"/>
          <w:kern w:val="0"/>
          <w:szCs w:val="21"/>
        </w:rPr>
      </w:pPr>
      <w:r>
        <w:rPr>
          <w:rFonts w:ascii="宋体" w:hAnsi="宋体"/>
          <w:kern w:val="0"/>
          <w:szCs w:val="21"/>
        </w:rPr>
        <w:t>角色可以攻击目标身体的特定部位。这通常是为了利用某些弱点。</w:t>
      </w:r>
      <w:r>
        <w:rPr>
          <w:rFonts w:hint="eastAsia" w:ascii="宋体" w:hAnsi="宋体"/>
          <w:kern w:val="0"/>
          <w:szCs w:val="21"/>
        </w:rPr>
        <w:t>这样做会给攻击增加一定的额外伤害，并可能以某种方式阻碍敌人。额外的伤害可以是d4, d6, d8, d10，或d12，这由监督者决定。</w:t>
      </w:r>
    </w:p>
    <w:p>
      <w:pPr>
        <w:widowControl/>
        <w:jc w:val="left"/>
        <w:rPr>
          <w:rFonts w:ascii="宋体" w:hAnsi="宋体"/>
          <w:kern w:val="0"/>
          <w:szCs w:val="21"/>
        </w:rPr>
      </w:pPr>
      <w:r>
        <w:rPr>
          <w:rFonts w:hint="eastAsia" w:ascii="宋体" w:hAnsi="宋体"/>
          <w:kern w:val="0"/>
          <w:szCs w:val="21"/>
        </w:rPr>
        <w:t>要成功瞄准特定的身体部位，角色必须在相关的检定中出目比未瞄准时的成功率小10或更多。如果他们失败了，攻击就不会命中。监督者可以选择增加玩家必须减小的出目数，设置为10、20、30、40或50。</w:t>
      </w:r>
    </w:p>
    <w:p>
      <w:pPr>
        <w:widowControl/>
        <w:jc w:val="left"/>
        <w:rPr>
          <w:rFonts w:ascii="宋体" w:hAnsi="宋体"/>
          <w:kern w:val="0"/>
          <w:szCs w:val="21"/>
        </w:rPr>
      </w:pPr>
      <w:r>
        <w:rPr>
          <w:rFonts w:hint="eastAsia" w:ascii="宋体" w:hAnsi="宋体"/>
          <w:kern w:val="0"/>
          <w:szCs w:val="21"/>
        </w:rPr>
        <w:t>举例而言，假设一个实体的左腿比右腿脆弱，所以角色想要瞄准左腿。在这种情况下，监督者规定他们必须通过出目要求比技能值小20或更多的近战检定。他们掷出22，而他们的近战技能值是50，所以他们通过了。</w:t>
      </w:r>
    </w:p>
    <w:p>
      <w:pPr>
        <w:widowControl/>
        <w:jc w:val="left"/>
        <w:rPr>
          <w:rFonts w:ascii="宋体" w:hAnsi="宋体"/>
          <w:kern w:val="0"/>
          <w:szCs w:val="21"/>
        </w:rPr>
      </w:pPr>
      <w:r>
        <w:rPr>
          <w:rFonts w:hint="eastAsia" w:ascii="宋体" w:hAnsi="宋体"/>
          <w:kern w:val="0"/>
          <w:szCs w:val="21"/>
        </w:rPr>
        <w:t>监督者允许他们在攻击伤害上增加一个d8，并在遭遇战的剩余时间里降低目标的速度10英尺。</w:t>
      </w:r>
    </w:p>
    <w:p>
      <w:pPr>
        <w:pStyle w:val="3"/>
      </w:pPr>
      <w:bookmarkStart w:id="241" w:name="_Toc20863"/>
      <w:bookmarkStart w:id="242" w:name="_Toc23430"/>
      <w:bookmarkStart w:id="243" w:name="_Toc4985"/>
      <w:bookmarkStart w:id="244" w:name="_Toc86869575"/>
      <w:bookmarkStart w:id="245" w:name="_Toc104555212"/>
      <w:bookmarkStart w:id="246" w:name="_Toc104555702"/>
      <w:r>
        <w:rPr>
          <w:rFonts w:hint="eastAsia"/>
        </w:rPr>
        <w:t>3</w:t>
      </w:r>
      <w:r>
        <w:t>-</w:t>
      </w:r>
      <w:r>
        <w:rPr>
          <w:rFonts w:hint="eastAsia"/>
        </w:rPr>
        <w:t>36</w:t>
      </w:r>
      <w:r>
        <w:t xml:space="preserve"> 战斗轮中的时间</w:t>
      </w:r>
      <w:bookmarkEnd w:id="241"/>
      <w:bookmarkEnd w:id="242"/>
      <w:bookmarkEnd w:id="243"/>
      <w:bookmarkEnd w:id="244"/>
      <w:bookmarkEnd w:id="245"/>
      <w:bookmarkEnd w:id="246"/>
    </w:p>
    <w:p>
      <w:pPr>
        <w:widowControl/>
        <w:jc w:val="left"/>
        <w:rPr>
          <w:rFonts w:ascii="宋体" w:hAnsi="宋体"/>
          <w:kern w:val="0"/>
          <w:szCs w:val="21"/>
        </w:rPr>
      </w:pPr>
      <w:r>
        <w:rPr>
          <w:rFonts w:ascii="宋体" w:hAnsi="宋体"/>
          <w:kern w:val="0"/>
          <w:szCs w:val="21"/>
        </w:rPr>
        <w:t>每个战斗轮持续6秒。这主要用于确定某些状态效果的持续时间。迷失方向和</w:t>
      </w:r>
      <w:r>
        <w:rPr>
          <w:rFonts w:hint="eastAsia" w:ascii="宋体" w:hAnsi="宋体"/>
          <w:kern w:val="0"/>
          <w:szCs w:val="21"/>
        </w:rPr>
        <w:t>惊惧</w:t>
      </w:r>
      <w:r>
        <w:rPr>
          <w:rFonts w:ascii="宋体" w:hAnsi="宋体"/>
          <w:kern w:val="0"/>
          <w:szCs w:val="21"/>
        </w:rPr>
        <w:t>是持续一段时间的效果的例子。</w:t>
      </w:r>
    </w:p>
    <w:p>
      <w:pPr>
        <w:widowControl/>
        <w:jc w:val="left"/>
        <w:rPr>
          <w:rFonts w:ascii="宋体" w:hAnsi="宋体"/>
          <w:kern w:val="0"/>
          <w:szCs w:val="21"/>
        </w:rPr>
      </w:pPr>
      <w:r>
        <w:rPr>
          <w:rFonts w:ascii="宋体" w:hAnsi="宋体"/>
          <w:kern w:val="0"/>
          <w:szCs w:val="21"/>
        </w:rPr>
        <w:t>如果一次攻击让命中的目标迷失方向18秒，这意味着他们将失去方向感3战斗轮。</w:t>
      </w:r>
    </w:p>
    <w:p>
      <w:pPr>
        <w:pStyle w:val="3"/>
      </w:pPr>
      <w:bookmarkStart w:id="247" w:name="_Toc104555703"/>
      <w:bookmarkStart w:id="248" w:name="_Toc19602"/>
      <w:bookmarkStart w:id="249" w:name="_Toc104555213"/>
      <w:bookmarkStart w:id="250" w:name="_Toc27853"/>
      <w:bookmarkStart w:id="251" w:name="_Toc86869576"/>
      <w:bookmarkStart w:id="252" w:name="_Toc24508"/>
      <w:r>
        <w:rPr>
          <w:rFonts w:hint="eastAsia"/>
        </w:rPr>
        <w:t>3</w:t>
      </w:r>
      <w:r>
        <w:t>-</w:t>
      </w:r>
      <w:r>
        <w:rPr>
          <w:rFonts w:hint="eastAsia"/>
        </w:rPr>
        <w:t>37</w:t>
      </w:r>
      <w:r>
        <w:t xml:space="preserve"> 伤害类型</w:t>
      </w:r>
      <w:bookmarkEnd w:id="247"/>
      <w:bookmarkEnd w:id="248"/>
      <w:bookmarkEnd w:id="249"/>
      <w:bookmarkEnd w:id="250"/>
      <w:bookmarkEnd w:id="251"/>
      <w:bookmarkEnd w:id="252"/>
    </w:p>
    <w:p>
      <w:pPr>
        <w:widowControl/>
        <w:jc w:val="left"/>
        <w:rPr>
          <w:rFonts w:ascii="宋体" w:hAnsi="宋体"/>
          <w:kern w:val="0"/>
          <w:szCs w:val="21"/>
        </w:rPr>
      </w:pPr>
      <w:r>
        <w:rPr>
          <w:rFonts w:ascii="宋体" w:hAnsi="宋体"/>
          <w:kern w:val="0"/>
          <w:szCs w:val="21"/>
        </w:rPr>
        <w:t>游戏包括12种不同类型的伤害。伤害类型对于免疫、抵抗、弱点以及选择不同的盔甲(如背心和头盔)都非常重要。</w:t>
      </w:r>
    </w:p>
    <w:tbl>
      <w:tblPr>
        <w:tblStyle w:val="24"/>
        <w:tblW w:w="0" w:type="auto"/>
        <w:tblInd w:w="0" w:type="dxa"/>
        <w:tblLayout w:type="autofit"/>
        <w:tblCellMar>
          <w:top w:w="15" w:type="dxa"/>
          <w:left w:w="15" w:type="dxa"/>
          <w:bottom w:w="15" w:type="dxa"/>
          <w:right w:w="15" w:type="dxa"/>
        </w:tblCellMar>
      </w:tblPr>
      <w:tblGrid>
        <w:gridCol w:w="1238"/>
        <w:gridCol w:w="3360"/>
      </w:tblGrid>
      <w:tr>
        <w:tblPrEx>
          <w:tblCellMar>
            <w:top w:w="15" w:type="dxa"/>
            <w:left w:w="15" w:type="dxa"/>
            <w:bottom w:w="15" w:type="dxa"/>
            <w:right w:w="15" w:type="dxa"/>
          </w:tblCellMar>
        </w:tblPrEx>
        <w:trPr>
          <w:trHeight w:val="285" w:hRule="atLeast"/>
        </w:trPr>
        <w:tc>
          <w:tcPr>
            <w:tcW w:w="1238" w:type="dxa"/>
            <w:tcBorders>
              <w:top w:val="single" w:color="000000" w:themeColor="text1" w:sz="8" w:space="0"/>
              <w:left w:val="single" w:color="000000" w:themeColor="text1" w:sz="8" w:space="0"/>
              <w:bottom w:val="single" w:color="A7A7A7" w:sz="8" w:space="0"/>
              <w:right w:val="single" w:color="000000" w:themeColor="text1" w:sz="8"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异常伤害</w:t>
            </w:r>
          </w:p>
        </w:tc>
        <w:tc>
          <w:tcPr>
            <w:tcW w:w="3360" w:type="dxa"/>
            <w:tcBorders>
              <w:top w:val="single" w:color="000000" w:themeColor="text1" w:sz="8" w:space="0"/>
              <w:left w:val="single" w:color="000000" w:themeColor="text1" w:sz="8" w:space="0"/>
              <w:bottom w:val="single" w:color="A7A7A7" w:sz="8" w:space="0"/>
              <w:right w:val="single" w:color="000000" w:themeColor="text1" w:sz="8" w:space="0"/>
            </w:tcBorders>
            <w:vAlign w:val="center"/>
          </w:tcPr>
          <w:p>
            <w:pPr>
              <w:widowControl/>
              <w:ind w:firstLine="210" w:firstLineChars="100"/>
              <w:jc w:val="left"/>
              <w:rPr>
                <w:rFonts w:ascii="宋体" w:hAnsi="宋体"/>
                <w:color w:val="393939"/>
                <w:kern w:val="0"/>
                <w:szCs w:val="21"/>
              </w:rPr>
            </w:pPr>
            <w:r>
              <w:rPr>
                <w:rFonts w:hint="eastAsia" w:ascii="微软雅黑" w:hAnsi="微软雅黑" w:eastAsia="微软雅黑"/>
                <w:color w:val="000000"/>
                <w:kern w:val="0"/>
                <w:szCs w:val="21"/>
              </w:rPr>
              <w:t>来自非模因的异常影响</w:t>
            </w:r>
          </w:p>
        </w:tc>
      </w:tr>
      <w:tr>
        <w:tblPrEx>
          <w:tblCellMar>
            <w:top w:w="15" w:type="dxa"/>
            <w:left w:w="15" w:type="dxa"/>
            <w:bottom w:w="15" w:type="dxa"/>
            <w:right w:w="15" w:type="dxa"/>
          </w:tblCellMar>
        </w:tblPrEx>
        <w:trPr>
          <w:trHeight w:val="285" w:hRule="atLeast"/>
        </w:trPr>
        <w:tc>
          <w:tcPr>
            <w:tcW w:w="1238" w:type="dxa"/>
            <w:tcBorders>
              <w:top w:val="single" w:color="A7A7A7" w:sz="8" w:space="0"/>
              <w:left w:val="single" w:color="000000" w:themeColor="text1" w:sz="8" w:space="0"/>
              <w:bottom w:val="single" w:color="A7A7A7" w:sz="8" w:space="0"/>
              <w:right w:val="single" w:color="000000" w:themeColor="text1" w:sz="8"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钝</w:t>
            </w:r>
            <w:r>
              <w:rPr>
                <w:rFonts w:ascii="微软雅黑" w:hAnsi="微软雅黑" w:eastAsia="微软雅黑"/>
                <w:color w:val="000000"/>
                <w:kern w:val="0"/>
                <w:szCs w:val="21"/>
              </w:rPr>
              <w:t>击</w:t>
            </w:r>
            <w:r>
              <w:rPr>
                <w:rFonts w:hint="eastAsia" w:ascii="微软雅黑" w:hAnsi="微软雅黑" w:eastAsia="微软雅黑"/>
                <w:color w:val="000000"/>
                <w:kern w:val="0"/>
                <w:szCs w:val="21"/>
              </w:rPr>
              <w:t>伤害</w:t>
            </w:r>
          </w:p>
        </w:tc>
        <w:tc>
          <w:tcPr>
            <w:tcW w:w="3360" w:type="dxa"/>
            <w:tcBorders>
              <w:top w:val="single" w:color="A7A7A7" w:sz="8" w:space="0"/>
              <w:left w:val="single" w:color="000000" w:themeColor="text1" w:sz="8" w:space="0"/>
              <w:bottom w:val="single" w:color="A7A7A7" w:sz="8" w:space="0"/>
              <w:right w:val="single" w:color="000000" w:themeColor="text1" w:sz="8" w:space="0"/>
            </w:tcBorders>
            <w:vAlign w:val="center"/>
          </w:tcPr>
          <w:p>
            <w:pPr>
              <w:widowControl/>
              <w:ind w:firstLine="210" w:firstLineChars="100"/>
              <w:jc w:val="left"/>
              <w:rPr>
                <w:rFonts w:ascii="宋体" w:hAnsi="宋体"/>
                <w:color w:val="393939"/>
                <w:kern w:val="0"/>
                <w:szCs w:val="21"/>
              </w:rPr>
            </w:pPr>
            <w:r>
              <w:rPr>
                <w:rFonts w:hint="eastAsia" w:ascii="微软雅黑" w:hAnsi="微软雅黑" w:eastAsia="微软雅黑"/>
                <w:color w:val="000000"/>
                <w:kern w:val="0"/>
                <w:szCs w:val="21"/>
              </w:rPr>
              <w:t>被钝</w:t>
            </w:r>
            <w:r>
              <w:rPr>
                <w:rFonts w:ascii="微软雅黑" w:hAnsi="微软雅黑" w:eastAsia="微软雅黑"/>
                <w:color w:val="000000"/>
                <w:kern w:val="0"/>
                <w:szCs w:val="21"/>
              </w:rPr>
              <w:t>的物体</w:t>
            </w:r>
            <w:r>
              <w:rPr>
                <w:rFonts w:hint="eastAsia" w:ascii="微软雅黑" w:hAnsi="微软雅黑" w:eastAsia="微软雅黑"/>
                <w:color w:val="000000"/>
                <w:kern w:val="0"/>
                <w:szCs w:val="21"/>
              </w:rPr>
              <w:t>击中</w:t>
            </w:r>
          </w:p>
        </w:tc>
      </w:tr>
      <w:tr>
        <w:tblPrEx>
          <w:tblCellMar>
            <w:top w:w="15" w:type="dxa"/>
            <w:left w:w="15" w:type="dxa"/>
            <w:bottom w:w="15" w:type="dxa"/>
            <w:right w:w="15" w:type="dxa"/>
          </w:tblCellMar>
        </w:tblPrEx>
        <w:trPr>
          <w:trHeight w:val="285" w:hRule="atLeast"/>
        </w:trPr>
        <w:tc>
          <w:tcPr>
            <w:tcW w:w="1238" w:type="dxa"/>
            <w:tcBorders>
              <w:top w:val="single" w:color="A7A7A7" w:sz="8" w:space="0"/>
              <w:left w:val="single" w:color="000000" w:themeColor="text1" w:sz="8" w:space="0"/>
              <w:bottom w:val="single" w:color="A7A7A7" w:sz="8" w:space="0"/>
              <w:right w:val="single" w:color="000000" w:themeColor="text1" w:sz="8"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化学伤害</w:t>
            </w:r>
          </w:p>
        </w:tc>
        <w:tc>
          <w:tcPr>
            <w:tcW w:w="3360" w:type="dxa"/>
            <w:tcBorders>
              <w:top w:val="single" w:color="A7A7A7" w:sz="8" w:space="0"/>
              <w:left w:val="single" w:color="000000" w:themeColor="text1" w:sz="8" w:space="0"/>
              <w:bottom w:val="single" w:color="A7A7A7" w:sz="8" w:space="0"/>
              <w:right w:val="single" w:color="000000" w:themeColor="text1" w:sz="8" w:space="0"/>
            </w:tcBorders>
            <w:vAlign w:val="center"/>
          </w:tcPr>
          <w:p>
            <w:pPr>
              <w:widowControl/>
              <w:ind w:firstLine="210" w:firstLineChars="100"/>
              <w:jc w:val="left"/>
              <w:rPr>
                <w:rFonts w:ascii="宋体" w:hAnsi="宋体"/>
                <w:color w:val="393939"/>
                <w:kern w:val="0"/>
                <w:szCs w:val="21"/>
              </w:rPr>
            </w:pPr>
            <w:r>
              <w:rPr>
                <w:rFonts w:hint="eastAsia" w:ascii="微软雅黑" w:hAnsi="微软雅黑" w:eastAsia="微软雅黑"/>
                <w:color w:val="000000"/>
                <w:kern w:val="0"/>
                <w:szCs w:val="21"/>
              </w:rPr>
              <w:t>被危险物质击中</w:t>
            </w:r>
          </w:p>
        </w:tc>
      </w:tr>
      <w:tr>
        <w:tblPrEx>
          <w:tblCellMar>
            <w:top w:w="15" w:type="dxa"/>
            <w:left w:w="15" w:type="dxa"/>
            <w:bottom w:w="15" w:type="dxa"/>
            <w:right w:w="15" w:type="dxa"/>
          </w:tblCellMar>
        </w:tblPrEx>
        <w:trPr>
          <w:trHeight w:val="285" w:hRule="atLeast"/>
        </w:trPr>
        <w:tc>
          <w:tcPr>
            <w:tcW w:w="1238" w:type="dxa"/>
            <w:tcBorders>
              <w:top w:val="single" w:color="A7A7A7" w:sz="8" w:space="0"/>
              <w:left w:val="single" w:color="000000" w:themeColor="text1" w:sz="8" w:space="0"/>
              <w:bottom w:val="single" w:color="A7A7A7" w:sz="8" w:space="0"/>
              <w:right w:val="single" w:color="000000" w:themeColor="text1" w:sz="8"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寒冻伤害</w:t>
            </w:r>
          </w:p>
        </w:tc>
        <w:tc>
          <w:tcPr>
            <w:tcW w:w="3360" w:type="dxa"/>
            <w:tcBorders>
              <w:top w:val="single" w:color="A7A7A7" w:sz="8" w:space="0"/>
              <w:left w:val="single" w:color="000000" w:themeColor="text1" w:sz="8" w:space="0"/>
              <w:bottom w:val="single" w:color="A7A7A7" w:sz="8" w:space="0"/>
              <w:right w:val="single" w:color="000000" w:themeColor="text1" w:sz="8" w:space="0"/>
            </w:tcBorders>
            <w:vAlign w:val="center"/>
          </w:tcPr>
          <w:p>
            <w:pPr>
              <w:widowControl/>
              <w:ind w:firstLine="210" w:firstLineChars="100"/>
              <w:jc w:val="left"/>
              <w:rPr>
                <w:rFonts w:ascii="宋体" w:hAnsi="宋体"/>
                <w:color w:val="393939"/>
                <w:kern w:val="0"/>
                <w:szCs w:val="21"/>
              </w:rPr>
            </w:pPr>
            <w:r>
              <w:rPr>
                <w:rFonts w:hint="eastAsia" w:ascii="微软雅黑" w:hAnsi="微软雅黑" w:eastAsia="微软雅黑"/>
                <w:color w:val="000000"/>
                <w:kern w:val="0"/>
                <w:szCs w:val="21"/>
              </w:rPr>
              <w:t>来自强烈的寒冷和基于冰的攻击</w:t>
            </w:r>
          </w:p>
        </w:tc>
      </w:tr>
      <w:tr>
        <w:tblPrEx>
          <w:tblCellMar>
            <w:top w:w="15" w:type="dxa"/>
            <w:left w:w="15" w:type="dxa"/>
            <w:bottom w:w="15" w:type="dxa"/>
            <w:right w:w="15" w:type="dxa"/>
          </w:tblCellMar>
        </w:tblPrEx>
        <w:trPr>
          <w:trHeight w:val="285" w:hRule="atLeast"/>
        </w:trPr>
        <w:tc>
          <w:tcPr>
            <w:tcW w:w="1238" w:type="dxa"/>
            <w:tcBorders>
              <w:top w:val="single" w:color="A7A7A7" w:sz="8" w:space="0"/>
              <w:left w:val="single" w:color="000000" w:themeColor="text1" w:sz="8" w:space="0"/>
              <w:bottom w:val="single" w:color="A7A7A7" w:sz="8" w:space="0"/>
              <w:right w:val="single" w:color="000000" w:themeColor="text1" w:sz="8"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电伤害</w:t>
            </w:r>
          </w:p>
        </w:tc>
        <w:tc>
          <w:tcPr>
            <w:tcW w:w="3360" w:type="dxa"/>
            <w:tcBorders>
              <w:top w:val="single" w:color="A7A7A7" w:sz="8" w:space="0"/>
              <w:left w:val="single" w:color="000000" w:themeColor="text1" w:sz="8" w:space="0"/>
              <w:bottom w:val="single" w:color="A7A7A7" w:sz="8" w:space="0"/>
              <w:right w:val="single" w:color="000000" w:themeColor="text1" w:sz="8" w:space="0"/>
            </w:tcBorders>
            <w:vAlign w:val="center"/>
          </w:tcPr>
          <w:p>
            <w:pPr>
              <w:widowControl/>
              <w:ind w:firstLine="210" w:firstLineChars="100"/>
              <w:jc w:val="left"/>
              <w:rPr>
                <w:rFonts w:ascii="宋体" w:hAnsi="宋体"/>
                <w:color w:val="393939"/>
                <w:kern w:val="0"/>
                <w:szCs w:val="21"/>
              </w:rPr>
            </w:pPr>
            <w:r>
              <w:rPr>
                <w:rFonts w:hint="eastAsia" w:ascii="微软雅黑" w:hAnsi="微软雅黑" w:eastAsia="微软雅黑"/>
                <w:color w:val="000000"/>
                <w:kern w:val="0"/>
                <w:szCs w:val="21"/>
              </w:rPr>
              <w:t>来自闪电和基于电的攻击</w:t>
            </w:r>
          </w:p>
        </w:tc>
      </w:tr>
      <w:tr>
        <w:tblPrEx>
          <w:tblCellMar>
            <w:top w:w="15" w:type="dxa"/>
            <w:left w:w="15" w:type="dxa"/>
            <w:bottom w:w="15" w:type="dxa"/>
            <w:right w:w="15" w:type="dxa"/>
          </w:tblCellMar>
        </w:tblPrEx>
        <w:trPr>
          <w:trHeight w:val="285" w:hRule="atLeast"/>
        </w:trPr>
        <w:tc>
          <w:tcPr>
            <w:tcW w:w="1238" w:type="dxa"/>
            <w:tcBorders>
              <w:top w:val="single" w:color="A7A7A7" w:sz="8" w:space="0"/>
              <w:left w:val="single" w:color="000000" w:themeColor="text1" w:sz="8" w:space="0"/>
              <w:bottom w:val="single" w:color="A7A7A7" w:sz="8" w:space="0"/>
              <w:right w:val="single" w:color="000000" w:themeColor="text1" w:sz="8"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爆炸伤害</w:t>
            </w:r>
          </w:p>
        </w:tc>
        <w:tc>
          <w:tcPr>
            <w:tcW w:w="3360" w:type="dxa"/>
            <w:tcBorders>
              <w:top w:val="single" w:color="A7A7A7" w:sz="8" w:space="0"/>
              <w:left w:val="single" w:color="000000" w:themeColor="text1" w:sz="8" w:space="0"/>
              <w:bottom w:val="single" w:color="A7A7A7" w:sz="8" w:space="0"/>
              <w:right w:val="single" w:color="000000" w:themeColor="text1" w:sz="8" w:space="0"/>
            </w:tcBorders>
            <w:vAlign w:val="center"/>
          </w:tcPr>
          <w:p>
            <w:pPr>
              <w:widowControl/>
              <w:ind w:firstLine="210" w:firstLineChars="100"/>
              <w:jc w:val="left"/>
              <w:rPr>
                <w:rFonts w:ascii="宋体" w:hAnsi="宋体"/>
                <w:color w:val="393939"/>
                <w:kern w:val="0"/>
                <w:szCs w:val="21"/>
              </w:rPr>
            </w:pPr>
            <w:r>
              <w:rPr>
                <w:rFonts w:hint="eastAsia" w:ascii="微软雅黑" w:hAnsi="微软雅黑" w:eastAsia="微软雅黑"/>
                <w:color w:val="000000"/>
                <w:kern w:val="0"/>
                <w:szCs w:val="21"/>
              </w:rPr>
              <w:t>来自爆炸和爆炸性武器</w:t>
            </w:r>
          </w:p>
        </w:tc>
      </w:tr>
      <w:tr>
        <w:tblPrEx>
          <w:tblCellMar>
            <w:top w:w="15" w:type="dxa"/>
            <w:left w:w="15" w:type="dxa"/>
            <w:bottom w:w="15" w:type="dxa"/>
            <w:right w:w="15" w:type="dxa"/>
          </w:tblCellMar>
        </w:tblPrEx>
        <w:trPr>
          <w:trHeight w:val="285" w:hRule="atLeast"/>
        </w:trPr>
        <w:tc>
          <w:tcPr>
            <w:tcW w:w="1238" w:type="dxa"/>
            <w:tcBorders>
              <w:top w:val="single" w:color="A7A7A7" w:sz="8" w:space="0"/>
              <w:left w:val="single" w:color="000000" w:themeColor="text1" w:sz="8" w:space="0"/>
              <w:bottom w:val="single" w:color="A7A7A7" w:sz="8" w:space="0"/>
              <w:right w:val="single" w:color="000000" w:themeColor="text1" w:sz="8"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枪械伤害</w:t>
            </w:r>
          </w:p>
        </w:tc>
        <w:tc>
          <w:tcPr>
            <w:tcW w:w="3360" w:type="dxa"/>
            <w:tcBorders>
              <w:top w:val="single" w:color="A7A7A7" w:sz="8" w:space="0"/>
              <w:left w:val="single" w:color="000000" w:themeColor="text1" w:sz="8" w:space="0"/>
              <w:bottom w:val="single" w:color="A7A7A7" w:sz="8" w:space="0"/>
              <w:right w:val="single" w:color="000000" w:themeColor="text1" w:sz="8" w:space="0"/>
            </w:tcBorders>
            <w:vAlign w:val="center"/>
          </w:tcPr>
          <w:p>
            <w:pPr>
              <w:widowControl/>
              <w:ind w:firstLine="210" w:firstLineChars="100"/>
              <w:jc w:val="left"/>
              <w:rPr>
                <w:rFonts w:ascii="宋体" w:hAnsi="宋体"/>
                <w:color w:val="393939"/>
                <w:kern w:val="0"/>
                <w:szCs w:val="21"/>
              </w:rPr>
            </w:pPr>
            <w:r>
              <w:rPr>
                <w:rFonts w:hint="eastAsia" w:ascii="微软雅黑" w:hAnsi="微软雅黑" w:eastAsia="微软雅黑"/>
                <w:color w:val="000000"/>
                <w:kern w:val="0"/>
                <w:szCs w:val="21"/>
              </w:rPr>
              <w:t>被枪弹击中</w:t>
            </w:r>
          </w:p>
        </w:tc>
      </w:tr>
      <w:tr>
        <w:tblPrEx>
          <w:tblCellMar>
            <w:top w:w="15" w:type="dxa"/>
            <w:left w:w="15" w:type="dxa"/>
            <w:bottom w:w="15" w:type="dxa"/>
            <w:right w:w="15" w:type="dxa"/>
          </w:tblCellMar>
        </w:tblPrEx>
        <w:trPr>
          <w:trHeight w:val="285" w:hRule="atLeast"/>
        </w:trPr>
        <w:tc>
          <w:tcPr>
            <w:tcW w:w="1238" w:type="dxa"/>
            <w:tcBorders>
              <w:top w:val="single" w:color="A7A7A7" w:sz="8" w:space="0"/>
              <w:left w:val="single" w:color="000000" w:themeColor="text1" w:sz="8" w:space="0"/>
              <w:bottom w:val="single" w:color="A7A7A7" w:sz="8" w:space="0"/>
              <w:right w:val="single" w:color="000000" w:themeColor="text1" w:sz="8"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热伤害</w:t>
            </w:r>
          </w:p>
        </w:tc>
        <w:tc>
          <w:tcPr>
            <w:tcW w:w="3360" w:type="dxa"/>
            <w:tcBorders>
              <w:top w:val="single" w:color="A7A7A7" w:sz="8" w:space="0"/>
              <w:left w:val="single" w:color="000000" w:themeColor="text1" w:sz="8" w:space="0"/>
              <w:bottom w:val="single" w:color="A7A7A7" w:sz="8" w:space="0"/>
              <w:right w:val="single" w:color="000000" w:themeColor="text1" w:sz="8" w:space="0"/>
            </w:tcBorders>
            <w:vAlign w:val="center"/>
          </w:tcPr>
          <w:p>
            <w:pPr>
              <w:widowControl/>
              <w:ind w:firstLine="210" w:firstLineChars="100"/>
              <w:jc w:val="left"/>
              <w:rPr>
                <w:rFonts w:ascii="宋体" w:hAnsi="宋体"/>
                <w:color w:val="393939"/>
                <w:kern w:val="0"/>
                <w:szCs w:val="21"/>
              </w:rPr>
            </w:pPr>
            <w:r>
              <w:rPr>
                <w:rFonts w:hint="eastAsia" w:ascii="微软雅黑" w:hAnsi="微软雅黑" w:eastAsia="微软雅黑"/>
                <w:color w:val="000000"/>
                <w:kern w:val="0"/>
                <w:szCs w:val="21"/>
              </w:rPr>
              <w:t>来自高温和基于火的攻击</w:t>
            </w:r>
          </w:p>
        </w:tc>
      </w:tr>
      <w:tr>
        <w:tblPrEx>
          <w:tblCellMar>
            <w:top w:w="15" w:type="dxa"/>
            <w:left w:w="15" w:type="dxa"/>
            <w:bottom w:w="15" w:type="dxa"/>
            <w:right w:w="15" w:type="dxa"/>
          </w:tblCellMar>
        </w:tblPrEx>
        <w:trPr>
          <w:trHeight w:val="285" w:hRule="atLeast"/>
        </w:trPr>
        <w:tc>
          <w:tcPr>
            <w:tcW w:w="1238" w:type="dxa"/>
            <w:tcBorders>
              <w:top w:val="single" w:color="A7A7A7" w:sz="8" w:space="0"/>
              <w:left w:val="single" w:color="000000" w:themeColor="text1" w:sz="8" w:space="0"/>
              <w:bottom w:val="single" w:color="A7A7A7" w:sz="8" w:space="0"/>
              <w:right w:val="single" w:color="000000" w:themeColor="text1" w:sz="8"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光伤害</w:t>
            </w:r>
          </w:p>
        </w:tc>
        <w:tc>
          <w:tcPr>
            <w:tcW w:w="3360" w:type="dxa"/>
            <w:tcBorders>
              <w:top w:val="single" w:color="A7A7A7" w:sz="8" w:space="0"/>
              <w:left w:val="single" w:color="000000" w:themeColor="text1" w:sz="8" w:space="0"/>
              <w:bottom w:val="single" w:color="A7A7A7" w:sz="8" w:space="0"/>
              <w:right w:val="single" w:color="000000" w:themeColor="text1" w:sz="8" w:space="0"/>
            </w:tcBorders>
            <w:vAlign w:val="center"/>
          </w:tcPr>
          <w:p>
            <w:pPr>
              <w:widowControl/>
              <w:ind w:firstLine="210" w:firstLineChars="100"/>
              <w:jc w:val="left"/>
              <w:rPr>
                <w:rFonts w:ascii="宋体" w:hAnsi="宋体"/>
                <w:color w:val="393939"/>
                <w:kern w:val="0"/>
                <w:szCs w:val="21"/>
              </w:rPr>
            </w:pPr>
            <w:r>
              <w:rPr>
                <w:rFonts w:hint="eastAsia" w:ascii="微软雅黑" w:hAnsi="微软雅黑" w:eastAsia="微软雅黑"/>
                <w:color w:val="000000"/>
                <w:kern w:val="0"/>
                <w:szCs w:val="21"/>
              </w:rPr>
              <w:t>暴露在强光下</w:t>
            </w:r>
          </w:p>
        </w:tc>
      </w:tr>
      <w:tr>
        <w:tblPrEx>
          <w:tblCellMar>
            <w:top w:w="15" w:type="dxa"/>
            <w:left w:w="15" w:type="dxa"/>
            <w:bottom w:w="15" w:type="dxa"/>
            <w:right w:w="15" w:type="dxa"/>
          </w:tblCellMar>
        </w:tblPrEx>
        <w:trPr>
          <w:trHeight w:val="285" w:hRule="atLeast"/>
        </w:trPr>
        <w:tc>
          <w:tcPr>
            <w:tcW w:w="1238" w:type="dxa"/>
            <w:tcBorders>
              <w:top w:val="single" w:color="A7A7A7" w:sz="8" w:space="0"/>
              <w:left w:val="single" w:color="000000" w:themeColor="text1" w:sz="8" w:space="0"/>
              <w:bottom w:val="single" w:color="A7A7A7" w:sz="8" w:space="0"/>
              <w:right w:val="single" w:color="000000" w:themeColor="text1" w:sz="8"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模因伤害</w:t>
            </w:r>
          </w:p>
        </w:tc>
        <w:tc>
          <w:tcPr>
            <w:tcW w:w="3360" w:type="dxa"/>
            <w:tcBorders>
              <w:top w:val="single" w:color="A7A7A7" w:sz="8" w:space="0"/>
              <w:left w:val="single" w:color="000000" w:themeColor="text1" w:sz="8" w:space="0"/>
              <w:bottom w:val="single" w:color="A7A7A7" w:sz="8" w:space="0"/>
              <w:right w:val="single" w:color="000000" w:themeColor="text1" w:sz="8" w:space="0"/>
            </w:tcBorders>
            <w:vAlign w:val="center"/>
          </w:tcPr>
          <w:p>
            <w:pPr>
              <w:widowControl/>
              <w:ind w:firstLine="210" w:firstLineChars="100"/>
              <w:jc w:val="left"/>
              <w:rPr>
                <w:rFonts w:ascii="宋体" w:hAnsi="宋体"/>
                <w:color w:val="393939"/>
                <w:kern w:val="0"/>
                <w:szCs w:val="21"/>
              </w:rPr>
            </w:pPr>
            <w:r>
              <w:rPr>
                <w:rFonts w:hint="eastAsia" w:ascii="微软雅黑" w:hAnsi="微软雅黑" w:eastAsia="微软雅黑"/>
                <w:color w:val="000000"/>
                <w:kern w:val="0"/>
                <w:szCs w:val="21"/>
              </w:rPr>
              <w:t>来自模因影响，往往影响心智</w:t>
            </w:r>
          </w:p>
        </w:tc>
      </w:tr>
      <w:tr>
        <w:tblPrEx>
          <w:tblCellMar>
            <w:top w:w="15" w:type="dxa"/>
            <w:left w:w="15" w:type="dxa"/>
            <w:bottom w:w="15" w:type="dxa"/>
            <w:right w:w="15" w:type="dxa"/>
          </w:tblCellMar>
        </w:tblPrEx>
        <w:trPr>
          <w:trHeight w:val="285" w:hRule="atLeast"/>
        </w:trPr>
        <w:tc>
          <w:tcPr>
            <w:tcW w:w="1238" w:type="dxa"/>
            <w:tcBorders>
              <w:top w:val="single" w:color="A7A7A7" w:sz="8" w:space="0"/>
              <w:left w:val="single" w:color="000000" w:themeColor="text1" w:sz="8" w:space="0"/>
              <w:bottom w:val="single" w:color="A7A7A7" w:sz="8" w:space="0"/>
              <w:right w:val="single" w:color="000000" w:themeColor="text1" w:sz="8" w:space="0"/>
            </w:tcBorders>
            <w:vAlign w:val="center"/>
          </w:tcPr>
          <w:p>
            <w:pPr>
              <w:widowControl/>
              <w:jc w:val="center"/>
              <w:rPr>
                <w:rFonts w:ascii="宋体" w:hAnsi="宋体"/>
                <w:color w:val="393939"/>
                <w:kern w:val="0"/>
                <w:szCs w:val="21"/>
              </w:rPr>
            </w:pPr>
            <w:r>
              <w:rPr>
                <w:rFonts w:ascii="微软雅黑" w:hAnsi="微软雅黑" w:eastAsia="微软雅黑"/>
                <w:color w:val="000000"/>
                <w:kern w:val="0"/>
                <w:szCs w:val="21"/>
              </w:rPr>
              <w:t>锐器</w:t>
            </w:r>
            <w:r>
              <w:rPr>
                <w:rFonts w:hint="eastAsia" w:ascii="微软雅黑" w:hAnsi="微软雅黑" w:eastAsia="微软雅黑"/>
                <w:color w:val="000000"/>
                <w:kern w:val="0"/>
                <w:szCs w:val="21"/>
              </w:rPr>
              <w:t>伤害</w:t>
            </w:r>
          </w:p>
        </w:tc>
        <w:tc>
          <w:tcPr>
            <w:tcW w:w="3360" w:type="dxa"/>
            <w:tcBorders>
              <w:top w:val="single" w:color="A7A7A7" w:sz="8" w:space="0"/>
              <w:left w:val="single" w:color="000000" w:themeColor="text1" w:sz="8" w:space="0"/>
              <w:bottom w:val="single" w:color="A7A7A7" w:sz="8" w:space="0"/>
              <w:right w:val="single" w:color="000000" w:themeColor="text1" w:sz="8" w:space="0"/>
            </w:tcBorders>
            <w:vAlign w:val="center"/>
          </w:tcPr>
          <w:p>
            <w:pPr>
              <w:widowControl/>
              <w:ind w:firstLine="210" w:firstLineChars="100"/>
              <w:jc w:val="left"/>
              <w:rPr>
                <w:rFonts w:ascii="宋体" w:hAnsi="宋体"/>
                <w:color w:val="393939"/>
                <w:kern w:val="0"/>
                <w:szCs w:val="21"/>
              </w:rPr>
            </w:pPr>
            <w:r>
              <w:rPr>
                <w:rFonts w:hint="eastAsia" w:ascii="微软雅黑" w:hAnsi="微软雅黑" w:eastAsia="微软雅黑"/>
                <w:color w:val="000000"/>
                <w:kern w:val="0"/>
                <w:szCs w:val="21"/>
              </w:rPr>
              <w:t>被锋利的物体击中</w:t>
            </w:r>
          </w:p>
        </w:tc>
      </w:tr>
      <w:tr>
        <w:tblPrEx>
          <w:tblCellMar>
            <w:top w:w="15" w:type="dxa"/>
            <w:left w:w="15" w:type="dxa"/>
            <w:bottom w:w="15" w:type="dxa"/>
            <w:right w:w="15" w:type="dxa"/>
          </w:tblCellMar>
        </w:tblPrEx>
        <w:trPr>
          <w:trHeight w:val="285" w:hRule="atLeast"/>
        </w:trPr>
        <w:tc>
          <w:tcPr>
            <w:tcW w:w="1238" w:type="dxa"/>
            <w:tcBorders>
              <w:top w:val="single" w:color="A7A7A7" w:sz="8" w:space="0"/>
              <w:left w:val="single" w:color="000000" w:themeColor="text1" w:sz="8" w:space="0"/>
              <w:bottom w:val="single" w:color="000000" w:themeColor="text1" w:sz="8" w:space="0"/>
              <w:right w:val="single" w:color="000000" w:themeColor="text1" w:sz="8"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声音伤害</w:t>
            </w:r>
          </w:p>
        </w:tc>
        <w:tc>
          <w:tcPr>
            <w:tcW w:w="3360" w:type="dxa"/>
            <w:tcBorders>
              <w:top w:val="single" w:color="A7A7A7" w:sz="8" w:space="0"/>
              <w:left w:val="single" w:color="000000" w:themeColor="text1" w:sz="8" w:space="0"/>
              <w:bottom w:val="single" w:color="000000" w:themeColor="text1" w:sz="8" w:space="0"/>
              <w:right w:val="single" w:color="000000" w:themeColor="text1" w:sz="8" w:space="0"/>
            </w:tcBorders>
            <w:vAlign w:val="center"/>
          </w:tcPr>
          <w:p>
            <w:pPr>
              <w:widowControl/>
              <w:ind w:firstLine="210" w:firstLineChars="100"/>
              <w:jc w:val="left"/>
              <w:rPr>
                <w:rFonts w:ascii="宋体" w:hAnsi="宋体"/>
                <w:color w:val="393939"/>
                <w:kern w:val="0"/>
                <w:szCs w:val="21"/>
              </w:rPr>
            </w:pPr>
            <w:r>
              <w:rPr>
                <w:rFonts w:hint="eastAsia" w:ascii="微软雅黑" w:hAnsi="微软雅黑" w:eastAsia="微软雅黑"/>
                <w:color w:val="000000"/>
                <w:kern w:val="0"/>
                <w:szCs w:val="21"/>
              </w:rPr>
              <w:t>响亮的声音；或特定频率的声音</w:t>
            </w:r>
          </w:p>
        </w:tc>
      </w:tr>
    </w:tbl>
    <w:p>
      <w:pPr>
        <w:widowControl/>
        <w:jc w:val="left"/>
        <w:rPr>
          <w:rFonts w:ascii="宋体" w:hAnsi="宋体"/>
          <w:kern w:val="0"/>
          <w:szCs w:val="21"/>
        </w:rPr>
      </w:pPr>
      <w:r>
        <w:rPr>
          <w:rFonts w:ascii="宋体" w:hAnsi="宋体"/>
          <w:kern w:val="0"/>
          <w:szCs w:val="21"/>
        </w:rPr>
        <w:t>许多类型的护甲赋予穿戴者对某些类型伤害的抵抗。例如，刃甲背心（Edged-Bladed Vest）可以让穿戴者抵抗锐器伤害。</w:t>
      </w:r>
    </w:p>
    <w:p>
      <w:pPr>
        <w:widowControl/>
        <w:jc w:val="left"/>
        <w:rPr>
          <w:rFonts w:ascii="宋体" w:hAnsi="宋体"/>
          <w:kern w:val="0"/>
          <w:szCs w:val="21"/>
        </w:rPr>
      </w:pPr>
      <w:r>
        <w:rPr>
          <w:rFonts w:ascii="宋体" w:hAnsi="宋体"/>
          <w:kern w:val="0"/>
          <w:szCs w:val="21"/>
        </w:rPr>
        <w:t>此外，SCP可以自然地免疫、抵抗或被克制于某些类型的伤害。如果玩家知道他们的敌人</w:t>
      </w:r>
      <w:r>
        <w:rPr>
          <w:rFonts w:hint="eastAsia" w:ascii="宋体" w:hAnsi="宋体"/>
          <w:kern w:val="0"/>
          <w:szCs w:val="21"/>
        </w:rPr>
        <w:t>面</w:t>
      </w:r>
      <w:r>
        <w:rPr>
          <w:rFonts w:ascii="宋体" w:hAnsi="宋体"/>
          <w:kern w:val="0"/>
          <w:szCs w:val="21"/>
        </w:rPr>
        <w:t>对哪些伤害类型更强或更弱，这便能够让他们在对抗前和对抗中拥有制定策略的空间。</w:t>
      </w:r>
    </w:p>
    <w:p>
      <w:pPr>
        <w:pStyle w:val="3"/>
      </w:pPr>
      <w:bookmarkStart w:id="253" w:name="_Toc2995"/>
      <w:bookmarkStart w:id="254" w:name="_Toc104555704"/>
      <w:bookmarkStart w:id="255" w:name="_Toc104555214"/>
      <w:bookmarkStart w:id="256" w:name="_Toc86869577"/>
      <w:bookmarkStart w:id="257" w:name="_Toc30481"/>
      <w:bookmarkStart w:id="258" w:name="_Toc22705"/>
      <w:r>
        <w:rPr>
          <w:rFonts w:hint="eastAsia"/>
        </w:rPr>
        <w:t>3</w:t>
      </w:r>
      <w:r>
        <w:t>-</w:t>
      </w:r>
      <w:r>
        <w:rPr>
          <w:rFonts w:hint="eastAsia"/>
        </w:rPr>
        <w:t>38</w:t>
      </w:r>
      <w:r>
        <w:t xml:space="preserve"> 武器类型</w:t>
      </w:r>
      <w:bookmarkEnd w:id="253"/>
      <w:bookmarkEnd w:id="254"/>
      <w:bookmarkEnd w:id="255"/>
      <w:bookmarkEnd w:id="256"/>
      <w:bookmarkEnd w:id="257"/>
      <w:bookmarkEnd w:id="258"/>
    </w:p>
    <w:p>
      <w:pPr>
        <w:widowControl/>
        <w:jc w:val="left"/>
        <w:rPr>
          <w:rFonts w:ascii="宋体" w:hAnsi="宋体"/>
          <w:kern w:val="0"/>
          <w:szCs w:val="21"/>
        </w:rPr>
      </w:pPr>
      <w:r>
        <w:rPr>
          <w:rFonts w:ascii="宋体" w:hAnsi="宋体"/>
          <w:kern w:val="0"/>
          <w:szCs w:val="21"/>
        </w:rPr>
        <w:t>游戏中有6种类型的武器，又分为3种不同的类别。每种武器都有自己的属性。</w:t>
      </w:r>
    </w:p>
    <w:p>
      <w:pPr>
        <w:widowControl/>
        <w:jc w:val="left"/>
        <w:rPr>
          <w:rFonts w:ascii="宋体" w:hAnsi="宋体"/>
          <w:kern w:val="0"/>
          <w:szCs w:val="21"/>
        </w:rPr>
      </w:pPr>
      <w:r>
        <w:rPr>
          <w:rFonts w:ascii="宋体" w:hAnsi="宋体"/>
          <w:b/>
          <w:bCs/>
          <w:kern w:val="0"/>
          <w:szCs w:val="21"/>
        </w:rPr>
        <w:t>基于投射物的武器：</w:t>
      </w:r>
    </w:p>
    <w:p>
      <w:pPr>
        <w:widowControl/>
        <w:jc w:val="left"/>
        <w:rPr>
          <w:rFonts w:ascii="宋体" w:hAnsi="宋体"/>
          <w:kern w:val="0"/>
          <w:szCs w:val="21"/>
        </w:rPr>
      </w:pPr>
      <w:r>
        <w:rPr>
          <w:rFonts w:hint="eastAsia" w:ascii="宋体" w:hAnsi="宋体"/>
          <w:kern w:val="0"/>
          <w:szCs w:val="21"/>
        </w:rPr>
        <w:t>枪械</w:t>
      </w:r>
      <w:r>
        <w:rPr>
          <w:rFonts w:ascii="宋体" w:hAnsi="宋体"/>
          <w:kern w:val="0"/>
          <w:szCs w:val="21"/>
        </w:rPr>
        <w:t>，其他投射物</w:t>
      </w:r>
    </w:p>
    <w:p>
      <w:pPr>
        <w:widowControl/>
        <w:jc w:val="left"/>
        <w:rPr>
          <w:rFonts w:ascii="宋体" w:hAnsi="宋体"/>
          <w:kern w:val="0"/>
          <w:szCs w:val="21"/>
        </w:rPr>
      </w:pPr>
      <w:r>
        <w:rPr>
          <w:rFonts w:ascii="宋体" w:hAnsi="宋体"/>
          <w:b/>
          <w:bCs/>
          <w:kern w:val="0"/>
          <w:szCs w:val="21"/>
        </w:rPr>
        <w:t>基于近战的武器：</w:t>
      </w:r>
    </w:p>
    <w:p>
      <w:pPr>
        <w:widowControl/>
        <w:jc w:val="left"/>
        <w:rPr>
          <w:rFonts w:ascii="宋体" w:hAnsi="宋体"/>
          <w:kern w:val="0"/>
          <w:szCs w:val="21"/>
        </w:rPr>
      </w:pPr>
      <w:r>
        <w:rPr>
          <w:rFonts w:ascii="宋体" w:hAnsi="宋体"/>
          <w:kern w:val="0"/>
          <w:szCs w:val="21"/>
        </w:rPr>
        <w:t>钝器，锐器，徒手攻击</w:t>
      </w:r>
    </w:p>
    <w:p>
      <w:pPr>
        <w:widowControl/>
        <w:jc w:val="left"/>
        <w:rPr>
          <w:rFonts w:ascii="宋体" w:hAnsi="宋体"/>
          <w:kern w:val="0"/>
          <w:szCs w:val="21"/>
        </w:rPr>
      </w:pPr>
      <w:r>
        <w:rPr>
          <w:rFonts w:ascii="宋体" w:hAnsi="宋体"/>
          <w:b/>
          <w:bCs/>
          <w:kern w:val="0"/>
          <w:szCs w:val="21"/>
        </w:rPr>
        <w:t>其他武器：</w:t>
      </w:r>
    </w:p>
    <w:p>
      <w:pPr>
        <w:widowControl/>
        <w:jc w:val="left"/>
        <w:rPr>
          <w:rFonts w:ascii="宋体" w:hAnsi="宋体"/>
          <w:kern w:val="0"/>
          <w:szCs w:val="21"/>
        </w:rPr>
      </w:pPr>
      <w:r>
        <w:rPr>
          <w:rFonts w:ascii="宋体" w:hAnsi="宋体"/>
          <w:kern w:val="0"/>
          <w:szCs w:val="21"/>
        </w:rPr>
        <w:t>武器型scp</w:t>
      </w:r>
    </w:p>
    <w:p>
      <w:pPr>
        <w:widowControl/>
        <w:jc w:val="left"/>
        <w:rPr>
          <w:rFonts w:ascii="宋体" w:hAnsi="宋体"/>
          <w:kern w:val="0"/>
          <w:szCs w:val="21"/>
        </w:rPr>
      </w:pPr>
      <w:r>
        <w:rPr>
          <w:rFonts w:ascii="宋体" w:hAnsi="宋体"/>
          <w:kern w:val="0"/>
          <w:szCs w:val="21"/>
        </w:rPr>
        <w:t>基于投射物的武器需要枪械检定，而基于近战的武器使用近战检定。其他武器可能需要枪械检定、近战检定或神秘学检定。</w:t>
      </w:r>
    </w:p>
    <w:p>
      <w:pPr>
        <w:widowControl/>
        <w:jc w:val="left"/>
        <w:rPr>
          <w:rFonts w:ascii="宋体" w:hAnsi="宋体"/>
          <w:kern w:val="0"/>
          <w:szCs w:val="21"/>
        </w:rPr>
      </w:pPr>
      <w:r>
        <w:rPr>
          <w:rFonts w:ascii="宋体" w:hAnsi="宋体"/>
          <w:kern w:val="0"/>
          <w:szCs w:val="21"/>
        </w:rPr>
        <w:t>另一方面，角色也可以制作武器，如剃刀（Shiv）或土制手枪（Zip Gun）。这些武器是通过收集一些组件并通过一个成功的制作检定将它们连接在一起而制作出来的。可制造武器并不局限于那些在武器列表中看到的，但必须总是符合一个预设的武器类别，并需要枪械，近战，或神秘学检定。</w:t>
      </w:r>
    </w:p>
    <w:p>
      <w:pPr>
        <w:pStyle w:val="3"/>
      </w:pPr>
      <w:bookmarkStart w:id="259" w:name="_Toc7233"/>
      <w:bookmarkStart w:id="260" w:name="_Toc104555705"/>
      <w:bookmarkStart w:id="261" w:name="_Toc104555215"/>
      <w:bookmarkStart w:id="262" w:name="_Toc86869578"/>
      <w:bookmarkStart w:id="263" w:name="_Toc24966"/>
      <w:bookmarkStart w:id="264" w:name="_Toc19166"/>
      <w:r>
        <w:rPr>
          <w:rFonts w:hint="eastAsia"/>
        </w:rPr>
        <w:t>3</w:t>
      </w:r>
      <w:r>
        <w:t>-</w:t>
      </w:r>
      <w:r>
        <w:rPr>
          <w:rFonts w:hint="eastAsia"/>
        </w:rPr>
        <w:t>39</w:t>
      </w:r>
      <w:r>
        <w:t xml:space="preserve"> 护甲类型</w:t>
      </w:r>
      <w:bookmarkEnd w:id="259"/>
      <w:bookmarkEnd w:id="260"/>
      <w:bookmarkEnd w:id="261"/>
      <w:bookmarkEnd w:id="262"/>
      <w:bookmarkEnd w:id="263"/>
      <w:bookmarkEnd w:id="264"/>
    </w:p>
    <w:p>
      <w:pPr>
        <w:widowControl/>
        <w:jc w:val="left"/>
        <w:rPr>
          <w:rFonts w:ascii="宋体" w:hAnsi="宋体"/>
          <w:kern w:val="0"/>
          <w:szCs w:val="21"/>
        </w:rPr>
      </w:pPr>
      <w:r>
        <w:rPr>
          <w:rFonts w:ascii="宋体" w:hAnsi="宋体"/>
          <w:kern w:val="0"/>
          <w:szCs w:val="21"/>
        </w:rPr>
        <w:t>护甲有三种主要的分类：头盔，背心，全身。一个角色一次只能穿一件每种类型的盔甲。例如，为了戴上一个新的头盔，一个实体必须摘下他们目前所戴的头盔。</w:t>
      </w:r>
    </w:p>
    <w:p>
      <w:pPr>
        <w:widowControl/>
        <w:jc w:val="left"/>
        <w:rPr>
          <w:rFonts w:ascii="宋体" w:hAnsi="宋体"/>
          <w:kern w:val="0"/>
          <w:szCs w:val="21"/>
        </w:rPr>
      </w:pPr>
      <w:r>
        <w:rPr>
          <w:rFonts w:ascii="宋体" w:hAnsi="宋体"/>
          <w:kern w:val="0"/>
          <w:szCs w:val="21"/>
        </w:rPr>
        <w:t>许多护甲可以增加穿戴者的防御等级，同时一些护甲也可以增加其他奖励。例如，当玩家穿着防弹背心（Ballistics Vest）时，他们对所有的枪械伤害都有抵抗。</w:t>
      </w:r>
    </w:p>
    <w:p>
      <w:pPr>
        <w:widowControl/>
        <w:jc w:val="left"/>
        <w:rPr>
          <w:rFonts w:ascii="宋体" w:hAnsi="宋体"/>
          <w:kern w:val="0"/>
          <w:szCs w:val="21"/>
        </w:rPr>
      </w:pPr>
      <w:r>
        <w:rPr>
          <w:rFonts w:ascii="宋体" w:hAnsi="宋体"/>
          <w:kern w:val="0"/>
          <w:szCs w:val="21"/>
        </w:rPr>
        <w:t>此外，一些护甲存在缺点，作为它们提供奖励的代价。遮光头盔（Dark View Helmet）就是这样一件护甲。头盔使佩戴者对光伤害有抵抗，但其感知值降低</w:t>
      </w:r>
      <w:r>
        <w:rPr>
          <w:rFonts w:hint="eastAsia" w:ascii="宋体" w:hAnsi="宋体"/>
          <w:kern w:val="0"/>
          <w:szCs w:val="21"/>
        </w:rPr>
        <w:t>5</w:t>
      </w:r>
      <w:r>
        <w:rPr>
          <w:rFonts w:ascii="宋体" w:hAnsi="宋体"/>
          <w:kern w:val="0"/>
          <w:szCs w:val="21"/>
        </w:rPr>
        <w:t>。</w:t>
      </w:r>
    </w:p>
    <w:p>
      <w:pPr>
        <w:pStyle w:val="3"/>
      </w:pPr>
      <w:bookmarkStart w:id="265" w:name="_Toc86869579"/>
      <w:bookmarkStart w:id="266" w:name="_Toc12935"/>
      <w:bookmarkStart w:id="267" w:name="_Toc104555706"/>
      <w:bookmarkStart w:id="268" w:name="_Toc104555216"/>
      <w:bookmarkStart w:id="269" w:name="_Toc1307"/>
      <w:bookmarkStart w:id="270" w:name="_Toc8774"/>
      <w:r>
        <w:rPr>
          <w:rFonts w:hint="eastAsia"/>
        </w:rPr>
        <w:t>3</w:t>
      </w:r>
      <w:r>
        <w:t>-</w:t>
      </w:r>
      <w:r>
        <w:rPr>
          <w:rFonts w:hint="eastAsia"/>
        </w:rPr>
        <w:t>40</w:t>
      </w:r>
      <w:r>
        <w:t xml:space="preserve"> </w:t>
      </w:r>
      <w:r>
        <w:rPr>
          <w:rFonts w:hint="eastAsia"/>
        </w:rPr>
        <w:t>状态效果</w:t>
      </w:r>
      <w:r>
        <w:t>(SE)</w:t>
      </w:r>
      <w:bookmarkEnd w:id="265"/>
      <w:bookmarkEnd w:id="266"/>
      <w:bookmarkEnd w:id="267"/>
      <w:bookmarkEnd w:id="268"/>
      <w:bookmarkEnd w:id="269"/>
      <w:bookmarkEnd w:id="270"/>
      <w:r>
        <w:t xml:space="preserve"> </w:t>
      </w:r>
    </w:p>
    <w:p>
      <w:r>
        <w:rPr>
          <w:rFonts w:hint="eastAsia"/>
        </w:rPr>
        <w:t>这些状态效果能够以某种方式增强或减弱角色的能力。这些状态的影响不会叠加。例如，如果一个实体处于迷失方向和中毒状态，他在所有的检定上都有劣势，但没有双重劣势。</w:t>
      </w:r>
    </w:p>
    <w:p>
      <w:r>
        <w:rPr>
          <w:rFonts w:hint="eastAsia"/>
        </w:rPr>
        <w:t>一些状态效果会持续一段时间。如果一个效果“持续12秒”，这意味着它将困扰受影响的实体两个回合，效果直到他们的第二个回合结束时方停止。</w:t>
      </w:r>
    </w:p>
    <w:p>
      <w:pPr>
        <w:pStyle w:val="6"/>
      </w:pPr>
      <w:bookmarkStart w:id="271" w:name="_Toc86869580"/>
      <w:r>
        <w:t>目盲</w:t>
      </w:r>
      <w:bookmarkEnd w:id="271"/>
    </w:p>
    <w:p>
      <w:pPr>
        <w:widowControl/>
        <w:jc w:val="left"/>
        <w:rPr>
          <w:rFonts w:ascii="宋体" w:hAnsi="宋体"/>
          <w:kern w:val="0"/>
          <w:szCs w:val="21"/>
        </w:rPr>
      </w:pPr>
      <w:r>
        <w:rPr>
          <w:rFonts w:ascii="宋体" w:hAnsi="宋体"/>
          <w:kern w:val="0"/>
          <w:szCs w:val="21"/>
        </w:rPr>
        <w:t>此状态下的实体会丧失视力。任何需要视力的检定自动失败</w:t>
      </w:r>
      <w:r>
        <w:rPr>
          <w:rFonts w:hint="eastAsia" w:ascii="宋体" w:hAnsi="宋体"/>
          <w:kern w:val="0"/>
          <w:szCs w:val="21"/>
        </w:rPr>
        <w:t>。如果他们听不到目标的声音，那么他们的攻击骰将处于劣势；如果他们听不到攻击者的声音，那么针对他们的攻击将处于优势。</w:t>
      </w:r>
      <w:r>
        <w:rPr>
          <w:rFonts w:ascii="宋体" w:hAnsi="宋体"/>
          <w:kern w:val="0"/>
          <w:szCs w:val="21"/>
        </w:rPr>
        <w:t>此状态下的实体也对基于视觉的伤害和模因免疫。</w:t>
      </w:r>
    </w:p>
    <w:p>
      <w:pPr>
        <w:pStyle w:val="6"/>
      </w:pPr>
      <w:bookmarkStart w:id="272" w:name="_Toc86869581"/>
      <w:r>
        <w:t>被魅惑</w:t>
      </w:r>
      <w:bookmarkEnd w:id="272"/>
    </w:p>
    <w:p>
      <w:pPr>
        <w:widowControl/>
        <w:jc w:val="left"/>
        <w:rPr>
          <w:rFonts w:ascii="宋体" w:hAnsi="宋体"/>
          <w:kern w:val="0"/>
          <w:szCs w:val="21"/>
        </w:rPr>
      </w:pPr>
      <w:r>
        <w:rPr>
          <w:rFonts w:ascii="宋体" w:hAnsi="宋体"/>
          <w:kern w:val="0"/>
          <w:szCs w:val="21"/>
        </w:rPr>
        <w:t>被魅惑的实体将无法攻击魅惑者或以任何方式直接伤害他们。此外，魅惑者在与被魅惑的实体进行社交互动的任何检定上都有优势。</w:t>
      </w:r>
    </w:p>
    <w:p>
      <w:pPr>
        <w:pStyle w:val="6"/>
      </w:pPr>
      <w:bookmarkStart w:id="273" w:name="_Toc86869582"/>
      <w:r>
        <w:t>耳聋</w:t>
      </w:r>
      <w:bookmarkEnd w:id="273"/>
    </w:p>
    <w:p>
      <w:pPr>
        <w:widowControl/>
        <w:jc w:val="left"/>
        <w:rPr>
          <w:rFonts w:ascii="宋体" w:hAnsi="宋体"/>
          <w:kern w:val="0"/>
          <w:szCs w:val="21"/>
        </w:rPr>
      </w:pPr>
      <w:r>
        <w:rPr>
          <w:rFonts w:ascii="宋体" w:hAnsi="宋体"/>
          <w:kern w:val="0"/>
          <w:szCs w:val="21"/>
        </w:rPr>
        <w:t>此状态下的实体丧失了听觉，这意味着他们无法通过任何需要听力的检定。如果目标不在他们的视线范围内，他们的攻击掷骰就会带有劣势。同样地，如果他们看不到攻击者，那么对他们的攻击就具有优势。最后，他们对基于听力的伤害和模因免疫。</w:t>
      </w:r>
    </w:p>
    <w:p>
      <w:pPr>
        <w:pStyle w:val="6"/>
      </w:pPr>
      <w:bookmarkStart w:id="274" w:name="_Toc86869583"/>
      <w:r>
        <w:t>迷失方向</w:t>
      </w:r>
      <w:bookmarkEnd w:id="274"/>
    </w:p>
    <w:p>
      <w:pPr>
        <w:widowControl/>
        <w:jc w:val="left"/>
        <w:rPr>
          <w:rFonts w:ascii="宋体" w:hAnsi="宋体"/>
          <w:kern w:val="0"/>
          <w:szCs w:val="21"/>
        </w:rPr>
      </w:pPr>
      <w:r>
        <w:rPr>
          <w:rFonts w:ascii="宋体" w:hAnsi="宋体"/>
          <w:kern w:val="0"/>
          <w:szCs w:val="21"/>
        </w:rPr>
        <w:t>此状态下的实体在所有检定和攻击掷骰上都有劣势。他们很难准确地解释周围发生的事情，因为他们可能正在经历某种暂时的感觉障碍。</w:t>
      </w:r>
    </w:p>
    <w:p>
      <w:pPr>
        <w:pStyle w:val="6"/>
      </w:pPr>
      <w:bookmarkStart w:id="275" w:name="_Toc86869584"/>
      <w:r>
        <w:t>被支配</w:t>
      </w:r>
      <w:bookmarkEnd w:id="275"/>
    </w:p>
    <w:p>
      <w:pPr>
        <w:widowControl/>
        <w:jc w:val="left"/>
        <w:rPr>
          <w:rFonts w:ascii="宋体" w:hAnsi="宋体"/>
          <w:kern w:val="0"/>
          <w:szCs w:val="21"/>
        </w:rPr>
      </w:pPr>
      <w:r>
        <w:rPr>
          <w:rFonts w:ascii="宋体" w:hAnsi="宋体"/>
          <w:kern w:val="0"/>
          <w:szCs w:val="21"/>
        </w:rPr>
        <w:t>一个被支配的个体受另一个实体的支配，通常是由于某些精神改变的影响，例如认知障碍。</w:t>
      </w:r>
    </w:p>
    <w:p>
      <w:pPr>
        <w:widowControl/>
        <w:jc w:val="left"/>
        <w:rPr>
          <w:rFonts w:ascii="宋体" w:hAnsi="宋体"/>
          <w:kern w:val="0"/>
          <w:szCs w:val="21"/>
        </w:rPr>
      </w:pPr>
      <w:r>
        <w:rPr>
          <w:rFonts w:ascii="宋体" w:hAnsi="宋体"/>
          <w:kern w:val="0"/>
          <w:szCs w:val="21"/>
        </w:rPr>
        <w:t>通常只有在影响他们的东西被摧毁，或他们被有效地从影响他们的东西中分离出来，或有人给他们记忆删除剂来重置他们的记忆时，被支配的实体才能被解放。这完全取决于与支配者相关联的独立机制。</w:t>
      </w:r>
    </w:p>
    <w:p>
      <w:pPr>
        <w:pStyle w:val="6"/>
      </w:pPr>
      <w:bookmarkStart w:id="276" w:name="_Toc86869585"/>
      <w:r>
        <w:t>疲劳</w:t>
      </w:r>
      <w:bookmarkEnd w:id="276"/>
    </w:p>
    <w:p>
      <w:pPr>
        <w:widowControl/>
        <w:jc w:val="left"/>
        <w:rPr>
          <w:rFonts w:ascii="宋体" w:hAnsi="宋体"/>
          <w:kern w:val="0"/>
          <w:szCs w:val="21"/>
        </w:rPr>
      </w:pPr>
      <w:r>
        <w:rPr>
          <w:rFonts w:ascii="宋体" w:hAnsi="宋体"/>
          <w:kern w:val="0"/>
          <w:szCs w:val="21"/>
        </w:rPr>
        <w:t>这些实体在超过</w:t>
      </w:r>
      <w:r>
        <w:rPr>
          <w:rFonts w:hint="eastAsia" w:ascii="宋体" w:hAnsi="宋体"/>
          <w:kern w:val="0"/>
          <w:szCs w:val="21"/>
        </w:rPr>
        <w:t>24</w:t>
      </w:r>
      <w:r>
        <w:rPr>
          <w:rFonts w:ascii="宋体" w:hAnsi="宋体"/>
          <w:kern w:val="0"/>
          <w:szCs w:val="21"/>
        </w:rPr>
        <w:t>小时内没有任何短休，或者在超过</w:t>
      </w:r>
      <w:r>
        <w:rPr>
          <w:rFonts w:hint="eastAsia" w:ascii="宋体" w:hAnsi="宋体"/>
          <w:kern w:val="0"/>
          <w:szCs w:val="21"/>
        </w:rPr>
        <w:t>48</w:t>
      </w:r>
      <w:r>
        <w:rPr>
          <w:rFonts w:ascii="宋体" w:hAnsi="宋体"/>
          <w:kern w:val="0"/>
          <w:szCs w:val="21"/>
        </w:rPr>
        <w:t>小时内没有任何长休。疲劳的个体每不睡觉</w:t>
      </w:r>
      <w:r>
        <w:rPr>
          <w:rFonts w:hint="eastAsia" w:ascii="宋体" w:hAnsi="宋体"/>
          <w:kern w:val="0"/>
          <w:szCs w:val="21"/>
        </w:rPr>
        <w:t>6</w:t>
      </w:r>
      <w:r>
        <w:rPr>
          <w:rFonts w:ascii="宋体" w:hAnsi="宋体"/>
          <w:kern w:val="0"/>
          <w:szCs w:val="21"/>
        </w:rPr>
        <w:t>个小时，他们的疲劳水平就会上升一个等级。</w:t>
      </w:r>
    </w:p>
    <w:p>
      <w:pPr>
        <w:widowControl/>
        <w:jc w:val="left"/>
        <w:rPr>
          <w:rFonts w:ascii="宋体" w:hAnsi="宋体"/>
          <w:kern w:val="0"/>
          <w:szCs w:val="21"/>
          <w:u w:val="single"/>
        </w:rPr>
      </w:pPr>
      <w:r>
        <w:rPr>
          <w:rFonts w:ascii="宋体" w:hAnsi="宋体"/>
          <w:b/>
          <w:bCs/>
          <w:kern w:val="0"/>
          <w:szCs w:val="21"/>
          <w:u w:val="single"/>
        </w:rPr>
        <w:t>1级疲劳：</w:t>
      </w:r>
      <w:r>
        <w:rPr>
          <w:rFonts w:ascii="宋体" w:hAnsi="宋体"/>
          <w:kern w:val="0"/>
          <w:szCs w:val="21"/>
          <w:u w:val="single"/>
        </w:rPr>
        <w:t>往后的回合中移动速度减半。</w:t>
      </w:r>
    </w:p>
    <w:p>
      <w:pPr>
        <w:widowControl/>
        <w:jc w:val="left"/>
        <w:rPr>
          <w:rFonts w:ascii="宋体" w:hAnsi="宋体"/>
          <w:kern w:val="0"/>
          <w:szCs w:val="21"/>
          <w:u w:val="single"/>
        </w:rPr>
      </w:pPr>
      <w:r>
        <w:rPr>
          <w:rFonts w:ascii="宋体" w:hAnsi="宋体"/>
          <w:b/>
          <w:bCs/>
          <w:kern w:val="0"/>
          <w:szCs w:val="21"/>
          <w:u w:val="single"/>
        </w:rPr>
        <w:t>2级疲劳：</w:t>
      </w:r>
      <w:r>
        <w:rPr>
          <w:rFonts w:ascii="宋体" w:hAnsi="宋体"/>
          <w:kern w:val="0"/>
          <w:szCs w:val="21"/>
          <w:u w:val="single"/>
        </w:rPr>
        <w:t>所有属性检定都带有劣势。</w:t>
      </w:r>
    </w:p>
    <w:p>
      <w:pPr>
        <w:widowControl/>
        <w:jc w:val="left"/>
        <w:rPr>
          <w:rFonts w:ascii="宋体" w:hAnsi="宋体"/>
          <w:kern w:val="0"/>
          <w:szCs w:val="21"/>
          <w:u w:val="single"/>
        </w:rPr>
      </w:pPr>
      <w:r>
        <w:rPr>
          <w:rFonts w:ascii="宋体" w:hAnsi="宋体"/>
          <w:b/>
          <w:bCs/>
          <w:kern w:val="0"/>
          <w:szCs w:val="21"/>
          <w:u w:val="single"/>
        </w:rPr>
        <w:t>3级疲劳：</w:t>
      </w:r>
      <w:r>
        <w:rPr>
          <w:rFonts w:ascii="宋体" w:hAnsi="宋体"/>
          <w:kern w:val="0"/>
          <w:szCs w:val="21"/>
          <w:u w:val="single"/>
        </w:rPr>
        <w:t>攻击掷骰和感知检定的劣势。</w:t>
      </w:r>
    </w:p>
    <w:p>
      <w:pPr>
        <w:widowControl/>
        <w:jc w:val="left"/>
        <w:rPr>
          <w:rFonts w:ascii="宋体" w:hAnsi="宋体"/>
          <w:kern w:val="0"/>
          <w:szCs w:val="21"/>
          <w:u w:val="single"/>
        </w:rPr>
      </w:pPr>
      <w:r>
        <w:rPr>
          <w:rFonts w:ascii="宋体" w:hAnsi="宋体"/>
          <w:b/>
          <w:bCs/>
          <w:kern w:val="0"/>
          <w:szCs w:val="21"/>
          <w:u w:val="single"/>
        </w:rPr>
        <w:t>4级疲劳：</w:t>
      </w:r>
      <w:r>
        <w:rPr>
          <w:rFonts w:ascii="宋体" w:hAnsi="宋体"/>
          <w:kern w:val="0"/>
          <w:szCs w:val="21"/>
          <w:u w:val="single"/>
        </w:rPr>
        <w:t>最大生命值减半</w:t>
      </w:r>
      <w:r>
        <w:rPr>
          <w:rFonts w:hint="eastAsia" w:ascii="宋体" w:hAnsi="宋体"/>
          <w:kern w:val="0"/>
          <w:szCs w:val="21"/>
          <w:u w:val="single"/>
        </w:rPr>
        <w:t>（向下取整）</w:t>
      </w:r>
      <w:r>
        <w:rPr>
          <w:rFonts w:ascii="宋体" w:hAnsi="宋体"/>
          <w:kern w:val="0"/>
          <w:szCs w:val="21"/>
          <w:u w:val="single"/>
        </w:rPr>
        <w:t>。</w:t>
      </w:r>
    </w:p>
    <w:p>
      <w:pPr>
        <w:widowControl/>
        <w:jc w:val="left"/>
        <w:rPr>
          <w:rFonts w:ascii="宋体" w:hAnsi="宋体"/>
          <w:kern w:val="0"/>
          <w:szCs w:val="21"/>
          <w:u w:val="single"/>
        </w:rPr>
      </w:pPr>
      <w:r>
        <w:rPr>
          <w:rFonts w:ascii="宋体" w:hAnsi="宋体"/>
          <w:b/>
          <w:bCs/>
          <w:kern w:val="0"/>
          <w:szCs w:val="21"/>
          <w:u w:val="single"/>
        </w:rPr>
        <w:t>5级疲劳：</w:t>
      </w:r>
      <w:r>
        <w:rPr>
          <w:rFonts w:hint="eastAsia" w:ascii="宋体" w:hAnsi="宋体"/>
          <w:kern w:val="0"/>
          <w:szCs w:val="21"/>
          <w:u w:val="single"/>
        </w:rPr>
        <w:t>速度降低到0，实体必须进行意识检定。</w:t>
      </w:r>
    </w:p>
    <w:p>
      <w:pPr>
        <w:widowControl/>
        <w:jc w:val="left"/>
        <w:rPr>
          <w:rFonts w:ascii="宋体" w:hAnsi="宋体"/>
          <w:kern w:val="0"/>
          <w:szCs w:val="21"/>
          <w:u w:val="single"/>
        </w:rPr>
      </w:pPr>
      <w:r>
        <w:rPr>
          <w:rFonts w:hint="eastAsia" w:ascii="宋体" w:hAnsi="宋体"/>
          <w:b/>
          <w:bCs/>
          <w:kern w:val="0"/>
          <w:szCs w:val="21"/>
          <w:u w:val="single"/>
        </w:rPr>
        <w:t>6级疲劳：</w:t>
      </w:r>
      <w:r>
        <w:rPr>
          <w:rFonts w:hint="eastAsia" w:ascii="宋体" w:hAnsi="宋体"/>
          <w:kern w:val="0"/>
          <w:szCs w:val="21"/>
          <w:u w:val="single"/>
        </w:rPr>
        <w:t>实体立即进入生存检定。</w:t>
      </w:r>
    </w:p>
    <w:p>
      <w:pPr>
        <w:widowControl/>
        <w:jc w:val="left"/>
        <w:rPr>
          <w:rFonts w:ascii="宋体" w:hAnsi="宋体"/>
          <w:kern w:val="0"/>
          <w:szCs w:val="21"/>
        </w:rPr>
      </w:pPr>
    </w:p>
    <w:p>
      <w:pPr>
        <w:widowControl/>
        <w:jc w:val="left"/>
        <w:rPr>
          <w:rFonts w:ascii="宋体" w:hAnsi="宋体"/>
          <w:kern w:val="0"/>
          <w:szCs w:val="21"/>
        </w:rPr>
      </w:pPr>
      <w:r>
        <w:rPr>
          <w:rFonts w:ascii="宋体" w:hAnsi="宋体"/>
          <w:kern w:val="0"/>
          <w:szCs w:val="21"/>
        </w:rPr>
        <w:t>疲劳状态的影响是累加的。例如，一个3级疲劳的实体只能移动一半的速度，在所有属性检定中都有劣势，在攻击掷骰和感知检定中也有劣势。</w:t>
      </w:r>
    </w:p>
    <w:p>
      <w:pPr>
        <w:widowControl/>
        <w:jc w:val="left"/>
        <w:rPr>
          <w:rFonts w:ascii="宋体" w:hAnsi="宋体"/>
          <w:kern w:val="0"/>
          <w:szCs w:val="21"/>
        </w:rPr>
      </w:pPr>
      <w:r>
        <w:rPr>
          <w:rFonts w:ascii="宋体" w:hAnsi="宋体"/>
          <w:kern w:val="0"/>
          <w:szCs w:val="21"/>
        </w:rPr>
        <w:t>实体可以通过短休、吃特定食物或通过一些异常的作用来缓解疲劳。</w:t>
      </w:r>
    </w:p>
    <w:p>
      <w:pPr>
        <w:pStyle w:val="6"/>
      </w:pPr>
      <w:bookmarkStart w:id="277" w:name="_Toc86869586"/>
      <w:r>
        <w:t>惊惧</w:t>
      </w:r>
      <w:bookmarkEnd w:id="277"/>
    </w:p>
    <w:p>
      <w:pPr>
        <w:widowControl/>
        <w:jc w:val="left"/>
        <w:rPr>
          <w:rFonts w:ascii="宋体" w:hAnsi="宋体"/>
          <w:kern w:val="0"/>
          <w:szCs w:val="21"/>
        </w:rPr>
      </w:pPr>
      <w:r>
        <w:rPr>
          <w:rFonts w:hint="eastAsia" w:ascii="宋体" w:hAnsi="宋体"/>
          <w:kern w:val="0"/>
          <w:szCs w:val="21"/>
        </w:rPr>
        <w:t>当恐惧的源头在视线或听力范围内时，实体</w:t>
      </w:r>
      <w:r>
        <w:rPr>
          <w:rFonts w:ascii="宋体" w:hAnsi="宋体"/>
          <w:kern w:val="0"/>
          <w:szCs w:val="21"/>
        </w:rPr>
        <w:t>在所有的</w:t>
      </w:r>
      <w:r>
        <w:rPr>
          <w:rFonts w:hint="eastAsia" w:ascii="宋体" w:hAnsi="宋体"/>
          <w:kern w:val="0"/>
          <w:szCs w:val="21"/>
        </w:rPr>
        <w:t>动作和</w:t>
      </w:r>
      <w:r>
        <w:rPr>
          <w:rFonts w:ascii="宋体" w:hAnsi="宋体"/>
          <w:kern w:val="0"/>
          <w:szCs w:val="21"/>
        </w:rPr>
        <w:t>检定中都将具有劣势。</w:t>
      </w:r>
      <w:r>
        <w:rPr>
          <w:rFonts w:hint="eastAsia" w:ascii="宋体" w:hAnsi="宋体"/>
          <w:kern w:val="0"/>
          <w:szCs w:val="21"/>
        </w:rPr>
        <w:t>实体通常在意志检定失败后进入惊惧状态。这些检定是由角色的恐惧、成功的恐吓检定或一些可怕的事件触发的。</w:t>
      </w:r>
    </w:p>
    <w:p>
      <w:pPr>
        <w:widowControl/>
        <w:jc w:val="left"/>
        <w:rPr>
          <w:rFonts w:ascii="宋体" w:hAnsi="宋体"/>
          <w:kern w:val="0"/>
          <w:szCs w:val="21"/>
        </w:rPr>
      </w:pPr>
      <w:r>
        <w:rPr>
          <w:rFonts w:hint="eastAsia" w:ascii="宋体" w:hAnsi="宋体"/>
          <w:kern w:val="0"/>
          <w:szCs w:val="21"/>
        </w:rPr>
        <w:t>角色也可以消耗10点幸运来克服这种影响。他们只能在自己的回合这样做，且这样做并不视为一个动作。一旦幸运被消耗，惊惧状态就会立即结束。</w:t>
      </w:r>
    </w:p>
    <w:p>
      <w:pPr>
        <w:widowControl/>
        <w:jc w:val="left"/>
        <w:rPr>
          <w:rFonts w:ascii="宋体" w:hAnsi="宋体"/>
          <w:kern w:val="0"/>
          <w:szCs w:val="21"/>
        </w:rPr>
      </w:pPr>
    </w:p>
    <w:p>
      <w:pPr>
        <w:pStyle w:val="6"/>
      </w:pPr>
      <w:bookmarkStart w:id="278" w:name="_Toc86869588"/>
      <w:r>
        <w:t>丧失行动能力</w:t>
      </w:r>
      <w:bookmarkEnd w:id="278"/>
    </w:p>
    <w:p>
      <w:pPr>
        <w:widowControl/>
        <w:jc w:val="left"/>
        <w:rPr>
          <w:rFonts w:hint="eastAsia" w:ascii="宋体" w:hAnsi="宋体"/>
          <w:kern w:val="0"/>
          <w:szCs w:val="21"/>
        </w:rPr>
      </w:pPr>
      <w:r>
        <w:rPr>
          <w:rFonts w:ascii="宋体" w:hAnsi="宋体"/>
          <w:kern w:val="0"/>
          <w:szCs w:val="21"/>
        </w:rPr>
        <w:t>一个丧失行动能力的实体通常是有意识的，但不能移动或采取任何</w:t>
      </w:r>
      <w:r>
        <w:rPr>
          <w:rFonts w:hint="eastAsia" w:ascii="宋体" w:hAnsi="宋体"/>
          <w:kern w:val="0"/>
          <w:szCs w:val="21"/>
        </w:rPr>
        <w:t>动作</w:t>
      </w:r>
      <w:r>
        <w:rPr>
          <w:rFonts w:ascii="宋体" w:hAnsi="宋体"/>
          <w:kern w:val="0"/>
          <w:szCs w:val="21"/>
        </w:rPr>
        <w:t>。他们涉及任何形式的物理移动的检定自动失败。</w:t>
      </w:r>
      <w:r>
        <w:rPr>
          <w:rFonts w:hint="eastAsia" w:ascii="宋体" w:hAnsi="宋体"/>
          <w:kern w:val="0"/>
          <w:szCs w:val="21"/>
        </w:rPr>
        <w:t>对他们的攻击掷骰具有优势，并且每次命中的攻击都视为大成功攻击。</w:t>
      </w:r>
    </w:p>
    <w:p>
      <w:pPr>
        <w:widowControl/>
        <w:jc w:val="left"/>
        <w:rPr>
          <w:rFonts w:hint="eastAsia" w:ascii="宋体" w:hAnsi="宋体"/>
          <w:kern w:val="0"/>
          <w:szCs w:val="21"/>
        </w:rPr>
      </w:pPr>
    </w:p>
    <w:p>
      <w:pPr>
        <w:pStyle w:val="6"/>
      </w:pPr>
      <w:bookmarkStart w:id="279" w:name="_Toc86869589"/>
      <w:r>
        <w:t>精神失常</w:t>
      </w:r>
      <w:bookmarkEnd w:id="279"/>
    </w:p>
    <w:p>
      <w:pPr>
        <w:widowControl/>
        <w:jc w:val="left"/>
        <w:rPr>
          <w:rFonts w:ascii="宋体" w:hAnsi="宋体"/>
          <w:kern w:val="0"/>
          <w:szCs w:val="21"/>
        </w:rPr>
      </w:pPr>
      <w:r>
        <w:rPr>
          <w:rFonts w:ascii="宋体" w:hAnsi="宋体"/>
          <w:kern w:val="0"/>
          <w:szCs w:val="21"/>
        </w:rPr>
        <w:t>一个角色一旦丧失所有意志就会进入精神失常状态。精神失常的实体不会与他人合作。他们容易出现疯狂、愤怒、神经质行为、持久的偏执和幻觉。他们的行为将会不可预测，往往对自己和他人构成危险。玩家可以选择继续扮演一个精神失常的角色，或者让监督者接管他们。</w:t>
      </w:r>
    </w:p>
    <w:p>
      <w:pPr>
        <w:widowControl/>
        <w:jc w:val="left"/>
        <w:rPr>
          <w:rFonts w:ascii="宋体" w:hAnsi="宋体"/>
          <w:kern w:val="0"/>
          <w:szCs w:val="21"/>
        </w:rPr>
      </w:pPr>
      <w:r>
        <w:rPr>
          <w:rFonts w:ascii="宋体" w:hAnsi="宋体"/>
          <w:kern w:val="0"/>
          <w:szCs w:val="21"/>
        </w:rPr>
        <w:t>只有在其他个体强迫他们使用记忆删除时，精神失常的角色才可以恢复他们的一些意志，使精神失常状态结束。记忆删除会自动使实体回复10点意志。</w:t>
      </w:r>
    </w:p>
    <w:p>
      <w:pPr>
        <w:widowControl/>
        <w:jc w:val="left"/>
        <w:rPr>
          <w:rFonts w:ascii="宋体" w:hAnsi="宋体"/>
          <w:kern w:val="0"/>
          <w:szCs w:val="21"/>
        </w:rPr>
      </w:pPr>
    </w:p>
    <w:p>
      <w:pPr>
        <w:pStyle w:val="6"/>
      </w:pPr>
      <w:bookmarkStart w:id="280" w:name="_Toc86869591"/>
      <w:r>
        <w:t>石化</w:t>
      </w:r>
      <w:bookmarkEnd w:id="280"/>
    </w:p>
    <w:p>
      <w:pPr>
        <w:widowControl/>
        <w:jc w:val="left"/>
        <w:rPr>
          <w:rFonts w:ascii="宋体" w:hAnsi="宋体"/>
          <w:kern w:val="0"/>
          <w:szCs w:val="21"/>
        </w:rPr>
      </w:pPr>
      <w:r>
        <w:rPr>
          <w:rFonts w:ascii="宋体" w:hAnsi="宋体"/>
          <w:kern w:val="0"/>
          <w:szCs w:val="21"/>
        </w:rPr>
        <w:t>处于石化状态的实体，连同他们所携带的任何非异常物品，会变成一个固体的无生命物质。除非被杀死，否则他们会停止衰老，并且大部分以该物质形态保存。该状态下实体无法采取任何</w:t>
      </w:r>
      <w:r>
        <w:rPr>
          <w:rFonts w:hint="eastAsia" w:ascii="宋体" w:hAnsi="宋体"/>
          <w:kern w:val="0"/>
          <w:szCs w:val="21"/>
        </w:rPr>
        <w:t>动作</w:t>
      </w:r>
      <w:r>
        <w:rPr>
          <w:rFonts w:ascii="宋体" w:hAnsi="宋体"/>
          <w:kern w:val="0"/>
          <w:szCs w:val="21"/>
        </w:rPr>
        <w:t>，不能移动或说话，并且完全意识不到他们的周围环境。</w:t>
      </w:r>
    </w:p>
    <w:p>
      <w:pPr>
        <w:widowControl/>
        <w:jc w:val="left"/>
        <w:rPr>
          <w:rFonts w:ascii="宋体" w:hAnsi="宋体"/>
          <w:kern w:val="0"/>
          <w:szCs w:val="21"/>
        </w:rPr>
      </w:pPr>
      <w:r>
        <w:rPr>
          <w:rFonts w:ascii="宋体" w:hAnsi="宋体"/>
          <w:kern w:val="0"/>
          <w:szCs w:val="21"/>
        </w:rPr>
        <w:t>对石化实体的攻击具有优势。然而，因为被包裹在物质中，他们只会受到一半的伤害。异常的毒和模因效应仍可影响石化实体。</w:t>
      </w:r>
    </w:p>
    <w:p>
      <w:pPr>
        <w:widowControl/>
        <w:jc w:val="left"/>
        <w:rPr>
          <w:rFonts w:ascii="宋体" w:hAnsi="宋体"/>
          <w:kern w:val="0"/>
          <w:szCs w:val="21"/>
        </w:rPr>
      </w:pPr>
    </w:p>
    <w:p>
      <w:pPr>
        <w:pStyle w:val="6"/>
      </w:pPr>
      <w:bookmarkStart w:id="281" w:name="_Toc86869592"/>
      <w:r>
        <w:t>中毒</w:t>
      </w:r>
      <w:bookmarkEnd w:id="281"/>
    </w:p>
    <w:p>
      <w:pPr>
        <w:widowControl/>
        <w:jc w:val="left"/>
        <w:rPr>
          <w:rFonts w:hint="eastAsia" w:ascii="宋体" w:hAnsi="宋体"/>
          <w:kern w:val="0"/>
          <w:szCs w:val="21"/>
        </w:rPr>
      </w:pPr>
      <w:r>
        <w:rPr>
          <w:rFonts w:hint="eastAsia" w:ascii="宋体" w:hAnsi="宋体"/>
          <w:kern w:val="0"/>
          <w:szCs w:val="21"/>
        </w:rPr>
        <w:t>处于中毒状态的角色在一段时间内受到与特定毒药相关的伤害，并可能产生其他状态效果（SE），这取决于毒药的效果。毒药可以有一个设定的持续时间或永久影响一个实体，直到其影响被无效化。这可以通过使用药物或某种医疗SCP来实现。</w:t>
      </w:r>
    </w:p>
    <w:p>
      <w:pPr>
        <w:widowControl/>
        <w:jc w:val="left"/>
        <w:rPr>
          <w:rFonts w:hint="eastAsia" w:ascii="宋体" w:hAnsi="宋体"/>
          <w:kern w:val="0"/>
          <w:szCs w:val="21"/>
        </w:rPr>
      </w:pPr>
    </w:p>
    <w:p>
      <w:pPr>
        <w:pStyle w:val="6"/>
      </w:pPr>
      <w:bookmarkStart w:id="282" w:name="_Toc86869593"/>
      <w:r>
        <w:t>倒地</w:t>
      </w:r>
      <w:bookmarkEnd w:id="282"/>
    </w:p>
    <w:p>
      <w:pPr>
        <w:widowControl/>
        <w:jc w:val="left"/>
        <w:rPr>
          <w:rFonts w:ascii="宋体" w:hAnsi="宋体"/>
          <w:kern w:val="0"/>
          <w:szCs w:val="21"/>
        </w:rPr>
      </w:pPr>
      <w:r>
        <w:rPr>
          <w:rFonts w:ascii="宋体" w:hAnsi="宋体"/>
          <w:kern w:val="0"/>
          <w:szCs w:val="21"/>
        </w:rPr>
        <w:t>实体一般会在受到特定攻击后倒地，例如冲锋或击倒。这样的实体被视作处于倒地状态。</w:t>
      </w:r>
    </w:p>
    <w:p>
      <w:pPr>
        <w:widowControl/>
        <w:jc w:val="left"/>
        <w:rPr>
          <w:rFonts w:ascii="宋体" w:hAnsi="宋体"/>
          <w:kern w:val="0"/>
          <w:szCs w:val="21"/>
        </w:rPr>
      </w:pPr>
      <w:r>
        <w:rPr>
          <w:rFonts w:ascii="宋体" w:hAnsi="宋体"/>
          <w:kern w:val="0"/>
          <w:szCs w:val="21"/>
        </w:rPr>
        <w:t>倒地的实体只能通过爬行以正常速度的一半移动。如果他们的速度在被减半后不是整数，就向下取整。对倒地实体的攻击具有优势，同时倒地实体的攻击具有劣势。</w:t>
      </w:r>
    </w:p>
    <w:p>
      <w:pPr>
        <w:widowControl/>
        <w:jc w:val="left"/>
        <w:rPr>
          <w:rFonts w:ascii="宋体" w:hAnsi="宋体"/>
          <w:kern w:val="0"/>
          <w:szCs w:val="21"/>
        </w:rPr>
      </w:pPr>
      <w:r>
        <w:rPr>
          <w:rFonts w:ascii="宋体" w:hAnsi="宋体"/>
          <w:kern w:val="0"/>
          <w:szCs w:val="21"/>
        </w:rPr>
        <w:t>站起来将会结束倒地状态的影响，但在该战斗轮中实体的速度仍然减半。站起来不会被记为一</w:t>
      </w:r>
      <w:r>
        <w:rPr>
          <w:rFonts w:hint="eastAsia" w:ascii="宋体" w:hAnsi="宋体"/>
          <w:kern w:val="0"/>
          <w:szCs w:val="21"/>
        </w:rPr>
        <w:t>个动作</w:t>
      </w:r>
      <w:r>
        <w:rPr>
          <w:rFonts w:ascii="宋体" w:hAnsi="宋体"/>
          <w:kern w:val="0"/>
          <w:szCs w:val="21"/>
        </w:rPr>
        <w:t>。</w:t>
      </w:r>
    </w:p>
    <w:p>
      <w:pPr>
        <w:widowControl/>
        <w:jc w:val="left"/>
        <w:rPr>
          <w:rFonts w:ascii="宋体" w:hAnsi="宋体"/>
          <w:kern w:val="0"/>
          <w:szCs w:val="21"/>
        </w:rPr>
      </w:pPr>
    </w:p>
    <w:p>
      <w:pPr>
        <w:pStyle w:val="6"/>
      </w:pPr>
      <w:r>
        <w:rPr>
          <w:rFonts w:hint="eastAsia"/>
        </w:rPr>
        <w:t>束缚</w:t>
      </w:r>
    </w:p>
    <w:p>
      <w:pPr>
        <w:widowControl/>
        <w:jc w:val="left"/>
        <w:rPr>
          <w:rFonts w:ascii="宋体" w:hAnsi="宋体"/>
          <w:kern w:val="0"/>
          <w:szCs w:val="21"/>
        </w:rPr>
      </w:pPr>
      <w:r>
        <w:rPr>
          <w:rFonts w:hint="eastAsia" w:ascii="宋体" w:hAnsi="宋体"/>
          <w:kern w:val="0"/>
          <w:szCs w:val="21"/>
        </w:rPr>
        <w:t>束缚状态的角色的速度为0。因为他们被困住了，所以他们无法采取任何需要速度的行动，所有针对他们的攻击都具有优势。它们可以通过成功的力量或敏捷检定挣脱，这取决于它们是如何被束缚的。</w:t>
      </w:r>
    </w:p>
    <w:p>
      <w:pPr>
        <w:widowControl/>
        <w:jc w:val="left"/>
        <w:rPr>
          <w:rFonts w:ascii="宋体" w:hAnsi="宋体"/>
          <w:kern w:val="0"/>
          <w:szCs w:val="21"/>
        </w:rPr>
      </w:pPr>
    </w:p>
    <w:p>
      <w:pPr>
        <w:widowControl/>
        <w:jc w:val="left"/>
        <w:rPr>
          <w:rFonts w:ascii="宋体" w:hAnsi="宋体"/>
          <w:kern w:val="0"/>
          <w:szCs w:val="21"/>
        </w:rPr>
      </w:pPr>
    </w:p>
    <w:p>
      <w:pPr>
        <w:widowControl/>
        <w:jc w:val="left"/>
        <w:rPr>
          <w:rFonts w:ascii="宋体" w:hAnsi="宋体"/>
          <w:kern w:val="0"/>
          <w:szCs w:val="21"/>
        </w:rPr>
      </w:pPr>
    </w:p>
    <w:p>
      <w:pPr>
        <w:pStyle w:val="6"/>
      </w:pPr>
      <w:bookmarkStart w:id="283" w:name="_Toc86869595"/>
      <w:r>
        <w:t>昏迷</w:t>
      </w:r>
      <w:bookmarkEnd w:id="283"/>
    </w:p>
    <w:p>
      <w:pPr>
        <w:widowControl/>
        <w:jc w:val="left"/>
        <w:rPr>
          <w:rFonts w:ascii="宋体" w:hAnsi="宋体"/>
          <w:kern w:val="0"/>
          <w:szCs w:val="21"/>
        </w:rPr>
      </w:pPr>
      <w:r>
        <w:rPr>
          <w:rFonts w:ascii="宋体" w:hAnsi="宋体"/>
          <w:kern w:val="0"/>
          <w:szCs w:val="21"/>
        </w:rPr>
        <w:t>当生命值为0或被镇静剂影响时，实体一般会进入昏迷状态。昏迷的实体不能采取任何</w:t>
      </w:r>
      <w:r>
        <w:rPr>
          <w:rFonts w:hint="eastAsia" w:ascii="宋体" w:hAnsi="宋体"/>
          <w:kern w:val="0"/>
          <w:szCs w:val="21"/>
        </w:rPr>
        <w:t>动作</w:t>
      </w:r>
      <w:r>
        <w:rPr>
          <w:rFonts w:ascii="宋体" w:hAnsi="宋体"/>
          <w:kern w:val="0"/>
          <w:szCs w:val="21"/>
        </w:rPr>
        <w:t>，不能移动，也不能说话。对他们的攻击具有优势。</w:t>
      </w:r>
    </w:p>
    <w:p>
      <w:pPr>
        <w:widowControl/>
        <w:jc w:val="left"/>
        <w:rPr>
          <w:rFonts w:ascii="宋体" w:hAnsi="宋体"/>
          <w:kern w:val="0"/>
          <w:szCs w:val="21"/>
        </w:rPr>
      </w:pPr>
      <w:r>
        <w:rPr>
          <w:rFonts w:ascii="宋体" w:hAnsi="宋体"/>
          <w:kern w:val="0"/>
          <w:szCs w:val="21"/>
        </w:rPr>
        <w:t>当一个实体</w:t>
      </w:r>
      <w:r>
        <w:rPr>
          <w:rFonts w:hint="eastAsia" w:ascii="宋体" w:hAnsi="宋体"/>
          <w:kern w:val="0"/>
          <w:szCs w:val="21"/>
        </w:rPr>
        <w:t>首</w:t>
      </w:r>
      <w:r>
        <w:rPr>
          <w:rFonts w:ascii="宋体" w:hAnsi="宋体"/>
          <w:kern w:val="0"/>
          <w:szCs w:val="21"/>
        </w:rPr>
        <w:t>次被击昏时，他们会放下手中的任何东西并倒地。</w:t>
      </w:r>
    </w:p>
    <w:p>
      <w:pPr>
        <w:widowControl/>
        <w:jc w:val="left"/>
        <w:rPr>
          <w:rFonts w:ascii="宋体" w:hAnsi="宋体"/>
          <w:kern w:val="0"/>
          <w:szCs w:val="21"/>
        </w:rPr>
      </w:pPr>
    </w:p>
    <w:p>
      <w:pPr>
        <w:pStyle w:val="6"/>
      </w:pPr>
      <w:bookmarkStart w:id="284" w:name="_Toc86869596"/>
      <w:r>
        <w:t>神隐</w:t>
      </w:r>
      <w:bookmarkEnd w:id="284"/>
    </w:p>
    <w:p>
      <w:pPr>
        <w:widowControl/>
        <w:jc w:val="left"/>
        <w:rPr>
          <w:rFonts w:ascii="宋体" w:hAnsi="宋体"/>
          <w:kern w:val="0"/>
          <w:szCs w:val="21"/>
        </w:rPr>
      </w:pPr>
      <w:r>
        <w:rPr>
          <w:rFonts w:ascii="宋体" w:hAnsi="宋体"/>
          <w:kern w:val="0"/>
          <w:szCs w:val="21"/>
        </w:rPr>
        <w:t>这通常发生被异常影响的实体上。由于不同的异常影响具有相当大的差异，许多事情可能发生在被神隐的个体身上。</w:t>
      </w:r>
    </w:p>
    <w:p>
      <w:pPr>
        <w:widowControl/>
        <w:jc w:val="left"/>
        <w:rPr>
          <w:rFonts w:ascii="宋体" w:hAnsi="宋体"/>
          <w:kern w:val="0"/>
          <w:szCs w:val="21"/>
        </w:rPr>
      </w:pPr>
      <w:r>
        <w:rPr>
          <w:rFonts w:ascii="宋体" w:hAnsi="宋体"/>
          <w:kern w:val="0"/>
          <w:szCs w:val="21"/>
        </w:rPr>
        <w:t>在某些情况下，实体最终会回到它们消失前的确切位置。然而，个体也可能被传送到一个新的位置，并且没有办法返回。</w:t>
      </w:r>
    </w:p>
    <w:p>
      <w:pPr>
        <w:widowControl/>
        <w:jc w:val="left"/>
        <w:rPr>
          <w:rFonts w:ascii="宋体" w:hAnsi="宋体"/>
          <w:kern w:val="0"/>
          <w:szCs w:val="21"/>
        </w:rPr>
      </w:pPr>
    </w:p>
    <w:p>
      <w:pPr>
        <w:pStyle w:val="3"/>
      </w:pPr>
      <w:bookmarkStart w:id="285" w:name="_Toc21651"/>
      <w:bookmarkStart w:id="286" w:name="_Toc104555707"/>
      <w:bookmarkStart w:id="287" w:name="_Toc10455"/>
      <w:bookmarkStart w:id="288" w:name="_Toc104555217"/>
      <w:bookmarkStart w:id="289" w:name="_Toc86869597"/>
      <w:bookmarkStart w:id="290" w:name="_Toc32148"/>
      <w:r>
        <w:rPr>
          <w:rFonts w:hint="eastAsia"/>
        </w:rPr>
        <w:t>3</w:t>
      </w:r>
      <w:r>
        <w:t>-</w:t>
      </w:r>
      <w:r>
        <w:rPr>
          <w:rFonts w:hint="eastAsia"/>
        </w:rPr>
        <w:t>41</w:t>
      </w:r>
      <w:r>
        <w:t xml:space="preserve"> 免疫和被克制</w:t>
      </w:r>
      <w:bookmarkEnd w:id="285"/>
      <w:bookmarkEnd w:id="286"/>
      <w:bookmarkEnd w:id="287"/>
      <w:bookmarkEnd w:id="288"/>
      <w:bookmarkEnd w:id="289"/>
      <w:bookmarkEnd w:id="290"/>
    </w:p>
    <w:p>
      <w:pPr>
        <w:widowControl/>
        <w:jc w:val="left"/>
        <w:rPr>
          <w:rFonts w:ascii="宋体" w:hAnsi="宋体"/>
          <w:kern w:val="0"/>
          <w:szCs w:val="21"/>
        </w:rPr>
      </w:pPr>
      <w:r>
        <w:rPr>
          <w:rFonts w:ascii="宋体" w:hAnsi="宋体"/>
          <w:kern w:val="0"/>
          <w:szCs w:val="21"/>
        </w:rPr>
        <w:t>实体可以对特定类型的伤害或检定免疫、抵抗或被克制。每一种都有特定的规则。</w:t>
      </w:r>
    </w:p>
    <w:tbl>
      <w:tblPr>
        <w:tblStyle w:val="24"/>
        <w:tblW w:w="4838" w:type="dxa"/>
        <w:tblInd w:w="0" w:type="dxa"/>
        <w:tblLayout w:type="autofit"/>
        <w:tblCellMar>
          <w:top w:w="15" w:type="dxa"/>
          <w:left w:w="15" w:type="dxa"/>
          <w:bottom w:w="15" w:type="dxa"/>
          <w:right w:w="15" w:type="dxa"/>
        </w:tblCellMar>
      </w:tblPr>
      <w:tblGrid>
        <w:gridCol w:w="724"/>
        <w:gridCol w:w="4114"/>
      </w:tblGrid>
      <w:tr>
        <w:tblPrEx>
          <w:tblCellMar>
            <w:top w:w="15" w:type="dxa"/>
            <w:left w:w="15" w:type="dxa"/>
            <w:bottom w:w="15" w:type="dxa"/>
            <w:right w:w="15" w:type="dxa"/>
          </w:tblCellMar>
        </w:tblPrEx>
        <w:trPr>
          <w:trHeight w:val="257" w:hRule="atLeast"/>
        </w:trPr>
        <w:tc>
          <w:tcPr>
            <w:tcW w:w="4838" w:type="dxa"/>
            <w:gridSpan w:val="2"/>
            <w:tcBorders>
              <w:top w:val="single" w:color="000000" w:themeColor="text1" w:sz="8" w:space="0"/>
              <w:left w:val="single" w:color="000000" w:themeColor="text1" w:sz="8" w:space="0"/>
              <w:bottom w:val="single" w:color="000000" w:themeColor="text1" w:sz="4" w:space="0"/>
              <w:right w:val="single" w:color="000000" w:themeColor="text1" w:sz="8"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000000"/>
                <w:kern w:val="0"/>
                <w:szCs w:val="21"/>
              </w:rPr>
              <w:t>伤害的规则</w:t>
            </w:r>
          </w:p>
        </w:tc>
      </w:tr>
      <w:tr>
        <w:tblPrEx>
          <w:tblCellMar>
            <w:top w:w="15" w:type="dxa"/>
            <w:left w:w="15" w:type="dxa"/>
            <w:bottom w:w="15" w:type="dxa"/>
            <w:right w:w="15" w:type="dxa"/>
          </w:tblCellMar>
        </w:tblPrEx>
        <w:trPr>
          <w:trHeight w:val="257" w:hRule="atLeast"/>
        </w:trPr>
        <w:tc>
          <w:tcPr>
            <w:tcW w:w="724" w:type="dxa"/>
            <w:tcBorders>
              <w:top w:val="single" w:color="000000" w:themeColor="text1" w:sz="4" w:space="0"/>
              <w:left w:val="single" w:color="000000" w:themeColor="text1" w:sz="8" w:space="0"/>
              <w:bottom w:val="single" w:color="000000" w:themeColor="text1" w:sz="4" w:space="0"/>
              <w:right w:val="single" w:color="000000" w:themeColor="text1" w:sz="4"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000000"/>
                <w:kern w:val="0"/>
                <w:szCs w:val="21"/>
              </w:rPr>
              <w:t>免疫</w:t>
            </w:r>
          </w:p>
        </w:tc>
        <w:tc>
          <w:tcPr>
            <w:tcW w:w="4114" w:type="dxa"/>
            <w:tcBorders>
              <w:top w:val="single" w:color="000000" w:themeColor="text1" w:sz="4" w:space="0"/>
              <w:left w:val="single" w:color="000000" w:themeColor="text1" w:sz="4" w:space="0"/>
              <w:bottom w:val="single" w:color="000000" w:themeColor="text1" w:sz="4" w:space="0"/>
              <w:right w:val="single" w:color="000000" w:themeColor="text1" w:sz="8" w:space="0"/>
            </w:tcBorders>
            <w:vAlign w:val="center"/>
          </w:tcPr>
          <w:p>
            <w:pPr>
              <w:widowControl/>
              <w:ind w:firstLine="210" w:firstLineChars="100"/>
              <w:jc w:val="left"/>
              <w:rPr>
                <w:rFonts w:ascii="宋体" w:hAnsi="宋体"/>
                <w:color w:val="393939"/>
                <w:kern w:val="0"/>
                <w:szCs w:val="21"/>
              </w:rPr>
            </w:pPr>
            <w:r>
              <w:rPr>
                <w:rFonts w:hint="eastAsia" w:ascii="微软雅黑" w:hAnsi="微软雅黑" w:eastAsia="微软雅黑"/>
                <w:color w:val="000000"/>
                <w:kern w:val="0"/>
                <w:szCs w:val="21"/>
              </w:rPr>
              <w:t>实体无法被影响</w:t>
            </w:r>
          </w:p>
        </w:tc>
      </w:tr>
      <w:tr>
        <w:tblPrEx>
          <w:tblCellMar>
            <w:top w:w="15" w:type="dxa"/>
            <w:left w:w="15" w:type="dxa"/>
            <w:bottom w:w="15" w:type="dxa"/>
            <w:right w:w="15" w:type="dxa"/>
          </w:tblCellMar>
        </w:tblPrEx>
        <w:trPr>
          <w:trHeight w:val="257" w:hRule="atLeast"/>
        </w:trPr>
        <w:tc>
          <w:tcPr>
            <w:tcW w:w="724" w:type="dxa"/>
            <w:tcBorders>
              <w:top w:val="single" w:color="000000" w:themeColor="text1" w:sz="4" w:space="0"/>
              <w:left w:val="single" w:color="000000" w:themeColor="text1" w:sz="8" w:space="0"/>
              <w:bottom w:val="single" w:color="000000" w:themeColor="text1" w:sz="4" w:space="0"/>
              <w:right w:val="single" w:color="000000" w:themeColor="text1" w:sz="4"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231F20"/>
                <w:kern w:val="0"/>
                <w:szCs w:val="21"/>
              </w:rPr>
              <w:t>抵抗</w:t>
            </w:r>
          </w:p>
        </w:tc>
        <w:tc>
          <w:tcPr>
            <w:tcW w:w="4114" w:type="dxa"/>
            <w:tcBorders>
              <w:top w:val="single" w:color="000000" w:themeColor="text1" w:sz="4" w:space="0"/>
              <w:left w:val="single" w:color="000000" w:themeColor="text1" w:sz="4" w:space="0"/>
              <w:bottom w:val="single" w:color="000000" w:themeColor="text1" w:sz="4" w:space="0"/>
              <w:right w:val="single" w:color="000000" w:themeColor="text1" w:sz="8" w:space="0"/>
            </w:tcBorders>
            <w:vAlign w:val="center"/>
          </w:tcPr>
          <w:p>
            <w:pPr>
              <w:widowControl/>
              <w:ind w:firstLine="210" w:firstLineChars="100"/>
              <w:jc w:val="left"/>
              <w:rPr>
                <w:rFonts w:ascii="宋体" w:hAnsi="宋体"/>
                <w:color w:val="393939"/>
                <w:kern w:val="0"/>
                <w:szCs w:val="21"/>
              </w:rPr>
            </w:pPr>
            <w:r>
              <w:rPr>
                <w:rFonts w:hint="eastAsia" w:ascii="微软雅黑" w:hAnsi="微软雅黑" w:eastAsia="微软雅黑"/>
                <w:color w:val="000000"/>
                <w:kern w:val="0"/>
                <w:szCs w:val="21"/>
              </w:rPr>
              <w:t>实体只受到一半的伤害</w:t>
            </w:r>
          </w:p>
        </w:tc>
      </w:tr>
      <w:tr>
        <w:tblPrEx>
          <w:tblCellMar>
            <w:top w:w="15" w:type="dxa"/>
            <w:left w:w="15" w:type="dxa"/>
            <w:bottom w:w="15" w:type="dxa"/>
            <w:right w:w="15" w:type="dxa"/>
          </w:tblCellMar>
        </w:tblPrEx>
        <w:trPr>
          <w:trHeight w:val="257" w:hRule="atLeast"/>
        </w:trPr>
        <w:tc>
          <w:tcPr>
            <w:tcW w:w="724" w:type="dxa"/>
            <w:tcBorders>
              <w:top w:val="single" w:color="000000" w:themeColor="text1" w:sz="4" w:space="0"/>
              <w:left w:val="single" w:color="000000" w:themeColor="text1" w:sz="8" w:space="0"/>
              <w:bottom w:val="single" w:color="000000" w:themeColor="text1" w:sz="8" w:space="0"/>
              <w:right w:val="single" w:color="000000" w:themeColor="text1" w:sz="4"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231F20"/>
                <w:kern w:val="0"/>
                <w:szCs w:val="21"/>
              </w:rPr>
              <w:t>被克制</w:t>
            </w:r>
          </w:p>
        </w:tc>
        <w:tc>
          <w:tcPr>
            <w:tcW w:w="4114" w:type="dxa"/>
            <w:tcBorders>
              <w:top w:val="single" w:color="000000" w:themeColor="text1" w:sz="4" w:space="0"/>
              <w:left w:val="single" w:color="000000" w:themeColor="text1" w:sz="4" w:space="0"/>
              <w:bottom w:val="single" w:color="000000" w:themeColor="text1" w:sz="8" w:space="0"/>
              <w:right w:val="single" w:color="000000" w:themeColor="text1" w:sz="8" w:space="0"/>
            </w:tcBorders>
            <w:vAlign w:val="center"/>
          </w:tcPr>
          <w:p>
            <w:pPr>
              <w:widowControl/>
              <w:ind w:firstLine="210" w:firstLineChars="100"/>
              <w:jc w:val="left"/>
              <w:rPr>
                <w:rFonts w:ascii="宋体" w:hAnsi="宋体"/>
                <w:color w:val="393939"/>
                <w:kern w:val="0"/>
                <w:szCs w:val="21"/>
              </w:rPr>
            </w:pPr>
            <w:r>
              <w:rPr>
                <w:rFonts w:hint="eastAsia" w:ascii="微软雅黑" w:hAnsi="微软雅黑" w:eastAsia="微软雅黑"/>
                <w:color w:val="000000"/>
                <w:kern w:val="0"/>
                <w:szCs w:val="21"/>
              </w:rPr>
              <w:t>这种伤害类型的每一次攻击都是大成功</w:t>
            </w:r>
          </w:p>
        </w:tc>
      </w:tr>
    </w:tbl>
    <w:p>
      <w:pPr>
        <w:widowControl/>
        <w:jc w:val="left"/>
        <w:rPr>
          <w:rFonts w:ascii="宋体" w:hAnsi="宋体"/>
          <w:kern w:val="0"/>
          <w:szCs w:val="21"/>
        </w:rPr>
      </w:pPr>
      <w:r>
        <w:rPr>
          <w:rFonts w:ascii="宋体" w:hAnsi="宋体"/>
          <w:kern w:val="0"/>
          <w:szCs w:val="21"/>
        </w:rPr>
        <w:t>例如，如果一个</w:t>
      </w:r>
      <w:r>
        <w:rPr>
          <w:rFonts w:hint="eastAsia" w:ascii="宋体" w:hAnsi="宋体"/>
          <w:kern w:val="0"/>
          <w:szCs w:val="21"/>
        </w:rPr>
        <w:t>个体</w:t>
      </w:r>
      <w:r>
        <w:rPr>
          <w:rFonts w:ascii="宋体" w:hAnsi="宋体"/>
          <w:kern w:val="0"/>
          <w:szCs w:val="21"/>
        </w:rPr>
        <w:t>免疫热伤害，那么任何只造成该伤害类型的攻击都不能伤害他。然而，如果一次攻击造成了两种不同的伤害类型，例如化学伤害和热伤害，该实体仍将承受一半的伤害。</w:t>
      </w:r>
      <w:r>
        <w:rPr>
          <w:rFonts w:hint="eastAsia" w:ascii="宋体" w:hAnsi="宋体"/>
          <w:kern w:val="0"/>
          <w:szCs w:val="21"/>
        </w:rPr>
        <w:t>如果该实体只对其一类型的伤害有抵抗而对另一类型没有，他将承受总伤的四分之三。</w:t>
      </w:r>
    </w:p>
    <w:p>
      <w:pPr>
        <w:widowControl/>
        <w:jc w:val="left"/>
        <w:rPr>
          <w:rFonts w:ascii="宋体" w:hAnsi="宋体"/>
          <w:kern w:val="0"/>
          <w:szCs w:val="21"/>
        </w:rPr>
      </w:pPr>
      <w:r>
        <w:rPr>
          <w:rFonts w:ascii="宋体" w:hAnsi="宋体"/>
          <w:kern w:val="0"/>
          <w:szCs w:val="21"/>
        </w:rPr>
        <w:t>如果一个实体对热伤害有</w:t>
      </w:r>
      <w:r>
        <w:rPr>
          <w:rFonts w:hint="eastAsia" w:ascii="宋体" w:hAnsi="宋体"/>
          <w:kern w:val="0"/>
          <w:szCs w:val="21"/>
        </w:rPr>
        <w:t>抵抗</w:t>
      </w:r>
      <w:r>
        <w:rPr>
          <w:rFonts w:ascii="宋体" w:hAnsi="宋体"/>
          <w:kern w:val="0"/>
          <w:szCs w:val="21"/>
        </w:rPr>
        <w:t>，他们只会受到</w:t>
      </w:r>
      <w:r>
        <w:rPr>
          <w:rFonts w:hint="eastAsia" w:ascii="宋体" w:hAnsi="宋体"/>
          <w:kern w:val="0"/>
          <w:szCs w:val="21"/>
        </w:rPr>
        <w:t>热伤害的一半</w:t>
      </w:r>
      <w:r>
        <w:rPr>
          <w:rFonts w:ascii="宋体" w:hAnsi="宋体"/>
          <w:kern w:val="0"/>
          <w:szCs w:val="21"/>
        </w:rPr>
        <w:t>。如果，在减少后，伤害的数量不是一个整数，它将向下</w:t>
      </w:r>
      <w:r>
        <w:rPr>
          <w:rFonts w:hint="eastAsia" w:ascii="宋体" w:hAnsi="宋体"/>
          <w:kern w:val="0"/>
          <w:szCs w:val="21"/>
        </w:rPr>
        <w:t>取整</w:t>
      </w:r>
      <w:r>
        <w:rPr>
          <w:rFonts w:ascii="宋体" w:hAnsi="宋体"/>
          <w:kern w:val="0"/>
          <w:szCs w:val="21"/>
        </w:rPr>
        <w:t>。如果一个能抵抗</w:t>
      </w:r>
      <w:r>
        <w:rPr>
          <w:rFonts w:hint="eastAsia" w:ascii="宋体" w:hAnsi="宋体"/>
          <w:kern w:val="0"/>
          <w:szCs w:val="21"/>
        </w:rPr>
        <w:t>寒冻</w:t>
      </w:r>
      <w:r>
        <w:rPr>
          <w:rFonts w:ascii="宋体" w:hAnsi="宋体"/>
          <w:kern w:val="0"/>
          <w:szCs w:val="21"/>
        </w:rPr>
        <w:t>伤害的实体受到11点</w:t>
      </w:r>
      <w:r>
        <w:rPr>
          <w:rFonts w:hint="eastAsia" w:ascii="宋体" w:hAnsi="宋体"/>
          <w:kern w:val="0"/>
          <w:szCs w:val="21"/>
        </w:rPr>
        <w:t>寒冻</w:t>
      </w:r>
      <w:r>
        <w:rPr>
          <w:rFonts w:ascii="宋体" w:hAnsi="宋体"/>
          <w:kern w:val="0"/>
          <w:szCs w:val="21"/>
        </w:rPr>
        <w:t>伤害，</w:t>
      </w:r>
      <w:r>
        <w:rPr>
          <w:rFonts w:hint="eastAsia" w:ascii="宋体" w:hAnsi="宋体"/>
          <w:kern w:val="0"/>
          <w:szCs w:val="21"/>
        </w:rPr>
        <w:t>伤害</w:t>
      </w:r>
      <w:r>
        <w:rPr>
          <w:rFonts w:ascii="宋体" w:hAnsi="宋体"/>
          <w:kern w:val="0"/>
          <w:szCs w:val="21"/>
        </w:rPr>
        <w:t>将会减少到5点。</w:t>
      </w:r>
    </w:p>
    <w:p>
      <w:pPr>
        <w:widowControl/>
        <w:jc w:val="left"/>
        <w:rPr>
          <w:rFonts w:ascii="宋体" w:hAnsi="宋体"/>
          <w:kern w:val="0"/>
          <w:szCs w:val="21"/>
        </w:rPr>
      </w:pPr>
      <w:r>
        <w:rPr>
          <w:rFonts w:ascii="宋体" w:hAnsi="宋体"/>
          <w:kern w:val="0"/>
          <w:szCs w:val="21"/>
        </w:rPr>
        <w:t>另一方面，如果一个实体被热伤害所克制，任何基于热伤害的攻击将是大成功。所以，如果一个实体被</w:t>
      </w:r>
      <w:r>
        <w:rPr>
          <w:rFonts w:hint="eastAsia" w:ascii="宋体" w:hAnsi="宋体"/>
          <w:kern w:val="0"/>
          <w:szCs w:val="21"/>
        </w:rPr>
        <w:t>热</w:t>
      </w:r>
      <w:r>
        <w:rPr>
          <w:rFonts w:ascii="宋体" w:hAnsi="宋体"/>
          <w:kern w:val="0"/>
          <w:szCs w:val="21"/>
        </w:rPr>
        <w:t>伤害所克制，并且被火焰喷射器击中，攻击将造成2d10 + 2伤害，而不是标准的1d10 + 2伤害。</w:t>
      </w:r>
    </w:p>
    <w:tbl>
      <w:tblPr>
        <w:tblStyle w:val="24"/>
        <w:tblW w:w="3688" w:type="dxa"/>
        <w:tblInd w:w="0" w:type="dxa"/>
        <w:tblLayout w:type="autofit"/>
        <w:tblCellMar>
          <w:top w:w="15" w:type="dxa"/>
          <w:left w:w="15" w:type="dxa"/>
          <w:bottom w:w="15" w:type="dxa"/>
          <w:right w:w="15" w:type="dxa"/>
        </w:tblCellMar>
      </w:tblPr>
      <w:tblGrid>
        <w:gridCol w:w="733"/>
        <w:gridCol w:w="2955"/>
      </w:tblGrid>
      <w:tr>
        <w:tblPrEx>
          <w:tblCellMar>
            <w:top w:w="15" w:type="dxa"/>
            <w:left w:w="15" w:type="dxa"/>
            <w:bottom w:w="15" w:type="dxa"/>
            <w:right w:w="15" w:type="dxa"/>
          </w:tblCellMar>
        </w:tblPrEx>
        <w:trPr>
          <w:trHeight w:val="257" w:hRule="atLeast"/>
        </w:trPr>
        <w:tc>
          <w:tcPr>
            <w:tcW w:w="3688" w:type="dxa"/>
            <w:gridSpan w:val="2"/>
            <w:tcBorders>
              <w:top w:val="single" w:color="000000" w:sz="8" w:space="0"/>
              <w:left w:val="single" w:color="000000" w:sz="8" w:space="0"/>
              <w:bottom w:val="single" w:color="000000" w:sz="4" w:space="0"/>
              <w:right w:val="single" w:color="000000" w:sz="8"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000000"/>
                <w:kern w:val="0"/>
                <w:szCs w:val="21"/>
              </w:rPr>
              <w:t>检定的规则</w:t>
            </w:r>
          </w:p>
        </w:tc>
      </w:tr>
      <w:tr>
        <w:tblPrEx>
          <w:tblCellMar>
            <w:top w:w="15" w:type="dxa"/>
            <w:left w:w="15" w:type="dxa"/>
            <w:bottom w:w="15" w:type="dxa"/>
            <w:right w:w="15" w:type="dxa"/>
          </w:tblCellMar>
        </w:tblPrEx>
        <w:trPr>
          <w:trHeight w:val="257" w:hRule="atLeast"/>
        </w:trPr>
        <w:tc>
          <w:tcPr>
            <w:tcW w:w="733" w:type="dxa"/>
            <w:tcBorders>
              <w:top w:val="single" w:color="000000" w:sz="4" w:space="0"/>
              <w:left w:val="single" w:color="000000" w:sz="8" w:space="0"/>
              <w:bottom w:val="single" w:color="000000" w:sz="4" w:space="0"/>
              <w:right w:val="single" w:color="000000" w:sz="4" w:space="0"/>
            </w:tcBorders>
            <w:vAlign w:val="center"/>
          </w:tcPr>
          <w:p>
            <w:pPr>
              <w:widowControl/>
              <w:jc w:val="center"/>
              <w:rPr>
                <w:rFonts w:ascii="宋体" w:hAnsi="宋体"/>
                <w:b/>
                <w:bCs/>
                <w:color w:val="393939"/>
                <w:kern w:val="0"/>
                <w:szCs w:val="21"/>
              </w:rPr>
            </w:pPr>
            <w:r>
              <w:rPr>
                <w:rFonts w:hint="eastAsia" w:ascii="微软雅黑" w:hAnsi="微软雅黑" w:eastAsia="微软雅黑"/>
                <w:b/>
                <w:bCs/>
                <w:color w:val="000000"/>
                <w:kern w:val="0"/>
                <w:szCs w:val="21"/>
              </w:rPr>
              <w:t>免疫</w:t>
            </w:r>
          </w:p>
        </w:tc>
        <w:tc>
          <w:tcPr>
            <w:tcW w:w="2955" w:type="dxa"/>
            <w:tcBorders>
              <w:top w:val="single" w:color="000000" w:sz="4" w:space="0"/>
              <w:left w:val="single" w:color="000000" w:sz="4" w:space="0"/>
              <w:bottom w:val="single" w:color="000000" w:sz="4" w:space="0"/>
              <w:right w:val="single" w:color="000000" w:sz="8" w:space="0"/>
            </w:tcBorders>
            <w:vAlign w:val="center"/>
          </w:tcPr>
          <w:p>
            <w:pPr>
              <w:widowControl/>
              <w:ind w:firstLine="210" w:firstLineChars="100"/>
              <w:jc w:val="left"/>
              <w:rPr>
                <w:rFonts w:ascii="宋体" w:hAnsi="宋体"/>
                <w:color w:val="393939"/>
                <w:kern w:val="0"/>
                <w:szCs w:val="21"/>
              </w:rPr>
            </w:pPr>
            <w:r>
              <w:rPr>
                <w:rFonts w:hint="eastAsia" w:ascii="微软雅黑" w:hAnsi="微软雅黑" w:eastAsia="微软雅黑"/>
                <w:color w:val="000000"/>
                <w:kern w:val="0"/>
                <w:szCs w:val="21"/>
              </w:rPr>
              <w:t>所有相关的检定自动失败</w:t>
            </w:r>
          </w:p>
        </w:tc>
      </w:tr>
      <w:tr>
        <w:tblPrEx>
          <w:tblCellMar>
            <w:top w:w="15" w:type="dxa"/>
            <w:left w:w="15" w:type="dxa"/>
            <w:bottom w:w="15" w:type="dxa"/>
            <w:right w:w="15" w:type="dxa"/>
          </w:tblCellMar>
        </w:tblPrEx>
        <w:trPr>
          <w:trHeight w:val="257" w:hRule="atLeast"/>
        </w:trPr>
        <w:tc>
          <w:tcPr>
            <w:tcW w:w="733" w:type="dxa"/>
            <w:tcBorders>
              <w:top w:val="single" w:color="000000" w:sz="4" w:space="0"/>
              <w:left w:val="single" w:color="000000" w:sz="8" w:space="0"/>
              <w:bottom w:val="single" w:color="000000" w:sz="4" w:space="0"/>
              <w:right w:val="single" w:color="000000" w:sz="4" w:space="0"/>
            </w:tcBorders>
            <w:vAlign w:val="center"/>
          </w:tcPr>
          <w:p>
            <w:pPr>
              <w:widowControl/>
              <w:jc w:val="center"/>
              <w:rPr>
                <w:rFonts w:ascii="宋体" w:hAnsi="宋体"/>
                <w:b/>
                <w:bCs/>
                <w:color w:val="393939"/>
                <w:kern w:val="0"/>
                <w:szCs w:val="21"/>
              </w:rPr>
            </w:pPr>
            <w:r>
              <w:rPr>
                <w:rFonts w:hint="eastAsia" w:ascii="微软雅黑" w:hAnsi="微软雅黑" w:eastAsia="微软雅黑"/>
                <w:b/>
                <w:bCs/>
                <w:color w:val="000000"/>
                <w:kern w:val="0"/>
                <w:szCs w:val="21"/>
              </w:rPr>
              <w:t>抵抗</w:t>
            </w:r>
          </w:p>
        </w:tc>
        <w:tc>
          <w:tcPr>
            <w:tcW w:w="2955" w:type="dxa"/>
            <w:tcBorders>
              <w:top w:val="single" w:color="000000" w:sz="4" w:space="0"/>
              <w:left w:val="single" w:color="000000" w:sz="4" w:space="0"/>
              <w:bottom w:val="single" w:color="000000" w:sz="4" w:space="0"/>
              <w:right w:val="single" w:color="000000" w:sz="8" w:space="0"/>
            </w:tcBorders>
            <w:vAlign w:val="center"/>
          </w:tcPr>
          <w:p>
            <w:pPr>
              <w:widowControl/>
              <w:ind w:firstLine="210" w:firstLineChars="100"/>
              <w:jc w:val="left"/>
              <w:rPr>
                <w:rFonts w:ascii="宋体" w:hAnsi="宋体"/>
                <w:color w:val="393939"/>
                <w:kern w:val="0"/>
                <w:szCs w:val="21"/>
              </w:rPr>
            </w:pPr>
            <w:r>
              <w:rPr>
                <w:rFonts w:hint="eastAsia" w:ascii="微软雅黑" w:hAnsi="微软雅黑" w:eastAsia="微软雅黑"/>
                <w:color w:val="000000"/>
                <w:kern w:val="0"/>
                <w:szCs w:val="21"/>
              </w:rPr>
              <w:t>所有相关的检定都有劣势</w:t>
            </w:r>
          </w:p>
        </w:tc>
      </w:tr>
      <w:tr>
        <w:tblPrEx>
          <w:tblCellMar>
            <w:top w:w="15" w:type="dxa"/>
            <w:left w:w="15" w:type="dxa"/>
            <w:bottom w:w="15" w:type="dxa"/>
            <w:right w:w="15" w:type="dxa"/>
          </w:tblCellMar>
        </w:tblPrEx>
        <w:trPr>
          <w:trHeight w:val="257" w:hRule="atLeast"/>
        </w:trPr>
        <w:tc>
          <w:tcPr>
            <w:tcW w:w="733" w:type="dxa"/>
            <w:tcBorders>
              <w:top w:val="single" w:color="000000" w:sz="4" w:space="0"/>
              <w:left w:val="single" w:color="000000" w:sz="8" w:space="0"/>
              <w:bottom w:val="single" w:color="000000" w:sz="8" w:space="0"/>
              <w:right w:val="single" w:color="000000" w:sz="4" w:space="0"/>
            </w:tcBorders>
            <w:vAlign w:val="center"/>
          </w:tcPr>
          <w:p>
            <w:pPr>
              <w:widowControl/>
              <w:jc w:val="center"/>
              <w:rPr>
                <w:rFonts w:ascii="宋体" w:hAnsi="宋体"/>
                <w:b/>
                <w:bCs/>
                <w:color w:val="393939"/>
                <w:kern w:val="0"/>
                <w:szCs w:val="21"/>
              </w:rPr>
            </w:pPr>
            <w:r>
              <w:rPr>
                <w:rFonts w:hint="eastAsia" w:ascii="微软雅黑" w:hAnsi="微软雅黑" w:eastAsia="微软雅黑"/>
                <w:b/>
                <w:bCs/>
                <w:color w:val="000000"/>
                <w:kern w:val="0"/>
                <w:szCs w:val="21"/>
              </w:rPr>
              <w:t>被克制</w:t>
            </w:r>
          </w:p>
        </w:tc>
        <w:tc>
          <w:tcPr>
            <w:tcW w:w="2955" w:type="dxa"/>
            <w:tcBorders>
              <w:top w:val="single" w:color="000000" w:sz="4" w:space="0"/>
              <w:left w:val="single" w:color="000000" w:sz="4" w:space="0"/>
              <w:bottom w:val="single" w:color="000000" w:sz="8" w:space="0"/>
              <w:right w:val="single" w:color="000000" w:sz="8" w:space="0"/>
            </w:tcBorders>
            <w:vAlign w:val="center"/>
          </w:tcPr>
          <w:p>
            <w:pPr>
              <w:widowControl/>
              <w:ind w:firstLine="210" w:firstLineChars="100"/>
              <w:jc w:val="left"/>
              <w:rPr>
                <w:rFonts w:ascii="宋体" w:hAnsi="宋体"/>
                <w:color w:val="393939"/>
                <w:kern w:val="0"/>
                <w:szCs w:val="21"/>
              </w:rPr>
            </w:pPr>
            <w:r>
              <w:rPr>
                <w:rFonts w:hint="eastAsia" w:ascii="微软雅黑" w:hAnsi="微软雅黑" w:eastAsia="微软雅黑"/>
                <w:color w:val="000000"/>
                <w:kern w:val="0"/>
                <w:szCs w:val="21"/>
              </w:rPr>
              <w:t>所有相关的检定都有优势</w:t>
            </w:r>
          </w:p>
        </w:tc>
      </w:tr>
    </w:tbl>
    <w:p>
      <w:pPr>
        <w:widowControl/>
        <w:jc w:val="left"/>
        <w:rPr>
          <w:rFonts w:ascii="宋体" w:hAnsi="宋体"/>
          <w:kern w:val="0"/>
          <w:szCs w:val="21"/>
        </w:rPr>
      </w:pPr>
      <w:r>
        <w:rPr>
          <w:rFonts w:ascii="宋体" w:hAnsi="宋体"/>
          <w:kern w:val="0"/>
          <w:szCs w:val="21"/>
        </w:rPr>
        <w:t>例如，如果一个实体免疫魅力检定，这些检定将永远不会对他有效。</w:t>
      </w:r>
    </w:p>
    <w:p>
      <w:pPr>
        <w:widowControl/>
        <w:jc w:val="left"/>
        <w:rPr>
          <w:rFonts w:ascii="宋体" w:hAnsi="宋体"/>
          <w:kern w:val="0"/>
          <w:szCs w:val="21"/>
        </w:rPr>
      </w:pPr>
      <w:r>
        <w:rPr>
          <w:rFonts w:ascii="宋体" w:hAnsi="宋体"/>
          <w:kern w:val="0"/>
          <w:szCs w:val="21"/>
        </w:rPr>
        <w:t>抵抗和被克制检定也很简单，使用标准的优势和劣势机制即可。</w:t>
      </w:r>
    </w:p>
    <w:p>
      <w:pPr>
        <w:pStyle w:val="3"/>
      </w:pPr>
      <w:bookmarkStart w:id="291" w:name="_Toc10162"/>
      <w:bookmarkStart w:id="292" w:name="_Toc104555708"/>
      <w:bookmarkStart w:id="293" w:name="_Toc104555218"/>
      <w:bookmarkStart w:id="294" w:name="_Toc86869599"/>
      <w:bookmarkStart w:id="295" w:name="_Toc31046"/>
      <w:bookmarkStart w:id="296" w:name="_Toc6703"/>
      <w:r>
        <w:rPr>
          <w:rFonts w:hint="eastAsia"/>
        </w:rPr>
        <w:t>3</w:t>
      </w:r>
      <w:r>
        <w:t>-</w:t>
      </w:r>
      <w:r>
        <w:rPr>
          <w:rFonts w:hint="eastAsia"/>
        </w:rPr>
        <w:t>42</w:t>
      </w:r>
      <w:r>
        <w:t xml:space="preserve"> 生存检定</w:t>
      </w:r>
      <w:bookmarkEnd w:id="291"/>
      <w:bookmarkEnd w:id="292"/>
      <w:bookmarkEnd w:id="293"/>
      <w:bookmarkEnd w:id="294"/>
      <w:bookmarkEnd w:id="295"/>
      <w:bookmarkEnd w:id="296"/>
    </w:p>
    <w:p>
      <w:pPr>
        <w:widowControl/>
        <w:jc w:val="left"/>
        <w:rPr>
          <w:rFonts w:ascii="宋体" w:hAnsi="宋体"/>
          <w:kern w:val="0"/>
          <w:szCs w:val="21"/>
        </w:rPr>
      </w:pPr>
      <w:r>
        <w:rPr>
          <w:rFonts w:ascii="宋体" w:hAnsi="宋体"/>
          <w:kern w:val="0"/>
          <w:szCs w:val="21"/>
        </w:rPr>
        <w:t>当角色的HP为零时，他们必须进行耐力检定。如果他们失败了，他们就会失去意识。这被称为意识检定。如果角色通过了这个耐力检定，他们将暂时保持清醒。</w:t>
      </w:r>
    </w:p>
    <w:p>
      <w:pPr>
        <w:widowControl/>
        <w:jc w:val="left"/>
        <w:rPr>
          <w:rFonts w:ascii="宋体" w:hAnsi="宋体"/>
          <w:kern w:val="0"/>
          <w:szCs w:val="21"/>
        </w:rPr>
      </w:pPr>
      <w:r>
        <w:rPr>
          <w:rFonts w:ascii="宋体" w:hAnsi="宋体"/>
          <w:kern w:val="0"/>
          <w:szCs w:val="21"/>
        </w:rPr>
        <w:t>只要角色的HP在0或以下，他们就必须在战斗中所有回合开始时进行意识检定。如果不是在战斗中，他们仍然需要周期性地进行意识检定。这些检定是由监督者提起的。</w:t>
      </w:r>
    </w:p>
    <w:p>
      <w:pPr>
        <w:widowControl/>
        <w:jc w:val="left"/>
        <w:rPr>
          <w:rFonts w:ascii="宋体" w:hAnsi="宋体"/>
          <w:kern w:val="0"/>
          <w:szCs w:val="21"/>
        </w:rPr>
      </w:pPr>
      <w:r>
        <w:rPr>
          <w:rFonts w:hint="eastAsia" w:ascii="宋体" w:hAnsi="宋体"/>
          <w:kern w:val="0"/>
          <w:szCs w:val="21"/>
        </w:rPr>
        <w:t>每一次意识检查都比上一次更难。在开始，角色只需要通过一个标准的耐力检定。接下来，他们需要骰出比成功率小于等于10以上的数值。再下一个检定，出目需要比成功率小于等于20以上，以此类推。</w:t>
      </w:r>
    </w:p>
    <w:p>
      <w:pPr>
        <w:widowControl/>
        <w:jc w:val="left"/>
        <w:rPr>
          <w:rFonts w:ascii="宋体" w:hAnsi="宋体"/>
          <w:kern w:val="0"/>
          <w:szCs w:val="21"/>
        </w:rPr>
      </w:pPr>
      <w:r>
        <w:rPr>
          <w:rFonts w:ascii="宋体" w:hAnsi="宋体"/>
          <w:kern w:val="0"/>
          <w:szCs w:val="21"/>
        </w:rPr>
        <w:t>一旦角色没有通过意识检定并使得他们失去意识，他们就必须开始进行生存检定。为了获得成功，他们必须使用d100掷出50或更低的点数。两次成功的生存检定将使角色获得2d6的HP。此外，角色会在回合开始时恢复意识，这意味着他们能够进行</w:t>
      </w:r>
      <w:r>
        <w:rPr>
          <w:rFonts w:hint="eastAsia" w:ascii="宋体" w:hAnsi="宋体"/>
          <w:kern w:val="0"/>
          <w:szCs w:val="21"/>
        </w:rPr>
        <w:t>动作</w:t>
      </w:r>
      <w:r>
        <w:rPr>
          <w:rFonts w:ascii="宋体" w:hAnsi="宋体"/>
          <w:kern w:val="0"/>
          <w:szCs w:val="21"/>
        </w:rPr>
        <w:t>。然而，他们仍然处于倒地状态。</w:t>
      </w:r>
    </w:p>
    <w:p>
      <w:pPr>
        <w:widowControl/>
        <w:jc w:val="left"/>
        <w:rPr>
          <w:rFonts w:ascii="宋体" w:hAnsi="宋体"/>
          <w:kern w:val="0"/>
          <w:szCs w:val="21"/>
        </w:rPr>
      </w:pPr>
      <w:r>
        <w:rPr>
          <w:rFonts w:ascii="宋体" w:hAnsi="宋体"/>
          <w:kern w:val="0"/>
          <w:szCs w:val="21"/>
        </w:rPr>
        <w:t>另一方面，两次生存检定失败会导致角色死亡。尽管一些异常可以让他们复活，但他们更有可能永远消失。</w:t>
      </w:r>
    </w:p>
    <w:p>
      <w:pPr>
        <w:widowControl/>
        <w:jc w:val="left"/>
        <w:rPr>
          <w:rFonts w:ascii="宋体" w:hAnsi="宋体"/>
          <w:kern w:val="0"/>
          <w:szCs w:val="21"/>
        </w:rPr>
      </w:pPr>
      <w:r>
        <w:rPr>
          <w:rFonts w:ascii="宋体" w:hAnsi="宋体"/>
          <w:kern w:val="0"/>
          <w:szCs w:val="21"/>
        </w:rPr>
        <w:t>进行意识检定或生存检定的角色可以被攻击。如果角色在血量为0时被攻击命中，那么他的血量就会为负。如果一个角色的负HP和最大HP一样多，他就会自动死亡。比如角色的最大HP是26，当HP降到-26时，他们将会自动死亡，不管他们是否还有意识。</w:t>
      </w:r>
    </w:p>
    <w:p>
      <w:pPr>
        <w:widowControl/>
        <w:jc w:val="left"/>
        <w:rPr>
          <w:rFonts w:ascii="宋体" w:hAnsi="宋体"/>
          <w:kern w:val="0"/>
          <w:szCs w:val="21"/>
        </w:rPr>
      </w:pPr>
      <w:r>
        <w:rPr>
          <w:rFonts w:ascii="宋体" w:hAnsi="宋体"/>
          <w:kern w:val="0"/>
          <w:szCs w:val="21"/>
        </w:rPr>
        <w:t>单次攻击有可能使角色的HP低于0。如果有剩余的伤害，角色从攻击中受到的伤害不会停止，即使他们的HP为0。例如，如果一次攻击对一个HP为7的角色造成13点伤害，那么这个角色的HP就会下降到-6点。从这时开始，角色将进入意识检定。</w:t>
      </w:r>
    </w:p>
    <w:p>
      <w:pPr>
        <w:widowControl/>
        <w:jc w:val="left"/>
        <w:rPr>
          <w:rFonts w:ascii="宋体" w:hAnsi="宋体"/>
          <w:kern w:val="0"/>
          <w:szCs w:val="21"/>
        </w:rPr>
      </w:pPr>
      <w:r>
        <w:rPr>
          <w:rFonts w:ascii="宋体" w:hAnsi="宋体"/>
          <w:kern w:val="0"/>
          <w:szCs w:val="21"/>
        </w:rPr>
        <w:t>友方可以给予一个HP小于等于0的角色药物，或者进行成功的医疗检定以稳定他们的伤势。如果角色仍然有意识的话，他们也可以稳定自己的伤势。</w:t>
      </w:r>
      <w:r>
        <w:rPr>
          <w:rFonts w:hint="eastAsia" w:ascii="宋体" w:hAnsi="宋体"/>
          <w:kern w:val="0"/>
          <w:szCs w:val="21"/>
        </w:rPr>
        <w:t>如果一个处于无意识状态的角色获得稳定的治疗，那么这个稳定的过程将会让他们重新获得意识。</w:t>
      </w:r>
      <w:r>
        <w:rPr>
          <w:rFonts w:ascii="宋体" w:hAnsi="宋体"/>
          <w:kern w:val="0"/>
          <w:szCs w:val="21"/>
        </w:rPr>
        <w:t>他们收到的药物或医疗检定将会抵消之前的负数HP。换句话说，即使之前积累的HP为负，给予正在进行意识检定或生存检定角色的任何医疗检定或药物，都会让他们的HP相当于为0。</w:t>
      </w:r>
    </w:p>
    <w:p>
      <w:pPr>
        <w:widowControl/>
        <w:jc w:val="left"/>
        <w:rPr>
          <w:rFonts w:ascii="宋体" w:hAnsi="宋体"/>
          <w:kern w:val="0"/>
          <w:szCs w:val="21"/>
        </w:rPr>
      </w:pPr>
    </w:p>
    <w:p>
      <w:pPr>
        <w:pStyle w:val="3"/>
      </w:pPr>
      <w:bookmarkStart w:id="297" w:name="_Toc17724"/>
      <w:bookmarkStart w:id="298" w:name="_Toc104555219"/>
      <w:bookmarkStart w:id="299" w:name="_Toc1743"/>
      <w:bookmarkStart w:id="300" w:name="_Toc7725"/>
      <w:bookmarkStart w:id="301" w:name="_Toc86869518"/>
      <w:bookmarkStart w:id="302" w:name="_Toc104555709"/>
      <w:r>
        <w:rPr>
          <w:rFonts w:hint="eastAsia"/>
        </w:rPr>
        <w:t>3</w:t>
      </w:r>
      <w:r>
        <w:t>-</w:t>
      </w:r>
      <w:r>
        <w:rPr>
          <w:rFonts w:hint="eastAsia"/>
        </w:rPr>
        <w:t>43</w:t>
      </w:r>
      <w:r>
        <w:t xml:space="preserve"> 升级</w:t>
      </w:r>
      <w:bookmarkEnd w:id="297"/>
      <w:bookmarkEnd w:id="298"/>
      <w:bookmarkEnd w:id="299"/>
      <w:bookmarkEnd w:id="300"/>
      <w:bookmarkEnd w:id="301"/>
      <w:bookmarkEnd w:id="302"/>
    </w:p>
    <w:p>
      <w:pPr>
        <w:widowControl/>
        <w:jc w:val="left"/>
        <w:rPr>
          <w:rFonts w:ascii="宋体" w:hAnsi="宋体"/>
          <w:kern w:val="0"/>
          <w:szCs w:val="21"/>
        </w:rPr>
      </w:pPr>
      <w:r>
        <w:rPr>
          <w:rFonts w:hint="eastAsia" w:ascii="宋体" w:hAnsi="宋体"/>
          <w:kern w:val="0"/>
          <w:szCs w:val="21"/>
        </w:rPr>
        <w:t>像许多其他trpg一样，《基金会中的恐惧》提供了一个让角色变得更强大的系统。</w:t>
      </w:r>
    </w:p>
    <w:p>
      <w:pPr>
        <w:widowControl/>
        <w:jc w:val="left"/>
        <w:rPr>
          <w:rFonts w:ascii="宋体" w:hAnsi="宋体"/>
          <w:kern w:val="0"/>
          <w:szCs w:val="21"/>
        </w:rPr>
      </w:pPr>
      <w:r>
        <w:rPr>
          <w:rFonts w:hint="eastAsia" w:ascii="宋体" w:hAnsi="宋体"/>
          <w:kern w:val="0"/>
          <w:szCs w:val="21"/>
        </w:rPr>
        <w:t>角色升级系统是基于成就的。这意味着监督者将通过决定角色何时达到更高级别而决定角色何时升级。伟大的成就包括打败一个特别困难的敌人，完成一系列具有挑战性的任务，或者完成整个故事中的一个主要剧情线。如果玩家认为他们应该在完成一些成就后升级，他们可以向监督者提出要求。</w:t>
      </w:r>
    </w:p>
    <w:p>
      <w:pPr>
        <w:widowControl/>
        <w:jc w:val="left"/>
        <w:rPr>
          <w:rFonts w:ascii="宋体" w:hAnsi="宋体"/>
          <w:kern w:val="0"/>
          <w:szCs w:val="21"/>
        </w:rPr>
      </w:pPr>
      <w:r>
        <w:rPr>
          <w:rFonts w:hint="eastAsia" w:ascii="宋体" w:hAnsi="宋体"/>
          <w:kern w:val="0"/>
          <w:szCs w:val="21"/>
        </w:rPr>
        <w:t>玩家角色和npc的最高等级是6级。游戏中唯一不能升级的是scp，他们在整个任务中保持他们的标准属性。</w:t>
      </w:r>
    </w:p>
    <w:p>
      <w:pPr>
        <w:widowControl/>
        <w:jc w:val="left"/>
        <w:rPr>
          <w:rFonts w:ascii="宋体" w:hAnsi="宋体"/>
          <w:kern w:val="0"/>
          <w:szCs w:val="21"/>
        </w:rPr>
      </w:pPr>
      <w:r>
        <w:rPr>
          <w:rFonts w:hint="eastAsia" w:ascii="宋体" w:hAnsi="宋体"/>
          <w:kern w:val="0"/>
          <w:szCs w:val="21"/>
        </w:rPr>
        <w:t>随着升级而来的奖励有很多。这些奖励取决于角色所达到的等级。</w:t>
      </w:r>
      <w:r>
        <w:rPr>
          <w:rFonts w:ascii="宋体" w:hAnsi="宋体"/>
          <w:kern w:val="0"/>
          <w:szCs w:val="21"/>
        </w:rPr>
        <w:t>升级奖励如下：</w:t>
      </w:r>
    </w:p>
    <w:tbl>
      <w:tblPr>
        <w:tblStyle w:val="24"/>
        <w:tblW w:w="0" w:type="auto"/>
        <w:tblInd w:w="0" w:type="dxa"/>
        <w:tblLayout w:type="autofit"/>
        <w:tblCellMar>
          <w:top w:w="15" w:type="dxa"/>
          <w:left w:w="15" w:type="dxa"/>
          <w:bottom w:w="15" w:type="dxa"/>
          <w:right w:w="15" w:type="dxa"/>
        </w:tblCellMar>
      </w:tblPr>
      <w:tblGrid>
        <w:gridCol w:w="7388"/>
      </w:tblGrid>
      <w:tr>
        <w:tblPrEx>
          <w:tblCellMar>
            <w:top w:w="15" w:type="dxa"/>
            <w:left w:w="15" w:type="dxa"/>
            <w:bottom w:w="15" w:type="dxa"/>
            <w:right w:w="15" w:type="dxa"/>
          </w:tblCellMar>
        </w:tblPrEx>
        <w:trPr>
          <w:trHeight w:val="285" w:hRule="atLeast"/>
        </w:trPr>
        <w:tc>
          <w:tcPr>
            <w:tcW w:w="738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000000"/>
                <w:kern w:val="0"/>
                <w:szCs w:val="21"/>
              </w:rPr>
              <w:t>每一级</w:t>
            </w:r>
          </w:p>
        </w:tc>
      </w:tr>
      <w:tr>
        <w:tblPrEx>
          <w:tblCellMar>
            <w:top w:w="15" w:type="dxa"/>
            <w:left w:w="15" w:type="dxa"/>
            <w:bottom w:w="15" w:type="dxa"/>
            <w:right w:w="15" w:type="dxa"/>
          </w:tblCellMar>
        </w:tblPrEx>
        <w:trPr>
          <w:trHeight w:val="285" w:hRule="atLeast"/>
        </w:trPr>
        <w:tc>
          <w:tcPr>
            <w:tcW w:w="738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widowControl/>
              <w:jc w:val="left"/>
              <w:rPr>
                <w:rFonts w:ascii="宋体" w:hAnsi="宋体"/>
                <w:color w:val="393939"/>
                <w:kern w:val="0"/>
                <w:szCs w:val="21"/>
              </w:rPr>
            </w:pPr>
            <w:r>
              <w:rPr>
                <w:rFonts w:hint="eastAsia" w:ascii="微软雅黑" w:hAnsi="微软雅黑" w:eastAsia="微软雅黑"/>
                <w:color w:val="000000"/>
                <w:kern w:val="0"/>
                <w:szCs w:val="21"/>
              </w:rPr>
              <w:t>角色每升一级，就获得d4点生命值，加上与子职业对应的修正值（升级HP奖励）。例如，探险家在升级后获得1d4 + 2的生命值，而格斗家获得1d4 + 4。</w:t>
            </w:r>
          </w:p>
        </w:tc>
      </w:tr>
      <w:tr>
        <w:tblPrEx>
          <w:tblCellMar>
            <w:top w:w="15" w:type="dxa"/>
            <w:left w:w="15" w:type="dxa"/>
            <w:bottom w:w="15" w:type="dxa"/>
            <w:right w:w="15" w:type="dxa"/>
          </w:tblCellMar>
        </w:tblPrEx>
        <w:trPr>
          <w:trHeight w:val="285" w:hRule="atLeast"/>
        </w:trPr>
        <w:tc>
          <w:tcPr>
            <w:tcW w:w="738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000000"/>
                <w:kern w:val="0"/>
                <w:szCs w:val="21"/>
              </w:rPr>
              <w:t>仅在偶数级</w:t>
            </w:r>
          </w:p>
        </w:tc>
      </w:tr>
      <w:tr>
        <w:tblPrEx>
          <w:tblCellMar>
            <w:top w:w="15" w:type="dxa"/>
            <w:left w:w="15" w:type="dxa"/>
            <w:bottom w:w="15" w:type="dxa"/>
            <w:right w:w="15" w:type="dxa"/>
          </w:tblCellMar>
        </w:tblPrEx>
        <w:trPr>
          <w:trHeight w:val="285" w:hRule="atLeast"/>
        </w:trPr>
        <w:tc>
          <w:tcPr>
            <w:tcW w:w="738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widowControl/>
              <w:jc w:val="left"/>
              <w:rPr>
                <w:rFonts w:ascii="宋体" w:hAnsi="宋体"/>
                <w:color w:val="393939"/>
                <w:kern w:val="0"/>
                <w:szCs w:val="21"/>
              </w:rPr>
            </w:pPr>
            <w:r>
              <w:rPr>
                <w:rFonts w:hint="eastAsia" w:ascii="微软雅黑" w:hAnsi="微软雅黑" w:eastAsia="微软雅黑"/>
                <w:color w:val="000000"/>
                <w:kern w:val="0"/>
                <w:szCs w:val="21"/>
              </w:rPr>
              <w:t>当角色达到2级、4级和6级时，他们会在两个技能值上增加5点。在此过程中，10点不能添加到同一技能。</w:t>
            </w:r>
          </w:p>
        </w:tc>
      </w:tr>
      <w:tr>
        <w:tblPrEx>
          <w:tblCellMar>
            <w:top w:w="15" w:type="dxa"/>
            <w:left w:w="15" w:type="dxa"/>
            <w:bottom w:w="15" w:type="dxa"/>
            <w:right w:w="15" w:type="dxa"/>
          </w:tblCellMar>
        </w:tblPrEx>
        <w:trPr>
          <w:trHeight w:val="285" w:hRule="atLeast"/>
        </w:trPr>
        <w:tc>
          <w:tcPr>
            <w:tcW w:w="738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000000"/>
                <w:kern w:val="0"/>
                <w:szCs w:val="21"/>
              </w:rPr>
              <w:t>仅在奇数级</w:t>
            </w:r>
          </w:p>
        </w:tc>
      </w:tr>
      <w:tr>
        <w:tblPrEx>
          <w:tblCellMar>
            <w:top w:w="15" w:type="dxa"/>
            <w:left w:w="15" w:type="dxa"/>
            <w:bottom w:w="15" w:type="dxa"/>
            <w:right w:w="15" w:type="dxa"/>
          </w:tblCellMar>
        </w:tblPrEx>
        <w:trPr>
          <w:trHeight w:val="285" w:hRule="atLeast"/>
        </w:trPr>
        <w:tc>
          <w:tcPr>
            <w:tcW w:w="738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widowControl/>
              <w:jc w:val="left"/>
              <w:rPr>
                <w:rFonts w:ascii="宋体" w:hAnsi="宋体"/>
                <w:color w:val="393939"/>
                <w:kern w:val="0"/>
                <w:szCs w:val="21"/>
              </w:rPr>
            </w:pPr>
            <w:r>
              <w:rPr>
                <w:rFonts w:hint="eastAsia" w:ascii="微软雅黑" w:hAnsi="微软雅黑" w:eastAsia="微软雅黑"/>
                <w:color w:val="000000"/>
                <w:kern w:val="0"/>
                <w:szCs w:val="21"/>
              </w:rPr>
              <w:t>当角色达到3级和5级时，他们会在两种属性的值上增加5点。与技能一样，10点不能在此过程中添加到相同的属性。</w:t>
            </w:r>
          </w:p>
        </w:tc>
      </w:tr>
    </w:tbl>
    <w:p/>
    <w:p>
      <w:pPr>
        <w:pStyle w:val="3"/>
      </w:pPr>
      <w:bookmarkStart w:id="303" w:name="_Toc8204"/>
      <w:bookmarkStart w:id="304" w:name="_Toc22595"/>
      <w:bookmarkStart w:id="305" w:name="_Toc104555220"/>
      <w:bookmarkStart w:id="306" w:name="_Toc104555710"/>
      <w:bookmarkStart w:id="307" w:name="_Toc86869541"/>
      <w:bookmarkStart w:id="308" w:name="_Toc18598"/>
      <w:r>
        <w:rPr>
          <w:rFonts w:hint="eastAsia"/>
        </w:rPr>
        <w:t>3-44</w:t>
      </w:r>
      <w:r>
        <w:t xml:space="preserve"> 角色的性格特征</w:t>
      </w:r>
      <w:bookmarkEnd w:id="303"/>
      <w:bookmarkEnd w:id="304"/>
      <w:bookmarkEnd w:id="305"/>
      <w:bookmarkEnd w:id="306"/>
      <w:bookmarkEnd w:id="307"/>
      <w:bookmarkEnd w:id="308"/>
    </w:p>
    <w:p>
      <w:pPr>
        <w:widowControl/>
        <w:jc w:val="left"/>
        <w:rPr>
          <w:rFonts w:ascii="宋体" w:hAnsi="宋体"/>
          <w:kern w:val="0"/>
          <w:szCs w:val="21"/>
        </w:rPr>
      </w:pPr>
      <w:r>
        <w:rPr>
          <w:rFonts w:ascii="宋体" w:hAnsi="宋体"/>
          <w:kern w:val="0"/>
          <w:szCs w:val="21"/>
        </w:rPr>
        <w:t>角色的性格特征有助于定义他们是谁，包括他们对生活的看法，以及他们对特定情况的反应。这些特征被分为</w:t>
      </w:r>
      <w:r>
        <w:rPr>
          <w:rFonts w:ascii="宋体" w:hAnsi="宋体"/>
          <w:b/>
          <w:bCs/>
          <w:kern w:val="0"/>
          <w:szCs w:val="21"/>
        </w:rPr>
        <w:t>阵营、特质、理想、缺陷</w:t>
      </w:r>
      <w:r>
        <w:rPr>
          <w:rFonts w:ascii="宋体" w:hAnsi="宋体"/>
          <w:kern w:val="0"/>
          <w:szCs w:val="21"/>
        </w:rPr>
        <w:t>和</w:t>
      </w:r>
      <w:r>
        <w:rPr>
          <w:rFonts w:ascii="宋体" w:hAnsi="宋体"/>
          <w:b/>
          <w:bCs/>
          <w:kern w:val="0"/>
          <w:szCs w:val="21"/>
        </w:rPr>
        <w:t>恐惧</w:t>
      </w:r>
      <w:r>
        <w:rPr>
          <w:rFonts w:ascii="宋体" w:hAnsi="宋体"/>
          <w:kern w:val="0"/>
          <w:szCs w:val="21"/>
        </w:rPr>
        <w:t>。</w:t>
      </w:r>
    </w:p>
    <w:p>
      <w:pPr>
        <w:widowControl/>
        <w:jc w:val="left"/>
        <w:rPr>
          <w:rFonts w:ascii="宋体" w:hAnsi="宋体"/>
          <w:kern w:val="0"/>
          <w:szCs w:val="21"/>
        </w:rPr>
      </w:pPr>
      <w:r>
        <w:rPr>
          <w:rFonts w:ascii="宋体" w:hAnsi="宋体"/>
          <w:b/>
          <w:bCs/>
          <w:kern w:val="0"/>
          <w:szCs w:val="21"/>
        </w:rPr>
        <w:t>阵营</w:t>
      </w:r>
      <w:r>
        <w:rPr>
          <w:rFonts w:ascii="宋体" w:hAnsi="宋体"/>
          <w:kern w:val="0"/>
          <w:szCs w:val="21"/>
        </w:rPr>
        <w:t>通常强调一个角色如何遵循基金会的协议，以及他们愿意为他人冒多大的风险。举个例子来说明，一个“</w:t>
      </w:r>
      <w:r>
        <w:rPr>
          <w:rFonts w:hint="eastAsia" w:ascii="宋体" w:hAnsi="宋体"/>
          <w:kern w:val="0"/>
          <w:szCs w:val="21"/>
        </w:rPr>
        <w:t>守序</w:t>
      </w:r>
      <w:r>
        <w:rPr>
          <w:rFonts w:ascii="宋体" w:hAnsi="宋体"/>
          <w:kern w:val="0"/>
          <w:szCs w:val="21"/>
        </w:rPr>
        <w:t>善良”角色很可能会遵循协议、即使它阻碍了他们的目标，并为了他人的利益而牺牲自己。同时，混乱邪恶角色不太可能遵守协议，特别是如果他们能够侥幸逃脱，也不太可能为了他人而将自己置于危险之中。</w:t>
      </w:r>
    </w:p>
    <w:p>
      <w:pPr>
        <w:widowControl/>
        <w:jc w:val="left"/>
        <w:rPr>
          <w:rFonts w:ascii="宋体" w:hAnsi="宋体"/>
          <w:kern w:val="0"/>
          <w:szCs w:val="21"/>
        </w:rPr>
      </w:pPr>
      <w:r>
        <w:rPr>
          <w:rFonts w:ascii="宋体" w:hAnsi="宋体"/>
          <w:b/>
          <w:bCs/>
          <w:kern w:val="0"/>
          <w:szCs w:val="21"/>
        </w:rPr>
        <w:t>特质</w:t>
      </w:r>
      <w:r>
        <w:rPr>
          <w:rFonts w:ascii="宋体" w:hAnsi="宋体"/>
          <w:kern w:val="0"/>
          <w:szCs w:val="21"/>
        </w:rPr>
        <w:t>通常决定了一个角色是谁以及他们如何行动。它们为玩家提供了如何扮演角色的大致大纲。当玩家在玩TTRPG时，他们会尝试着将自己置身于角色的空间中。如果在特定情况下，他们很难确定自己的角色将如何思考或行动，那么参考角色的特质可能会很有用。</w:t>
      </w:r>
    </w:p>
    <w:p>
      <w:pPr>
        <w:widowControl/>
        <w:jc w:val="left"/>
        <w:rPr>
          <w:rFonts w:ascii="宋体" w:hAnsi="宋体"/>
          <w:kern w:val="0"/>
          <w:szCs w:val="21"/>
        </w:rPr>
      </w:pPr>
      <w:r>
        <w:rPr>
          <w:rFonts w:ascii="宋体" w:hAnsi="宋体"/>
          <w:b/>
          <w:bCs/>
          <w:kern w:val="0"/>
          <w:szCs w:val="21"/>
        </w:rPr>
        <w:t>理想</w:t>
      </w:r>
      <w:r>
        <w:rPr>
          <w:rFonts w:ascii="宋体" w:hAnsi="宋体"/>
          <w:kern w:val="0"/>
          <w:szCs w:val="21"/>
        </w:rPr>
        <w:t>定义了一个角色最看重的东西。它们也可能决定角色在任务中真正想要完成什么。例如，一个重视荣誉的角色可能会试图通过执行一些</w:t>
      </w:r>
      <w:r>
        <w:rPr>
          <w:rFonts w:hint="eastAsia" w:ascii="宋体" w:hAnsi="宋体"/>
          <w:kern w:val="0"/>
          <w:szCs w:val="21"/>
        </w:rPr>
        <w:t>他在其他情况下不会采取的</w:t>
      </w:r>
      <w:r>
        <w:rPr>
          <w:rFonts w:ascii="宋体" w:hAnsi="宋体"/>
          <w:kern w:val="0"/>
          <w:szCs w:val="21"/>
        </w:rPr>
        <w:t>极端的行为</w:t>
      </w:r>
      <w:r>
        <w:rPr>
          <w:rFonts w:hint="eastAsia" w:ascii="宋体" w:hAnsi="宋体"/>
          <w:kern w:val="0"/>
          <w:szCs w:val="21"/>
        </w:rPr>
        <w:t>，</w:t>
      </w:r>
      <w:r>
        <w:rPr>
          <w:rFonts w:ascii="宋体" w:hAnsi="宋体"/>
          <w:kern w:val="0"/>
          <w:szCs w:val="21"/>
        </w:rPr>
        <w:t>来为自己赢得名声</w:t>
      </w:r>
      <w:r>
        <w:rPr>
          <w:rFonts w:hint="eastAsia" w:ascii="宋体" w:hAnsi="宋体"/>
          <w:kern w:val="0"/>
          <w:szCs w:val="21"/>
        </w:rPr>
        <w:t>。</w:t>
      </w:r>
    </w:p>
    <w:p>
      <w:pPr>
        <w:widowControl/>
        <w:jc w:val="left"/>
        <w:rPr>
          <w:rFonts w:ascii="宋体" w:hAnsi="宋体"/>
          <w:kern w:val="0"/>
          <w:szCs w:val="21"/>
        </w:rPr>
      </w:pPr>
      <w:r>
        <w:rPr>
          <w:rFonts w:ascii="宋体" w:hAnsi="宋体"/>
          <w:kern w:val="0"/>
          <w:szCs w:val="21"/>
        </w:rPr>
        <w:t>从角色扮演的角度来看，</w:t>
      </w:r>
      <w:r>
        <w:rPr>
          <w:rFonts w:ascii="宋体" w:hAnsi="宋体"/>
          <w:b/>
          <w:bCs/>
          <w:kern w:val="0"/>
          <w:szCs w:val="21"/>
        </w:rPr>
        <w:t>缺陷</w:t>
      </w:r>
      <w:r>
        <w:rPr>
          <w:rFonts w:ascii="宋体" w:hAnsi="宋体"/>
          <w:kern w:val="0"/>
          <w:szCs w:val="21"/>
        </w:rPr>
        <w:t>是角色的弱点。这些会影响他们得出结论的方式，以及他们与他人的互动方式。缺陷也可能是冲突的根源。如果角色是暴力的，他们可能会让团队陷入战斗，而如果他们是</w:t>
      </w:r>
      <w:r>
        <w:rPr>
          <w:rFonts w:hint="eastAsia" w:ascii="宋体" w:hAnsi="宋体"/>
          <w:kern w:val="0"/>
          <w:szCs w:val="21"/>
        </w:rPr>
        <w:t>懦弱的</w:t>
      </w:r>
      <w:r>
        <w:rPr>
          <w:rFonts w:ascii="宋体" w:hAnsi="宋体"/>
          <w:kern w:val="0"/>
          <w:szCs w:val="21"/>
        </w:rPr>
        <w:t>，他们可能不会在战斗的关键时刻帮助团队。</w:t>
      </w:r>
    </w:p>
    <w:p>
      <w:pPr>
        <w:widowControl/>
        <w:jc w:val="left"/>
        <w:rPr>
          <w:rFonts w:ascii="宋体" w:hAnsi="宋体"/>
          <w:kern w:val="0"/>
          <w:szCs w:val="21"/>
        </w:rPr>
      </w:pPr>
      <w:r>
        <w:rPr>
          <w:rFonts w:ascii="宋体" w:hAnsi="宋体"/>
          <w:kern w:val="0"/>
          <w:szCs w:val="21"/>
        </w:rPr>
        <w:t>就像之前提到的，</w:t>
      </w:r>
      <w:r>
        <w:rPr>
          <w:rFonts w:ascii="宋体" w:hAnsi="宋体"/>
          <w:b/>
          <w:bCs/>
          <w:kern w:val="0"/>
          <w:szCs w:val="21"/>
        </w:rPr>
        <w:t>恐惧</w:t>
      </w:r>
      <w:r>
        <w:rPr>
          <w:rFonts w:ascii="宋体" w:hAnsi="宋体"/>
          <w:kern w:val="0"/>
          <w:szCs w:val="21"/>
        </w:rPr>
        <w:t>定义了角色真正害怕的东西，它与其他游戏机制相关联。角色的恐惧有很多因素。它们可能与过去的经历有关。恐惧可能来自于他们害怕面对的角色内心黑暗的地方。例如，一个害怕失败的角色可能经历了艰难的成长过程，在年轻时受到了虐待。在任务的整个过程中，他们可能找到方法来面对和克服这种感觉。角色可能会在任务中获得新的恐惧，但他们也可能失去这些恐惧。</w:t>
      </w:r>
    </w:p>
    <w:p>
      <w:pPr>
        <w:widowControl/>
        <w:jc w:val="left"/>
        <w:rPr>
          <w:rFonts w:ascii="宋体" w:hAnsi="宋体"/>
          <w:kern w:val="0"/>
          <w:szCs w:val="21"/>
        </w:rPr>
      </w:pPr>
      <w:r>
        <w:rPr>
          <w:rFonts w:ascii="宋体" w:hAnsi="宋体"/>
          <w:kern w:val="0"/>
          <w:szCs w:val="21"/>
        </w:rPr>
        <w:t>作为声明，每个标题后面的数字表示玩家在创造角色时应该选择多少种特征。例如，玩家应该给自己的角色2至4个理想，以及5至7个特质。</w:t>
      </w:r>
    </w:p>
    <w:p>
      <w:pPr>
        <w:widowControl/>
        <w:jc w:val="left"/>
        <w:rPr>
          <w:rFonts w:ascii="宋体" w:hAnsi="宋体"/>
          <w:kern w:val="0"/>
          <w:szCs w:val="21"/>
        </w:rPr>
      </w:pPr>
      <w:r>
        <w:rPr>
          <w:rFonts w:ascii="宋体" w:hAnsi="宋体"/>
          <w:kern w:val="0"/>
          <w:szCs w:val="21"/>
          <w:u w:val="single"/>
        </w:rPr>
        <w:t>（译注：由于英译中可能存在语意偏离，</w:t>
      </w:r>
      <w:r>
        <w:rPr>
          <w:rFonts w:hint="eastAsia" w:ascii="宋体" w:hAnsi="宋体"/>
          <w:kern w:val="0"/>
          <w:szCs w:val="21"/>
          <w:u w:val="single"/>
        </w:rPr>
        <w:t>下面这些</w:t>
      </w:r>
      <w:r>
        <w:rPr>
          <w:rFonts w:ascii="宋体" w:hAnsi="宋体"/>
          <w:kern w:val="0"/>
          <w:szCs w:val="21"/>
          <w:u w:val="single"/>
        </w:rPr>
        <w:t>大家看看就好，</w:t>
      </w:r>
      <w:r>
        <w:rPr>
          <w:rFonts w:hint="eastAsia" w:ascii="宋体" w:hAnsi="宋体"/>
          <w:kern w:val="0"/>
          <w:szCs w:val="21"/>
          <w:u w:val="single"/>
        </w:rPr>
        <w:t>实际跑团建议自行调整</w:t>
      </w:r>
      <w:r>
        <w:rPr>
          <w:rFonts w:ascii="宋体" w:hAnsi="宋体"/>
          <w:kern w:val="0"/>
          <w:szCs w:val="21"/>
          <w:u w:val="single"/>
        </w:rPr>
        <w:t>）</w:t>
      </w:r>
    </w:p>
    <w:p>
      <w:pPr>
        <w:pStyle w:val="6"/>
      </w:pPr>
      <w:bookmarkStart w:id="309" w:name="_Toc86869542"/>
      <w:r>
        <w:t>阵营（1）：</w:t>
      </w:r>
      <w:bookmarkEnd w:id="309"/>
    </w:p>
    <w:p>
      <w:pPr>
        <w:widowControl/>
        <w:jc w:val="left"/>
        <w:rPr>
          <w:rFonts w:ascii="宋体" w:hAnsi="宋体"/>
          <w:kern w:val="0"/>
          <w:szCs w:val="21"/>
        </w:rPr>
      </w:pPr>
      <w:r>
        <w:rPr>
          <w:rFonts w:hint="eastAsia" w:ascii="宋体" w:hAnsi="宋体"/>
          <w:kern w:val="0"/>
          <w:szCs w:val="21"/>
          <w:u w:val="single"/>
        </w:rPr>
        <w:t>（</w:t>
      </w:r>
      <w:r>
        <w:rPr>
          <w:rFonts w:ascii="宋体" w:hAnsi="宋体"/>
          <w:kern w:val="0"/>
          <w:szCs w:val="21"/>
          <w:u w:val="single"/>
        </w:rPr>
        <w:t>译注：这部分类似dnd的九宫格但用词有所不同，这里暂且按九宫格来意译。</w:t>
      </w:r>
      <w:r>
        <w:rPr>
          <w:rFonts w:hint="eastAsia" w:ascii="宋体" w:hAnsi="宋体"/>
          <w:kern w:val="0"/>
          <w:szCs w:val="21"/>
          <w:u w:val="single"/>
        </w:rPr>
        <w:t>）</w:t>
      </w:r>
    </w:p>
    <w:tbl>
      <w:tblPr>
        <w:tblStyle w:val="24"/>
        <w:tblW w:w="6760" w:type="dxa"/>
        <w:tblInd w:w="98" w:type="dxa"/>
        <w:tblLayout w:type="autofit"/>
        <w:tblCellMar>
          <w:top w:w="0" w:type="dxa"/>
          <w:left w:w="108" w:type="dxa"/>
          <w:bottom w:w="0" w:type="dxa"/>
          <w:right w:w="108" w:type="dxa"/>
        </w:tblCellMar>
      </w:tblPr>
      <w:tblGrid>
        <w:gridCol w:w="6760"/>
      </w:tblGrid>
      <w:tr>
        <w:tblPrEx>
          <w:tblCellMar>
            <w:top w:w="0" w:type="dxa"/>
            <w:left w:w="108" w:type="dxa"/>
            <w:bottom w:w="0" w:type="dxa"/>
            <w:right w:w="108" w:type="dxa"/>
          </w:tblCellMar>
        </w:tblPrEx>
        <w:trPr>
          <w:trHeight w:val="315" w:hRule="atLeast"/>
        </w:trPr>
        <w:tc>
          <w:tcPr>
            <w:tcW w:w="6760" w:type="dxa"/>
            <w:tcBorders>
              <w:top w:val="nil"/>
              <w:left w:val="single" w:color="A7A7A7" w:sz="8" w:space="0"/>
              <w:bottom w:val="single" w:color="A7A7A7" w:sz="8" w:space="0"/>
              <w:right w:val="single" w:color="A7A7A7" w:sz="8" w:space="0"/>
            </w:tcBorders>
            <w:shd w:val="clear" w:color="auto" w:fill="auto"/>
            <w:vAlign w:val="center"/>
          </w:tcPr>
          <w:p>
            <w:pPr>
              <w:widowControl/>
              <w:jc w:val="left"/>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lang w:bidi="ar"/>
              </w:rPr>
              <w:t>守序善良-遵循大多数的规章，通常是无私的</w:t>
            </w:r>
          </w:p>
        </w:tc>
      </w:tr>
      <w:tr>
        <w:tblPrEx>
          <w:tblCellMar>
            <w:top w:w="0" w:type="dxa"/>
            <w:left w:w="108" w:type="dxa"/>
            <w:bottom w:w="0" w:type="dxa"/>
            <w:right w:w="108" w:type="dxa"/>
          </w:tblCellMar>
        </w:tblPrEx>
        <w:trPr>
          <w:trHeight w:val="315" w:hRule="atLeast"/>
        </w:trPr>
        <w:tc>
          <w:tcPr>
            <w:tcW w:w="6760" w:type="dxa"/>
            <w:tcBorders>
              <w:top w:val="nil"/>
              <w:left w:val="single" w:color="A7A7A7" w:sz="8" w:space="0"/>
              <w:bottom w:val="single" w:color="A7A7A7" w:sz="8" w:space="0"/>
              <w:right w:val="single" w:color="A7A7A7" w:sz="8" w:space="0"/>
            </w:tcBorders>
            <w:shd w:val="clear" w:color="auto" w:fill="auto"/>
            <w:vAlign w:val="center"/>
          </w:tcPr>
          <w:p>
            <w:pPr>
              <w:widowControl/>
              <w:jc w:val="left"/>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lang w:bidi="ar"/>
              </w:rPr>
              <w:t>中立善良-在必要时遵循规章，通常是无私的</w:t>
            </w:r>
          </w:p>
        </w:tc>
      </w:tr>
      <w:tr>
        <w:tblPrEx>
          <w:tblCellMar>
            <w:top w:w="0" w:type="dxa"/>
            <w:left w:w="108" w:type="dxa"/>
            <w:bottom w:w="0" w:type="dxa"/>
            <w:right w:w="108" w:type="dxa"/>
          </w:tblCellMar>
        </w:tblPrEx>
        <w:trPr>
          <w:trHeight w:val="315" w:hRule="atLeast"/>
        </w:trPr>
        <w:tc>
          <w:tcPr>
            <w:tcW w:w="6760" w:type="dxa"/>
            <w:tcBorders>
              <w:top w:val="nil"/>
              <w:left w:val="single" w:color="A7A7A7" w:sz="8" w:space="0"/>
              <w:bottom w:val="single" w:color="A7A7A7" w:sz="8" w:space="0"/>
              <w:right w:val="single" w:color="A7A7A7" w:sz="8" w:space="0"/>
            </w:tcBorders>
            <w:shd w:val="clear" w:color="auto" w:fill="auto"/>
            <w:vAlign w:val="center"/>
          </w:tcPr>
          <w:p>
            <w:pPr>
              <w:widowControl/>
              <w:jc w:val="left"/>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lang w:bidi="ar"/>
              </w:rPr>
              <w:t>混乱善良-不遵守大多数规章，通常是无私的</w:t>
            </w:r>
          </w:p>
        </w:tc>
      </w:tr>
      <w:tr>
        <w:tblPrEx>
          <w:tblCellMar>
            <w:top w:w="0" w:type="dxa"/>
            <w:left w:w="108" w:type="dxa"/>
            <w:bottom w:w="0" w:type="dxa"/>
            <w:right w:w="108" w:type="dxa"/>
          </w:tblCellMar>
        </w:tblPrEx>
        <w:trPr>
          <w:trHeight w:val="315" w:hRule="atLeast"/>
        </w:trPr>
        <w:tc>
          <w:tcPr>
            <w:tcW w:w="6760" w:type="dxa"/>
            <w:tcBorders>
              <w:top w:val="nil"/>
              <w:left w:val="single" w:color="A7A7A7" w:sz="8" w:space="0"/>
              <w:bottom w:val="single" w:color="A7A7A7" w:sz="8" w:space="0"/>
              <w:right w:val="single" w:color="A7A7A7" w:sz="8" w:space="0"/>
            </w:tcBorders>
            <w:shd w:val="clear" w:color="auto" w:fill="auto"/>
            <w:vAlign w:val="center"/>
          </w:tcPr>
          <w:p>
            <w:pPr>
              <w:widowControl/>
              <w:jc w:val="left"/>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lang w:bidi="ar"/>
              </w:rPr>
              <w:t>守序中立-遵循大多数的规章，在道德上并无固定</w:t>
            </w:r>
          </w:p>
        </w:tc>
      </w:tr>
      <w:tr>
        <w:tblPrEx>
          <w:tblCellMar>
            <w:top w:w="0" w:type="dxa"/>
            <w:left w:w="108" w:type="dxa"/>
            <w:bottom w:w="0" w:type="dxa"/>
            <w:right w:w="108" w:type="dxa"/>
          </w:tblCellMar>
        </w:tblPrEx>
        <w:trPr>
          <w:trHeight w:val="315" w:hRule="atLeast"/>
        </w:trPr>
        <w:tc>
          <w:tcPr>
            <w:tcW w:w="6760" w:type="dxa"/>
            <w:tcBorders>
              <w:top w:val="nil"/>
              <w:left w:val="single" w:color="A7A7A7" w:sz="8" w:space="0"/>
              <w:bottom w:val="single" w:color="A7A7A7" w:sz="8" w:space="0"/>
              <w:right w:val="single" w:color="A7A7A7" w:sz="8" w:space="0"/>
            </w:tcBorders>
            <w:shd w:val="clear" w:color="auto" w:fill="auto"/>
            <w:vAlign w:val="center"/>
          </w:tcPr>
          <w:p>
            <w:pPr>
              <w:widowControl/>
              <w:jc w:val="left"/>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lang w:bidi="ar"/>
              </w:rPr>
              <w:t>绝对中立-在必要时遵循规章，在道德上并无固定</w:t>
            </w:r>
          </w:p>
        </w:tc>
      </w:tr>
      <w:tr>
        <w:tblPrEx>
          <w:tblCellMar>
            <w:top w:w="0" w:type="dxa"/>
            <w:left w:w="108" w:type="dxa"/>
            <w:bottom w:w="0" w:type="dxa"/>
            <w:right w:w="108" w:type="dxa"/>
          </w:tblCellMar>
        </w:tblPrEx>
        <w:trPr>
          <w:trHeight w:val="315" w:hRule="atLeast"/>
        </w:trPr>
        <w:tc>
          <w:tcPr>
            <w:tcW w:w="6760" w:type="dxa"/>
            <w:tcBorders>
              <w:top w:val="nil"/>
              <w:left w:val="single" w:color="A7A7A7" w:sz="8" w:space="0"/>
              <w:bottom w:val="single" w:color="A7A7A7" w:sz="8" w:space="0"/>
              <w:right w:val="single" w:color="A7A7A7" w:sz="8" w:space="0"/>
            </w:tcBorders>
            <w:shd w:val="clear" w:color="auto" w:fill="auto"/>
            <w:vAlign w:val="center"/>
          </w:tcPr>
          <w:p>
            <w:pPr>
              <w:widowControl/>
              <w:jc w:val="left"/>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lang w:bidi="ar"/>
              </w:rPr>
              <w:t>混乱中立-不遵守大多数规章，在道德上并无固定</w:t>
            </w:r>
          </w:p>
        </w:tc>
      </w:tr>
      <w:tr>
        <w:tblPrEx>
          <w:tblCellMar>
            <w:top w:w="0" w:type="dxa"/>
            <w:left w:w="108" w:type="dxa"/>
            <w:bottom w:w="0" w:type="dxa"/>
            <w:right w:w="108" w:type="dxa"/>
          </w:tblCellMar>
        </w:tblPrEx>
        <w:trPr>
          <w:trHeight w:val="315" w:hRule="atLeast"/>
        </w:trPr>
        <w:tc>
          <w:tcPr>
            <w:tcW w:w="6760" w:type="dxa"/>
            <w:tcBorders>
              <w:top w:val="nil"/>
              <w:left w:val="single" w:color="A7A7A7" w:sz="8" w:space="0"/>
              <w:bottom w:val="single" w:color="A7A7A7" w:sz="8" w:space="0"/>
              <w:right w:val="single" w:color="A7A7A7" w:sz="8" w:space="0"/>
            </w:tcBorders>
            <w:shd w:val="clear" w:color="auto" w:fill="auto"/>
            <w:vAlign w:val="center"/>
          </w:tcPr>
          <w:p>
            <w:pPr>
              <w:widowControl/>
              <w:jc w:val="left"/>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lang w:bidi="ar"/>
              </w:rPr>
              <w:t>守序邪恶-遵守大多数协议，通常是自私的</w:t>
            </w:r>
          </w:p>
        </w:tc>
      </w:tr>
      <w:tr>
        <w:tblPrEx>
          <w:tblCellMar>
            <w:top w:w="0" w:type="dxa"/>
            <w:left w:w="108" w:type="dxa"/>
            <w:bottom w:w="0" w:type="dxa"/>
            <w:right w:w="108" w:type="dxa"/>
          </w:tblCellMar>
        </w:tblPrEx>
        <w:trPr>
          <w:trHeight w:val="315" w:hRule="atLeast"/>
        </w:trPr>
        <w:tc>
          <w:tcPr>
            <w:tcW w:w="6760" w:type="dxa"/>
            <w:tcBorders>
              <w:top w:val="nil"/>
              <w:left w:val="single" w:color="A7A7A7" w:sz="8" w:space="0"/>
              <w:bottom w:val="single" w:color="A7A7A7" w:sz="8" w:space="0"/>
              <w:right w:val="single" w:color="A7A7A7" w:sz="8" w:space="0"/>
            </w:tcBorders>
            <w:shd w:val="clear" w:color="auto" w:fill="auto"/>
            <w:vAlign w:val="center"/>
          </w:tcPr>
          <w:p>
            <w:pPr>
              <w:widowControl/>
              <w:jc w:val="left"/>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lang w:bidi="ar"/>
              </w:rPr>
              <w:t>中立邪恶-在必要时遵循规章，通常是自私的</w:t>
            </w:r>
          </w:p>
        </w:tc>
      </w:tr>
      <w:tr>
        <w:tblPrEx>
          <w:tblCellMar>
            <w:top w:w="0" w:type="dxa"/>
            <w:left w:w="108" w:type="dxa"/>
            <w:bottom w:w="0" w:type="dxa"/>
            <w:right w:w="108" w:type="dxa"/>
          </w:tblCellMar>
        </w:tblPrEx>
        <w:trPr>
          <w:trHeight w:val="315" w:hRule="atLeast"/>
        </w:trPr>
        <w:tc>
          <w:tcPr>
            <w:tcW w:w="6760" w:type="dxa"/>
            <w:tcBorders>
              <w:top w:val="nil"/>
              <w:left w:val="single" w:color="A7A7A7" w:sz="8" w:space="0"/>
              <w:bottom w:val="single" w:color="A7A7A7" w:sz="8" w:space="0"/>
              <w:right w:val="single" w:color="A7A7A7" w:sz="8" w:space="0"/>
            </w:tcBorders>
            <w:shd w:val="clear" w:color="auto" w:fill="auto"/>
            <w:vAlign w:val="center"/>
          </w:tcPr>
          <w:p>
            <w:pPr>
              <w:widowControl/>
              <w:jc w:val="left"/>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lang w:bidi="ar"/>
              </w:rPr>
              <w:t>混乱邪恶-不遵守大多数规章，通常是自私的</w:t>
            </w:r>
          </w:p>
        </w:tc>
      </w:tr>
    </w:tbl>
    <w:p>
      <w:pPr>
        <w:widowControl/>
        <w:jc w:val="left"/>
        <w:rPr>
          <w:rFonts w:ascii="宋体" w:hAnsi="宋体"/>
          <w:kern w:val="0"/>
          <w:szCs w:val="21"/>
        </w:rPr>
      </w:pPr>
    </w:p>
    <w:p>
      <w:pPr>
        <w:pStyle w:val="6"/>
      </w:pPr>
      <w:bookmarkStart w:id="310" w:name="_Toc86869543"/>
      <w:r>
        <w:t>特质（5-7）：</w:t>
      </w:r>
      <w:bookmarkEnd w:id="310"/>
    </w:p>
    <w:tbl>
      <w:tblPr>
        <w:tblStyle w:val="24"/>
        <w:tblW w:w="4928" w:type="dxa"/>
        <w:tblInd w:w="0" w:type="dxa"/>
        <w:tblLayout w:type="autofit"/>
        <w:tblCellMar>
          <w:top w:w="15" w:type="dxa"/>
          <w:left w:w="15" w:type="dxa"/>
          <w:bottom w:w="15" w:type="dxa"/>
          <w:right w:w="15" w:type="dxa"/>
        </w:tblCellMar>
      </w:tblPr>
      <w:tblGrid>
        <w:gridCol w:w="1232"/>
        <w:gridCol w:w="1232"/>
        <w:gridCol w:w="1232"/>
        <w:gridCol w:w="1232"/>
      </w:tblGrid>
      <w:tr>
        <w:tblPrEx>
          <w:tblCellMar>
            <w:top w:w="15" w:type="dxa"/>
            <w:left w:w="15" w:type="dxa"/>
            <w:bottom w:w="15" w:type="dxa"/>
            <w:right w:w="15" w:type="dxa"/>
          </w:tblCellMar>
        </w:tblPrEx>
        <w:trPr>
          <w:trHeight w:val="285" w:hRule="atLeast"/>
        </w:trPr>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心不在焉的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适应性强的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喜欢冒险的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咄咄逼人的</w:t>
            </w:r>
          </w:p>
        </w:tc>
      </w:tr>
      <w:tr>
        <w:tblPrEx>
          <w:tblCellMar>
            <w:top w:w="15" w:type="dxa"/>
            <w:left w:w="15" w:type="dxa"/>
            <w:bottom w:w="15" w:type="dxa"/>
            <w:right w:w="15" w:type="dxa"/>
          </w:tblCellMar>
        </w:tblPrEx>
        <w:trPr>
          <w:trHeight w:val="285" w:hRule="atLeast"/>
        </w:trPr>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感激的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自信的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乐善好施的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冷静的</w:t>
            </w:r>
          </w:p>
        </w:tc>
      </w:tr>
      <w:tr>
        <w:tblPrEx>
          <w:tblCellMar>
            <w:top w:w="15" w:type="dxa"/>
            <w:left w:w="15" w:type="dxa"/>
            <w:bottom w:w="15" w:type="dxa"/>
            <w:right w:w="15" w:type="dxa"/>
          </w:tblCellMar>
        </w:tblPrEx>
        <w:trPr>
          <w:trHeight w:val="285" w:hRule="atLeast"/>
        </w:trPr>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有爱心的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谨慎的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精于算计的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有魅力的</w:t>
            </w:r>
          </w:p>
        </w:tc>
      </w:tr>
      <w:tr>
        <w:tblPrEx>
          <w:tblCellMar>
            <w:top w:w="15" w:type="dxa"/>
            <w:left w:w="15" w:type="dxa"/>
            <w:bottom w:w="15" w:type="dxa"/>
            <w:right w:w="15" w:type="dxa"/>
          </w:tblCellMar>
        </w:tblPrEx>
        <w:trPr>
          <w:trHeight w:val="285" w:hRule="atLeast"/>
        </w:trPr>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令人愉快的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自信</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体贴的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合作</w:t>
            </w:r>
          </w:p>
        </w:tc>
      </w:tr>
      <w:tr>
        <w:tblPrEx>
          <w:tblCellMar>
            <w:top w:w="15" w:type="dxa"/>
            <w:left w:w="15" w:type="dxa"/>
            <w:bottom w:w="15" w:type="dxa"/>
            <w:right w:w="15" w:type="dxa"/>
          </w:tblCellMar>
        </w:tblPrEx>
        <w:trPr>
          <w:trHeight w:val="285" w:hRule="atLeast"/>
        </w:trPr>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勇敢的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好奇的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果断的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超然的</w:t>
            </w:r>
          </w:p>
        </w:tc>
      </w:tr>
      <w:tr>
        <w:tblPrEx>
          <w:tblCellMar>
            <w:top w:w="15" w:type="dxa"/>
            <w:left w:w="15" w:type="dxa"/>
            <w:bottom w:w="15" w:type="dxa"/>
            <w:right w:w="15" w:type="dxa"/>
          </w:tblCellMar>
        </w:tblPrEx>
        <w:trPr>
          <w:trHeight w:val="285" w:hRule="atLeast"/>
        </w:trPr>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有纪律的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引人注目的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随和的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精力充沛的</w:t>
            </w:r>
          </w:p>
        </w:tc>
      </w:tr>
      <w:tr>
        <w:tblPrEx>
          <w:tblCellMar>
            <w:top w:w="15" w:type="dxa"/>
            <w:left w:w="15" w:type="dxa"/>
            <w:bottom w:w="15" w:type="dxa"/>
            <w:right w:w="15" w:type="dxa"/>
          </w:tblCellMar>
        </w:tblPrEx>
        <w:trPr>
          <w:trHeight w:val="285" w:hRule="atLeast"/>
        </w:trPr>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有远见的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坚定的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灵活的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目标明确的</w:t>
            </w:r>
          </w:p>
        </w:tc>
      </w:tr>
      <w:tr>
        <w:tblPrEx>
          <w:tblCellMar>
            <w:top w:w="15" w:type="dxa"/>
            <w:left w:w="15" w:type="dxa"/>
            <w:bottom w:w="15" w:type="dxa"/>
            <w:right w:w="15" w:type="dxa"/>
          </w:tblCellMar>
        </w:tblPrEx>
        <w:trPr>
          <w:trHeight w:val="285" w:hRule="atLeast"/>
        </w:trPr>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坚强的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直率的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友好的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慷慨的</w:t>
            </w:r>
          </w:p>
        </w:tc>
      </w:tr>
      <w:tr>
        <w:tblPrEx>
          <w:tblCellMar>
            <w:top w:w="15" w:type="dxa"/>
            <w:left w:w="15" w:type="dxa"/>
            <w:bottom w:w="15" w:type="dxa"/>
            <w:right w:w="15" w:type="dxa"/>
          </w:tblCellMar>
        </w:tblPrEx>
        <w:trPr>
          <w:trHeight w:val="285" w:hRule="atLeast"/>
        </w:trPr>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温柔的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勤劳的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乐于助人的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英雄主义</w:t>
            </w:r>
          </w:p>
        </w:tc>
      </w:tr>
      <w:tr>
        <w:tblPrEx>
          <w:tblCellMar>
            <w:top w:w="15" w:type="dxa"/>
            <w:left w:w="15" w:type="dxa"/>
            <w:bottom w:w="15" w:type="dxa"/>
            <w:right w:w="15" w:type="dxa"/>
          </w:tblCellMar>
        </w:tblPrEx>
        <w:trPr>
          <w:trHeight w:val="285" w:hRule="atLeast"/>
        </w:trPr>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诚实的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卑微的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幽默的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理想主义</w:t>
            </w:r>
          </w:p>
        </w:tc>
      </w:tr>
      <w:tr>
        <w:tblPrEx>
          <w:tblCellMar>
            <w:top w:w="15" w:type="dxa"/>
            <w:left w:w="15" w:type="dxa"/>
            <w:bottom w:w="15" w:type="dxa"/>
            <w:right w:w="15" w:type="dxa"/>
          </w:tblCellMar>
        </w:tblPrEx>
        <w:trPr>
          <w:trHeight w:val="285" w:hRule="atLeast"/>
        </w:trPr>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独立的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个人主义</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和蔼的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宽宏大量的</w:t>
            </w:r>
          </w:p>
        </w:tc>
      </w:tr>
      <w:tr>
        <w:tblPrEx>
          <w:tblCellMar>
            <w:top w:w="15" w:type="dxa"/>
            <w:left w:w="15" w:type="dxa"/>
            <w:bottom w:w="15" w:type="dxa"/>
            <w:right w:w="15" w:type="dxa"/>
          </w:tblCellMar>
        </w:tblPrEx>
        <w:trPr>
          <w:trHeight w:val="285" w:hRule="atLeast"/>
        </w:trPr>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成熟的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有条不紊的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一丝不苟的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客观的</w:t>
            </w:r>
          </w:p>
        </w:tc>
      </w:tr>
      <w:tr>
        <w:tblPrEx>
          <w:tblCellMar>
            <w:top w:w="15" w:type="dxa"/>
            <w:left w:w="15" w:type="dxa"/>
            <w:bottom w:w="15" w:type="dxa"/>
            <w:right w:w="15" w:type="dxa"/>
          </w:tblCellMar>
        </w:tblPrEx>
        <w:trPr>
          <w:trHeight w:val="285" w:hRule="atLeast"/>
        </w:trPr>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乐观</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有组织力的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充满激情的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有耐心的</w:t>
            </w:r>
          </w:p>
        </w:tc>
      </w:tr>
      <w:tr>
        <w:tblPrEx>
          <w:tblCellMar>
            <w:top w:w="15" w:type="dxa"/>
            <w:left w:w="15" w:type="dxa"/>
            <w:bottom w:w="15" w:type="dxa"/>
            <w:right w:w="15" w:type="dxa"/>
          </w:tblCellMar>
        </w:tblPrEx>
        <w:trPr>
          <w:trHeight w:val="285" w:hRule="atLeast"/>
        </w:trPr>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敏锐的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悲观</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有礼貌的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实事求是</w:t>
            </w:r>
          </w:p>
        </w:tc>
      </w:tr>
      <w:tr>
        <w:tblPrEx>
          <w:tblCellMar>
            <w:top w:w="15" w:type="dxa"/>
            <w:left w:w="15" w:type="dxa"/>
            <w:bottom w:w="15" w:type="dxa"/>
            <w:right w:w="15" w:type="dxa"/>
          </w:tblCellMar>
        </w:tblPrEx>
        <w:trPr>
          <w:trHeight w:val="285" w:hRule="atLeast"/>
        </w:trPr>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有原则的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保护者</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骄傲</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谨慎的</w:t>
            </w:r>
          </w:p>
        </w:tc>
      </w:tr>
      <w:tr>
        <w:tblPrEx>
          <w:tblCellMar>
            <w:top w:w="15" w:type="dxa"/>
            <w:left w:w="15" w:type="dxa"/>
            <w:bottom w:w="15" w:type="dxa"/>
            <w:right w:w="15" w:type="dxa"/>
          </w:tblCellMar>
        </w:tblPrEx>
        <w:trPr>
          <w:trHeight w:val="285" w:hRule="atLeast"/>
        </w:trPr>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理性的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现实的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尊重</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无情的</w:t>
            </w:r>
          </w:p>
        </w:tc>
      </w:tr>
      <w:tr>
        <w:tblPrEx>
          <w:tblCellMar>
            <w:top w:w="15" w:type="dxa"/>
            <w:left w:w="15" w:type="dxa"/>
            <w:bottom w:w="15" w:type="dxa"/>
            <w:right w:w="15" w:type="dxa"/>
          </w:tblCellMar>
        </w:tblPrEx>
        <w:trPr>
          <w:trHeight w:val="285" w:hRule="atLeast"/>
        </w:trPr>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无私的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自我批评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敏感的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严肃的</w:t>
            </w:r>
          </w:p>
        </w:tc>
      </w:tr>
      <w:tr>
        <w:tblPrEx>
          <w:tblCellMar>
            <w:top w:w="15" w:type="dxa"/>
            <w:left w:w="15" w:type="dxa"/>
            <w:bottom w:w="15" w:type="dxa"/>
            <w:right w:w="15" w:type="dxa"/>
          </w:tblCellMar>
        </w:tblPrEx>
        <w:trPr>
          <w:trHeight w:val="285" w:hRule="atLeast"/>
        </w:trPr>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善于交际</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寡言少语的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多疑的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能容忍的</w:t>
            </w:r>
          </w:p>
        </w:tc>
      </w:tr>
      <w:tr>
        <w:tblPrEx>
          <w:tblCellMar>
            <w:top w:w="15" w:type="dxa"/>
            <w:left w:w="15" w:type="dxa"/>
            <w:bottom w:w="15" w:type="dxa"/>
            <w:right w:w="15" w:type="dxa"/>
          </w:tblCellMar>
        </w:tblPrEx>
        <w:trPr>
          <w:trHeight w:val="285" w:hRule="atLeast"/>
        </w:trPr>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轻信的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善解人意</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活泼的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热情的</w:t>
            </w:r>
          </w:p>
        </w:tc>
      </w:tr>
      <w:tr>
        <w:tblPrEx>
          <w:tblCellMar>
            <w:top w:w="15" w:type="dxa"/>
            <w:left w:w="15" w:type="dxa"/>
            <w:bottom w:w="15" w:type="dxa"/>
            <w:right w:w="15" w:type="dxa"/>
          </w:tblCellMar>
        </w:tblPrEx>
        <w:trPr>
          <w:trHeight w:val="285" w:hRule="atLeast"/>
        </w:trPr>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明智的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393939"/>
                <w:kern w:val="0"/>
                <w:szCs w:val="21"/>
              </w:rPr>
            </w:pPr>
            <w:r>
              <w:rPr>
                <w:rFonts w:hint="eastAsia" w:ascii="宋体" w:hAnsi="宋体"/>
                <w:color w:val="000000"/>
                <w:kern w:val="0"/>
                <w:sz w:val="22"/>
                <w:szCs w:val="22"/>
                <w:lang w:bidi="ar"/>
              </w:rPr>
              <w:t>谈吐风趣</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微软雅黑" w:hAnsi="微软雅黑" w:eastAsia="微软雅黑"/>
                <w:color w:val="000000"/>
                <w:kern w:val="0"/>
                <w:szCs w:val="21"/>
              </w:rPr>
            </w:pPr>
            <w:r>
              <w:rPr>
                <w:rFonts w:hint="eastAsia" w:ascii="宋体" w:hAnsi="宋体"/>
                <w:color w:val="000000"/>
                <w:kern w:val="0"/>
                <w:sz w:val="22"/>
                <w:szCs w:val="22"/>
                <w:lang w:bidi="ar"/>
              </w:rPr>
              <w:t>有好胜心的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微软雅黑" w:hAnsi="微软雅黑" w:eastAsia="微软雅黑"/>
                <w:color w:val="000000"/>
                <w:kern w:val="0"/>
                <w:szCs w:val="21"/>
              </w:rPr>
            </w:pPr>
            <w:r>
              <w:rPr>
                <w:rFonts w:hint="eastAsia" w:ascii="宋体" w:hAnsi="宋体"/>
                <w:color w:val="000000"/>
                <w:kern w:val="0"/>
                <w:sz w:val="22"/>
                <w:szCs w:val="22"/>
                <w:lang w:bidi="ar"/>
              </w:rPr>
              <w:t>直率的</w:t>
            </w:r>
          </w:p>
        </w:tc>
      </w:tr>
      <w:tr>
        <w:tblPrEx>
          <w:tblCellMar>
            <w:top w:w="15" w:type="dxa"/>
            <w:left w:w="15" w:type="dxa"/>
            <w:bottom w:w="15" w:type="dxa"/>
            <w:right w:w="15" w:type="dxa"/>
          </w:tblCellMar>
        </w:tblPrEx>
        <w:trPr>
          <w:trHeight w:val="285" w:hRule="atLeast"/>
        </w:trPr>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微软雅黑" w:hAnsi="微软雅黑" w:eastAsia="微软雅黑"/>
                <w:color w:val="000000"/>
                <w:kern w:val="0"/>
                <w:szCs w:val="21"/>
              </w:rPr>
            </w:pPr>
            <w:r>
              <w:rPr>
                <w:rFonts w:hint="eastAsia" w:ascii="宋体" w:hAnsi="宋体"/>
                <w:color w:val="000000"/>
                <w:kern w:val="0"/>
                <w:sz w:val="22"/>
                <w:szCs w:val="22"/>
                <w:lang w:bidi="ar"/>
              </w:rPr>
              <w:t>坚忍的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微软雅黑" w:hAnsi="微软雅黑" w:eastAsia="微软雅黑"/>
                <w:color w:val="000000"/>
                <w:kern w:val="0"/>
                <w:szCs w:val="21"/>
              </w:rPr>
            </w:pPr>
            <w:r>
              <w:rPr>
                <w:rFonts w:hint="eastAsia" w:ascii="宋体" w:hAnsi="宋体"/>
                <w:color w:val="000000"/>
                <w:kern w:val="0"/>
                <w:sz w:val="22"/>
                <w:szCs w:val="22"/>
                <w:lang w:bidi="ar"/>
              </w:rPr>
              <w:t>强硬的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微软雅黑" w:hAnsi="微软雅黑" w:eastAsia="微软雅黑"/>
                <w:color w:val="000000"/>
                <w:kern w:val="0"/>
                <w:szCs w:val="21"/>
              </w:rPr>
            </w:pPr>
            <w:r>
              <w:rPr>
                <w:rFonts w:hint="eastAsia" w:ascii="宋体" w:hAnsi="宋体"/>
                <w:color w:val="000000"/>
                <w:kern w:val="0"/>
                <w:sz w:val="22"/>
                <w:szCs w:val="22"/>
                <w:lang w:bidi="ar"/>
              </w:rPr>
              <w:t>纯真的</w:t>
            </w:r>
          </w:p>
        </w:tc>
        <w:tc>
          <w:tcPr>
            <w:tcW w:w="1232"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微软雅黑" w:hAnsi="微软雅黑" w:eastAsia="微软雅黑"/>
                <w:color w:val="000000"/>
                <w:kern w:val="0"/>
                <w:szCs w:val="21"/>
              </w:rPr>
            </w:pPr>
            <w:r>
              <w:rPr>
                <w:rFonts w:hint="eastAsia" w:ascii="宋体" w:hAnsi="宋体"/>
                <w:color w:val="000000"/>
                <w:kern w:val="0"/>
                <w:sz w:val="22"/>
                <w:szCs w:val="22"/>
                <w:lang w:bidi="ar"/>
              </w:rPr>
              <w:t>时髦的</w:t>
            </w:r>
          </w:p>
        </w:tc>
      </w:tr>
    </w:tbl>
    <w:p>
      <w:pPr>
        <w:widowControl/>
        <w:jc w:val="left"/>
        <w:rPr>
          <w:rFonts w:ascii="宋体" w:hAnsi="宋体"/>
          <w:kern w:val="0"/>
          <w:szCs w:val="21"/>
        </w:rPr>
      </w:pPr>
      <w:r>
        <w:rPr>
          <w:rFonts w:ascii="宋体" w:hAnsi="宋体"/>
          <w:kern w:val="0"/>
          <w:szCs w:val="21"/>
        </w:rPr>
        <w:t>（译者：强烈怀疑作者复制粘贴了形容性格的单词表）</w:t>
      </w:r>
    </w:p>
    <w:p>
      <w:pPr>
        <w:pStyle w:val="6"/>
      </w:pPr>
      <w:bookmarkStart w:id="311" w:name="_Toc86869544"/>
      <w:r>
        <w:t>理想（2-4）：</w:t>
      </w:r>
      <w:bookmarkEnd w:id="311"/>
    </w:p>
    <w:tbl>
      <w:tblPr>
        <w:tblStyle w:val="24"/>
        <w:tblW w:w="4113" w:type="dxa"/>
        <w:tblInd w:w="0" w:type="dxa"/>
        <w:tblLayout w:type="autofit"/>
        <w:tblCellMar>
          <w:top w:w="15" w:type="dxa"/>
          <w:left w:w="15" w:type="dxa"/>
          <w:bottom w:w="15" w:type="dxa"/>
          <w:right w:w="15" w:type="dxa"/>
        </w:tblCellMar>
      </w:tblPr>
      <w:tblGrid>
        <w:gridCol w:w="938"/>
        <w:gridCol w:w="938"/>
        <w:gridCol w:w="1090"/>
        <w:gridCol w:w="1147"/>
      </w:tblGrid>
      <w:tr>
        <w:tblPrEx>
          <w:tblCellMar>
            <w:top w:w="15" w:type="dxa"/>
            <w:left w:w="15" w:type="dxa"/>
            <w:bottom w:w="15" w:type="dxa"/>
            <w:right w:w="15" w:type="dxa"/>
          </w:tblCellMar>
        </w:tblPrEx>
        <w:trPr>
          <w:trHeight w:val="285" w:hRule="atLeast"/>
        </w:trPr>
        <w:tc>
          <w:tcPr>
            <w:tcW w:w="938"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志向</w:t>
            </w:r>
          </w:p>
        </w:tc>
        <w:tc>
          <w:tcPr>
            <w:tcW w:w="938"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平衡</w:t>
            </w:r>
          </w:p>
        </w:tc>
        <w:tc>
          <w:tcPr>
            <w:tcW w:w="1090"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慈善</w:t>
            </w:r>
          </w:p>
        </w:tc>
        <w:tc>
          <w:tcPr>
            <w:tcW w:w="1147"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社群</w:t>
            </w:r>
          </w:p>
        </w:tc>
      </w:tr>
      <w:tr>
        <w:tblPrEx>
          <w:tblCellMar>
            <w:top w:w="15" w:type="dxa"/>
            <w:left w:w="15" w:type="dxa"/>
            <w:bottom w:w="15" w:type="dxa"/>
            <w:right w:w="15" w:type="dxa"/>
          </w:tblCellMar>
        </w:tblPrEx>
        <w:trPr>
          <w:trHeight w:val="285" w:hRule="atLeast"/>
        </w:trPr>
        <w:tc>
          <w:tcPr>
            <w:tcW w:w="938"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联系</w:t>
            </w:r>
          </w:p>
        </w:tc>
        <w:tc>
          <w:tcPr>
            <w:tcW w:w="938"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满足</w:t>
            </w:r>
          </w:p>
        </w:tc>
        <w:tc>
          <w:tcPr>
            <w:tcW w:w="1090"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创造</w:t>
            </w:r>
          </w:p>
        </w:tc>
        <w:tc>
          <w:tcPr>
            <w:tcW w:w="1147"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公平</w:t>
            </w:r>
          </w:p>
        </w:tc>
      </w:tr>
      <w:tr>
        <w:tblPrEx>
          <w:tblCellMar>
            <w:top w:w="15" w:type="dxa"/>
            <w:left w:w="15" w:type="dxa"/>
            <w:bottom w:w="15" w:type="dxa"/>
            <w:right w:w="15" w:type="dxa"/>
          </w:tblCellMar>
        </w:tblPrEx>
        <w:trPr>
          <w:trHeight w:val="285" w:hRule="atLeast"/>
        </w:trPr>
        <w:tc>
          <w:tcPr>
            <w:tcW w:w="938"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信仰</w:t>
            </w:r>
          </w:p>
        </w:tc>
        <w:tc>
          <w:tcPr>
            <w:tcW w:w="938"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自由</w:t>
            </w:r>
          </w:p>
        </w:tc>
        <w:tc>
          <w:tcPr>
            <w:tcW w:w="1090"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慷慨</w:t>
            </w:r>
          </w:p>
        </w:tc>
        <w:tc>
          <w:tcPr>
            <w:tcW w:w="1147"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荣耀</w:t>
            </w:r>
          </w:p>
        </w:tc>
      </w:tr>
      <w:tr>
        <w:tblPrEx>
          <w:tblCellMar>
            <w:top w:w="15" w:type="dxa"/>
            <w:left w:w="15" w:type="dxa"/>
            <w:bottom w:w="15" w:type="dxa"/>
            <w:right w:w="15" w:type="dxa"/>
          </w:tblCellMar>
        </w:tblPrEx>
        <w:trPr>
          <w:trHeight w:val="285" w:hRule="atLeast"/>
        </w:trPr>
        <w:tc>
          <w:tcPr>
            <w:tcW w:w="938"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诚实</w:t>
            </w:r>
          </w:p>
        </w:tc>
        <w:tc>
          <w:tcPr>
            <w:tcW w:w="938"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荣誉</w:t>
            </w:r>
          </w:p>
        </w:tc>
        <w:tc>
          <w:tcPr>
            <w:tcW w:w="1090"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独立</w:t>
            </w:r>
          </w:p>
        </w:tc>
        <w:tc>
          <w:tcPr>
            <w:tcW w:w="1147"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正义</w:t>
            </w:r>
          </w:p>
        </w:tc>
      </w:tr>
      <w:tr>
        <w:tblPrEx>
          <w:tblCellMar>
            <w:top w:w="15" w:type="dxa"/>
            <w:left w:w="15" w:type="dxa"/>
            <w:bottom w:w="15" w:type="dxa"/>
            <w:right w:w="15" w:type="dxa"/>
          </w:tblCellMar>
        </w:tblPrEx>
        <w:trPr>
          <w:trHeight w:val="285" w:hRule="atLeast"/>
        </w:trPr>
        <w:tc>
          <w:tcPr>
            <w:tcW w:w="938"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知识</w:t>
            </w:r>
          </w:p>
        </w:tc>
        <w:tc>
          <w:tcPr>
            <w:tcW w:w="938"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忠诚</w:t>
            </w:r>
          </w:p>
        </w:tc>
        <w:tc>
          <w:tcPr>
            <w:tcW w:w="1090"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自然</w:t>
            </w:r>
          </w:p>
        </w:tc>
        <w:tc>
          <w:tcPr>
            <w:tcW w:w="1147"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义务</w:t>
            </w:r>
          </w:p>
        </w:tc>
      </w:tr>
      <w:tr>
        <w:tblPrEx>
          <w:tblCellMar>
            <w:top w:w="15" w:type="dxa"/>
            <w:left w:w="15" w:type="dxa"/>
            <w:bottom w:w="15" w:type="dxa"/>
            <w:right w:w="15" w:type="dxa"/>
          </w:tblCellMar>
        </w:tblPrEx>
        <w:trPr>
          <w:trHeight w:val="285" w:hRule="atLeast"/>
        </w:trPr>
        <w:tc>
          <w:tcPr>
            <w:tcW w:w="938"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和平</w:t>
            </w:r>
          </w:p>
        </w:tc>
        <w:tc>
          <w:tcPr>
            <w:tcW w:w="938"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权力</w:t>
            </w:r>
          </w:p>
        </w:tc>
        <w:tc>
          <w:tcPr>
            <w:tcW w:w="1090"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惩罚</w:t>
            </w:r>
          </w:p>
        </w:tc>
        <w:tc>
          <w:tcPr>
            <w:tcW w:w="1147"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理性</w:t>
            </w:r>
          </w:p>
        </w:tc>
      </w:tr>
      <w:tr>
        <w:tblPrEx>
          <w:tblCellMar>
            <w:top w:w="15" w:type="dxa"/>
            <w:left w:w="15" w:type="dxa"/>
            <w:bottom w:w="15" w:type="dxa"/>
            <w:right w:w="15" w:type="dxa"/>
          </w:tblCellMar>
        </w:tblPrEx>
        <w:trPr>
          <w:trHeight w:val="285" w:hRule="atLeast"/>
        </w:trPr>
        <w:tc>
          <w:tcPr>
            <w:tcW w:w="938"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责任</w:t>
            </w:r>
          </w:p>
        </w:tc>
        <w:tc>
          <w:tcPr>
            <w:tcW w:w="938"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尊重</w:t>
            </w:r>
          </w:p>
        </w:tc>
        <w:tc>
          <w:tcPr>
            <w:tcW w:w="1090"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自我完善</w:t>
            </w:r>
          </w:p>
        </w:tc>
        <w:tc>
          <w:tcPr>
            <w:tcW w:w="1147"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生存</w:t>
            </w:r>
          </w:p>
        </w:tc>
      </w:tr>
      <w:tr>
        <w:tblPrEx>
          <w:tblCellMar>
            <w:top w:w="15" w:type="dxa"/>
            <w:left w:w="15" w:type="dxa"/>
            <w:bottom w:w="15" w:type="dxa"/>
            <w:right w:w="15" w:type="dxa"/>
          </w:tblCellMar>
        </w:tblPrEx>
        <w:trPr>
          <w:trHeight w:val="285" w:hRule="atLeast"/>
        </w:trPr>
        <w:tc>
          <w:tcPr>
            <w:tcW w:w="938"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真诚</w:t>
            </w:r>
          </w:p>
        </w:tc>
        <w:tc>
          <w:tcPr>
            <w:tcW w:w="938"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成功</w:t>
            </w:r>
          </w:p>
        </w:tc>
        <w:tc>
          <w:tcPr>
            <w:tcW w:w="1090"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团队合作</w:t>
            </w:r>
          </w:p>
        </w:tc>
        <w:tc>
          <w:tcPr>
            <w:tcW w:w="1147"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财富</w:t>
            </w:r>
          </w:p>
        </w:tc>
      </w:tr>
    </w:tbl>
    <w:p>
      <w:pPr>
        <w:pStyle w:val="6"/>
      </w:pPr>
      <w:bookmarkStart w:id="312" w:name="_Toc86869545"/>
      <w:r>
        <w:t>缺陷（2-3）：</w:t>
      </w:r>
      <w:bookmarkEnd w:id="312"/>
    </w:p>
    <w:tbl>
      <w:tblPr>
        <w:tblStyle w:val="24"/>
        <w:tblW w:w="0" w:type="dxa"/>
        <w:tblInd w:w="0" w:type="dxa"/>
        <w:tblLayout w:type="autofit"/>
        <w:tblCellMar>
          <w:top w:w="15" w:type="dxa"/>
          <w:left w:w="15" w:type="dxa"/>
          <w:bottom w:w="15" w:type="dxa"/>
          <w:right w:w="15" w:type="dxa"/>
        </w:tblCellMar>
      </w:tblPr>
      <w:tblGrid>
        <w:gridCol w:w="1130"/>
        <w:gridCol w:w="1130"/>
        <w:gridCol w:w="1130"/>
        <w:gridCol w:w="1350"/>
      </w:tblGrid>
      <w:tr>
        <w:tblPrEx>
          <w:tblCellMar>
            <w:top w:w="15" w:type="dxa"/>
            <w:left w:w="15" w:type="dxa"/>
            <w:bottom w:w="15" w:type="dxa"/>
            <w:right w:w="15" w:type="dxa"/>
          </w:tblCellMar>
        </w:tblPrEx>
        <w:trPr>
          <w:trHeight w:val="285"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冷漠的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有抵抗情绪</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冷淡的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好辩的</w:t>
            </w:r>
          </w:p>
        </w:tc>
      </w:tr>
      <w:tr>
        <w:tblPrEx>
          <w:tblCellMar>
            <w:top w:w="15" w:type="dxa"/>
            <w:left w:w="15" w:type="dxa"/>
            <w:bottom w:w="15" w:type="dxa"/>
            <w:right w:w="15" w:type="dxa"/>
          </w:tblCellMar>
        </w:tblPrEx>
        <w:trPr>
          <w:trHeight w:val="285"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傲慢的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专制的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固执的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野蛮的</w:t>
            </w:r>
          </w:p>
        </w:tc>
      </w:tr>
      <w:tr>
        <w:tblPrEx>
          <w:tblCellMar>
            <w:top w:w="15" w:type="dxa"/>
            <w:left w:w="15" w:type="dxa"/>
            <w:bottom w:w="15" w:type="dxa"/>
            <w:right w:w="15" w:type="dxa"/>
          </w:tblCellMar>
        </w:tblPrEx>
        <w:trPr>
          <w:trHeight w:val="285"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无同情心的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粗心的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缺乏魅力</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幼稚的</w:t>
            </w:r>
          </w:p>
        </w:tc>
      </w:tr>
      <w:tr>
        <w:tblPrEx>
          <w:tblCellMar>
            <w:top w:w="15" w:type="dxa"/>
            <w:left w:w="15" w:type="dxa"/>
            <w:bottom w:w="15" w:type="dxa"/>
            <w:right w:w="15" w:type="dxa"/>
          </w:tblCellMar>
        </w:tblPrEx>
        <w:trPr>
          <w:trHeight w:val="285"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冷酷的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自负</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懦弱的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笨手笨脚</w:t>
            </w:r>
          </w:p>
        </w:tc>
      </w:tr>
      <w:tr>
        <w:tblPrEx>
          <w:tblCellMar>
            <w:top w:w="15" w:type="dxa"/>
            <w:left w:w="15" w:type="dxa"/>
            <w:bottom w:w="15" w:type="dxa"/>
            <w:right w:w="15" w:type="dxa"/>
          </w:tblCellMar>
        </w:tblPrEx>
        <w:trPr>
          <w:trHeight w:val="285"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愚钝的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疯狂的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愤世嫉俗的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诡诈的</w:t>
            </w:r>
          </w:p>
        </w:tc>
      </w:tr>
      <w:tr>
        <w:tblPrEx>
          <w:tblCellMar>
            <w:top w:w="15" w:type="dxa"/>
            <w:left w:w="15" w:type="dxa"/>
            <w:bottom w:w="15" w:type="dxa"/>
            <w:right w:w="15" w:type="dxa"/>
          </w:tblCellMar>
        </w:tblPrEx>
        <w:trPr>
          <w:trHeight w:val="285"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柔弱的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依赖他人</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绝望的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具有破坏性的</w:t>
            </w:r>
          </w:p>
        </w:tc>
      </w:tr>
      <w:tr>
        <w:tblPrEx>
          <w:tblCellMar>
            <w:top w:w="15" w:type="dxa"/>
            <w:left w:w="15" w:type="dxa"/>
            <w:bottom w:w="15" w:type="dxa"/>
            <w:right w:w="15" w:type="dxa"/>
          </w:tblCellMar>
        </w:tblPrEx>
        <w:trPr>
          <w:trHeight w:val="285"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不诚实的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三心二意</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教条主义</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专横的</w:t>
            </w:r>
          </w:p>
        </w:tc>
      </w:tr>
      <w:tr>
        <w:tblPrEx>
          <w:tblCellMar>
            <w:top w:w="15" w:type="dxa"/>
            <w:left w:w="15" w:type="dxa"/>
            <w:bottom w:w="15" w:type="dxa"/>
            <w:right w:w="15" w:type="dxa"/>
          </w:tblCellMar>
        </w:tblPrEx>
        <w:trPr>
          <w:trHeight w:val="285"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利己主义</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嫉妒</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反复无常的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不忠实的</w:t>
            </w:r>
          </w:p>
        </w:tc>
      </w:tr>
      <w:tr>
        <w:tblPrEx>
          <w:tblCellMar>
            <w:top w:w="15" w:type="dxa"/>
            <w:left w:w="15" w:type="dxa"/>
            <w:bottom w:w="15" w:type="dxa"/>
            <w:right w:w="15" w:type="dxa"/>
          </w:tblCellMar>
        </w:tblPrEx>
        <w:trPr>
          <w:trHeight w:val="285"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狂信</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吓人的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愚蠢的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易受骗的</w:t>
            </w:r>
          </w:p>
        </w:tc>
      </w:tr>
      <w:tr>
        <w:tblPrEx>
          <w:tblCellMar>
            <w:top w:w="15" w:type="dxa"/>
            <w:left w:w="15" w:type="dxa"/>
            <w:bottom w:w="15" w:type="dxa"/>
            <w:right w:w="15" w:type="dxa"/>
          </w:tblCellMar>
        </w:tblPrEx>
        <w:trPr>
          <w:trHeight w:val="285"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享乐主义</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犹豫</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虚伪的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缺乏耐心</w:t>
            </w:r>
          </w:p>
        </w:tc>
      </w:tr>
      <w:tr>
        <w:tblPrEx>
          <w:tblCellMar>
            <w:top w:w="15" w:type="dxa"/>
            <w:left w:w="15" w:type="dxa"/>
            <w:bottom w:w="15" w:type="dxa"/>
            <w:right w:w="15" w:type="dxa"/>
          </w:tblCellMar>
        </w:tblPrEx>
        <w:trPr>
          <w:trHeight w:val="285"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冲动的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优柔寡断</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缺乏信心的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感觉迟钝</w:t>
            </w:r>
          </w:p>
        </w:tc>
      </w:tr>
      <w:tr>
        <w:tblPrEx>
          <w:tblCellMar>
            <w:top w:w="15" w:type="dxa"/>
            <w:left w:w="15" w:type="dxa"/>
            <w:bottom w:w="15" w:type="dxa"/>
            <w:right w:w="15" w:type="dxa"/>
          </w:tblCellMar>
        </w:tblPrEx>
        <w:trPr>
          <w:trHeight w:val="285"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批评家</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病态的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自恋的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神经质的</w:t>
            </w:r>
          </w:p>
        </w:tc>
      </w:tr>
      <w:tr>
        <w:tblPrEx>
          <w:tblCellMar>
            <w:top w:w="15" w:type="dxa"/>
            <w:left w:w="15" w:type="dxa"/>
            <w:bottom w:w="15" w:type="dxa"/>
            <w:right w:w="15" w:type="dxa"/>
          </w:tblCellMar>
        </w:tblPrEx>
        <w:trPr>
          <w:trHeight w:val="285"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好管闲事的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强迫症</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无察觉的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过于自信的</w:t>
            </w:r>
          </w:p>
        </w:tc>
      </w:tr>
      <w:tr>
        <w:tblPrEx>
          <w:tblCellMar>
            <w:top w:w="15" w:type="dxa"/>
            <w:left w:w="15" w:type="dxa"/>
            <w:bottom w:w="15" w:type="dxa"/>
            <w:right w:w="15" w:type="dxa"/>
          </w:tblCellMar>
        </w:tblPrEx>
        <w:trPr>
          <w:trHeight w:val="285"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过分谨慎的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短视</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偏执</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盲目拥护的</w:t>
            </w:r>
          </w:p>
        </w:tc>
      </w:tr>
      <w:tr>
        <w:tblPrEx>
          <w:tblCellMar>
            <w:top w:w="15" w:type="dxa"/>
            <w:left w:w="15" w:type="dxa"/>
            <w:bottom w:w="15" w:type="dxa"/>
            <w:right w:w="15" w:type="dxa"/>
          </w:tblCellMar>
        </w:tblPrEx>
        <w:trPr>
          <w:trHeight w:val="285"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权欲熏心</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反动的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愤懑的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死板的</w:t>
            </w:r>
          </w:p>
        </w:tc>
      </w:tr>
      <w:tr>
        <w:tblPrEx>
          <w:tblCellMar>
            <w:top w:w="15" w:type="dxa"/>
            <w:left w:w="15" w:type="dxa"/>
            <w:bottom w:w="15" w:type="dxa"/>
            <w:right w:w="15" w:type="dxa"/>
          </w:tblCellMar>
        </w:tblPrEx>
        <w:trPr>
          <w:trHeight w:val="285"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嗜虐</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自私</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浅薄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固执</w:t>
            </w:r>
          </w:p>
        </w:tc>
      </w:tr>
      <w:tr>
        <w:tblPrEx>
          <w:tblCellMar>
            <w:top w:w="15" w:type="dxa"/>
            <w:left w:w="15" w:type="dxa"/>
            <w:bottom w:w="15" w:type="dxa"/>
            <w:right w:w="15" w:type="dxa"/>
          </w:tblCellMar>
        </w:tblPrEx>
        <w:trPr>
          <w:trHeight w:val="285"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顺从的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不圆滑的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俗气的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脸皮薄的</w:t>
            </w:r>
          </w:p>
        </w:tc>
      </w:tr>
      <w:tr>
        <w:tblPrEx>
          <w:tblCellMar>
            <w:top w:w="15" w:type="dxa"/>
            <w:left w:w="15" w:type="dxa"/>
            <w:bottom w:w="15" w:type="dxa"/>
            <w:right w:w="15" w:type="dxa"/>
          </w:tblCellMar>
        </w:tblPrEx>
        <w:trPr>
          <w:trHeight w:val="285"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欠考虑的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卑鄙的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不公正</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意志薄弱的</w:t>
            </w:r>
          </w:p>
        </w:tc>
      </w:tr>
      <w:tr>
        <w:tblPrEx>
          <w:tblCellMar>
            <w:top w:w="15" w:type="dxa"/>
            <w:left w:w="15" w:type="dxa"/>
            <w:bottom w:w="15" w:type="dxa"/>
            <w:right w:w="15" w:type="dxa"/>
          </w:tblCellMar>
        </w:tblPrEx>
        <w:trPr>
          <w:trHeight w:val="285"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bookmarkStart w:id="313" w:name="_Toc86869546"/>
            <w:r>
              <w:rPr>
                <w:rFonts w:hint="eastAsia" w:ascii="宋体" w:hAnsi="宋体"/>
                <w:color w:val="000000"/>
                <w:kern w:val="0"/>
                <w:sz w:val="22"/>
                <w:szCs w:val="22"/>
                <w:lang w:bidi="ar"/>
              </w:rPr>
              <w:t>健忘的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不整洁的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空洞的</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宋体" w:hAnsi="宋体"/>
                <w:color w:val="000000"/>
                <w:kern w:val="0"/>
                <w:sz w:val="22"/>
                <w:szCs w:val="22"/>
                <w:lang w:bidi="ar"/>
              </w:rPr>
            </w:pPr>
            <w:r>
              <w:rPr>
                <w:rFonts w:hint="eastAsia" w:ascii="宋体" w:hAnsi="宋体"/>
                <w:color w:val="000000"/>
                <w:kern w:val="0"/>
                <w:sz w:val="22"/>
                <w:szCs w:val="22"/>
                <w:lang w:bidi="ar"/>
              </w:rPr>
              <w:t>有报复心的</w:t>
            </w:r>
          </w:p>
        </w:tc>
      </w:tr>
    </w:tbl>
    <w:p>
      <w:pPr>
        <w:pStyle w:val="6"/>
      </w:pPr>
      <w:r>
        <w:t>恐惧（2-4）：</w:t>
      </w:r>
      <w:bookmarkEnd w:id="313"/>
    </w:p>
    <w:p>
      <w:pPr>
        <w:widowControl/>
        <w:jc w:val="left"/>
        <w:rPr>
          <w:rFonts w:ascii="宋体" w:hAnsi="宋体"/>
          <w:kern w:val="0"/>
          <w:szCs w:val="21"/>
        </w:rPr>
      </w:pPr>
      <w:r>
        <w:rPr>
          <w:rFonts w:ascii="宋体" w:hAnsi="宋体"/>
          <w:kern w:val="0"/>
          <w:szCs w:val="21"/>
        </w:rPr>
        <w:t>（译者：150条翻完我大概就死了，看了一下和coc7恐惧表有重复，</w:t>
      </w:r>
      <w:r>
        <w:rPr>
          <w:rFonts w:hint="eastAsia" w:ascii="宋体" w:hAnsi="宋体"/>
          <w:kern w:val="0"/>
          <w:szCs w:val="21"/>
        </w:rPr>
        <w:t>既然跑coc的也没几个人会看这个，这部分就不翻了</w:t>
      </w:r>
      <w:r>
        <w:rPr>
          <w:rFonts w:ascii="宋体" w:hAnsi="宋体"/>
          <w:kern w:val="0"/>
          <w:szCs w:val="21"/>
        </w:rPr>
        <w:t>当个参考吧）</w:t>
      </w:r>
    </w:p>
    <w:tbl>
      <w:tblPr>
        <w:tblStyle w:val="24"/>
        <w:tblpPr w:leftFromText="180" w:rightFromText="180" w:vertAnchor="text" w:horzAnchor="page" w:tblpX="1705" w:tblpY="317"/>
        <w:tblOverlap w:val="never"/>
        <w:tblW w:w="8869" w:type="dxa"/>
        <w:tblInd w:w="0" w:type="dxa"/>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Layout w:type="fixed"/>
        <w:tblCellMar>
          <w:top w:w="0" w:type="dxa"/>
          <w:left w:w="0" w:type="dxa"/>
          <w:bottom w:w="0" w:type="dxa"/>
          <w:right w:w="0" w:type="dxa"/>
        </w:tblCellMar>
      </w:tblPr>
      <w:tblGrid>
        <w:gridCol w:w="2725"/>
        <w:gridCol w:w="3111"/>
        <w:gridCol w:w="3033"/>
      </w:tblGrid>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Accidents</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i/>
                <w:color w:val="231F20"/>
                <w:sz w:val="16"/>
                <w:szCs w:val="22"/>
                <w:lang w:eastAsia="en-US"/>
              </w:rPr>
              <w:t>Dystychiphobia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Amphibians –</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i/>
                <w:color w:val="231F20"/>
                <w:sz w:val="16"/>
                <w:szCs w:val="22"/>
                <w:lang w:eastAsia="en-US"/>
              </w:rPr>
              <w:t>Batrachophobia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Anger</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color w:val="231F20"/>
                <w:sz w:val="16"/>
                <w:szCs w:val="22"/>
                <w:lang w:eastAsia="en-US"/>
              </w:rPr>
              <w:t>or</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color w:val="231F20"/>
                <w:sz w:val="16"/>
                <w:szCs w:val="22"/>
                <w:lang w:eastAsia="en-US"/>
              </w:rPr>
              <w:t>becoming</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color w:val="231F20"/>
                <w:sz w:val="16"/>
                <w:szCs w:val="22"/>
                <w:lang w:eastAsia="en-US"/>
              </w:rPr>
              <w:t>angry</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i/>
                <w:color w:val="231F20"/>
                <w:sz w:val="16"/>
                <w:szCs w:val="22"/>
                <w:lang w:eastAsia="en-US"/>
              </w:rPr>
              <w:t>Angrophobia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Angina</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color w:val="231F20"/>
                <w:sz w:val="16"/>
                <w:szCs w:val="22"/>
                <w:lang w:eastAsia="en-US"/>
              </w:rPr>
              <w:t>or</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color w:val="231F20"/>
                <w:sz w:val="16"/>
                <w:szCs w:val="22"/>
                <w:lang w:eastAsia="en-US"/>
              </w:rPr>
              <w:t>choking</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i/>
                <w:color w:val="231F20"/>
                <w:sz w:val="16"/>
                <w:szCs w:val="22"/>
                <w:lang w:eastAsia="en-US"/>
              </w:rPr>
              <w:t>Anginophobia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Animals</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i/>
                <w:color w:val="231F20"/>
                <w:sz w:val="16"/>
                <w:szCs w:val="22"/>
                <w:lang w:eastAsia="en-US"/>
              </w:rPr>
              <w:t>Zoophobia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Ants</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i/>
                <w:color w:val="231F20"/>
                <w:sz w:val="16"/>
                <w:szCs w:val="22"/>
                <w:lang w:eastAsia="en-US"/>
              </w:rPr>
              <w:t>Myrmecophobia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Bald</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people</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i/>
                <w:color w:val="231F20"/>
                <w:sz w:val="16"/>
                <w:szCs w:val="22"/>
                <w:lang w:eastAsia="en-US"/>
              </w:rPr>
              <w:t>Peladophobia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Bats</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i/>
                <w:color w:val="231F20"/>
                <w:sz w:val="16"/>
                <w:szCs w:val="22"/>
                <w:lang w:eastAsia="en-US"/>
              </w:rPr>
              <w:t>Chiroptophobia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Bacteria</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i/>
                <w:color w:val="231F20"/>
                <w:sz w:val="16"/>
                <w:szCs w:val="22"/>
                <w:lang w:eastAsia="en-US"/>
              </w:rPr>
              <w:t>Bacteriophobia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Beards</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i/>
                <w:color w:val="231F20"/>
                <w:sz w:val="16"/>
                <w:szCs w:val="22"/>
                <w:lang w:eastAsia="en-US"/>
              </w:rPr>
              <w:t>Pogonophobia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Beautiful</w:t>
            </w:r>
            <w:r>
              <w:rPr>
                <w:rFonts w:ascii="Trebuchet MS" w:hAnsi="Trebuchet MS" w:eastAsia="Trebuchet MS" w:cs="Trebuchet MS"/>
                <w:color w:val="231F20"/>
                <w:spacing w:val="-8"/>
                <w:sz w:val="16"/>
                <w:szCs w:val="22"/>
                <w:lang w:eastAsia="en-US"/>
              </w:rPr>
              <w:t xml:space="preserve"> </w:t>
            </w:r>
            <w:r>
              <w:rPr>
                <w:rFonts w:ascii="Trebuchet MS" w:hAnsi="Trebuchet MS" w:eastAsia="Trebuchet MS" w:cs="Trebuchet MS"/>
                <w:color w:val="231F20"/>
                <w:sz w:val="16"/>
                <w:szCs w:val="22"/>
                <w:lang w:eastAsia="en-US"/>
              </w:rPr>
              <w:t>women</w:t>
            </w:r>
            <w:r>
              <w:rPr>
                <w:rFonts w:ascii="Trebuchet MS" w:hAnsi="Trebuchet MS" w:eastAsia="Trebuchet MS" w:cs="Trebuchet MS"/>
                <w:color w:val="231F20"/>
                <w:spacing w:val="-8"/>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7"/>
                <w:sz w:val="16"/>
                <w:szCs w:val="22"/>
                <w:lang w:eastAsia="en-US"/>
              </w:rPr>
              <w:t xml:space="preserve"> </w:t>
            </w:r>
            <w:r>
              <w:rPr>
                <w:rFonts w:ascii="Trebuchet MS" w:hAnsi="Trebuchet MS" w:eastAsia="Trebuchet MS" w:cs="Trebuchet MS"/>
                <w:i/>
                <w:color w:val="231F20"/>
                <w:sz w:val="16"/>
                <w:szCs w:val="22"/>
                <w:lang w:eastAsia="en-US"/>
              </w:rPr>
              <w:t>Venustraphobia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Bees</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i/>
                <w:color w:val="231F20"/>
                <w:sz w:val="16"/>
                <w:szCs w:val="22"/>
                <w:lang w:eastAsia="en-US"/>
              </w:rPr>
              <w:t>Apiphobia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Being</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color w:val="231F20"/>
                <w:sz w:val="16"/>
                <w:szCs w:val="22"/>
                <w:lang w:eastAsia="en-US"/>
              </w:rPr>
              <w:t>alone</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i/>
                <w:color w:val="231F20"/>
                <w:sz w:val="16"/>
                <w:szCs w:val="22"/>
                <w:lang w:eastAsia="en-US"/>
              </w:rPr>
              <w:t>Autophobia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Being</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bound</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color w:val="231F20"/>
                <w:sz w:val="16"/>
                <w:szCs w:val="22"/>
                <w:lang w:eastAsia="en-US"/>
              </w:rPr>
              <w:t>or</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color w:val="231F20"/>
                <w:sz w:val="16"/>
                <w:szCs w:val="22"/>
                <w:lang w:eastAsia="en-US"/>
              </w:rPr>
              <w:t>tied</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color w:val="231F20"/>
                <w:sz w:val="16"/>
                <w:szCs w:val="22"/>
                <w:lang w:eastAsia="en-US"/>
              </w:rPr>
              <w:t>up</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i/>
                <w:color w:val="231F20"/>
                <w:sz w:val="16"/>
                <w:szCs w:val="22"/>
                <w:lang w:eastAsia="en-US"/>
              </w:rPr>
              <w:t>Merinthophobia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Being</w:t>
            </w:r>
            <w:r>
              <w:rPr>
                <w:rFonts w:ascii="Trebuchet MS" w:hAnsi="Trebuchet MS" w:eastAsia="Trebuchet MS" w:cs="Trebuchet MS"/>
                <w:color w:val="231F20"/>
                <w:spacing w:val="-9"/>
                <w:sz w:val="16"/>
                <w:szCs w:val="22"/>
                <w:lang w:eastAsia="en-US"/>
              </w:rPr>
              <w:t xml:space="preserve"> </w:t>
            </w:r>
            <w:r>
              <w:rPr>
                <w:rFonts w:ascii="Trebuchet MS" w:hAnsi="Trebuchet MS" w:eastAsia="Trebuchet MS" w:cs="Trebuchet MS"/>
                <w:color w:val="231F20"/>
                <w:sz w:val="16"/>
                <w:szCs w:val="22"/>
                <w:lang w:eastAsia="en-US"/>
              </w:rPr>
              <w:t>buried</w:t>
            </w:r>
            <w:r>
              <w:rPr>
                <w:rFonts w:ascii="Trebuchet MS" w:hAnsi="Trebuchet MS" w:eastAsia="Trebuchet MS" w:cs="Trebuchet MS"/>
                <w:color w:val="231F20"/>
                <w:spacing w:val="-9"/>
                <w:sz w:val="16"/>
                <w:szCs w:val="22"/>
                <w:lang w:eastAsia="en-US"/>
              </w:rPr>
              <w:t xml:space="preserve"> </w:t>
            </w:r>
            <w:r>
              <w:rPr>
                <w:rFonts w:ascii="Trebuchet MS" w:hAnsi="Trebuchet MS" w:eastAsia="Trebuchet MS" w:cs="Trebuchet MS"/>
                <w:color w:val="231F20"/>
                <w:sz w:val="16"/>
                <w:szCs w:val="22"/>
                <w:lang w:eastAsia="en-US"/>
              </w:rPr>
              <w:t>alive</w:t>
            </w:r>
            <w:r>
              <w:rPr>
                <w:rFonts w:ascii="Trebuchet MS" w:hAnsi="Trebuchet MS" w:eastAsia="Trebuchet MS" w:cs="Trebuchet MS"/>
                <w:color w:val="231F20"/>
                <w:spacing w:val="-8"/>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8"/>
                <w:sz w:val="16"/>
                <w:szCs w:val="22"/>
                <w:lang w:eastAsia="en-US"/>
              </w:rPr>
              <w:t xml:space="preserve"> </w:t>
            </w:r>
            <w:r>
              <w:rPr>
                <w:rFonts w:ascii="Trebuchet MS" w:hAnsi="Trebuchet MS" w:eastAsia="Trebuchet MS" w:cs="Trebuchet MS"/>
                <w:i/>
                <w:color w:val="231F20"/>
                <w:sz w:val="16"/>
                <w:szCs w:val="22"/>
                <w:lang w:eastAsia="en-US"/>
              </w:rPr>
              <w:t>Taphephobia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Being</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color w:val="231F20"/>
                <w:sz w:val="16"/>
                <w:szCs w:val="22"/>
                <w:lang w:eastAsia="en-US"/>
              </w:rPr>
              <w:t>forgotten –</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i/>
                <w:color w:val="231F20"/>
                <w:sz w:val="16"/>
                <w:szCs w:val="22"/>
                <w:lang w:eastAsia="en-US"/>
              </w:rPr>
              <w:t>Athazagoraphobia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Being</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hypnotized</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i/>
                <w:color w:val="231F20"/>
                <w:sz w:val="16"/>
                <w:szCs w:val="22"/>
                <w:lang w:eastAsia="en-US"/>
              </w:rPr>
              <w:t>Hypnophobia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Being</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color w:val="231F20"/>
                <w:sz w:val="16"/>
                <w:szCs w:val="22"/>
                <w:lang w:eastAsia="en-US"/>
              </w:rPr>
              <w:t>laughed</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color w:val="231F20"/>
                <w:sz w:val="16"/>
                <w:szCs w:val="22"/>
                <w:lang w:eastAsia="en-US"/>
              </w:rPr>
              <w:t>at</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i/>
                <w:color w:val="231F20"/>
                <w:sz w:val="16"/>
                <w:szCs w:val="22"/>
                <w:lang w:eastAsia="en-US"/>
              </w:rPr>
              <w:t>Gelotophobia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Being</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robbed</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i/>
                <w:color w:val="231F20"/>
                <w:sz w:val="16"/>
                <w:szCs w:val="22"/>
                <w:lang w:eastAsia="en-US"/>
              </w:rPr>
              <w:t>Harpaxophobia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Being</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color w:val="231F20"/>
                <w:sz w:val="16"/>
                <w:szCs w:val="22"/>
                <w:lang w:eastAsia="en-US"/>
              </w:rPr>
              <w:t>smothered</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i/>
                <w:color w:val="231F20"/>
                <w:sz w:val="16"/>
                <w:szCs w:val="22"/>
                <w:lang w:eastAsia="en-US"/>
              </w:rPr>
              <w:t>Pnigophobia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Being</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color w:val="231F20"/>
                <w:sz w:val="16"/>
                <w:szCs w:val="22"/>
                <w:lang w:eastAsia="en-US"/>
              </w:rPr>
              <w:t>stared at</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i/>
                <w:color w:val="231F20"/>
                <w:sz w:val="16"/>
                <w:szCs w:val="22"/>
                <w:lang w:eastAsia="en-US"/>
              </w:rPr>
              <w:t>Scoptophobia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Birds</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i/>
                <w:color w:val="231F20"/>
                <w:sz w:val="16"/>
                <w:szCs w:val="22"/>
                <w:lang w:eastAsia="en-US"/>
              </w:rPr>
              <w:t>Ornithophobia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Blind</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color w:val="231F20"/>
                <w:sz w:val="16"/>
                <w:szCs w:val="22"/>
                <w:lang w:eastAsia="en-US"/>
              </w:rPr>
              <w:t>spots –</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i/>
                <w:color w:val="231F20"/>
                <w:sz w:val="16"/>
                <w:szCs w:val="22"/>
                <w:lang w:eastAsia="en-US"/>
              </w:rPr>
              <w:t>Scoptophobia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Blood</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i/>
                <w:color w:val="231F20"/>
                <w:sz w:val="16"/>
                <w:szCs w:val="22"/>
                <w:lang w:eastAsia="en-US"/>
              </w:rPr>
              <w:t>Hemophobia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Bulls</w:t>
            </w:r>
            <w:r>
              <w:rPr>
                <w:rFonts w:ascii="Trebuchet MS" w:hAnsi="Trebuchet MS" w:eastAsia="Trebuchet MS" w:cs="Trebuchet MS"/>
                <w:color w:val="231F20"/>
                <w:spacing w:val="-11"/>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11"/>
                <w:sz w:val="16"/>
                <w:szCs w:val="22"/>
                <w:lang w:eastAsia="en-US"/>
              </w:rPr>
              <w:t xml:space="preserve"> </w:t>
            </w:r>
            <w:r>
              <w:rPr>
                <w:rFonts w:ascii="Trebuchet MS" w:hAnsi="Trebuchet MS" w:eastAsia="Trebuchet MS" w:cs="Trebuchet MS"/>
                <w:i/>
                <w:color w:val="231F20"/>
                <w:sz w:val="16"/>
                <w:szCs w:val="22"/>
                <w:lang w:eastAsia="en-US"/>
              </w:rPr>
              <w:t>Taurophobia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Cats</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i/>
                <w:color w:val="231F20"/>
                <w:sz w:val="16"/>
                <w:szCs w:val="22"/>
                <w:lang w:eastAsia="en-US"/>
              </w:rPr>
              <w:t>Elurophobia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Celestial</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color w:val="231F20"/>
                <w:sz w:val="16"/>
                <w:szCs w:val="22"/>
                <w:lang w:eastAsia="en-US"/>
              </w:rPr>
              <w:t>space</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i/>
                <w:color w:val="231F20"/>
                <w:sz w:val="16"/>
                <w:szCs w:val="22"/>
                <w:lang w:eastAsia="en-US"/>
              </w:rPr>
              <w:t>Astrophobia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Cemeteries</w:t>
            </w:r>
            <w:r>
              <w:rPr>
                <w:rFonts w:ascii="Trebuchet MS" w:hAnsi="Trebuchet MS" w:eastAsia="Trebuchet MS" w:cs="Trebuchet MS"/>
                <w:color w:val="231F20"/>
                <w:spacing w:val="-9"/>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7"/>
                <w:sz w:val="16"/>
                <w:szCs w:val="22"/>
                <w:lang w:eastAsia="en-US"/>
              </w:rPr>
              <w:t xml:space="preserve"> </w:t>
            </w:r>
            <w:r>
              <w:rPr>
                <w:rFonts w:ascii="Trebuchet MS" w:hAnsi="Trebuchet MS" w:eastAsia="Trebuchet MS" w:cs="Trebuchet MS"/>
                <w:i/>
                <w:color w:val="231F20"/>
                <w:sz w:val="16"/>
                <w:szCs w:val="22"/>
                <w:lang w:eastAsia="en-US"/>
              </w:rPr>
              <w:t>Coimetrophobia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Certain</w:t>
            </w:r>
            <w:r>
              <w:rPr>
                <w:rFonts w:ascii="Trebuchet MS" w:hAnsi="Trebuchet MS" w:eastAsia="Trebuchet MS" w:cs="Trebuchet MS"/>
                <w:color w:val="231F20"/>
                <w:spacing w:val="-10"/>
                <w:sz w:val="16"/>
                <w:szCs w:val="22"/>
                <w:lang w:eastAsia="en-US"/>
              </w:rPr>
              <w:t xml:space="preserve"> </w:t>
            </w:r>
            <w:r>
              <w:rPr>
                <w:rFonts w:ascii="Trebuchet MS" w:hAnsi="Trebuchet MS" w:eastAsia="Trebuchet MS" w:cs="Trebuchet MS"/>
                <w:color w:val="231F20"/>
                <w:sz w:val="16"/>
                <w:szCs w:val="22"/>
                <w:lang w:eastAsia="en-US"/>
              </w:rPr>
              <w:t>fabrics</w:t>
            </w:r>
            <w:r>
              <w:rPr>
                <w:rFonts w:ascii="Trebuchet MS" w:hAnsi="Trebuchet MS" w:eastAsia="Trebuchet MS" w:cs="Trebuchet MS"/>
                <w:color w:val="231F20"/>
                <w:spacing w:val="-9"/>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10"/>
                <w:sz w:val="16"/>
                <w:szCs w:val="22"/>
                <w:lang w:eastAsia="en-US"/>
              </w:rPr>
              <w:t xml:space="preserve"> </w:t>
            </w:r>
            <w:r>
              <w:rPr>
                <w:rFonts w:ascii="Trebuchet MS" w:hAnsi="Trebuchet MS" w:eastAsia="Trebuchet MS" w:cs="Trebuchet MS"/>
                <w:i/>
                <w:color w:val="231F20"/>
                <w:sz w:val="16"/>
                <w:szCs w:val="22"/>
                <w:lang w:eastAsia="en-US"/>
              </w:rPr>
              <w:t>Textophobia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Chemicals</w:t>
            </w:r>
            <w:r>
              <w:rPr>
                <w:rFonts w:ascii="Trebuchet MS" w:hAnsi="Trebuchet MS" w:eastAsia="Trebuchet MS" w:cs="Trebuchet MS"/>
                <w:color w:val="231F20"/>
                <w:spacing w:val="-8"/>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i/>
                <w:color w:val="231F20"/>
                <w:sz w:val="16"/>
                <w:szCs w:val="22"/>
                <w:lang w:eastAsia="en-US"/>
              </w:rPr>
              <w:t>Chemophobia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Childbirth</w:t>
            </w:r>
            <w:r>
              <w:rPr>
                <w:rFonts w:ascii="Trebuchet MS" w:hAnsi="Trebuchet MS" w:eastAsia="Trebuchet MS" w:cs="Trebuchet MS"/>
                <w:color w:val="231F20"/>
                <w:spacing w:val="-8"/>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7"/>
                <w:sz w:val="16"/>
                <w:szCs w:val="22"/>
                <w:lang w:eastAsia="en-US"/>
              </w:rPr>
              <w:t xml:space="preserve"> </w:t>
            </w:r>
            <w:r>
              <w:rPr>
                <w:rFonts w:ascii="Trebuchet MS" w:hAnsi="Trebuchet MS" w:eastAsia="Trebuchet MS" w:cs="Trebuchet MS"/>
                <w:i/>
                <w:color w:val="231F20"/>
                <w:sz w:val="16"/>
                <w:szCs w:val="22"/>
                <w:lang w:eastAsia="en-US"/>
              </w:rPr>
              <w:t>Lockiophobia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Children</w:t>
            </w:r>
            <w:r>
              <w:rPr>
                <w:rFonts w:ascii="Trebuchet MS" w:hAnsi="Trebuchet MS" w:eastAsia="Trebuchet MS" w:cs="Trebuchet MS"/>
                <w:color w:val="231F20"/>
                <w:spacing w:val="-7"/>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i/>
                <w:color w:val="231F20"/>
                <w:sz w:val="16"/>
                <w:szCs w:val="22"/>
                <w:lang w:eastAsia="en-US"/>
              </w:rPr>
              <w:t>Pedophobia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Clocks</w:t>
            </w:r>
            <w:r>
              <w:rPr>
                <w:rFonts w:ascii="Trebuchet MS" w:hAnsi="Trebuchet MS" w:eastAsia="Trebuchet MS" w:cs="Trebuchet MS"/>
                <w:color w:val="231F20"/>
                <w:spacing w:val="-9"/>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7"/>
                <w:sz w:val="16"/>
                <w:szCs w:val="22"/>
                <w:lang w:eastAsia="en-US"/>
              </w:rPr>
              <w:t xml:space="preserve"> </w:t>
            </w:r>
            <w:r>
              <w:rPr>
                <w:rFonts w:ascii="Trebuchet MS" w:hAnsi="Trebuchet MS" w:eastAsia="Trebuchet MS" w:cs="Trebuchet MS"/>
                <w:i/>
                <w:color w:val="231F20"/>
                <w:sz w:val="16"/>
                <w:szCs w:val="22"/>
                <w:lang w:eastAsia="en-US"/>
              </w:rPr>
              <w:t>Chronomentrophobia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Clowns</w:t>
            </w:r>
            <w:r>
              <w:rPr>
                <w:rFonts w:ascii="Trebuchet MS" w:hAnsi="Trebuchet MS" w:eastAsia="Trebuchet MS" w:cs="Trebuchet MS"/>
                <w:color w:val="231F20"/>
                <w:spacing w:val="-7"/>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i/>
                <w:color w:val="231F20"/>
                <w:sz w:val="16"/>
                <w:szCs w:val="22"/>
                <w:lang w:eastAsia="en-US"/>
              </w:rPr>
              <w:t>Coulrophobia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Cockroaches</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i/>
                <w:color w:val="231F20"/>
                <w:sz w:val="16"/>
                <w:szCs w:val="22"/>
                <w:lang w:eastAsia="en-US"/>
              </w:rPr>
              <w:t>Katsaridaphobia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Confined</w:t>
            </w:r>
            <w:r>
              <w:rPr>
                <w:rFonts w:ascii="Trebuchet MS" w:hAnsi="Trebuchet MS" w:eastAsia="Trebuchet MS" w:cs="Trebuchet MS"/>
                <w:color w:val="231F20"/>
                <w:spacing w:val="-9"/>
                <w:sz w:val="16"/>
                <w:szCs w:val="22"/>
                <w:lang w:eastAsia="en-US"/>
              </w:rPr>
              <w:t xml:space="preserve"> </w:t>
            </w:r>
            <w:r>
              <w:rPr>
                <w:rFonts w:ascii="Trebuchet MS" w:hAnsi="Trebuchet MS" w:eastAsia="Trebuchet MS" w:cs="Trebuchet MS"/>
                <w:color w:val="231F20"/>
                <w:sz w:val="16"/>
                <w:szCs w:val="22"/>
                <w:lang w:eastAsia="en-US"/>
              </w:rPr>
              <w:t>spaces</w:t>
            </w:r>
            <w:r>
              <w:rPr>
                <w:rFonts w:ascii="Trebuchet MS" w:hAnsi="Trebuchet MS" w:eastAsia="Trebuchet MS" w:cs="Trebuchet MS"/>
                <w:color w:val="231F20"/>
                <w:spacing w:val="-8"/>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9"/>
                <w:sz w:val="16"/>
                <w:szCs w:val="22"/>
                <w:lang w:eastAsia="en-US"/>
              </w:rPr>
              <w:t xml:space="preserve"> </w:t>
            </w:r>
            <w:r>
              <w:rPr>
                <w:rFonts w:ascii="Trebuchet MS" w:hAnsi="Trebuchet MS" w:eastAsia="Trebuchet MS" w:cs="Trebuchet MS"/>
                <w:i/>
                <w:color w:val="231F20"/>
                <w:sz w:val="16"/>
                <w:szCs w:val="22"/>
                <w:lang w:eastAsia="en-US"/>
              </w:rPr>
              <w:t>Claustrophobia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Cosmic</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phenomenon</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i/>
                <w:color w:val="231F20"/>
                <w:sz w:val="16"/>
                <w:szCs w:val="22"/>
                <w:lang w:eastAsia="en-US"/>
              </w:rPr>
              <w:t>Kosmikophobia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Criminals</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i/>
                <w:color w:val="231F20"/>
                <w:sz w:val="16"/>
                <w:szCs w:val="22"/>
                <w:lang w:eastAsia="en-US"/>
              </w:rPr>
              <w:t>Scelerophobia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Crosses</w:t>
            </w:r>
            <w:r>
              <w:rPr>
                <w:rFonts w:ascii="Trebuchet MS" w:hAnsi="Trebuchet MS" w:eastAsia="Trebuchet MS" w:cs="Trebuchet MS"/>
                <w:color w:val="231F20"/>
                <w:spacing w:val="-7"/>
                <w:sz w:val="16"/>
                <w:szCs w:val="22"/>
                <w:lang w:eastAsia="en-US"/>
              </w:rPr>
              <w:t xml:space="preserve"> </w:t>
            </w:r>
            <w:r>
              <w:rPr>
                <w:rFonts w:ascii="Trebuchet MS" w:hAnsi="Trebuchet MS" w:eastAsia="Trebuchet MS" w:cs="Trebuchet MS"/>
                <w:color w:val="231F20"/>
                <w:sz w:val="16"/>
                <w:szCs w:val="22"/>
                <w:lang w:eastAsia="en-US"/>
              </w:rPr>
              <w:t>and</w:t>
            </w:r>
            <w:r>
              <w:rPr>
                <w:rFonts w:ascii="Trebuchet MS" w:hAnsi="Trebuchet MS" w:eastAsia="Trebuchet MS" w:cs="Trebuchet MS"/>
                <w:color w:val="231F20"/>
                <w:spacing w:val="-7"/>
                <w:sz w:val="16"/>
                <w:szCs w:val="22"/>
                <w:lang w:eastAsia="en-US"/>
              </w:rPr>
              <w:t xml:space="preserve"> </w:t>
            </w:r>
            <w:r>
              <w:rPr>
                <w:rFonts w:ascii="Trebuchet MS" w:hAnsi="Trebuchet MS" w:eastAsia="Trebuchet MS" w:cs="Trebuchet MS"/>
                <w:color w:val="231F20"/>
                <w:sz w:val="16"/>
                <w:szCs w:val="22"/>
                <w:lang w:eastAsia="en-US"/>
              </w:rPr>
              <w:t>crucifixes</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i/>
                <w:color w:val="231F20"/>
                <w:sz w:val="16"/>
                <w:szCs w:val="22"/>
                <w:lang w:eastAsia="en-US"/>
              </w:rPr>
              <w:t>Staurophobia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Crowds</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color w:val="231F20"/>
                <w:sz w:val="16"/>
                <w:szCs w:val="22"/>
                <w:lang w:eastAsia="en-US"/>
              </w:rPr>
              <w:t>or</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color w:val="231F20"/>
                <w:sz w:val="16"/>
                <w:szCs w:val="22"/>
                <w:lang w:eastAsia="en-US"/>
              </w:rPr>
              <w:t>mobs</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i/>
                <w:color w:val="231F20"/>
                <w:sz w:val="16"/>
                <w:szCs w:val="22"/>
                <w:lang w:eastAsia="en-US"/>
              </w:rPr>
              <w:t>Ochlophobia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Darkness</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i/>
                <w:color w:val="231F20"/>
                <w:sz w:val="16"/>
                <w:szCs w:val="22"/>
                <w:lang w:eastAsia="en-US"/>
              </w:rPr>
              <w:t>Achluophobia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Daylight</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and</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sunshine</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i/>
                <w:color w:val="231F20"/>
                <w:sz w:val="16"/>
                <w:szCs w:val="22"/>
                <w:lang w:eastAsia="en-US"/>
              </w:rPr>
              <w:t>Phengophobia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Death</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and</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dead</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things</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i/>
                <w:color w:val="231F20"/>
                <w:sz w:val="16"/>
                <w:szCs w:val="22"/>
                <w:lang w:eastAsia="en-US"/>
              </w:rPr>
              <w:t>Necrophobia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Decaying</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color w:val="231F20"/>
                <w:sz w:val="16"/>
                <w:szCs w:val="22"/>
                <w:lang w:eastAsia="en-US"/>
              </w:rPr>
              <w:t>matter</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i/>
                <w:color w:val="231F20"/>
                <w:sz w:val="16"/>
                <w:szCs w:val="22"/>
                <w:lang w:eastAsia="en-US"/>
              </w:rPr>
              <w:t>Seplophobia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Dental</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color w:val="231F20"/>
                <w:sz w:val="16"/>
                <w:szCs w:val="22"/>
                <w:lang w:eastAsia="en-US"/>
              </w:rPr>
              <w:t>surgery</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i/>
                <w:color w:val="231F20"/>
                <w:sz w:val="16"/>
                <w:szCs w:val="22"/>
                <w:lang w:eastAsia="en-US"/>
              </w:rPr>
              <w:t>Odontophobia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Dentists</w:t>
            </w:r>
            <w:r>
              <w:rPr>
                <w:rFonts w:ascii="Trebuchet MS" w:hAnsi="Trebuchet MS" w:eastAsia="Trebuchet MS" w:cs="Trebuchet MS"/>
                <w:color w:val="231F20"/>
                <w:spacing w:val="-7"/>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i/>
                <w:color w:val="231F20"/>
                <w:sz w:val="16"/>
                <w:szCs w:val="22"/>
                <w:lang w:eastAsia="en-US"/>
              </w:rPr>
              <w:t>Dentophobia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Disease</w:t>
            </w:r>
            <w:r>
              <w:rPr>
                <w:rFonts w:ascii="Trebuchet MS" w:hAnsi="Trebuchet MS" w:eastAsia="Trebuchet MS" w:cs="Trebuchet MS"/>
                <w:color w:val="231F20"/>
                <w:spacing w:val="-7"/>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i/>
                <w:color w:val="231F20"/>
                <w:sz w:val="16"/>
                <w:szCs w:val="22"/>
                <w:lang w:eastAsia="en-US"/>
              </w:rPr>
              <w:t>Pathophobia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Dirt</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i/>
                <w:color w:val="231F20"/>
                <w:sz w:val="16"/>
                <w:szCs w:val="22"/>
                <w:lang w:eastAsia="en-US"/>
              </w:rPr>
              <w:t>Mysophobia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Doctors</w:t>
            </w:r>
            <w:r>
              <w:rPr>
                <w:rFonts w:ascii="Trebuchet MS" w:hAnsi="Trebuchet MS" w:eastAsia="Trebuchet MS" w:cs="Trebuchet MS"/>
                <w:color w:val="231F20"/>
                <w:spacing w:val="-7"/>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i/>
                <w:color w:val="231F20"/>
                <w:sz w:val="16"/>
                <w:szCs w:val="22"/>
                <w:lang w:eastAsia="en-US"/>
              </w:rPr>
              <w:t>Iatrophobia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Dogs</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i/>
                <w:color w:val="231F20"/>
                <w:sz w:val="16"/>
                <w:szCs w:val="22"/>
                <w:lang w:eastAsia="en-US"/>
              </w:rPr>
              <w:t>Cynophobia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Dolls</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i/>
                <w:color w:val="231F20"/>
                <w:sz w:val="16"/>
                <w:szCs w:val="22"/>
                <w:lang w:eastAsia="en-US"/>
              </w:rPr>
              <w:t>Pediophobia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Double</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vision</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i/>
                <w:color w:val="231F20"/>
                <w:sz w:val="16"/>
                <w:szCs w:val="22"/>
                <w:lang w:eastAsia="en-US"/>
              </w:rPr>
              <w:t>Diplophobia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Dreams</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i/>
                <w:color w:val="231F20"/>
                <w:sz w:val="16"/>
                <w:szCs w:val="22"/>
                <w:lang w:eastAsia="en-US"/>
              </w:rPr>
              <w:t>Oneirophobia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Failure</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i/>
                <w:color w:val="231F20"/>
                <w:sz w:val="16"/>
                <w:szCs w:val="22"/>
                <w:lang w:eastAsia="en-US"/>
              </w:rPr>
              <w:t>Atychiphobia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Feet</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i/>
                <w:color w:val="231F20"/>
                <w:sz w:val="16"/>
                <w:szCs w:val="22"/>
                <w:lang w:eastAsia="en-US"/>
              </w:rPr>
              <w:t>Podophobia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Fever</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i/>
                <w:color w:val="231F20"/>
                <w:sz w:val="16"/>
                <w:szCs w:val="22"/>
                <w:lang w:eastAsia="en-US"/>
              </w:rPr>
              <w:t>Febriphobia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Fire</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i/>
                <w:color w:val="231F20"/>
                <w:sz w:val="16"/>
                <w:szCs w:val="22"/>
                <w:lang w:eastAsia="en-US"/>
              </w:rPr>
              <w:t>Pyrophobia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Firearms</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i/>
                <w:color w:val="231F20"/>
                <w:sz w:val="16"/>
                <w:szCs w:val="22"/>
                <w:lang w:eastAsia="en-US"/>
              </w:rPr>
              <w:t>Hoplophobia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Fish</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i/>
                <w:color w:val="231F20"/>
                <w:sz w:val="16"/>
                <w:szCs w:val="22"/>
                <w:lang w:eastAsia="en-US"/>
              </w:rPr>
              <w:t>Ichthyophobia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Flowers</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i/>
                <w:color w:val="231F20"/>
                <w:sz w:val="16"/>
                <w:szCs w:val="22"/>
                <w:lang w:eastAsia="en-US"/>
              </w:rPr>
              <w:t>Anthrophobia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Flying</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i/>
                <w:color w:val="231F20"/>
                <w:sz w:val="16"/>
                <w:szCs w:val="22"/>
                <w:lang w:eastAsia="en-US"/>
              </w:rPr>
              <w:t>Aerophobia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Fog</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i/>
                <w:color w:val="231F20"/>
                <w:sz w:val="16"/>
                <w:szCs w:val="22"/>
                <w:lang w:eastAsia="en-US"/>
              </w:rPr>
              <w:t>Homichlophobia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Frogs</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i/>
                <w:color w:val="231F20"/>
                <w:sz w:val="16"/>
                <w:szCs w:val="22"/>
                <w:lang w:eastAsia="en-US"/>
              </w:rPr>
              <w:t>Ranidaphobia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Germs</w:t>
            </w:r>
            <w:r>
              <w:rPr>
                <w:rFonts w:ascii="Trebuchet MS" w:hAnsi="Trebuchet MS" w:eastAsia="Trebuchet MS" w:cs="Trebuchet MS"/>
                <w:color w:val="231F20"/>
                <w:spacing w:val="-10"/>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9"/>
                <w:sz w:val="16"/>
                <w:szCs w:val="22"/>
                <w:lang w:eastAsia="en-US"/>
              </w:rPr>
              <w:t xml:space="preserve"> </w:t>
            </w:r>
            <w:r>
              <w:rPr>
                <w:rFonts w:ascii="Trebuchet MS" w:hAnsi="Trebuchet MS" w:eastAsia="Trebuchet MS" w:cs="Trebuchet MS"/>
                <w:i/>
                <w:color w:val="231F20"/>
                <w:sz w:val="16"/>
                <w:szCs w:val="22"/>
                <w:lang w:eastAsia="en-US"/>
              </w:rPr>
              <w:t>Verminophobia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Ghosts</w:t>
            </w:r>
            <w:r>
              <w:rPr>
                <w:rFonts w:ascii="Trebuchet MS" w:hAnsi="Trebuchet MS" w:eastAsia="Trebuchet MS" w:cs="Trebuchet MS"/>
                <w:color w:val="231F20"/>
                <w:spacing w:val="-7"/>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i/>
                <w:color w:val="231F20"/>
                <w:sz w:val="16"/>
                <w:szCs w:val="22"/>
                <w:lang w:eastAsia="en-US"/>
              </w:rPr>
              <w:t>Phasmophobia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Gods</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color w:val="231F20"/>
                <w:sz w:val="16"/>
                <w:szCs w:val="22"/>
                <w:lang w:eastAsia="en-US"/>
              </w:rPr>
              <w:t>or</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color w:val="231F20"/>
                <w:sz w:val="16"/>
                <w:szCs w:val="22"/>
                <w:lang w:eastAsia="en-US"/>
              </w:rPr>
              <w:t>religion –</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i/>
                <w:color w:val="231F20"/>
                <w:sz w:val="16"/>
                <w:szCs w:val="22"/>
                <w:lang w:eastAsia="en-US"/>
              </w:rPr>
              <w:t>Theophobia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86"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Growing</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old</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i/>
                <w:color w:val="231F20"/>
                <w:sz w:val="16"/>
                <w:szCs w:val="22"/>
                <w:lang w:eastAsia="en-US"/>
              </w:rPr>
              <w:t>Gerascophobia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Halloween</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i/>
                <w:color w:val="231F20"/>
                <w:sz w:val="16"/>
                <w:szCs w:val="22"/>
                <w:lang w:eastAsia="en-US"/>
              </w:rPr>
              <w:t>Samhainophobia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Heaven</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i/>
                <w:color w:val="231F20"/>
                <w:sz w:val="16"/>
                <w:szCs w:val="22"/>
                <w:lang w:eastAsia="en-US"/>
              </w:rPr>
              <w:t>Ouranophobia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Heights</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i/>
                <w:color w:val="231F20"/>
                <w:sz w:val="16"/>
                <w:szCs w:val="22"/>
                <w:lang w:eastAsia="en-US"/>
              </w:rPr>
              <w:t>Acrophobia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Hell</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i/>
                <w:color w:val="231F20"/>
                <w:sz w:val="16"/>
                <w:szCs w:val="22"/>
                <w:lang w:eastAsia="en-US"/>
              </w:rPr>
              <w:t>Hadephobia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High</w:t>
            </w:r>
            <w:r>
              <w:rPr>
                <w:rFonts w:ascii="Trebuchet MS" w:hAnsi="Trebuchet MS" w:eastAsia="Trebuchet MS" w:cs="Trebuchet MS"/>
                <w:color w:val="231F20"/>
                <w:spacing w:val="-9"/>
                <w:sz w:val="16"/>
                <w:szCs w:val="22"/>
                <w:lang w:eastAsia="en-US"/>
              </w:rPr>
              <w:t xml:space="preserve"> </w:t>
            </w:r>
            <w:r>
              <w:rPr>
                <w:rFonts w:ascii="Trebuchet MS" w:hAnsi="Trebuchet MS" w:eastAsia="Trebuchet MS" w:cs="Trebuchet MS"/>
                <w:color w:val="231F20"/>
                <w:sz w:val="16"/>
                <w:szCs w:val="22"/>
                <w:lang w:eastAsia="en-US"/>
              </w:rPr>
              <w:t>speeds</w:t>
            </w:r>
            <w:r>
              <w:rPr>
                <w:rFonts w:ascii="Trebuchet MS" w:hAnsi="Trebuchet MS" w:eastAsia="Trebuchet MS" w:cs="Trebuchet MS"/>
                <w:color w:val="231F20"/>
                <w:spacing w:val="-8"/>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9"/>
                <w:sz w:val="16"/>
                <w:szCs w:val="22"/>
                <w:lang w:eastAsia="en-US"/>
              </w:rPr>
              <w:t xml:space="preserve"> </w:t>
            </w:r>
            <w:r>
              <w:rPr>
                <w:rFonts w:ascii="Trebuchet MS" w:hAnsi="Trebuchet MS" w:eastAsia="Trebuchet MS" w:cs="Trebuchet MS"/>
                <w:i/>
                <w:color w:val="231F20"/>
                <w:sz w:val="16"/>
                <w:szCs w:val="22"/>
                <w:lang w:eastAsia="en-US"/>
              </w:rPr>
              <w:t>Tachophobia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Holes</w:t>
            </w:r>
            <w:r>
              <w:rPr>
                <w:rFonts w:ascii="Trebuchet MS" w:hAnsi="Trebuchet MS" w:eastAsia="Trebuchet MS" w:cs="Trebuchet MS"/>
                <w:color w:val="231F20"/>
                <w:spacing w:val="-8"/>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7"/>
                <w:sz w:val="16"/>
                <w:szCs w:val="22"/>
                <w:lang w:eastAsia="en-US"/>
              </w:rPr>
              <w:t xml:space="preserve"> </w:t>
            </w:r>
            <w:r>
              <w:rPr>
                <w:rFonts w:ascii="Trebuchet MS" w:hAnsi="Trebuchet MS" w:eastAsia="Trebuchet MS" w:cs="Trebuchet MS"/>
                <w:i/>
                <w:color w:val="231F20"/>
                <w:sz w:val="16"/>
                <w:szCs w:val="22"/>
                <w:lang w:eastAsia="en-US"/>
              </w:rPr>
              <w:t>Trypophobia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Horses</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i/>
                <w:color w:val="231F20"/>
                <w:sz w:val="16"/>
                <w:szCs w:val="22"/>
                <w:lang w:eastAsia="en-US"/>
              </w:rPr>
              <w:t>Equinophobia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Hospitals</w:t>
            </w:r>
            <w:r>
              <w:rPr>
                <w:rFonts w:ascii="Trebuchet MS" w:hAnsi="Trebuchet MS" w:eastAsia="Trebuchet MS" w:cs="Trebuchet MS"/>
                <w:color w:val="231F20"/>
                <w:spacing w:val="-8"/>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8"/>
                <w:sz w:val="16"/>
                <w:szCs w:val="22"/>
                <w:lang w:eastAsia="en-US"/>
              </w:rPr>
              <w:t xml:space="preserve"> </w:t>
            </w:r>
            <w:r>
              <w:rPr>
                <w:rFonts w:ascii="Trebuchet MS" w:hAnsi="Trebuchet MS" w:eastAsia="Trebuchet MS" w:cs="Trebuchet MS"/>
                <w:i/>
                <w:color w:val="231F20"/>
                <w:sz w:val="16"/>
                <w:szCs w:val="22"/>
                <w:lang w:eastAsia="en-US"/>
              </w:rPr>
              <w:t>Nosocomephobia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Human-like</w:t>
            </w:r>
            <w:r>
              <w:rPr>
                <w:rFonts w:ascii="Trebuchet MS" w:hAnsi="Trebuchet MS" w:eastAsia="Trebuchet MS" w:cs="Trebuchet MS"/>
                <w:color w:val="231F20"/>
                <w:spacing w:val="-7"/>
                <w:sz w:val="16"/>
                <w:szCs w:val="22"/>
                <w:lang w:eastAsia="en-US"/>
              </w:rPr>
              <w:t xml:space="preserve"> </w:t>
            </w:r>
            <w:r>
              <w:rPr>
                <w:rFonts w:ascii="Trebuchet MS" w:hAnsi="Trebuchet MS" w:eastAsia="Trebuchet MS" w:cs="Trebuchet MS"/>
                <w:color w:val="231F20"/>
                <w:sz w:val="16"/>
                <w:szCs w:val="22"/>
                <w:lang w:eastAsia="en-US"/>
              </w:rPr>
              <w:t>figures</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i/>
                <w:color w:val="231F20"/>
                <w:sz w:val="16"/>
                <w:szCs w:val="22"/>
                <w:lang w:eastAsia="en-US"/>
              </w:rPr>
              <w:t>Automatonophobia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Ice</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color w:val="231F20"/>
                <w:sz w:val="16"/>
                <w:szCs w:val="22"/>
                <w:lang w:eastAsia="en-US"/>
              </w:rPr>
              <w:t>or</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color w:val="231F20"/>
                <w:sz w:val="16"/>
                <w:szCs w:val="22"/>
                <w:lang w:eastAsia="en-US"/>
              </w:rPr>
              <w:t>frost</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i/>
                <w:color w:val="231F20"/>
                <w:sz w:val="16"/>
                <w:szCs w:val="22"/>
                <w:lang w:eastAsia="en-US"/>
              </w:rPr>
              <w:t>Pagophobia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Imperfection</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i/>
                <w:color w:val="231F20"/>
                <w:sz w:val="16"/>
                <w:szCs w:val="22"/>
                <w:lang w:eastAsia="en-US"/>
              </w:rPr>
              <w:t>Atelophobia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Insanity</w:t>
            </w:r>
            <w:r>
              <w:rPr>
                <w:rFonts w:ascii="Trebuchet MS" w:hAnsi="Trebuchet MS" w:eastAsia="Trebuchet MS" w:cs="Trebuchet MS"/>
                <w:color w:val="231F20"/>
                <w:spacing w:val="-8"/>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i/>
                <w:color w:val="231F20"/>
                <w:sz w:val="16"/>
                <w:szCs w:val="22"/>
                <w:lang w:eastAsia="en-US"/>
              </w:rPr>
              <w:t>Dementophobia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Insects</w:t>
            </w:r>
            <w:r>
              <w:rPr>
                <w:rFonts w:ascii="Trebuchet MS" w:hAnsi="Trebuchet MS" w:eastAsia="Trebuchet MS" w:cs="Trebuchet MS"/>
                <w:color w:val="231F20"/>
                <w:spacing w:val="-8"/>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i/>
                <w:color w:val="231F20"/>
                <w:sz w:val="16"/>
                <w:szCs w:val="22"/>
                <w:lang w:eastAsia="en-US"/>
              </w:rPr>
              <w:t>Insectophobia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Itching</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i/>
                <w:color w:val="231F20"/>
                <w:sz w:val="16"/>
                <w:szCs w:val="22"/>
                <w:lang w:eastAsia="en-US"/>
              </w:rPr>
              <w:t>Acarophobia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Kissing</w:t>
            </w:r>
            <w:r>
              <w:rPr>
                <w:rFonts w:ascii="Trebuchet MS" w:hAnsi="Trebuchet MS" w:eastAsia="Trebuchet MS" w:cs="Trebuchet MS"/>
                <w:color w:val="231F20"/>
                <w:spacing w:val="-9"/>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9"/>
                <w:sz w:val="16"/>
                <w:szCs w:val="22"/>
                <w:lang w:eastAsia="en-US"/>
              </w:rPr>
              <w:t xml:space="preserve"> </w:t>
            </w:r>
            <w:r>
              <w:rPr>
                <w:rFonts w:ascii="Trebuchet MS" w:hAnsi="Trebuchet MS" w:eastAsia="Trebuchet MS" w:cs="Trebuchet MS"/>
                <w:i/>
                <w:color w:val="231F20"/>
                <w:sz w:val="16"/>
                <w:szCs w:val="22"/>
                <w:lang w:eastAsia="en-US"/>
              </w:rPr>
              <w:t>Philematophobia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Lakes</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i/>
                <w:color w:val="231F20"/>
                <w:sz w:val="16"/>
                <w:szCs w:val="22"/>
                <w:lang w:eastAsia="en-US"/>
              </w:rPr>
              <w:t>Limnophobia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Large</w:t>
            </w:r>
            <w:r>
              <w:rPr>
                <w:rFonts w:ascii="Trebuchet MS" w:hAnsi="Trebuchet MS" w:eastAsia="Trebuchet MS" w:cs="Trebuchet MS"/>
                <w:color w:val="231F20"/>
                <w:spacing w:val="-7"/>
                <w:sz w:val="16"/>
                <w:szCs w:val="22"/>
                <w:lang w:eastAsia="en-US"/>
              </w:rPr>
              <w:t xml:space="preserve"> </w:t>
            </w:r>
            <w:r>
              <w:rPr>
                <w:rFonts w:ascii="Trebuchet MS" w:hAnsi="Trebuchet MS" w:eastAsia="Trebuchet MS" w:cs="Trebuchet MS"/>
                <w:color w:val="231F20"/>
                <w:sz w:val="16"/>
                <w:szCs w:val="22"/>
                <w:lang w:eastAsia="en-US"/>
              </w:rPr>
              <w:t>things</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i/>
                <w:color w:val="231F20"/>
                <w:sz w:val="16"/>
                <w:szCs w:val="22"/>
                <w:lang w:eastAsia="en-US"/>
              </w:rPr>
              <w:t>Megalophobia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Lice</w:t>
            </w:r>
            <w:r>
              <w:rPr>
                <w:rFonts w:ascii="Trebuchet MS" w:hAnsi="Trebuchet MS" w:eastAsia="Trebuchet MS" w:cs="Trebuchet MS"/>
                <w:color w:val="231F20"/>
                <w:spacing w:val="-7"/>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i/>
                <w:color w:val="231F20"/>
                <w:sz w:val="16"/>
                <w:szCs w:val="22"/>
                <w:lang w:eastAsia="en-US"/>
              </w:rPr>
              <w:t>Pediculophobia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Light</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flashes</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i/>
                <w:color w:val="231F20"/>
                <w:sz w:val="16"/>
                <w:szCs w:val="22"/>
                <w:lang w:eastAsia="en-US"/>
              </w:rPr>
              <w:t>Selaphobia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Loud</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noises</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i/>
                <w:color w:val="231F20"/>
                <w:sz w:val="16"/>
                <w:szCs w:val="22"/>
                <w:lang w:eastAsia="en-US"/>
              </w:rPr>
              <w:t>Ligyrophobia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Love</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i/>
                <w:color w:val="231F20"/>
                <w:sz w:val="16"/>
                <w:szCs w:val="22"/>
                <w:lang w:eastAsia="en-US"/>
              </w:rPr>
              <w:t>Philophobia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Meteors</w:t>
            </w:r>
            <w:r>
              <w:rPr>
                <w:rFonts w:ascii="Trebuchet MS" w:hAnsi="Trebuchet MS" w:eastAsia="Trebuchet MS" w:cs="Trebuchet MS"/>
                <w:color w:val="231F20"/>
                <w:spacing w:val="-7"/>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i/>
                <w:color w:val="231F20"/>
                <w:sz w:val="16"/>
                <w:szCs w:val="22"/>
                <w:lang w:eastAsia="en-US"/>
              </w:rPr>
              <w:t>Meteorophobia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Mice</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i/>
                <w:color w:val="231F20"/>
                <w:sz w:val="16"/>
                <w:szCs w:val="22"/>
                <w:lang w:eastAsia="en-US"/>
              </w:rPr>
              <w:t>Musophobia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Mirrors</w:t>
            </w:r>
            <w:r>
              <w:rPr>
                <w:rFonts w:ascii="Trebuchet MS" w:hAnsi="Trebuchet MS" w:eastAsia="Trebuchet MS" w:cs="Trebuchet MS"/>
                <w:color w:val="231F20"/>
                <w:spacing w:val="-8"/>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i/>
                <w:color w:val="231F20"/>
                <w:sz w:val="16"/>
                <w:szCs w:val="22"/>
                <w:lang w:eastAsia="en-US"/>
              </w:rPr>
              <w:t>Catoptrophobia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pacing w:val="-1"/>
                <w:sz w:val="16"/>
                <w:szCs w:val="22"/>
                <w:lang w:eastAsia="en-US"/>
              </w:rPr>
              <w:t>Monsters</w:t>
            </w:r>
            <w:r>
              <w:rPr>
                <w:rFonts w:ascii="Trebuchet MS" w:hAnsi="Trebuchet MS" w:eastAsia="Trebuchet MS" w:cs="Trebuchet MS"/>
                <w:color w:val="231F20"/>
                <w:spacing w:val="-10"/>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9"/>
                <w:sz w:val="16"/>
                <w:szCs w:val="22"/>
                <w:lang w:eastAsia="en-US"/>
              </w:rPr>
              <w:t xml:space="preserve"> </w:t>
            </w:r>
            <w:r>
              <w:rPr>
                <w:rFonts w:ascii="Trebuchet MS" w:hAnsi="Trebuchet MS" w:eastAsia="Trebuchet MS" w:cs="Trebuchet MS"/>
                <w:i/>
                <w:color w:val="231F20"/>
                <w:sz w:val="16"/>
                <w:szCs w:val="22"/>
                <w:lang w:eastAsia="en-US"/>
              </w:rPr>
              <w:t>Teraphobia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Moon</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i/>
                <w:color w:val="231F20"/>
                <w:sz w:val="16"/>
                <w:szCs w:val="22"/>
                <w:lang w:eastAsia="en-US"/>
              </w:rPr>
              <w:t>Selenophobia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Moths</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i/>
                <w:color w:val="231F20"/>
                <w:sz w:val="16"/>
                <w:szCs w:val="22"/>
                <w:lang w:eastAsia="en-US"/>
              </w:rPr>
              <w:t>Mottophobia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Muscle</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in-coordination</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i/>
                <w:color w:val="231F20"/>
                <w:sz w:val="16"/>
                <w:szCs w:val="22"/>
                <w:lang w:eastAsia="en-US"/>
              </w:rPr>
              <w:t>Ataxophobia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Narrow</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color w:val="231F20"/>
                <w:sz w:val="16"/>
                <w:szCs w:val="22"/>
                <w:lang w:eastAsia="en-US"/>
              </w:rPr>
              <w:t>spaces</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i/>
                <w:color w:val="231F20"/>
                <w:sz w:val="16"/>
                <w:szCs w:val="22"/>
                <w:lang w:eastAsia="en-US"/>
              </w:rPr>
              <w:t>Stenophobia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Needles/injections</w:t>
            </w:r>
            <w:r>
              <w:rPr>
                <w:rFonts w:ascii="Trebuchet MS" w:hAnsi="Trebuchet MS" w:eastAsia="Trebuchet MS" w:cs="Trebuchet MS"/>
                <w:color w:val="231F20"/>
                <w:spacing w:val="-12"/>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10"/>
                <w:sz w:val="16"/>
                <w:szCs w:val="22"/>
                <w:lang w:eastAsia="en-US"/>
              </w:rPr>
              <w:t xml:space="preserve"> </w:t>
            </w:r>
            <w:r>
              <w:rPr>
                <w:rFonts w:ascii="Trebuchet MS" w:hAnsi="Trebuchet MS" w:eastAsia="Trebuchet MS" w:cs="Trebuchet MS"/>
                <w:i/>
                <w:color w:val="231F20"/>
                <w:sz w:val="16"/>
                <w:szCs w:val="22"/>
                <w:lang w:eastAsia="en-US"/>
              </w:rPr>
              <w:t>Trypanophobia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Night</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i/>
                <w:color w:val="231F20"/>
                <w:sz w:val="16"/>
                <w:szCs w:val="22"/>
                <w:lang w:eastAsia="en-US"/>
              </w:rPr>
              <w:t>Noctiphobia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Nosebleeds</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i/>
                <w:color w:val="231F20"/>
                <w:sz w:val="16"/>
                <w:szCs w:val="22"/>
                <w:lang w:eastAsia="en-US"/>
              </w:rPr>
              <w:t>Epistaxiophobia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Nudity</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i/>
                <w:color w:val="231F20"/>
                <w:sz w:val="16"/>
                <w:szCs w:val="22"/>
                <w:lang w:eastAsia="en-US"/>
              </w:rPr>
              <w:t>Nudophobia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Oceans –</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i/>
                <w:color w:val="231F20"/>
                <w:sz w:val="16"/>
                <w:szCs w:val="22"/>
                <w:lang w:eastAsia="en-US"/>
              </w:rPr>
              <w:t>Thalassophobia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Open</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color w:val="231F20"/>
                <w:sz w:val="16"/>
                <w:szCs w:val="22"/>
                <w:lang w:eastAsia="en-US"/>
              </w:rPr>
              <w:t>spaces</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color w:val="231F20"/>
                <w:sz w:val="16"/>
                <w:szCs w:val="22"/>
                <w:lang w:eastAsia="en-US"/>
              </w:rPr>
              <w:t>&amp;</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color w:val="231F20"/>
                <w:sz w:val="16"/>
                <w:szCs w:val="22"/>
                <w:lang w:eastAsia="en-US"/>
              </w:rPr>
              <w:t>crowds</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i/>
                <w:color w:val="231F20"/>
                <w:sz w:val="16"/>
                <w:szCs w:val="22"/>
                <w:lang w:eastAsia="en-US"/>
              </w:rPr>
              <w:t>Agoraphobia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Outer space -</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i/>
                <w:color w:val="231F20"/>
                <w:sz w:val="16"/>
                <w:szCs w:val="22"/>
                <w:lang w:eastAsia="en-US"/>
              </w:rPr>
              <w:t>Spacephobia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Pain</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i/>
                <w:color w:val="231F20"/>
                <w:sz w:val="16"/>
                <w:szCs w:val="22"/>
                <w:lang w:eastAsia="en-US"/>
              </w:rPr>
              <w:t>Algophobia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Parasites</w:t>
            </w:r>
            <w:r>
              <w:rPr>
                <w:rFonts w:ascii="Trebuchet MS" w:hAnsi="Trebuchet MS" w:eastAsia="Trebuchet MS" w:cs="Trebuchet MS"/>
                <w:color w:val="231F20"/>
                <w:spacing w:val="-11"/>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8"/>
                <w:sz w:val="16"/>
                <w:szCs w:val="22"/>
                <w:lang w:eastAsia="en-US"/>
              </w:rPr>
              <w:t xml:space="preserve"> </w:t>
            </w:r>
            <w:r>
              <w:rPr>
                <w:rFonts w:ascii="Trebuchet MS" w:hAnsi="Trebuchet MS" w:eastAsia="Trebuchet MS" w:cs="Trebuchet MS"/>
                <w:i/>
                <w:color w:val="231F20"/>
                <w:sz w:val="16"/>
                <w:szCs w:val="22"/>
                <w:lang w:eastAsia="en-US"/>
              </w:rPr>
              <w:t>Parasitophobia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Plants -</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i/>
                <w:color w:val="231F20"/>
                <w:sz w:val="16"/>
                <w:szCs w:val="22"/>
                <w:lang w:eastAsia="en-US"/>
              </w:rPr>
              <w:t>Botanophobia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Pointed</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color w:val="231F20"/>
                <w:sz w:val="16"/>
                <w:szCs w:val="22"/>
                <w:lang w:eastAsia="en-US"/>
              </w:rPr>
              <w:t>objects</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i/>
                <w:color w:val="231F20"/>
                <w:sz w:val="16"/>
                <w:szCs w:val="22"/>
                <w:lang w:eastAsia="en-US"/>
              </w:rPr>
              <w:t>Aichmophobia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Poison</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i/>
                <w:color w:val="231F20"/>
                <w:sz w:val="16"/>
                <w:szCs w:val="22"/>
                <w:lang w:eastAsia="en-US"/>
              </w:rPr>
              <w:t>Iophobia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Pregnancy</w:t>
            </w:r>
            <w:r>
              <w:rPr>
                <w:rFonts w:ascii="Trebuchet MS" w:hAnsi="Trebuchet MS" w:eastAsia="Trebuchet MS" w:cs="Trebuchet MS"/>
                <w:color w:val="231F20"/>
                <w:spacing w:val="-9"/>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10"/>
                <w:sz w:val="16"/>
                <w:szCs w:val="22"/>
                <w:lang w:eastAsia="en-US"/>
              </w:rPr>
              <w:t xml:space="preserve"> </w:t>
            </w:r>
            <w:r>
              <w:rPr>
                <w:rFonts w:ascii="Trebuchet MS" w:hAnsi="Trebuchet MS" w:eastAsia="Trebuchet MS" w:cs="Trebuchet MS"/>
                <w:i/>
                <w:color w:val="231F20"/>
                <w:sz w:val="16"/>
                <w:szCs w:val="22"/>
                <w:lang w:eastAsia="en-US"/>
              </w:rPr>
              <w:t>Tocophobia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Priests</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color w:val="231F20"/>
                <w:sz w:val="16"/>
                <w:szCs w:val="22"/>
                <w:lang w:eastAsia="en-US"/>
              </w:rPr>
              <w:t>&amp;</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sacred</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color w:val="231F20"/>
                <w:sz w:val="16"/>
                <w:szCs w:val="22"/>
                <w:lang w:eastAsia="en-US"/>
              </w:rPr>
              <w:t>things</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i/>
                <w:color w:val="231F20"/>
                <w:sz w:val="16"/>
                <w:szCs w:val="22"/>
                <w:lang w:eastAsia="en-US"/>
              </w:rPr>
              <w:t>Hierophobia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Punishment</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i/>
                <w:color w:val="231F20"/>
                <w:sz w:val="16"/>
                <w:szCs w:val="22"/>
                <w:lang w:eastAsia="en-US"/>
              </w:rPr>
              <w:t>Mastigophobia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Puppets</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i/>
                <w:color w:val="231F20"/>
                <w:sz w:val="16"/>
                <w:szCs w:val="22"/>
                <w:lang w:eastAsia="en-US"/>
              </w:rPr>
              <w:t>Pupaphobia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Rabies</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i/>
                <w:color w:val="231F20"/>
                <w:sz w:val="16"/>
                <w:szCs w:val="22"/>
                <w:lang w:eastAsia="en-US"/>
              </w:rPr>
              <w:t>Kynophobia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Radiation</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i/>
                <w:color w:val="231F20"/>
                <w:sz w:val="16"/>
                <w:szCs w:val="22"/>
                <w:lang w:eastAsia="en-US"/>
              </w:rPr>
              <w:t>Kynophobia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Razors</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i/>
                <w:color w:val="231F20"/>
                <w:sz w:val="16"/>
                <w:szCs w:val="22"/>
                <w:lang w:eastAsia="en-US"/>
              </w:rPr>
              <w:t>Xryophobia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Reptiles</w:t>
            </w:r>
            <w:r>
              <w:rPr>
                <w:rFonts w:ascii="Trebuchet MS" w:hAnsi="Trebuchet MS" w:eastAsia="Trebuchet MS" w:cs="Trebuchet MS"/>
                <w:color w:val="231F20"/>
                <w:spacing w:val="-10"/>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8"/>
                <w:sz w:val="16"/>
                <w:szCs w:val="22"/>
                <w:lang w:eastAsia="en-US"/>
              </w:rPr>
              <w:t xml:space="preserve"> </w:t>
            </w:r>
            <w:r>
              <w:rPr>
                <w:rFonts w:ascii="Trebuchet MS" w:hAnsi="Trebuchet MS" w:eastAsia="Trebuchet MS" w:cs="Trebuchet MS"/>
                <w:i/>
                <w:color w:val="231F20"/>
                <w:sz w:val="16"/>
                <w:szCs w:val="22"/>
                <w:lang w:eastAsia="en-US"/>
              </w:rPr>
              <w:t>Herpetophobia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Riding</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color w:val="231F20"/>
                <w:sz w:val="16"/>
                <w:szCs w:val="22"/>
                <w:lang w:eastAsia="en-US"/>
              </w:rPr>
              <w:t>in</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color w:val="231F20"/>
                <w:sz w:val="16"/>
                <w:szCs w:val="22"/>
                <w:lang w:eastAsia="en-US"/>
              </w:rPr>
              <w:t>a</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color w:val="231F20"/>
                <w:sz w:val="16"/>
                <w:szCs w:val="22"/>
                <w:lang w:eastAsia="en-US"/>
              </w:rPr>
              <w:t>car</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i/>
                <w:color w:val="231F20"/>
                <w:sz w:val="16"/>
                <w:szCs w:val="22"/>
                <w:lang w:eastAsia="en-US"/>
              </w:rPr>
              <w:t>Amaxophobia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Rooms</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color w:val="231F20"/>
                <w:sz w:val="16"/>
                <w:szCs w:val="22"/>
                <w:lang w:eastAsia="en-US"/>
              </w:rPr>
              <w:t>full</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color w:val="231F20"/>
                <w:sz w:val="16"/>
                <w:szCs w:val="22"/>
                <w:lang w:eastAsia="en-US"/>
              </w:rPr>
              <w:t>of</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color w:val="231F20"/>
                <w:sz w:val="16"/>
                <w:szCs w:val="22"/>
                <w:lang w:eastAsia="en-US"/>
              </w:rPr>
              <w:t>people</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i/>
                <w:color w:val="231F20"/>
                <w:sz w:val="16"/>
                <w:szCs w:val="22"/>
                <w:lang w:eastAsia="en-US"/>
              </w:rPr>
              <w:t>Koinoniphobia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Schools</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i/>
                <w:color w:val="231F20"/>
                <w:sz w:val="16"/>
                <w:szCs w:val="22"/>
                <w:lang w:eastAsia="en-US"/>
              </w:rPr>
              <w:t>Scolionophobia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Serious</w:t>
            </w:r>
            <w:r>
              <w:rPr>
                <w:rFonts w:ascii="Trebuchet MS" w:hAnsi="Trebuchet MS" w:eastAsia="Trebuchet MS" w:cs="Trebuchet MS"/>
                <w:color w:val="231F20"/>
                <w:spacing w:val="-7"/>
                <w:sz w:val="16"/>
                <w:szCs w:val="22"/>
                <w:lang w:eastAsia="en-US"/>
              </w:rPr>
              <w:t xml:space="preserve"> </w:t>
            </w:r>
            <w:r>
              <w:rPr>
                <w:rFonts w:ascii="Trebuchet MS" w:hAnsi="Trebuchet MS" w:eastAsia="Trebuchet MS" w:cs="Trebuchet MS"/>
                <w:color w:val="231F20"/>
                <w:sz w:val="16"/>
                <w:szCs w:val="22"/>
                <w:lang w:eastAsia="en-US"/>
              </w:rPr>
              <w:t>injury</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i/>
                <w:color w:val="231F20"/>
                <w:sz w:val="16"/>
                <w:szCs w:val="22"/>
                <w:lang w:eastAsia="en-US"/>
              </w:rPr>
              <w:t>Traumatophobia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Sermons</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i/>
                <w:color w:val="231F20"/>
                <w:sz w:val="16"/>
                <w:szCs w:val="22"/>
                <w:lang w:eastAsia="en-US"/>
              </w:rPr>
              <w:t>Homilophobia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Sexual</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color w:val="231F20"/>
                <w:sz w:val="16"/>
                <w:szCs w:val="22"/>
                <w:lang w:eastAsia="en-US"/>
              </w:rPr>
              <w:t>love</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i/>
                <w:color w:val="231F20"/>
                <w:sz w:val="16"/>
                <w:szCs w:val="22"/>
                <w:lang w:eastAsia="en-US"/>
              </w:rPr>
              <w:t>Erotophobia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Sexual</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perversion</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i/>
                <w:color w:val="231F20"/>
                <w:sz w:val="16"/>
                <w:szCs w:val="22"/>
                <w:lang w:eastAsia="en-US"/>
              </w:rPr>
              <w:t>Paraphobia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Shadows</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i/>
                <w:color w:val="231F20"/>
                <w:sz w:val="16"/>
                <w:szCs w:val="22"/>
                <w:lang w:eastAsia="en-US"/>
              </w:rPr>
              <w:t>Sciophobia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Sharks</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i/>
                <w:color w:val="231F20"/>
                <w:sz w:val="16"/>
                <w:szCs w:val="22"/>
                <w:lang w:eastAsia="en-US"/>
              </w:rPr>
              <w:t>Selachophobia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Shellfish</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i/>
                <w:color w:val="231F20"/>
                <w:sz w:val="16"/>
                <w:szCs w:val="22"/>
                <w:lang w:eastAsia="en-US"/>
              </w:rPr>
              <w:t>Ostraconophobia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Sinning</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i/>
                <w:color w:val="231F20"/>
                <w:sz w:val="16"/>
                <w:szCs w:val="22"/>
                <w:lang w:eastAsia="en-US"/>
              </w:rPr>
              <w:t>Hamartophobia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Skin</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lesions</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i/>
                <w:color w:val="231F20"/>
                <w:sz w:val="16"/>
                <w:szCs w:val="22"/>
                <w:lang w:eastAsia="en-US"/>
              </w:rPr>
              <w:t>Dermatophobia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Slime</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i/>
                <w:color w:val="231F20"/>
                <w:sz w:val="16"/>
                <w:szCs w:val="22"/>
                <w:lang w:eastAsia="en-US"/>
              </w:rPr>
              <w:t>Blennophobia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Small</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things</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i/>
                <w:color w:val="231F20"/>
                <w:sz w:val="16"/>
                <w:szCs w:val="22"/>
                <w:lang w:eastAsia="en-US"/>
              </w:rPr>
              <w:t>Microphobia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Snakes</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i/>
                <w:color w:val="231F20"/>
                <w:sz w:val="16"/>
                <w:szCs w:val="22"/>
                <w:lang w:eastAsia="en-US"/>
              </w:rPr>
              <w:t>Ophidiophobia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Snow</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i/>
                <w:color w:val="231F20"/>
                <w:sz w:val="16"/>
                <w:szCs w:val="22"/>
                <w:lang w:eastAsia="en-US"/>
              </w:rPr>
              <w:t>Chionophobia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Spiders</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i/>
                <w:color w:val="231F20"/>
                <w:sz w:val="16"/>
                <w:szCs w:val="22"/>
                <w:lang w:eastAsia="en-US"/>
              </w:rPr>
              <w:t>Arachnophobia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Social</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color w:val="231F20"/>
                <w:sz w:val="16"/>
                <w:szCs w:val="22"/>
                <w:lang w:eastAsia="en-US"/>
              </w:rPr>
              <w:t>evaluation</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i/>
                <w:color w:val="231F20"/>
                <w:sz w:val="16"/>
                <w:szCs w:val="22"/>
                <w:lang w:eastAsia="en-US"/>
              </w:rPr>
              <w:t>Sociophobia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Spirits</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i/>
                <w:color w:val="231F20"/>
                <w:sz w:val="16"/>
                <w:szCs w:val="22"/>
                <w:lang w:eastAsia="en-US"/>
              </w:rPr>
              <w:t>Pneumatiphobia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Stars</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i/>
                <w:color w:val="231F20"/>
                <w:sz w:val="16"/>
                <w:szCs w:val="22"/>
                <w:lang w:eastAsia="en-US"/>
              </w:rPr>
              <w:t>Siderophobia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Stealing</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i/>
                <w:color w:val="231F20"/>
                <w:sz w:val="16"/>
                <w:szCs w:val="22"/>
                <w:lang w:eastAsia="en-US"/>
              </w:rPr>
              <w:t>Kleptophobia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Stings</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i/>
                <w:color w:val="231F20"/>
                <w:sz w:val="16"/>
                <w:szCs w:val="22"/>
                <w:lang w:eastAsia="en-US"/>
              </w:rPr>
              <w:t>Cnidophobia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Suffering</w:t>
            </w:r>
            <w:r>
              <w:rPr>
                <w:rFonts w:ascii="Trebuchet MS" w:hAnsi="Trebuchet MS" w:eastAsia="Trebuchet MS" w:cs="Trebuchet MS"/>
                <w:color w:val="231F20"/>
                <w:spacing w:val="-9"/>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8"/>
                <w:sz w:val="16"/>
                <w:szCs w:val="22"/>
                <w:lang w:eastAsia="en-US"/>
              </w:rPr>
              <w:t xml:space="preserve"> </w:t>
            </w:r>
            <w:r>
              <w:rPr>
                <w:rFonts w:ascii="Trebuchet MS" w:hAnsi="Trebuchet MS" w:eastAsia="Trebuchet MS" w:cs="Trebuchet MS"/>
                <w:i/>
                <w:color w:val="231F20"/>
                <w:sz w:val="16"/>
                <w:szCs w:val="22"/>
                <w:lang w:eastAsia="en-US"/>
              </w:rPr>
              <w:t>Panthophobia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Surgical</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operations</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i/>
                <w:color w:val="231F20"/>
                <w:sz w:val="16"/>
                <w:szCs w:val="22"/>
                <w:lang w:eastAsia="en-US"/>
              </w:rPr>
              <w:t>Tomophobia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Tornadoes</w:t>
            </w:r>
            <w:r>
              <w:rPr>
                <w:rFonts w:ascii="Trebuchet MS" w:hAnsi="Trebuchet MS" w:eastAsia="Trebuchet MS" w:cs="Trebuchet MS"/>
                <w:color w:val="231F20"/>
                <w:spacing w:val="-9"/>
                <w:sz w:val="16"/>
                <w:szCs w:val="22"/>
                <w:lang w:eastAsia="en-US"/>
              </w:rPr>
              <w:t xml:space="preserve"> </w:t>
            </w:r>
            <w:r>
              <w:rPr>
                <w:rFonts w:ascii="Trebuchet MS" w:hAnsi="Trebuchet MS" w:eastAsia="Trebuchet MS" w:cs="Trebuchet MS"/>
                <w:color w:val="231F20"/>
                <w:sz w:val="16"/>
                <w:szCs w:val="22"/>
                <w:lang w:eastAsia="en-US"/>
              </w:rPr>
              <w:t>&amp;</w:t>
            </w:r>
            <w:r>
              <w:rPr>
                <w:rFonts w:ascii="Trebuchet MS" w:hAnsi="Trebuchet MS" w:eastAsia="Trebuchet MS" w:cs="Trebuchet MS"/>
                <w:color w:val="231F20"/>
                <w:spacing w:val="-9"/>
                <w:sz w:val="16"/>
                <w:szCs w:val="22"/>
                <w:lang w:eastAsia="en-US"/>
              </w:rPr>
              <w:t xml:space="preserve"> </w:t>
            </w:r>
            <w:r>
              <w:rPr>
                <w:rFonts w:ascii="Trebuchet MS" w:hAnsi="Trebuchet MS" w:eastAsia="Trebuchet MS" w:cs="Trebuchet MS"/>
                <w:color w:val="231F20"/>
                <w:sz w:val="16"/>
                <w:szCs w:val="22"/>
                <w:lang w:eastAsia="en-US"/>
              </w:rPr>
              <w:t>hurricanes</w:t>
            </w:r>
            <w:r>
              <w:rPr>
                <w:rFonts w:ascii="Trebuchet MS" w:hAnsi="Trebuchet MS" w:eastAsia="Trebuchet MS" w:cs="Trebuchet MS"/>
                <w:color w:val="231F20"/>
                <w:spacing w:val="-9"/>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8"/>
                <w:sz w:val="16"/>
                <w:szCs w:val="22"/>
                <w:lang w:eastAsia="en-US"/>
              </w:rPr>
              <w:t xml:space="preserve"> </w:t>
            </w:r>
            <w:r>
              <w:rPr>
                <w:rFonts w:ascii="Trebuchet MS" w:hAnsi="Trebuchet MS" w:eastAsia="Trebuchet MS" w:cs="Trebuchet MS"/>
                <w:i/>
                <w:color w:val="231F20"/>
                <w:sz w:val="16"/>
                <w:szCs w:val="22"/>
                <w:lang w:eastAsia="en-US"/>
              </w:rPr>
              <w:t>Lilapsophobia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Thunder &amp;</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color w:val="231F20"/>
                <w:sz w:val="16"/>
                <w:szCs w:val="22"/>
                <w:lang w:eastAsia="en-US"/>
              </w:rPr>
              <w:t>lightning</w:t>
            </w:r>
            <w:r>
              <w:rPr>
                <w:rFonts w:ascii="Trebuchet MS" w:hAnsi="Trebuchet MS" w:eastAsia="Trebuchet MS" w:cs="Trebuchet MS"/>
                <w:color w:val="231F20"/>
                <w:spacing w:val="-1"/>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i/>
                <w:color w:val="231F20"/>
                <w:sz w:val="16"/>
                <w:szCs w:val="22"/>
                <w:lang w:eastAsia="en-US"/>
              </w:rPr>
              <w:t>Astraphobia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Trains</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7"/>
                <w:sz w:val="16"/>
                <w:szCs w:val="22"/>
                <w:lang w:eastAsia="en-US"/>
              </w:rPr>
              <w:t xml:space="preserve"> </w:t>
            </w:r>
            <w:r>
              <w:rPr>
                <w:rFonts w:ascii="Trebuchet MS" w:hAnsi="Trebuchet MS" w:eastAsia="Trebuchet MS" w:cs="Trebuchet MS"/>
                <w:i/>
                <w:color w:val="231F20"/>
                <w:sz w:val="16"/>
                <w:szCs w:val="22"/>
                <w:lang w:eastAsia="en-US"/>
              </w:rPr>
              <w:t>Siderodromophobia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pacing w:val="-1"/>
                <w:sz w:val="16"/>
                <w:szCs w:val="22"/>
                <w:lang w:eastAsia="en-US"/>
              </w:rPr>
              <w:t>Trembling</w:t>
            </w:r>
            <w:r>
              <w:rPr>
                <w:rFonts w:ascii="Trebuchet MS" w:hAnsi="Trebuchet MS" w:eastAsia="Trebuchet MS" w:cs="Trebuchet MS"/>
                <w:color w:val="231F20"/>
                <w:spacing w:val="-9"/>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9"/>
                <w:sz w:val="16"/>
                <w:szCs w:val="22"/>
                <w:lang w:eastAsia="en-US"/>
              </w:rPr>
              <w:t xml:space="preserve"> </w:t>
            </w:r>
            <w:r>
              <w:rPr>
                <w:rFonts w:ascii="Trebuchet MS" w:hAnsi="Trebuchet MS" w:eastAsia="Trebuchet MS" w:cs="Trebuchet MS"/>
                <w:i/>
                <w:color w:val="231F20"/>
                <w:sz w:val="16"/>
                <w:szCs w:val="22"/>
                <w:lang w:eastAsia="en-US"/>
              </w:rPr>
              <w:t>Tremophobia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pacing w:val="-1"/>
                <w:sz w:val="16"/>
                <w:szCs w:val="22"/>
                <w:lang w:eastAsia="en-US"/>
              </w:rPr>
              <w:t>Tyrants</w:t>
            </w:r>
            <w:r>
              <w:rPr>
                <w:rFonts w:ascii="Trebuchet MS" w:hAnsi="Trebuchet MS" w:eastAsia="Trebuchet MS" w:cs="Trebuchet MS"/>
                <w:color w:val="231F20"/>
                <w:spacing w:val="-11"/>
                <w:sz w:val="16"/>
                <w:szCs w:val="22"/>
                <w:lang w:eastAsia="en-US"/>
              </w:rPr>
              <w:t xml:space="preserve"> </w:t>
            </w:r>
            <w:r>
              <w:rPr>
                <w:rFonts w:ascii="Trebuchet MS" w:hAnsi="Trebuchet MS" w:eastAsia="Trebuchet MS" w:cs="Trebuchet MS"/>
                <w:color w:val="231F20"/>
                <w:spacing w:val="-1"/>
                <w:sz w:val="16"/>
                <w:szCs w:val="22"/>
                <w:lang w:eastAsia="en-US"/>
              </w:rPr>
              <w:t>–</w:t>
            </w:r>
            <w:r>
              <w:rPr>
                <w:rFonts w:ascii="Trebuchet MS" w:hAnsi="Trebuchet MS" w:eastAsia="Trebuchet MS" w:cs="Trebuchet MS"/>
                <w:color w:val="231F20"/>
                <w:spacing w:val="-10"/>
                <w:sz w:val="16"/>
                <w:szCs w:val="22"/>
                <w:lang w:eastAsia="en-US"/>
              </w:rPr>
              <w:t xml:space="preserve"> </w:t>
            </w:r>
            <w:r>
              <w:rPr>
                <w:rFonts w:ascii="Trebuchet MS" w:hAnsi="Trebuchet MS" w:eastAsia="Trebuchet MS" w:cs="Trebuchet MS"/>
                <w:i/>
                <w:color w:val="231F20"/>
                <w:spacing w:val="-1"/>
                <w:sz w:val="16"/>
                <w:szCs w:val="22"/>
                <w:lang w:eastAsia="en-US"/>
              </w:rPr>
              <w:t>Tyrannophobia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Voids</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color w:val="231F20"/>
                <w:sz w:val="16"/>
                <w:szCs w:val="22"/>
                <w:lang w:eastAsia="en-US"/>
              </w:rPr>
              <w:t>or</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color w:val="231F20"/>
                <w:sz w:val="16"/>
                <w:szCs w:val="22"/>
                <w:lang w:eastAsia="en-US"/>
              </w:rPr>
              <w:t>empty</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color w:val="231F20"/>
                <w:sz w:val="16"/>
                <w:szCs w:val="22"/>
                <w:lang w:eastAsia="en-US"/>
              </w:rPr>
              <w:t>spaces</w:t>
            </w:r>
            <w:r>
              <w:rPr>
                <w:rFonts w:ascii="Trebuchet MS" w:hAnsi="Trebuchet MS" w:eastAsia="Trebuchet MS" w:cs="Trebuchet MS"/>
                <w:color w:val="231F20"/>
                <w:spacing w:val="-2"/>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i/>
                <w:color w:val="231F20"/>
                <w:sz w:val="16"/>
                <w:szCs w:val="22"/>
                <w:lang w:eastAsia="en-US"/>
              </w:rPr>
              <w:t>Kenophobia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Vomiting</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i/>
                <w:color w:val="231F20"/>
                <w:sz w:val="16"/>
                <w:szCs w:val="22"/>
                <w:lang w:eastAsia="en-US"/>
              </w:rPr>
              <w:t>Emetophobia</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725" w:type="dxa"/>
          </w:tcPr>
          <w:p>
            <w:pPr>
              <w:autoSpaceDE w:val="0"/>
              <w:autoSpaceDN w:val="0"/>
              <w:spacing w:before="37"/>
              <w:ind w:left="80"/>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Wasps</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i/>
                <w:color w:val="231F20"/>
                <w:sz w:val="16"/>
                <w:szCs w:val="22"/>
                <w:lang w:eastAsia="en-US"/>
              </w:rPr>
              <w:t>Spheksophobia</w:t>
            </w:r>
          </w:p>
        </w:tc>
        <w:tc>
          <w:tcPr>
            <w:tcW w:w="3111"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Witches</w:t>
            </w:r>
            <w:r>
              <w:rPr>
                <w:rFonts w:ascii="Trebuchet MS" w:hAnsi="Trebuchet MS" w:eastAsia="Trebuchet MS" w:cs="Trebuchet MS"/>
                <w:color w:val="231F20"/>
                <w:spacing w:val="-6"/>
                <w:sz w:val="16"/>
                <w:szCs w:val="22"/>
                <w:lang w:eastAsia="en-US"/>
              </w:rPr>
              <w:t xml:space="preserve"> </w:t>
            </w:r>
            <w:r>
              <w:rPr>
                <w:rFonts w:ascii="Trebuchet MS" w:hAnsi="Trebuchet MS" w:eastAsia="Trebuchet MS" w:cs="Trebuchet MS"/>
                <w:color w:val="231F20"/>
                <w:sz w:val="16"/>
                <w:szCs w:val="22"/>
                <w:lang w:eastAsia="en-US"/>
              </w:rPr>
              <w:t>and</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witchcraft</w:t>
            </w:r>
            <w:r>
              <w:rPr>
                <w:rFonts w:ascii="Trebuchet MS" w:hAnsi="Trebuchet MS" w:eastAsia="Trebuchet MS" w:cs="Trebuchet MS"/>
                <w:color w:val="231F20"/>
                <w:spacing w:val="-5"/>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i/>
                <w:color w:val="231F20"/>
                <w:sz w:val="16"/>
                <w:szCs w:val="22"/>
                <w:lang w:eastAsia="en-US"/>
              </w:rPr>
              <w:t>Wiccaphobia</w:t>
            </w:r>
          </w:p>
        </w:tc>
        <w:tc>
          <w:tcPr>
            <w:tcW w:w="3033" w:type="dxa"/>
          </w:tcPr>
          <w:p>
            <w:pPr>
              <w:autoSpaceDE w:val="0"/>
              <w:autoSpaceDN w:val="0"/>
              <w:spacing w:before="37"/>
              <w:ind w:left="79"/>
              <w:jc w:val="left"/>
              <w:rPr>
                <w:rFonts w:ascii="Trebuchet MS" w:hAnsi="Trebuchet MS" w:eastAsia="Trebuchet MS" w:cs="Trebuchet MS"/>
                <w:i/>
                <w:sz w:val="16"/>
                <w:szCs w:val="22"/>
                <w:lang w:eastAsia="en-US"/>
              </w:rPr>
            </w:pPr>
            <w:r>
              <w:rPr>
                <w:rFonts w:ascii="Trebuchet MS" w:hAnsi="Trebuchet MS" w:eastAsia="Trebuchet MS" w:cs="Trebuchet MS"/>
                <w:color w:val="231F20"/>
                <w:sz w:val="16"/>
                <w:szCs w:val="22"/>
                <w:lang w:eastAsia="en-US"/>
              </w:rPr>
              <w:t>Worms</w:t>
            </w:r>
            <w:r>
              <w:rPr>
                <w:rFonts w:ascii="Trebuchet MS" w:hAnsi="Trebuchet MS" w:eastAsia="Trebuchet MS" w:cs="Trebuchet MS"/>
                <w:color w:val="231F20"/>
                <w:spacing w:val="-3"/>
                <w:sz w:val="16"/>
                <w:szCs w:val="22"/>
                <w:lang w:eastAsia="en-US"/>
              </w:rPr>
              <w:t xml:space="preserve"> </w:t>
            </w:r>
            <w:r>
              <w:rPr>
                <w:rFonts w:ascii="Trebuchet MS" w:hAnsi="Trebuchet MS" w:eastAsia="Trebuchet MS" w:cs="Trebuchet MS"/>
                <w:color w:val="231F20"/>
                <w:sz w:val="16"/>
                <w:szCs w:val="22"/>
                <w:lang w:eastAsia="en-US"/>
              </w:rPr>
              <w:t>–</w:t>
            </w:r>
            <w:r>
              <w:rPr>
                <w:rFonts w:ascii="Trebuchet MS" w:hAnsi="Trebuchet MS" w:eastAsia="Trebuchet MS" w:cs="Trebuchet MS"/>
                <w:color w:val="231F20"/>
                <w:spacing w:val="-4"/>
                <w:sz w:val="16"/>
                <w:szCs w:val="22"/>
                <w:lang w:eastAsia="en-US"/>
              </w:rPr>
              <w:t xml:space="preserve"> </w:t>
            </w:r>
            <w:r>
              <w:rPr>
                <w:rFonts w:ascii="Trebuchet MS" w:hAnsi="Trebuchet MS" w:eastAsia="Trebuchet MS" w:cs="Trebuchet MS"/>
                <w:i/>
                <w:color w:val="231F20"/>
                <w:sz w:val="16"/>
                <w:szCs w:val="22"/>
                <w:lang w:eastAsia="en-US"/>
              </w:rPr>
              <w:t>Scoleciphobia</w:t>
            </w:r>
          </w:p>
        </w:tc>
      </w:tr>
    </w:tbl>
    <w:p/>
    <w:p>
      <w:bookmarkStart w:id="314" w:name="_Toc86869519"/>
    </w:p>
    <w:p/>
    <w:p/>
    <w:p/>
    <w:p/>
    <w:p/>
    <w:p/>
    <w:p/>
    <w:p/>
    <w:p/>
    <w:p/>
    <w:p/>
    <w:p/>
    <w:p/>
    <w:p/>
    <w:p/>
    <w:p/>
    <w:p/>
    <w:p/>
    <w:p/>
    <w:p/>
    <w:p/>
    <w:p/>
    <w:p/>
    <w:p/>
    <w:p/>
    <w:p/>
    <w:p/>
    <w:p/>
    <w:p/>
    <w:p/>
    <w:p/>
    <w:p/>
    <w:p/>
    <w:p/>
    <w:p/>
    <w:p/>
    <w:p/>
    <w:p/>
    <w:p/>
    <w:p/>
    <w:p/>
    <w:p/>
    <w:p/>
    <w:p>
      <w:pPr>
        <w:pStyle w:val="2"/>
        <w:rPr>
          <w:rFonts w:ascii="黑体" w:hAnsi="黑体" w:eastAsia="黑体"/>
        </w:rPr>
      </w:pPr>
      <w:bookmarkStart w:id="315" w:name="_Toc104555221"/>
      <w:bookmarkStart w:id="316" w:name="_Toc104555711"/>
      <w:bookmarkStart w:id="317" w:name="_Toc11615"/>
      <w:bookmarkStart w:id="318" w:name="_Toc2090"/>
      <w:bookmarkStart w:id="319" w:name="_Toc956"/>
      <w:r>
        <w:rPr>
          <w:rFonts w:hint="eastAsia" w:ascii="黑体" w:hAnsi="黑体" w:eastAsia="黑体"/>
        </w:rPr>
        <w:t>4</w:t>
      </w:r>
      <w:r>
        <w:rPr>
          <w:rFonts w:ascii="黑体" w:hAnsi="黑体" w:eastAsia="黑体"/>
        </w:rPr>
        <w:t xml:space="preserve"> 创建角色</w:t>
      </w:r>
      <w:bookmarkEnd w:id="314"/>
      <w:bookmarkEnd w:id="315"/>
      <w:bookmarkEnd w:id="316"/>
      <w:bookmarkEnd w:id="317"/>
      <w:bookmarkEnd w:id="318"/>
      <w:bookmarkEnd w:id="319"/>
    </w:p>
    <w:p>
      <w:pPr>
        <w:pStyle w:val="3"/>
      </w:pPr>
      <w:bookmarkStart w:id="320" w:name="_Toc11175"/>
      <w:bookmarkStart w:id="321" w:name="_Toc104555222"/>
      <w:bookmarkStart w:id="322" w:name="_Toc20515"/>
      <w:bookmarkStart w:id="323" w:name="_Toc104555712"/>
      <w:bookmarkStart w:id="324" w:name="_Toc9735"/>
      <w:r>
        <w:rPr>
          <w:rFonts w:hint="eastAsia"/>
        </w:rPr>
        <w:t>4-1 快速车卡教程</w:t>
      </w:r>
      <w:bookmarkEnd w:id="320"/>
      <w:bookmarkEnd w:id="321"/>
      <w:bookmarkEnd w:id="322"/>
      <w:bookmarkEnd w:id="323"/>
      <w:bookmarkEnd w:id="324"/>
    </w:p>
    <w:p>
      <w:pPr>
        <w:widowControl/>
        <w:jc w:val="left"/>
        <w:rPr>
          <w:rFonts w:hint="eastAsia" w:ascii="宋体" w:hAnsi="宋体"/>
          <w:kern w:val="0"/>
          <w:szCs w:val="21"/>
          <w:lang w:eastAsia="zh-CN"/>
        </w:rPr>
      </w:pPr>
      <w:r>
        <w:rPr>
          <w:rFonts w:hint="eastAsia" w:ascii="宋体" w:hAnsi="宋体"/>
          <w:kern w:val="0"/>
          <w:szCs w:val="21"/>
          <w:lang w:eastAsia="zh-CN"/>
        </w:rPr>
        <w:t>（</w:t>
      </w:r>
      <w:r>
        <w:rPr>
          <w:rFonts w:hint="eastAsia" w:ascii="宋体" w:hAnsi="宋体"/>
          <w:kern w:val="0"/>
          <w:szCs w:val="21"/>
          <w:lang w:val="en-US" w:eastAsia="zh-CN"/>
        </w:rPr>
        <w:t>译注：半自动人物卡已制作完成，车卡步骤</w:t>
      </w:r>
      <w:r>
        <w:rPr>
          <w:rFonts w:ascii="宋体" w:hAnsi="宋体"/>
          <w:kern w:val="0"/>
          <w:szCs w:val="21"/>
        </w:rPr>
        <w:t>见另一个文档《猴子也能看懂的FITF车卡教程》</w:t>
      </w:r>
      <w:r>
        <w:rPr>
          <w:rFonts w:hint="eastAsia" w:ascii="宋体" w:hAnsi="宋体"/>
          <w:kern w:val="0"/>
          <w:szCs w:val="21"/>
          <w:lang w:eastAsia="zh-CN"/>
        </w:rPr>
        <w:t>）</w:t>
      </w:r>
    </w:p>
    <w:p>
      <w:pPr>
        <w:widowControl/>
        <w:jc w:val="left"/>
        <w:rPr>
          <w:rFonts w:hint="eastAsia" w:ascii="宋体" w:hAnsi="宋体"/>
          <w:kern w:val="0"/>
          <w:szCs w:val="21"/>
          <w:lang w:eastAsia="zh-CN"/>
        </w:rPr>
      </w:pPr>
    </w:p>
    <w:p>
      <w:pPr>
        <w:pStyle w:val="5"/>
        <w:bidi w:val="0"/>
        <w:rPr>
          <w:rFonts w:hint="eastAsia"/>
          <w:lang w:eastAsia="zh-CN"/>
        </w:rPr>
      </w:pPr>
      <w:r>
        <w:rPr>
          <w:rFonts w:hint="eastAsia"/>
          <w:lang w:eastAsia="zh-CN"/>
        </w:rPr>
        <w:t>介绍</w:t>
      </w:r>
    </w:p>
    <w:p>
      <w:pPr>
        <w:widowControl/>
        <w:jc w:val="left"/>
        <w:rPr>
          <w:rFonts w:hint="eastAsia" w:ascii="宋体" w:hAnsi="宋体"/>
          <w:kern w:val="0"/>
          <w:szCs w:val="21"/>
          <w:lang w:eastAsia="zh-CN"/>
        </w:rPr>
      </w:pPr>
      <w:r>
        <w:rPr>
          <w:rFonts w:hint="eastAsia" w:ascii="宋体" w:hAnsi="宋体"/>
          <w:kern w:val="0"/>
          <w:szCs w:val="21"/>
          <w:lang w:eastAsia="zh-CN"/>
        </w:rPr>
        <w:t>以下是一个关于创建角色的快速指南，并根据游戏人物卡的每个部分进行讲解。</w:t>
      </w:r>
    </w:p>
    <w:p>
      <w:pPr>
        <w:widowControl/>
        <w:jc w:val="left"/>
        <w:rPr>
          <w:rFonts w:hint="eastAsia" w:ascii="宋体" w:hAnsi="宋体"/>
          <w:kern w:val="0"/>
          <w:szCs w:val="21"/>
          <w:lang w:eastAsia="zh-CN"/>
        </w:rPr>
      </w:pPr>
    </w:p>
    <w:p>
      <w:pPr>
        <w:pStyle w:val="5"/>
        <w:bidi w:val="0"/>
        <w:rPr>
          <w:rFonts w:hint="eastAsia"/>
          <w:lang w:eastAsia="zh-CN"/>
        </w:rPr>
      </w:pPr>
      <w:r>
        <w:rPr>
          <w:rFonts w:hint="eastAsia"/>
          <w:lang w:eastAsia="zh-CN"/>
        </w:rPr>
        <w:t>角色的名字</w:t>
      </w:r>
    </w:p>
    <w:p>
      <w:pPr>
        <w:widowControl/>
        <w:jc w:val="left"/>
        <w:rPr>
          <w:rFonts w:hint="eastAsia" w:ascii="宋体" w:hAnsi="宋体"/>
          <w:kern w:val="0"/>
          <w:szCs w:val="21"/>
          <w:lang w:eastAsia="zh-CN"/>
        </w:rPr>
      </w:pPr>
      <w:r>
        <w:rPr>
          <w:rFonts w:hint="eastAsia" w:ascii="宋体" w:hAnsi="宋体"/>
          <w:kern w:val="0"/>
          <w:szCs w:val="21"/>
          <w:lang w:eastAsia="zh-CN"/>
        </w:rPr>
        <w:t>你可以在这里写下你角色的全名。当然，也可以包括昵称、代号等。</w:t>
      </w:r>
    </w:p>
    <w:p>
      <w:pPr>
        <w:widowControl/>
        <w:jc w:val="left"/>
        <w:rPr>
          <w:rFonts w:hint="eastAsia" w:ascii="宋体" w:hAnsi="宋体"/>
          <w:kern w:val="0"/>
          <w:szCs w:val="21"/>
          <w:lang w:eastAsia="zh-CN"/>
        </w:rPr>
      </w:pPr>
    </w:p>
    <w:p>
      <w:pPr>
        <w:pStyle w:val="5"/>
        <w:bidi w:val="0"/>
        <w:rPr>
          <w:rFonts w:hint="eastAsia"/>
          <w:lang w:eastAsia="zh-CN"/>
        </w:rPr>
      </w:pPr>
      <w:r>
        <w:rPr>
          <w:rFonts w:hint="eastAsia"/>
          <w:lang w:eastAsia="zh-CN"/>
        </w:rPr>
        <w:t>职业和子职</w:t>
      </w:r>
    </w:p>
    <w:p>
      <w:pPr>
        <w:widowControl/>
        <w:jc w:val="left"/>
        <w:rPr>
          <w:rFonts w:hint="eastAsia" w:ascii="宋体" w:hAnsi="宋体"/>
          <w:kern w:val="0"/>
          <w:szCs w:val="21"/>
          <w:lang w:eastAsia="zh-CN"/>
        </w:rPr>
      </w:pPr>
      <w:r>
        <w:rPr>
          <w:rFonts w:hint="eastAsia" w:ascii="宋体" w:hAnsi="宋体"/>
          <w:kern w:val="0"/>
          <w:szCs w:val="21"/>
          <w:lang w:eastAsia="zh-CN"/>
        </w:rPr>
        <w:t>当你创造一个角色时，你需要做的第一件事便是选择一个职业。你能够选择的职业取决于你将要游玩的任务类型。关于游戏的三种不同类型的任务，请参阅介绍章节。</w:t>
      </w:r>
    </w:p>
    <w:p>
      <w:pPr>
        <w:widowControl/>
        <w:jc w:val="left"/>
        <w:rPr>
          <w:rFonts w:hint="eastAsia" w:ascii="宋体" w:hAnsi="宋体"/>
          <w:kern w:val="0"/>
          <w:szCs w:val="21"/>
          <w:lang w:eastAsia="zh-CN"/>
        </w:rPr>
      </w:pPr>
    </w:p>
    <w:tbl>
      <w:tblPr>
        <w:tblStyle w:val="24"/>
        <w:tblW w:w="0" w:type="auto"/>
        <w:tblInd w:w="10" w:type="dxa"/>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Layout w:type="fixed"/>
        <w:tblCellMar>
          <w:top w:w="0" w:type="dxa"/>
          <w:left w:w="0" w:type="dxa"/>
          <w:bottom w:w="0" w:type="dxa"/>
          <w:right w:w="0" w:type="dxa"/>
        </w:tblCellMar>
      </w:tblPr>
      <w:tblGrid>
        <w:gridCol w:w="1617"/>
        <w:gridCol w:w="3403"/>
      </w:tblGrid>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1617" w:type="dxa"/>
            <w:vAlign w:val="top"/>
          </w:tcPr>
          <w:p>
            <w:pPr>
              <w:jc w:val="cente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任务类型</w:t>
            </w:r>
          </w:p>
        </w:tc>
        <w:tc>
          <w:tcPr>
            <w:tcW w:w="3403" w:type="dxa"/>
            <w:vAlign w:val="top"/>
          </w:tcPr>
          <w:p>
            <w:pPr>
              <w:jc w:val="cente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推荐职业</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1617" w:type="dxa"/>
            <w:vAlign w:val="top"/>
          </w:tcPr>
          <w:p>
            <w:pPr>
              <w:jc w:val="center"/>
              <w:rPr>
                <w:rFonts w:hint="eastAsia" w:ascii="黑体" w:hAnsi="黑体" w:eastAsia="黑体" w:cs="黑体"/>
                <w:lang w:val="en-US" w:eastAsia="zh-CN"/>
              </w:rPr>
            </w:pPr>
            <w:r>
              <w:rPr>
                <w:rFonts w:hint="eastAsia" w:ascii="黑体" w:hAnsi="黑体" w:eastAsia="黑体" w:cs="黑体"/>
                <w:lang w:val="en-US" w:eastAsia="zh-CN"/>
              </w:rPr>
              <w:t>收容突破</w:t>
            </w:r>
          </w:p>
        </w:tc>
        <w:tc>
          <w:tcPr>
            <w:tcW w:w="3403" w:type="dxa"/>
            <w:vAlign w:val="top"/>
          </w:tcPr>
          <w:p>
            <w:pPr>
              <w:jc w:val="center"/>
              <w:rPr>
                <w:rFonts w:hint="eastAsia" w:ascii="黑体" w:hAnsi="黑体" w:eastAsia="黑体" w:cs="黑体"/>
                <w:lang w:val="en-US" w:eastAsia="zh-CN"/>
              </w:rPr>
            </w:pPr>
            <w:r>
              <w:rPr>
                <w:rFonts w:hint="eastAsia" w:ascii="黑体" w:hAnsi="黑体" w:eastAsia="黑体" w:cs="黑体"/>
                <w:lang w:val="en-US" w:eastAsia="zh-CN"/>
              </w:rPr>
              <w:t>研究员、安全员、外勤特工、D级</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1617" w:type="dxa"/>
            <w:vAlign w:val="top"/>
          </w:tcPr>
          <w:p>
            <w:pPr>
              <w:jc w:val="center"/>
              <w:rPr>
                <w:rFonts w:hint="eastAsia" w:ascii="黑体" w:hAnsi="黑体" w:eastAsia="黑体" w:cs="黑体"/>
                <w:lang w:val="en-US" w:eastAsia="zh-CN"/>
              </w:rPr>
            </w:pPr>
            <w:r>
              <w:rPr>
                <w:rFonts w:hint="eastAsia" w:ascii="黑体" w:hAnsi="黑体" w:eastAsia="黑体" w:cs="黑体"/>
                <w:lang w:val="en-US" w:eastAsia="zh-CN"/>
              </w:rPr>
              <w:t>探索任务</w:t>
            </w:r>
          </w:p>
        </w:tc>
        <w:tc>
          <w:tcPr>
            <w:tcW w:w="3403" w:type="dxa"/>
            <w:vAlign w:val="top"/>
          </w:tcPr>
          <w:p>
            <w:pPr>
              <w:jc w:val="center"/>
              <w:rPr>
                <w:rFonts w:hint="eastAsia" w:ascii="黑体" w:hAnsi="黑体" w:eastAsia="黑体" w:cs="黑体"/>
                <w:lang w:val="en-US" w:eastAsia="zh-CN"/>
              </w:rPr>
            </w:pPr>
            <w:r>
              <w:rPr>
                <w:rFonts w:hint="eastAsia" w:ascii="黑体" w:hAnsi="黑体" w:eastAsia="黑体" w:cs="黑体"/>
                <w:lang w:val="en-US" w:eastAsia="zh-CN"/>
              </w:rPr>
              <w:t>机动特遣队、外勤特工、D级</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1617" w:type="dxa"/>
            <w:vAlign w:val="top"/>
          </w:tcPr>
          <w:p>
            <w:pPr>
              <w:jc w:val="center"/>
              <w:rPr>
                <w:rFonts w:hint="eastAsia" w:ascii="黑体" w:hAnsi="黑体" w:eastAsia="黑体" w:cs="黑体"/>
                <w:lang w:val="en-US" w:eastAsia="zh-CN"/>
              </w:rPr>
            </w:pPr>
            <w:r>
              <w:rPr>
                <w:rFonts w:hint="eastAsia" w:ascii="黑体" w:hAnsi="黑体" w:eastAsia="黑体" w:cs="黑体"/>
                <w:lang w:val="en-US" w:eastAsia="zh-CN"/>
              </w:rPr>
              <w:t>重新收容</w:t>
            </w:r>
          </w:p>
        </w:tc>
        <w:tc>
          <w:tcPr>
            <w:tcW w:w="3403" w:type="dxa"/>
            <w:vAlign w:val="top"/>
          </w:tcPr>
          <w:p>
            <w:pPr>
              <w:jc w:val="center"/>
              <w:rPr>
                <w:rFonts w:hint="eastAsia" w:ascii="黑体" w:hAnsi="黑体" w:eastAsia="黑体" w:cs="黑体"/>
                <w:lang w:val="en-US" w:eastAsia="zh-CN"/>
              </w:rPr>
            </w:pPr>
            <w:r>
              <w:rPr>
                <w:rFonts w:hint="eastAsia" w:ascii="黑体" w:hAnsi="黑体" w:eastAsia="黑体" w:cs="黑体"/>
                <w:lang w:val="en-US" w:eastAsia="zh-CN"/>
              </w:rPr>
              <w:t>机动特遣队、外勤特工</w:t>
            </w:r>
          </w:p>
        </w:tc>
      </w:tr>
    </w:tbl>
    <w:p>
      <w:pPr>
        <w:widowControl/>
        <w:jc w:val="left"/>
        <w:rPr>
          <w:rFonts w:hint="eastAsia" w:ascii="宋体" w:hAnsi="宋体"/>
          <w:kern w:val="0"/>
          <w:szCs w:val="21"/>
          <w:lang w:eastAsia="zh-CN"/>
        </w:rPr>
      </w:pPr>
    </w:p>
    <w:p>
      <w:pPr>
        <w:widowControl/>
        <w:jc w:val="left"/>
        <w:rPr>
          <w:rFonts w:hint="eastAsia" w:ascii="宋体" w:hAnsi="宋体"/>
          <w:kern w:val="0"/>
          <w:szCs w:val="21"/>
        </w:rPr>
      </w:pPr>
      <w:r>
        <w:rPr>
          <w:rFonts w:hint="eastAsia" w:ascii="宋体" w:hAnsi="宋体"/>
          <w:kern w:val="0"/>
          <w:szCs w:val="21"/>
        </w:rPr>
        <w:t>角色的职业决定了他们的初始HP、初始AC、速度和8个职业加成中的4个。通常情况下，这些职业加成会让你的角色在战斗中获得额外的行动，允许他们在长休后获得一次免费的动作，或者让他们在特定情况下的特定检定中获得优势。</w:t>
      </w:r>
    </w:p>
    <w:p>
      <w:pPr>
        <w:widowControl/>
        <w:jc w:val="left"/>
        <w:rPr>
          <w:rFonts w:hint="eastAsia" w:ascii="宋体" w:hAnsi="宋体"/>
          <w:kern w:val="0"/>
          <w:szCs w:val="21"/>
        </w:rPr>
      </w:pPr>
      <w:r>
        <w:rPr>
          <w:rFonts w:hint="eastAsia" w:ascii="宋体" w:hAnsi="宋体"/>
          <w:kern w:val="0"/>
          <w:szCs w:val="21"/>
        </w:rPr>
        <w:t>选择一个职业后，你应该选择你的角色的子职。你的角色可以有任何子职，不管他们是什么职业。角色的这一元素将决定他们的定位以及游戏玩法。他们的子类也决定了他们的升级HP奖励、属性修正、专家选项和其他4个职业加成。</w:t>
      </w:r>
    </w:p>
    <w:p>
      <w:pPr>
        <w:widowControl/>
        <w:jc w:val="left"/>
        <w:rPr>
          <w:rFonts w:hint="eastAsia" w:ascii="宋体" w:hAnsi="宋体"/>
          <w:kern w:val="0"/>
          <w:szCs w:val="21"/>
        </w:rPr>
      </w:pPr>
    </w:p>
    <w:p>
      <w:pPr>
        <w:pStyle w:val="5"/>
        <w:bidi w:val="0"/>
        <w:rPr>
          <w:rFonts w:hint="eastAsia"/>
        </w:rPr>
      </w:pPr>
      <w:r>
        <w:rPr>
          <w:rFonts w:hint="eastAsia"/>
        </w:rPr>
        <w:t>等级</w:t>
      </w:r>
    </w:p>
    <w:p>
      <w:pPr>
        <w:widowControl/>
        <w:jc w:val="left"/>
        <w:rPr>
          <w:rFonts w:hint="eastAsia" w:ascii="宋体" w:hAnsi="宋体"/>
          <w:kern w:val="0"/>
          <w:szCs w:val="21"/>
        </w:rPr>
      </w:pPr>
      <w:r>
        <w:rPr>
          <w:rFonts w:hint="eastAsia" w:ascii="宋体" w:hAnsi="宋体"/>
          <w:kern w:val="0"/>
          <w:szCs w:val="21"/>
        </w:rPr>
        <w:t>这表示角色所达到的等级。任务通常从第1级开始，但情况并非总是如此。如果你不确定你的角色处于什么等级，请咨询你的监督者。</w:t>
      </w:r>
    </w:p>
    <w:p>
      <w:pPr>
        <w:widowControl/>
        <w:jc w:val="left"/>
        <w:rPr>
          <w:rFonts w:hint="eastAsia" w:ascii="宋体" w:hAnsi="宋体"/>
          <w:kern w:val="0"/>
          <w:szCs w:val="21"/>
        </w:rPr>
      </w:pPr>
    </w:p>
    <w:p>
      <w:pPr>
        <w:pStyle w:val="5"/>
        <w:bidi w:val="0"/>
        <w:rPr>
          <w:rFonts w:hint="eastAsia"/>
        </w:rPr>
      </w:pPr>
      <w:r>
        <w:rPr>
          <w:rFonts w:hint="eastAsia"/>
        </w:rPr>
        <w:t>语言</w:t>
      </w:r>
    </w:p>
    <w:p>
      <w:pPr>
        <w:widowControl/>
        <w:jc w:val="left"/>
        <w:rPr>
          <w:rFonts w:hint="eastAsia" w:ascii="宋体" w:hAnsi="宋体"/>
          <w:kern w:val="0"/>
          <w:szCs w:val="21"/>
        </w:rPr>
      </w:pPr>
      <w:r>
        <w:rPr>
          <w:rFonts w:hint="eastAsia" w:ascii="宋体" w:hAnsi="宋体"/>
          <w:kern w:val="0"/>
          <w:szCs w:val="21"/>
        </w:rPr>
        <w:t>这些都是你的角色会说的语言。角色至少应该懂一种语言。你的角色所能掌握的最大语言数量是由他们的教育属性值决定的。</w:t>
      </w:r>
    </w:p>
    <w:tbl>
      <w:tblPr>
        <w:tblStyle w:val="24"/>
        <w:tblW w:w="0" w:type="auto"/>
        <w:tblInd w:w="223" w:type="dxa"/>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Layout w:type="fixed"/>
        <w:tblCellMar>
          <w:top w:w="0" w:type="dxa"/>
          <w:left w:w="0" w:type="dxa"/>
          <w:bottom w:w="0" w:type="dxa"/>
          <w:right w:w="0" w:type="dxa"/>
        </w:tblCellMar>
      </w:tblPr>
      <w:tblGrid>
        <w:gridCol w:w="2550"/>
        <w:gridCol w:w="2257"/>
      </w:tblGrid>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550" w:type="dxa"/>
          </w:tcPr>
          <w:p>
            <w:pPr>
              <w:jc w:val="center"/>
              <w:rPr>
                <w:rFonts w:hint="default" w:ascii="微软雅黑" w:hAnsi="微软雅黑" w:eastAsia="微软雅黑" w:cs="微软雅黑"/>
                <w:b/>
                <w:bCs/>
                <w:lang w:val="en-US" w:eastAsia="zh-CN"/>
              </w:rPr>
            </w:pPr>
            <w:r>
              <w:rPr>
                <w:rFonts w:hint="eastAsia" w:ascii="微软雅黑" w:hAnsi="微软雅黑" w:eastAsia="微软雅黑" w:cs="微软雅黑"/>
                <w:b/>
                <w:bCs/>
                <w:lang w:val="en-US" w:eastAsia="zh-CN"/>
              </w:rPr>
              <w:t>教育属性值</w:t>
            </w:r>
          </w:p>
        </w:tc>
        <w:tc>
          <w:tcPr>
            <w:tcW w:w="2257" w:type="dxa"/>
          </w:tcPr>
          <w:p>
            <w:pPr>
              <w:jc w:val="center"/>
              <w:rPr>
                <w:rFonts w:hint="default" w:ascii="微软雅黑" w:hAnsi="微软雅黑" w:eastAsia="微软雅黑" w:cs="微软雅黑"/>
                <w:b/>
                <w:bCs/>
                <w:lang w:val="en-US" w:eastAsia="zh-CN"/>
              </w:rPr>
            </w:pPr>
            <w:r>
              <w:rPr>
                <w:rFonts w:hint="eastAsia" w:ascii="微软雅黑" w:hAnsi="微软雅黑" w:eastAsia="微软雅黑" w:cs="微软雅黑"/>
                <w:b/>
                <w:bCs/>
                <w:lang w:val="en-US" w:eastAsia="zh-CN"/>
              </w:rPr>
              <w:t>最大语言数</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550" w:type="dxa"/>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0-30</w:t>
            </w:r>
          </w:p>
        </w:tc>
        <w:tc>
          <w:tcPr>
            <w:tcW w:w="2257" w:type="dxa"/>
          </w:tcPr>
          <w:p>
            <w:pPr>
              <w:jc w:val="center"/>
              <w:rPr>
                <w:rFonts w:hint="eastAsia" w:ascii="黑体" w:hAnsi="黑体" w:eastAsia="黑体" w:cs="黑体"/>
                <w:lang w:val="en-US" w:eastAsia="zh-CN"/>
              </w:rPr>
            </w:pPr>
            <w:r>
              <w:rPr>
                <w:rFonts w:hint="eastAsia" w:ascii="黑体" w:hAnsi="黑体" w:eastAsia="黑体" w:cs="黑体"/>
                <w:lang w:val="en-US" w:eastAsia="zh-CN"/>
              </w:rPr>
              <w:t>1</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550" w:type="dxa"/>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35-50</w:t>
            </w:r>
          </w:p>
        </w:tc>
        <w:tc>
          <w:tcPr>
            <w:tcW w:w="2257" w:type="dxa"/>
          </w:tcPr>
          <w:p>
            <w:pPr>
              <w:jc w:val="center"/>
              <w:rPr>
                <w:rFonts w:hint="eastAsia" w:ascii="黑体" w:hAnsi="黑体" w:eastAsia="黑体" w:cs="黑体"/>
                <w:lang w:val="en-US" w:eastAsia="zh-CN"/>
              </w:rPr>
            </w:pPr>
            <w:r>
              <w:rPr>
                <w:rFonts w:hint="eastAsia" w:ascii="黑体" w:hAnsi="黑体" w:eastAsia="黑体" w:cs="黑体"/>
                <w:lang w:val="en-US" w:eastAsia="zh-CN"/>
              </w:rPr>
              <w:t>2</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550" w:type="dxa"/>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55-70</w:t>
            </w:r>
          </w:p>
        </w:tc>
        <w:tc>
          <w:tcPr>
            <w:tcW w:w="2257" w:type="dxa"/>
          </w:tcPr>
          <w:p>
            <w:pPr>
              <w:jc w:val="center"/>
              <w:rPr>
                <w:rFonts w:hint="default" w:ascii="黑体" w:hAnsi="黑体" w:eastAsia="黑体" w:cs="黑体"/>
                <w:lang w:val="en-US" w:eastAsia="zh-CN"/>
              </w:rPr>
            </w:pPr>
            <w:r>
              <w:rPr>
                <w:rFonts w:hint="eastAsia" w:ascii="黑体" w:hAnsi="黑体" w:eastAsia="黑体" w:cs="黑体"/>
                <w:lang w:val="en-US" w:eastAsia="zh-CN"/>
              </w:rPr>
              <w:t>3</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2550" w:type="dxa"/>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75-90</w:t>
            </w:r>
          </w:p>
        </w:tc>
        <w:tc>
          <w:tcPr>
            <w:tcW w:w="2257" w:type="dxa"/>
          </w:tcPr>
          <w:p>
            <w:pPr>
              <w:jc w:val="center"/>
              <w:rPr>
                <w:rFonts w:hint="default" w:ascii="黑体" w:hAnsi="黑体" w:eastAsia="黑体" w:cs="黑体"/>
                <w:lang w:val="en-US" w:eastAsia="zh-CN"/>
              </w:rPr>
            </w:pPr>
            <w:r>
              <w:rPr>
                <w:rFonts w:hint="eastAsia" w:ascii="黑体" w:hAnsi="黑体" w:eastAsia="黑体" w:cs="黑体"/>
                <w:lang w:val="en-US" w:eastAsia="zh-CN"/>
              </w:rPr>
              <w:t>4</w:t>
            </w:r>
          </w:p>
        </w:tc>
      </w:tr>
    </w:tbl>
    <w:p>
      <w:pPr>
        <w:widowControl/>
        <w:jc w:val="left"/>
        <w:rPr>
          <w:rFonts w:hint="eastAsia" w:ascii="宋体" w:hAnsi="宋体"/>
          <w:kern w:val="0"/>
          <w:szCs w:val="21"/>
        </w:rPr>
      </w:pPr>
    </w:p>
    <w:p>
      <w:pPr>
        <w:pStyle w:val="5"/>
        <w:bidi w:val="0"/>
        <w:rPr>
          <w:rFonts w:hint="eastAsia"/>
        </w:rPr>
      </w:pPr>
      <w:r>
        <w:rPr>
          <w:rFonts w:hint="eastAsia"/>
        </w:rPr>
        <w:t>防御等级</w:t>
      </w:r>
    </w:p>
    <w:p>
      <w:pPr>
        <w:widowControl/>
        <w:jc w:val="left"/>
        <w:rPr>
          <w:rFonts w:hint="eastAsia" w:ascii="宋体" w:hAnsi="宋体"/>
          <w:kern w:val="0"/>
          <w:szCs w:val="21"/>
        </w:rPr>
      </w:pPr>
      <w:r>
        <w:rPr>
          <w:rFonts w:hint="eastAsia" w:ascii="宋体" w:hAnsi="宋体"/>
          <w:kern w:val="0"/>
          <w:szCs w:val="21"/>
        </w:rPr>
        <w:t>你的角色的防御等级(AC)是由他们的自然属性和他们能够穿的任何护甲决定的。</w:t>
      </w:r>
    </w:p>
    <w:p>
      <w:pPr>
        <w:widowControl/>
        <w:jc w:val="left"/>
        <w:rPr>
          <w:rFonts w:hint="eastAsia" w:ascii="宋体" w:hAnsi="宋体"/>
          <w:kern w:val="0"/>
          <w:szCs w:val="21"/>
        </w:rPr>
      </w:pPr>
    </w:p>
    <w:p>
      <w:pPr>
        <w:pStyle w:val="5"/>
        <w:bidi w:val="0"/>
        <w:rPr>
          <w:rFonts w:hint="eastAsia"/>
        </w:rPr>
      </w:pPr>
      <w:r>
        <w:rPr>
          <w:rFonts w:hint="eastAsia"/>
        </w:rPr>
        <w:t>速度</w:t>
      </w:r>
    </w:p>
    <w:p>
      <w:pPr>
        <w:widowControl/>
        <w:jc w:val="left"/>
        <w:rPr>
          <w:rFonts w:hint="eastAsia" w:ascii="宋体" w:hAnsi="宋体"/>
          <w:kern w:val="0"/>
          <w:szCs w:val="21"/>
        </w:rPr>
      </w:pPr>
      <w:r>
        <w:rPr>
          <w:rFonts w:hint="eastAsia" w:ascii="宋体" w:hAnsi="宋体"/>
          <w:kern w:val="0"/>
          <w:szCs w:val="21"/>
        </w:rPr>
        <w:t>你的角色的速度也取决于他们的职业。记住，速度被划分为5英尺的方格，所以拥有40英尺速度的角色在战斗中能够移动8个方格，而不需要使用冲刺。如果使用冲刺，他们总共可以移动16个方格。</w:t>
      </w:r>
    </w:p>
    <w:p>
      <w:pPr>
        <w:widowControl/>
        <w:jc w:val="left"/>
        <w:rPr>
          <w:rFonts w:hint="eastAsia" w:ascii="宋体" w:hAnsi="宋体"/>
          <w:kern w:val="0"/>
          <w:szCs w:val="21"/>
        </w:rPr>
      </w:pPr>
    </w:p>
    <w:p>
      <w:pPr>
        <w:pStyle w:val="5"/>
        <w:bidi w:val="0"/>
        <w:rPr>
          <w:rFonts w:hint="eastAsia" w:eastAsia="黑体"/>
          <w:lang w:eastAsia="zh-CN"/>
        </w:rPr>
      </w:pPr>
      <w:r>
        <w:rPr>
          <w:rFonts w:hint="eastAsia"/>
        </w:rPr>
        <w:t>现存</w:t>
      </w:r>
      <w:r>
        <w:rPr>
          <w:rFonts w:hint="eastAsia"/>
          <w:lang w:val="en-US" w:eastAsia="zh-CN"/>
        </w:rPr>
        <w:t>生命值（HP）</w:t>
      </w:r>
    </w:p>
    <w:p>
      <w:pPr>
        <w:widowControl/>
        <w:jc w:val="left"/>
        <w:rPr>
          <w:rFonts w:hint="eastAsia" w:ascii="宋体" w:hAnsi="宋体"/>
          <w:kern w:val="0"/>
          <w:szCs w:val="21"/>
        </w:rPr>
      </w:pPr>
      <w:r>
        <w:rPr>
          <w:rFonts w:hint="eastAsia" w:ascii="宋体" w:hAnsi="宋体"/>
          <w:kern w:val="0"/>
          <w:szCs w:val="21"/>
        </w:rPr>
        <w:t>你应该使用这个空格记录你角色的HP，一旦它被攻击降低到最大值以下。这通常是因为角色被异常攻击或影响。</w:t>
      </w:r>
    </w:p>
    <w:p>
      <w:pPr>
        <w:widowControl/>
        <w:jc w:val="left"/>
        <w:rPr>
          <w:rFonts w:hint="eastAsia" w:ascii="宋体" w:hAnsi="宋体"/>
          <w:kern w:val="0"/>
          <w:szCs w:val="21"/>
        </w:rPr>
      </w:pPr>
    </w:p>
    <w:p>
      <w:pPr>
        <w:pStyle w:val="5"/>
        <w:bidi w:val="0"/>
        <w:rPr>
          <w:rFonts w:hint="eastAsia" w:eastAsia="黑体"/>
          <w:lang w:val="en-US" w:eastAsia="zh-CN"/>
        </w:rPr>
      </w:pPr>
      <w:r>
        <w:rPr>
          <w:rFonts w:hint="eastAsia"/>
        </w:rPr>
        <w:t>最大生命</w:t>
      </w:r>
      <w:r>
        <w:rPr>
          <w:rFonts w:hint="eastAsia"/>
          <w:lang w:val="en-US" w:eastAsia="zh-CN"/>
        </w:rPr>
        <w:t>值（HP）</w:t>
      </w:r>
    </w:p>
    <w:p>
      <w:pPr>
        <w:widowControl/>
        <w:jc w:val="left"/>
        <w:rPr>
          <w:rFonts w:hint="eastAsia" w:ascii="宋体" w:hAnsi="宋体"/>
          <w:kern w:val="0"/>
          <w:szCs w:val="21"/>
        </w:rPr>
      </w:pPr>
      <w:r>
        <w:rPr>
          <w:rFonts w:hint="eastAsia" w:ascii="宋体" w:hAnsi="宋体"/>
          <w:kern w:val="0"/>
          <w:szCs w:val="21"/>
        </w:rPr>
        <w:t>这个空格用来记录你的角色的最大HP，也就是他们所能拥有的最高生命值。这意味着当你的角色被治疗或强化时，他们的HP不能超过这个数字。角色的初始最大值由他们的职业决定。当你的角色达到更高的等级，他们获得越来越多的HP。</w:t>
      </w:r>
    </w:p>
    <w:p>
      <w:pPr>
        <w:widowControl/>
        <w:jc w:val="left"/>
        <w:rPr>
          <w:rFonts w:hint="eastAsia" w:ascii="宋体" w:hAnsi="宋体"/>
          <w:kern w:val="0"/>
          <w:szCs w:val="21"/>
        </w:rPr>
      </w:pPr>
    </w:p>
    <w:p>
      <w:pPr>
        <w:pStyle w:val="5"/>
        <w:bidi w:val="0"/>
        <w:rPr>
          <w:rFonts w:hint="eastAsia"/>
        </w:rPr>
      </w:pPr>
      <w:r>
        <w:rPr>
          <w:rFonts w:hint="eastAsia"/>
        </w:rPr>
        <w:t>医疗检定</w:t>
      </w:r>
    </w:p>
    <w:p>
      <w:pPr>
        <w:widowControl/>
        <w:jc w:val="left"/>
        <w:rPr>
          <w:rFonts w:hint="eastAsia" w:ascii="宋体" w:hAnsi="宋体"/>
          <w:kern w:val="0"/>
          <w:szCs w:val="21"/>
        </w:rPr>
      </w:pPr>
      <w:r>
        <w:rPr>
          <w:rFonts w:hint="eastAsia" w:ascii="宋体" w:hAnsi="宋体"/>
          <w:kern w:val="0"/>
          <w:szCs w:val="21"/>
        </w:rPr>
        <w:t>每个角色每次长休后可以进行的医疗检定次数取决于他们的等级。只有当其中一次检定成功时，才会使用此资源。最好将其写成X/Y，其中X是一个角色剩余的检定次数，Y是它们的最大次数。</w:t>
      </w:r>
    </w:p>
    <w:p>
      <w:pPr>
        <w:widowControl/>
        <w:jc w:val="left"/>
        <w:rPr>
          <w:rFonts w:hint="eastAsia" w:ascii="宋体" w:hAnsi="宋体"/>
          <w:kern w:val="0"/>
          <w:szCs w:val="21"/>
        </w:rPr>
      </w:pPr>
    </w:p>
    <w:tbl>
      <w:tblPr>
        <w:tblStyle w:val="25"/>
        <w:tblW w:w="0" w:type="auto"/>
        <w:tblInd w:w="2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5"/>
        <w:gridCol w:w="3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5" w:type="dxa"/>
            <w:tcBorders>
              <w:top w:val="single" w:color="auto" w:sz="12" w:space="0"/>
              <w:left w:val="single" w:color="auto" w:sz="12" w:space="0"/>
              <w:bottom w:val="single" w:color="auto" w:sz="12" w:space="0"/>
              <w:right w:val="single" w:color="auto" w:sz="12" w:space="0"/>
            </w:tcBorders>
          </w:tcPr>
          <w:p>
            <w:pPr>
              <w:jc w:val="cente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角色等级</w:t>
            </w:r>
          </w:p>
        </w:tc>
        <w:tc>
          <w:tcPr>
            <w:tcW w:w="3995" w:type="dxa"/>
            <w:tcBorders>
              <w:top w:val="single" w:color="auto" w:sz="12" w:space="0"/>
              <w:left w:val="single" w:color="auto" w:sz="12" w:space="0"/>
              <w:bottom w:val="single" w:color="auto" w:sz="12" w:space="0"/>
              <w:right w:val="single" w:color="auto" w:sz="12" w:space="0"/>
            </w:tcBorders>
          </w:tcPr>
          <w:p>
            <w:pPr>
              <w:jc w:val="cente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每次长休能够执行的医疗检定次数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5" w:type="dxa"/>
            <w:tcBorders>
              <w:top w:val="single" w:color="auto" w:sz="12" w:space="0"/>
              <w:left w:val="single" w:color="auto" w:sz="12" w:space="0"/>
              <w:bottom w:val="single" w:color="auto" w:sz="6" w:space="0"/>
              <w:right w:val="single" w:color="auto" w:sz="12" w:space="0"/>
            </w:tcBorders>
          </w:tcPr>
          <w:p>
            <w:pPr>
              <w:jc w:val="center"/>
              <w:rPr>
                <w:rFonts w:hint="eastAsia" w:ascii="黑体" w:hAnsi="黑体" w:eastAsia="黑体" w:cs="黑体"/>
                <w:lang w:val="en-US" w:eastAsia="zh-CN"/>
              </w:rPr>
            </w:pPr>
            <w:r>
              <w:rPr>
                <w:rFonts w:hint="eastAsia" w:ascii="黑体" w:hAnsi="黑体" w:eastAsia="黑体" w:cs="黑体"/>
                <w:lang w:val="en-US" w:eastAsia="zh-CN"/>
              </w:rPr>
              <w:t>1</w:t>
            </w:r>
          </w:p>
        </w:tc>
        <w:tc>
          <w:tcPr>
            <w:tcW w:w="3995" w:type="dxa"/>
            <w:tcBorders>
              <w:top w:val="single" w:color="auto" w:sz="12" w:space="0"/>
              <w:left w:val="single" w:color="auto" w:sz="12" w:space="0"/>
              <w:bottom w:val="single" w:color="auto" w:sz="6" w:space="0"/>
              <w:right w:val="single" w:color="auto" w:sz="12" w:space="0"/>
            </w:tcBorders>
          </w:tcPr>
          <w:p>
            <w:pPr>
              <w:jc w:val="center"/>
              <w:rPr>
                <w:rFonts w:hint="eastAsia" w:ascii="黑体" w:hAnsi="黑体" w:eastAsia="黑体" w:cs="黑体"/>
                <w:lang w:val="en-US" w:eastAsia="zh-CN"/>
              </w:rPr>
            </w:pPr>
            <w:r>
              <w:rPr>
                <w:rFonts w:hint="eastAsia" w:ascii="黑体" w:hAnsi="黑体" w:eastAsia="黑体" w:cs="黑体"/>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5" w:type="dxa"/>
            <w:tcBorders>
              <w:top w:val="single" w:color="auto" w:sz="6" w:space="0"/>
              <w:left w:val="single" w:color="auto" w:sz="12" w:space="0"/>
              <w:bottom w:val="single" w:color="auto" w:sz="6" w:space="0"/>
              <w:right w:val="single" w:color="auto" w:sz="12" w:space="0"/>
            </w:tcBorders>
          </w:tcPr>
          <w:p>
            <w:pPr>
              <w:jc w:val="center"/>
              <w:rPr>
                <w:rFonts w:hint="eastAsia" w:ascii="黑体" w:hAnsi="黑体" w:eastAsia="黑体" w:cs="黑体"/>
                <w:lang w:val="en-US" w:eastAsia="zh-CN"/>
              </w:rPr>
            </w:pPr>
            <w:r>
              <w:rPr>
                <w:rFonts w:hint="eastAsia" w:ascii="黑体" w:hAnsi="黑体" w:eastAsia="黑体" w:cs="黑体"/>
                <w:lang w:val="en-US" w:eastAsia="zh-CN"/>
              </w:rPr>
              <w:t>3</w:t>
            </w:r>
          </w:p>
        </w:tc>
        <w:tc>
          <w:tcPr>
            <w:tcW w:w="3995" w:type="dxa"/>
            <w:tcBorders>
              <w:top w:val="single" w:color="auto" w:sz="6" w:space="0"/>
              <w:left w:val="single" w:color="auto" w:sz="12" w:space="0"/>
              <w:bottom w:val="single" w:color="auto" w:sz="6" w:space="0"/>
              <w:right w:val="single" w:color="auto" w:sz="12" w:space="0"/>
            </w:tcBorders>
          </w:tcPr>
          <w:p>
            <w:pPr>
              <w:jc w:val="center"/>
              <w:rPr>
                <w:rFonts w:hint="eastAsia" w:ascii="黑体" w:hAnsi="黑体" w:eastAsia="黑体" w:cs="黑体"/>
                <w:lang w:val="en-US" w:eastAsia="zh-CN"/>
              </w:rPr>
            </w:pPr>
            <w:r>
              <w:rPr>
                <w:rFonts w:hint="eastAsia" w:ascii="黑体" w:hAnsi="黑体" w:eastAsia="黑体" w:cs="黑体"/>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5" w:type="dxa"/>
            <w:tcBorders>
              <w:top w:val="single" w:color="auto" w:sz="6" w:space="0"/>
              <w:left w:val="single" w:color="auto" w:sz="12" w:space="0"/>
              <w:bottom w:val="single" w:color="auto" w:sz="12" w:space="0"/>
              <w:right w:val="single" w:color="auto" w:sz="12" w:space="0"/>
            </w:tcBorders>
          </w:tcPr>
          <w:p>
            <w:pPr>
              <w:jc w:val="center"/>
              <w:rPr>
                <w:rFonts w:hint="eastAsia" w:ascii="黑体" w:hAnsi="黑体" w:eastAsia="黑体" w:cs="黑体"/>
                <w:lang w:val="en-US" w:eastAsia="zh-CN"/>
              </w:rPr>
            </w:pPr>
            <w:r>
              <w:rPr>
                <w:rFonts w:hint="eastAsia" w:ascii="黑体" w:hAnsi="黑体" w:eastAsia="黑体" w:cs="黑体"/>
                <w:lang w:val="en-US" w:eastAsia="zh-CN"/>
              </w:rPr>
              <w:t>5</w:t>
            </w:r>
          </w:p>
        </w:tc>
        <w:tc>
          <w:tcPr>
            <w:tcW w:w="3995" w:type="dxa"/>
            <w:tcBorders>
              <w:top w:val="single" w:color="auto" w:sz="6" w:space="0"/>
              <w:left w:val="single" w:color="auto" w:sz="12" w:space="0"/>
              <w:bottom w:val="single" w:color="auto" w:sz="12" w:space="0"/>
              <w:right w:val="single" w:color="auto" w:sz="12" w:space="0"/>
            </w:tcBorders>
          </w:tcPr>
          <w:p>
            <w:pPr>
              <w:jc w:val="center"/>
              <w:rPr>
                <w:rFonts w:hint="eastAsia" w:ascii="黑体" w:hAnsi="黑体" w:eastAsia="黑体" w:cs="黑体"/>
                <w:lang w:val="en-US" w:eastAsia="zh-CN"/>
              </w:rPr>
            </w:pPr>
            <w:r>
              <w:rPr>
                <w:rFonts w:hint="eastAsia" w:ascii="黑体" w:hAnsi="黑体" w:eastAsia="黑体" w:cs="黑体"/>
                <w:lang w:val="en-US" w:eastAsia="zh-CN"/>
              </w:rPr>
              <w:t>5</w:t>
            </w:r>
          </w:p>
        </w:tc>
      </w:tr>
    </w:tbl>
    <w:p>
      <w:pPr>
        <w:widowControl/>
        <w:jc w:val="left"/>
        <w:rPr>
          <w:rFonts w:hint="eastAsia" w:ascii="宋体" w:hAnsi="宋体"/>
          <w:kern w:val="0"/>
          <w:szCs w:val="21"/>
        </w:rPr>
      </w:pPr>
    </w:p>
    <w:p>
      <w:pPr>
        <w:pStyle w:val="5"/>
        <w:bidi w:val="0"/>
        <w:rPr>
          <w:rFonts w:hint="eastAsia"/>
        </w:rPr>
      </w:pPr>
      <w:r>
        <w:rPr>
          <w:rFonts w:hint="eastAsia"/>
        </w:rPr>
        <w:t>升级HP奖励</w:t>
      </w:r>
    </w:p>
    <w:p>
      <w:pPr>
        <w:widowControl/>
        <w:jc w:val="left"/>
        <w:rPr>
          <w:rFonts w:hint="eastAsia" w:ascii="宋体" w:hAnsi="宋体"/>
          <w:kern w:val="0"/>
          <w:szCs w:val="21"/>
        </w:rPr>
      </w:pPr>
      <w:r>
        <w:rPr>
          <w:rFonts w:hint="eastAsia" w:ascii="宋体" w:hAnsi="宋体"/>
          <w:kern w:val="0"/>
          <w:szCs w:val="21"/>
        </w:rPr>
        <w:t>角色的HP奖励将决定他们在等级提升时获得多少生命值。根据玩家自己的掷骰，每个角色获得1d4的HP值，以及他们的HP奖励。这是一个与它们的子职相关联的数值。这一奖励与等级为1的角色无关，因为他们在一开始只拥有自己职业的初始HP。</w:t>
      </w:r>
    </w:p>
    <w:p>
      <w:pPr>
        <w:widowControl/>
        <w:jc w:val="left"/>
        <w:rPr>
          <w:rFonts w:hint="eastAsia" w:ascii="宋体" w:hAnsi="宋体"/>
          <w:kern w:val="0"/>
          <w:szCs w:val="21"/>
        </w:rPr>
      </w:pPr>
    </w:p>
    <w:p>
      <w:pPr>
        <w:pStyle w:val="5"/>
        <w:bidi w:val="0"/>
        <w:rPr>
          <w:rFonts w:hint="eastAsia"/>
        </w:rPr>
      </w:pPr>
      <w:r>
        <w:rPr>
          <w:rFonts w:hint="eastAsia"/>
        </w:rPr>
        <w:t>生存检定</w:t>
      </w:r>
    </w:p>
    <w:p>
      <w:pPr>
        <w:widowControl/>
        <w:jc w:val="left"/>
        <w:rPr>
          <w:rFonts w:hint="eastAsia" w:ascii="宋体" w:hAnsi="宋体"/>
          <w:kern w:val="0"/>
          <w:szCs w:val="21"/>
        </w:rPr>
      </w:pPr>
      <w:r>
        <w:rPr>
          <w:rFonts w:hint="eastAsia" w:ascii="宋体" w:hAnsi="宋体"/>
          <w:kern w:val="0"/>
          <w:szCs w:val="21"/>
        </w:rPr>
        <w:t>这是你标记角色生存检定的地方。记住，两次成功的检定会让角色恢复意识并回复2d6的生命值，但两次失败的检定会导致角色死亡。</w:t>
      </w:r>
    </w:p>
    <w:p>
      <w:pPr>
        <w:widowControl/>
        <w:jc w:val="left"/>
        <w:rPr>
          <w:rFonts w:hint="eastAsia" w:ascii="宋体" w:hAnsi="宋体"/>
          <w:kern w:val="0"/>
          <w:szCs w:val="21"/>
        </w:rPr>
      </w:pPr>
    </w:p>
    <w:p>
      <w:pPr>
        <w:pStyle w:val="5"/>
        <w:bidi w:val="0"/>
        <w:rPr>
          <w:rFonts w:hint="eastAsia" w:ascii="宋体" w:hAnsi="宋体"/>
          <w:kern w:val="0"/>
          <w:szCs w:val="21"/>
        </w:rPr>
      </w:pPr>
      <w:r>
        <w:rPr>
          <w:rFonts w:hint="eastAsia"/>
        </w:rPr>
        <w:t>当前状态效果</w:t>
      </w:r>
    </w:p>
    <w:p>
      <w:pPr>
        <w:widowControl/>
        <w:jc w:val="left"/>
        <w:rPr>
          <w:rFonts w:hint="eastAsia" w:ascii="宋体" w:hAnsi="宋体"/>
          <w:kern w:val="0"/>
          <w:szCs w:val="21"/>
        </w:rPr>
      </w:pPr>
      <w:r>
        <w:rPr>
          <w:rFonts w:hint="eastAsia" w:ascii="宋体" w:hAnsi="宋体"/>
          <w:kern w:val="0"/>
          <w:szCs w:val="21"/>
        </w:rPr>
        <w:t>在这里玩家将记录下角色当前所受的任何状态效果，如惊惧或中毒。玩家可以通过在括号中添加数字来表示状态效果还剩下多少秒或回合，比如(12)或(2)。</w:t>
      </w:r>
    </w:p>
    <w:p>
      <w:pPr>
        <w:widowControl/>
        <w:jc w:val="left"/>
        <w:rPr>
          <w:rFonts w:hint="eastAsia" w:ascii="宋体" w:hAnsi="宋体"/>
          <w:kern w:val="0"/>
          <w:szCs w:val="21"/>
        </w:rPr>
      </w:pPr>
    </w:p>
    <w:p>
      <w:pPr>
        <w:pStyle w:val="5"/>
        <w:bidi w:val="0"/>
        <w:rPr>
          <w:rFonts w:hint="eastAsia" w:ascii="宋体" w:hAnsi="宋体"/>
          <w:kern w:val="0"/>
          <w:szCs w:val="21"/>
        </w:rPr>
      </w:pPr>
      <w:r>
        <w:rPr>
          <w:rFonts w:hint="eastAsia"/>
        </w:rPr>
        <w:t>属性和技能值</w:t>
      </w:r>
    </w:p>
    <w:p>
      <w:pPr>
        <w:pStyle w:val="7"/>
        <w:bidi w:val="0"/>
        <w:rPr>
          <w:rFonts w:hint="eastAsia"/>
        </w:rPr>
      </w:pPr>
      <w:r>
        <w:rPr>
          <w:rFonts w:hint="eastAsia"/>
        </w:rPr>
        <w:t>第一步：分配属性值</w:t>
      </w:r>
    </w:p>
    <w:p>
      <w:pPr>
        <w:widowControl/>
        <w:jc w:val="left"/>
        <w:rPr>
          <w:rFonts w:hint="eastAsia" w:ascii="宋体" w:hAnsi="宋体"/>
          <w:kern w:val="0"/>
          <w:szCs w:val="21"/>
        </w:rPr>
      </w:pPr>
      <w:r>
        <w:rPr>
          <w:rFonts w:hint="eastAsia" w:ascii="宋体" w:hAnsi="宋体"/>
          <w:kern w:val="0"/>
          <w:szCs w:val="21"/>
        </w:rPr>
        <w:t>除了幸运，玩家会给角色的属性赋值。他们在一开始有350个点数。他们从中选择20到70之间的数字，这些数字必须是十进制的。这意味着玩家可以为自己的每个能力分配20、30、40、50、60或70。七个属性的总和应该等于350分。</w:t>
      </w:r>
    </w:p>
    <w:p>
      <w:pPr>
        <w:widowControl/>
        <w:jc w:val="left"/>
        <w:rPr>
          <w:rFonts w:hint="eastAsia" w:ascii="宋体" w:hAnsi="宋体"/>
          <w:kern w:val="0"/>
          <w:szCs w:val="21"/>
        </w:rPr>
      </w:pPr>
      <w:r>
        <w:rPr>
          <w:rFonts w:hint="eastAsia" w:ascii="宋体" w:hAnsi="宋体"/>
          <w:kern w:val="0"/>
          <w:szCs w:val="21"/>
        </w:rPr>
        <w:t>属性分配示例：</w:t>
      </w:r>
    </w:p>
    <w:p>
      <w:pPr>
        <w:widowControl/>
        <w:jc w:val="left"/>
        <w:rPr>
          <w:rFonts w:hint="eastAsia" w:ascii="宋体" w:hAnsi="宋体"/>
          <w:kern w:val="0"/>
          <w:szCs w:val="21"/>
        </w:rPr>
      </w:pPr>
      <w:r>
        <w:rPr>
          <w:rFonts w:hint="eastAsia" w:ascii="宋体" w:hAnsi="宋体"/>
          <w:kern w:val="0"/>
          <w:szCs w:val="21"/>
        </w:rPr>
        <w:t>平衡的：50,50,50,50,50,50</w:t>
      </w:r>
    </w:p>
    <w:p>
      <w:pPr>
        <w:widowControl/>
        <w:jc w:val="left"/>
        <w:rPr>
          <w:rFonts w:hint="eastAsia" w:ascii="宋体" w:hAnsi="宋体"/>
          <w:kern w:val="0"/>
          <w:szCs w:val="21"/>
        </w:rPr>
      </w:pPr>
      <w:r>
        <w:rPr>
          <w:rFonts w:hint="eastAsia" w:ascii="宋体" w:hAnsi="宋体"/>
          <w:kern w:val="0"/>
          <w:szCs w:val="21"/>
        </w:rPr>
        <w:t>专注的：70、60、50、50、50、40、30</w:t>
      </w:r>
    </w:p>
    <w:p>
      <w:pPr>
        <w:widowControl/>
        <w:jc w:val="left"/>
        <w:rPr>
          <w:rFonts w:hint="eastAsia" w:ascii="宋体" w:hAnsi="宋体"/>
          <w:kern w:val="0"/>
          <w:szCs w:val="21"/>
        </w:rPr>
      </w:pPr>
      <w:r>
        <w:rPr>
          <w:rFonts w:hint="eastAsia" w:ascii="宋体" w:hAnsi="宋体"/>
          <w:kern w:val="0"/>
          <w:szCs w:val="21"/>
        </w:rPr>
        <w:t>专业的：70、70、60、60、40、30、20</w:t>
      </w:r>
    </w:p>
    <w:p>
      <w:pPr>
        <w:pStyle w:val="7"/>
        <w:bidi w:val="0"/>
        <w:rPr>
          <w:rFonts w:hint="eastAsia"/>
        </w:rPr>
      </w:pPr>
      <w:r>
        <w:rPr>
          <w:rFonts w:hint="eastAsia"/>
        </w:rPr>
        <w:t>第二步：属性的加值和减值</w:t>
      </w:r>
    </w:p>
    <w:p>
      <w:pPr>
        <w:widowControl/>
        <w:jc w:val="left"/>
        <w:rPr>
          <w:rFonts w:hint="eastAsia" w:ascii="宋体" w:hAnsi="宋体"/>
          <w:kern w:val="0"/>
          <w:szCs w:val="21"/>
        </w:rPr>
      </w:pPr>
      <w:r>
        <w:rPr>
          <w:rFonts w:hint="eastAsia" w:ascii="宋体" w:hAnsi="宋体"/>
          <w:kern w:val="0"/>
          <w:szCs w:val="21"/>
        </w:rPr>
        <w:t>子职的一个主要方面是它们为特定属性所补正的数值。每个子职在两个属性的基础值上加10，在两个属性的基础值上减10。在为每个属性赋值后，玩家将要考虑这些补正和负面影响。</w:t>
      </w:r>
    </w:p>
    <w:p>
      <w:pPr>
        <w:pStyle w:val="7"/>
        <w:bidi w:val="0"/>
        <w:rPr>
          <w:rFonts w:hint="eastAsia"/>
        </w:rPr>
      </w:pPr>
      <w:r>
        <w:rPr>
          <w:rFonts w:hint="eastAsia"/>
        </w:rPr>
        <w:t>第三步：确定技能值</w:t>
      </w:r>
    </w:p>
    <w:p>
      <w:pPr>
        <w:widowControl/>
        <w:jc w:val="left"/>
        <w:rPr>
          <w:rFonts w:hint="eastAsia" w:ascii="宋体" w:hAnsi="宋体"/>
          <w:kern w:val="0"/>
          <w:szCs w:val="21"/>
        </w:rPr>
      </w:pPr>
      <w:r>
        <w:rPr>
          <w:rFonts w:hint="eastAsia" w:ascii="宋体" w:hAnsi="宋体"/>
          <w:kern w:val="0"/>
          <w:szCs w:val="21"/>
        </w:rPr>
        <w:t>技能值不是从点数库中选择的。相反地，它们是通过将两个属性的值相加并将结果除以2来决定的。</w:t>
      </w:r>
      <w:r>
        <w:rPr>
          <w:rFonts w:hint="eastAsia" w:ascii="宋体" w:hAnsi="宋体"/>
          <w:kern w:val="0"/>
          <w:szCs w:val="21"/>
          <w:lang w:val="en-US" w:eastAsia="zh-CN"/>
        </w:rPr>
        <w:t>换句话说</w:t>
      </w:r>
      <w:r>
        <w:rPr>
          <w:rFonts w:hint="eastAsia" w:ascii="宋体" w:hAnsi="宋体"/>
          <w:kern w:val="0"/>
          <w:szCs w:val="21"/>
        </w:rPr>
        <w:t>，求均值。</w:t>
      </w:r>
    </w:p>
    <w:tbl>
      <w:tblPr>
        <w:tblStyle w:val="25"/>
        <w:tblW w:w="0" w:type="auto"/>
        <w:tblInd w:w="7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0"/>
        <w:gridCol w:w="2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Borders>
              <w:top w:val="single" w:color="000000" w:sz="8" w:space="0"/>
              <w:left w:val="single" w:color="000000" w:sz="8" w:space="0"/>
              <w:bottom w:val="single" w:color="000000" w:sz="8" w:space="0"/>
              <w:right w:val="single" w:color="000000" w:sz="8" w:space="0"/>
            </w:tcBorders>
            <w:vAlign w:val="center"/>
          </w:tcPr>
          <w:p>
            <w:pPr>
              <w:jc w:val="cente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技能</w:t>
            </w:r>
          </w:p>
        </w:tc>
        <w:tc>
          <w:tcPr>
            <w:tcW w:w="2730" w:type="dxa"/>
            <w:tcBorders>
              <w:top w:val="single" w:color="000000" w:sz="8" w:space="0"/>
              <w:left w:val="single" w:color="000000" w:sz="8" w:space="0"/>
              <w:bottom w:val="single" w:color="000000" w:sz="8" w:space="0"/>
              <w:right w:val="single" w:color="000000" w:sz="8" w:space="0"/>
            </w:tcBorders>
            <w:vAlign w:val="center"/>
          </w:tcPr>
          <w:p>
            <w:pPr>
              <w:jc w:val="cente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公式（÷2）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Borders>
              <w:top w:val="single" w:color="000000" w:sz="8" w:space="0"/>
              <w:left w:val="single" w:color="000000" w:sz="8" w:space="0"/>
              <w:bottom w:val="single" w:color="000000" w:sz="4" w:space="0"/>
              <w:right w:val="single" w:color="000000" w:sz="4" w:space="0"/>
            </w:tcBorders>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制作</w:t>
            </w:r>
          </w:p>
        </w:tc>
        <w:tc>
          <w:tcPr>
            <w:tcW w:w="2730" w:type="dxa"/>
            <w:tcBorders>
              <w:top w:val="single" w:color="000000" w:sz="8" w:space="0"/>
              <w:left w:val="single" w:color="000000" w:sz="4" w:space="0"/>
              <w:bottom w:val="single" w:color="000000" w:sz="4" w:space="0"/>
              <w:right w:val="single" w:color="000000" w:sz="8" w:space="0"/>
            </w:tcBorders>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力量 + 敏捷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Borders>
              <w:top w:val="single" w:color="000000" w:sz="4" w:space="0"/>
              <w:left w:val="single" w:color="000000" w:sz="8" w:space="0"/>
              <w:bottom w:val="single" w:color="000000" w:sz="4" w:space="0"/>
              <w:right w:val="single" w:color="000000" w:sz="4" w:space="0"/>
            </w:tcBorders>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欺诈</w:t>
            </w:r>
          </w:p>
        </w:tc>
        <w:tc>
          <w:tcPr>
            <w:tcW w:w="2730" w:type="dxa"/>
            <w:tcBorders>
              <w:top w:val="single" w:color="000000" w:sz="4" w:space="0"/>
              <w:left w:val="single" w:color="000000" w:sz="4" w:space="0"/>
              <w:bottom w:val="single" w:color="000000" w:sz="4" w:space="0"/>
              <w:right w:val="single" w:color="000000" w:sz="8" w:space="0"/>
            </w:tcBorders>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智力 + 魅力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Borders>
              <w:top w:val="single" w:color="000000" w:sz="4" w:space="0"/>
              <w:left w:val="single" w:color="000000" w:sz="8" w:space="0"/>
              <w:bottom w:val="single" w:color="000000" w:sz="4" w:space="0"/>
              <w:right w:val="single" w:color="000000" w:sz="4" w:space="0"/>
            </w:tcBorders>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间谍</w:t>
            </w:r>
          </w:p>
        </w:tc>
        <w:tc>
          <w:tcPr>
            <w:tcW w:w="2730" w:type="dxa"/>
            <w:tcBorders>
              <w:top w:val="single" w:color="000000" w:sz="4" w:space="0"/>
              <w:left w:val="single" w:color="000000" w:sz="4" w:space="0"/>
              <w:bottom w:val="single" w:color="000000" w:sz="4" w:space="0"/>
              <w:right w:val="single" w:color="000000" w:sz="8" w:space="0"/>
            </w:tcBorders>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敏捷 + 智力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Borders>
              <w:top w:val="single" w:color="000000" w:sz="4" w:space="0"/>
              <w:left w:val="single" w:color="000000" w:sz="8" w:space="0"/>
              <w:bottom w:val="single" w:color="000000" w:sz="4" w:space="0"/>
              <w:right w:val="single" w:color="000000" w:sz="4" w:space="0"/>
            </w:tcBorders>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枪械</w:t>
            </w:r>
          </w:p>
        </w:tc>
        <w:tc>
          <w:tcPr>
            <w:tcW w:w="2730" w:type="dxa"/>
            <w:tcBorders>
              <w:top w:val="single" w:color="000000" w:sz="4" w:space="0"/>
              <w:left w:val="single" w:color="000000" w:sz="4" w:space="0"/>
              <w:bottom w:val="single" w:color="000000" w:sz="4" w:space="0"/>
              <w:right w:val="single" w:color="000000" w:sz="8" w:space="0"/>
            </w:tcBorders>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力量 + 敏捷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Borders>
              <w:top w:val="single" w:color="000000" w:sz="4" w:space="0"/>
              <w:left w:val="single" w:color="000000" w:sz="8" w:space="0"/>
              <w:bottom w:val="single" w:color="000000" w:sz="4" w:space="0"/>
              <w:right w:val="single" w:color="000000" w:sz="4" w:space="0"/>
            </w:tcBorders>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恐吓</w:t>
            </w:r>
          </w:p>
        </w:tc>
        <w:tc>
          <w:tcPr>
            <w:tcW w:w="2730" w:type="dxa"/>
            <w:tcBorders>
              <w:top w:val="single" w:color="000000" w:sz="4" w:space="0"/>
              <w:left w:val="single" w:color="000000" w:sz="4" w:space="0"/>
              <w:bottom w:val="single" w:color="000000" w:sz="4" w:space="0"/>
              <w:right w:val="single" w:color="000000" w:sz="8" w:space="0"/>
            </w:tcBorders>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力量 + 魅力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Borders>
              <w:top w:val="single" w:color="000000" w:sz="4" w:space="0"/>
              <w:left w:val="single" w:color="000000" w:sz="8" w:space="0"/>
              <w:bottom w:val="single" w:color="000000" w:sz="4" w:space="0"/>
              <w:right w:val="single" w:color="000000" w:sz="4" w:space="0"/>
            </w:tcBorders>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调查</w:t>
            </w:r>
          </w:p>
        </w:tc>
        <w:tc>
          <w:tcPr>
            <w:tcW w:w="2730" w:type="dxa"/>
            <w:tcBorders>
              <w:top w:val="single" w:color="000000" w:sz="4" w:space="0"/>
              <w:left w:val="single" w:color="000000" w:sz="4" w:space="0"/>
              <w:bottom w:val="single" w:color="000000" w:sz="4" w:space="0"/>
              <w:right w:val="single" w:color="000000" w:sz="8" w:space="0"/>
            </w:tcBorders>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智力 + 意志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Borders>
              <w:top w:val="single" w:color="000000" w:sz="4" w:space="0"/>
              <w:left w:val="single" w:color="000000" w:sz="8" w:space="0"/>
              <w:bottom w:val="single" w:color="000000" w:sz="4" w:space="0"/>
              <w:right w:val="single" w:color="000000" w:sz="4" w:space="0"/>
            </w:tcBorders>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机械</w:t>
            </w:r>
          </w:p>
        </w:tc>
        <w:tc>
          <w:tcPr>
            <w:tcW w:w="2730" w:type="dxa"/>
            <w:tcBorders>
              <w:top w:val="single" w:color="000000" w:sz="4" w:space="0"/>
              <w:left w:val="single" w:color="000000" w:sz="4" w:space="0"/>
              <w:bottom w:val="single" w:color="000000" w:sz="4" w:space="0"/>
              <w:right w:val="single" w:color="000000" w:sz="8" w:space="0"/>
            </w:tcBorders>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力量 + 教育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Borders>
              <w:top w:val="single" w:color="000000" w:sz="4" w:space="0"/>
              <w:left w:val="single" w:color="000000" w:sz="8" w:space="0"/>
              <w:bottom w:val="single" w:color="000000" w:sz="4" w:space="0"/>
              <w:right w:val="single" w:color="000000" w:sz="4" w:space="0"/>
            </w:tcBorders>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说服</w:t>
            </w:r>
          </w:p>
        </w:tc>
        <w:tc>
          <w:tcPr>
            <w:tcW w:w="2730" w:type="dxa"/>
            <w:tcBorders>
              <w:top w:val="single" w:color="000000" w:sz="4" w:space="0"/>
              <w:left w:val="single" w:color="000000" w:sz="4" w:space="0"/>
              <w:bottom w:val="single" w:color="000000" w:sz="4" w:space="0"/>
              <w:right w:val="single" w:color="000000" w:sz="8" w:space="0"/>
            </w:tcBorders>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教育 + 魅力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Borders>
              <w:top w:val="single" w:color="000000" w:sz="4" w:space="0"/>
              <w:left w:val="single" w:color="000000" w:sz="8" w:space="0"/>
              <w:bottom w:val="single" w:color="000000" w:sz="4" w:space="0"/>
              <w:right w:val="single" w:color="000000" w:sz="4" w:space="0"/>
            </w:tcBorders>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医疗</w:t>
            </w:r>
          </w:p>
        </w:tc>
        <w:tc>
          <w:tcPr>
            <w:tcW w:w="2730" w:type="dxa"/>
            <w:tcBorders>
              <w:top w:val="single" w:color="000000" w:sz="4" w:space="0"/>
              <w:left w:val="single" w:color="000000" w:sz="4" w:space="0"/>
              <w:bottom w:val="single" w:color="000000" w:sz="4" w:space="0"/>
              <w:right w:val="single" w:color="000000" w:sz="8" w:space="0"/>
            </w:tcBorders>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耐力 + 教育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Borders>
              <w:top w:val="single" w:color="000000" w:sz="4" w:space="0"/>
              <w:left w:val="single" w:color="000000" w:sz="8" w:space="0"/>
              <w:bottom w:val="single" w:color="000000" w:sz="4" w:space="0"/>
              <w:right w:val="single" w:color="000000" w:sz="4" w:space="0"/>
            </w:tcBorders>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近战</w:t>
            </w:r>
          </w:p>
        </w:tc>
        <w:tc>
          <w:tcPr>
            <w:tcW w:w="2730" w:type="dxa"/>
            <w:tcBorders>
              <w:top w:val="single" w:color="000000" w:sz="4" w:space="0"/>
              <w:left w:val="single" w:color="000000" w:sz="4" w:space="0"/>
              <w:bottom w:val="single" w:color="000000" w:sz="4" w:space="0"/>
              <w:right w:val="single" w:color="000000" w:sz="8" w:space="0"/>
            </w:tcBorders>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力量 + 耐力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Borders>
              <w:top w:val="single" w:color="000000" w:sz="4" w:space="0"/>
              <w:left w:val="single" w:color="000000" w:sz="8" w:space="0"/>
              <w:bottom w:val="single" w:color="000000" w:sz="4" w:space="0"/>
              <w:right w:val="single" w:color="000000" w:sz="4" w:space="0"/>
            </w:tcBorders>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自然</w:t>
            </w:r>
          </w:p>
        </w:tc>
        <w:tc>
          <w:tcPr>
            <w:tcW w:w="2730" w:type="dxa"/>
            <w:tcBorders>
              <w:top w:val="single" w:color="000000" w:sz="4" w:space="0"/>
              <w:left w:val="single" w:color="000000" w:sz="4" w:space="0"/>
              <w:bottom w:val="single" w:color="000000" w:sz="4" w:space="0"/>
              <w:right w:val="single" w:color="000000" w:sz="8" w:space="0"/>
            </w:tcBorders>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智力 + 教育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Borders>
              <w:top w:val="single" w:color="000000" w:sz="4" w:space="0"/>
              <w:left w:val="single" w:color="000000" w:sz="8" w:space="0"/>
              <w:bottom w:val="single" w:color="000000" w:sz="4" w:space="0"/>
              <w:right w:val="single" w:color="000000" w:sz="4" w:space="0"/>
            </w:tcBorders>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神秘</w:t>
            </w:r>
          </w:p>
        </w:tc>
        <w:tc>
          <w:tcPr>
            <w:tcW w:w="2730" w:type="dxa"/>
            <w:tcBorders>
              <w:top w:val="single" w:color="000000" w:sz="4" w:space="0"/>
              <w:left w:val="single" w:color="000000" w:sz="4" w:space="0"/>
              <w:bottom w:val="single" w:color="000000" w:sz="4" w:space="0"/>
              <w:right w:val="single" w:color="000000" w:sz="8" w:space="0"/>
            </w:tcBorders>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教育 + 意志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Borders>
              <w:top w:val="single" w:color="000000" w:sz="4" w:space="0"/>
              <w:left w:val="single" w:color="000000" w:sz="8" w:space="0"/>
              <w:bottom w:val="single" w:color="000000" w:sz="4" w:space="0"/>
              <w:right w:val="single" w:color="000000" w:sz="4" w:space="0"/>
            </w:tcBorders>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感知</w:t>
            </w:r>
          </w:p>
        </w:tc>
        <w:tc>
          <w:tcPr>
            <w:tcW w:w="2730" w:type="dxa"/>
            <w:tcBorders>
              <w:top w:val="single" w:color="000000" w:sz="4" w:space="0"/>
              <w:left w:val="single" w:color="000000" w:sz="4" w:space="0"/>
              <w:bottom w:val="single" w:color="000000" w:sz="4" w:space="0"/>
              <w:right w:val="single" w:color="000000" w:sz="8" w:space="0"/>
            </w:tcBorders>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敏捷 + 意志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Borders>
              <w:top w:val="single" w:color="000000" w:sz="4" w:space="0"/>
              <w:left w:val="single" w:color="000000" w:sz="8" w:space="0"/>
              <w:bottom w:val="single" w:color="000000" w:sz="4" w:space="0"/>
              <w:right w:val="single" w:color="000000" w:sz="4" w:space="0"/>
            </w:tcBorders>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科学</w:t>
            </w:r>
          </w:p>
        </w:tc>
        <w:tc>
          <w:tcPr>
            <w:tcW w:w="2730" w:type="dxa"/>
            <w:tcBorders>
              <w:top w:val="single" w:color="000000" w:sz="4" w:space="0"/>
              <w:left w:val="single" w:color="000000" w:sz="4" w:space="0"/>
              <w:bottom w:val="single" w:color="000000" w:sz="4" w:space="0"/>
              <w:right w:val="single" w:color="000000" w:sz="8" w:space="0"/>
            </w:tcBorders>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智力 + 教育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Borders>
              <w:top w:val="single" w:color="000000" w:sz="4" w:space="0"/>
              <w:left w:val="single" w:color="000000" w:sz="8" w:space="0"/>
              <w:bottom w:val="single" w:color="000000" w:sz="4" w:space="0"/>
              <w:right w:val="single" w:color="000000" w:sz="4" w:space="0"/>
            </w:tcBorders>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特殊行动</w:t>
            </w:r>
          </w:p>
        </w:tc>
        <w:tc>
          <w:tcPr>
            <w:tcW w:w="2730" w:type="dxa"/>
            <w:tcBorders>
              <w:top w:val="single" w:color="000000" w:sz="4" w:space="0"/>
              <w:left w:val="single" w:color="000000" w:sz="4" w:space="0"/>
              <w:bottom w:val="single" w:color="000000" w:sz="4" w:space="0"/>
              <w:right w:val="single" w:color="000000" w:sz="8" w:space="0"/>
            </w:tcBorders>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耐力 + 意志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Borders>
              <w:top w:val="single" w:color="000000" w:sz="4" w:space="0"/>
              <w:left w:val="single" w:color="000000" w:sz="8" w:space="0"/>
              <w:bottom w:val="single" w:color="000000" w:sz="8" w:space="0"/>
              <w:right w:val="single" w:color="000000" w:sz="4" w:space="0"/>
            </w:tcBorders>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技术</w:t>
            </w:r>
          </w:p>
        </w:tc>
        <w:tc>
          <w:tcPr>
            <w:tcW w:w="2730" w:type="dxa"/>
            <w:tcBorders>
              <w:top w:val="single" w:color="000000" w:sz="4" w:space="0"/>
              <w:left w:val="single" w:color="000000" w:sz="4" w:space="0"/>
              <w:bottom w:val="single" w:color="000000" w:sz="8" w:space="0"/>
              <w:right w:val="single" w:color="000000" w:sz="8" w:space="0"/>
            </w:tcBorders>
            <w:vAlign w:val="center"/>
          </w:tcPr>
          <w:p>
            <w:pPr>
              <w:jc w:val="center"/>
              <w:rPr>
                <w:rFonts w:hint="eastAsia" w:ascii="黑体" w:hAnsi="黑体" w:eastAsia="黑体" w:cs="黑体"/>
                <w:lang w:val="en-US" w:eastAsia="zh-CN"/>
              </w:rPr>
            </w:pPr>
            <w:r>
              <w:rPr>
                <w:rFonts w:hint="eastAsia" w:ascii="黑体" w:hAnsi="黑体" w:eastAsia="黑体" w:cs="黑体"/>
                <w:lang w:val="en-US" w:eastAsia="zh-CN"/>
              </w:rPr>
              <w:t>智力 + 教育</w:t>
            </w:r>
          </w:p>
        </w:tc>
      </w:tr>
    </w:tbl>
    <w:p>
      <w:pPr>
        <w:pStyle w:val="7"/>
        <w:bidi w:val="0"/>
        <w:rPr>
          <w:rFonts w:hint="eastAsia"/>
        </w:rPr>
      </w:pPr>
      <w:r>
        <w:rPr>
          <w:rFonts w:hint="eastAsia"/>
        </w:rPr>
        <w:t>第四步：选择专精</w:t>
      </w:r>
    </w:p>
    <w:p>
      <w:pPr>
        <w:widowControl/>
        <w:jc w:val="left"/>
        <w:rPr>
          <w:rFonts w:hint="eastAsia" w:ascii="宋体" w:hAnsi="宋体"/>
          <w:kern w:val="0"/>
          <w:szCs w:val="21"/>
        </w:rPr>
      </w:pPr>
      <w:r>
        <w:rPr>
          <w:rFonts w:hint="eastAsia" w:ascii="宋体" w:hAnsi="宋体"/>
          <w:kern w:val="0"/>
          <w:szCs w:val="21"/>
        </w:rPr>
        <w:t>玩家应该从4个选项中选择2个角色的专精，然后将这些技能的值加10。</w:t>
      </w:r>
    </w:p>
    <w:p>
      <w:pPr>
        <w:pStyle w:val="7"/>
        <w:bidi w:val="0"/>
        <w:rPr>
          <w:rFonts w:hint="eastAsia"/>
        </w:rPr>
      </w:pPr>
      <w:r>
        <w:rPr>
          <w:rFonts w:hint="eastAsia"/>
        </w:rPr>
        <w:t>第五步：添加幸运</w:t>
      </w:r>
    </w:p>
    <w:p>
      <w:pPr>
        <w:widowControl/>
        <w:jc w:val="left"/>
        <w:rPr>
          <w:rFonts w:hint="eastAsia" w:ascii="宋体" w:hAnsi="宋体"/>
          <w:kern w:val="0"/>
          <w:szCs w:val="21"/>
        </w:rPr>
      </w:pPr>
      <w:r>
        <w:rPr>
          <w:rFonts w:hint="eastAsia" w:ascii="宋体" w:hAnsi="宋体"/>
          <w:kern w:val="0"/>
          <w:szCs w:val="21"/>
        </w:rPr>
        <w:t>角色所拥有的幸运是由他们所参与的任务类型所决定的。参加战役的角色获得100点幸运，而参加一次性战役的角色获得25点幸运。</w:t>
      </w:r>
    </w:p>
    <w:p>
      <w:pPr>
        <w:widowControl/>
        <w:jc w:val="left"/>
        <w:rPr>
          <w:rFonts w:hint="eastAsia" w:ascii="宋体" w:hAnsi="宋体"/>
          <w:kern w:val="0"/>
          <w:szCs w:val="21"/>
        </w:rPr>
      </w:pPr>
    </w:p>
    <w:p>
      <w:pPr>
        <w:pStyle w:val="5"/>
        <w:bidi w:val="0"/>
        <w:rPr>
          <w:rFonts w:hint="eastAsia"/>
        </w:rPr>
      </w:pPr>
      <w:r>
        <w:rPr>
          <w:rFonts w:hint="eastAsia"/>
        </w:rPr>
        <w:t>战斗补正</w:t>
      </w:r>
    </w:p>
    <w:p>
      <w:pPr>
        <w:pStyle w:val="7"/>
        <w:bidi w:val="0"/>
        <w:rPr>
          <w:rFonts w:hint="eastAsia"/>
        </w:rPr>
      </w:pPr>
      <w:r>
        <w:rPr>
          <w:rFonts w:hint="eastAsia"/>
        </w:rPr>
        <w:t>伤害补正</w:t>
      </w:r>
    </w:p>
    <w:p>
      <w:pPr>
        <w:widowControl/>
        <w:jc w:val="left"/>
        <w:rPr>
          <w:rFonts w:hint="eastAsia" w:ascii="宋体" w:hAnsi="宋体"/>
          <w:kern w:val="0"/>
          <w:szCs w:val="21"/>
        </w:rPr>
      </w:pPr>
      <w:r>
        <w:rPr>
          <w:rFonts w:hint="eastAsia" w:ascii="宋体" w:hAnsi="宋体"/>
          <w:kern w:val="0"/>
          <w:szCs w:val="21"/>
        </w:rPr>
        <w:t>每个角色都能获得特定攻击的伤害加成，这与他们的力量或敏捷值有关。这个加成主要用于徒手攻击和近战武器。</w:t>
      </w:r>
    </w:p>
    <w:tbl>
      <w:tblPr>
        <w:tblStyle w:val="24"/>
        <w:tblW w:w="2323" w:type="dxa"/>
        <w:tblInd w:w="0" w:type="dxa"/>
        <w:tblLayout w:type="autofit"/>
        <w:tblCellMar>
          <w:top w:w="15" w:type="dxa"/>
          <w:left w:w="15" w:type="dxa"/>
          <w:bottom w:w="15" w:type="dxa"/>
          <w:right w:w="15" w:type="dxa"/>
        </w:tblCellMar>
      </w:tblPr>
      <w:tblGrid>
        <w:gridCol w:w="1161"/>
        <w:gridCol w:w="1162"/>
      </w:tblGrid>
      <w:tr>
        <w:tblPrEx>
          <w:tblCellMar>
            <w:top w:w="15" w:type="dxa"/>
            <w:left w:w="15" w:type="dxa"/>
            <w:bottom w:w="15" w:type="dxa"/>
            <w:right w:w="15" w:type="dxa"/>
          </w:tblCellMar>
        </w:tblPrEx>
        <w:trPr>
          <w:trHeight w:val="257" w:hRule="atLeast"/>
        </w:trPr>
        <w:tc>
          <w:tcPr>
            <w:tcW w:w="116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000000"/>
                <w:kern w:val="0"/>
                <w:szCs w:val="21"/>
              </w:rPr>
              <w:t>力量/敏捷</w:t>
            </w:r>
          </w:p>
        </w:tc>
        <w:tc>
          <w:tcPr>
            <w:tcW w:w="1162"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000000"/>
                <w:kern w:val="0"/>
                <w:szCs w:val="21"/>
              </w:rPr>
              <w:t>DB</w:t>
            </w:r>
          </w:p>
        </w:tc>
      </w:tr>
      <w:tr>
        <w:tblPrEx>
          <w:tblCellMar>
            <w:top w:w="15" w:type="dxa"/>
            <w:left w:w="15" w:type="dxa"/>
            <w:bottom w:w="15" w:type="dxa"/>
            <w:right w:w="15" w:type="dxa"/>
          </w:tblCellMar>
        </w:tblPrEx>
        <w:trPr>
          <w:trHeight w:val="257" w:hRule="atLeast"/>
        </w:trPr>
        <w:tc>
          <w:tcPr>
            <w:tcW w:w="116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0-30</w:t>
            </w:r>
          </w:p>
        </w:tc>
        <w:tc>
          <w:tcPr>
            <w:tcW w:w="1162"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0</w:t>
            </w:r>
          </w:p>
        </w:tc>
      </w:tr>
      <w:tr>
        <w:tblPrEx>
          <w:tblCellMar>
            <w:top w:w="15" w:type="dxa"/>
            <w:left w:w="15" w:type="dxa"/>
            <w:bottom w:w="15" w:type="dxa"/>
            <w:right w:w="15" w:type="dxa"/>
          </w:tblCellMar>
        </w:tblPrEx>
        <w:trPr>
          <w:trHeight w:val="257" w:hRule="atLeast"/>
        </w:trPr>
        <w:tc>
          <w:tcPr>
            <w:tcW w:w="116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35-50</w:t>
            </w:r>
          </w:p>
        </w:tc>
        <w:tc>
          <w:tcPr>
            <w:tcW w:w="1162"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+1</w:t>
            </w:r>
          </w:p>
        </w:tc>
      </w:tr>
      <w:tr>
        <w:tblPrEx>
          <w:tblCellMar>
            <w:top w:w="15" w:type="dxa"/>
            <w:left w:w="15" w:type="dxa"/>
            <w:bottom w:w="15" w:type="dxa"/>
            <w:right w:w="15" w:type="dxa"/>
          </w:tblCellMar>
        </w:tblPrEx>
        <w:trPr>
          <w:trHeight w:val="257" w:hRule="atLeast"/>
        </w:trPr>
        <w:tc>
          <w:tcPr>
            <w:tcW w:w="116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55-70</w:t>
            </w:r>
          </w:p>
        </w:tc>
        <w:tc>
          <w:tcPr>
            <w:tcW w:w="1162"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+2</w:t>
            </w:r>
          </w:p>
        </w:tc>
      </w:tr>
      <w:tr>
        <w:tblPrEx>
          <w:tblCellMar>
            <w:top w:w="15" w:type="dxa"/>
            <w:left w:w="15" w:type="dxa"/>
            <w:bottom w:w="15" w:type="dxa"/>
            <w:right w:w="15" w:type="dxa"/>
          </w:tblCellMar>
        </w:tblPrEx>
        <w:trPr>
          <w:trHeight w:val="257" w:hRule="atLeast"/>
        </w:trPr>
        <w:tc>
          <w:tcPr>
            <w:tcW w:w="116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75-90</w:t>
            </w:r>
          </w:p>
        </w:tc>
        <w:tc>
          <w:tcPr>
            <w:tcW w:w="1162"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+3</w:t>
            </w:r>
          </w:p>
        </w:tc>
      </w:tr>
    </w:tbl>
    <w:p>
      <w:pPr>
        <w:widowControl/>
        <w:jc w:val="left"/>
        <w:rPr>
          <w:rFonts w:hint="eastAsia" w:ascii="宋体" w:hAnsi="宋体"/>
          <w:kern w:val="0"/>
          <w:szCs w:val="21"/>
        </w:rPr>
      </w:pPr>
    </w:p>
    <w:p>
      <w:pPr>
        <w:pStyle w:val="7"/>
        <w:bidi w:val="0"/>
        <w:rPr>
          <w:rFonts w:hint="eastAsia"/>
        </w:rPr>
      </w:pPr>
      <w:r>
        <w:rPr>
          <w:rFonts w:hint="eastAsia"/>
        </w:rPr>
        <w:t>先攻补正</w:t>
      </w:r>
    </w:p>
    <w:p>
      <w:pPr>
        <w:widowControl/>
        <w:jc w:val="left"/>
        <w:rPr>
          <w:rFonts w:hint="eastAsia" w:ascii="宋体" w:hAnsi="宋体"/>
          <w:kern w:val="0"/>
          <w:szCs w:val="21"/>
        </w:rPr>
      </w:pPr>
      <w:r>
        <w:rPr>
          <w:rFonts w:hint="eastAsia" w:ascii="宋体" w:hAnsi="宋体"/>
          <w:kern w:val="0"/>
          <w:szCs w:val="21"/>
        </w:rPr>
        <w:t>角色的先攻也有加成。这个加成值是从掷骰出目中减去而不是增加。</w:t>
      </w:r>
    </w:p>
    <w:tbl>
      <w:tblPr>
        <w:tblStyle w:val="24"/>
        <w:tblW w:w="1963" w:type="dxa"/>
        <w:tblInd w:w="0" w:type="dxa"/>
        <w:tblLayout w:type="autofit"/>
        <w:tblCellMar>
          <w:top w:w="15" w:type="dxa"/>
          <w:left w:w="15" w:type="dxa"/>
          <w:bottom w:w="15" w:type="dxa"/>
          <w:right w:w="15" w:type="dxa"/>
        </w:tblCellMar>
      </w:tblPr>
      <w:tblGrid>
        <w:gridCol w:w="981"/>
        <w:gridCol w:w="982"/>
      </w:tblGrid>
      <w:tr>
        <w:tblPrEx>
          <w:tblCellMar>
            <w:top w:w="15" w:type="dxa"/>
            <w:left w:w="15" w:type="dxa"/>
            <w:bottom w:w="15" w:type="dxa"/>
            <w:right w:w="15" w:type="dxa"/>
          </w:tblCellMar>
        </w:tblPrEx>
        <w:trPr>
          <w:trHeight w:val="257" w:hRule="atLeast"/>
        </w:trPr>
        <w:tc>
          <w:tcPr>
            <w:tcW w:w="98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000000"/>
                <w:kern w:val="0"/>
                <w:szCs w:val="21"/>
              </w:rPr>
              <w:t>敏捷</w:t>
            </w:r>
          </w:p>
        </w:tc>
        <w:tc>
          <w:tcPr>
            <w:tcW w:w="982"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hint="eastAsia" w:ascii="宋体" w:hAnsi="宋体" w:eastAsia="宋体"/>
                <w:color w:val="393939"/>
                <w:kern w:val="0"/>
                <w:szCs w:val="21"/>
                <w:lang w:eastAsia="zh-CN"/>
              </w:rPr>
            </w:pPr>
            <w:r>
              <w:rPr>
                <w:rFonts w:hint="eastAsia" w:ascii="微软雅黑" w:hAnsi="微软雅黑" w:eastAsia="微软雅黑"/>
                <w:b/>
                <w:bCs/>
                <w:color w:val="000000"/>
                <w:kern w:val="0"/>
                <w:szCs w:val="21"/>
                <w:lang w:eastAsia="zh-CN"/>
              </w:rPr>
              <w:t>先攻补正</w:t>
            </w:r>
          </w:p>
        </w:tc>
      </w:tr>
      <w:tr>
        <w:tblPrEx>
          <w:tblCellMar>
            <w:top w:w="15" w:type="dxa"/>
            <w:left w:w="15" w:type="dxa"/>
            <w:bottom w:w="15" w:type="dxa"/>
            <w:right w:w="15" w:type="dxa"/>
          </w:tblCellMar>
        </w:tblPrEx>
        <w:trPr>
          <w:trHeight w:val="257" w:hRule="atLeast"/>
        </w:trPr>
        <w:tc>
          <w:tcPr>
            <w:tcW w:w="98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0-30</w:t>
            </w:r>
          </w:p>
        </w:tc>
        <w:tc>
          <w:tcPr>
            <w:tcW w:w="982"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0</w:t>
            </w:r>
          </w:p>
        </w:tc>
      </w:tr>
      <w:tr>
        <w:tblPrEx>
          <w:tblCellMar>
            <w:top w:w="15" w:type="dxa"/>
            <w:left w:w="15" w:type="dxa"/>
            <w:bottom w:w="15" w:type="dxa"/>
            <w:right w:w="15" w:type="dxa"/>
          </w:tblCellMar>
        </w:tblPrEx>
        <w:trPr>
          <w:trHeight w:val="257" w:hRule="atLeast"/>
        </w:trPr>
        <w:tc>
          <w:tcPr>
            <w:tcW w:w="98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35-50</w:t>
            </w:r>
          </w:p>
        </w:tc>
        <w:tc>
          <w:tcPr>
            <w:tcW w:w="982"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-5</w:t>
            </w:r>
          </w:p>
        </w:tc>
      </w:tr>
      <w:tr>
        <w:tblPrEx>
          <w:tblCellMar>
            <w:top w:w="15" w:type="dxa"/>
            <w:left w:w="15" w:type="dxa"/>
            <w:bottom w:w="15" w:type="dxa"/>
            <w:right w:w="15" w:type="dxa"/>
          </w:tblCellMar>
        </w:tblPrEx>
        <w:trPr>
          <w:trHeight w:val="257" w:hRule="atLeast"/>
        </w:trPr>
        <w:tc>
          <w:tcPr>
            <w:tcW w:w="98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55-70</w:t>
            </w:r>
          </w:p>
        </w:tc>
        <w:tc>
          <w:tcPr>
            <w:tcW w:w="982"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-10</w:t>
            </w:r>
          </w:p>
        </w:tc>
      </w:tr>
      <w:tr>
        <w:tblPrEx>
          <w:tblCellMar>
            <w:top w:w="15" w:type="dxa"/>
            <w:left w:w="15" w:type="dxa"/>
            <w:bottom w:w="15" w:type="dxa"/>
            <w:right w:w="15" w:type="dxa"/>
          </w:tblCellMar>
        </w:tblPrEx>
        <w:trPr>
          <w:trHeight w:val="257" w:hRule="atLeast"/>
        </w:trPr>
        <w:tc>
          <w:tcPr>
            <w:tcW w:w="98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75-90</w:t>
            </w:r>
          </w:p>
        </w:tc>
        <w:tc>
          <w:tcPr>
            <w:tcW w:w="982"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000000"/>
                <w:kern w:val="0"/>
                <w:szCs w:val="21"/>
              </w:rPr>
              <w:t>-15</w:t>
            </w:r>
          </w:p>
        </w:tc>
      </w:tr>
    </w:tbl>
    <w:p>
      <w:pPr>
        <w:widowControl/>
        <w:jc w:val="left"/>
        <w:rPr>
          <w:rFonts w:hint="eastAsia" w:ascii="宋体" w:hAnsi="宋体"/>
          <w:kern w:val="0"/>
          <w:szCs w:val="21"/>
        </w:rPr>
      </w:pPr>
    </w:p>
    <w:p>
      <w:pPr>
        <w:pStyle w:val="5"/>
        <w:bidi w:val="0"/>
        <w:rPr>
          <w:rFonts w:hint="eastAsia"/>
        </w:rPr>
      </w:pPr>
      <w:r>
        <w:rPr>
          <w:rFonts w:hint="eastAsia"/>
        </w:rPr>
        <w:t>护甲</w:t>
      </w:r>
    </w:p>
    <w:p>
      <w:pPr>
        <w:widowControl/>
        <w:jc w:val="left"/>
        <w:rPr>
          <w:rFonts w:hint="eastAsia" w:ascii="宋体" w:hAnsi="宋体"/>
          <w:kern w:val="0"/>
          <w:szCs w:val="21"/>
        </w:rPr>
      </w:pPr>
      <w:r>
        <w:rPr>
          <w:rFonts w:hint="eastAsia" w:ascii="宋体" w:hAnsi="宋体"/>
          <w:kern w:val="0"/>
          <w:szCs w:val="21"/>
        </w:rPr>
        <w:t>在这里你需要列出你的角色目前所装备的护甲。列出护甲的所有效果是很有用的，比如它给角色的AC所增加的值。</w:t>
      </w:r>
    </w:p>
    <w:p>
      <w:pPr>
        <w:widowControl/>
        <w:jc w:val="left"/>
        <w:rPr>
          <w:rFonts w:hint="eastAsia" w:ascii="宋体" w:hAnsi="宋体"/>
          <w:kern w:val="0"/>
          <w:szCs w:val="21"/>
        </w:rPr>
      </w:pPr>
    </w:p>
    <w:p>
      <w:pPr>
        <w:pStyle w:val="5"/>
        <w:bidi w:val="0"/>
        <w:rPr>
          <w:rFonts w:hint="eastAsia"/>
        </w:rPr>
      </w:pPr>
      <w:r>
        <w:rPr>
          <w:rFonts w:hint="eastAsia"/>
        </w:rPr>
        <w:t>工具</w:t>
      </w:r>
    </w:p>
    <w:p>
      <w:pPr>
        <w:widowControl/>
        <w:jc w:val="left"/>
        <w:rPr>
          <w:rFonts w:hint="eastAsia" w:ascii="宋体" w:hAnsi="宋体"/>
          <w:kern w:val="0"/>
          <w:szCs w:val="21"/>
        </w:rPr>
      </w:pPr>
      <w:r>
        <w:rPr>
          <w:rFonts w:hint="eastAsia" w:ascii="宋体" w:hAnsi="宋体"/>
          <w:kern w:val="0"/>
          <w:szCs w:val="21"/>
        </w:rPr>
        <w:t>在这里你需要列出角色所携带的所有工具和物品。角色通常最多只能携带6种工具，除非他们拥有一些能够增加他们携带能力的道具。</w:t>
      </w:r>
    </w:p>
    <w:p>
      <w:pPr>
        <w:widowControl/>
        <w:jc w:val="left"/>
        <w:rPr>
          <w:rFonts w:hint="eastAsia" w:ascii="宋体" w:hAnsi="宋体"/>
          <w:kern w:val="0"/>
          <w:szCs w:val="21"/>
        </w:rPr>
      </w:pPr>
    </w:p>
    <w:p>
      <w:pPr>
        <w:pStyle w:val="5"/>
        <w:bidi w:val="0"/>
        <w:rPr>
          <w:rFonts w:hint="eastAsia"/>
        </w:rPr>
      </w:pPr>
      <w:r>
        <w:rPr>
          <w:rFonts w:hint="eastAsia"/>
        </w:rPr>
        <w:t>职业加成</w:t>
      </w:r>
    </w:p>
    <w:p>
      <w:pPr>
        <w:widowControl/>
        <w:jc w:val="left"/>
        <w:rPr>
          <w:rFonts w:hint="eastAsia" w:ascii="宋体" w:hAnsi="宋体"/>
          <w:kern w:val="0"/>
          <w:szCs w:val="21"/>
        </w:rPr>
      </w:pPr>
      <w:r>
        <w:rPr>
          <w:rFonts w:hint="eastAsia" w:ascii="宋体" w:hAnsi="宋体"/>
          <w:kern w:val="0"/>
          <w:szCs w:val="21"/>
        </w:rPr>
        <w:t>这些是角色获得的特殊能力。每个角色都会获得与他们的职业和子职相关的所有加成。例如，研究员持有“Bystander”，“Experienced”，“Geek”，“Uptight”，而格斗家持有“Berserker”、“Durable”、“Slayer”和“Warrior”。（译者：太中二了不想翻，咕）</w:t>
      </w:r>
    </w:p>
    <w:p>
      <w:pPr>
        <w:widowControl/>
        <w:jc w:val="left"/>
        <w:rPr>
          <w:rFonts w:hint="eastAsia" w:ascii="宋体" w:hAnsi="宋体"/>
          <w:kern w:val="0"/>
          <w:szCs w:val="21"/>
        </w:rPr>
      </w:pPr>
    </w:p>
    <w:p>
      <w:pPr>
        <w:pStyle w:val="5"/>
        <w:bidi w:val="0"/>
        <w:rPr>
          <w:rFonts w:hint="eastAsia"/>
        </w:rPr>
      </w:pPr>
      <w:r>
        <w:rPr>
          <w:rFonts w:hint="eastAsia"/>
        </w:rPr>
        <w:t>恐惧</w:t>
      </w:r>
    </w:p>
    <w:p>
      <w:pPr>
        <w:widowControl/>
        <w:jc w:val="left"/>
        <w:rPr>
          <w:rFonts w:hint="eastAsia" w:ascii="宋体" w:hAnsi="宋体"/>
          <w:kern w:val="0"/>
          <w:szCs w:val="21"/>
        </w:rPr>
      </w:pPr>
      <w:r>
        <w:rPr>
          <w:rFonts w:hint="eastAsia" w:ascii="宋体" w:hAnsi="宋体"/>
          <w:kern w:val="0"/>
          <w:szCs w:val="21"/>
        </w:rPr>
        <w:t>在这里你需要列出你角色的所有恐惧。您可以从恐惧表中选择恐惧，也可以自己创建一个。角色在一开始应该有2 - 4个恐惧。你也可以用这个空间来解释每个恐惧的起源和它是如何表现的。</w:t>
      </w:r>
    </w:p>
    <w:p>
      <w:pPr>
        <w:widowControl/>
        <w:jc w:val="left"/>
        <w:rPr>
          <w:rFonts w:hint="eastAsia" w:ascii="宋体" w:hAnsi="宋体"/>
          <w:kern w:val="0"/>
          <w:szCs w:val="21"/>
        </w:rPr>
      </w:pPr>
    </w:p>
    <w:p>
      <w:pPr>
        <w:pStyle w:val="5"/>
        <w:bidi w:val="0"/>
        <w:rPr>
          <w:rFonts w:hint="eastAsia"/>
        </w:rPr>
      </w:pPr>
      <w:r>
        <w:rPr>
          <w:rFonts w:hint="eastAsia"/>
        </w:rPr>
        <w:t>攻击和动作</w:t>
      </w:r>
    </w:p>
    <w:p>
      <w:pPr>
        <w:widowControl/>
        <w:jc w:val="left"/>
        <w:rPr>
          <w:rFonts w:hint="eastAsia" w:ascii="宋体" w:hAnsi="宋体"/>
          <w:kern w:val="0"/>
          <w:szCs w:val="21"/>
        </w:rPr>
      </w:pPr>
      <w:r>
        <w:rPr>
          <w:rFonts w:hint="eastAsia" w:ascii="宋体" w:hAnsi="宋体"/>
          <w:kern w:val="0"/>
          <w:szCs w:val="21"/>
        </w:rPr>
        <w:t>在这里你可以列出角色当前的武器和徒手攻击。确保添加它们的名称、范围、命中调整、伤害、它们占据的武器槽数（如果适用）和特性。</w:t>
      </w:r>
    </w:p>
    <w:p>
      <w:pPr>
        <w:widowControl/>
        <w:jc w:val="left"/>
        <w:rPr>
          <w:rFonts w:hint="eastAsia" w:ascii="宋体" w:hAnsi="宋体"/>
          <w:kern w:val="0"/>
          <w:szCs w:val="21"/>
        </w:rPr>
      </w:pPr>
      <w:r>
        <w:rPr>
          <w:rFonts w:hint="eastAsia" w:ascii="宋体" w:hAnsi="宋体"/>
          <w:kern w:val="0"/>
          <w:szCs w:val="21"/>
        </w:rPr>
        <w:t>每个角色都有4个武器槽。武器可以占据不止一个武器槽，如果他们足够强大。关于徒手攻击，角色持有轻击和重击。</w:t>
      </w:r>
    </w:p>
    <w:p>
      <w:pPr>
        <w:widowControl/>
        <w:jc w:val="left"/>
        <w:rPr>
          <w:rFonts w:hint="eastAsia" w:ascii="宋体" w:hAnsi="宋体"/>
          <w:kern w:val="0"/>
          <w:szCs w:val="21"/>
        </w:rPr>
      </w:pPr>
    </w:p>
    <w:p>
      <w:pPr>
        <w:pStyle w:val="5"/>
        <w:bidi w:val="0"/>
        <w:rPr>
          <w:rFonts w:hint="eastAsia"/>
        </w:rPr>
      </w:pPr>
      <w:r>
        <w:rPr>
          <w:rFonts w:hint="eastAsia"/>
        </w:rPr>
        <w:t>特征</w:t>
      </w:r>
    </w:p>
    <w:p>
      <w:pPr>
        <w:widowControl/>
        <w:jc w:val="left"/>
        <w:rPr>
          <w:rFonts w:hint="eastAsia" w:ascii="宋体" w:hAnsi="宋体"/>
          <w:kern w:val="0"/>
          <w:szCs w:val="21"/>
        </w:rPr>
      </w:pPr>
      <w:r>
        <w:rPr>
          <w:rFonts w:hint="eastAsia" w:ascii="宋体" w:hAnsi="宋体"/>
          <w:kern w:val="0"/>
          <w:szCs w:val="21"/>
        </w:rPr>
        <w:t>这些描述的内容包括角色的外貌、性别、性取向和年龄。它们主要是用来简记和描述你角色的外貌，以及其他一些品质。</w:t>
      </w:r>
    </w:p>
    <w:p>
      <w:pPr>
        <w:widowControl/>
        <w:jc w:val="left"/>
        <w:rPr>
          <w:rFonts w:hint="eastAsia" w:ascii="宋体" w:hAnsi="宋体"/>
          <w:kern w:val="0"/>
          <w:szCs w:val="21"/>
        </w:rPr>
      </w:pPr>
    </w:p>
    <w:p>
      <w:pPr>
        <w:pStyle w:val="5"/>
        <w:bidi w:val="0"/>
        <w:rPr>
          <w:rFonts w:hint="eastAsia"/>
        </w:rPr>
      </w:pPr>
      <w:r>
        <w:rPr>
          <w:rFonts w:hint="eastAsia"/>
        </w:rPr>
        <w:t>背景</w:t>
      </w:r>
    </w:p>
    <w:p>
      <w:pPr>
        <w:widowControl/>
        <w:jc w:val="left"/>
        <w:rPr>
          <w:rFonts w:hint="eastAsia" w:ascii="宋体" w:hAnsi="宋体"/>
          <w:kern w:val="0"/>
          <w:szCs w:val="21"/>
        </w:rPr>
      </w:pPr>
      <w:r>
        <w:rPr>
          <w:rFonts w:hint="eastAsia" w:ascii="宋体" w:hAnsi="宋体"/>
          <w:kern w:val="0"/>
          <w:szCs w:val="21"/>
        </w:rPr>
        <w:t>这包括你角色的背景故事和他们的兴趣爱好。他们是怎么成长的？是什么经历塑造了他们今天的样子？他们热衷于什么？角色的背景故事告诉你他们是如何走到今天的位置，而他们的其他特质和爱好则告诉你他们是谁以及他们喜欢做什么。</w:t>
      </w:r>
    </w:p>
    <w:p>
      <w:pPr>
        <w:widowControl/>
        <w:jc w:val="left"/>
        <w:rPr>
          <w:rFonts w:hint="eastAsia" w:ascii="宋体" w:hAnsi="宋体"/>
          <w:kern w:val="0"/>
          <w:szCs w:val="21"/>
        </w:rPr>
      </w:pPr>
      <w:r>
        <w:rPr>
          <w:rFonts w:hint="eastAsia" w:ascii="宋体" w:hAnsi="宋体"/>
          <w:kern w:val="0"/>
          <w:szCs w:val="21"/>
        </w:rPr>
        <w:t>你可能想在角色的背景故事中包含的重要内容之一是，他们为什么选择加入并留在基金会。不同的人物对于这个异常的世界和整个世界往往有着截然不同的经历。</w:t>
      </w:r>
    </w:p>
    <w:p>
      <w:pPr>
        <w:widowControl/>
        <w:jc w:val="left"/>
        <w:rPr>
          <w:rFonts w:hint="eastAsia" w:ascii="宋体" w:hAnsi="宋体"/>
          <w:kern w:val="0"/>
          <w:szCs w:val="21"/>
        </w:rPr>
      </w:pPr>
    </w:p>
    <w:p>
      <w:pPr>
        <w:pStyle w:val="5"/>
        <w:bidi w:val="0"/>
        <w:rPr>
          <w:rFonts w:hint="eastAsia"/>
        </w:rPr>
      </w:pPr>
      <w:r>
        <w:rPr>
          <w:rFonts w:hint="eastAsia"/>
        </w:rPr>
        <w:t>性格特征</w:t>
      </w:r>
    </w:p>
    <w:p>
      <w:pPr>
        <w:widowControl/>
        <w:jc w:val="left"/>
        <w:rPr>
          <w:rFonts w:hint="eastAsia" w:ascii="宋体" w:hAnsi="宋体"/>
          <w:kern w:val="0"/>
          <w:szCs w:val="21"/>
        </w:rPr>
      </w:pPr>
      <w:r>
        <w:rPr>
          <w:rFonts w:hint="eastAsia" w:ascii="宋体" w:hAnsi="宋体"/>
          <w:kern w:val="0"/>
          <w:szCs w:val="21"/>
        </w:rPr>
        <w:t>对于这一部分，你应该从他们各自的列表中选择特质，理想和缺陷。基本上，你可以用这些简记来提醒自己你的角色是什么样子的，他们是怎么想的，以及他们可能如何对特定刺激做出反应。</w:t>
      </w:r>
    </w:p>
    <w:p>
      <w:pPr>
        <w:widowControl/>
        <w:jc w:val="left"/>
        <w:rPr>
          <w:rFonts w:hint="eastAsia" w:ascii="宋体" w:hAnsi="宋体"/>
          <w:kern w:val="0"/>
          <w:szCs w:val="21"/>
        </w:rPr>
      </w:pPr>
    </w:p>
    <w:p>
      <w:pPr>
        <w:pStyle w:val="5"/>
        <w:bidi w:val="0"/>
        <w:rPr>
          <w:rFonts w:hint="eastAsia"/>
        </w:rPr>
      </w:pPr>
      <w:r>
        <w:rPr>
          <w:rFonts w:hint="eastAsia"/>
        </w:rPr>
        <w:t>关系</w:t>
      </w:r>
    </w:p>
    <w:p>
      <w:pPr>
        <w:widowControl/>
        <w:jc w:val="left"/>
        <w:rPr>
          <w:rFonts w:hint="eastAsia" w:ascii="宋体" w:hAnsi="宋体"/>
          <w:kern w:val="0"/>
          <w:szCs w:val="21"/>
        </w:rPr>
      </w:pPr>
      <w:r>
        <w:rPr>
          <w:rFonts w:hint="eastAsia" w:ascii="宋体" w:hAnsi="宋体"/>
          <w:kern w:val="0"/>
          <w:szCs w:val="21"/>
        </w:rPr>
        <w:t>想想那些在你的角色生活中有重要地位的人。他们的家人、朋友、同事等等。他们和谁的关系最好或最差？谁对他们来说最重要？</w:t>
      </w:r>
    </w:p>
    <w:p>
      <w:pPr>
        <w:widowControl/>
        <w:jc w:val="left"/>
        <w:rPr>
          <w:rFonts w:hint="eastAsia" w:ascii="宋体" w:hAnsi="宋体"/>
          <w:kern w:val="0"/>
          <w:szCs w:val="21"/>
        </w:rPr>
      </w:pPr>
      <w:r>
        <w:rPr>
          <w:rFonts w:hint="eastAsia" w:ascii="宋体" w:hAnsi="宋体"/>
          <w:kern w:val="0"/>
          <w:szCs w:val="21"/>
        </w:rPr>
        <w:t>关系网对世界构建非常有用，同时让你的监督者有更多方法把将逆角色的生活融入到任务中。</w:t>
      </w:r>
    </w:p>
    <w:p>
      <w:pPr>
        <w:widowControl/>
        <w:jc w:val="left"/>
        <w:rPr>
          <w:rFonts w:hint="eastAsia" w:ascii="宋体" w:hAnsi="宋体"/>
          <w:kern w:val="0"/>
          <w:szCs w:val="21"/>
        </w:rPr>
      </w:pPr>
    </w:p>
    <w:p>
      <w:pPr>
        <w:pStyle w:val="5"/>
        <w:bidi w:val="0"/>
        <w:rPr>
          <w:rFonts w:hint="eastAsia"/>
        </w:rPr>
      </w:pPr>
      <w:r>
        <w:rPr>
          <w:rFonts w:hint="eastAsia"/>
        </w:rPr>
        <w:t>任务笔记</w:t>
      </w:r>
    </w:p>
    <w:p>
      <w:pPr>
        <w:widowControl/>
        <w:jc w:val="left"/>
        <w:rPr>
          <w:rFonts w:hint="eastAsia" w:ascii="宋体" w:hAnsi="宋体"/>
          <w:kern w:val="0"/>
          <w:szCs w:val="21"/>
        </w:rPr>
      </w:pPr>
      <w:r>
        <w:rPr>
          <w:rFonts w:hint="eastAsia" w:ascii="宋体" w:hAnsi="宋体"/>
          <w:kern w:val="0"/>
          <w:szCs w:val="21"/>
        </w:rPr>
        <w:t>你可以在玩的时候用这个空间做笔记。在你的整个跑团过程中，你的监督者可能会告诉你一些你以后需要知道的事情。这个部分也可以用来纪录你人物卡的其他区域写不下的东西。</w:t>
      </w:r>
    </w:p>
    <w:p>
      <w:pPr>
        <w:widowControl/>
        <w:jc w:val="left"/>
        <w:rPr>
          <w:rFonts w:hint="eastAsia" w:ascii="宋体" w:hAnsi="宋体"/>
          <w:kern w:val="0"/>
          <w:szCs w:val="21"/>
        </w:rPr>
      </w:pPr>
    </w:p>
    <w:p>
      <w:pPr>
        <w:pStyle w:val="5"/>
        <w:bidi w:val="0"/>
        <w:rPr>
          <w:rFonts w:hint="eastAsia"/>
        </w:rPr>
      </w:pPr>
      <w:r>
        <w:rPr>
          <w:rFonts w:hint="eastAsia"/>
        </w:rPr>
        <w:t>升级</w:t>
      </w:r>
    </w:p>
    <w:p>
      <w:pPr>
        <w:widowControl/>
        <w:jc w:val="left"/>
        <w:rPr>
          <w:rFonts w:hint="eastAsia" w:ascii="宋体" w:hAnsi="宋体"/>
          <w:kern w:val="0"/>
          <w:szCs w:val="21"/>
        </w:rPr>
      </w:pPr>
      <w:r>
        <w:rPr>
          <w:rFonts w:hint="eastAsia" w:ascii="宋体" w:hAnsi="宋体"/>
          <w:kern w:val="0"/>
          <w:szCs w:val="21"/>
        </w:rPr>
        <w:t>玩家角色和npc的最高等级都是6级。升级会带来许多奖励。这些奖励取决于角色所达到的等级。</w:t>
      </w:r>
    </w:p>
    <w:tbl>
      <w:tblPr>
        <w:tblStyle w:val="24"/>
        <w:tblW w:w="9128" w:type="dxa"/>
        <w:tblInd w:w="0" w:type="dxa"/>
        <w:tblLayout w:type="autofit"/>
        <w:tblCellMar>
          <w:top w:w="15" w:type="dxa"/>
          <w:left w:w="15" w:type="dxa"/>
          <w:bottom w:w="15" w:type="dxa"/>
          <w:right w:w="15" w:type="dxa"/>
        </w:tblCellMar>
      </w:tblPr>
      <w:tblGrid>
        <w:gridCol w:w="9128"/>
      </w:tblGrid>
      <w:tr>
        <w:tblPrEx>
          <w:tblCellMar>
            <w:top w:w="15" w:type="dxa"/>
            <w:left w:w="15" w:type="dxa"/>
            <w:bottom w:w="15" w:type="dxa"/>
            <w:right w:w="15" w:type="dxa"/>
          </w:tblCellMar>
        </w:tblPrEx>
        <w:trPr>
          <w:trHeight w:val="285" w:hRule="atLeast"/>
        </w:trPr>
        <w:tc>
          <w:tcPr>
            <w:tcW w:w="9128" w:type="dxa"/>
            <w:tcBorders>
              <w:top w:val="single" w:color="000000" w:sz="8" w:space="0"/>
              <w:left w:val="single" w:color="000000" w:sz="8" w:space="0"/>
              <w:bottom w:val="single" w:color="000000" w:sz="4" w:space="0"/>
              <w:right w:val="single" w:color="000000" w:sz="8" w:space="0"/>
            </w:tcBorders>
            <w:vAlign w:val="center"/>
          </w:tcPr>
          <w:p>
            <w:pPr>
              <w:jc w:val="center"/>
              <w:rPr>
                <w:rFonts w:hint="default" w:cs="Times New Roman"/>
                <w:lang w:val="en-US" w:eastAsia="zh-CN"/>
              </w:rPr>
            </w:pPr>
            <w:r>
              <w:rPr>
                <w:rFonts w:hint="default" w:ascii="微软雅黑" w:hAnsi="微软雅黑" w:eastAsia="微软雅黑" w:cs="微软雅黑"/>
                <w:b/>
                <w:bCs/>
                <w:lang w:val="en-US" w:eastAsia="zh-CN"/>
              </w:rPr>
              <w:t>每一级</w:t>
            </w:r>
          </w:p>
        </w:tc>
      </w:tr>
      <w:tr>
        <w:tblPrEx>
          <w:tblCellMar>
            <w:top w:w="15" w:type="dxa"/>
            <w:left w:w="15" w:type="dxa"/>
            <w:bottom w:w="15" w:type="dxa"/>
            <w:right w:w="15" w:type="dxa"/>
          </w:tblCellMar>
        </w:tblPrEx>
        <w:trPr>
          <w:trHeight w:val="285" w:hRule="atLeast"/>
        </w:trPr>
        <w:tc>
          <w:tcPr>
            <w:tcW w:w="9128" w:type="dxa"/>
            <w:tcBorders>
              <w:top w:val="single" w:color="000000" w:sz="4" w:space="0"/>
              <w:left w:val="single" w:color="000000" w:sz="8" w:space="0"/>
              <w:bottom w:val="single" w:color="000000" w:sz="4" w:space="0"/>
              <w:right w:val="single" w:color="000000" w:sz="8" w:space="0"/>
            </w:tcBorders>
            <w:vAlign w:val="center"/>
          </w:tcPr>
          <w:p>
            <w:pPr>
              <w:rPr>
                <w:rFonts w:hint="default" w:cs="Times New Roman"/>
                <w:lang w:val="en-US" w:eastAsia="zh-CN"/>
              </w:rPr>
            </w:pPr>
            <w:r>
              <w:rPr>
                <w:rFonts w:hint="eastAsia" w:ascii="黑体" w:hAnsi="黑体" w:eastAsia="黑体" w:cs="黑体"/>
                <w:lang w:val="en-US" w:eastAsia="zh-CN"/>
              </w:rPr>
              <w:t>角色每升一级，就获得d4点生命值，加上与职业相关的修正值（升级HP奖励）。例如，探险家在升级后获得1d4 + 2的生命值，而格斗家获得1d4 + 4。</w:t>
            </w:r>
          </w:p>
        </w:tc>
      </w:tr>
      <w:tr>
        <w:tblPrEx>
          <w:tblCellMar>
            <w:top w:w="15" w:type="dxa"/>
            <w:left w:w="15" w:type="dxa"/>
            <w:bottom w:w="15" w:type="dxa"/>
            <w:right w:w="15" w:type="dxa"/>
          </w:tblCellMar>
        </w:tblPrEx>
        <w:trPr>
          <w:trHeight w:val="285" w:hRule="atLeast"/>
        </w:trPr>
        <w:tc>
          <w:tcPr>
            <w:tcW w:w="9128" w:type="dxa"/>
            <w:tcBorders>
              <w:top w:val="single" w:color="000000" w:sz="4" w:space="0"/>
              <w:left w:val="single" w:color="000000" w:sz="8" w:space="0"/>
              <w:bottom w:val="single" w:color="000000" w:sz="4" w:space="0"/>
              <w:right w:val="single" w:color="000000" w:sz="8" w:space="0"/>
            </w:tcBorders>
            <w:vAlign w:val="center"/>
          </w:tcPr>
          <w:p>
            <w:pPr>
              <w:jc w:val="center"/>
              <w:rPr>
                <w:rFonts w:hint="default" w:cs="Times New Roman"/>
                <w:lang w:val="en-US" w:eastAsia="zh-CN"/>
              </w:rPr>
            </w:pPr>
            <w:r>
              <w:rPr>
                <w:rFonts w:hint="default" w:ascii="微软雅黑" w:hAnsi="微软雅黑" w:eastAsia="微软雅黑" w:cs="微软雅黑"/>
                <w:b/>
                <w:bCs/>
                <w:lang w:val="en-US" w:eastAsia="zh-CN"/>
              </w:rPr>
              <w:t>仅在偶数级</w:t>
            </w:r>
          </w:p>
        </w:tc>
      </w:tr>
      <w:tr>
        <w:tblPrEx>
          <w:tblCellMar>
            <w:top w:w="15" w:type="dxa"/>
            <w:left w:w="15" w:type="dxa"/>
            <w:bottom w:w="15" w:type="dxa"/>
            <w:right w:w="15" w:type="dxa"/>
          </w:tblCellMar>
        </w:tblPrEx>
        <w:trPr>
          <w:trHeight w:val="285" w:hRule="atLeast"/>
        </w:trPr>
        <w:tc>
          <w:tcPr>
            <w:tcW w:w="9128" w:type="dxa"/>
            <w:tcBorders>
              <w:top w:val="single" w:color="000000" w:sz="4" w:space="0"/>
              <w:left w:val="single" w:color="000000" w:sz="8" w:space="0"/>
              <w:bottom w:val="single" w:color="000000" w:sz="4" w:space="0"/>
              <w:right w:val="single" w:color="000000" w:sz="8" w:space="0"/>
            </w:tcBorders>
            <w:vAlign w:val="center"/>
          </w:tcPr>
          <w:p>
            <w:pPr>
              <w:rPr>
                <w:rFonts w:hint="default" w:cs="Times New Roman"/>
                <w:lang w:val="en-US" w:eastAsia="zh-CN"/>
              </w:rPr>
            </w:pPr>
            <w:r>
              <w:rPr>
                <w:rFonts w:hint="eastAsia" w:ascii="黑体" w:hAnsi="黑体" w:eastAsia="黑体" w:cs="黑体"/>
                <w:lang w:val="en-US" w:eastAsia="zh-CN"/>
              </w:rPr>
              <w:t>当角色达到2级、4级和6级时，他们会在两个技能值上增加5点。在此过程中，10点不能添加到同一技能。</w:t>
            </w:r>
          </w:p>
        </w:tc>
      </w:tr>
      <w:tr>
        <w:tblPrEx>
          <w:tblCellMar>
            <w:top w:w="15" w:type="dxa"/>
            <w:left w:w="15" w:type="dxa"/>
            <w:bottom w:w="15" w:type="dxa"/>
            <w:right w:w="15" w:type="dxa"/>
          </w:tblCellMar>
        </w:tblPrEx>
        <w:trPr>
          <w:trHeight w:val="285" w:hRule="atLeast"/>
        </w:trPr>
        <w:tc>
          <w:tcPr>
            <w:tcW w:w="9128" w:type="dxa"/>
            <w:tcBorders>
              <w:top w:val="single" w:color="000000" w:sz="4" w:space="0"/>
              <w:left w:val="single" w:color="000000" w:sz="8" w:space="0"/>
              <w:bottom w:val="single" w:color="000000" w:sz="4" w:space="0"/>
              <w:right w:val="single" w:color="000000" w:sz="8" w:space="0"/>
            </w:tcBorders>
            <w:vAlign w:val="center"/>
          </w:tcPr>
          <w:p>
            <w:pPr>
              <w:jc w:val="center"/>
              <w:rPr>
                <w:rFonts w:hint="default" w:cs="Times New Roman"/>
                <w:lang w:val="en-US" w:eastAsia="zh-CN"/>
              </w:rPr>
            </w:pPr>
            <w:r>
              <w:rPr>
                <w:rFonts w:hint="default" w:ascii="微软雅黑" w:hAnsi="微软雅黑" w:eastAsia="微软雅黑" w:cs="微软雅黑"/>
                <w:b/>
                <w:bCs/>
                <w:lang w:val="en-US" w:eastAsia="zh-CN"/>
              </w:rPr>
              <w:t>仅在奇数级</w:t>
            </w:r>
          </w:p>
        </w:tc>
      </w:tr>
      <w:tr>
        <w:tblPrEx>
          <w:tblCellMar>
            <w:top w:w="15" w:type="dxa"/>
            <w:left w:w="15" w:type="dxa"/>
            <w:bottom w:w="15" w:type="dxa"/>
            <w:right w:w="15" w:type="dxa"/>
          </w:tblCellMar>
        </w:tblPrEx>
        <w:trPr>
          <w:trHeight w:val="285" w:hRule="atLeast"/>
        </w:trPr>
        <w:tc>
          <w:tcPr>
            <w:tcW w:w="9128" w:type="dxa"/>
            <w:tcBorders>
              <w:top w:val="single" w:color="000000" w:sz="4" w:space="0"/>
              <w:left w:val="single" w:color="000000" w:sz="8" w:space="0"/>
              <w:bottom w:val="single" w:color="000000" w:sz="8" w:space="0"/>
              <w:right w:val="single" w:color="000000" w:sz="8" w:space="0"/>
            </w:tcBorders>
            <w:vAlign w:val="center"/>
          </w:tcPr>
          <w:p>
            <w:pPr>
              <w:rPr>
                <w:rFonts w:hint="default" w:cs="Times New Roman"/>
                <w:lang w:val="en-US" w:eastAsia="zh-CN"/>
              </w:rPr>
            </w:pPr>
            <w:r>
              <w:rPr>
                <w:rFonts w:hint="eastAsia" w:ascii="黑体" w:hAnsi="黑体" w:eastAsia="黑体" w:cs="黑体"/>
                <w:lang w:val="en-US" w:eastAsia="zh-CN"/>
              </w:rPr>
              <w:t>当角色达到3级和5级时，他们会在两种属性的值上增加5点。与技能一样，10点不能在此过程中添加到相同的属性。</w:t>
            </w:r>
          </w:p>
        </w:tc>
      </w:tr>
    </w:tbl>
    <w:p>
      <w:pPr>
        <w:widowControl/>
        <w:jc w:val="left"/>
        <w:rPr>
          <w:rFonts w:hint="eastAsia" w:ascii="宋体" w:hAnsi="宋体"/>
          <w:kern w:val="0"/>
          <w:szCs w:val="21"/>
        </w:rPr>
      </w:pPr>
    </w:p>
    <w:p>
      <w:pPr>
        <w:widowControl/>
        <w:jc w:val="left"/>
        <w:rPr>
          <w:rFonts w:hint="eastAsia" w:ascii="宋体" w:hAnsi="宋体"/>
          <w:kern w:val="0"/>
          <w:szCs w:val="21"/>
        </w:rPr>
      </w:pPr>
      <w:r>
        <w:rPr>
          <w:rFonts w:hint="eastAsia" w:ascii="宋体" w:hAnsi="宋体"/>
          <w:kern w:val="0"/>
          <w:szCs w:val="21"/>
        </w:rPr>
        <w:t>如果</w:t>
      </w:r>
      <w:r>
        <w:rPr>
          <w:rFonts w:hint="eastAsia" w:ascii="宋体" w:hAnsi="宋体"/>
          <w:kern w:val="0"/>
          <w:szCs w:val="21"/>
          <w:lang w:val="en-US" w:eastAsia="zh-CN"/>
        </w:rPr>
        <w:t>开启</w:t>
      </w:r>
      <w:r>
        <w:rPr>
          <w:rFonts w:hint="eastAsia" w:ascii="宋体" w:hAnsi="宋体"/>
          <w:kern w:val="0"/>
          <w:szCs w:val="21"/>
        </w:rPr>
        <w:t>了额外职业奖励，玩家将在到达偶数等级时获得它们。特别是第2、4和6级。</w:t>
      </w:r>
    </w:p>
    <w:p>
      <w:pPr>
        <w:pStyle w:val="3"/>
      </w:pPr>
      <w:bookmarkStart w:id="325" w:name="_Toc18984"/>
      <w:bookmarkStart w:id="326" w:name="_Toc15615"/>
      <w:bookmarkStart w:id="327" w:name="_Toc104555223"/>
      <w:bookmarkStart w:id="328" w:name="_Toc104555713"/>
      <w:bookmarkStart w:id="329" w:name="_Toc22369"/>
      <w:r>
        <w:rPr>
          <w:rFonts w:hint="eastAsia"/>
        </w:rPr>
        <w:t>4-2</w:t>
      </w:r>
      <w:r>
        <w:t xml:space="preserve"> </w:t>
      </w:r>
      <w:r>
        <w:rPr>
          <w:rFonts w:hint="eastAsia"/>
        </w:rPr>
        <w:t>职业</w:t>
      </w:r>
      <w:bookmarkEnd w:id="325"/>
      <w:bookmarkEnd w:id="326"/>
      <w:bookmarkEnd w:id="327"/>
      <w:bookmarkEnd w:id="328"/>
      <w:bookmarkEnd w:id="329"/>
    </w:p>
    <w:p>
      <w:r>
        <w:t>一个实体的</w:t>
      </w:r>
      <w:r>
        <w:rPr>
          <w:rFonts w:hint="eastAsia"/>
        </w:rPr>
        <w:t>职业</w:t>
      </w:r>
      <w:r>
        <w:t>通常与他们的</w:t>
      </w:r>
      <w:r>
        <w:rPr>
          <w:rFonts w:hint="eastAsia"/>
        </w:rPr>
        <w:t>职责</w:t>
      </w:r>
      <w:r>
        <w:t>或他们在组织中扮演的角色是同义的。以下所有的</w:t>
      </w:r>
      <w:r>
        <w:rPr>
          <w:rFonts w:hint="eastAsia"/>
        </w:rPr>
        <w:t>职业</w:t>
      </w:r>
      <w:r>
        <w:t>都是为SCP基金会工作的角色设置的。然而，也有许多npc为其他异常</w:t>
      </w:r>
      <w:r>
        <w:rPr>
          <w:rFonts w:hint="eastAsia"/>
        </w:rPr>
        <w:t>同行组织</w:t>
      </w:r>
      <w:r>
        <w:t>工作。</w:t>
      </w:r>
    </w:p>
    <w:p>
      <w:r>
        <w:t>玩家可以使用的职业通常局限于他们将要玩的任务类型。d级、外勤特工、研究员和安全员可用于</w:t>
      </w:r>
      <w:r>
        <w:rPr>
          <w:rFonts w:hint="eastAsia"/>
        </w:rPr>
        <w:t>收容突破</w:t>
      </w:r>
      <w:r>
        <w:t>任务</w:t>
      </w:r>
      <w:r>
        <w:rPr>
          <w:rFonts w:hint="eastAsia"/>
        </w:rPr>
        <w:t>；探索</w:t>
      </w:r>
      <w:r>
        <w:t>任务限d级、外勤</w:t>
      </w:r>
      <w:r>
        <w:rPr>
          <w:rFonts w:hint="eastAsia"/>
        </w:rPr>
        <w:t>特工</w:t>
      </w:r>
      <w:r>
        <w:t>和</w:t>
      </w:r>
      <w:r>
        <w:rPr>
          <w:rFonts w:hint="eastAsia"/>
        </w:rPr>
        <w:t>机动特遣队；只有机动特遣队可</w:t>
      </w:r>
      <w:r>
        <w:t>用于重新</w:t>
      </w:r>
      <w:r>
        <w:rPr>
          <w:rFonts w:hint="eastAsia"/>
        </w:rPr>
        <w:t>收容</w:t>
      </w:r>
      <w:r>
        <w:t>任务</w:t>
      </w:r>
      <w:r>
        <w:rPr>
          <w:rFonts w:hint="eastAsia"/>
        </w:rPr>
        <w:t>（译注：与第一章不符，待与作者对线）</w:t>
      </w:r>
      <w:r>
        <w:t>。虽然探索任务列出了三个类别，但只有一个</w:t>
      </w:r>
      <w:r>
        <w:rPr>
          <w:rFonts w:hint="eastAsia"/>
        </w:rPr>
        <w:t>职业</w:t>
      </w:r>
      <w:r>
        <w:t>通常用于任何单独的探索。然而，情况并非总是如此。有些</w:t>
      </w:r>
      <w:r>
        <w:rPr>
          <w:rFonts w:hint="eastAsia"/>
        </w:rPr>
        <w:t>任务可以是</w:t>
      </w:r>
      <w:r>
        <w:t>由两个或两个以上列出的</w:t>
      </w:r>
      <w:r>
        <w:rPr>
          <w:rFonts w:hint="eastAsia"/>
        </w:rPr>
        <w:t>职业</w:t>
      </w:r>
      <w:r>
        <w:t>组成的</w:t>
      </w:r>
      <w:r>
        <w:rPr>
          <w:rFonts w:hint="eastAsia"/>
        </w:rPr>
        <w:t>混合</w:t>
      </w:r>
      <w:r>
        <w:t>团队。</w:t>
      </w:r>
    </w:p>
    <w:p/>
    <w:tbl>
      <w:tblPr>
        <w:tblStyle w:val="24"/>
        <w:tblW w:w="10790" w:type="dxa"/>
        <w:tblInd w:w="98" w:type="dxa"/>
        <w:tblLayout w:type="autofit"/>
        <w:tblCellMar>
          <w:top w:w="0" w:type="dxa"/>
          <w:left w:w="108" w:type="dxa"/>
          <w:bottom w:w="0" w:type="dxa"/>
          <w:right w:w="108" w:type="dxa"/>
        </w:tblCellMar>
      </w:tblPr>
      <w:tblGrid>
        <w:gridCol w:w="1300"/>
        <w:gridCol w:w="966"/>
        <w:gridCol w:w="933"/>
        <w:gridCol w:w="856"/>
        <w:gridCol w:w="6735"/>
      </w:tblGrid>
      <w:tr>
        <w:tblPrEx>
          <w:tblCellMar>
            <w:top w:w="0" w:type="dxa"/>
            <w:left w:w="108" w:type="dxa"/>
            <w:bottom w:w="0" w:type="dxa"/>
            <w:right w:w="108" w:type="dxa"/>
          </w:tblCellMar>
        </w:tblPrEx>
        <w:trPr>
          <w:trHeight w:val="295" w:hRule="atLeast"/>
        </w:trPr>
        <w:tc>
          <w:tcPr>
            <w:tcW w:w="1300" w:type="dxa"/>
            <w:tcBorders>
              <w:top w:val="single" w:color="231F20" w:sz="8" w:space="0"/>
              <w:left w:val="single" w:color="231F20" w:sz="8" w:space="0"/>
              <w:bottom w:val="single" w:color="231F20" w:sz="8" w:space="0"/>
              <w:right w:val="single" w:color="231F20" w:sz="8" w:space="0"/>
            </w:tcBorders>
            <w:shd w:val="clear" w:color="auto" w:fill="000000"/>
            <w:noWrap/>
            <w:vAlign w:val="center"/>
          </w:tcPr>
          <w:p>
            <w:pPr>
              <w:rPr>
                <w:rFonts w:ascii="等线" w:hAnsi="等线" w:eastAsia="等线" w:cs="等线"/>
                <w:color w:val="000000"/>
                <w:sz w:val="22"/>
                <w:szCs w:val="22"/>
              </w:rPr>
            </w:pPr>
          </w:p>
        </w:tc>
        <w:tc>
          <w:tcPr>
            <w:tcW w:w="966" w:type="dxa"/>
            <w:tcBorders>
              <w:top w:val="single" w:color="231F20" w:sz="8" w:space="0"/>
              <w:left w:val="single" w:color="231F20" w:sz="8" w:space="0"/>
              <w:bottom w:val="single" w:color="231F20" w:sz="8" w:space="0"/>
              <w:right w:val="nil"/>
            </w:tcBorders>
            <w:shd w:val="clear" w:color="auto" w:fill="auto"/>
            <w:vAlign w:val="center"/>
          </w:tcPr>
          <w:p>
            <w:pPr>
              <w:widowControl/>
              <w:jc w:val="center"/>
              <w:rPr>
                <w:rFonts w:ascii="Trebuchet MS" w:hAnsi="Trebuchet MS" w:eastAsia="等线" w:cs="Trebuchet MS"/>
                <w:b/>
                <w:bCs/>
                <w:color w:val="231F20"/>
                <w:sz w:val="16"/>
                <w:szCs w:val="16"/>
              </w:rPr>
            </w:pPr>
            <w:r>
              <w:rPr>
                <w:rFonts w:hint="eastAsia" w:ascii="微软雅黑" w:hAnsi="微软雅黑" w:eastAsia="微软雅黑"/>
                <w:b/>
                <w:bCs/>
                <w:color w:val="231F20"/>
                <w:kern w:val="0"/>
                <w:sz w:val="20"/>
                <w:szCs w:val="20"/>
              </w:rPr>
              <w:t>初始HP</w:t>
            </w:r>
          </w:p>
        </w:tc>
        <w:tc>
          <w:tcPr>
            <w:tcW w:w="933"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rPr>
                <w:rFonts w:ascii="Trebuchet MS" w:hAnsi="Trebuchet MS" w:eastAsia="等线" w:cs="Trebuchet MS"/>
                <w:b/>
                <w:bCs/>
                <w:color w:val="231F20"/>
                <w:sz w:val="16"/>
                <w:szCs w:val="16"/>
              </w:rPr>
            </w:pPr>
            <w:r>
              <w:rPr>
                <w:rFonts w:hint="eastAsia" w:ascii="微软雅黑" w:hAnsi="微软雅黑" w:eastAsia="微软雅黑" w:cs="微软雅黑"/>
                <w:b/>
                <w:bCs/>
                <w:color w:val="231F20"/>
                <w:kern w:val="0"/>
                <w:sz w:val="20"/>
                <w:szCs w:val="20"/>
              </w:rPr>
              <w:t>初始AC</w:t>
            </w:r>
          </w:p>
        </w:tc>
        <w:tc>
          <w:tcPr>
            <w:tcW w:w="856"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rPr>
                <w:rFonts w:ascii="Trebuchet MS" w:hAnsi="Trebuchet MS" w:eastAsia="等线" w:cs="Trebuchet MS"/>
                <w:b/>
                <w:bCs/>
                <w:color w:val="231F20"/>
                <w:sz w:val="16"/>
                <w:szCs w:val="16"/>
              </w:rPr>
            </w:pPr>
            <w:r>
              <w:rPr>
                <w:rFonts w:hint="eastAsia" w:ascii="微软雅黑" w:hAnsi="微软雅黑" w:eastAsia="微软雅黑" w:cs="微软雅黑"/>
                <w:b/>
                <w:bCs/>
                <w:color w:val="231F20"/>
                <w:kern w:val="0"/>
                <w:sz w:val="20"/>
                <w:szCs w:val="20"/>
              </w:rPr>
              <w:t>速度</w:t>
            </w:r>
          </w:p>
        </w:tc>
        <w:tc>
          <w:tcPr>
            <w:tcW w:w="6735" w:type="dxa"/>
            <w:tcBorders>
              <w:top w:val="single" w:color="231F20" w:sz="8" w:space="0"/>
              <w:left w:val="nil"/>
              <w:bottom w:val="single" w:color="231F20" w:sz="8" w:space="0"/>
              <w:right w:val="single" w:color="231F20" w:sz="8" w:space="0"/>
            </w:tcBorders>
            <w:shd w:val="clear" w:color="auto" w:fill="auto"/>
            <w:vAlign w:val="center"/>
          </w:tcPr>
          <w:p>
            <w:pPr>
              <w:widowControl/>
              <w:jc w:val="center"/>
              <w:rPr>
                <w:rFonts w:ascii="Trebuchet MS" w:hAnsi="Trebuchet MS" w:eastAsia="等线" w:cs="Trebuchet MS"/>
                <w:b/>
                <w:bCs/>
                <w:color w:val="231F20"/>
                <w:sz w:val="16"/>
                <w:szCs w:val="16"/>
              </w:rPr>
            </w:pPr>
            <w:r>
              <w:rPr>
                <w:rFonts w:hint="eastAsia" w:ascii="微软雅黑" w:hAnsi="微软雅黑" w:eastAsia="微软雅黑" w:cs="微软雅黑"/>
                <w:b/>
                <w:bCs/>
                <w:color w:val="231F20"/>
                <w:kern w:val="0"/>
                <w:sz w:val="20"/>
                <w:szCs w:val="20"/>
              </w:rPr>
              <w:t>职业加成</w:t>
            </w:r>
          </w:p>
        </w:tc>
      </w:tr>
      <w:tr>
        <w:tblPrEx>
          <w:tblCellMar>
            <w:top w:w="0" w:type="dxa"/>
            <w:left w:w="108" w:type="dxa"/>
            <w:bottom w:w="0" w:type="dxa"/>
            <w:right w:w="108" w:type="dxa"/>
          </w:tblCellMar>
        </w:tblPrEx>
        <w:trPr>
          <w:trHeight w:val="280" w:hRule="atLeast"/>
        </w:trPr>
        <w:tc>
          <w:tcPr>
            <w:tcW w:w="1300" w:type="dxa"/>
            <w:vMerge w:val="restart"/>
            <w:tcBorders>
              <w:top w:val="nil"/>
              <w:left w:val="single" w:color="000000" w:sz="8" w:space="0"/>
              <w:bottom w:val="single" w:color="231F20" w:sz="8" w:space="0"/>
              <w:right w:val="single" w:color="000000" w:sz="8" w:space="0"/>
            </w:tcBorders>
            <w:shd w:val="clear" w:color="auto" w:fill="auto"/>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D级</w:t>
            </w:r>
          </w:p>
        </w:tc>
        <w:tc>
          <w:tcPr>
            <w:tcW w:w="966" w:type="dxa"/>
            <w:vMerge w:val="restart"/>
            <w:tcBorders>
              <w:top w:val="nil"/>
              <w:left w:val="nil"/>
              <w:bottom w:val="single" w:color="231F20" w:sz="8" w:space="0"/>
              <w:right w:val="nil"/>
            </w:tcBorders>
            <w:shd w:val="clear" w:color="auto" w:fill="auto"/>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26</w:t>
            </w:r>
          </w:p>
        </w:tc>
        <w:tc>
          <w:tcPr>
            <w:tcW w:w="933" w:type="dxa"/>
            <w:vMerge w:val="restart"/>
            <w:tcBorders>
              <w:top w:val="single" w:color="000000" w:sz="8" w:space="0"/>
              <w:left w:val="single" w:color="000000" w:sz="8" w:space="0"/>
              <w:bottom w:val="single" w:color="000000" w:sz="8" w:space="0"/>
              <w:right w:val="single" w:color="000000" w:sz="8" w:space="0"/>
            </w:tcBorders>
            <w:shd w:val="clear" w:color="auto" w:fill="auto"/>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12</w:t>
            </w:r>
          </w:p>
        </w:tc>
        <w:tc>
          <w:tcPr>
            <w:tcW w:w="856" w:type="dxa"/>
            <w:vMerge w:val="restart"/>
            <w:tcBorders>
              <w:top w:val="single" w:color="000000" w:sz="8" w:space="0"/>
              <w:left w:val="single" w:color="000000" w:sz="8" w:space="0"/>
              <w:bottom w:val="single" w:color="000000" w:sz="8" w:space="0"/>
              <w:right w:val="single" w:color="000000" w:sz="8" w:space="0"/>
            </w:tcBorders>
            <w:shd w:val="clear" w:color="auto" w:fill="auto"/>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40 ft</w:t>
            </w:r>
          </w:p>
        </w:tc>
        <w:tc>
          <w:tcPr>
            <w:tcW w:w="6735" w:type="dxa"/>
            <w:tcBorders>
              <w:top w:val="nil"/>
              <w:left w:val="nil"/>
              <w:bottom w:val="nil"/>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Energetic</w:t>
            </w:r>
            <w:r>
              <w:rPr>
                <w:rStyle w:val="44"/>
                <w:rFonts w:eastAsia="等线"/>
                <w:sz w:val="20"/>
                <w:szCs w:val="20"/>
                <w:lang w:bidi="ar"/>
              </w:rPr>
              <w:t xml:space="preserve"> </w:t>
            </w:r>
            <w:r>
              <w:rPr>
                <w:rStyle w:val="45"/>
                <w:rFonts w:eastAsia="等线"/>
                <w:sz w:val="20"/>
                <w:szCs w:val="20"/>
                <w:lang w:bidi="ar"/>
              </w:rPr>
              <w:t xml:space="preserve">- </w:t>
            </w:r>
            <w:r>
              <w:rPr>
                <w:rStyle w:val="45"/>
                <w:rFonts w:hint="eastAsia" w:eastAsia="等线"/>
                <w:sz w:val="20"/>
                <w:szCs w:val="20"/>
                <w:lang w:bidi="ar"/>
              </w:rPr>
              <w:t>你在骰先攻时具有优势</w:t>
            </w:r>
          </w:p>
        </w:tc>
      </w:tr>
      <w:tr>
        <w:tblPrEx>
          <w:tblCellMar>
            <w:top w:w="0" w:type="dxa"/>
            <w:left w:w="108" w:type="dxa"/>
            <w:bottom w:w="0" w:type="dxa"/>
            <w:right w:w="108" w:type="dxa"/>
          </w:tblCellMar>
        </w:tblPrEx>
        <w:trPr>
          <w:trHeight w:val="280" w:hRule="atLeast"/>
        </w:trPr>
        <w:tc>
          <w:tcPr>
            <w:tcW w:w="1300" w:type="dxa"/>
            <w:vMerge w:val="continue"/>
            <w:tcBorders>
              <w:top w:val="nil"/>
              <w:left w:val="single" w:color="000000" w:sz="8" w:space="0"/>
              <w:bottom w:val="single" w:color="231F20" w:sz="8" w:space="0"/>
              <w:right w:val="single" w:color="000000" w:sz="8" w:space="0"/>
            </w:tcBorders>
            <w:shd w:val="clear" w:color="auto" w:fill="auto"/>
          </w:tcPr>
          <w:p>
            <w:pPr>
              <w:widowControl/>
              <w:jc w:val="center"/>
              <w:rPr>
                <w:rFonts w:ascii="微软雅黑" w:hAnsi="微软雅黑" w:eastAsia="微软雅黑"/>
                <w:color w:val="231F20"/>
                <w:kern w:val="0"/>
                <w:szCs w:val="21"/>
              </w:rPr>
            </w:pPr>
          </w:p>
        </w:tc>
        <w:tc>
          <w:tcPr>
            <w:tcW w:w="966" w:type="dxa"/>
            <w:vMerge w:val="continue"/>
            <w:tcBorders>
              <w:top w:val="nil"/>
              <w:left w:val="nil"/>
              <w:bottom w:val="single" w:color="231F20" w:sz="8" w:space="0"/>
              <w:right w:val="nil"/>
            </w:tcBorders>
            <w:shd w:val="clear" w:color="auto" w:fill="auto"/>
          </w:tcPr>
          <w:p>
            <w:pPr>
              <w:widowControl/>
              <w:jc w:val="center"/>
              <w:rPr>
                <w:rFonts w:ascii="微软雅黑" w:hAnsi="微软雅黑" w:eastAsia="微软雅黑"/>
                <w:color w:val="231F20"/>
                <w:kern w:val="0"/>
                <w:szCs w:val="21"/>
              </w:rPr>
            </w:pPr>
          </w:p>
        </w:tc>
        <w:tc>
          <w:tcPr>
            <w:tcW w:w="933" w:type="dxa"/>
            <w:vMerge w:val="continue"/>
            <w:tcBorders>
              <w:top w:val="single" w:color="000000" w:sz="8" w:space="0"/>
              <w:left w:val="single" w:color="000000" w:sz="8" w:space="0"/>
              <w:bottom w:val="single" w:color="000000" w:sz="8" w:space="0"/>
              <w:right w:val="single" w:color="000000" w:sz="8" w:space="0"/>
            </w:tcBorders>
            <w:shd w:val="clear" w:color="auto" w:fill="auto"/>
          </w:tcPr>
          <w:p>
            <w:pPr>
              <w:widowControl/>
              <w:jc w:val="center"/>
              <w:rPr>
                <w:rFonts w:ascii="微软雅黑" w:hAnsi="微软雅黑" w:eastAsia="微软雅黑"/>
                <w:color w:val="231F20"/>
                <w:kern w:val="0"/>
                <w:szCs w:val="21"/>
              </w:rPr>
            </w:pPr>
          </w:p>
        </w:tc>
        <w:tc>
          <w:tcPr>
            <w:tcW w:w="856" w:type="dxa"/>
            <w:vMerge w:val="continue"/>
            <w:tcBorders>
              <w:top w:val="single" w:color="000000" w:sz="8" w:space="0"/>
              <w:left w:val="single" w:color="000000" w:sz="8" w:space="0"/>
              <w:bottom w:val="single" w:color="000000" w:sz="8" w:space="0"/>
              <w:right w:val="single" w:color="000000" w:sz="8" w:space="0"/>
            </w:tcBorders>
            <w:shd w:val="clear" w:color="auto" w:fill="auto"/>
          </w:tcPr>
          <w:p>
            <w:pPr>
              <w:widowControl/>
              <w:jc w:val="center"/>
              <w:rPr>
                <w:rFonts w:ascii="微软雅黑" w:hAnsi="微软雅黑" w:eastAsia="微软雅黑"/>
                <w:color w:val="231F20"/>
                <w:kern w:val="0"/>
                <w:szCs w:val="21"/>
              </w:rPr>
            </w:pPr>
          </w:p>
        </w:tc>
        <w:tc>
          <w:tcPr>
            <w:tcW w:w="6735" w:type="dxa"/>
            <w:tcBorders>
              <w:top w:val="nil"/>
              <w:left w:val="nil"/>
              <w:bottom w:val="nil"/>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Runner</w:t>
            </w:r>
            <w:r>
              <w:rPr>
                <w:rStyle w:val="44"/>
                <w:rFonts w:eastAsia="等线"/>
                <w:sz w:val="20"/>
                <w:szCs w:val="20"/>
                <w:lang w:bidi="ar"/>
              </w:rPr>
              <w:t xml:space="preserve"> </w:t>
            </w:r>
            <w:r>
              <w:rPr>
                <w:rStyle w:val="45"/>
                <w:rFonts w:eastAsia="等线"/>
                <w:sz w:val="20"/>
                <w:szCs w:val="20"/>
                <w:lang w:bidi="ar"/>
              </w:rPr>
              <w:t xml:space="preserve">- </w:t>
            </w:r>
            <w:r>
              <w:rPr>
                <w:rStyle w:val="45"/>
                <w:rFonts w:hint="eastAsia" w:eastAsia="等线"/>
                <w:sz w:val="20"/>
                <w:szCs w:val="20"/>
                <w:lang w:bidi="ar"/>
              </w:rPr>
              <w:t>你在每次休息后获得一次不消耗动作使用冲刺动作的机会</w:t>
            </w:r>
          </w:p>
        </w:tc>
      </w:tr>
      <w:tr>
        <w:tblPrEx>
          <w:tblCellMar>
            <w:top w:w="0" w:type="dxa"/>
            <w:left w:w="108" w:type="dxa"/>
            <w:bottom w:w="0" w:type="dxa"/>
            <w:right w:w="108" w:type="dxa"/>
          </w:tblCellMar>
        </w:tblPrEx>
        <w:trPr>
          <w:trHeight w:val="280" w:hRule="atLeast"/>
        </w:trPr>
        <w:tc>
          <w:tcPr>
            <w:tcW w:w="1300" w:type="dxa"/>
            <w:vMerge w:val="continue"/>
            <w:tcBorders>
              <w:top w:val="nil"/>
              <w:left w:val="single" w:color="000000" w:sz="8" w:space="0"/>
              <w:bottom w:val="single" w:color="231F20" w:sz="8" w:space="0"/>
              <w:right w:val="single" w:color="000000" w:sz="8" w:space="0"/>
            </w:tcBorders>
            <w:shd w:val="clear" w:color="auto" w:fill="auto"/>
          </w:tcPr>
          <w:p>
            <w:pPr>
              <w:widowControl/>
              <w:jc w:val="center"/>
              <w:rPr>
                <w:rFonts w:ascii="微软雅黑" w:hAnsi="微软雅黑" w:eastAsia="微软雅黑"/>
                <w:color w:val="231F20"/>
                <w:kern w:val="0"/>
                <w:szCs w:val="21"/>
              </w:rPr>
            </w:pPr>
          </w:p>
        </w:tc>
        <w:tc>
          <w:tcPr>
            <w:tcW w:w="966" w:type="dxa"/>
            <w:vMerge w:val="continue"/>
            <w:tcBorders>
              <w:top w:val="nil"/>
              <w:left w:val="nil"/>
              <w:bottom w:val="single" w:color="231F20" w:sz="8" w:space="0"/>
              <w:right w:val="nil"/>
            </w:tcBorders>
            <w:shd w:val="clear" w:color="auto" w:fill="auto"/>
          </w:tcPr>
          <w:p>
            <w:pPr>
              <w:widowControl/>
              <w:jc w:val="center"/>
              <w:rPr>
                <w:rFonts w:ascii="微软雅黑" w:hAnsi="微软雅黑" w:eastAsia="微软雅黑"/>
                <w:color w:val="231F20"/>
                <w:kern w:val="0"/>
                <w:szCs w:val="21"/>
              </w:rPr>
            </w:pPr>
          </w:p>
        </w:tc>
        <w:tc>
          <w:tcPr>
            <w:tcW w:w="933" w:type="dxa"/>
            <w:vMerge w:val="continue"/>
            <w:tcBorders>
              <w:top w:val="single" w:color="000000" w:sz="8" w:space="0"/>
              <w:left w:val="single" w:color="000000" w:sz="8" w:space="0"/>
              <w:bottom w:val="single" w:color="000000" w:sz="8" w:space="0"/>
              <w:right w:val="single" w:color="000000" w:sz="8" w:space="0"/>
            </w:tcBorders>
            <w:shd w:val="clear" w:color="auto" w:fill="auto"/>
          </w:tcPr>
          <w:p>
            <w:pPr>
              <w:widowControl/>
              <w:jc w:val="center"/>
              <w:rPr>
                <w:rFonts w:ascii="微软雅黑" w:hAnsi="微软雅黑" w:eastAsia="微软雅黑"/>
                <w:color w:val="231F20"/>
                <w:kern w:val="0"/>
                <w:szCs w:val="21"/>
              </w:rPr>
            </w:pPr>
          </w:p>
        </w:tc>
        <w:tc>
          <w:tcPr>
            <w:tcW w:w="856" w:type="dxa"/>
            <w:vMerge w:val="continue"/>
            <w:tcBorders>
              <w:top w:val="single" w:color="000000" w:sz="8" w:space="0"/>
              <w:left w:val="single" w:color="000000" w:sz="8" w:space="0"/>
              <w:bottom w:val="single" w:color="000000" w:sz="8" w:space="0"/>
              <w:right w:val="single" w:color="000000" w:sz="8" w:space="0"/>
            </w:tcBorders>
            <w:shd w:val="clear" w:color="auto" w:fill="auto"/>
          </w:tcPr>
          <w:p>
            <w:pPr>
              <w:widowControl/>
              <w:jc w:val="center"/>
              <w:rPr>
                <w:rFonts w:ascii="微软雅黑" w:hAnsi="微软雅黑" w:eastAsia="微软雅黑"/>
                <w:color w:val="231F20"/>
                <w:kern w:val="0"/>
                <w:szCs w:val="21"/>
              </w:rPr>
            </w:pPr>
          </w:p>
        </w:tc>
        <w:tc>
          <w:tcPr>
            <w:tcW w:w="6735" w:type="dxa"/>
            <w:tcBorders>
              <w:top w:val="nil"/>
              <w:left w:val="nil"/>
              <w:bottom w:val="nil"/>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Slippery</w:t>
            </w:r>
            <w:r>
              <w:rPr>
                <w:rStyle w:val="44"/>
                <w:rFonts w:eastAsia="等线"/>
                <w:sz w:val="20"/>
                <w:szCs w:val="20"/>
                <w:lang w:bidi="ar"/>
              </w:rPr>
              <w:t xml:space="preserve"> </w:t>
            </w:r>
            <w:r>
              <w:rPr>
                <w:rStyle w:val="45"/>
                <w:rFonts w:eastAsia="等线"/>
                <w:sz w:val="20"/>
                <w:szCs w:val="20"/>
                <w:lang w:bidi="ar"/>
              </w:rPr>
              <w:t xml:space="preserve">- </w:t>
            </w:r>
            <w:r>
              <w:rPr>
                <w:rStyle w:val="45"/>
                <w:rFonts w:hint="eastAsia" w:eastAsia="等线"/>
                <w:sz w:val="20"/>
                <w:szCs w:val="20"/>
                <w:lang w:bidi="ar"/>
              </w:rPr>
              <w:t>你在挣脱抓捕时的力量对抗检定中具有优势</w:t>
            </w:r>
          </w:p>
        </w:tc>
      </w:tr>
      <w:tr>
        <w:tblPrEx>
          <w:tblCellMar>
            <w:top w:w="0" w:type="dxa"/>
            <w:left w:w="108" w:type="dxa"/>
            <w:bottom w:w="0" w:type="dxa"/>
            <w:right w:w="108" w:type="dxa"/>
          </w:tblCellMar>
        </w:tblPrEx>
        <w:trPr>
          <w:trHeight w:val="295" w:hRule="atLeast"/>
        </w:trPr>
        <w:tc>
          <w:tcPr>
            <w:tcW w:w="1300" w:type="dxa"/>
            <w:vMerge w:val="continue"/>
            <w:tcBorders>
              <w:top w:val="nil"/>
              <w:left w:val="single" w:color="000000" w:sz="8" w:space="0"/>
              <w:bottom w:val="single" w:color="231F20" w:sz="8" w:space="0"/>
              <w:right w:val="single" w:color="000000" w:sz="8" w:space="0"/>
            </w:tcBorders>
            <w:shd w:val="clear" w:color="auto" w:fill="auto"/>
          </w:tcPr>
          <w:p>
            <w:pPr>
              <w:widowControl/>
              <w:jc w:val="center"/>
              <w:rPr>
                <w:rFonts w:ascii="微软雅黑" w:hAnsi="微软雅黑" w:eastAsia="微软雅黑"/>
                <w:color w:val="231F20"/>
                <w:kern w:val="0"/>
                <w:szCs w:val="21"/>
              </w:rPr>
            </w:pPr>
          </w:p>
        </w:tc>
        <w:tc>
          <w:tcPr>
            <w:tcW w:w="966" w:type="dxa"/>
            <w:vMerge w:val="continue"/>
            <w:tcBorders>
              <w:top w:val="nil"/>
              <w:left w:val="nil"/>
              <w:bottom w:val="single" w:color="231F20" w:sz="8" w:space="0"/>
              <w:right w:val="nil"/>
            </w:tcBorders>
            <w:shd w:val="clear" w:color="auto" w:fill="auto"/>
          </w:tcPr>
          <w:p>
            <w:pPr>
              <w:widowControl/>
              <w:jc w:val="center"/>
              <w:rPr>
                <w:rFonts w:ascii="微软雅黑" w:hAnsi="微软雅黑" w:eastAsia="微软雅黑"/>
                <w:color w:val="231F20"/>
                <w:kern w:val="0"/>
                <w:szCs w:val="21"/>
              </w:rPr>
            </w:pPr>
          </w:p>
        </w:tc>
        <w:tc>
          <w:tcPr>
            <w:tcW w:w="933" w:type="dxa"/>
            <w:vMerge w:val="continue"/>
            <w:tcBorders>
              <w:top w:val="single" w:color="000000" w:sz="8" w:space="0"/>
              <w:left w:val="single" w:color="000000" w:sz="8" w:space="0"/>
              <w:bottom w:val="single" w:color="000000" w:sz="8" w:space="0"/>
              <w:right w:val="single" w:color="000000" w:sz="8" w:space="0"/>
            </w:tcBorders>
            <w:shd w:val="clear" w:color="auto" w:fill="auto"/>
          </w:tcPr>
          <w:p>
            <w:pPr>
              <w:widowControl/>
              <w:jc w:val="center"/>
              <w:rPr>
                <w:rFonts w:ascii="微软雅黑" w:hAnsi="微软雅黑" w:eastAsia="微软雅黑"/>
                <w:color w:val="231F20"/>
                <w:kern w:val="0"/>
                <w:szCs w:val="21"/>
              </w:rPr>
            </w:pPr>
          </w:p>
        </w:tc>
        <w:tc>
          <w:tcPr>
            <w:tcW w:w="856" w:type="dxa"/>
            <w:vMerge w:val="continue"/>
            <w:tcBorders>
              <w:top w:val="single" w:color="000000" w:sz="8" w:space="0"/>
              <w:left w:val="single" w:color="000000" w:sz="8" w:space="0"/>
              <w:bottom w:val="single" w:color="000000" w:sz="8" w:space="0"/>
              <w:right w:val="single" w:color="000000" w:sz="8" w:space="0"/>
            </w:tcBorders>
            <w:shd w:val="clear" w:color="auto" w:fill="auto"/>
          </w:tcPr>
          <w:p>
            <w:pPr>
              <w:widowControl/>
              <w:jc w:val="center"/>
              <w:rPr>
                <w:rFonts w:ascii="微软雅黑" w:hAnsi="微软雅黑" w:eastAsia="微软雅黑"/>
                <w:color w:val="231F20"/>
                <w:kern w:val="0"/>
                <w:szCs w:val="21"/>
              </w:rPr>
            </w:pPr>
          </w:p>
        </w:tc>
        <w:tc>
          <w:tcPr>
            <w:tcW w:w="6735" w:type="dxa"/>
            <w:tcBorders>
              <w:top w:val="nil"/>
              <w:left w:val="nil"/>
              <w:bottom w:val="single" w:color="231F20" w:sz="8" w:space="0"/>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Survivor</w:t>
            </w:r>
            <w:r>
              <w:rPr>
                <w:rStyle w:val="44"/>
                <w:rFonts w:eastAsia="等线"/>
                <w:sz w:val="20"/>
                <w:szCs w:val="20"/>
                <w:lang w:bidi="ar"/>
              </w:rPr>
              <w:t xml:space="preserve"> - </w:t>
            </w:r>
            <w:r>
              <w:rPr>
                <w:rStyle w:val="45"/>
                <w:rFonts w:hint="eastAsia" w:eastAsia="等线"/>
                <w:sz w:val="20"/>
                <w:szCs w:val="20"/>
                <w:lang w:bidi="ar"/>
              </w:rPr>
              <w:t>你在对自己进行医疗检定时具有优势</w:t>
            </w:r>
          </w:p>
        </w:tc>
      </w:tr>
      <w:tr>
        <w:tblPrEx>
          <w:tblCellMar>
            <w:top w:w="0" w:type="dxa"/>
            <w:left w:w="108" w:type="dxa"/>
            <w:bottom w:w="0" w:type="dxa"/>
            <w:right w:w="108" w:type="dxa"/>
          </w:tblCellMar>
        </w:tblPrEx>
        <w:trPr>
          <w:trHeight w:val="280" w:hRule="atLeast"/>
        </w:trPr>
        <w:tc>
          <w:tcPr>
            <w:tcW w:w="1300" w:type="dxa"/>
            <w:vMerge w:val="restart"/>
            <w:tcBorders>
              <w:top w:val="nil"/>
              <w:left w:val="single" w:color="231F20" w:sz="8" w:space="0"/>
              <w:bottom w:val="single" w:color="000000" w:sz="8" w:space="0"/>
              <w:right w:val="single" w:color="000000" w:sz="8" w:space="0"/>
            </w:tcBorders>
            <w:shd w:val="clear" w:color="auto" w:fill="auto"/>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外勤特工</w:t>
            </w:r>
          </w:p>
        </w:tc>
        <w:tc>
          <w:tcPr>
            <w:tcW w:w="966" w:type="dxa"/>
            <w:vMerge w:val="restart"/>
            <w:tcBorders>
              <w:top w:val="nil"/>
              <w:left w:val="nil"/>
              <w:bottom w:val="single" w:color="000000" w:sz="8" w:space="0"/>
              <w:right w:val="single" w:color="231F20" w:sz="8" w:space="0"/>
            </w:tcBorders>
            <w:shd w:val="clear" w:color="auto" w:fill="auto"/>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28</w:t>
            </w:r>
          </w:p>
        </w:tc>
        <w:tc>
          <w:tcPr>
            <w:tcW w:w="933" w:type="dxa"/>
            <w:vMerge w:val="restart"/>
            <w:tcBorders>
              <w:top w:val="nil"/>
              <w:left w:val="single" w:color="231F20" w:sz="8" w:space="0"/>
              <w:bottom w:val="single" w:color="000000" w:sz="8" w:space="0"/>
              <w:right w:val="single" w:color="231F20" w:sz="8" w:space="0"/>
            </w:tcBorders>
            <w:shd w:val="clear" w:color="auto" w:fill="auto"/>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13</w:t>
            </w:r>
          </w:p>
        </w:tc>
        <w:tc>
          <w:tcPr>
            <w:tcW w:w="856" w:type="dxa"/>
            <w:vMerge w:val="restart"/>
            <w:tcBorders>
              <w:top w:val="nil"/>
              <w:left w:val="single" w:color="231F20" w:sz="8" w:space="0"/>
              <w:bottom w:val="single" w:color="000000" w:sz="8" w:space="0"/>
              <w:right w:val="single" w:color="231F20" w:sz="8" w:space="0"/>
            </w:tcBorders>
            <w:shd w:val="clear" w:color="auto" w:fill="auto"/>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30 ft</w:t>
            </w:r>
          </w:p>
        </w:tc>
        <w:tc>
          <w:tcPr>
            <w:tcW w:w="6735" w:type="dxa"/>
            <w:tcBorders>
              <w:top w:val="nil"/>
              <w:left w:val="single" w:color="231F20" w:sz="8" w:space="0"/>
              <w:bottom w:val="nil"/>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Active</w:t>
            </w:r>
            <w:r>
              <w:rPr>
                <w:rStyle w:val="44"/>
                <w:rFonts w:eastAsia="等线"/>
                <w:sz w:val="20"/>
                <w:szCs w:val="20"/>
                <w:lang w:bidi="ar"/>
              </w:rPr>
              <w:t xml:space="preserve"> </w:t>
            </w:r>
            <w:r>
              <w:rPr>
                <w:rStyle w:val="45"/>
                <w:rFonts w:eastAsia="等线"/>
                <w:sz w:val="20"/>
                <w:szCs w:val="20"/>
                <w:lang w:bidi="ar"/>
              </w:rPr>
              <w:t xml:space="preserve">- </w:t>
            </w:r>
            <w:r>
              <w:rPr>
                <w:rStyle w:val="45"/>
                <w:rFonts w:hint="eastAsia" w:eastAsia="等线"/>
                <w:sz w:val="20"/>
                <w:szCs w:val="20"/>
                <w:lang w:bidi="ar"/>
              </w:rPr>
              <w:t>你在战斗轮中每回合可以行动两次</w:t>
            </w:r>
          </w:p>
        </w:tc>
      </w:tr>
      <w:tr>
        <w:tblPrEx>
          <w:tblCellMar>
            <w:top w:w="0" w:type="dxa"/>
            <w:left w:w="108" w:type="dxa"/>
            <w:bottom w:w="0" w:type="dxa"/>
            <w:right w:w="108" w:type="dxa"/>
          </w:tblCellMar>
        </w:tblPrEx>
        <w:trPr>
          <w:trHeight w:val="280" w:hRule="atLeast"/>
        </w:trPr>
        <w:tc>
          <w:tcPr>
            <w:tcW w:w="1300" w:type="dxa"/>
            <w:vMerge w:val="continue"/>
            <w:tcBorders>
              <w:top w:val="nil"/>
              <w:left w:val="single" w:color="231F20" w:sz="8" w:space="0"/>
              <w:bottom w:val="single" w:color="000000" w:sz="8" w:space="0"/>
              <w:right w:val="single" w:color="000000" w:sz="8" w:space="0"/>
            </w:tcBorders>
            <w:shd w:val="clear" w:color="auto" w:fill="auto"/>
          </w:tcPr>
          <w:p>
            <w:pPr>
              <w:widowControl/>
              <w:jc w:val="center"/>
              <w:rPr>
                <w:rFonts w:ascii="微软雅黑" w:hAnsi="微软雅黑" w:eastAsia="微软雅黑"/>
                <w:color w:val="231F20"/>
                <w:kern w:val="0"/>
                <w:szCs w:val="21"/>
              </w:rPr>
            </w:pPr>
          </w:p>
        </w:tc>
        <w:tc>
          <w:tcPr>
            <w:tcW w:w="966" w:type="dxa"/>
            <w:vMerge w:val="continue"/>
            <w:tcBorders>
              <w:top w:val="nil"/>
              <w:left w:val="nil"/>
              <w:bottom w:val="single" w:color="00000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933" w:type="dxa"/>
            <w:vMerge w:val="continue"/>
            <w:tcBorders>
              <w:top w:val="nil"/>
              <w:left w:val="single" w:color="231F20" w:sz="8" w:space="0"/>
              <w:bottom w:val="single" w:color="00000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856" w:type="dxa"/>
            <w:vMerge w:val="continue"/>
            <w:tcBorders>
              <w:top w:val="nil"/>
              <w:left w:val="single" w:color="231F20" w:sz="8" w:space="0"/>
              <w:bottom w:val="single" w:color="00000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6735" w:type="dxa"/>
            <w:tcBorders>
              <w:top w:val="nil"/>
              <w:left w:val="single" w:color="231F20" w:sz="8" w:space="0"/>
              <w:bottom w:val="nil"/>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Colleague</w:t>
            </w:r>
            <w:r>
              <w:rPr>
                <w:rStyle w:val="45"/>
                <w:rFonts w:eastAsia="等线"/>
                <w:sz w:val="20"/>
                <w:szCs w:val="20"/>
                <w:lang w:bidi="ar"/>
              </w:rPr>
              <w:t xml:space="preserve"> - </w:t>
            </w:r>
            <w:r>
              <w:rPr>
                <w:rStyle w:val="45"/>
                <w:rFonts w:hint="eastAsia" w:eastAsia="等线"/>
                <w:sz w:val="20"/>
                <w:szCs w:val="20"/>
                <w:lang w:bidi="ar"/>
              </w:rPr>
              <w:t>你在每次休息后获得一次不消耗动作使用协助动作的机会</w:t>
            </w:r>
          </w:p>
        </w:tc>
      </w:tr>
      <w:tr>
        <w:tblPrEx>
          <w:tblCellMar>
            <w:top w:w="0" w:type="dxa"/>
            <w:left w:w="108" w:type="dxa"/>
            <w:bottom w:w="0" w:type="dxa"/>
            <w:right w:w="108" w:type="dxa"/>
          </w:tblCellMar>
        </w:tblPrEx>
        <w:trPr>
          <w:trHeight w:val="280" w:hRule="atLeast"/>
        </w:trPr>
        <w:tc>
          <w:tcPr>
            <w:tcW w:w="1300" w:type="dxa"/>
            <w:vMerge w:val="continue"/>
            <w:tcBorders>
              <w:top w:val="nil"/>
              <w:left w:val="single" w:color="231F20" w:sz="8" w:space="0"/>
              <w:bottom w:val="single" w:color="000000" w:sz="8" w:space="0"/>
              <w:right w:val="single" w:color="000000" w:sz="8" w:space="0"/>
            </w:tcBorders>
            <w:shd w:val="clear" w:color="auto" w:fill="auto"/>
          </w:tcPr>
          <w:p>
            <w:pPr>
              <w:widowControl/>
              <w:jc w:val="center"/>
              <w:rPr>
                <w:rFonts w:ascii="微软雅黑" w:hAnsi="微软雅黑" w:eastAsia="微软雅黑"/>
                <w:color w:val="231F20"/>
                <w:kern w:val="0"/>
                <w:szCs w:val="21"/>
              </w:rPr>
            </w:pPr>
          </w:p>
        </w:tc>
        <w:tc>
          <w:tcPr>
            <w:tcW w:w="966" w:type="dxa"/>
            <w:vMerge w:val="continue"/>
            <w:tcBorders>
              <w:top w:val="nil"/>
              <w:left w:val="nil"/>
              <w:bottom w:val="single" w:color="00000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933" w:type="dxa"/>
            <w:vMerge w:val="continue"/>
            <w:tcBorders>
              <w:top w:val="nil"/>
              <w:left w:val="single" w:color="231F20" w:sz="8" w:space="0"/>
              <w:bottom w:val="single" w:color="00000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856" w:type="dxa"/>
            <w:vMerge w:val="continue"/>
            <w:tcBorders>
              <w:top w:val="nil"/>
              <w:left w:val="single" w:color="231F20" w:sz="8" w:space="0"/>
              <w:bottom w:val="single" w:color="00000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6735" w:type="dxa"/>
            <w:tcBorders>
              <w:top w:val="nil"/>
              <w:left w:val="single" w:color="231F20" w:sz="8" w:space="0"/>
              <w:bottom w:val="nil"/>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Elusive</w:t>
            </w:r>
            <w:r>
              <w:rPr>
                <w:rStyle w:val="45"/>
                <w:rFonts w:eastAsia="等线"/>
                <w:sz w:val="20"/>
                <w:szCs w:val="20"/>
                <w:lang w:bidi="ar"/>
              </w:rPr>
              <w:t xml:space="preserve"> - </w:t>
            </w:r>
            <w:r>
              <w:rPr>
                <w:rStyle w:val="45"/>
                <w:rFonts w:hint="eastAsia" w:eastAsia="等线"/>
                <w:sz w:val="20"/>
                <w:szCs w:val="20"/>
                <w:lang w:bidi="ar"/>
              </w:rPr>
              <w:t>你在进行隐藏动作时的间谍检定具有优势</w:t>
            </w:r>
          </w:p>
        </w:tc>
      </w:tr>
      <w:tr>
        <w:tblPrEx>
          <w:tblCellMar>
            <w:top w:w="0" w:type="dxa"/>
            <w:left w:w="108" w:type="dxa"/>
            <w:bottom w:w="0" w:type="dxa"/>
            <w:right w:w="108" w:type="dxa"/>
          </w:tblCellMar>
        </w:tblPrEx>
        <w:trPr>
          <w:trHeight w:val="295" w:hRule="atLeast"/>
        </w:trPr>
        <w:tc>
          <w:tcPr>
            <w:tcW w:w="1300" w:type="dxa"/>
            <w:vMerge w:val="continue"/>
            <w:tcBorders>
              <w:top w:val="nil"/>
              <w:left w:val="single" w:color="231F20" w:sz="8" w:space="0"/>
              <w:bottom w:val="single" w:color="000000" w:sz="8" w:space="0"/>
              <w:right w:val="single" w:color="000000" w:sz="8" w:space="0"/>
            </w:tcBorders>
            <w:shd w:val="clear" w:color="auto" w:fill="auto"/>
          </w:tcPr>
          <w:p>
            <w:pPr>
              <w:widowControl/>
              <w:jc w:val="center"/>
              <w:rPr>
                <w:rFonts w:ascii="微软雅黑" w:hAnsi="微软雅黑" w:eastAsia="微软雅黑"/>
                <w:color w:val="231F20"/>
                <w:kern w:val="0"/>
                <w:szCs w:val="21"/>
              </w:rPr>
            </w:pPr>
          </w:p>
        </w:tc>
        <w:tc>
          <w:tcPr>
            <w:tcW w:w="966" w:type="dxa"/>
            <w:vMerge w:val="continue"/>
            <w:tcBorders>
              <w:top w:val="nil"/>
              <w:left w:val="nil"/>
              <w:bottom w:val="single" w:color="00000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933" w:type="dxa"/>
            <w:vMerge w:val="continue"/>
            <w:tcBorders>
              <w:top w:val="nil"/>
              <w:left w:val="single" w:color="231F20" w:sz="8" w:space="0"/>
              <w:bottom w:val="single" w:color="00000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856" w:type="dxa"/>
            <w:vMerge w:val="continue"/>
            <w:tcBorders>
              <w:top w:val="nil"/>
              <w:left w:val="single" w:color="231F20" w:sz="8" w:space="0"/>
              <w:bottom w:val="single" w:color="00000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6735" w:type="dxa"/>
            <w:tcBorders>
              <w:top w:val="nil"/>
              <w:left w:val="single" w:color="231F20" w:sz="8" w:space="0"/>
              <w:bottom w:val="single" w:color="000000" w:sz="8" w:space="0"/>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Friendly</w:t>
            </w:r>
            <w:r>
              <w:rPr>
                <w:rStyle w:val="46"/>
                <w:rFonts w:eastAsia="等线"/>
                <w:sz w:val="20"/>
                <w:szCs w:val="20"/>
                <w:u w:val="none"/>
                <w:lang w:bidi="ar"/>
              </w:rPr>
              <w:t xml:space="preserve"> </w:t>
            </w:r>
            <w:r>
              <w:rPr>
                <w:rStyle w:val="45"/>
                <w:rFonts w:eastAsia="等线"/>
                <w:sz w:val="20"/>
                <w:szCs w:val="20"/>
                <w:lang w:bidi="ar"/>
              </w:rPr>
              <w:t xml:space="preserve">- </w:t>
            </w:r>
            <w:r>
              <w:rPr>
                <w:rStyle w:val="45"/>
                <w:rFonts w:hint="eastAsia" w:eastAsia="等线"/>
                <w:sz w:val="20"/>
                <w:szCs w:val="20"/>
                <w:lang w:bidi="ar"/>
              </w:rPr>
              <w:t>你对盟友的魅力检定具有优势</w:t>
            </w:r>
          </w:p>
        </w:tc>
      </w:tr>
      <w:tr>
        <w:tblPrEx>
          <w:tblCellMar>
            <w:top w:w="0" w:type="dxa"/>
            <w:left w:w="108" w:type="dxa"/>
            <w:bottom w:w="0" w:type="dxa"/>
            <w:right w:w="108" w:type="dxa"/>
          </w:tblCellMar>
        </w:tblPrEx>
        <w:trPr>
          <w:trHeight w:val="280" w:hRule="atLeast"/>
        </w:trPr>
        <w:tc>
          <w:tcPr>
            <w:tcW w:w="1300" w:type="dxa"/>
            <w:vMerge w:val="restart"/>
            <w:tcBorders>
              <w:top w:val="nil"/>
              <w:left w:val="single" w:color="000000" w:sz="8" w:space="0"/>
              <w:bottom w:val="single" w:color="231F20" w:sz="8" w:space="0"/>
              <w:right w:val="single" w:color="000000" w:sz="8" w:space="0"/>
            </w:tcBorders>
            <w:shd w:val="clear" w:color="auto" w:fill="auto"/>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机动特遣队</w:t>
            </w:r>
          </w:p>
        </w:tc>
        <w:tc>
          <w:tcPr>
            <w:tcW w:w="966" w:type="dxa"/>
            <w:vMerge w:val="restart"/>
            <w:tcBorders>
              <w:top w:val="nil"/>
              <w:left w:val="nil"/>
              <w:bottom w:val="single" w:color="231F20" w:sz="8" w:space="0"/>
              <w:right w:val="single" w:color="000000" w:sz="8" w:space="0"/>
            </w:tcBorders>
            <w:shd w:val="clear" w:color="auto" w:fill="auto"/>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32</w:t>
            </w:r>
          </w:p>
        </w:tc>
        <w:tc>
          <w:tcPr>
            <w:tcW w:w="933" w:type="dxa"/>
            <w:vMerge w:val="restart"/>
            <w:tcBorders>
              <w:top w:val="nil"/>
              <w:left w:val="nil"/>
              <w:bottom w:val="single" w:color="231F20" w:sz="8" w:space="0"/>
              <w:right w:val="single" w:color="000000" w:sz="8" w:space="0"/>
            </w:tcBorders>
            <w:shd w:val="clear" w:color="auto" w:fill="auto"/>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15</w:t>
            </w:r>
          </w:p>
        </w:tc>
        <w:tc>
          <w:tcPr>
            <w:tcW w:w="856" w:type="dxa"/>
            <w:vMerge w:val="restart"/>
            <w:tcBorders>
              <w:top w:val="nil"/>
              <w:left w:val="nil"/>
              <w:bottom w:val="single" w:color="231F20" w:sz="8" w:space="0"/>
              <w:right w:val="single" w:color="000000" w:sz="8" w:space="0"/>
            </w:tcBorders>
            <w:shd w:val="clear" w:color="auto" w:fill="auto"/>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30 ft</w:t>
            </w:r>
          </w:p>
        </w:tc>
        <w:tc>
          <w:tcPr>
            <w:tcW w:w="6735" w:type="dxa"/>
            <w:tcBorders>
              <w:top w:val="nil"/>
              <w:left w:val="nil"/>
              <w:bottom w:val="nil"/>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Active</w:t>
            </w:r>
            <w:r>
              <w:rPr>
                <w:rStyle w:val="44"/>
                <w:rFonts w:eastAsia="等线"/>
                <w:sz w:val="20"/>
                <w:szCs w:val="20"/>
                <w:lang w:bidi="ar"/>
              </w:rPr>
              <w:t xml:space="preserve"> </w:t>
            </w:r>
            <w:r>
              <w:rPr>
                <w:rStyle w:val="45"/>
                <w:rFonts w:eastAsia="等线"/>
                <w:sz w:val="20"/>
                <w:szCs w:val="20"/>
                <w:lang w:bidi="ar"/>
              </w:rPr>
              <w:t xml:space="preserve">- </w:t>
            </w:r>
            <w:r>
              <w:rPr>
                <w:rStyle w:val="45"/>
                <w:rFonts w:hint="eastAsia" w:eastAsia="等线"/>
                <w:sz w:val="20"/>
                <w:szCs w:val="20"/>
                <w:lang w:bidi="ar"/>
              </w:rPr>
              <w:t>你在战斗轮中每回合可以行动两次</w:t>
            </w:r>
          </w:p>
        </w:tc>
      </w:tr>
      <w:tr>
        <w:tblPrEx>
          <w:tblCellMar>
            <w:top w:w="0" w:type="dxa"/>
            <w:left w:w="108" w:type="dxa"/>
            <w:bottom w:w="0" w:type="dxa"/>
            <w:right w:w="108" w:type="dxa"/>
          </w:tblCellMar>
        </w:tblPrEx>
        <w:trPr>
          <w:trHeight w:val="280" w:hRule="atLeast"/>
        </w:trPr>
        <w:tc>
          <w:tcPr>
            <w:tcW w:w="1300" w:type="dxa"/>
            <w:vMerge w:val="continue"/>
            <w:tcBorders>
              <w:top w:val="nil"/>
              <w:left w:val="single" w:color="000000" w:sz="8" w:space="0"/>
              <w:bottom w:val="single" w:color="231F20" w:sz="8" w:space="0"/>
              <w:right w:val="single" w:color="000000" w:sz="8" w:space="0"/>
            </w:tcBorders>
            <w:shd w:val="clear" w:color="auto" w:fill="auto"/>
          </w:tcPr>
          <w:p>
            <w:pPr>
              <w:widowControl/>
              <w:jc w:val="center"/>
              <w:rPr>
                <w:rFonts w:ascii="微软雅黑" w:hAnsi="微软雅黑" w:eastAsia="微软雅黑"/>
                <w:color w:val="231F20"/>
                <w:kern w:val="0"/>
                <w:szCs w:val="21"/>
              </w:rPr>
            </w:pPr>
          </w:p>
        </w:tc>
        <w:tc>
          <w:tcPr>
            <w:tcW w:w="966" w:type="dxa"/>
            <w:vMerge w:val="continue"/>
            <w:tcBorders>
              <w:top w:val="nil"/>
              <w:left w:val="nil"/>
              <w:bottom w:val="single" w:color="231F20" w:sz="8" w:space="0"/>
              <w:right w:val="single" w:color="000000" w:sz="8" w:space="0"/>
            </w:tcBorders>
            <w:shd w:val="clear" w:color="auto" w:fill="auto"/>
          </w:tcPr>
          <w:p>
            <w:pPr>
              <w:widowControl/>
              <w:jc w:val="center"/>
              <w:rPr>
                <w:rFonts w:ascii="微软雅黑" w:hAnsi="微软雅黑" w:eastAsia="微软雅黑"/>
                <w:color w:val="231F20"/>
                <w:kern w:val="0"/>
                <w:szCs w:val="21"/>
              </w:rPr>
            </w:pPr>
          </w:p>
        </w:tc>
        <w:tc>
          <w:tcPr>
            <w:tcW w:w="933" w:type="dxa"/>
            <w:vMerge w:val="continue"/>
            <w:tcBorders>
              <w:top w:val="nil"/>
              <w:left w:val="nil"/>
              <w:bottom w:val="single" w:color="231F20" w:sz="8" w:space="0"/>
              <w:right w:val="single" w:color="000000" w:sz="8" w:space="0"/>
            </w:tcBorders>
            <w:shd w:val="clear" w:color="auto" w:fill="auto"/>
          </w:tcPr>
          <w:p>
            <w:pPr>
              <w:widowControl/>
              <w:jc w:val="center"/>
              <w:rPr>
                <w:rFonts w:ascii="微软雅黑" w:hAnsi="微软雅黑" w:eastAsia="微软雅黑"/>
                <w:color w:val="231F20"/>
                <w:kern w:val="0"/>
                <w:szCs w:val="21"/>
              </w:rPr>
            </w:pPr>
          </w:p>
        </w:tc>
        <w:tc>
          <w:tcPr>
            <w:tcW w:w="856" w:type="dxa"/>
            <w:vMerge w:val="continue"/>
            <w:tcBorders>
              <w:top w:val="nil"/>
              <w:left w:val="nil"/>
              <w:bottom w:val="single" w:color="231F20" w:sz="8" w:space="0"/>
              <w:right w:val="single" w:color="000000" w:sz="8" w:space="0"/>
            </w:tcBorders>
            <w:shd w:val="clear" w:color="auto" w:fill="auto"/>
          </w:tcPr>
          <w:p>
            <w:pPr>
              <w:widowControl/>
              <w:jc w:val="center"/>
              <w:rPr>
                <w:rFonts w:ascii="微软雅黑" w:hAnsi="微软雅黑" w:eastAsia="微软雅黑"/>
                <w:color w:val="231F20"/>
                <w:kern w:val="0"/>
                <w:szCs w:val="21"/>
              </w:rPr>
            </w:pPr>
          </w:p>
        </w:tc>
        <w:tc>
          <w:tcPr>
            <w:tcW w:w="6735" w:type="dxa"/>
            <w:tcBorders>
              <w:top w:val="nil"/>
              <w:left w:val="nil"/>
              <w:bottom w:val="nil"/>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Prepared</w:t>
            </w:r>
            <w:r>
              <w:rPr>
                <w:rStyle w:val="44"/>
                <w:rFonts w:eastAsia="等线"/>
                <w:sz w:val="20"/>
                <w:szCs w:val="20"/>
                <w:lang w:bidi="ar"/>
              </w:rPr>
              <w:t xml:space="preserve"> </w:t>
            </w:r>
            <w:r>
              <w:rPr>
                <w:rStyle w:val="45"/>
                <w:rFonts w:eastAsia="等线"/>
                <w:sz w:val="20"/>
                <w:szCs w:val="20"/>
                <w:lang w:bidi="ar"/>
              </w:rPr>
              <w:t xml:space="preserve">- </w:t>
            </w:r>
            <w:r>
              <w:rPr>
                <w:rStyle w:val="45"/>
                <w:rFonts w:hint="eastAsia" w:eastAsia="等线"/>
                <w:sz w:val="20"/>
                <w:szCs w:val="20"/>
                <w:lang w:bidi="ar"/>
              </w:rPr>
              <w:t>你在每次休息后获得一次不消耗动作使用准备动作的机会</w:t>
            </w:r>
          </w:p>
        </w:tc>
      </w:tr>
      <w:tr>
        <w:tblPrEx>
          <w:tblCellMar>
            <w:top w:w="0" w:type="dxa"/>
            <w:left w:w="108" w:type="dxa"/>
            <w:bottom w:w="0" w:type="dxa"/>
            <w:right w:w="108" w:type="dxa"/>
          </w:tblCellMar>
        </w:tblPrEx>
        <w:trPr>
          <w:trHeight w:val="280" w:hRule="atLeast"/>
        </w:trPr>
        <w:tc>
          <w:tcPr>
            <w:tcW w:w="1300" w:type="dxa"/>
            <w:vMerge w:val="continue"/>
            <w:tcBorders>
              <w:top w:val="nil"/>
              <w:left w:val="single" w:color="000000" w:sz="8" w:space="0"/>
              <w:bottom w:val="single" w:color="231F20" w:sz="8" w:space="0"/>
              <w:right w:val="single" w:color="000000" w:sz="8" w:space="0"/>
            </w:tcBorders>
            <w:shd w:val="clear" w:color="auto" w:fill="auto"/>
          </w:tcPr>
          <w:p>
            <w:pPr>
              <w:widowControl/>
              <w:jc w:val="center"/>
              <w:rPr>
                <w:rFonts w:ascii="微软雅黑" w:hAnsi="微软雅黑" w:eastAsia="微软雅黑"/>
                <w:color w:val="231F20"/>
                <w:kern w:val="0"/>
                <w:szCs w:val="21"/>
              </w:rPr>
            </w:pPr>
          </w:p>
        </w:tc>
        <w:tc>
          <w:tcPr>
            <w:tcW w:w="966" w:type="dxa"/>
            <w:vMerge w:val="continue"/>
            <w:tcBorders>
              <w:top w:val="nil"/>
              <w:left w:val="nil"/>
              <w:bottom w:val="single" w:color="231F20" w:sz="8" w:space="0"/>
              <w:right w:val="single" w:color="000000" w:sz="8" w:space="0"/>
            </w:tcBorders>
            <w:shd w:val="clear" w:color="auto" w:fill="auto"/>
          </w:tcPr>
          <w:p>
            <w:pPr>
              <w:widowControl/>
              <w:jc w:val="center"/>
              <w:rPr>
                <w:rFonts w:ascii="微软雅黑" w:hAnsi="微软雅黑" w:eastAsia="微软雅黑"/>
                <w:color w:val="231F20"/>
                <w:kern w:val="0"/>
                <w:szCs w:val="21"/>
              </w:rPr>
            </w:pPr>
          </w:p>
        </w:tc>
        <w:tc>
          <w:tcPr>
            <w:tcW w:w="933" w:type="dxa"/>
            <w:vMerge w:val="continue"/>
            <w:tcBorders>
              <w:top w:val="nil"/>
              <w:left w:val="nil"/>
              <w:bottom w:val="single" w:color="231F20" w:sz="8" w:space="0"/>
              <w:right w:val="single" w:color="000000" w:sz="8" w:space="0"/>
            </w:tcBorders>
            <w:shd w:val="clear" w:color="auto" w:fill="auto"/>
          </w:tcPr>
          <w:p>
            <w:pPr>
              <w:widowControl/>
              <w:jc w:val="center"/>
              <w:rPr>
                <w:rFonts w:ascii="微软雅黑" w:hAnsi="微软雅黑" w:eastAsia="微软雅黑"/>
                <w:color w:val="231F20"/>
                <w:kern w:val="0"/>
                <w:szCs w:val="21"/>
              </w:rPr>
            </w:pPr>
          </w:p>
        </w:tc>
        <w:tc>
          <w:tcPr>
            <w:tcW w:w="856" w:type="dxa"/>
            <w:vMerge w:val="continue"/>
            <w:tcBorders>
              <w:top w:val="nil"/>
              <w:left w:val="nil"/>
              <w:bottom w:val="single" w:color="231F20" w:sz="8" w:space="0"/>
              <w:right w:val="single" w:color="000000" w:sz="8" w:space="0"/>
            </w:tcBorders>
            <w:shd w:val="clear" w:color="auto" w:fill="auto"/>
          </w:tcPr>
          <w:p>
            <w:pPr>
              <w:widowControl/>
              <w:jc w:val="center"/>
              <w:rPr>
                <w:rFonts w:ascii="微软雅黑" w:hAnsi="微软雅黑" w:eastAsia="微软雅黑"/>
                <w:color w:val="231F20"/>
                <w:kern w:val="0"/>
                <w:szCs w:val="21"/>
              </w:rPr>
            </w:pPr>
          </w:p>
        </w:tc>
        <w:tc>
          <w:tcPr>
            <w:tcW w:w="6735" w:type="dxa"/>
            <w:tcBorders>
              <w:top w:val="nil"/>
              <w:left w:val="nil"/>
              <w:bottom w:val="nil"/>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Surgeon</w:t>
            </w:r>
            <w:r>
              <w:rPr>
                <w:rStyle w:val="44"/>
                <w:rFonts w:eastAsia="等线"/>
                <w:sz w:val="20"/>
                <w:szCs w:val="20"/>
                <w:lang w:bidi="ar"/>
              </w:rPr>
              <w:t xml:space="preserve"> </w:t>
            </w:r>
            <w:r>
              <w:rPr>
                <w:rStyle w:val="45"/>
                <w:rFonts w:eastAsia="等线"/>
                <w:sz w:val="20"/>
                <w:szCs w:val="20"/>
                <w:lang w:bidi="ar"/>
              </w:rPr>
              <w:t xml:space="preserve">- </w:t>
            </w:r>
            <w:r>
              <w:rPr>
                <w:rStyle w:val="45"/>
                <w:rFonts w:hint="eastAsia" w:eastAsia="等线"/>
                <w:sz w:val="20"/>
                <w:szCs w:val="20"/>
                <w:lang w:bidi="ar"/>
              </w:rPr>
              <w:t>你在对盟友进行医疗检定时具有优势</w:t>
            </w:r>
          </w:p>
        </w:tc>
      </w:tr>
      <w:tr>
        <w:tblPrEx>
          <w:tblCellMar>
            <w:top w:w="0" w:type="dxa"/>
            <w:left w:w="108" w:type="dxa"/>
            <w:bottom w:w="0" w:type="dxa"/>
            <w:right w:w="108" w:type="dxa"/>
          </w:tblCellMar>
        </w:tblPrEx>
        <w:trPr>
          <w:trHeight w:val="295" w:hRule="atLeast"/>
        </w:trPr>
        <w:tc>
          <w:tcPr>
            <w:tcW w:w="1300" w:type="dxa"/>
            <w:vMerge w:val="continue"/>
            <w:tcBorders>
              <w:top w:val="nil"/>
              <w:left w:val="single" w:color="000000" w:sz="8" w:space="0"/>
              <w:bottom w:val="single" w:color="231F20" w:sz="8" w:space="0"/>
              <w:right w:val="single" w:color="000000" w:sz="8" w:space="0"/>
            </w:tcBorders>
            <w:shd w:val="clear" w:color="auto" w:fill="auto"/>
          </w:tcPr>
          <w:p>
            <w:pPr>
              <w:widowControl/>
              <w:jc w:val="center"/>
              <w:rPr>
                <w:rFonts w:ascii="微软雅黑" w:hAnsi="微软雅黑" w:eastAsia="微软雅黑"/>
                <w:color w:val="231F20"/>
                <w:kern w:val="0"/>
                <w:szCs w:val="21"/>
              </w:rPr>
            </w:pPr>
          </w:p>
        </w:tc>
        <w:tc>
          <w:tcPr>
            <w:tcW w:w="966" w:type="dxa"/>
            <w:vMerge w:val="continue"/>
            <w:tcBorders>
              <w:top w:val="nil"/>
              <w:left w:val="nil"/>
              <w:bottom w:val="single" w:color="231F20" w:sz="8" w:space="0"/>
              <w:right w:val="single" w:color="000000" w:sz="8" w:space="0"/>
            </w:tcBorders>
            <w:shd w:val="clear" w:color="auto" w:fill="auto"/>
          </w:tcPr>
          <w:p>
            <w:pPr>
              <w:widowControl/>
              <w:jc w:val="center"/>
              <w:rPr>
                <w:rFonts w:ascii="微软雅黑" w:hAnsi="微软雅黑" w:eastAsia="微软雅黑"/>
                <w:color w:val="231F20"/>
                <w:kern w:val="0"/>
                <w:szCs w:val="21"/>
              </w:rPr>
            </w:pPr>
          </w:p>
        </w:tc>
        <w:tc>
          <w:tcPr>
            <w:tcW w:w="933" w:type="dxa"/>
            <w:vMerge w:val="continue"/>
            <w:tcBorders>
              <w:top w:val="nil"/>
              <w:left w:val="nil"/>
              <w:bottom w:val="single" w:color="231F20" w:sz="8" w:space="0"/>
              <w:right w:val="single" w:color="000000" w:sz="8" w:space="0"/>
            </w:tcBorders>
            <w:shd w:val="clear" w:color="auto" w:fill="auto"/>
          </w:tcPr>
          <w:p>
            <w:pPr>
              <w:widowControl/>
              <w:jc w:val="center"/>
              <w:rPr>
                <w:rFonts w:ascii="微软雅黑" w:hAnsi="微软雅黑" w:eastAsia="微软雅黑"/>
                <w:color w:val="231F20"/>
                <w:kern w:val="0"/>
                <w:szCs w:val="21"/>
              </w:rPr>
            </w:pPr>
          </w:p>
        </w:tc>
        <w:tc>
          <w:tcPr>
            <w:tcW w:w="856" w:type="dxa"/>
            <w:vMerge w:val="continue"/>
            <w:tcBorders>
              <w:top w:val="nil"/>
              <w:left w:val="nil"/>
              <w:bottom w:val="single" w:color="231F20" w:sz="8" w:space="0"/>
              <w:right w:val="single" w:color="000000" w:sz="8" w:space="0"/>
            </w:tcBorders>
            <w:shd w:val="clear" w:color="auto" w:fill="auto"/>
          </w:tcPr>
          <w:p>
            <w:pPr>
              <w:widowControl/>
              <w:jc w:val="center"/>
              <w:rPr>
                <w:rFonts w:ascii="微软雅黑" w:hAnsi="微软雅黑" w:eastAsia="微软雅黑"/>
                <w:color w:val="231F20"/>
                <w:kern w:val="0"/>
                <w:szCs w:val="21"/>
              </w:rPr>
            </w:pPr>
          </w:p>
        </w:tc>
        <w:tc>
          <w:tcPr>
            <w:tcW w:w="6735" w:type="dxa"/>
            <w:tcBorders>
              <w:top w:val="nil"/>
              <w:left w:val="nil"/>
              <w:bottom w:val="single" w:color="231F20" w:sz="8" w:space="0"/>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Tracker</w:t>
            </w:r>
            <w:r>
              <w:rPr>
                <w:rStyle w:val="44"/>
                <w:rFonts w:eastAsia="等线"/>
                <w:sz w:val="20"/>
                <w:szCs w:val="20"/>
                <w:lang w:bidi="ar"/>
              </w:rPr>
              <w:t xml:space="preserve"> </w:t>
            </w:r>
            <w:r>
              <w:rPr>
                <w:rStyle w:val="45"/>
                <w:rFonts w:eastAsia="等线"/>
                <w:sz w:val="20"/>
                <w:szCs w:val="20"/>
                <w:lang w:bidi="ar"/>
              </w:rPr>
              <w:t xml:space="preserve">- </w:t>
            </w:r>
            <w:r>
              <w:rPr>
                <w:rStyle w:val="45"/>
                <w:rFonts w:hint="eastAsia" w:eastAsia="等线"/>
                <w:sz w:val="20"/>
                <w:szCs w:val="20"/>
                <w:lang w:bidi="ar"/>
              </w:rPr>
              <w:t>你在对活物进行追踪时的调查或自然检定具有优势</w:t>
            </w:r>
          </w:p>
        </w:tc>
      </w:tr>
      <w:tr>
        <w:tblPrEx>
          <w:tblCellMar>
            <w:top w:w="0" w:type="dxa"/>
            <w:left w:w="108" w:type="dxa"/>
            <w:bottom w:w="0" w:type="dxa"/>
            <w:right w:w="108" w:type="dxa"/>
          </w:tblCellMar>
        </w:tblPrEx>
        <w:trPr>
          <w:trHeight w:val="280" w:hRule="atLeast"/>
        </w:trPr>
        <w:tc>
          <w:tcPr>
            <w:tcW w:w="1300" w:type="dxa"/>
            <w:vMerge w:val="restart"/>
            <w:tcBorders>
              <w:top w:val="nil"/>
              <w:left w:val="single" w:color="231F20" w:sz="8" w:space="0"/>
              <w:bottom w:val="nil"/>
              <w:right w:val="single" w:color="000000" w:sz="8" w:space="0"/>
            </w:tcBorders>
            <w:shd w:val="clear" w:color="auto" w:fill="auto"/>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研究员</w:t>
            </w:r>
          </w:p>
        </w:tc>
        <w:tc>
          <w:tcPr>
            <w:tcW w:w="966" w:type="dxa"/>
            <w:vMerge w:val="restart"/>
            <w:tcBorders>
              <w:top w:val="nil"/>
              <w:left w:val="nil"/>
              <w:bottom w:val="nil"/>
              <w:right w:val="single" w:color="231F20" w:sz="8" w:space="0"/>
            </w:tcBorders>
            <w:shd w:val="clear" w:color="auto" w:fill="auto"/>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24</w:t>
            </w:r>
          </w:p>
        </w:tc>
        <w:tc>
          <w:tcPr>
            <w:tcW w:w="933" w:type="dxa"/>
            <w:vMerge w:val="restart"/>
            <w:tcBorders>
              <w:top w:val="nil"/>
              <w:left w:val="single" w:color="231F20" w:sz="8" w:space="0"/>
              <w:bottom w:val="nil"/>
              <w:right w:val="single" w:color="231F20" w:sz="8" w:space="0"/>
            </w:tcBorders>
            <w:shd w:val="clear" w:color="auto" w:fill="auto"/>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12</w:t>
            </w:r>
          </w:p>
        </w:tc>
        <w:tc>
          <w:tcPr>
            <w:tcW w:w="856" w:type="dxa"/>
            <w:vMerge w:val="restart"/>
            <w:tcBorders>
              <w:top w:val="nil"/>
              <w:left w:val="single" w:color="231F20" w:sz="8" w:space="0"/>
              <w:bottom w:val="nil"/>
              <w:right w:val="single" w:color="231F20" w:sz="8" w:space="0"/>
            </w:tcBorders>
            <w:shd w:val="clear" w:color="auto" w:fill="auto"/>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35 ft</w:t>
            </w:r>
          </w:p>
        </w:tc>
        <w:tc>
          <w:tcPr>
            <w:tcW w:w="6735" w:type="dxa"/>
            <w:tcBorders>
              <w:top w:val="nil"/>
              <w:left w:val="single" w:color="231F20" w:sz="8" w:space="0"/>
              <w:bottom w:val="nil"/>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Analysis</w:t>
            </w:r>
            <w:r>
              <w:rPr>
                <w:rStyle w:val="45"/>
                <w:rFonts w:eastAsia="等线"/>
                <w:sz w:val="20"/>
                <w:szCs w:val="20"/>
                <w:lang w:bidi="ar"/>
              </w:rPr>
              <w:t xml:space="preserve"> - </w:t>
            </w:r>
            <w:r>
              <w:rPr>
                <w:rStyle w:val="45"/>
                <w:rFonts w:hint="eastAsia" w:eastAsia="等线"/>
                <w:sz w:val="20"/>
                <w:szCs w:val="20"/>
                <w:lang w:bidi="ar"/>
              </w:rPr>
              <w:t>你在每次休息后获得一次不消耗动作使用搜索动作的机会</w:t>
            </w:r>
          </w:p>
        </w:tc>
      </w:tr>
      <w:tr>
        <w:tblPrEx>
          <w:tblCellMar>
            <w:top w:w="0" w:type="dxa"/>
            <w:left w:w="108" w:type="dxa"/>
            <w:bottom w:w="0" w:type="dxa"/>
            <w:right w:w="108" w:type="dxa"/>
          </w:tblCellMar>
        </w:tblPrEx>
        <w:trPr>
          <w:trHeight w:val="280" w:hRule="atLeast"/>
        </w:trPr>
        <w:tc>
          <w:tcPr>
            <w:tcW w:w="1300" w:type="dxa"/>
            <w:vMerge w:val="continue"/>
            <w:tcBorders>
              <w:top w:val="nil"/>
              <w:left w:val="single" w:color="231F20" w:sz="8" w:space="0"/>
              <w:bottom w:val="nil"/>
              <w:right w:val="single" w:color="000000" w:sz="8" w:space="0"/>
            </w:tcBorders>
            <w:shd w:val="clear" w:color="auto" w:fill="auto"/>
          </w:tcPr>
          <w:p>
            <w:pPr>
              <w:widowControl/>
              <w:jc w:val="center"/>
              <w:rPr>
                <w:rFonts w:ascii="微软雅黑" w:hAnsi="微软雅黑" w:eastAsia="微软雅黑"/>
                <w:color w:val="231F20"/>
                <w:kern w:val="0"/>
                <w:szCs w:val="21"/>
              </w:rPr>
            </w:pPr>
          </w:p>
        </w:tc>
        <w:tc>
          <w:tcPr>
            <w:tcW w:w="966" w:type="dxa"/>
            <w:vMerge w:val="continue"/>
            <w:tcBorders>
              <w:top w:val="nil"/>
              <w:left w:val="nil"/>
              <w:bottom w:val="nil"/>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933" w:type="dxa"/>
            <w:vMerge w:val="continue"/>
            <w:tcBorders>
              <w:top w:val="nil"/>
              <w:left w:val="single" w:color="231F20" w:sz="8" w:space="0"/>
              <w:bottom w:val="nil"/>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856" w:type="dxa"/>
            <w:vMerge w:val="continue"/>
            <w:tcBorders>
              <w:top w:val="nil"/>
              <w:left w:val="single" w:color="231F20" w:sz="8" w:space="0"/>
              <w:bottom w:val="nil"/>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6735" w:type="dxa"/>
            <w:tcBorders>
              <w:top w:val="nil"/>
              <w:left w:val="single" w:color="231F20" w:sz="8" w:space="0"/>
              <w:bottom w:val="nil"/>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Geek</w:t>
            </w:r>
            <w:r>
              <w:rPr>
                <w:rStyle w:val="46"/>
                <w:rFonts w:eastAsia="等线"/>
                <w:sz w:val="20"/>
                <w:szCs w:val="20"/>
                <w:u w:val="none"/>
                <w:lang w:bidi="ar"/>
              </w:rPr>
              <w:t xml:space="preserve"> </w:t>
            </w:r>
            <w:r>
              <w:rPr>
                <w:rStyle w:val="45"/>
                <w:rFonts w:eastAsia="等线"/>
                <w:sz w:val="20"/>
                <w:szCs w:val="20"/>
                <w:lang w:bidi="ar"/>
              </w:rPr>
              <w:t xml:space="preserve">- </w:t>
            </w:r>
            <w:r>
              <w:rPr>
                <w:rStyle w:val="45"/>
                <w:rFonts w:hint="eastAsia" w:eastAsia="等线"/>
                <w:sz w:val="20"/>
                <w:szCs w:val="20"/>
                <w:lang w:bidi="ar"/>
              </w:rPr>
              <w:t>你在使用基金会装备的科学或技术检定中具有优势</w:t>
            </w:r>
          </w:p>
        </w:tc>
      </w:tr>
      <w:tr>
        <w:tblPrEx>
          <w:tblCellMar>
            <w:top w:w="0" w:type="dxa"/>
            <w:left w:w="108" w:type="dxa"/>
            <w:bottom w:w="0" w:type="dxa"/>
            <w:right w:w="108" w:type="dxa"/>
          </w:tblCellMar>
        </w:tblPrEx>
        <w:trPr>
          <w:trHeight w:val="280" w:hRule="atLeast"/>
        </w:trPr>
        <w:tc>
          <w:tcPr>
            <w:tcW w:w="1300" w:type="dxa"/>
            <w:vMerge w:val="continue"/>
            <w:tcBorders>
              <w:top w:val="nil"/>
              <w:left w:val="single" w:color="231F20" w:sz="8" w:space="0"/>
              <w:bottom w:val="nil"/>
              <w:right w:val="single" w:color="000000" w:sz="8" w:space="0"/>
            </w:tcBorders>
            <w:shd w:val="clear" w:color="auto" w:fill="auto"/>
          </w:tcPr>
          <w:p>
            <w:pPr>
              <w:widowControl/>
              <w:jc w:val="center"/>
              <w:rPr>
                <w:rFonts w:ascii="微软雅黑" w:hAnsi="微软雅黑" w:eastAsia="微软雅黑"/>
                <w:color w:val="231F20"/>
                <w:kern w:val="0"/>
                <w:szCs w:val="21"/>
              </w:rPr>
            </w:pPr>
          </w:p>
        </w:tc>
        <w:tc>
          <w:tcPr>
            <w:tcW w:w="966" w:type="dxa"/>
            <w:vMerge w:val="continue"/>
            <w:tcBorders>
              <w:top w:val="nil"/>
              <w:left w:val="nil"/>
              <w:bottom w:val="nil"/>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933" w:type="dxa"/>
            <w:vMerge w:val="continue"/>
            <w:tcBorders>
              <w:top w:val="nil"/>
              <w:left w:val="single" w:color="231F20" w:sz="8" w:space="0"/>
              <w:bottom w:val="nil"/>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856" w:type="dxa"/>
            <w:vMerge w:val="continue"/>
            <w:tcBorders>
              <w:top w:val="nil"/>
              <w:left w:val="single" w:color="231F20" w:sz="8" w:space="0"/>
              <w:bottom w:val="nil"/>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6735" w:type="dxa"/>
            <w:tcBorders>
              <w:top w:val="nil"/>
              <w:left w:val="single" w:color="231F20" w:sz="8" w:space="0"/>
              <w:bottom w:val="nil"/>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Seasoned</w:t>
            </w:r>
            <w:r>
              <w:rPr>
                <w:rStyle w:val="44"/>
                <w:rFonts w:eastAsia="等线"/>
                <w:sz w:val="20"/>
                <w:szCs w:val="20"/>
                <w:lang w:bidi="ar"/>
              </w:rPr>
              <w:t xml:space="preserve"> </w:t>
            </w:r>
            <w:r>
              <w:rPr>
                <w:rStyle w:val="45"/>
                <w:rFonts w:eastAsia="等线"/>
                <w:sz w:val="20"/>
                <w:szCs w:val="20"/>
                <w:lang w:bidi="ar"/>
              </w:rPr>
              <w:t xml:space="preserve">- </w:t>
            </w:r>
            <w:r>
              <w:rPr>
                <w:rStyle w:val="45"/>
                <w:rFonts w:hint="eastAsia" w:eastAsia="等线"/>
                <w:sz w:val="20"/>
                <w:szCs w:val="20"/>
                <w:lang w:bidi="ar"/>
              </w:rPr>
              <w:t>你在有关异常的调查检定中具有优势</w:t>
            </w:r>
          </w:p>
        </w:tc>
      </w:tr>
      <w:tr>
        <w:tblPrEx>
          <w:tblCellMar>
            <w:top w:w="0" w:type="dxa"/>
            <w:left w:w="108" w:type="dxa"/>
            <w:bottom w:w="0" w:type="dxa"/>
            <w:right w:w="108" w:type="dxa"/>
          </w:tblCellMar>
        </w:tblPrEx>
        <w:trPr>
          <w:trHeight w:val="295" w:hRule="atLeast"/>
        </w:trPr>
        <w:tc>
          <w:tcPr>
            <w:tcW w:w="1300" w:type="dxa"/>
            <w:vMerge w:val="continue"/>
            <w:tcBorders>
              <w:top w:val="nil"/>
              <w:left w:val="single" w:color="231F20" w:sz="8" w:space="0"/>
              <w:bottom w:val="nil"/>
              <w:right w:val="single" w:color="000000" w:sz="8" w:space="0"/>
            </w:tcBorders>
            <w:shd w:val="clear" w:color="auto" w:fill="auto"/>
          </w:tcPr>
          <w:p>
            <w:pPr>
              <w:widowControl/>
              <w:jc w:val="center"/>
              <w:rPr>
                <w:rFonts w:ascii="微软雅黑" w:hAnsi="微软雅黑" w:eastAsia="微软雅黑"/>
                <w:color w:val="231F20"/>
                <w:kern w:val="0"/>
                <w:szCs w:val="21"/>
              </w:rPr>
            </w:pPr>
          </w:p>
        </w:tc>
        <w:tc>
          <w:tcPr>
            <w:tcW w:w="966" w:type="dxa"/>
            <w:vMerge w:val="continue"/>
            <w:tcBorders>
              <w:top w:val="nil"/>
              <w:left w:val="nil"/>
              <w:bottom w:val="nil"/>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933" w:type="dxa"/>
            <w:vMerge w:val="continue"/>
            <w:tcBorders>
              <w:top w:val="nil"/>
              <w:left w:val="single" w:color="231F20" w:sz="8" w:space="0"/>
              <w:bottom w:val="nil"/>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856" w:type="dxa"/>
            <w:vMerge w:val="continue"/>
            <w:tcBorders>
              <w:top w:val="nil"/>
              <w:left w:val="single" w:color="231F20" w:sz="8" w:space="0"/>
              <w:bottom w:val="nil"/>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6735" w:type="dxa"/>
            <w:tcBorders>
              <w:top w:val="nil"/>
              <w:left w:val="single" w:color="231F20" w:sz="8" w:space="0"/>
              <w:bottom w:val="single" w:color="000000" w:sz="8" w:space="0"/>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 xml:space="preserve">Uptight </w:t>
            </w:r>
            <w:r>
              <w:rPr>
                <w:rStyle w:val="45"/>
                <w:rFonts w:eastAsia="等线"/>
                <w:sz w:val="20"/>
                <w:szCs w:val="20"/>
                <w:lang w:bidi="ar"/>
              </w:rPr>
              <w:t xml:space="preserve">- </w:t>
            </w:r>
            <w:r>
              <w:rPr>
                <w:rStyle w:val="45"/>
                <w:rFonts w:hint="eastAsia" w:eastAsia="等线"/>
                <w:sz w:val="20"/>
                <w:szCs w:val="20"/>
                <w:lang w:bidi="ar"/>
              </w:rPr>
              <w:t>你在对盟友的说服检定中具有优势</w:t>
            </w:r>
          </w:p>
        </w:tc>
      </w:tr>
      <w:tr>
        <w:tblPrEx>
          <w:tblCellMar>
            <w:top w:w="0" w:type="dxa"/>
            <w:left w:w="108" w:type="dxa"/>
            <w:bottom w:w="0" w:type="dxa"/>
            <w:right w:w="108" w:type="dxa"/>
          </w:tblCellMar>
        </w:tblPrEx>
        <w:trPr>
          <w:trHeight w:val="280" w:hRule="atLeast"/>
        </w:trPr>
        <w:tc>
          <w:tcPr>
            <w:tcW w:w="1300" w:type="dxa"/>
            <w:vMerge w:val="restart"/>
            <w:tcBorders>
              <w:top w:val="single" w:color="000000" w:sz="8" w:space="0"/>
              <w:left w:val="single" w:color="000000" w:sz="8" w:space="0"/>
              <w:bottom w:val="single" w:color="000000" w:sz="8" w:space="0"/>
              <w:right w:val="single" w:color="000000" w:sz="8" w:space="0"/>
            </w:tcBorders>
            <w:shd w:val="clear" w:color="auto" w:fill="auto"/>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安全员</w:t>
            </w:r>
          </w:p>
        </w:tc>
        <w:tc>
          <w:tcPr>
            <w:tcW w:w="966" w:type="dxa"/>
            <w:vMerge w:val="restart"/>
            <w:tcBorders>
              <w:top w:val="single" w:color="000000" w:sz="8" w:space="0"/>
              <w:left w:val="nil"/>
              <w:bottom w:val="single" w:color="000000" w:sz="8" w:space="0"/>
              <w:right w:val="single" w:color="000000" w:sz="8" w:space="0"/>
            </w:tcBorders>
            <w:shd w:val="clear" w:color="auto" w:fill="auto"/>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30</w:t>
            </w:r>
          </w:p>
        </w:tc>
        <w:tc>
          <w:tcPr>
            <w:tcW w:w="933" w:type="dxa"/>
            <w:vMerge w:val="restart"/>
            <w:tcBorders>
              <w:top w:val="single" w:color="000000" w:sz="8" w:space="0"/>
              <w:left w:val="nil"/>
              <w:bottom w:val="single" w:color="000000" w:sz="8" w:space="0"/>
              <w:right w:val="single" w:color="000000" w:sz="8" w:space="0"/>
            </w:tcBorders>
            <w:shd w:val="clear" w:color="auto" w:fill="auto"/>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14</w:t>
            </w:r>
          </w:p>
        </w:tc>
        <w:tc>
          <w:tcPr>
            <w:tcW w:w="856" w:type="dxa"/>
            <w:vMerge w:val="restart"/>
            <w:tcBorders>
              <w:top w:val="single" w:color="000000" w:sz="8" w:space="0"/>
              <w:left w:val="nil"/>
              <w:bottom w:val="single" w:color="000000" w:sz="8" w:space="0"/>
              <w:right w:val="single" w:color="000000" w:sz="8" w:space="0"/>
            </w:tcBorders>
            <w:shd w:val="clear" w:color="auto" w:fill="auto"/>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25 ft</w:t>
            </w:r>
          </w:p>
        </w:tc>
        <w:tc>
          <w:tcPr>
            <w:tcW w:w="6735" w:type="dxa"/>
            <w:tcBorders>
              <w:top w:val="nil"/>
              <w:left w:val="nil"/>
              <w:bottom w:val="nil"/>
              <w:right w:val="single" w:color="231F20" w:sz="8" w:space="0"/>
            </w:tcBorders>
            <w:shd w:val="clear" w:color="auto" w:fill="auto"/>
          </w:tcPr>
          <w:p>
            <w:pPr>
              <w:widowControl/>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Active</w:t>
            </w:r>
            <w:r>
              <w:rPr>
                <w:rStyle w:val="44"/>
                <w:rFonts w:eastAsia="等线"/>
                <w:sz w:val="20"/>
                <w:szCs w:val="20"/>
                <w:lang w:bidi="ar"/>
              </w:rPr>
              <w:t xml:space="preserve"> </w:t>
            </w:r>
            <w:r>
              <w:rPr>
                <w:rStyle w:val="45"/>
                <w:rFonts w:eastAsia="等线"/>
                <w:sz w:val="20"/>
                <w:szCs w:val="20"/>
                <w:lang w:bidi="ar"/>
              </w:rPr>
              <w:t xml:space="preserve">- </w:t>
            </w:r>
            <w:r>
              <w:rPr>
                <w:rStyle w:val="45"/>
                <w:rFonts w:hint="eastAsia" w:eastAsia="等线"/>
                <w:sz w:val="20"/>
                <w:szCs w:val="20"/>
                <w:lang w:bidi="ar"/>
              </w:rPr>
              <w:t>你在战斗轮中每回合可以行动两次</w:t>
            </w:r>
          </w:p>
        </w:tc>
      </w:tr>
      <w:tr>
        <w:tblPrEx>
          <w:tblCellMar>
            <w:top w:w="0" w:type="dxa"/>
            <w:left w:w="108" w:type="dxa"/>
            <w:bottom w:w="0" w:type="dxa"/>
            <w:right w:w="108" w:type="dxa"/>
          </w:tblCellMar>
        </w:tblPrEx>
        <w:trPr>
          <w:trHeight w:val="295" w:hRule="atLeast"/>
        </w:trPr>
        <w:tc>
          <w:tcPr>
            <w:tcW w:w="1300" w:type="dxa"/>
            <w:vMerge w:val="continue"/>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Trebuchet MS" w:hAnsi="Trebuchet MS" w:eastAsia="等线" w:cs="Trebuchet MS"/>
                <w:b/>
                <w:bCs/>
                <w:color w:val="231F20"/>
                <w:sz w:val="16"/>
                <w:szCs w:val="16"/>
              </w:rPr>
            </w:pPr>
          </w:p>
        </w:tc>
        <w:tc>
          <w:tcPr>
            <w:tcW w:w="966" w:type="dxa"/>
            <w:vMerge w:val="continue"/>
            <w:tcBorders>
              <w:top w:val="single" w:color="000000" w:sz="8" w:space="0"/>
              <w:left w:val="nil"/>
              <w:bottom w:val="single" w:color="000000" w:sz="8" w:space="0"/>
              <w:right w:val="single" w:color="000000" w:sz="8" w:space="0"/>
            </w:tcBorders>
            <w:shd w:val="clear" w:color="auto" w:fill="auto"/>
          </w:tcPr>
          <w:p>
            <w:pPr>
              <w:jc w:val="center"/>
              <w:rPr>
                <w:rFonts w:ascii="Trebuchet MS" w:hAnsi="Trebuchet MS" w:eastAsia="等线" w:cs="Trebuchet MS"/>
                <w:color w:val="231F20"/>
                <w:sz w:val="16"/>
                <w:szCs w:val="16"/>
              </w:rPr>
            </w:pPr>
          </w:p>
        </w:tc>
        <w:tc>
          <w:tcPr>
            <w:tcW w:w="933" w:type="dxa"/>
            <w:vMerge w:val="continue"/>
            <w:tcBorders>
              <w:top w:val="single" w:color="000000" w:sz="8" w:space="0"/>
              <w:left w:val="nil"/>
              <w:bottom w:val="single" w:color="000000" w:sz="8" w:space="0"/>
              <w:right w:val="single" w:color="000000" w:sz="8" w:space="0"/>
            </w:tcBorders>
            <w:shd w:val="clear" w:color="auto" w:fill="auto"/>
          </w:tcPr>
          <w:p>
            <w:pPr>
              <w:jc w:val="center"/>
              <w:rPr>
                <w:rFonts w:ascii="Trebuchet MS" w:hAnsi="Trebuchet MS" w:eastAsia="等线" w:cs="Trebuchet MS"/>
                <w:color w:val="231F20"/>
                <w:sz w:val="16"/>
                <w:szCs w:val="16"/>
              </w:rPr>
            </w:pPr>
          </w:p>
        </w:tc>
        <w:tc>
          <w:tcPr>
            <w:tcW w:w="856" w:type="dxa"/>
            <w:vMerge w:val="continue"/>
            <w:tcBorders>
              <w:top w:val="single" w:color="000000" w:sz="8" w:space="0"/>
              <w:left w:val="nil"/>
              <w:bottom w:val="single" w:color="000000" w:sz="8" w:space="0"/>
              <w:right w:val="single" w:color="000000" w:sz="8" w:space="0"/>
            </w:tcBorders>
            <w:shd w:val="clear" w:color="auto" w:fill="auto"/>
          </w:tcPr>
          <w:p>
            <w:pPr>
              <w:jc w:val="center"/>
              <w:rPr>
                <w:rFonts w:ascii="Trebuchet MS" w:hAnsi="Trebuchet MS" w:eastAsia="等线" w:cs="Trebuchet MS"/>
                <w:color w:val="231F20"/>
                <w:sz w:val="16"/>
                <w:szCs w:val="16"/>
              </w:rPr>
            </w:pPr>
          </w:p>
        </w:tc>
        <w:tc>
          <w:tcPr>
            <w:tcW w:w="6735" w:type="dxa"/>
            <w:tcBorders>
              <w:top w:val="nil"/>
              <w:left w:val="nil"/>
              <w:bottom w:val="nil"/>
              <w:right w:val="single" w:color="231F20" w:sz="8" w:space="0"/>
            </w:tcBorders>
            <w:shd w:val="clear" w:color="auto" w:fill="auto"/>
          </w:tcPr>
          <w:p>
            <w:pPr>
              <w:widowControl/>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 xml:space="preserve">Sergeant </w:t>
            </w:r>
            <w:r>
              <w:rPr>
                <w:rStyle w:val="45"/>
                <w:rFonts w:eastAsia="等线"/>
                <w:sz w:val="20"/>
                <w:szCs w:val="20"/>
                <w:lang w:bidi="ar"/>
              </w:rPr>
              <w:t xml:space="preserve">- </w:t>
            </w:r>
            <w:r>
              <w:rPr>
                <w:rStyle w:val="45"/>
                <w:rFonts w:hint="eastAsia" w:eastAsia="等线"/>
                <w:sz w:val="20"/>
                <w:szCs w:val="20"/>
                <w:lang w:bidi="ar"/>
              </w:rPr>
              <w:t>你在对人形对象的恐吓检定中具有优势</w:t>
            </w:r>
          </w:p>
        </w:tc>
      </w:tr>
      <w:tr>
        <w:tblPrEx>
          <w:tblCellMar>
            <w:top w:w="0" w:type="dxa"/>
            <w:left w:w="108" w:type="dxa"/>
            <w:bottom w:w="0" w:type="dxa"/>
            <w:right w:w="108" w:type="dxa"/>
          </w:tblCellMar>
        </w:tblPrEx>
        <w:trPr>
          <w:trHeight w:val="295" w:hRule="atLeast"/>
        </w:trPr>
        <w:tc>
          <w:tcPr>
            <w:tcW w:w="1300" w:type="dxa"/>
            <w:vMerge w:val="continue"/>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Trebuchet MS" w:hAnsi="Trebuchet MS" w:eastAsia="等线" w:cs="Trebuchet MS"/>
                <w:b/>
                <w:bCs/>
                <w:color w:val="231F20"/>
                <w:sz w:val="16"/>
                <w:szCs w:val="16"/>
              </w:rPr>
            </w:pPr>
          </w:p>
        </w:tc>
        <w:tc>
          <w:tcPr>
            <w:tcW w:w="966" w:type="dxa"/>
            <w:vMerge w:val="continue"/>
            <w:tcBorders>
              <w:top w:val="single" w:color="000000" w:sz="8" w:space="0"/>
              <w:left w:val="nil"/>
              <w:bottom w:val="single" w:color="000000" w:sz="8" w:space="0"/>
              <w:right w:val="single" w:color="000000" w:sz="8" w:space="0"/>
            </w:tcBorders>
            <w:shd w:val="clear" w:color="auto" w:fill="auto"/>
          </w:tcPr>
          <w:p>
            <w:pPr>
              <w:jc w:val="center"/>
              <w:rPr>
                <w:rFonts w:ascii="Trebuchet MS" w:hAnsi="Trebuchet MS" w:eastAsia="等线" w:cs="Trebuchet MS"/>
                <w:color w:val="231F20"/>
                <w:sz w:val="16"/>
                <w:szCs w:val="16"/>
              </w:rPr>
            </w:pPr>
          </w:p>
        </w:tc>
        <w:tc>
          <w:tcPr>
            <w:tcW w:w="933" w:type="dxa"/>
            <w:vMerge w:val="continue"/>
            <w:tcBorders>
              <w:top w:val="single" w:color="000000" w:sz="8" w:space="0"/>
              <w:left w:val="nil"/>
              <w:bottom w:val="single" w:color="000000" w:sz="8" w:space="0"/>
              <w:right w:val="single" w:color="000000" w:sz="8" w:space="0"/>
            </w:tcBorders>
            <w:shd w:val="clear" w:color="auto" w:fill="auto"/>
          </w:tcPr>
          <w:p>
            <w:pPr>
              <w:jc w:val="center"/>
              <w:rPr>
                <w:rFonts w:ascii="Trebuchet MS" w:hAnsi="Trebuchet MS" w:eastAsia="等线" w:cs="Trebuchet MS"/>
                <w:color w:val="231F20"/>
                <w:sz w:val="16"/>
                <w:szCs w:val="16"/>
              </w:rPr>
            </w:pPr>
          </w:p>
        </w:tc>
        <w:tc>
          <w:tcPr>
            <w:tcW w:w="856" w:type="dxa"/>
            <w:vMerge w:val="continue"/>
            <w:tcBorders>
              <w:top w:val="single" w:color="000000" w:sz="8" w:space="0"/>
              <w:left w:val="nil"/>
              <w:bottom w:val="single" w:color="000000" w:sz="8" w:space="0"/>
              <w:right w:val="single" w:color="000000" w:sz="8" w:space="0"/>
            </w:tcBorders>
            <w:shd w:val="clear" w:color="auto" w:fill="auto"/>
          </w:tcPr>
          <w:p>
            <w:pPr>
              <w:jc w:val="center"/>
              <w:rPr>
                <w:rFonts w:ascii="Trebuchet MS" w:hAnsi="Trebuchet MS" w:eastAsia="等线" w:cs="Trebuchet MS"/>
                <w:color w:val="231F20"/>
                <w:sz w:val="16"/>
                <w:szCs w:val="16"/>
              </w:rPr>
            </w:pPr>
          </w:p>
        </w:tc>
        <w:tc>
          <w:tcPr>
            <w:tcW w:w="6735" w:type="dxa"/>
            <w:tcBorders>
              <w:top w:val="nil"/>
              <w:left w:val="nil"/>
              <w:bottom w:val="nil"/>
              <w:right w:val="single" w:color="231F20" w:sz="8" w:space="0"/>
            </w:tcBorders>
            <w:shd w:val="clear" w:color="auto" w:fill="auto"/>
          </w:tcPr>
          <w:p>
            <w:pPr>
              <w:widowControl/>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Thick-Skinned</w:t>
            </w:r>
            <w:r>
              <w:rPr>
                <w:rStyle w:val="45"/>
                <w:rFonts w:eastAsia="等线"/>
                <w:sz w:val="20"/>
                <w:szCs w:val="20"/>
                <w:lang w:bidi="ar"/>
              </w:rPr>
              <w:t xml:space="preserve"> - </w:t>
            </w:r>
            <w:r>
              <w:rPr>
                <w:rStyle w:val="45"/>
                <w:rFonts w:hint="eastAsia" w:eastAsia="等线"/>
                <w:sz w:val="20"/>
                <w:szCs w:val="20"/>
                <w:lang w:bidi="ar"/>
              </w:rPr>
              <w:t>你在每次休息后获得一次抵抗一次伤害的机会</w:t>
            </w:r>
          </w:p>
        </w:tc>
      </w:tr>
      <w:tr>
        <w:tblPrEx>
          <w:tblCellMar>
            <w:top w:w="0" w:type="dxa"/>
            <w:left w:w="108" w:type="dxa"/>
            <w:bottom w:w="0" w:type="dxa"/>
            <w:right w:w="108" w:type="dxa"/>
          </w:tblCellMar>
        </w:tblPrEx>
        <w:trPr>
          <w:trHeight w:val="295" w:hRule="atLeast"/>
        </w:trPr>
        <w:tc>
          <w:tcPr>
            <w:tcW w:w="1300" w:type="dxa"/>
            <w:vMerge w:val="continue"/>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Trebuchet MS" w:hAnsi="Trebuchet MS" w:eastAsia="等线" w:cs="Trebuchet MS"/>
                <w:b/>
                <w:bCs/>
                <w:color w:val="231F20"/>
                <w:sz w:val="16"/>
                <w:szCs w:val="16"/>
              </w:rPr>
            </w:pPr>
          </w:p>
        </w:tc>
        <w:tc>
          <w:tcPr>
            <w:tcW w:w="966" w:type="dxa"/>
            <w:vMerge w:val="continue"/>
            <w:tcBorders>
              <w:top w:val="single" w:color="000000" w:sz="8" w:space="0"/>
              <w:left w:val="nil"/>
              <w:bottom w:val="single" w:color="000000" w:sz="8" w:space="0"/>
              <w:right w:val="single" w:color="000000" w:sz="8" w:space="0"/>
            </w:tcBorders>
            <w:shd w:val="clear" w:color="auto" w:fill="auto"/>
          </w:tcPr>
          <w:p>
            <w:pPr>
              <w:jc w:val="center"/>
              <w:rPr>
                <w:rFonts w:ascii="Trebuchet MS" w:hAnsi="Trebuchet MS" w:eastAsia="等线" w:cs="Trebuchet MS"/>
                <w:color w:val="231F20"/>
                <w:sz w:val="16"/>
                <w:szCs w:val="16"/>
              </w:rPr>
            </w:pPr>
          </w:p>
        </w:tc>
        <w:tc>
          <w:tcPr>
            <w:tcW w:w="933" w:type="dxa"/>
            <w:vMerge w:val="continue"/>
            <w:tcBorders>
              <w:top w:val="single" w:color="000000" w:sz="8" w:space="0"/>
              <w:left w:val="nil"/>
              <w:bottom w:val="single" w:color="000000" w:sz="8" w:space="0"/>
              <w:right w:val="single" w:color="000000" w:sz="8" w:space="0"/>
            </w:tcBorders>
            <w:shd w:val="clear" w:color="auto" w:fill="auto"/>
          </w:tcPr>
          <w:p>
            <w:pPr>
              <w:jc w:val="center"/>
              <w:rPr>
                <w:rFonts w:ascii="Trebuchet MS" w:hAnsi="Trebuchet MS" w:eastAsia="等线" w:cs="Trebuchet MS"/>
                <w:color w:val="231F20"/>
                <w:sz w:val="16"/>
                <w:szCs w:val="16"/>
              </w:rPr>
            </w:pPr>
          </w:p>
        </w:tc>
        <w:tc>
          <w:tcPr>
            <w:tcW w:w="856" w:type="dxa"/>
            <w:vMerge w:val="continue"/>
            <w:tcBorders>
              <w:top w:val="single" w:color="000000" w:sz="8" w:space="0"/>
              <w:left w:val="nil"/>
              <w:bottom w:val="single" w:color="000000" w:sz="8" w:space="0"/>
              <w:right w:val="single" w:color="000000" w:sz="8" w:space="0"/>
            </w:tcBorders>
            <w:shd w:val="clear" w:color="auto" w:fill="auto"/>
          </w:tcPr>
          <w:p>
            <w:pPr>
              <w:jc w:val="center"/>
              <w:rPr>
                <w:rFonts w:ascii="Trebuchet MS" w:hAnsi="Trebuchet MS" w:eastAsia="等线" w:cs="Trebuchet MS"/>
                <w:color w:val="231F20"/>
                <w:sz w:val="16"/>
                <w:szCs w:val="16"/>
              </w:rPr>
            </w:pPr>
          </w:p>
        </w:tc>
        <w:tc>
          <w:tcPr>
            <w:tcW w:w="6735" w:type="dxa"/>
            <w:tcBorders>
              <w:top w:val="nil"/>
              <w:left w:val="nil"/>
              <w:bottom w:val="single" w:color="231F20" w:sz="8" w:space="0"/>
              <w:right w:val="single" w:color="231F20" w:sz="8" w:space="0"/>
            </w:tcBorders>
            <w:shd w:val="clear" w:color="auto" w:fill="auto"/>
          </w:tcPr>
          <w:p>
            <w:pPr>
              <w:widowControl/>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 xml:space="preserve">Warden </w:t>
            </w:r>
            <w:r>
              <w:rPr>
                <w:rStyle w:val="45"/>
                <w:rFonts w:eastAsia="等线"/>
                <w:sz w:val="20"/>
                <w:szCs w:val="20"/>
                <w:lang w:bidi="ar"/>
              </w:rPr>
              <w:t xml:space="preserve">- </w:t>
            </w:r>
            <w:r>
              <w:rPr>
                <w:rStyle w:val="45"/>
                <w:rFonts w:hint="eastAsia" w:eastAsia="等线"/>
                <w:sz w:val="20"/>
                <w:szCs w:val="20"/>
                <w:lang w:bidi="ar"/>
              </w:rPr>
              <w:t>你在避免突发事件的感知检定中具有优势</w:t>
            </w:r>
          </w:p>
        </w:tc>
      </w:tr>
    </w:tbl>
    <w:p/>
    <w:p>
      <w:pPr>
        <w:pStyle w:val="3"/>
      </w:pPr>
      <w:bookmarkStart w:id="330" w:name="_Toc27597"/>
      <w:bookmarkStart w:id="331" w:name="_Toc21618"/>
      <w:bookmarkStart w:id="332" w:name="_Toc104555224"/>
      <w:bookmarkStart w:id="333" w:name="_Toc1188"/>
      <w:bookmarkStart w:id="334" w:name="_Toc104555714"/>
      <w:r>
        <w:rPr>
          <w:rFonts w:hint="eastAsia"/>
        </w:rPr>
        <w:t>4-3</w:t>
      </w:r>
      <w:r>
        <w:t xml:space="preserve"> </w:t>
      </w:r>
      <w:r>
        <w:rPr>
          <w:rFonts w:hint="eastAsia"/>
        </w:rPr>
        <w:t>子职业</w:t>
      </w:r>
      <w:bookmarkEnd w:id="330"/>
      <w:bookmarkEnd w:id="331"/>
      <w:bookmarkEnd w:id="332"/>
      <w:bookmarkEnd w:id="333"/>
      <w:bookmarkEnd w:id="334"/>
    </w:p>
    <w:p>
      <w:r>
        <w:t>角色的</w:t>
      </w:r>
      <w:r>
        <w:rPr>
          <w:rFonts w:hint="eastAsia"/>
        </w:rPr>
        <w:t>子职业</w:t>
      </w:r>
      <w:r>
        <w:t>通常意味着他们所处的</w:t>
      </w:r>
      <w:r>
        <w:rPr>
          <w:rFonts w:hint="eastAsia"/>
        </w:rPr>
        <w:t>特殊定位</w:t>
      </w:r>
      <w:r>
        <w:t>。</w:t>
      </w:r>
      <w:r>
        <w:rPr>
          <w:rFonts w:hint="eastAsia"/>
        </w:rPr>
        <w:t>格斗家</w:t>
      </w:r>
      <w:r>
        <w:t>是一个</w:t>
      </w:r>
      <w:r>
        <w:rPr>
          <w:rFonts w:hint="eastAsia"/>
        </w:rPr>
        <w:t>坚强、</w:t>
      </w:r>
      <w:r>
        <w:t>持久的</w:t>
      </w:r>
      <w:r>
        <w:rPr>
          <w:rFonts w:hint="eastAsia"/>
        </w:rPr>
        <w:t>近战职业</w:t>
      </w:r>
      <w:r>
        <w:t>。</w:t>
      </w:r>
      <w:r>
        <w:rPr>
          <w:rFonts w:hint="eastAsia"/>
        </w:rPr>
        <w:t>探险家非常机敏</w:t>
      </w:r>
      <w:r>
        <w:t>，</w:t>
      </w:r>
      <w:r>
        <w:rPr>
          <w:rFonts w:hint="eastAsia"/>
        </w:rPr>
        <w:t>并为队伍预警危险</w:t>
      </w:r>
      <w:r>
        <w:t>。射手擅长远距离作战。</w:t>
      </w:r>
      <w:r>
        <w:rPr>
          <w:rFonts w:hint="eastAsia"/>
        </w:rPr>
        <w:t>神秘学家</w:t>
      </w:r>
      <w:r>
        <w:t>精通奇怪和异常的事物。表演</w:t>
      </w:r>
      <w:r>
        <w:rPr>
          <w:rFonts w:hint="eastAsia"/>
        </w:rPr>
        <w:t>家</w:t>
      </w:r>
      <w:r>
        <w:t>是一个充满魅力</w:t>
      </w:r>
      <w:r>
        <w:rPr>
          <w:rFonts w:hint="eastAsia"/>
        </w:rPr>
        <w:t>且精力充沛的人。</w:t>
      </w:r>
      <w:r>
        <w:t>技术员是技术方面</w:t>
      </w:r>
      <w:r>
        <w:rPr>
          <w:rFonts w:hint="eastAsia"/>
        </w:rPr>
        <w:t>的奇才</w:t>
      </w:r>
      <w:r>
        <w:t>。哦，不管玩家为他们的角色选择什么职业，他们都可以选择下面列出的任何</w:t>
      </w:r>
      <w:r>
        <w:rPr>
          <w:rFonts w:hint="eastAsia"/>
        </w:rPr>
        <w:t>子职业</w:t>
      </w:r>
      <w:r>
        <w:t>。</w:t>
      </w:r>
      <w:r>
        <w:rPr>
          <w:rFonts w:hint="eastAsia"/>
        </w:rPr>
        <w:t>玩家完全可以创建</w:t>
      </w:r>
      <w:r>
        <w:t>一个</w:t>
      </w:r>
      <w:r>
        <w:rPr>
          <w:rFonts w:hint="eastAsia"/>
        </w:rPr>
        <w:t>会格斗</w:t>
      </w:r>
      <w:r>
        <w:t>的研究员。</w:t>
      </w:r>
    </w:p>
    <w:tbl>
      <w:tblPr>
        <w:tblStyle w:val="24"/>
        <w:tblW w:w="10790" w:type="dxa"/>
        <w:tblInd w:w="98" w:type="dxa"/>
        <w:tblLayout w:type="autofit"/>
        <w:tblCellMar>
          <w:top w:w="0" w:type="dxa"/>
          <w:left w:w="108" w:type="dxa"/>
          <w:bottom w:w="0" w:type="dxa"/>
          <w:right w:w="108" w:type="dxa"/>
        </w:tblCellMar>
      </w:tblPr>
      <w:tblGrid>
        <w:gridCol w:w="1300"/>
        <w:gridCol w:w="633"/>
        <w:gridCol w:w="1122"/>
        <w:gridCol w:w="878"/>
        <w:gridCol w:w="6857"/>
      </w:tblGrid>
      <w:tr>
        <w:tblPrEx>
          <w:tblCellMar>
            <w:top w:w="0" w:type="dxa"/>
            <w:left w:w="108" w:type="dxa"/>
            <w:bottom w:w="0" w:type="dxa"/>
            <w:right w:w="108" w:type="dxa"/>
          </w:tblCellMar>
        </w:tblPrEx>
        <w:trPr>
          <w:trHeight w:val="312" w:hRule="atLeast"/>
        </w:trPr>
        <w:tc>
          <w:tcPr>
            <w:tcW w:w="1300" w:type="dxa"/>
            <w:vMerge w:val="restart"/>
            <w:tcBorders>
              <w:top w:val="single" w:color="231F20" w:sz="8" w:space="0"/>
              <w:left w:val="single" w:color="231F20" w:sz="8" w:space="0"/>
              <w:bottom w:val="single" w:color="231F20" w:sz="8" w:space="0"/>
              <w:right w:val="single" w:color="231F20" w:sz="8" w:space="0"/>
            </w:tcBorders>
            <w:shd w:val="clear" w:color="auto" w:fill="000000"/>
            <w:noWrap/>
            <w:vAlign w:val="center"/>
          </w:tcPr>
          <w:p>
            <w:pPr>
              <w:rPr>
                <w:rFonts w:ascii="等线" w:hAnsi="等线" w:eastAsia="等线" w:cs="等线"/>
                <w:color w:val="000000"/>
                <w:sz w:val="22"/>
                <w:szCs w:val="22"/>
              </w:rPr>
            </w:pPr>
          </w:p>
        </w:tc>
        <w:tc>
          <w:tcPr>
            <w:tcW w:w="633" w:type="dxa"/>
            <w:vMerge w:val="restart"/>
            <w:tcBorders>
              <w:top w:val="single" w:color="231F20" w:sz="8" w:space="0"/>
              <w:left w:val="single" w:color="231F20" w:sz="8" w:space="0"/>
              <w:bottom w:val="single" w:color="231F20" w:sz="8" w:space="0"/>
              <w:right w:val="single" w:color="231F20" w:sz="8" w:space="0"/>
            </w:tcBorders>
            <w:shd w:val="clear" w:color="auto" w:fill="auto"/>
            <w:vAlign w:val="center"/>
          </w:tcPr>
          <w:p>
            <w:pPr>
              <w:widowControl/>
              <w:spacing w:line="240" w:lineRule="exact"/>
              <w:jc w:val="center"/>
              <w:rPr>
                <w:rFonts w:ascii="Trebuchet MS" w:hAnsi="Trebuchet MS" w:eastAsia="等线" w:cs="Trebuchet MS"/>
                <w:b/>
                <w:bCs/>
                <w:color w:val="231F20"/>
                <w:sz w:val="16"/>
                <w:szCs w:val="16"/>
              </w:rPr>
            </w:pPr>
            <w:r>
              <w:rPr>
                <w:rFonts w:hint="eastAsia" w:ascii="微软雅黑" w:hAnsi="微软雅黑" w:eastAsia="微软雅黑" w:cs="微软雅黑"/>
                <w:b/>
                <w:bCs/>
                <w:color w:val="231F20"/>
                <w:kern w:val="0"/>
                <w:sz w:val="20"/>
                <w:szCs w:val="20"/>
              </w:rPr>
              <w:t>升级HP奖励</w:t>
            </w:r>
          </w:p>
        </w:tc>
        <w:tc>
          <w:tcPr>
            <w:tcW w:w="1122" w:type="dxa"/>
            <w:vMerge w:val="restart"/>
            <w:tcBorders>
              <w:top w:val="single" w:color="231F20" w:sz="8" w:space="0"/>
              <w:left w:val="single" w:color="231F20" w:sz="8" w:space="0"/>
              <w:bottom w:val="nil"/>
              <w:right w:val="single" w:color="231F20" w:sz="8" w:space="0"/>
            </w:tcBorders>
            <w:shd w:val="clear" w:color="auto" w:fill="auto"/>
            <w:vAlign w:val="center"/>
          </w:tcPr>
          <w:p>
            <w:pPr>
              <w:widowControl/>
              <w:jc w:val="center"/>
              <w:rPr>
                <w:rFonts w:ascii="Trebuchet MS" w:hAnsi="Trebuchet MS" w:eastAsia="等线" w:cs="Trebuchet MS"/>
                <w:b/>
                <w:bCs/>
                <w:color w:val="231F20"/>
                <w:sz w:val="16"/>
                <w:szCs w:val="16"/>
              </w:rPr>
            </w:pPr>
            <w:r>
              <w:rPr>
                <w:rFonts w:hint="eastAsia" w:ascii="微软雅黑" w:hAnsi="微软雅黑" w:eastAsia="微软雅黑" w:cs="微软雅黑"/>
                <w:b/>
                <w:bCs/>
                <w:color w:val="231F20"/>
                <w:kern w:val="0"/>
                <w:sz w:val="20"/>
                <w:szCs w:val="20"/>
              </w:rPr>
              <w:t>属性修正</w:t>
            </w:r>
          </w:p>
        </w:tc>
        <w:tc>
          <w:tcPr>
            <w:tcW w:w="878" w:type="dxa"/>
            <w:vMerge w:val="restart"/>
            <w:tcBorders>
              <w:top w:val="single" w:color="231F20" w:sz="8" w:space="0"/>
              <w:left w:val="single" w:color="231F20" w:sz="8" w:space="0"/>
              <w:bottom w:val="single" w:color="231F20" w:sz="8" w:space="0"/>
              <w:right w:val="single" w:color="231F20" w:sz="8" w:space="0"/>
            </w:tcBorders>
            <w:shd w:val="clear" w:color="auto" w:fill="auto"/>
            <w:vAlign w:val="center"/>
          </w:tcPr>
          <w:p>
            <w:pPr>
              <w:widowControl/>
              <w:jc w:val="center"/>
              <w:rPr>
                <w:rFonts w:ascii="Trebuchet MS" w:hAnsi="Trebuchet MS" w:eastAsia="等线" w:cs="Trebuchet MS"/>
                <w:b/>
                <w:bCs/>
                <w:color w:val="231F20"/>
                <w:sz w:val="16"/>
                <w:szCs w:val="16"/>
              </w:rPr>
            </w:pPr>
            <w:r>
              <w:rPr>
                <w:rFonts w:hint="eastAsia" w:ascii="微软雅黑" w:hAnsi="微软雅黑" w:eastAsia="微软雅黑" w:cs="微软雅黑"/>
                <w:b/>
                <w:bCs/>
                <w:color w:val="231F20"/>
                <w:kern w:val="0"/>
                <w:sz w:val="20"/>
                <w:szCs w:val="20"/>
              </w:rPr>
              <w:t>专精</w:t>
            </w:r>
          </w:p>
        </w:tc>
        <w:tc>
          <w:tcPr>
            <w:tcW w:w="6857" w:type="dxa"/>
            <w:vMerge w:val="restart"/>
            <w:tcBorders>
              <w:top w:val="single" w:color="231F20" w:sz="8" w:space="0"/>
              <w:left w:val="single" w:color="231F20" w:sz="8" w:space="0"/>
              <w:bottom w:val="single" w:color="231F20" w:sz="8" w:space="0"/>
              <w:right w:val="single" w:color="231F20" w:sz="8" w:space="0"/>
            </w:tcBorders>
            <w:shd w:val="clear" w:color="auto" w:fill="auto"/>
            <w:vAlign w:val="center"/>
          </w:tcPr>
          <w:p>
            <w:pPr>
              <w:widowControl/>
              <w:jc w:val="center"/>
              <w:rPr>
                <w:rFonts w:ascii="Trebuchet MS" w:hAnsi="Trebuchet MS" w:eastAsia="等线" w:cs="Trebuchet MS"/>
                <w:b/>
                <w:bCs/>
                <w:color w:val="231F20"/>
                <w:sz w:val="16"/>
                <w:szCs w:val="16"/>
              </w:rPr>
            </w:pPr>
            <w:r>
              <w:rPr>
                <w:rFonts w:hint="eastAsia" w:ascii="微软雅黑" w:hAnsi="微软雅黑" w:eastAsia="微软雅黑" w:cs="微软雅黑"/>
                <w:b/>
                <w:bCs/>
                <w:color w:val="231F20"/>
                <w:kern w:val="0"/>
                <w:sz w:val="20"/>
                <w:szCs w:val="20"/>
              </w:rPr>
              <w:t>职业加成</w:t>
            </w:r>
          </w:p>
        </w:tc>
      </w:tr>
      <w:tr>
        <w:tblPrEx>
          <w:tblCellMar>
            <w:top w:w="0" w:type="dxa"/>
            <w:left w:w="108" w:type="dxa"/>
            <w:bottom w:w="0" w:type="dxa"/>
            <w:right w:w="108" w:type="dxa"/>
          </w:tblCellMar>
        </w:tblPrEx>
        <w:trPr>
          <w:trHeight w:val="667" w:hRule="atLeast"/>
        </w:trPr>
        <w:tc>
          <w:tcPr>
            <w:tcW w:w="1300" w:type="dxa"/>
            <w:vMerge w:val="continue"/>
            <w:tcBorders>
              <w:top w:val="single" w:color="231F20" w:sz="8" w:space="0"/>
              <w:left w:val="single" w:color="231F20" w:sz="8" w:space="0"/>
              <w:bottom w:val="single" w:color="231F20" w:sz="8" w:space="0"/>
              <w:right w:val="single" w:color="231F20" w:sz="8" w:space="0"/>
            </w:tcBorders>
            <w:shd w:val="clear" w:color="auto" w:fill="000000"/>
            <w:noWrap/>
            <w:vAlign w:val="center"/>
          </w:tcPr>
          <w:p>
            <w:pPr>
              <w:rPr>
                <w:rFonts w:ascii="等线" w:hAnsi="等线" w:eastAsia="等线" w:cs="等线"/>
                <w:color w:val="000000"/>
                <w:sz w:val="22"/>
                <w:szCs w:val="22"/>
              </w:rPr>
            </w:pPr>
          </w:p>
        </w:tc>
        <w:tc>
          <w:tcPr>
            <w:tcW w:w="633" w:type="dxa"/>
            <w:vMerge w:val="continue"/>
            <w:tcBorders>
              <w:top w:val="single" w:color="231F20" w:sz="8" w:space="0"/>
              <w:left w:val="single" w:color="231F20" w:sz="8" w:space="0"/>
              <w:bottom w:val="single" w:color="231F20" w:sz="8" w:space="0"/>
              <w:right w:val="single" w:color="231F20" w:sz="8" w:space="0"/>
            </w:tcBorders>
            <w:shd w:val="clear" w:color="auto" w:fill="auto"/>
          </w:tcPr>
          <w:p>
            <w:pPr>
              <w:jc w:val="center"/>
              <w:rPr>
                <w:rFonts w:ascii="Trebuchet MS" w:hAnsi="Trebuchet MS" w:eastAsia="等线" w:cs="Trebuchet MS"/>
                <w:b/>
                <w:bCs/>
                <w:color w:val="231F20"/>
                <w:sz w:val="16"/>
                <w:szCs w:val="16"/>
              </w:rPr>
            </w:pPr>
          </w:p>
        </w:tc>
        <w:tc>
          <w:tcPr>
            <w:tcW w:w="1122" w:type="dxa"/>
            <w:vMerge w:val="continue"/>
            <w:tcBorders>
              <w:top w:val="single" w:color="231F20" w:sz="8" w:space="0"/>
              <w:left w:val="single" w:color="231F20" w:sz="8" w:space="0"/>
              <w:bottom w:val="nil"/>
              <w:right w:val="single" w:color="231F20" w:sz="8" w:space="0"/>
            </w:tcBorders>
            <w:shd w:val="clear" w:color="auto" w:fill="auto"/>
          </w:tcPr>
          <w:p>
            <w:pPr>
              <w:jc w:val="center"/>
              <w:rPr>
                <w:rFonts w:ascii="Trebuchet MS" w:hAnsi="Trebuchet MS" w:eastAsia="等线" w:cs="Trebuchet MS"/>
                <w:b/>
                <w:bCs/>
                <w:color w:val="231F20"/>
                <w:sz w:val="16"/>
                <w:szCs w:val="16"/>
              </w:rPr>
            </w:pPr>
          </w:p>
        </w:tc>
        <w:tc>
          <w:tcPr>
            <w:tcW w:w="878" w:type="dxa"/>
            <w:vMerge w:val="continue"/>
            <w:tcBorders>
              <w:top w:val="single" w:color="231F20" w:sz="8" w:space="0"/>
              <w:left w:val="single" w:color="231F20" w:sz="8" w:space="0"/>
              <w:bottom w:val="single" w:color="231F20" w:sz="8" w:space="0"/>
              <w:right w:val="single" w:color="231F20" w:sz="8" w:space="0"/>
            </w:tcBorders>
            <w:shd w:val="clear" w:color="auto" w:fill="auto"/>
          </w:tcPr>
          <w:p>
            <w:pPr>
              <w:jc w:val="center"/>
              <w:rPr>
                <w:rFonts w:ascii="Trebuchet MS" w:hAnsi="Trebuchet MS" w:eastAsia="等线" w:cs="Trebuchet MS"/>
                <w:b/>
                <w:bCs/>
                <w:color w:val="231F20"/>
                <w:sz w:val="16"/>
                <w:szCs w:val="16"/>
              </w:rPr>
            </w:pPr>
          </w:p>
        </w:tc>
        <w:tc>
          <w:tcPr>
            <w:tcW w:w="6857" w:type="dxa"/>
            <w:vMerge w:val="continue"/>
            <w:tcBorders>
              <w:top w:val="single" w:color="231F20" w:sz="8" w:space="0"/>
              <w:left w:val="single" w:color="231F20" w:sz="8" w:space="0"/>
              <w:bottom w:val="single" w:color="231F20" w:sz="8" w:space="0"/>
              <w:right w:val="single" w:color="231F20" w:sz="8" w:space="0"/>
            </w:tcBorders>
            <w:shd w:val="clear" w:color="auto" w:fill="auto"/>
          </w:tcPr>
          <w:p>
            <w:pPr>
              <w:jc w:val="center"/>
              <w:rPr>
                <w:rFonts w:ascii="Trebuchet MS" w:hAnsi="Trebuchet MS" w:eastAsia="等线" w:cs="Trebuchet MS"/>
                <w:b/>
                <w:bCs/>
                <w:color w:val="231F20"/>
                <w:sz w:val="16"/>
                <w:szCs w:val="16"/>
              </w:rPr>
            </w:pPr>
          </w:p>
        </w:tc>
      </w:tr>
      <w:tr>
        <w:tblPrEx>
          <w:tblCellMar>
            <w:top w:w="0" w:type="dxa"/>
            <w:left w:w="108" w:type="dxa"/>
            <w:bottom w:w="0" w:type="dxa"/>
            <w:right w:w="108" w:type="dxa"/>
          </w:tblCellMar>
        </w:tblPrEx>
        <w:trPr>
          <w:trHeight w:val="377" w:hRule="atLeast"/>
        </w:trPr>
        <w:tc>
          <w:tcPr>
            <w:tcW w:w="1300" w:type="dxa"/>
            <w:vMerge w:val="restart"/>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格斗家</w:t>
            </w:r>
          </w:p>
        </w:tc>
        <w:tc>
          <w:tcPr>
            <w:tcW w:w="633" w:type="dxa"/>
            <w:vMerge w:val="restart"/>
            <w:tcBorders>
              <w:top w:val="nil"/>
              <w:left w:val="single" w:color="231F20" w:sz="8" w:space="0"/>
              <w:bottom w:val="single" w:color="231F20" w:sz="8" w:space="0"/>
              <w:right w:val="nil"/>
            </w:tcBorders>
            <w:shd w:val="clear" w:color="auto" w:fill="auto"/>
          </w:tcPr>
          <w:p>
            <w:pPr>
              <w:widowControl/>
              <w:jc w:val="center"/>
              <w:rPr>
                <w:rFonts w:ascii="微软雅黑" w:hAnsi="微软雅黑" w:eastAsia="微软雅黑"/>
                <w:color w:val="231F20"/>
                <w:kern w:val="0"/>
                <w:szCs w:val="21"/>
              </w:rPr>
            </w:pPr>
            <w:r>
              <w:rPr>
                <w:rFonts w:ascii="微软雅黑" w:hAnsi="微软雅黑" w:eastAsia="微软雅黑"/>
                <w:color w:val="231F20"/>
                <w:kern w:val="0"/>
                <w:szCs w:val="21"/>
              </w:rPr>
              <w:t>4</w:t>
            </w:r>
          </w:p>
        </w:tc>
        <w:tc>
          <w:tcPr>
            <w:tcW w:w="1122" w:type="dxa"/>
            <w:tcBorders>
              <w:top w:val="single" w:color="000000" w:sz="8" w:space="0"/>
              <w:left w:val="single" w:color="000000" w:sz="8" w:space="0"/>
              <w:bottom w:val="nil"/>
              <w:right w:val="single" w:color="00000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+10 STR</w:t>
            </w:r>
          </w:p>
        </w:tc>
        <w:tc>
          <w:tcPr>
            <w:tcW w:w="878" w:type="dxa"/>
            <w:tcBorders>
              <w:top w:val="nil"/>
              <w:left w:val="nil"/>
              <w:bottom w:val="nil"/>
              <w:right w:val="single" w:color="231F2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IND</w:t>
            </w:r>
          </w:p>
        </w:tc>
        <w:tc>
          <w:tcPr>
            <w:tcW w:w="6857" w:type="dxa"/>
            <w:tcBorders>
              <w:top w:val="nil"/>
              <w:left w:val="single" w:color="231F20" w:sz="8" w:space="0"/>
              <w:bottom w:val="nil"/>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 xml:space="preserve">Berserker - </w:t>
            </w:r>
            <w:r>
              <w:rPr>
                <w:rFonts w:hint="eastAsia" w:ascii="Trebuchet MS" w:hAnsi="Trebuchet MS" w:eastAsia="等线" w:cs="Trebuchet MS"/>
                <w:color w:val="231F20"/>
                <w:kern w:val="0"/>
                <w:sz w:val="20"/>
                <w:szCs w:val="20"/>
                <w:lang w:bidi="ar"/>
              </w:rPr>
              <w:t>你在HP低于50%时的近战检定中具有优势</w:t>
            </w:r>
          </w:p>
        </w:tc>
      </w:tr>
      <w:tr>
        <w:tblPrEx>
          <w:tblCellMar>
            <w:top w:w="0" w:type="dxa"/>
            <w:left w:w="108" w:type="dxa"/>
            <w:bottom w:w="0" w:type="dxa"/>
            <w:right w:w="108" w:type="dxa"/>
          </w:tblCellMar>
        </w:tblPrEx>
        <w:trPr>
          <w:trHeight w:val="280" w:hRule="atLeast"/>
        </w:trPr>
        <w:tc>
          <w:tcPr>
            <w:tcW w:w="1300" w:type="dxa"/>
            <w:vMerge w:val="continue"/>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633" w:type="dxa"/>
            <w:vMerge w:val="continue"/>
            <w:tcBorders>
              <w:top w:val="nil"/>
              <w:left w:val="single" w:color="231F20" w:sz="8" w:space="0"/>
              <w:bottom w:val="single" w:color="231F20" w:sz="8" w:space="0"/>
              <w:right w:val="nil"/>
            </w:tcBorders>
            <w:shd w:val="clear" w:color="auto" w:fill="auto"/>
          </w:tcPr>
          <w:p>
            <w:pPr>
              <w:widowControl/>
              <w:jc w:val="center"/>
              <w:rPr>
                <w:rFonts w:ascii="微软雅黑" w:hAnsi="微软雅黑" w:eastAsia="微软雅黑"/>
                <w:color w:val="231F20"/>
                <w:kern w:val="0"/>
                <w:szCs w:val="21"/>
              </w:rPr>
            </w:pPr>
          </w:p>
        </w:tc>
        <w:tc>
          <w:tcPr>
            <w:tcW w:w="1122" w:type="dxa"/>
            <w:tcBorders>
              <w:top w:val="single" w:color="000000" w:sz="8" w:space="0"/>
              <w:left w:val="single" w:color="000000" w:sz="8" w:space="0"/>
              <w:bottom w:val="nil"/>
              <w:right w:val="single" w:color="00000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+10 END</w:t>
            </w:r>
          </w:p>
        </w:tc>
        <w:tc>
          <w:tcPr>
            <w:tcW w:w="878" w:type="dxa"/>
            <w:tcBorders>
              <w:top w:val="single" w:color="000000" w:sz="8" w:space="0"/>
              <w:left w:val="nil"/>
              <w:bottom w:val="nil"/>
              <w:right w:val="single" w:color="231F2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MAC</w:t>
            </w:r>
          </w:p>
        </w:tc>
        <w:tc>
          <w:tcPr>
            <w:tcW w:w="6857" w:type="dxa"/>
            <w:tcBorders>
              <w:top w:val="nil"/>
              <w:left w:val="single" w:color="231F20" w:sz="8" w:space="0"/>
              <w:bottom w:val="nil"/>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 xml:space="preserve">Durable </w:t>
            </w:r>
            <w:r>
              <w:rPr>
                <w:rFonts w:ascii="Trebuchet MS" w:hAnsi="Trebuchet MS" w:eastAsia="等线" w:cs="Trebuchet MS"/>
                <w:color w:val="231F20"/>
                <w:kern w:val="0"/>
                <w:sz w:val="20"/>
                <w:szCs w:val="20"/>
                <w:lang w:bidi="ar"/>
              </w:rPr>
              <w:t xml:space="preserve">- </w:t>
            </w:r>
            <w:r>
              <w:rPr>
                <w:rFonts w:hint="eastAsia" w:ascii="Trebuchet MS" w:hAnsi="Trebuchet MS" w:eastAsia="等线" w:cs="Trebuchet MS"/>
                <w:color w:val="231F20"/>
                <w:kern w:val="0"/>
                <w:sz w:val="20"/>
                <w:szCs w:val="20"/>
                <w:lang w:bidi="ar"/>
              </w:rPr>
              <w:t>你在每次休息后获得一次耐力检定的优势</w:t>
            </w:r>
          </w:p>
        </w:tc>
      </w:tr>
      <w:tr>
        <w:tblPrEx>
          <w:tblCellMar>
            <w:top w:w="0" w:type="dxa"/>
            <w:left w:w="108" w:type="dxa"/>
            <w:bottom w:w="0" w:type="dxa"/>
            <w:right w:w="108" w:type="dxa"/>
          </w:tblCellMar>
        </w:tblPrEx>
        <w:trPr>
          <w:trHeight w:val="367" w:hRule="atLeast"/>
        </w:trPr>
        <w:tc>
          <w:tcPr>
            <w:tcW w:w="1300" w:type="dxa"/>
            <w:vMerge w:val="continue"/>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633" w:type="dxa"/>
            <w:vMerge w:val="continue"/>
            <w:tcBorders>
              <w:top w:val="nil"/>
              <w:left w:val="single" w:color="231F20" w:sz="8" w:space="0"/>
              <w:bottom w:val="single" w:color="231F20" w:sz="8" w:space="0"/>
              <w:right w:val="nil"/>
            </w:tcBorders>
            <w:shd w:val="clear" w:color="auto" w:fill="auto"/>
          </w:tcPr>
          <w:p>
            <w:pPr>
              <w:widowControl/>
              <w:jc w:val="center"/>
              <w:rPr>
                <w:rFonts w:ascii="微软雅黑" w:hAnsi="微软雅黑" w:eastAsia="微软雅黑"/>
                <w:color w:val="231F20"/>
                <w:kern w:val="0"/>
                <w:szCs w:val="21"/>
              </w:rPr>
            </w:pPr>
          </w:p>
        </w:tc>
        <w:tc>
          <w:tcPr>
            <w:tcW w:w="1122" w:type="dxa"/>
            <w:tcBorders>
              <w:top w:val="single" w:color="000000" w:sz="8" w:space="0"/>
              <w:left w:val="single" w:color="000000" w:sz="8" w:space="0"/>
              <w:bottom w:val="single" w:color="000000" w:sz="8" w:space="0"/>
              <w:right w:val="single" w:color="00000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-10 INT</w:t>
            </w:r>
          </w:p>
        </w:tc>
        <w:tc>
          <w:tcPr>
            <w:tcW w:w="878" w:type="dxa"/>
            <w:tcBorders>
              <w:top w:val="single" w:color="000000" w:sz="8" w:space="0"/>
              <w:left w:val="single" w:color="000000" w:sz="8" w:space="0"/>
              <w:bottom w:val="single" w:color="000000" w:sz="8" w:space="0"/>
              <w:right w:val="single" w:color="231F2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MEL</w:t>
            </w:r>
          </w:p>
        </w:tc>
        <w:tc>
          <w:tcPr>
            <w:tcW w:w="6857" w:type="dxa"/>
            <w:tcBorders>
              <w:top w:val="nil"/>
              <w:left w:val="single" w:color="231F20" w:sz="8" w:space="0"/>
              <w:bottom w:val="nil"/>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 xml:space="preserve">Slayer </w:t>
            </w:r>
            <w:r>
              <w:rPr>
                <w:rFonts w:ascii="Trebuchet MS" w:hAnsi="Trebuchet MS" w:eastAsia="等线" w:cs="Trebuchet MS"/>
                <w:color w:val="231F20"/>
                <w:kern w:val="0"/>
                <w:sz w:val="20"/>
                <w:szCs w:val="20"/>
                <w:lang w:bidi="ar"/>
              </w:rPr>
              <w:t xml:space="preserve">- </w:t>
            </w:r>
            <w:r>
              <w:rPr>
                <w:rFonts w:hint="eastAsia" w:ascii="Trebuchet MS" w:hAnsi="Trebuchet MS" w:eastAsia="等线" w:cs="Trebuchet MS"/>
                <w:color w:val="231F20"/>
                <w:kern w:val="0"/>
                <w:sz w:val="20"/>
                <w:szCs w:val="20"/>
                <w:lang w:bidi="ar"/>
              </w:rPr>
              <w:t>你在近战检定成功后的SB和AB加倍</w:t>
            </w:r>
          </w:p>
        </w:tc>
      </w:tr>
      <w:tr>
        <w:tblPrEx>
          <w:tblCellMar>
            <w:top w:w="0" w:type="dxa"/>
            <w:left w:w="108" w:type="dxa"/>
            <w:bottom w:w="0" w:type="dxa"/>
            <w:right w:w="108" w:type="dxa"/>
          </w:tblCellMar>
        </w:tblPrEx>
        <w:trPr>
          <w:trHeight w:val="280" w:hRule="atLeast"/>
        </w:trPr>
        <w:tc>
          <w:tcPr>
            <w:tcW w:w="1300" w:type="dxa"/>
            <w:vMerge w:val="continue"/>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633" w:type="dxa"/>
            <w:vMerge w:val="continue"/>
            <w:tcBorders>
              <w:top w:val="nil"/>
              <w:left w:val="single" w:color="231F20" w:sz="8" w:space="0"/>
              <w:bottom w:val="single" w:color="231F20" w:sz="8" w:space="0"/>
              <w:right w:val="nil"/>
            </w:tcBorders>
            <w:shd w:val="clear" w:color="auto" w:fill="auto"/>
          </w:tcPr>
          <w:p>
            <w:pPr>
              <w:widowControl/>
              <w:jc w:val="center"/>
              <w:rPr>
                <w:rFonts w:ascii="微软雅黑" w:hAnsi="微软雅黑" w:eastAsia="微软雅黑"/>
                <w:color w:val="231F20"/>
                <w:kern w:val="0"/>
                <w:szCs w:val="21"/>
              </w:rPr>
            </w:pPr>
          </w:p>
        </w:tc>
        <w:tc>
          <w:tcPr>
            <w:tcW w:w="1122" w:type="dxa"/>
            <w:tcBorders>
              <w:top w:val="single" w:color="000000" w:sz="8" w:space="0"/>
              <w:left w:val="single" w:color="000000" w:sz="8" w:space="0"/>
              <w:bottom w:val="single" w:color="000000" w:sz="8" w:space="0"/>
              <w:right w:val="single" w:color="00000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-10 POW</w:t>
            </w:r>
          </w:p>
        </w:tc>
        <w:tc>
          <w:tcPr>
            <w:tcW w:w="878" w:type="dxa"/>
            <w:tcBorders>
              <w:top w:val="single" w:color="000000" w:sz="8" w:space="0"/>
              <w:left w:val="single" w:color="000000" w:sz="8" w:space="0"/>
              <w:bottom w:val="single" w:color="000000" w:sz="8" w:space="0"/>
              <w:right w:val="single" w:color="231F2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SPO</w:t>
            </w:r>
          </w:p>
        </w:tc>
        <w:tc>
          <w:tcPr>
            <w:tcW w:w="6857" w:type="dxa"/>
            <w:tcBorders>
              <w:top w:val="nil"/>
              <w:left w:val="single" w:color="231F20" w:sz="8" w:space="0"/>
              <w:bottom w:val="single" w:color="231F20" w:sz="8" w:space="0"/>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 xml:space="preserve">Warrior </w:t>
            </w:r>
            <w:r>
              <w:rPr>
                <w:rFonts w:ascii="Trebuchet MS" w:hAnsi="Trebuchet MS" w:eastAsia="等线" w:cs="Trebuchet MS"/>
                <w:color w:val="231F20"/>
                <w:kern w:val="0"/>
                <w:sz w:val="20"/>
                <w:szCs w:val="20"/>
                <w:lang w:bidi="ar"/>
              </w:rPr>
              <w:t xml:space="preserve">- </w:t>
            </w:r>
            <w:r>
              <w:rPr>
                <w:rFonts w:hint="eastAsia" w:ascii="Trebuchet MS" w:hAnsi="Trebuchet MS" w:eastAsia="等线" w:cs="Trebuchet MS"/>
                <w:color w:val="231F20"/>
                <w:kern w:val="0"/>
                <w:sz w:val="20"/>
                <w:szCs w:val="20"/>
                <w:lang w:bidi="ar"/>
              </w:rPr>
              <w:t>你在每次休息后获得一次力量检定的优势</w:t>
            </w:r>
          </w:p>
        </w:tc>
      </w:tr>
      <w:tr>
        <w:tblPrEx>
          <w:tblCellMar>
            <w:top w:w="0" w:type="dxa"/>
            <w:left w:w="108" w:type="dxa"/>
            <w:bottom w:w="0" w:type="dxa"/>
            <w:right w:w="108" w:type="dxa"/>
          </w:tblCellMar>
        </w:tblPrEx>
        <w:trPr>
          <w:trHeight w:val="280" w:hRule="atLeast"/>
        </w:trPr>
        <w:tc>
          <w:tcPr>
            <w:tcW w:w="1300" w:type="dxa"/>
            <w:vMerge w:val="restart"/>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探险家</w:t>
            </w:r>
          </w:p>
        </w:tc>
        <w:tc>
          <w:tcPr>
            <w:tcW w:w="633" w:type="dxa"/>
            <w:vMerge w:val="restart"/>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r>
              <w:rPr>
                <w:rFonts w:ascii="微软雅黑" w:hAnsi="微软雅黑" w:eastAsia="微软雅黑"/>
                <w:color w:val="231F20"/>
                <w:kern w:val="0"/>
                <w:szCs w:val="21"/>
              </w:rPr>
              <w:t>2</w:t>
            </w:r>
          </w:p>
        </w:tc>
        <w:tc>
          <w:tcPr>
            <w:tcW w:w="1122" w:type="dxa"/>
            <w:tcBorders>
              <w:top w:val="single" w:color="000000" w:sz="8" w:space="0"/>
              <w:left w:val="single" w:color="231F20" w:sz="8" w:space="0"/>
              <w:bottom w:val="single" w:color="000000" w:sz="8" w:space="0"/>
              <w:right w:val="single" w:color="00000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+10 AGI</w:t>
            </w:r>
          </w:p>
        </w:tc>
        <w:tc>
          <w:tcPr>
            <w:tcW w:w="878" w:type="dxa"/>
            <w:tcBorders>
              <w:top w:val="single" w:color="000000" w:sz="8" w:space="0"/>
              <w:left w:val="single" w:color="000000" w:sz="8" w:space="0"/>
              <w:bottom w:val="single" w:color="000000" w:sz="8" w:space="0"/>
              <w:right w:val="single" w:color="231F2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INV</w:t>
            </w:r>
          </w:p>
        </w:tc>
        <w:tc>
          <w:tcPr>
            <w:tcW w:w="6857" w:type="dxa"/>
            <w:tcBorders>
              <w:top w:val="nil"/>
              <w:left w:val="single" w:color="231F20" w:sz="8" w:space="0"/>
              <w:bottom w:val="nil"/>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 xml:space="preserve">Adventurous </w:t>
            </w:r>
            <w:r>
              <w:rPr>
                <w:rFonts w:ascii="Trebuchet MS" w:hAnsi="Trebuchet MS" w:eastAsia="等线" w:cs="Trebuchet MS"/>
                <w:color w:val="231F20"/>
                <w:kern w:val="0"/>
                <w:sz w:val="20"/>
                <w:szCs w:val="20"/>
                <w:lang w:bidi="ar"/>
              </w:rPr>
              <w:t xml:space="preserve">- </w:t>
            </w:r>
            <w:r>
              <w:rPr>
                <w:rFonts w:hint="eastAsia" w:ascii="Trebuchet MS" w:hAnsi="Trebuchet MS" w:eastAsia="等线" w:cs="Trebuchet MS"/>
                <w:color w:val="231F20"/>
                <w:kern w:val="0"/>
                <w:sz w:val="20"/>
                <w:szCs w:val="20"/>
                <w:lang w:bidi="ar"/>
              </w:rPr>
              <w:t>你在攀爬、匍匐、游泳时能移动全部的速度</w:t>
            </w:r>
          </w:p>
        </w:tc>
      </w:tr>
      <w:tr>
        <w:tblPrEx>
          <w:tblCellMar>
            <w:top w:w="0" w:type="dxa"/>
            <w:left w:w="108" w:type="dxa"/>
            <w:bottom w:w="0" w:type="dxa"/>
            <w:right w:w="108" w:type="dxa"/>
          </w:tblCellMar>
        </w:tblPrEx>
        <w:trPr>
          <w:trHeight w:val="280" w:hRule="atLeast"/>
        </w:trPr>
        <w:tc>
          <w:tcPr>
            <w:tcW w:w="1300" w:type="dxa"/>
            <w:vMerge w:val="continue"/>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633" w:type="dxa"/>
            <w:vMerge w:val="continue"/>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1122" w:type="dxa"/>
            <w:tcBorders>
              <w:top w:val="single" w:color="000000" w:sz="8" w:space="0"/>
              <w:left w:val="single" w:color="231F20" w:sz="8" w:space="0"/>
              <w:bottom w:val="single" w:color="000000" w:sz="8" w:space="0"/>
              <w:right w:val="single" w:color="00000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+10 POW</w:t>
            </w:r>
          </w:p>
        </w:tc>
        <w:tc>
          <w:tcPr>
            <w:tcW w:w="878" w:type="dxa"/>
            <w:tcBorders>
              <w:top w:val="single" w:color="000000" w:sz="8" w:space="0"/>
              <w:left w:val="single" w:color="000000" w:sz="8" w:space="0"/>
              <w:bottom w:val="single" w:color="000000" w:sz="8" w:space="0"/>
              <w:right w:val="single" w:color="231F2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MEL</w:t>
            </w:r>
          </w:p>
        </w:tc>
        <w:tc>
          <w:tcPr>
            <w:tcW w:w="6857" w:type="dxa"/>
            <w:tcBorders>
              <w:top w:val="nil"/>
              <w:left w:val="single" w:color="231F20" w:sz="8" w:space="0"/>
              <w:bottom w:val="nil"/>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 xml:space="preserve">Detective </w:t>
            </w:r>
            <w:r>
              <w:rPr>
                <w:rFonts w:ascii="Trebuchet MS" w:hAnsi="Trebuchet MS" w:eastAsia="等线" w:cs="Trebuchet MS"/>
                <w:color w:val="231F20"/>
                <w:kern w:val="0"/>
                <w:sz w:val="20"/>
                <w:szCs w:val="20"/>
                <w:lang w:bidi="ar"/>
              </w:rPr>
              <w:t xml:space="preserve">- </w:t>
            </w:r>
            <w:r>
              <w:rPr>
                <w:rFonts w:hint="eastAsia" w:ascii="Trebuchet MS" w:hAnsi="Trebuchet MS" w:eastAsia="等线" w:cs="Trebuchet MS"/>
                <w:color w:val="231F20"/>
                <w:kern w:val="0"/>
                <w:sz w:val="20"/>
                <w:szCs w:val="20"/>
                <w:lang w:bidi="ar"/>
              </w:rPr>
              <w:t>你在每次休息后获得一次调查检定的优势</w:t>
            </w:r>
          </w:p>
        </w:tc>
      </w:tr>
      <w:tr>
        <w:tblPrEx>
          <w:tblCellMar>
            <w:top w:w="0" w:type="dxa"/>
            <w:left w:w="108" w:type="dxa"/>
            <w:bottom w:w="0" w:type="dxa"/>
            <w:right w:w="108" w:type="dxa"/>
          </w:tblCellMar>
        </w:tblPrEx>
        <w:trPr>
          <w:trHeight w:val="280" w:hRule="atLeast"/>
        </w:trPr>
        <w:tc>
          <w:tcPr>
            <w:tcW w:w="1300" w:type="dxa"/>
            <w:vMerge w:val="continue"/>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633" w:type="dxa"/>
            <w:vMerge w:val="continue"/>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1122" w:type="dxa"/>
            <w:tcBorders>
              <w:top w:val="single" w:color="000000" w:sz="8" w:space="0"/>
              <w:left w:val="single" w:color="231F20" w:sz="8" w:space="0"/>
              <w:bottom w:val="single" w:color="000000" w:sz="8" w:space="0"/>
              <w:right w:val="single" w:color="00000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-10 STR</w:t>
            </w:r>
          </w:p>
        </w:tc>
        <w:tc>
          <w:tcPr>
            <w:tcW w:w="878" w:type="dxa"/>
            <w:tcBorders>
              <w:top w:val="single" w:color="000000" w:sz="8" w:space="0"/>
              <w:left w:val="single" w:color="000000" w:sz="8" w:space="0"/>
              <w:bottom w:val="single" w:color="000000" w:sz="8" w:space="0"/>
              <w:right w:val="single" w:color="231F2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PER</w:t>
            </w:r>
          </w:p>
        </w:tc>
        <w:tc>
          <w:tcPr>
            <w:tcW w:w="6857" w:type="dxa"/>
            <w:tcBorders>
              <w:top w:val="nil"/>
              <w:left w:val="single" w:color="231F20" w:sz="8" w:space="0"/>
              <w:bottom w:val="nil"/>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 xml:space="preserve">Lookout </w:t>
            </w:r>
            <w:r>
              <w:rPr>
                <w:rFonts w:ascii="Trebuchet MS" w:hAnsi="Trebuchet MS" w:eastAsia="等线" w:cs="Trebuchet MS"/>
                <w:color w:val="231F20"/>
                <w:kern w:val="0"/>
                <w:sz w:val="20"/>
                <w:szCs w:val="20"/>
                <w:lang w:bidi="ar"/>
              </w:rPr>
              <w:t xml:space="preserve">- </w:t>
            </w:r>
            <w:r>
              <w:rPr>
                <w:rFonts w:hint="eastAsia" w:ascii="Trebuchet MS" w:hAnsi="Trebuchet MS" w:eastAsia="等线" w:cs="Trebuchet MS"/>
                <w:color w:val="231F20"/>
                <w:kern w:val="0"/>
                <w:sz w:val="20"/>
                <w:szCs w:val="20"/>
                <w:lang w:bidi="ar"/>
              </w:rPr>
              <w:t>你在每次休息后获得一次感知检定的优势</w:t>
            </w:r>
          </w:p>
        </w:tc>
      </w:tr>
      <w:tr>
        <w:tblPrEx>
          <w:tblCellMar>
            <w:top w:w="0" w:type="dxa"/>
            <w:left w:w="108" w:type="dxa"/>
            <w:bottom w:w="0" w:type="dxa"/>
            <w:right w:w="108" w:type="dxa"/>
          </w:tblCellMar>
        </w:tblPrEx>
        <w:trPr>
          <w:trHeight w:val="339" w:hRule="atLeast"/>
        </w:trPr>
        <w:tc>
          <w:tcPr>
            <w:tcW w:w="1300" w:type="dxa"/>
            <w:vMerge w:val="continue"/>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633" w:type="dxa"/>
            <w:vMerge w:val="continue"/>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1122" w:type="dxa"/>
            <w:tcBorders>
              <w:top w:val="single" w:color="000000" w:sz="8" w:space="0"/>
              <w:left w:val="single" w:color="231F20" w:sz="8" w:space="0"/>
              <w:bottom w:val="single" w:color="000000" w:sz="8" w:space="0"/>
              <w:right w:val="single" w:color="00000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-10 END</w:t>
            </w:r>
          </w:p>
        </w:tc>
        <w:tc>
          <w:tcPr>
            <w:tcW w:w="878" w:type="dxa"/>
            <w:tcBorders>
              <w:top w:val="single" w:color="000000" w:sz="8" w:space="0"/>
              <w:left w:val="single" w:color="000000" w:sz="8" w:space="0"/>
              <w:bottom w:val="single" w:color="000000" w:sz="8" w:space="0"/>
              <w:right w:val="single" w:color="231F2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TEC</w:t>
            </w:r>
          </w:p>
        </w:tc>
        <w:tc>
          <w:tcPr>
            <w:tcW w:w="6857" w:type="dxa"/>
            <w:tcBorders>
              <w:top w:val="nil"/>
              <w:left w:val="single" w:color="231F20" w:sz="8" w:space="0"/>
              <w:bottom w:val="single" w:color="231F20" w:sz="8" w:space="0"/>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 xml:space="preserve">Trapper </w:t>
            </w:r>
            <w:r>
              <w:rPr>
                <w:rFonts w:ascii="Trebuchet MS" w:hAnsi="Trebuchet MS" w:eastAsia="等线" w:cs="Trebuchet MS"/>
                <w:color w:val="231F20"/>
                <w:kern w:val="0"/>
                <w:sz w:val="20"/>
                <w:szCs w:val="20"/>
                <w:lang w:bidi="ar"/>
              </w:rPr>
              <w:t xml:space="preserve">- </w:t>
            </w:r>
            <w:r>
              <w:rPr>
                <w:rFonts w:hint="eastAsia" w:ascii="Trebuchet MS" w:hAnsi="Trebuchet MS" w:eastAsia="等线" w:cs="Trebuchet MS"/>
                <w:color w:val="231F20"/>
                <w:kern w:val="0"/>
                <w:sz w:val="20"/>
                <w:szCs w:val="20"/>
                <w:lang w:bidi="ar"/>
              </w:rPr>
              <w:t>你在制造并放置陷阱时的相关检定中具有优势</w:t>
            </w:r>
          </w:p>
        </w:tc>
      </w:tr>
      <w:tr>
        <w:tblPrEx>
          <w:tblCellMar>
            <w:top w:w="0" w:type="dxa"/>
            <w:left w:w="108" w:type="dxa"/>
            <w:bottom w:w="0" w:type="dxa"/>
            <w:right w:w="108" w:type="dxa"/>
          </w:tblCellMar>
        </w:tblPrEx>
        <w:trPr>
          <w:trHeight w:val="280" w:hRule="atLeast"/>
        </w:trPr>
        <w:tc>
          <w:tcPr>
            <w:tcW w:w="1300" w:type="dxa"/>
            <w:vMerge w:val="restart"/>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射手</w:t>
            </w:r>
          </w:p>
        </w:tc>
        <w:tc>
          <w:tcPr>
            <w:tcW w:w="633" w:type="dxa"/>
            <w:vMerge w:val="restart"/>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r>
              <w:rPr>
                <w:rFonts w:ascii="微软雅黑" w:hAnsi="微软雅黑" w:eastAsia="微软雅黑"/>
                <w:color w:val="231F20"/>
                <w:kern w:val="0"/>
                <w:szCs w:val="21"/>
              </w:rPr>
              <w:t>3</w:t>
            </w:r>
          </w:p>
        </w:tc>
        <w:tc>
          <w:tcPr>
            <w:tcW w:w="1122" w:type="dxa"/>
            <w:tcBorders>
              <w:top w:val="single" w:color="000000" w:sz="8" w:space="0"/>
              <w:left w:val="single" w:color="231F20" w:sz="8" w:space="0"/>
              <w:bottom w:val="single" w:color="000000" w:sz="8" w:space="0"/>
              <w:right w:val="single" w:color="00000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+10 STR</w:t>
            </w:r>
          </w:p>
        </w:tc>
        <w:tc>
          <w:tcPr>
            <w:tcW w:w="878" w:type="dxa"/>
            <w:tcBorders>
              <w:top w:val="single" w:color="000000" w:sz="8" w:space="0"/>
              <w:left w:val="single" w:color="000000" w:sz="8" w:space="0"/>
              <w:bottom w:val="single" w:color="000000" w:sz="8" w:space="0"/>
              <w:right w:val="single" w:color="231F2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ESP</w:t>
            </w:r>
          </w:p>
        </w:tc>
        <w:tc>
          <w:tcPr>
            <w:tcW w:w="6857" w:type="dxa"/>
            <w:tcBorders>
              <w:top w:val="nil"/>
              <w:left w:val="single" w:color="231F20" w:sz="8" w:space="0"/>
              <w:bottom w:val="nil"/>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 xml:space="preserve">Bullseye </w:t>
            </w:r>
            <w:r>
              <w:rPr>
                <w:rFonts w:ascii="Trebuchet MS" w:hAnsi="Trebuchet MS" w:eastAsia="等线" w:cs="Trebuchet MS"/>
                <w:color w:val="231F20"/>
                <w:kern w:val="0"/>
                <w:sz w:val="20"/>
                <w:szCs w:val="20"/>
                <w:lang w:bidi="ar"/>
              </w:rPr>
              <w:t xml:space="preserve">- </w:t>
            </w:r>
            <w:r>
              <w:rPr>
                <w:rFonts w:hint="eastAsia" w:ascii="Trebuchet MS" w:hAnsi="Trebuchet MS" w:eastAsia="等线" w:cs="Trebuchet MS"/>
                <w:color w:val="231F20"/>
                <w:kern w:val="0"/>
                <w:sz w:val="20"/>
                <w:szCs w:val="20"/>
                <w:lang w:bidi="ar"/>
              </w:rPr>
              <w:t>你在每次休息后获得一次枪械检定的优势</w:t>
            </w:r>
          </w:p>
        </w:tc>
      </w:tr>
      <w:tr>
        <w:tblPrEx>
          <w:tblCellMar>
            <w:top w:w="0" w:type="dxa"/>
            <w:left w:w="108" w:type="dxa"/>
            <w:bottom w:w="0" w:type="dxa"/>
            <w:right w:w="108" w:type="dxa"/>
          </w:tblCellMar>
        </w:tblPrEx>
        <w:trPr>
          <w:trHeight w:val="280" w:hRule="atLeast"/>
        </w:trPr>
        <w:tc>
          <w:tcPr>
            <w:tcW w:w="1300" w:type="dxa"/>
            <w:vMerge w:val="continue"/>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633" w:type="dxa"/>
            <w:vMerge w:val="continue"/>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1122" w:type="dxa"/>
            <w:tcBorders>
              <w:top w:val="single" w:color="000000" w:sz="8" w:space="0"/>
              <w:left w:val="single" w:color="231F20" w:sz="8" w:space="0"/>
              <w:bottom w:val="single" w:color="000000" w:sz="8" w:space="0"/>
              <w:right w:val="single" w:color="00000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+10 AGI</w:t>
            </w:r>
          </w:p>
        </w:tc>
        <w:tc>
          <w:tcPr>
            <w:tcW w:w="878" w:type="dxa"/>
            <w:tcBorders>
              <w:top w:val="single" w:color="000000" w:sz="8" w:space="0"/>
              <w:left w:val="single" w:color="000000" w:sz="8" w:space="0"/>
              <w:bottom w:val="single" w:color="000000" w:sz="8" w:space="0"/>
              <w:right w:val="single" w:color="231F2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FIR</w:t>
            </w:r>
          </w:p>
        </w:tc>
        <w:tc>
          <w:tcPr>
            <w:tcW w:w="6857" w:type="dxa"/>
            <w:tcBorders>
              <w:top w:val="nil"/>
              <w:left w:val="single" w:color="231F20" w:sz="8" w:space="0"/>
              <w:bottom w:val="nil"/>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 xml:space="preserve">Dexterous </w:t>
            </w:r>
            <w:r>
              <w:rPr>
                <w:rFonts w:ascii="Trebuchet MS" w:hAnsi="Trebuchet MS" w:eastAsia="等线" w:cs="Trebuchet MS"/>
                <w:color w:val="231F20"/>
                <w:kern w:val="0"/>
                <w:sz w:val="20"/>
                <w:szCs w:val="20"/>
                <w:lang w:bidi="ar"/>
              </w:rPr>
              <w:t xml:space="preserve">- </w:t>
            </w:r>
            <w:r>
              <w:rPr>
                <w:rFonts w:hint="eastAsia" w:ascii="Trebuchet MS" w:hAnsi="Trebuchet MS" w:eastAsia="等线" w:cs="Trebuchet MS"/>
                <w:color w:val="231F20"/>
                <w:kern w:val="0"/>
                <w:sz w:val="20"/>
                <w:szCs w:val="20"/>
                <w:lang w:bidi="ar"/>
              </w:rPr>
              <w:t>你在每次休息后获得一次敏捷检定的优势</w:t>
            </w:r>
          </w:p>
        </w:tc>
      </w:tr>
      <w:tr>
        <w:tblPrEx>
          <w:tblCellMar>
            <w:top w:w="0" w:type="dxa"/>
            <w:left w:w="108" w:type="dxa"/>
            <w:bottom w:w="0" w:type="dxa"/>
            <w:right w:w="108" w:type="dxa"/>
          </w:tblCellMar>
        </w:tblPrEx>
        <w:trPr>
          <w:trHeight w:val="389" w:hRule="atLeast"/>
        </w:trPr>
        <w:tc>
          <w:tcPr>
            <w:tcW w:w="1300" w:type="dxa"/>
            <w:vMerge w:val="continue"/>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633" w:type="dxa"/>
            <w:vMerge w:val="continue"/>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1122" w:type="dxa"/>
            <w:tcBorders>
              <w:top w:val="single" w:color="000000" w:sz="8" w:space="0"/>
              <w:left w:val="single" w:color="231F20" w:sz="8" w:space="0"/>
              <w:bottom w:val="single" w:color="000000" w:sz="8" w:space="0"/>
              <w:right w:val="single" w:color="00000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-10 END</w:t>
            </w:r>
          </w:p>
        </w:tc>
        <w:tc>
          <w:tcPr>
            <w:tcW w:w="878" w:type="dxa"/>
            <w:tcBorders>
              <w:top w:val="single" w:color="000000" w:sz="8" w:space="0"/>
              <w:left w:val="single" w:color="000000" w:sz="8" w:space="0"/>
              <w:bottom w:val="single" w:color="000000" w:sz="8" w:space="0"/>
              <w:right w:val="single" w:color="231F2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MED</w:t>
            </w:r>
          </w:p>
        </w:tc>
        <w:tc>
          <w:tcPr>
            <w:tcW w:w="6857" w:type="dxa"/>
            <w:tcBorders>
              <w:top w:val="nil"/>
              <w:left w:val="single" w:color="231F20" w:sz="8" w:space="0"/>
              <w:bottom w:val="nil"/>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 xml:space="preserve">Punisher </w:t>
            </w:r>
            <w:r>
              <w:rPr>
                <w:rFonts w:ascii="Trebuchet MS" w:hAnsi="Trebuchet MS" w:eastAsia="等线" w:cs="Trebuchet MS"/>
                <w:color w:val="231F20"/>
                <w:kern w:val="0"/>
                <w:sz w:val="20"/>
                <w:szCs w:val="20"/>
                <w:lang w:bidi="ar"/>
              </w:rPr>
              <w:t xml:space="preserve">- </w:t>
            </w:r>
            <w:r>
              <w:rPr>
                <w:rFonts w:hint="eastAsia" w:ascii="Trebuchet MS" w:hAnsi="Trebuchet MS" w:eastAsia="等线" w:cs="Trebuchet MS"/>
                <w:color w:val="231F20"/>
                <w:kern w:val="0"/>
                <w:sz w:val="20"/>
                <w:szCs w:val="20"/>
                <w:lang w:bidi="ar"/>
              </w:rPr>
              <w:t>你的任何成功的枪械攻击都有1d4的伤害加值</w:t>
            </w:r>
          </w:p>
        </w:tc>
      </w:tr>
      <w:tr>
        <w:tblPrEx>
          <w:tblCellMar>
            <w:top w:w="0" w:type="dxa"/>
            <w:left w:w="108" w:type="dxa"/>
            <w:bottom w:w="0" w:type="dxa"/>
            <w:right w:w="108" w:type="dxa"/>
          </w:tblCellMar>
        </w:tblPrEx>
        <w:trPr>
          <w:trHeight w:val="362" w:hRule="atLeast"/>
        </w:trPr>
        <w:tc>
          <w:tcPr>
            <w:tcW w:w="1300" w:type="dxa"/>
            <w:vMerge w:val="continue"/>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633" w:type="dxa"/>
            <w:vMerge w:val="continue"/>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1122" w:type="dxa"/>
            <w:tcBorders>
              <w:top w:val="single" w:color="000000" w:sz="8" w:space="0"/>
              <w:left w:val="single" w:color="231F20" w:sz="8" w:space="0"/>
              <w:bottom w:val="single" w:color="000000" w:sz="8" w:space="0"/>
              <w:right w:val="single" w:color="00000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-10 POW</w:t>
            </w:r>
          </w:p>
        </w:tc>
        <w:tc>
          <w:tcPr>
            <w:tcW w:w="878" w:type="dxa"/>
            <w:tcBorders>
              <w:top w:val="single" w:color="000000" w:sz="8" w:space="0"/>
              <w:left w:val="single" w:color="000000" w:sz="8" w:space="0"/>
              <w:bottom w:val="single" w:color="000000" w:sz="8" w:space="0"/>
              <w:right w:val="single" w:color="231F2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NAT</w:t>
            </w:r>
          </w:p>
        </w:tc>
        <w:tc>
          <w:tcPr>
            <w:tcW w:w="6857" w:type="dxa"/>
            <w:tcBorders>
              <w:top w:val="nil"/>
              <w:left w:val="single" w:color="231F20" w:sz="8" w:space="0"/>
              <w:bottom w:val="single" w:color="231F20" w:sz="8" w:space="0"/>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 xml:space="preserve">Relentless </w:t>
            </w:r>
            <w:r>
              <w:rPr>
                <w:rFonts w:ascii="Trebuchet MS" w:hAnsi="Trebuchet MS" w:eastAsia="等线" w:cs="Trebuchet MS"/>
                <w:color w:val="231F20"/>
                <w:kern w:val="0"/>
                <w:sz w:val="20"/>
                <w:szCs w:val="20"/>
                <w:lang w:bidi="ar"/>
              </w:rPr>
              <w:t xml:space="preserve">- </w:t>
            </w:r>
            <w:r>
              <w:rPr>
                <w:rFonts w:hint="eastAsia" w:ascii="Trebuchet MS" w:hAnsi="Trebuchet MS" w:eastAsia="等线" w:cs="Trebuchet MS"/>
                <w:color w:val="231F20"/>
                <w:kern w:val="0"/>
                <w:sz w:val="20"/>
                <w:szCs w:val="20"/>
                <w:lang w:bidi="ar"/>
              </w:rPr>
              <w:t>你在搜寻隐藏着的敌人的调查检定中具有优势</w:t>
            </w:r>
          </w:p>
        </w:tc>
      </w:tr>
      <w:tr>
        <w:tblPrEx>
          <w:tblCellMar>
            <w:top w:w="0" w:type="dxa"/>
            <w:left w:w="108" w:type="dxa"/>
            <w:bottom w:w="0" w:type="dxa"/>
            <w:right w:w="108" w:type="dxa"/>
          </w:tblCellMar>
        </w:tblPrEx>
        <w:trPr>
          <w:trHeight w:val="280" w:hRule="atLeast"/>
        </w:trPr>
        <w:tc>
          <w:tcPr>
            <w:tcW w:w="1300" w:type="dxa"/>
            <w:vMerge w:val="restart"/>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神秘学家</w:t>
            </w:r>
          </w:p>
        </w:tc>
        <w:tc>
          <w:tcPr>
            <w:tcW w:w="633" w:type="dxa"/>
            <w:vMerge w:val="restart"/>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r>
              <w:rPr>
                <w:rFonts w:ascii="微软雅黑" w:hAnsi="微软雅黑" w:eastAsia="微软雅黑"/>
                <w:color w:val="231F20"/>
                <w:kern w:val="0"/>
                <w:szCs w:val="21"/>
              </w:rPr>
              <w:t>2</w:t>
            </w:r>
          </w:p>
        </w:tc>
        <w:tc>
          <w:tcPr>
            <w:tcW w:w="1122" w:type="dxa"/>
            <w:tcBorders>
              <w:top w:val="single" w:color="000000" w:sz="8" w:space="0"/>
              <w:left w:val="single" w:color="231F20" w:sz="8" w:space="0"/>
              <w:bottom w:val="single" w:color="000000" w:sz="8" w:space="0"/>
              <w:right w:val="single" w:color="00000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+10 EDU</w:t>
            </w:r>
          </w:p>
        </w:tc>
        <w:tc>
          <w:tcPr>
            <w:tcW w:w="878" w:type="dxa"/>
            <w:tcBorders>
              <w:top w:val="single" w:color="000000" w:sz="8" w:space="0"/>
              <w:left w:val="single" w:color="000000" w:sz="8" w:space="0"/>
              <w:bottom w:val="single" w:color="000000" w:sz="8" w:space="0"/>
              <w:right w:val="single" w:color="231F2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INV</w:t>
            </w:r>
          </w:p>
        </w:tc>
        <w:tc>
          <w:tcPr>
            <w:tcW w:w="6857" w:type="dxa"/>
            <w:tcBorders>
              <w:top w:val="nil"/>
              <w:left w:val="single" w:color="231F20" w:sz="8" w:space="0"/>
              <w:bottom w:val="nil"/>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sz w:val="20"/>
                <w:szCs w:val="20"/>
              </w:rPr>
              <w:t xml:space="preserve">Null - </w:t>
            </w:r>
            <w:r>
              <w:rPr>
                <w:rFonts w:ascii="Trebuchet MS" w:hAnsi="Trebuchet MS" w:eastAsia="等线" w:cs="Trebuchet MS"/>
                <w:color w:val="231F20"/>
                <w:sz w:val="20"/>
                <w:szCs w:val="20"/>
              </w:rPr>
              <w:t>你每回合可以给一次成功的攻击增加额外6点异常伤害</w:t>
            </w:r>
          </w:p>
        </w:tc>
      </w:tr>
      <w:tr>
        <w:tblPrEx>
          <w:tblCellMar>
            <w:top w:w="0" w:type="dxa"/>
            <w:left w:w="108" w:type="dxa"/>
            <w:bottom w:w="0" w:type="dxa"/>
            <w:right w:w="108" w:type="dxa"/>
          </w:tblCellMar>
        </w:tblPrEx>
        <w:trPr>
          <w:trHeight w:val="280" w:hRule="atLeast"/>
        </w:trPr>
        <w:tc>
          <w:tcPr>
            <w:tcW w:w="1300" w:type="dxa"/>
            <w:vMerge w:val="continue"/>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633" w:type="dxa"/>
            <w:vMerge w:val="continue"/>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1122" w:type="dxa"/>
            <w:tcBorders>
              <w:top w:val="single" w:color="000000" w:sz="8" w:space="0"/>
              <w:left w:val="single" w:color="231F20" w:sz="8" w:space="0"/>
              <w:bottom w:val="single" w:color="000000" w:sz="8" w:space="0"/>
              <w:right w:val="single" w:color="00000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+10 POW</w:t>
            </w:r>
          </w:p>
        </w:tc>
        <w:tc>
          <w:tcPr>
            <w:tcW w:w="878" w:type="dxa"/>
            <w:tcBorders>
              <w:top w:val="single" w:color="000000" w:sz="8" w:space="0"/>
              <w:left w:val="single" w:color="000000" w:sz="8" w:space="0"/>
              <w:bottom w:val="single" w:color="000000" w:sz="8" w:space="0"/>
              <w:right w:val="single" w:color="231F2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OCC</w:t>
            </w:r>
          </w:p>
        </w:tc>
        <w:tc>
          <w:tcPr>
            <w:tcW w:w="6857" w:type="dxa"/>
            <w:tcBorders>
              <w:top w:val="nil"/>
              <w:left w:val="single" w:color="231F20" w:sz="8" w:space="0"/>
              <w:bottom w:val="nil"/>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 xml:space="preserve">Sage </w:t>
            </w:r>
            <w:r>
              <w:rPr>
                <w:rFonts w:ascii="Trebuchet MS" w:hAnsi="Trebuchet MS" w:eastAsia="等线" w:cs="Trebuchet MS"/>
                <w:color w:val="231F20"/>
                <w:kern w:val="0"/>
                <w:sz w:val="20"/>
                <w:szCs w:val="20"/>
                <w:lang w:bidi="ar"/>
              </w:rPr>
              <w:t xml:space="preserve">- </w:t>
            </w:r>
            <w:r>
              <w:rPr>
                <w:rFonts w:hint="eastAsia" w:ascii="Trebuchet MS" w:hAnsi="Trebuchet MS" w:eastAsia="等线" w:cs="Trebuchet MS"/>
                <w:color w:val="231F20"/>
                <w:kern w:val="0"/>
                <w:sz w:val="20"/>
                <w:szCs w:val="20"/>
                <w:lang w:bidi="ar"/>
              </w:rPr>
              <w:t>你在每次休息后获得一次自然检定的优势</w:t>
            </w:r>
          </w:p>
        </w:tc>
      </w:tr>
      <w:tr>
        <w:tblPrEx>
          <w:tblCellMar>
            <w:top w:w="0" w:type="dxa"/>
            <w:left w:w="108" w:type="dxa"/>
            <w:bottom w:w="0" w:type="dxa"/>
            <w:right w:w="108" w:type="dxa"/>
          </w:tblCellMar>
        </w:tblPrEx>
        <w:trPr>
          <w:trHeight w:val="280" w:hRule="atLeast"/>
        </w:trPr>
        <w:tc>
          <w:tcPr>
            <w:tcW w:w="1300" w:type="dxa"/>
            <w:vMerge w:val="continue"/>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633" w:type="dxa"/>
            <w:vMerge w:val="continue"/>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1122" w:type="dxa"/>
            <w:tcBorders>
              <w:top w:val="single" w:color="000000" w:sz="8" w:space="0"/>
              <w:left w:val="single" w:color="231F20" w:sz="8" w:space="0"/>
              <w:bottom w:val="single" w:color="000000" w:sz="8" w:space="0"/>
              <w:right w:val="single" w:color="00000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-10 STR</w:t>
            </w:r>
          </w:p>
        </w:tc>
        <w:tc>
          <w:tcPr>
            <w:tcW w:w="878" w:type="dxa"/>
            <w:tcBorders>
              <w:top w:val="single" w:color="000000" w:sz="8" w:space="0"/>
              <w:left w:val="single" w:color="000000" w:sz="8" w:space="0"/>
              <w:bottom w:val="single" w:color="000000" w:sz="8" w:space="0"/>
              <w:right w:val="single" w:color="231F2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NAT</w:t>
            </w:r>
          </w:p>
        </w:tc>
        <w:tc>
          <w:tcPr>
            <w:tcW w:w="6857" w:type="dxa"/>
            <w:tcBorders>
              <w:top w:val="nil"/>
              <w:left w:val="single" w:color="231F20" w:sz="8" w:space="0"/>
              <w:bottom w:val="nil"/>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 xml:space="preserve">Warlock </w:t>
            </w:r>
            <w:r>
              <w:rPr>
                <w:rFonts w:ascii="Trebuchet MS" w:hAnsi="Trebuchet MS" w:eastAsia="等线" w:cs="Trebuchet MS"/>
                <w:color w:val="231F20"/>
                <w:kern w:val="0"/>
                <w:sz w:val="20"/>
                <w:szCs w:val="20"/>
                <w:lang w:bidi="ar"/>
              </w:rPr>
              <w:t xml:space="preserve">- </w:t>
            </w:r>
            <w:r>
              <w:rPr>
                <w:rFonts w:hint="eastAsia" w:ascii="Trebuchet MS" w:hAnsi="Trebuchet MS" w:eastAsia="等线" w:cs="Trebuchet MS"/>
                <w:color w:val="231F20"/>
                <w:kern w:val="0"/>
                <w:sz w:val="20"/>
                <w:szCs w:val="20"/>
                <w:lang w:bidi="ar"/>
              </w:rPr>
              <w:t>你在每次休息后获得一次神秘学检定的优势</w:t>
            </w:r>
          </w:p>
        </w:tc>
      </w:tr>
      <w:tr>
        <w:tblPrEx>
          <w:tblCellMar>
            <w:top w:w="0" w:type="dxa"/>
            <w:left w:w="108" w:type="dxa"/>
            <w:bottom w:w="0" w:type="dxa"/>
            <w:right w:w="108" w:type="dxa"/>
          </w:tblCellMar>
        </w:tblPrEx>
        <w:trPr>
          <w:trHeight w:val="280" w:hRule="atLeast"/>
        </w:trPr>
        <w:tc>
          <w:tcPr>
            <w:tcW w:w="1300" w:type="dxa"/>
            <w:vMerge w:val="continue"/>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633" w:type="dxa"/>
            <w:vMerge w:val="continue"/>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1122" w:type="dxa"/>
            <w:tcBorders>
              <w:top w:val="single" w:color="000000" w:sz="8" w:space="0"/>
              <w:left w:val="single" w:color="231F20" w:sz="8" w:space="0"/>
              <w:bottom w:val="single" w:color="000000" w:sz="8" w:space="0"/>
              <w:right w:val="single" w:color="00000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-10 CHA</w:t>
            </w:r>
          </w:p>
        </w:tc>
        <w:tc>
          <w:tcPr>
            <w:tcW w:w="878" w:type="dxa"/>
            <w:tcBorders>
              <w:top w:val="single" w:color="000000" w:sz="8" w:space="0"/>
              <w:left w:val="single" w:color="000000" w:sz="8" w:space="0"/>
              <w:bottom w:val="single" w:color="000000" w:sz="8" w:space="0"/>
              <w:right w:val="single" w:color="231F2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SCI</w:t>
            </w:r>
          </w:p>
        </w:tc>
        <w:tc>
          <w:tcPr>
            <w:tcW w:w="6857" w:type="dxa"/>
            <w:tcBorders>
              <w:top w:val="nil"/>
              <w:left w:val="single" w:color="231F20" w:sz="8" w:space="0"/>
              <w:bottom w:val="single" w:color="231F20" w:sz="8" w:space="0"/>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 xml:space="preserve">Zen </w:t>
            </w:r>
            <w:r>
              <w:rPr>
                <w:rFonts w:ascii="Trebuchet MS" w:hAnsi="Trebuchet MS" w:eastAsia="等线" w:cs="Trebuchet MS"/>
                <w:color w:val="231F20"/>
                <w:kern w:val="0"/>
                <w:sz w:val="20"/>
                <w:szCs w:val="20"/>
                <w:lang w:bidi="ar"/>
              </w:rPr>
              <w:t xml:space="preserve">- </w:t>
            </w:r>
            <w:r>
              <w:rPr>
                <w:rFonts w:hint="eastAsia" w:ascii="Trebuchet MS" w:hAnsi="Trebuchet MS" w:eastAsia="等线" w:cs="Trebuchet MS"/>
                <w:color w:val="231F20"/>
                <w:kern w:val="0"/>
                <w:sz w:val="20"/>
                <w:szCs w:val="20"/>
                <w:lang w:bidi="ar"/>
              </w:rPr>
              <w:t>你只需要短休就可以获得长休的效果</w:t>
            </w:r>
          </w:p>
        </w:tc>
      </w:tr>
      <w:tr>
        <w:tblPrEx>
          <w:tblCellMar>
            <w:top w:w="0" w:type="dxa"/>
            <w:left w:w="108" w:type="dxa"/>
            <w:bottom w:w="0" w:type="dxa"/>
            <w:right w:w="108" w:type="dxa"/>
          </w:tblCellMar>
        </w:tblPrEx>
        <w:trPr>
          <w:trHeight w:val="280" w:hRule="atLeast"/>
        </w:trPr>
        <w:tc>
          <w:tcPr>
            <w:tcW w:w="1300" w:type="dxa"/>
            <w:vMerge w:val="restart"/>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表演家</w:t>
            </w:r>
          </w:p>
        </w:tc>
        <w:tc>
          <w:tcPr>
            <w:tcW w:w="633" w:type="dxa"/>
            <w:vMerge w:val="restart"/>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r>
              <w:rPr>
                <w:rFonts w:ascii="微软雅黑" w:hAnsi="微软雅黑" w:eastAsia="微软雅黑"/>
                <w:color w:val="231F20"/>
                <w:kern w:val="0"/>
                <w:szCs w:val="21"/>
              </w:rPr>
              <w:t>2</w:t>
            </w:r>
          </w:p>
        </w:tc>
        <w:tc>
          <w:tcPr>
            <w:tcW w:w="1122" w:type="dxa"/>
            <w:tcBorders>
              <w:top w:val="single" w:color="000000" w:sz="8" w:space="0"/>
              <w:left w:val="single" w:color="231F20" w:sz="8" w:space="0"/>
              <w:bottom w:val="single" w:color="000000" w:sz="8" w:space="0"/>
              <w:right w:val="single" w:color="00000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+10 INT</w:t>
            </w:r>
          </w:p>
        </w:tc>
        <w:tc>
          <w:tcPr>
            <w:tcW w:w="878" w:type="dxa"/>
            <w:tcBorders>
              <w:top w:val="single" w:color="000000" w:sz="8" w:space="0"/>
              <w:left w:val="single" w:color="000000" w:sz="8" w:space="0"/>
              <w:bottom w:val="single" w:color="000000" w:sz="8" w:space="0"/>
              <w:right w:val="single" w:color="231F2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CRA</w:t>
            </w:r>
          </w:p>
        </w:tc>
        <w:tc>
          <w:tcPr>
            <w:tcW w:w="6857" w:type="dxa"/>
            <w:tcBorders>
              <w:top w:val="nil"/>
              <w:left w:val="single" w:color="231F20" w:sz="8" w:space="0"/>
              <w:bottom w:val="nil"/>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 xml:space="preserve">Artisan </w:t>
            </w:r>
            <w:r>
              <w:rPr>
                <w:rFonts w:ascii="Trebuchet MS" w:hAnsi="Trebuchet MS" w:eastAsia="等线" w:cs="Trebuchet MS"/>
                <w:color w:val="231F20"/>
                <w:kern w:val="0"/>
                <w:sz w:val="20"/>
                <w:szCs w:val="20"/>
                <w:lang w:bidi="ar"/>
              </w:rPr>
              <w:t xml:space="preserve">- </w:t>
            </w:r>
            <w:r>
              <w:rPr>
                <w:rFonts w:hint="eastAsia" w:ascii="Trebuchet MS" w:hAnsi="Trebuchet MS" w:eastAsia="等线" w:cs="Trebuchet MS"/>
                <w:color w:val="231F20"/>
                <w:kern w:val="0"/>
                <w:sz w:val="20"/>
                <w:szCs w:val="20"/>
                <w:lang w:bidi="ar"/>
              </w:rPr>
              <w:t>你在创作艺术展品的制作检定中具有优势</w:t>
            </w:r>
          </w:p>
        </w:tc>
      </w:tr>
      <w:tr>
        <w:tblPrEx>
          <w:tblCellMar>
            <w:top w:w="0" w:type="dxa"/>
            <w:left w:w="108" w:type="dxa"/>
            <w:bottom w:w="0" w:type="dxa"/>
            <w:right w:w="108" w:type="dxa"/>
          </w:tblCellMar>
        </w:tblPrEx>
        <w:trPr>
          <w:trHeight w:val="280" w:hRule="atLeast"/>
        </w:trPr>
        <w:tc>
          <w:tcPr>
            <w:tcW w:w="1300" w:type="dxa"/>
            <w:vMerge w:val="continue"/>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633" w:type="dxa"/>
            <w:vMerge w:val="continue"/>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1122" w:type="dxa"/>
            <w:tcBorders>
              <w:top w:val="single" w:color="000000" w:sz="8" w:space="0"/>
              <w:left w:val="single" w:color="231F20" w:sz="8" w:space="0"/>
              <w:bottom w:val="single" w:color="000000" w:sz="8" w:space="0"/>
              <w:right w:val="single" w:color="00000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+10 CHA</w:t>
            </w:r>
          </w:p>
        </w:tc>
        <w:tc>
          <w:tcPr>
            <w:tcW w:w="878" w:type="dxa"/>
            <w:tcBorders>
              <w:top w:val="single" w:color="000000" w:sz="8" w:space="0"/>
              <w:left w:val="single" w:color="000000" w:sz="8" w:space="0"/>
              <w:bottom w:val="single" w:color="000000" w:sz="8" w:space="0"/>
              <w:right w:val="single" w:color="231F2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IND</w:t>
            </w:r>
          </w:p>
        </w:tc>
        <w:tc>
          <w:tcPr>
            <w:tcW w:w="6857" w:type="dxa"/>
            <w:tcBorders>
              <w:top w:val="nil"/>
              <w:left w:val="single" w:color="231F20" w:sz="8" w:space="0"/>
              <w:bottom w:val="nil"/>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 xml:space="preserve">Omission </w:t>
            </w:r>
            <w:r>
              <w:rPr>
                <w:rFonts w:ascii="Trebuchet MS" w:hAnsi="Trebuchet MS" w:eastAsia="等线" w:cs="Trebuchet MS"/>
                <w:color w:val="231F20"/>
                <w:kern w:val="0"/>
                <w:sz w:val="20"/>
                <w:szCs w:val="20"/>
                <w:lang w:bidi="ar"/>
              </w:rPr>
              <w:t xml:space="preserve">- </w:t>
            </w:r>
            <w:r>
              <w:rPr>
                <w:rFonts w:hint="eastAsia" w:ascii="Trebuchet MS" w:hAnsi="Trebuchet MS" w:eastAsia="等线" w:cs="Trebuchet MS"/>
                <w:color w:val="231F20"/>
                <w:kern w:val="0"/>
                <w:sz w:val="20"/>
                <w:szCs w:val="20"/>
                <w:lang w:bidi="ar"/>
              </w:rPr>
              <w:t>你在每次休息后获得一次欺诈检定的优势</w:t>
            </w:r>
          </w:p>
        </w:tc>
      </w:tr>
      <w:tr>
        <w:tblPrEx>
          <w:tblCellMar>
            <w:top w:w="0" w:type="dxa"/>
            <w:left w:w="108" w:type="dxa"/>
            <w:bottom w:w="0" w:type="dxa"/>
            <w:right w:w="108" w:type="dxa"/>
          </w:tblCellMar>
        </w:tblPrEx>
        <w:trPr>
          <w:trHeight w:val="280" w:hRule="atLeast"/>
        </w:trPr>
        <w:tc>
          <w:tcPr>
            <w:tcW w:w="1300" w:type="dxa"/>
            <w:vMerge w:val="continue"/>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633" w:type="dxa"/>
            <w:vMerge w:val="continue"/>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1122" w:type="dxa"/>
            <w:tcBorders>
              <w:top w:val="single" w:color="000000" w:sz="8" w:space="0"/>
              <w:left w:val="single" w:color="231F20" w:sz="8" w:space="0"/>
              <w:bottom w:val="single" w:color="000000" w:sz="8" w:space="0"/>
              <w:right w:val="single" w:color="00000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-10 AGI</w:t>
            </w:r>
          </w:p>
        </w:tc>
        <w:tc>
          <w:tcPr>
            <w:tcW w:w="878" w:type="dxa"/>
            <w:tcBorders>
              <w:top w:val="single" w:color="000000" w:sz="8" w:space="0"/>
              <w:left w:val="single" w:color="000000" w:sz="8" w:space="0"/>
              <w:bottom w:val="single" w:color="000000" w:sz="8" w:space="0"/>
              <w:right w:val="single" w:color="231F2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MED</w:t>
            </w:r>
          </w:p>
        </w:tc>
        <w:tc>
          <w:tcPr>
            <w:tcW w:w="6857" w:type="dxa"/>
            <w:tcBorders>
              <w:top w:val="nil"/>
              <w:left w:val="single" w:color="231F20" w:sz="8" w:space="0"/>
              <w:bottom w:val="nil"/>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 xml:space="preserve">Rhetoric </w:t>
            </w:r>
            <w:r>
              <w:rPr>
                <w:rFonts w:ascii="Trebuchet MS" w:hAnsi="Trebuchet MS" w:eastAsia="等线" w:cs="Trebuchet MS"/>
                <w:color w:val="231F20"/>
                <w:kern w:val="0"/>
                <w:sz w:val="20"/>
                <w:szCs w:val="20"/>
                <w:lang w:bidi="ar"/>
              </w:rPr>
              <w:t xml:space="preserve">- </w:t>
            </w:r>
            <w:r>
              <w:rPr>
                <w:rFonts w:hint="eastAsia" w:ascii="Trebuchet MS" w:hAnsi="Trebuchet MS" w:eastAsia="等线" w:cs="Trebuchet MS"/>
                <w:color w:val="231F20"/>
                <w:kern w:val="0"/>
                <w:sz w:val="20"/>
                <w:szCs w:val="20"/>
                <w:lang w:bidi="ar"/>
              </w:rPr>
              <w:t>你在每次休息后获得一次说服检定的优势</w:t>
            </w:r>
          </w:p>
        </w:tc>
      </w:tr>
      <w:tr>
        <w:tblPrEx>
          <w:tblCellMar>
            <w:top w:w="0" w:type="dxa"/>
            <w:left w:w="108" w:type="dxa"/>
            <w:bottom w:w="0" w:type="dxa"/>
            <w:right w:w="108" w:type="dxa"/>
          </w:tblCellMar>
        </w:tblPrEx>
        <w:trPr>
          <w:trHeight w:val="280" w:hRule="atLeast"/>
        </w:trPr>
        <w:tc>
          <w:tcPr>
            <w:tcW w:w="1300" w:type="dxa"/>
            <w:vMerge w:val="continue"/>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633" w:type="dxa"/>
            <w:vMerge w:val="continue"/>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p>
        </w:tc>
        <w:tc>
          <w:tcPr>
            <w:tcW w:w="1122" w:type="dxa"/>
            <w:tcBorders>
              <w:top w:val="single" w:color="000000" w:sz="8" w:space="0"/>
              <w:left w:val="single" w:color="231F20" w:sz="8" w:space="0"/>
              <w:bottom w:val="single" w:color="000000" w:sz="8" w:space="0"/>
              <w:right w:val="single" w:color="00000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-10 EDU</w:t>
            </w:r>
          </w:p>
        </w:tc>
        <w:tc>
          <w:tcPr>
            <w:tcW w:w="878" w:type="dxa"/>
            <w:tcBorders>
              <w:top w:val="single" w:color="000000" w:sz="8" w:space="0"/>
              <w:left w:val="single" w:color="000000" w:sz="8" w:space="0"/>
              <w:bottom w:val="single" w:color="000000" w:sz="8" w:space="0"/>
              <w:right w:val="single" w:color="231F2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MAN</w:t>
            </w:r>
          </w:p>
        </w:tc>
        <w:tc>
          <w:tcPr>
            <w:tcW w:w="6857" w:type="dxa"/>
            <w:tcBorders>
              <w:top w:val="nil"/>
              <w:left w:val="single" w:color="231F20" w:sz="8" w:space="0"/>
              <w:bottom w:val="single" w:color="231F20" w:sz="8" w:space="0"/>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 xml:space="preserve">Smooth </w:t>
            </w:r>
            <w:r>
              <w:rPr>
                <w:rFonts w:ascii="Trebuchet MS" w:hAnsi="Trebuchet MS" w:eastAsia="等线" w:cs="Trebuchet MS"/>
                <w:color w:val="231F20"/>
                <w:kern w:val="0"/>
                <w:sz w:val="20"/>
                <w:szCs w:val="20"/>
                <w:lang w:bidi="ar"/>
              </w:rPr>
              <w:t xml:space="preserve">- </w:t>
            </w:r>
            <w:r>
              <w:rPr>
                <w:rFonts w:hint="eastAsia" w:ascii="Trebuchet MS" w:hAnsi="Trebuchet MS" w:eastAsia="等线" w:cs="Trebuchet MS"/>
                <w:color w:val="231F20"/>
                <w:kern w:val="0"/>
                <w:sz w:val="20"/>
                <w:szCs w:val="20"/>
                <w:lang w:bidi="ar"/>
              </w:rPr>
              <w:t>你在对人类和类人实体的魅力检定中具有优势</w:t>
            </w:r>
          </w:p>
        </w:tc>
      </w:tr>
      <w:tr>
        <w:tblPrEx>
          <w:tblCellMar>
            <w:top w:w="0" w:type="dxa"/>
            <w:left w:w="108" w:type="dxa"/>
            <w:bottom w:w="0" w:type="dxa"/>
            <w:right w:w="108" w:type="dxa"/>
          </w:tblCellMar>
        </w:tblPrEx>
        <w:trPr>
          <w:trHeight w:val="411" w:hRule="atLeast"/>
        </w:trPr>
        <w:tc>
          <w:tcPr>
            <w:tcW w:w="1300" w:type="dxa"/>
            <w:vMerge w:val="restart"/>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技术员</w:t>
            </w:r>
          </w:p>
        </w:tc>
        <w:tc>
          <w:tcPr>
            <w:tcW w:w="633" w:type="dxa"/>
            <w:vMerge w:val="restart"/>
            <w:tcBorders>
              <w:top w:val="nil"/>
              <w:left w:val="single" w:color="231F20" w:sz="8" w:space="0"/>
              <w:bottom w:val="single" w:color="231F20" w:sz="8" w:space="0"/>
              <w:right w:val="single" w:color="231F20" w:sz="8" w:space="0"/>
            </w:tcBorders>
            <w:shd w:val="clear" w:color="auto" w:fill="auto"/>
          </w:tcPr>
          <w:p>
            <w:pPr>
              <w:widowControl/>
              <w:jc w:val="center"/>
              <w:rPr>
                <w:rFonts w:ascii="微软雅黑" w:hAnsi="微软雅黑" w:eastAsia="微软雅黑"/>
                <w:color w:val="231F20"/>
                <w:kern w:val="0"/>
                <w:szCs w:val="21"/>
              </w:rPr>
            </w:pPr>
            <w:r>
              <w:rPr>
                <w:rFonts w:ascii="微软雅黑" w:hAnsi="微软雅黑" w:eastAsia="微软雅黑"/>
                <w:color w:val="231F20"/>
                <w:kern w:val="0"/>
                <w:szCs w:val="21"/>
              </w:rPr>
              <w:t>3</w:t>
            </w:r>
          </w:p>
        </w:tc>
        <w:tc>
          <w:tcPr>
            <w:tcW w:w="1122" w:type="dxa"/>
            <w:tcBorders>
              <w:top w:val="single" w:color="000000" w:sz="8" w:space="0"/>
              <w:left w:val="single" w:color="231F20" w:sz="8" w:space="0"/>
              <w:bottom w:val="single" w:color="000000" w:sz="8" w:space="0"/>
              <w:right w:val="single" w:color="00000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+10 INT</w:t>
            </w:r>
          </w:p>
        </w:tc>
        <w:tc>
          <w:tcPr>
            <w:tcW w:w="878" w:type="dxa"/>
            <w:tcBorders>
              <w:top w:val="single" w:color="000000" w:sz="8" w:space="0"/>
              <w:left w:val="single" w:color="000000" w:sz="8" w:space="0"/>
              <w:bottom w:val="single" w:color="000000" w:sz="8" w:space="0"/>
              <w:right w:val="single" w:color="231F2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CRA</w:t>
            </w:r>
          </w:p>
        </w:tc>
        <w:tc>
          <w:tcPr>
            <w:tcW w:w="6857" w:type="dxa"/>
            <w:tcBorders>
              <w:top w:val="nil"/>
              <w:left w:val="single" w:color="231F20" w:sz="8" w:space="0"/>
              <w:bottom w:val="nil"/>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 xml:space="preserve">Artificer </w:t>
            </w:r>
            <w:r>
              <w:rPr>
                <w:rFonts w:ascii="Trebuchet MS" w:hAnsi="Trebuchet MS" w:eastAsia="等线" w:cs="Trebuchet MS"/>
                <w:color w:val="231F20"/>
                <w:kern w:val="0"/>
                <w:sz w:val="20"/>
                <w:szCs w:val="20"/>
                <w:lang w:bidi="ar"/>
              </w:rPr>
              <w:t xml:space="preserve">- </w:t>
            </w:r>
            <w:r>
              <w:rPr>
                <w:rFonts w:hint="eastAsia" w:ascii="Trebuchet MS" w:hAnsi="Trebuchet MS" w:eastAsia="等线" w:cs="Trebuchet MS"/>
                <w:color w:val="231F20"/>
                <w:kern w:val="0"/>
                <w:sz w:val="20"/>
                <w:szCs w:val="20"/>
                <w:lang w:bidi="ar"/>
              </w:rPr>
              <w:t>你在寻找工具或武器的调查检定中具有优势</w:t>
            </w:r>
          </w:p>
        </w:tc>
      </w:tr>
      <w:tr>
        <w:tblPrEx>
          <w:tblCellMar>
            <w:top w:w="0" w:type="dxa"/>
            <w:left w:w="108" w:type="dxa"/>
            <w:bottom w:w="0" w:type="dxa"/>
            <w:right w:w="108" w:type="dxa"/>
          </w:tblCellMar>
        </w:tblPrEx>
        <w:trPr>
          <w:trHeight w:val="280" w:hRule="atLeast"/>
        </w:trPr>
        <w:tc>
          <w:tcPr>
            <w:tcW w:w="1300" w:type="dxa"/>
            <w:vMerge w:val="continue"/>
            <w:tcBorders>
              <w:top w:val="nil"/>
              <w:left w:val="single" w:color="231F20" w:sz="8" w:space="0"/>
              <w:bottom w:val="single" w:color="231F20" w:sz="8" w:space="0"/>
              <w:right w:val="single" w:color="231F20" w:sz="8" w:space="0"/>
            </w:tcBorders>
            <w:shd w:val="clear" w:color="auto" w:fill="auto"/>
          </w:tcPr>
          <w:p>
            <w:pPr>
              <w:jc w:val="center"/>
              <w:rPr>
                <w:rFonts w:ascii="Trebuchet MS" w:hAnsi="Trebuchet MS" w:eastAsia="等线" w:cs="Trebuchet MS"/>
                <w:b/>
                <w:bCs/>
                <w:color w:val="231F20"/>
                <w:sz w:val="16"/>
                <w:szCs w:val="16"/>
              </w:rPr>
            </w:pPr>
          </w:p>
        </w:tc>
        <w:tc>
          <w:tcPr>
            <w:tcW w:w="633" w:type="dxa"/>
            <w:vMerge w:val="continue"/>
            <w:tcBorders>
              <w:top w:val="nil"/>
              <w:left w:val="single" w:color="231F20" w:sz="8" w:space="0"/>
              <w:bottom w:val="single" w:color="231F20" w:sz="8" w:space="0"/>
              <w:right w:val="single" w:color="231F20" w:sz="8" w:space="0"/>
            </w:tcBorders>
            <w:shd w:val="clear" w:color="auto" w:fill="auto"/>
          </w:tcPr>
          <w:p>
            <w:pPr>
              <w:jc w:val="center"/>
              <w:rPr>
                <w:rFonts w:ascii="Trebuchet MS" w:hAnsi="Trebuchet MS" w:eastAsia="等线" w:cs="Trebuchet MS"/>
                <w:color w:val="231F20"/>
                <w:sz w:val="16"/>
                <w:szCs w:val="16"/>
              </w:rPr>
            </w:pPr>
          </w:p>
        </w:tc>
        <w:tc>
          <w:tcPr>
            <w:tcW w:w="1122" w:type="dxa"/>
            <w:tcBorders>
              <w:top w:val="single" w:color="000000" w:sz="8" w:space="0"/>
              <w:left w:val="single" w:color="231F20" w:sz="8" w:space="0"/>
              <w:bottom w:val="single" w:color="000000" w:sz="8" w:space="0"/>
              <w:right w:val="single" w:color="00000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+10 EDU</w:t>
            </w:r>
          </w:p>
        </w:tc>
        <w:tc>
          <w:tcPr>
            <w:tcW w:w="878" w:type="dxa"/>
            <w:tcBorders>
              <w:top w:val="single" w:color="000000" w:sz="8" w:space="0"/>
              <w:left w:val="single" w:color="000000" w:sz="8" w:space="0"/>
              <w:bottom w:val="single" w:color="000000" w:sz="8" w:space="0"/>
              <w:right w:val="single" w:color="231F2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MAC</w:t>
            </w:r>
          </w:p>
        </w:tc>
        <w:tc>
          <w:tcPr>
            <w:tcW w:w="6857" w:type="dxa"/>
            <w:tcBorders>
              <w:top w:val="nil"/>
              <w:left w:val="single" w:color="231F20" w:sz="8" w:space="0"/>
              <w:bottom w:val="nil"/>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 xml:space="preserve">Engineer </w:t>
            </w:r>
            <w:r>
              <w:rPr>
                <w:rFonts w:ascii="Trebuchet MS" w:hAnsi="Trebuchet MS" w:eastAsia="等线" w:cs="Trebuchet MS"/>
                <w:color w:val="231F20"/>
                <w:kern w:val="0"/>
                <w:sz w:val="20"/>
                <w:szCs w:val="20"/>
                <w:lang w:bidi="ar"/>
              </w:rPr>
              <w:t xml:space="preserve">- </w:t>
            </w:r>
            <w:r>
              <w:rPr>
                <w:rFonts w:hint="eastAsia" w:ascii="Trebuchet MS" w:hAnsi="Trebuchet MS" w:eastAsia="等线" w:cs="Trebuchet MS"/>
                <w:color w:val="231F20"/>
                <w:kern w:val="0"/>
                <w:sz w:val="20"/>
                <w:szCs w:val="20"/>
                <w:lang w:bidi="ar"/>
              </w:rPr>
              <w:t>你在每次休息后获得一次技术检定的优势</w:t>
            </w:r>
          </w:p>
        </w:tc>
      </w:tr>
      <w:tr>
        <w:tblPrEx>
          <w:tblCellMar>
            <w:top w:w="0" w:type="dxa"/>
            <w:left w:w="108" w:type="dxa"/>
            <w:bottom w:w="0" w:type="dxa"/>
            <w:right w:w="108" w:type="dxa"/>
          </w:tblCellMar>
        </w:tblPrEx>
        <w:trPr>
          <w:trHeight w:val="280" w:hRule="atLeast"/>
        </w:trPr>
        <w:tc>
          <w:tcPr>
            <w:tcW w:w="1300" w:type="dxa"/>
            <w:vMerge w:val="continue"/>
            <w:tcBorders>
              <w:top w:val="nil"/>
              <w:left w:val="single" w:color="231F20" w:sz="8" w:space="0"/>
              <w:bottom w:val="single" w:color="231F20" w:sz="8" w:space="0"/>
              <w:right w:val="single" w:color="231F20" w:sz="8" w:space="0"/>
            </w:tcBorders>
            <w:shd w:val="clear" w:color="auto" w:fill="auto"/>
          </w:tcPr>
          <w:p>
            <w:pPr>
              <w:jc w:val="center"/>
              <w:rPr>
                <w:rFonts w:ascii="Trebuchet MS" w:hAnsi="Trebuchet MS" w:eastAsia="等线" w:cs="Trebuchet MS"/>
                <w:b/>
                <w:bCs/>
                <w:color w:val="231F20"/>
                <w:sz w:val="16"/>
                <w:szCs w:val="16"/>
              </w:rPr>
            </w:pPr>
          </w:p>
        </w:tc>
        <w:tc>
          <w:tcPr>
            <w:tcW w:w="633" w:type="dxa"/>
            <w:vMerge w:val="continue"/>
            <w:tcBorders>
              <w:top w:val="nil"/>
              <w:left w:val="single" w:color="231F20" w:sz="8" w:space="0"/>
              <w:bottom w:val="single" w:color="231F20" w:sz="8" w:space="0"/>
              <w:right w:val="single" w:color="231F20" w:sz="8" w:space="0"/>
            </w:tcBorders>
            <w:shd w:val="clear" w:color="auto" w:fill="auto"/>
          </w:tcPr>
          <w:p>
            <w:pPr>
              <w:jc w:val="center"/>
              <w:rPr>
                <w:rFonts w:ascii="Trebuchet MS" w:hAnsi="Trebuchet MS" w:eastAsia="等线" w:cs="Trebuchet MS"/>
                <w:color w:val="231F20"/>
                <w:sz w:val="16"/>
                <w:szCs w:val="16"/>
              </w:rPr>
            </w:pPr>
          </w:p>
        </w:tc>
        <w:tc>
          <w:tcPr>
            <w:tcW w:w="1122" w:type="dxa"/>
            <w:tcBorders>
              <w:top w:val="single" w:color="000000" w:sz="8" w:space="0"/>
              <w:left w:val="single" w:color="231F20" w:sz="8" w:space="0"/>
              <w:bottom w:val="single" w:color="000000" w:sz="8" w:space="0"/>
              <w:right w:val="single" w:color="00000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-10 END</w:t>
            </w:r>
          </w:p>
        </w:tc>
        <w:tc>
          <w:tcPr>
            <w:tcW w:w="878" w:type="dxa"/>
            <w:tcBorders>
              <w:top w:val="single" w:color="000000" w:sz="8" w:space="0"/>
              <w:left w:val="single" w:color="000000" w:sz="8" w:space="0"/>
              <w:bottom w:val="single" w:color="000000" w:sz="8" w:space="0"/>
              <w:right w:val="single" w:color="231F2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SPO</w:t>
            </w:r>
          </w:p>
        </w:tc>
        <w:tc>
          <w:tcPr>
            <w:tcW w:w="6857" w:type="dxa"/>
            <w:tcBorders>
              <w:top w:val="nil"/>
              <w:left w:val="single" w:color="231F20" w:sz="8" w:space="0"/>
              <w:bottom w:val="nil"/>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 xml:space="preserve">Mechanic </w:t>
            </w:r>
            <w:r>
              <w:rPr>
                <w:rFonts w:ascii="Trebuchet MS" w:hAnsi="Trebuchet MS" w:eastAsia="等线" w:cs="Trebuchet MS"/>
                <w:color w:val="231F20"/>
                <w:kern w:val="0"/>
                <w:sz w:val="20"/>
                <w:szCs w:val="20"/>
                <w:lang w:bidi="ar"/>
              </w:rPr>
              <w:t xml:space="preserve">- </w:t>
            </w:r>
            <w:r>
              <w:rPr>
                <w:rFonts w:hint="eastAsia" w:ascii="Trebuchet MS" w:hAnsi="Trebuchet MS" w:eastAsia="等线" w:cs="Trebuchet MS"/>
                <w:color w:val="231F20"/>
                <w:kern w:val="0"/>
                <w:sz w:val="20"/>
                <w:szCs w:val="20"/>
                <w:lang w:bidi="ar"/>
              </w:rPr>
              <w:t>你在每次休息后获得一次机械检定的优势</w:t>
            </w:r>
          </w:p>
        </w:tc>
      </w:tr>
      <w:tr>
        <w:tblPrEx>
          <w:tblCellMar>
            <w:top w:w="0" w:type="dxa"/>
            <w:left w:w="108" w:type="dxa"/>
            <w:bottom w:w="0" w:type="dxa"/>
            <w:right w:w="108" w:type="dxa"/>
          </w:tblCellMar>
        </w:tblPrEx>
        <w:trPr>
          <w:trHeight w:val="280" w:hRule="atLeast"/>
        </w:trPr>
        <w:tc>
          <w:tcPr>
            <w:tcW w:w="1300" w:type="dxa"/>
            <w:vMerge w:val="continue"/>
            <w:tcBorders>
              <w:top w:val="nil"/>
              <w:left w:val="single" w:color="231F20" w:sz="8" w:space="0"/>
              <w:bottom w:val="single" w:color="231F20" w:sz="8" w:space="0"/>
              <w:right w:val="single" w:color="231F20" w:sz="8" w:space="0"/>
            </w:tcBorders>
            <w:shd w:val="clear" w:color="auto" w:fill="auto"/>
          </w:tcPr>
          <w:p>
            <w:pPr>
              <w:jc w:val="center"/>
              <w:rPr>
                <w:rFonts w:ascii="Trebuchet MS" w:hAnsi="Trebuchet MS" w:eastAsia="等线" w:cs="Trebuchet MS"/>
                <w:b/>
                <w:bCs/>
                <w:color w:val="231F20"/>
                <w:sz w:val="16"/>
                <w:szCs w:val="16"/>
              </w:rPr>
            </w:pPr>
          </w:p>
        </w:tc>
        <w:tc>
          <w:tcPr>
            <w:tcW w:w="633" w:type="dxa"/>
            <w:vMerge w:val="continue"/>
            <w:tcBorders>
              <w:top w:val="nil"/>
              <w:left w:val="single" w:color="231F20" w:sz="8" w:space="0"/>
              <w:bottom w:val="single" w:color="231F20" w:sz="8" w:space="0"/>
              <w:right w:val="single" w:color="231F20" w:sz="8" w:space="0"/>
            </w:tcBorders>
            <w:shd w:val="clear" w:color="auto" w:fill="auto"/>
          </w:tcPr>
          <w:p>
            <w:pPr>
              <w:jc w:val="center"/>
              <w:rPr>
                <w:rFonts w:ascii="Trebuchet MS" w:hAnsi="Trebuchet MS" w:eastAsia="等线" w:cs="Trebuchet MS"/>
                <w:color w:val="231F20"/>
                <w:sz w:val="16"/>
                <w:szCs w:val="16"/>
              </w:rPr>
            </w:pPr>
          </w:p>
        </w:tc>
        <w:tc>
          <w:tcPr>
            <w:tcW w:w="1122" w:type="dxa"/>
            <w:tcBorders>
              <w:top w:val="single" w:color="000000" w:sz="8" w:space="0"/>
              <w:left w:val="single" w:color="231F20" w:sz="8" w:space="0"/>
              <w:bottom w:val="single" w:color="000000" w:sz="8" w:space="0"/>
              <w:right w:val="single" w:color="00000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-10 CHA</w:t>
            </w:r>
          </w:p>
        </w:tc>
        <w:tc>
          <w:tcPr>
            <w:tcW w:w="878" w:type="dxa"/>
            <w:tcBorders>
              <w:top w:val="single" w:color="000000" w:sz="8" w:space="0"/>
              <w:left w:val="single" w:color="000000" w:sz="8" w:space="0"/>
              <w:bottom w:val="single" w:color="000000" w:sz="8" w:space="0"/>
              <w:right w:val="single" w:color="231F20" w:sz="8" w:space="0"/>
            </w:tcBorders>
            <w:shd w:val="clear" w:color="auto" w:fill="auto"/>
          </w:tcPr>
          <w:p>
            <w:pPr>
              <w:widowControl/>
              <w:jc w:val="center"/>
              <w:textAlignment w:val="top"/>
              <w:rPr>
                <w:rFonts w:ascii="Trebuchet MS" w:hAnsi="Trebuchet MS" w:eastAsia="等线" w:cs="Trebuchet MS"/>
                <w:color w:val="231F20"/>
                <w:sz w:val="20"/>
                <w:szCs w:val="20"/>
              </w:rPr>
            </w:pPr>
            <w:r>
              <w:rPr>
                <w:rFonts w:ascii="Trebuchet MS" w:hAnsi="Trebuchet MS" w:eastAsia="等线" w:cs="Trebuchet MS"/>
                <w:color w:val="231F20"/>
                <w:kern w:val="0"/>
                <w:sz w:val="20"/>
                <w:szCs w:val="20"/>
                <w:lang w:bidi="ar"/>
              </w:rPr>
              <w:t>TEC</w:t>
            </w:r>
          </w:p>
        </w:tc>
        <w:tc>
          <w:tcPr>
            <w:tcW w:w="6857" w:type="dxa"/>
            <w:tcBorders>
              <w:top w:val="nil"/>
              <w:left w:val="single" w:color="231F20" w:sz="8" w:space="0"/>
              <w:bottom w:val="single" w:color="231F20" w:sz="8" w:space="0"/>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 xml:space="preserve">Resourceful </w:t>
            </w:r>
            <w:r>
              <w:rPr>
                <w:rFonts w:ascii="Trebuchet MS" w:hAnsi="Trebuchet MS" w:eastAsia="等线" w:cs="Trebuchet MS"/>
                <w:color w:val="231F20"/>
                <w:kern w:val="0"/>
                <w:sz w:val="20"/>
                <w:szCs w:val="20"/>
                <w:lang w:bidi="ar"/>
              </w:rPr>
              <w:t xml:space="preserve">- </w:t>
            </w:r>
            <w:r>
              <w:rPr>
                <w:rFonts w:hint="eastAsia" w:ascii="Trebuchet MS" w:hAnsi="Trebuchet MS" w:eastAsia="等线" w:cs="Trebuchet MS"/>
                <w:color w:val="231F20"/>
                <w:kern w:val="0"/>
                <w:sz w:val="20"/>
                <w:szCs w:val="20"/>
                <w:lang w:bidi="ar"/>
              </w:rPr>
              <w:t>你可以携带10件而非6件工具</w:t>
            </w:r>
          </w:p>
        </w:tc>
      </w:tr>
    </w:tbl>
    <w:p/>
    <w:p>
      <w:pPr>
        <w:pStyle w:val="3"/>
      </w:pPr>
      <w:bookmarkStart w:id="335" w:name="_Toc6649"/>
      <w:bookmarkStart w:id="336" w:name="_Toc1845"/>
      <w:bookmarkStart w:id="337" w:name="_Toc104555225"/>
      <w:bookmarkStart w:id="338" w:name="_Toc104555715"/>
      <w:bookmarkStart w:id="339" w:name="_Toc23666"/>
      <w:r>
        <w:rPr>
          <w:rFonts w:hint="eastAsia"/>
        </w:rPr>
        <w:t>4-4 额外职业奖励</w:t>
      </w:r>
      <w:bookmarkEnd w:id="335"/>
      <w:bookmarkEnd w:id="336"/>
      <w:bookmarkEnd w:id="337"/>
      <w:bookmarkEnd w:id="338"/>
      <w:bookmarkEnd w:id="339"/>
    </w:p>
    <w:p>
      <w:r>
        <w:t>这是一个可选的机制，包括角色在升级时获得的额外职业奖励。这些奖励大多是角色主动选择使用的行动，而不是被动的特征。这些奖励取决于角色的</w:t>
      </w:r>
      <w:r>
        <w:rPr>
          <w:rFonts w:hint="eastAsia"/>
        </w:rPr>
        <w:t>子职业</w:t>
      </w:r>
      <w:r>
        <w:t>，并在等级2、4和6时获得。玩家并不</w:t>
      </w:r>
      <w:r>
        <w:rPr>
          <w:rFonts w:hint="eastAsia"/>
        </w:rPr>
        <w:t>一定要选择与当前等级对应的</w:t>
      </w:r>
      <w:r>
        <w:t>额外职业奖励。在</w:t>
      </w:r>
      <w:r>
        <w:rPr>
          <w:rFonts w:hint="eastAsia"/>
        </w:rPr>
        <w:t>等级4</w:t>
      </w:r>
      <w:r>
        <w:t>时，玩家可以选择获得额外的</w:t>
      </w:r>
      <w:r>
        <w:rPr>
          <w:rFonts w:hint="eastAsia"/>
        </w:rPr>
        <w:t>等级2</w:t>
      </w:r>
      <w:r>
        <w:t>奖励，只要它与角色的</w:t>
      </w:r>
      <w:r>
        <w:rPr>
          <w:rFonts w:hint="eastAsia"/>
        </w:rPr>
        <w:t>子职业对应</w:t>
      </w:r>
      <w:r>
        <w:t>。</w:t>
      </w:r>
    </w:p>
    <w:p>
      <w:r>
        <w:t>使用特技的角色显然比普通人类强</w:t>
      </w:r>
      <w:r>
        <w:rPr>
          <w:rFonts w:hint="eastAsia"/>
        </w:rPr>
        <w:t>大</w:t>
      </w:r>
      <w:r>
        <w:t>得多。为了</w:t>
      </w:r>
      <w:r>
        <w:rPr>
          <w:rFonts w:hint="eastAsia"/>
        </w:rPr>
        <w:t>照应</w:t>
      </w:r>
      <w:r>
        <w:t>这一点，监督者可以说玩家的角色是</w:t>
      </w:r>
      <w:r>
        <w:rPr>
          <w:rFonts w:hint="eastAsia"/>
        </w:rPr>
        <w:t>基金会成员中</w:t>
      </w:r>
      <w:r>
        <w:t>一个精英团体的</w:t>
      </w:r>
      <w:r>
        <w:rPr>
          <w:rFonts w:hint="eastAsia"/>
        </w:rPr>
        <w:t>一分子</w:t>
      </w:r>
      <w:r>
        <w:t>，拥有有限的异常能力。这些能力是</w:t>
      </w:r>
      <w:r>
        <w:rPr>
          <w:rFonts w:hint="eastAsia"/>
        </w:rPr>
        <w:t>自身天赋</w:t>
      </w:r>
      <w:r>
        <w:t>结合大量</w:t>
      </w:r>
      <w:r>
        <w:rPr>
          <w:rFonts w:hint="eastAsia"/>
        </w:rPr>
        <w:t>基金会</w:t>
      </w:r>
      <w:r>
        <w:t>试验的结果。这些</w:t>
      </w:r>
      <w:r>
        <w:rPr>
          <w:rFonts w:hint="eastAsia"/>
        </w:rPr>
        <w:t>异常</w:t>
      </w:r>
      <w:r>
        <w:t>员工可以在基金会的每个部门找到。</w:t>
      </w:r>
    </w:p>
    <w:p/>
    <w:tbl>
      <w:tblPr>
        <w:tblStyle w:val="24"/>
        <w:tblW w:w="9905" w:type="dxa"/>
        <w:tblInd w:w="98" w:type="dxa"/>
        <w:tblLayout w:type="autofit"/>
        <w:tblCellMar>
          <w:top w:w="0" w:type="dxa"/>
          <w:left w:w="108" w:type="dxa"/>
          <w:bottom w:w="0" w:type="dxa"/>
          <w:right w:w="108" w:type="dxa"/>
        </w:tblCellMar>
      </w:tblPr>
      <w:tblGrid>
        <w:gridCol w:w="1300"/>
        <w:gridCol w:w="8605"/>
      </w:tblGrid>
      <w:tr>
        <w:tblPrEx>
          <w:tblCellMar>
            <w:top w:w="0" w:type="dxa"/>
            <w:left w:w="108" w:type="dxa"/>
            <w:bottom w:w="0" w:type="dxa"/>
            <w:right w:w="108" w:type="dxa"/>
          </w:tblCellMar>
        </w:tblPrEx>
        <w:trPr>
          <w:trHeight w:val="280" w:hRule="atLeast"/>
        </w:trPr>
        <w:tc>
          <w:tcPr>
            <w:tcW w:w="9905" w:type="dxa"/>
            <w:gridSpan w:val="2"/>
            <w:tcBorders>
              <w:top w:val="single" w:color="231F20" w:sz="8" w:space="0"/>
              <w:left w:val="single" w:color="231F20" w:sz="8" w:space="0"/>
              <w:bottom w:val="single" w:color="231F20" w:sz="8" w:space="0"/>
              <w:right w:val="single" w:color="231F20" w:sz="8" w:space="0"/>
            </w:tcBorders>
            <w:shd w:val="clear" w:color="auto" w:fill="auto"/>
            <w:vAlign w:val="center"/>
          </w:tcPr>
          <w:p>
            <w:pPr>
              <w:widowControl/>
              <w:jc w:val="center"/>
              <w:textAlignment w:val="center"/>
              <w:rPr>
                <w:rFonts w:ascii="宋体" w:hAnsi="宋体"/>
                <w:b/>
                <w:bCs/>
                <w:color w:val="231F20"/>
                <w:sz w:val="20"/>
                <w:szCs w:val="20"/>
              </w:rPr>
            </w:pPr>
            <w:r>
              <w:rPr>
                <w:rFonts w:hint="eastAsia" w:ascii="宋体" w:hAnsi="宋体"/>
                <w:b/>
                <w:bCs/>
                <w:color w:val="231F20"/>
                <w:kern w:val="0"/>
                <w:sz w:val="20"/>
                <w:szCs w:val="20"/>
                <w:lang w:bidi="ar"/>
              </w:rPr>
              <w:t>格斗家</w:t>
            </w:r>
          </w:p>
        </w:tc>
      </w:tr>
      <w:tr>
        <w:tblPrEx>
          <w:tblCellMar>
            <w:top w:w="0" w:type="dxa"/>
            <w:left w:w="108" w:type="dxa"/>
            <w:bottom w:w="0" w:type="dxa"/>
            <w:right w:w="108" w:type="dxa"/>
          </w:tblCellMar>
        </w:tblPrEx>
        <w:trPr>
          <w:trHeight w:val="280" w:hRule="atLeast"/>
        </w:trPr>
        <w:tc>
          <w:tcPr>
            <w:tcW w:w="1300" w:type="dxa"/>
            <w:tcBorders>
              <w:top w:val="nil"/>
              <w:left w:val="single" w:color="231F20" w:sz="8" w:space="0"/>
              <w:bottom w:val="single" w:color="231F20" w:sz="8" w:space="0"/>
              <w:right w:val="single" w:color="231F20" w:sz="8" w:space="0"/>
            </w:tcBorders>
            <w:shd w:val="clear" w:color="auto" w:fill="auto"/>
            <w:vAlign w:val="center"/>
          </w:tcPr>
          <w:p>
            <w:pPr>
              <w:widowControl/>
              <w:jc w:val="center"/>
              <w:textAlignment w:val="center"/>
              <w:rPr>
                <w:rFonts w:ascii="宋体" w:hAnsi="宋体"/>
                <w:b/>
                <w:bCs/>
                <w:color w:val="231F20"/>
                <w:sz w:val="20"/>
                <w:szCs w:val="20"/>
              </w:rPr>
            </w:pPr>
            <w:r>
              <w:rPr>
                <w:rFonts w:hint="eastAsia" w:ascii="宋体" w:hAnsi="宋体"/>
                <w:b/>
                <w:bCs/>
                <w:color w:val="231F20"/>
                <w:kern w:val="0"/>
                <w:sz w:val="20"/>
                <w:szCs w:val="20"/>
                <w:lang w:bidi="ar"/>
              </w:rPr>
              <w:t>等级</w:t>
            </w:r>
          </w:p>
        </w:tc>
        <w:tc>
          <w:tcPr>
            <w:tcW w:w="8605" w:type="dxa"/>
            <w:tcBorders>
              <w:top w:val="single" w:color="231F20" w:sz="8" w:space="0"/>
              <w:left w:val="single" w:color="231F20" w:sz="8" w:space="0"/>
              <w:bottom w:val="single" w:color="231F20" w:sz="8" w:space="0"/>
              <w:right w:val="single" w:color="231F20" w:sz="8" w:space="0"/>
            </w:tcBorders>
            <w:shd w:val="clear" w:color="auto" w:fill="auto"/>
          </w:tcPr>
          <w:p>
            <w:pPr>
              <w:widowControl/>
              <w:jc w:val="center"/>
              <w:textAlignment w:val="top"/>
              <w:rPr>
                <w:rFonts w:ascii="宋体" w:hAnsi="宋体"/>
                <w:b/>
                <w:bCs/>
                <w:color w:val="231F20"/>
                <w:sz w:val="20"/>
                <w:szCs w:val="20"/>
              </w:rPr>
            </w:pPr>
            <w:r>
              <w:rPr>
                <w:rFonts w:hint="eastAsia" w:ascii="宋体" w:hAnsi="宋体"/>
                <w:b/>
                <w:bCs/>
                <w:color w:val="231F20"/>
                <w:kern w:val="0"/>
                <w:sz w:val="20"/>
                <w:szCs w:val="20"/>
                <w:lang w:bidi="ar"/>
              </w:rPr>
              <w:t>额外职业奖励</w:t>
            </w:r>
          </w:p>
        </w:tc>
      </w:tr>
      <w:tr>
        <w:tblPrEx>
          <w:tblCellMar>
            <w:top w:w="0" w:type="dxa"/>
            <w:left w:w="108" w:type="dxa"/>
            <w:bottom w:w="0" w:type="dxa"/>
            <w:right w:w="108" w:type="dxa"/>
          </w:tblCellMar>
        </w:tblPrEx>
        <w:trPr>
          <w:trHeight w:val="312" w:hRule="atLeast"/>
        </w:trPr>
        <w:tc>
          <w:tcPr>
            <w:tcW w:w="1300" w:type="dxa"/>
            <w:vMerge w:val="restart"/>
            <w:tcBorders>
              <w:top w:val="nil"/>
              <w:left w:val="single" w:color="231F20" w:sz="8" w:space="0"/>
              <w:bottom w:val="single" w:color="231F20" w:sz="8" w:space="0"/>
              <w:right w:val="single" w:color="231F20" w:sz="8" w:space="0"/>
            </w:tcBorders>
            <w:shd w:val="clear" w:color="auto" w:fill="auto"/>
            <w:vAlign w:val="center"/>
          </w:tcPr>
          <w:p>
            <w:pPr>
              <w:widowControl/>
              <w:jc w:val="center"/>
              <w:textAlignment w:val="center"/>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2</w:t>
            </w:r>
          </w:p>
        </w:tc>
        <w:tc>
          <w:tcPr>
            <w:tcW w:w="8605" w:type="dxa"/>
            <w:vMerge w:val="restart"/>
            <w:tcBorders>
              <w:top w:val="nil"/>
              <w:left w:val="single" w:color="231F20" w:sz="8" w:space="0"/>
              <w:bottom w:val="nil"/>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 xml:space="preserve">Beast </w:t>
            </w:r>
            <w:r>
              <w:rPr>
                <w:rFonts w:ascii="Trebuchet MS" w:hAnsi="Trebuchet MS" w:eastAsia="等线" w:cs="Trebuchet MS"/>
                <w:color w:val="231F20"/>
                <w:kern w:val="0"/>
                <w:sz w:val="20"/>
                <w:szCs w:val="20"/>
                <w:lang w:bidi="ar"/>
              </w:rPr>
              <w:t xml:space="preserve">- </w:t>
            </w:r>
            <w:r>
              <w:rPr>
                <w:rStyle w:val="47"/>
                <w:rFonts w:hint="default"/>
                <w:sz w:val="20"/>
                <w:szCs w:val="20"/>
                <w:lang w:bidi="ar"/>
              </w:rPr>
              <w:t>在进行近战攻击前，你可以选择在成功时造成</w:t>
            </w:r>
            <w:r>
              <w:rPr>
                <w:rFonts w:ascii="Trebuchet MS" w:hAnsi="Trebuchet MS" w:eastAsia="等线" w:cs="Trebuchet MS"/>
                <w:color w:val="231F20"/>
                <w:kern w:val="0"/>
                <w:sz w:val="20"/>
                <w:szCs w:val="20"/>
                <w:lang w:bidi="ar"/>
              </w:rPr>
              <w:t>5</w:t>
            </w:r>
            <w:r>
              <w:rPr>
                <w:rStyle w:val="47"/>
                <w:rFonts w:hint="default"/>
                <w:sz w:val="20"/>
                <w:szCs w:val="20"/>
                <w:lang w:bidi="ar"/>
              </w:rPr>
              <w:t>点额外伤害，但代价是在掷骰出目增加</w:t>
            </w:r>
            <w:r>
              <w:rPr>
                <w:rFonts w:ascii="Trebuchet MS" w:hAnsi="Trebuchet MS" w:eastAsia="等线" w:cs="Trebuchet MS"/>
                <w:color w:val="231F20"/>
                <w:kern w:val="0"/>
                <w:sz w:val="20"/>
                <w:szCs w:val="20"/>
                <w:lang w:bidi="ar"/>
              </w:rPr>
              <w:t>15</w:t>
            </w:r>
            <w:r>
              <w:rPr>
                <w:rStyle w:val="47"/>
                <w:rFonts w:hint="default"/>
                <w:sz w:val="20"/>
                <w:szCs w:val="20"/>
                <w:lang w:bidi="ar"/>
              </w:rPr>
              <w:t>点。当然，这降低了命中的可能性。如果你的掷骰结果大于100，攻击就会大失败。</w:t>
            </w:r>
          </w:p>
        </w:tc>
      </w:tr>
      <w:tr>
        <w:tblPrEx>
          <w:tblCellMar>
            <w:top w:w="0" w:type="dxa"/>
            <w:left w:w="108" w:type="dxa"/>
            <w:bottom w:w="0" w:type="dxa"/>
            <w:right w:w="108" w:type="dxa"/>
          </w:tblCellMar>
        </w:tblPrEx>
        <w:trPr>
          <w:trHeight w:val="312" w:hRule="atLeast"/>
        </w:trPr>
        <w:tc>
          <w:tcPr>
            <w:tcW w:w="1300" w:type="dxa"/>
            <w:vMerge w:val="continue"/>
            <w:tcBorders>
              <w:top w:val="nil"/>
              <w:left w:val="single" w:color="231F20" w:sz="8" w:space="0"/>
              <w:bottom w:val="single" w:color="231F20" w:sz="8" w:space="0"/>
              <w:right w:val="single" w:color="231F2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vMerge w:val="continue"/>
            <w:tcBorders>
              <w:top w:val="nil"/>
              <w:left w:val="single" w:color="231F20" w:sz="8" w:space="0"/>
              <w:bottom w:val="nil"/>
              <w:right w:val="single" w:color="231F20" w:sz="8" w:space="0"/>
            </w:tcBorders>
            <w:shd w:val="clear" w:color="auto" w:fill="auto"/>
          </w:tcPr>
          <w:p>
            <w:pPr>
              <w:jc w:val="left"/>
              <w:rPr>
                <w:rFonts w:ascii="Trebuchet MS" w:hAnsi="Trebuchet MS" w:eastAsia="等线" w:cs="Trebuchet MS"/>
                <w:b/>
                <w:bCs/>
                <w:color w:val="231F20"/>
                <w:sz w:val="20"/>
                <w:szCs w:val="20"/>
              </w:rPr>
            </w:pPr>
          </w:p>
        </w:tc>
      </w:tr>
      <w:tr>
        <w:tblPrEx>
          <w:tblCellMar>
            <w:top w:w="0" w:type="dxa"/>
            <w:left w:w="108" w:type="dxa"/>
            <w:bottom w:w="0" w:type="dxa"/>
            <w:right w:w="108" w:type="dxa"/>
          </w:tblCellMar>
        </w:tblPrEx>
        <w:trPr>
          <w:trHeight w:val="312" w:hRule="atLeast"/>
        </w:trPr>
        <w:tc>
          <w:tcPr>
            <w:tcW w:w="1300" w:type="dxa"/>
            <w:vMerge w:val="continue"/>
            <w:tcBorders>
              <w:top w:val="nil"/>
              <w:left w:val="single" w:color="231F20" w:sz="8" w:space="0"/>
              <w:bottom w:val="single" w:color="231F20" w:sz="8" w:space="0"/>
              <w:right w:val="single" w:color="231F2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vMerge w:val="restart"/>
            <w:tcBorders>
              <w:top w:val="nil"/>
              <w:left w:val="single" w:color="231F20" w:sz="8" w:space="0"/>
              <w:bottom w:val="single" w:color="231F20" w:sz="8" w:space="0"/>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 xml:space="preserve">Perceptive </w:t>
            </w:r>
            <w:r>
              <w:rPr>
                <w:rFonts w:ascii="Trebuchet MS" w:hAnsi="Trebuchet MS" w:eastAsia="等线" w:cs="Trebuchet MS"/>
                <w:color w:val="231F20"/>
                <w:kern w:val="0"/>
                <w:sz w:val="20"/>
                <w:szCs w:val="20"/>
                <w:lang w:bidi="ar"/>
              </w:rPr>
              <w:t xml:space="preserve">- </w:t>
            </w:r>
            <w:r>
              <w:rPr>
                <w:rStyle w:val="47"/>
                <w:rFonts w:hint="default"/>
                <w:sz w:val="20"/>
                <w:szCs w:val="20"/>
                <w:lang w:bidi="ar"/>
              </w:rPr>
              <w:t>即使在目盲、耳聋或完全黑暗的情况下，你也能在</w:t>
            </w:r>
            <w:r>
              <w:rPr>
                <w:rFonts w:ascii="Trebuchet MS" w:hAnsi="Trebuchet MS" w:eastAsia="等线" w:cs="Trebuchet MS"/>
                <w:color w:val="231F20"/>
                <w:kern w:val="0"/>
                <w:sz w:val="20"/>
                <w:szCs w:val="20"/>
                <w:lang w:bidi="ar"/>
              </w:rPr>
              <w:t>10</w:t>
            </w:r>
            <w:r>
              <w:rPr>
                <w:rStyle w:val="47"/>
                <w:rFonts w:hint="default"/>
                <w:sz w:val="20"/>
                <w:szCs w:val="20"/>
                <w:lang w:bidi="ar"/>
              </w:rPr>
              <w:t>英尺范围内看到和听到东西。当一个实体隐藏在这个范围内时，你的感知和调查检定具有优势</w:t>
            </w:r>
          </w:p>
        </w:tc>
      </w:tr>
      <w:tr>
        <w:tblPrEx>
          <w:tblCellMar>
            <w:top w:w="0" w:type="dxa"/>
            <w:left w:w="108" w:type="dxa"/>
            <w:bottom w:w="0" w:type="dxa"/>
            <w:right w:w="108" w:type="dxa"/>
          </w:tblCellMar>
        </w:tblPrEx>
        <w:trPr>
          <w:trHeight w:val="312" w:hRule="atLeast"/>
        </w:trPr>
        <w:tc>
          <w:tcPr>
            <w:tcW w:w="1300" w:type="dxa"/>
            <w:vMerge w:val="continue"/>
            <w:tcBorders>
              <w:top w:val="nil"/>
              <w:left w:val="single" w:color="231F20" w:sz="8" w:space="0"/>
              <w:bottom w:val="single" w:color="231F20" w:sz="8" w:space="0"/>
              <w:right w:val="single" w:color="231F2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vMerge w:val="continue"/>
            <w:tcBorders>
              <w:top w:val="nil"/>
              <w:left w:val="single" w:color="231F20" w:sz="8" w:space="0"/>
              <w:bottom w:val="single" w:color="231F20" w:sz="8" w:space="0"/>
              <w:right w:val="single" w:color="231F20" w:sz="8" w:space="0"/>
            </w:tcBorders>
            <w:shd w:val="clear" w:color="auto" w:fill="auto"/>
          </w:tcPr>
          <w:p>
            <w:pPr>
              <w:jc w:val="left"/>
              <w:rPr>
                <w:rFonts w:ascii="Trebuchet MS" w:hAnsi="Trebuchet MS" w:eastAsia="等线" w:cs="Trebuchet MS"/>
                <w:b/>
                <w:bCs/>
                <w:color w:val="231F20"/>
                <w:sz w:val="20"/>
                <w:szCs w:val="20"/>
              </w:rPr>
            </w:pPr>
          </w:p>
        </w:tc>
      </w:tr>
      <w:tr>
        <w:tblPrEx>
          <w:tblCellMar>
            <w:top w:w="0" w:type="dxa"/>
            <w:left w:w="108" w:type="dxa"/>
            <w:bottom w:w="0" w:type="dxa"/>
            <w:right w:w="108" w:type="dxa"/>
          </w:tblCellMar>
        </w:tblPrEx>
        <w:trPr>
          <w:trHeight w:val="312" w:hRule="atLeast"/>
        </w:trPr>
        <w:tc>
          <w:tcPr>
            <w:tcW w:w="1300" w:type="dxa"/>
            <w:vMerge w:val="restart"/>
            <w:tcBorders>
              <w:top w:val="nil"/>
              <w:left w:val="single" w:color="231F20" w:sz="8" w:space="0"/>
              <w:bottom w:val="single" w:color="000000" w:sz="8" w:space="0"/>
              <w:right w:val="single" w:color="231F20" w:sz="8" w:space="0"/>
            </w:tcBorders>
            <w:shd w:val="clear" w:color="auto" w:fill="auto"/>
            <w:vAlign w:val="center"/>
          </w:tcPr>
          <w:p>
            <w:pPr>
              <w:widowControl/>
              <w:jc w:val="center"/>
              <w:textAlignment w:val="center"/>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4</w:t>
            </w:r>
          </w:p>
        </w:tc>
        <w:tc>
          <w:tcPr>
            <w:tcW w:w="8605" w:type="dxa"/>
            <w:vMerge w:val="restart"/>
            <w:tcBorders>
              <w:top w:val="nil"/>
              <w:left w:val="single" w:color="231F20" w:sz="8" w:space="0"/>
              <w:bottom w:val="nil"/>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 xml:space="preserve">Interference - </w:t>
            </w:r>
            <w:r>
              <w:rPr>
                <w:rStyle w:val="47"/>
                <w:rFonts w:hint="default"/>
                <w:sz w:val="20"/>
                <w:szCs w:val="20"/>
                <w:lang w:bidi="ar"/>
              </w:rPr>
              <w:t>每回合一次，当一个实体成功攻击你周围</w:t>
            </w:r>
            <w:r>
              <w:rPr>
                <w:rFonts w:ascii="Trebuchet MS" w:hAnsi="Trebuchet MS" w:eastAsia="等线" w:cs="Trebuchet MS"/>
                <w:color w:val="231F20"/>
                <w:kern w:val="0"/>
                <w:sz w:val="20"/>
                <w:szCs w:val="20"/>
                <w:lang w:bidi="ar"/>
              </w:rPr>
              <w:t>5</w:t>
            </w:r>
            <w:r>
              <w:rPr>
                <w:rStyle w:val="47"/>
                <w:rFonts w:hint="default"/>
                <w:sz w:val="20"/>
                <w:szCs w:val="20"/>
                <w:lang w:bidi="ar"/>
              </w:rPr>
              <w:t>英尺内的另一个实体时</w:t>
            </w:r>
            <w:r>
              <w:rPr>
                <w:rFonts w:ascii="Trebuchet MS" w:hAnsi="Trebuchet MS" w:eastAsia="等线" w:cs="Trebuchet MS"/>
                <w:color w:val="231F20"/>
                <w:kern w:val="0"/>
                <w:sz w:val="20"/>
                <w:szCs w:val="20"/>
                <w:lang w:bidi="ar"/>
              </w:rPr>
              <w:t>(</w:t>
            </w:r>
            <w:r>
              <w:rPr>
                <w:rStyle w:val="47"/>
                <w:rFonts w:hint="default"/>
                <w:sz w:val="20"/>
                <w:szCs w:val="20"/>
                <w:lang w:bidi="ar"/>
              </w:rPr>
              <w:t>不包括你自己</w:t>
            </w:r>
            <w:r>
              <w:rPr>
                <w:rFonts w:ascii="Trebuchet MS" w:hAnsi="Trebuchet MS" w:eastAsia="等线" w:cs="Trebuchet MS"/>
                <w:color w:val="231F20"/>
                <w:kern w:val="0"/>
                <w:sz w:val="20"/>
                <w:szCs w:val="20"/>
                <w:lang w:bidi="ar"/>
              </w:rPr>
              <w:t>)</w:t>
            </w:r>
            <w:r>
              <w:rPr>
                <w:rStyle w:val="47"/>
                <w:rFonts w:hint="default"/>
                <w:sz w:val="20"/>
                <w:szCs w:val="20"/>
                <w:lang w:bidi="ar"/>
              </w:rPr>
              <w:t>，你可以尝试拦截该攻击，减少该实体所受的伤害</w:t>
            </w:r>
            <w:r>
              <w:rPr>
                <w:rFonts w:ascii="Trebuchet MS" w:hAnsi="Trebuchet MS" w:eastAsia="等线" w:cs="Trebuchet MS"/>
                <w:color w:val="231F20"/>
                <w:kern w:val="0"/>
                <w:sz w:val="20"/>
                <w:szCs w:val="20"/>
                <w:lang w:bidi="ar"/>
              </w:rPr>
              <w:t>1d</w:t>
            </w:r>
            <w:r>
              <w:rPr>
                <w:rFonts w:hint="eastAsia" w:ascii="Trebuchet MS" w:hAnsi="Trebuchet MS" w:eastAsia="等线" w:cs="Trebuchet MS"/>
                <w:color w:val="231F20"/>
                <w:kern w:val="0"/>
                <w:sz w:val="20"/>
                <w:szCs w:val="20"/>
                <w:lang w:bidi="ar"/>
              </w:rPr>
              <w:t>6</w:t>
            </w:r>
          </w:p>
        </w:tc>
      </w:tr>
      <w:tr>
        <w:tblPrEx>
          <w:tblCellMar>
            <w:top w:w="0" w:type="dxa"/>
            <w:left w:w="108" w:type="dxa"/>
            <w:bottom w:w="0" w:type="dxa"/>
            <w:right w:w="108" w:type="dxa"/>
          </w:tblCellMar>
        </w:tblPrEx>
        <w:trPr>
          <w:trHeight w:val="312" w:hRule="atLeast"/>
        </w:trPr>
        <w:tc>
          <w:tcPr>
            <w:tcW w:w="1300" w:type="dxa"/>
            <w:vMerge w:val="continue"/>
            <w:tcBorders>
              <w:top w:val="nil"/>
              <w:left w:val="single" w:color="231F20" w:sz="8" w:space="0"/>
              <w:bottom w:val="single" w:color="000000" w:sz="8" w:space="0"/>
              <w:right w:val="single" w:color="231F2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vMerge w:val="continue"/>
            <w:tcBorders>
              <w:top w:val="nil"/>
              <w:left w:val="single" w:color="231F20" w:sz="8" w:space="0"/>
              <w:bottom w:val="nil"/>
              <w:right w:val="single" w:color="231F20" w:sz="8" w:space="0"/>
            </w:tcBorders>
            <w:shd w:val="clear" w:color="auto" w:fill="auto"/>
          </w:tcPr>
          <w:p>
            <w:pPr>
              <w:jc w:val="left"/>
              <w:rPr>
                <w:rFonts w:ascii="Trebuchet MS" w:hAnsi="Trebuchet MS" w:eastAsia="等线" w:cs="Trebuchet MS"/>
                <w:b/>
                <w:bCs/>
                <w:color w:val="231F20"/>
                <w:sz w:val="20"/>
                <w:szCs w:val="20"/>
              </w:rPr>
            </w:pPr>
          </w:p>
        </w:tc>
      </w:tr>
      <w:tr>
        <w:tblPrEx>
          <w:tblCellMar>
            <w:top w:w="0" w:type="dxa"/>
            <w:left w:w="108" w:type="dxa"/>
            <w:bottom w:w="0" w:type="dxa"/>
            <w:right w:w="108" w:type="dxa"/>
          </w:tblCellMar>
        </w:tblPrEx>
        <w:trPr>
          <w:trHeight w:val="280" w:hRule="atLeast"/>
        </w:trPr>
        <w:tc>
          <w:tcPr>
            <w:tcW w:w="1300" w:type="dxa"/>
            <w:vMerge w:val="continue"/>
            <w:tcBorders>
              <w:top w:val="nil"/>
              <w:left w:val="single" w:color="231F20" w:sz="8" w:space="0"/>
              <w:bottom w:val="single" w:color="auto" w:sz="8" w:space="0"/>
              <w:right w:val="single" w:color="231F2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tcBorders>
              <w:top w:val="nil"/>
              <w:left w:val="single" w:color="000000" w:sz="8" w:space="0"/>
              <w:bottom w:val="single" w:color="auto" w:sz="4" w:space="0"/>
              <w:right w:val="single" w:color="00000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 xml:space="preserve">Protector </w:t>
            </w:r>
            <w:r>
              <w:rPr>
                <w:rFonts w:ascii="Trebuchet MS" w:hAnsi="Trebuchet MS" w:eastAsia="等线" w:cs="Trebuchet MS"/>
                <w:color w:val="231F20"/>
                <w:kern w:val="0"/>
                <w:sz w:val="20"/>
                <w:szCs w:val="20"/>
                <w:lang w:bidi="ar"/>
              </w:rPr>
              <w:t xml:space="preserve">- </w:t>
            </w:r>
            <w:r>
              <w:rPr>
                <w:rStyle w:val="47"/>
                <w:rFonts w:hint="default"/>
                <w:sz w:val="20"/>
                <w:szCs w:val="20"/>
                <w:lang w:bidi="ar"/>
              </w:rPr>
              <w:t>每回合一次，当一个实体成功攻击你</w:t>
            </w:r>
            <w:r>
              <w:rPr>
                <w:rFonts w:ascii="Trebuchet MS" w:hAnsi="Trebuchet MS" w:eastAsia="等线" w:cs="Trebuchet MS"/>
                <w:color w:val="231F20"/>
                <w:kern w:val="0"/>
                <w:sz w:val="20"/>
                <w:szCs w:val="20"/>
                <w:lang w:bidi="ar"/>
              </w:rPr>
              <w:t>5</w:t>
            </w:r>
            <w:r>
              <w:rPr>
                <w:rStyle w:val="47"/>
                <w:rFonts w:hint="default"/>
                <w:sz w:val="20"/>
                <w:szCs w:val="20"/>
                <w:lang w:bidi="ar"/>
              </w:rPr>
              <w:t>英尺内的另一个实体时</w:t>
            </w:r>
            <w:r>
              <w:rPr>
                <w:rFonts w:ascii="Trebuchet MS" w:hAnsi="Trebuchet MS" w:eastAsia="等线" w:cs="Trebuchet MS"/>
                <w:color w:val="231F20"/>
                <w:kern w:val="0"/>
                <w:sz w:val="20"/>
                <w:szCs w:val="20"/>
                <w:lang w:bidi="ar"/>
              </w:rPr>
              <w:t>(</w:t>
            </w:r>
            <w:r>
              <w:rPr>
                <w:rStyle w:val="47"/>
                <w:rFonts w:hint="default"/>
                <w:sz w:val="20"/>
                <w:szCs w:val="20"/>
                <w:lang w:bidi="ar"/>
              </w:rPr>
              <w:t>不包括你自己</w:t>
            </w:r>
            <w:r>
              <w:rPr>
                <w:rFonts w:ascii="Trebuchet MS" w:hAnsi="Trebuchet MS" w:eastAsia="等线" w:cs="Trebuchet MS"/>
                <w:color w:val="231F20"/>
                <w:kern w:val="0"/>
                <w:sz w:val="20"/>
                <w:szCs w:val="20"/>
                <w:lang w:bidi="ar"/>
              </w:rPr>
              <w:t>)</w:t>
            </w:r>
            <w:r>
              <w:rPr>
                <w:rStyle w:val="47"/>
                <w:rFonts w:hint="default"/>
                <w:sz w:val="20"/>
                <w:szCs w:val="20"/>
                <w:lang w:bidi="ar"/>
              </w:rPr>
              <w:t>，你可以尝试阻碍该攻击，对其攻击骰增加劣势</w:t>
            </w:r>
          </w:p>
        </w:tc>
      </w:tr>
      <w:tr>
        <w:tblPrEx>
          <w:tblCellMar>
            <w:top w:w="0" w:type="dxa"/>
            <w:left w:w="108" w:type="dxa"/>
            <w:bottom w:w="0" w:type="dxa"/>
            <w:right w:w="108" w:type="dxa"/>
          </w:tblCellMar>
        </w:tblPrEx>
        <w:trPr>
          <w:trHeight w:val="312" w:hRule="atLeast"/>
        </w:trPr>
        <w:tc>
          <w:tcPr>
            <w:tcW w:w="1300" w:type="dxa"/>
            <w:vMerge w:val="restart"/>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center"/>
              <w:textAlignment w:val="center"/>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6</w:t>
            </w:r>
          </w:p>
        </w:tc>
        <w:tc>
          <w:tcPr>
            <w:tcW w:w="8605" w:type="dxa"/>
            <w:vMerge w:val="restart"/>
            <w:tcBorders>
              <w:top w:val="single" w:color="auto" w:sz="4" w:space="0"/>
              <w:left w:val="single" w:color="auto" w:sz="8" w:space="0"/>
              <w:bottom w:val="nil"/>
              <w:right w:val="single" w:color="auto" w:sz="4"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 xml:space="preserve">Enraged </w:t>
            </w:r>
            <w:r>
              <w:rPr>
                <w:rFonts w:ascii="Trebuchet MS" w:hAnsi="Trebuchet MS" w:eastAsia="等线" w:cs="Trebuchet MS"/>
                <w:color w:val="231F20"/>
                <w:kern w:val="0"/>
                <w:sz w:val="20"/>
                <w:szCs w:val="20"/>
                <w:lang w:bidi="ar"/>
              </w:rPr>
              <w:t xml:space="preserve">- </w:t>
            </w:r>
            <w:r>
              <w:rPr>
                <w:rStyle w:val="47"/>
                <w:rFonts w:hint="default"/>
                <w:sz w:val="20"/>
                <w:szCs w:val="20"/>
                <w:lang w:bidi="ar"/>
              </w:rPr>
              <w:t>花费一个动作，你可以调用这个能力，使</w:t>
            </w:r>
            <w:r>
              <w:rPr>
                <w:rFonts w:ascii="Trebuchet MS" w:hAnsi="Trebuchet MS" w:eastAsia="等线" w:cs="Trebuchet MS"/>
                <w:color w:val="231F20"/>
                <w:kern w:val="0"/>
                <w:sz w:val="20"/>
                <w:szCs w:val="20"/>
                <w:lang w:bidi="ar"/>
              </w:rPr>
              <w:t>60</w:t>
            </w:r>
            <w:r>
              <w:rPr>
                <w:rStyle w:val="47"/>
                <w:rFonts w:hint="default"/>
                <w:sz w:val="20"/>
                <w:szCs w:val="20"/>
                <w:lang w:bidi="ar"/>
              </w:rPr>
              <w:t>秒内你所有成功的近战攻击变为大成功攻击。</w:t>
            </w:r>
            <w:r>
              <w:rPr>
                <w:rFonts w:ascii="Trebuchet MS" w:hAnsi="Trebuchet MS" w:eastAsia="等线" w:cs="Trebuchet MS"/>
                <w:color w:val="231F20"/>
                <w:kern w:val="0"/>
                <w:sz w:val="20"/>
                <w:szCs w:val="20"/>
                <w:lang w:bidi="ar"/>
              </w:rPr>
              <w:t>60</w:t>
            </w:r>
            <w:r>
              <w:rPr>
                <w:rStyle w:val="47"/>
                <w:rFonts w:hint="default"/>
                <w:sz w:val="20"/>
                <w:szCs w:val="20"/>
                <w:lang w:bidi="ar"/>
              </w:rPr>
              <w:t>秒后，这个效果在你的回合开始时结束。每次长休后你获得两次使用此能力的机会</w:t>
            </w:r>
          </w:p>
        </w:tc>
      </w:tr>
      <w:tr>
        <w:tblPrEx>
          <w:tblCellMar>
            <w:top w:w="0" w:type="dxa"/>
            <w:left w:w="108" w:type="dxa"/>
            <w:bottom w:w="0" w:type="dxa"/>
            <w:right w:w="108" w:type="dxa"/>
          </w:tblCellMar>
        </w:tblPrEx>
        <w:trPr>
          <w:trHeight w:val="312" w:hRule="atLeast"/>
        </w:trPr>
        <w:tc>
          <w:tcPr>
            <w:tcW w:w="1300" w:type="dxa"/>
            <w:vMerge w:val="continue"/>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vMerge w:val="continue"/>
            <w:tcBorders>
              <w:top w:val="nil"/>
              <w:left w:val="single" w:color="auto" w:sz="8" w:space="0"/>
              <w:bottom w:val="nil"/>
              <w:right w:val="single" w:color="auto" w:sz="4" w:space="0"/>
            </w:tcBorders>
            <w:shd w:val="clear" w:color="auto" w:fill="auto"/>
          </w:tcPr>
          <w:p>
            <w:pPr>
              <w:jc w:val="left"/>
              <w:rPr>
                <w:rFonts w:ascii="Trebuchet MS" w:hAnsi="Trebuchet MS" w:eastAsia="等线" w:cs="Trebuchet MS"/>
                <w:b/>
                <w:bCs/>
                <w:color w:val="231F20"/>
                <w:sz w:val="20"/>
                <w:szCs w:val="20"/>
              </w:rPr>
            </w:pPr>
          </w:p>
        </w:tc>
      </w:tr>
      <w:tr>
        <w:tblPrEx>
          <w:tblCellMar>
            <w:top w:w="0" w:type="dxa"/>
            <w:left w:w="108" w:type="dxa"/>
            <w:bottom w:w="0" w:type="dxa"/>
            <w:right w:w="108" w:type="dxa"/>
          </w:tblCellMar>
        </w:tblPrEx>
        <w:trPr>
          <w:trHeight w:val="495" w:hRule="atLeast"/>
        </w:trPr>
        <w:tc>
          <w:tcPr>
            <w:tcW w:w="1300" w:type="dxa"/>
            <w:vMerge w:val="continue"/>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tcBorders>
              <w:top w:val="nil"/>
              <w:left w:val="single" w:color="auto" w:sz="8" w:space="0"/>
              <w:bottom w:val="single" w:color="231F20" w:sz="8" w:space="0"/>
              <w:right w:val="single" w:color="231F20" w:sz="8" w:space="0"/>
            </w:tcBorders>
            <w:shd w:val="clear" w:color="auto" w:fill="auto"/>
          </w:tcPr>
          <w:p>
            <w:pPr>
              <w:widowControl/>
              <w:jc w:val="left"/>
              <w:textAlignment w:val="top"/>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 xml:space="preserve">Fortress </w:t>
            </w:r>
            <w:r>
              <w:rPr>
                <w:rFonts w:ascii="Trebuchet MS" w:hAnsi="Trebuchet MS" w:eastAsia="等线" w:cs="Trebuchet MS"/>
                <w:color w:val="231F20"/>
                <w:kern w:val="0"/>
                <w:sz w:val="20"/>
                <w:szCs w:val="20"/>
                <w:lang w:bidi="ar"/>
              </w:rPr>
              <w:t xml:space="preserve">- </w:t>
            </w:r>
            <w:r>
              <w:rPr>
                <w:rStyle w:val="47"/>
                <w:rFonts w:hint="default"/>
                <w:sz w:val="20"/>
                <w:szCs w:val="20"/>
                <w:lang w:bidi="ar"/>
              </w:rPr>
              <w:t>花费一个动作，你可以调用这个能力，使</w:t>
            </w:r>
            <w:r>
              <w:rPr>
                <w:rFonts w:ascii="Trebuchet MS" w:hAnsi="Trebuchet MS" w:eastAsia="等线" w:cs="Trebuchet MS"/>
                <w:color w:val="231F20"/>
                <w:kern w:val="0"/>
                <w:sz w:val="20"/>
                <w:szCs w:val="20"/>
                <w:lang w:bidi="ar"/>
              </w:rPr>
              <w:t>60</w:t>
            </w:r>
            <w:r>
              <w:rPr>
                <w:rStyle w:val="47"/>
                <w:rFonts w:hint="default"/>
                <w:sz w:val="20"/>
                <w:szCs w:val="20"/>
                <w:lang w:bidi="ar"/>
              </w:rPr>
              <w:t>秒内你的防御等级（AC）上升</w:t>
            </w:r>
            <w:r>
              <w:rPr>
                <w:rFonts w:ascii="Trebuchet MS" w:hAnsi="Trebuchet MS" w:eastAsia="等线" w:cs="Trebuchet MS"/>
                <w:color w:val="231F20"/>
                <w:kern w:val="0"/>
                <w:sz w:val="20"/>
                <w:szCs w:val="20"/>
                <w:lang w:bidi="ar"/>
              </w:rPr>
              <w:t>4</w:t>
            </w:r>
            <w:r>
              <w:rPr>
                <w:rStyle w:val="47"/>
                <w:rFonts w:hint="default"/>
                <w:sz w:val="20"/>
                <w:szCs w:val="20"/>
                <w:lang w:bidi="ar"/>
              </w:rPr>
              <w:t>。</w:t>
            </w:r>
            <w:r>
              <w:rPr>
                <w:rFonts w:ascii="Trebuchet MS" w:hAnsi="Trebuchet MS" w:eastAsia="等线" w:cs="Trebuchet MS"/>
                <w:color w:val="231F20"/>
                <w:kern w:val="0"/>
                <w:sz w:val="20"/>
                <w:szCs w:val="20"/>
                <w:lang w:bidi="ar"/>
              </w:rPr>
              <w:t>60</w:t>
            </w:r>
            <w:r>
              <w:rPr>
                <w:rStyle w:val="47"/>
                <w:rFonts w:hint="default"/>
                <w:sz w:val="20"/>
                <w:szCs w:val="20"/>
                <w:lang w:bidi="ar"/>
              </w:rPr>
              <w:t>秒后，这个效果在你的回合开始时结束。每次长休后你获得两次使用此能力的机会</w:t>
            </w:r>
          </w:p>
        </w:tc>
      </w:tr>
    </w:tbl>
    <w:p/>
    <w:tbl>
      <w:tblPr>
        <w:tblStyle w:val="24"/>
        <w:tblW w:w="9905" w:type="dxa"/>
        <w:tblInd w:w="98" w:type="dxa"/>
        <w:tblLayout w:type="autofit"/>
        <w:tblCellMar>
          <w:top w:w="0" w:type="dxa"/>
          <w:left w:w="108" w:type="dxa"/>
          <w:bottom w:w="0" w:type="dxa"/>
          <w:right w:w="108" w:type="dxa"/>
        </w:tblCellMar>
      </w:tblPr>
      <w:tblGrid>
        <w:gridCol w:w="1300"/>
        <w:gridCol w:w="8605"/>
      </w:tblGrid>
      <w:tr>
        <w:tblPrEx>
          <w:tblCellMar>
            <w:top w:w="0" w:type="dxa"/>
            <w:left w:w="108" w:type="dxa"/>
            <w:bottom w:w="0" w:type="dxa"/>
            <w:right w:w="108" w:type="dxa"/>
          </w:tblCellMar>
        </w:tblPrEx>
        <w:trPr>
          <w:trHeight w:val="280" w:hRule="atLeast"/>
        </w:trPr>
        <w:tc>
          <w:tcPr>
            <w:tcW w:w="9905" w:type="dxa"/>
            <w:gridSpan w:val="2"/>
            <w:tcBorders>
              <w:top w:val="single" w:color="231F20" w:sz="8" w:space="0"/>
              <w:left w:val="single" w:color="231F20" w:sz="8" w:space="0"/>
              <w:bottom w:val="single" w:color="231F20" w:sz="8" w:space="0"/>
              <w:right w:val="single" w:color="231F20" w:sz="8" w:space="0"/>
            </w:tcBorders>
            <w:shd w:val="clear" w:color="auto" w:fill="auto"/>
            <w:vAlign w:val="center"/>
          </w:tcPr>
          <w:p>
            <w:pPr>
              <w:widowControl/>
              <w:jc w:val="center"/>
              <w:textAlignment w:val="center"/>
              <w:rPr>
                <w:rFonts w:ascii="宋体" w:hAnsi="宋体"/>
                <w:b/>
                <w:bCs/>
                <w:color w:val="231F20"/>
                <w:sz w:val="20"/>
                <w:szCs w:val="20"/>
              </w:rPr>
            </w:pPr>
            <w:r>
              <w:rPr>
                <w:rFonts w:hint="eastAsia" w:ascii="宋体" w:hAnsi="宋体"/>
                <w:b/>
                <w:bCs/>
                <w:color w:val="231F20"/>
                <w:sz w:val="20"/>
                <w:szCs w:val="20"/>
              </w:rPr>
              <w:t>探险家</w:t>
            </w:r>
          </w:p>
        </w:tc>
      </w:tr>
      <w:tr>
        <w:tblPrEx>
          <w:tblCellMar>
            <w:top w:w="0" w:type="dxa"/>
            <w:left w:w="108" w:type="dxa"/>
            <w:bottom w:w="0" w:type="dxa"/>
            <w:right w:w="108" w:type="dxa"/>
          </w:tblCellMar>
        </w:tblPrEx>
        <w:trPr>
          <w:trHeight w:val="280" w:hRule="atLeast"/>
        </w:trPr>
        <w:tc>
          <w:tcPr>
            <w:tcW w:w="1300" w:type="dxa"/>
            <w:tcBorders>
              <w:top w:val="nil"/>
              <w:left w:val="single" w:color="231F20" w:sz="8" w:space="0"/>
              <w:bottom w:val="single" w:color="231F20" w:sz="8" w:space="0"/>
              <w:right w:val="single" w:color="231F20" w:sz="8" w:space="0"/>
            </w:tcBorders>
            <w:shd w:val="clear" w:color="auto" w:fill="auto"/>
            <w:vAlign w:val="center"/>
          </w:tcPr>
          <w:p>
            <w:pPr>
              <w:widowControl/>
              <w:jc w:val="center"/>
              <w:textAlignment w:val="center"/>
              <w:rPr>
                <w:rFonts w:ascii="宋体" w:hAnsi="宋体"/>
                <w:b/>
                <w:bCs/>
                <w:color w:val="231F20"/>
                <w:sz w:val="20"/>
                <w:szCs w:val="20"/>
              </w:rPr>
            </w:pPr>
            <w:r>
              <w:rPr>
                <w:rFonts w:hint="eastAsia" w:ascii="宋体" w:hAnsi="宋体"/>
                <w:b/>
                <w:bCs/>
                <w:color w:val="231F20"/>
                <w:kern w:val="0"/>
                <w:sz w:val="20"/>
                <w:szCs w:val="20"/>
                <w:lang w:bidi="ar"/>
              </w:rPr>
              <w:t>等级</w:t>
            </w:r>
          </w:p>
        </w:tc>
        <w:tc>
          <w:tcPr>
            <w:tcW w:w="8605" w:type="dxa"/>
            <w:tcBorders>
              <w:top w:val="single" w:color="231F20" w:sz="8" w:space="0"/>
              <w:left w:val="single" w:color="231F20" w:sz="8" w:space="0"/>
              <w:bottom w:val="single" w:color="231F20" w:sz="8" w:space="0"/>
              <w:right w:val="single" w:color="231F20" w:sz="8" w:space="0"/>
            </w:tcBorders>
            <w:shd w:val="clear" w:color="auto" w:fill="auto"/>
          </w:tcPr>
          <w:p>
            <w:pPr>
              <w:widowControl/>
              <w:jc w:val="center"/>
              <w:textAlignment w:val="top"/>
              <w:rPr>
                <w:rFonts w:ascii="宋体" w:hAnsi="宋体"/>
                <w:b/>
                <w:bCs/>
                <w:color w:val="231F20"/>
                <w:sz w:val="20"/>
                <w:szCs w:val="20"/>
              </w:rPr>
            </w:pPr>
            <w:r>
              <w:rPr>
                <w:rFonts w:hint="eastAsia" w:ascii="宋体" w:hAnsi="宋体"/>
                <w:b/>
                <w:bCs/>
                <w:color w:val="231F20"/>
                <w:kern w:val="0"/>
                <w:sz w:val="20"/>
                <w:szCs w:val="20"/>
                <w:lang w:bidi="ar"/>
              </w:rPr>
              <w:t>额外职业奖励</w:t>
            </w:r>
          </w:p>
        </w:tc>
      </w:tr>
      <w:tr>
        <w:tblPrEx>
          <w:tblCellMar>
            <w:top w:w="0" w:type="dxa"/>
            <w:left w:w="108" w:type="dxa"/>
            <w:bottom w:w="0" w:type="dxa"/>
            <w:right w:w="108" w:type="dxa"/>
          </w:tblCellMar>
        </w:tblPrEx>
        <w:trPr>
          <w:trHeight w:val="312" w:hRule="atLeast"/>
        </w:trPr>
        <w:tc>
          <w:tcPr>
            <w:tcW w:w="1300" w:type="dxa"/>
            <w:vMerge w:val="restart"/>
            <w:tcBorders>
              <w:top w:val="nil"/>
              <w:left w:val="single" w:color="231F20" w:sz="8" w:space="0"/>
              <w:bottom w:val="single" w:color="231F20" w:sz="8" w:space="0"/>
              <w:right w:val="single" w:color="231F20" w:sz="8" w:space="0"/>
            </w:tcBorders>
            <w:shd w:val="clear" w:color="auto" w:fill="auto"/>
            <w:vAlign w:val="center"/>
          </w:tcPr>
          <w:p>
            <w:pPr>
              <w:widowControl/>
              <w:jc w:val="center"/>
              <w:textAlignment w:val="center"/>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2</w:t>
            </w:r>
          </w:p>
        </w:tc>
        <w:tc>
          <w:tcPr>
            <w:tcW w:w="8605" w:type="dxa"/>
            <w:vMerge w:val="restart"/>
            <w:tcBorders>
              <w:top w:val="nil"/>
              <w:left w:val="single" w:color="231F20" w:sz="8" w:space="0"/>
              <w:bottom w:val="nil"/>
              <w:right w:val="single" w:color="231F20" w:sz="8" w:space="0"/>
            </w:tcBorders>
            <w:shd w:val="clear" w:color="auto" w:fill="auto"/>
          </w:tcPr>
          <w:p>
            <w:pPr>
              <w:pStyle w:val="48"/>
              <w:ind w:left="79"/>
              <w:rPr>
                <w:rFonts w:eastAsia="宋体"/>
                <w:b/>
                <w:bCs/>
                <w:color w:val="231F20"/>
                <w:sz w:val="20"/>
                <w:szCs w:val="20"/>
                <w:lang w:eastAsia="zh-CN"/>
              </w:rPr>
            </w:pPr>
            <w:r>
              <w:rPr>
                <w:b/>
                <w:color w:val="231F20"/>
                <w:sz w:val="20"/>
                <w:szCs w:val="20"/>
              </w:rPr>
              <w:t>Diver</w:t>
            </w:r>
            <w:r>
              <w:rPr>
                <w:b/>
                <w:color w:val="231F20"/>
                <w:spacing w:val="-4"/>
                <w:sz w:val="20"/>
                <w:szCs w:val="20"/>
              </w:rPr>
              <w:t xml:space="preserve"> </w:t>
            </w:r>
            <w:r>
              <w:rPr>
                <w:color w:val="231F20"/>
                <w:sz w:val="20"/>
                <w:szCs w:val="20"/>
              </w:rPr>
              <w:t>-</w:t>
            </w:r>
            <w:r>
              <w:rPr>
                <w:color w:val="231F20"/>
                <w:spacing w:val="-3"/>
                <w:sz w:val="20"/>
                <w:szCs w:val="20"/>
              </w:rPr>
              <w:t xml:space="preserve"> </w:t>
            </w:r>
            <w:r>
              <w:rPr>
                <w:rFonts w:hint="eastAsia"/>
                <w:color w:val="231F20"/>
                <w:sz w:val="20"/>
                <w:szCs w:val="20"/>
              </w:rPr>
              <w:t>当你</w:t>
            </w:r>
            <w:r>
              <w:rPr>
                <w:rFonts w:hint="eastAsia" w:eastAsia="宋体"/>
                <w:color w:val="231F20"/>
                <w:sz w:val="20"/>
                <w:szCs w:val="20"/>
                <w:lang w:eastAsia="zh-CN"/>
              </w:rPr>
              <w:t>坠落</w:t>
            </w:r>
            <w:r>
              <w:rPr>
                <w:rFonts w:hint="eastAsia"/>
                <w:color w:val="231F20"/>
                <w:sz w:val="20"/>
                <w:szCs w:val="20"/>
              </w:rPr>
              <w:t>后撞到地面时，你可以</w:t>
            </w:r>
            <w:r>
              <w:rPr>
                <w:rFonts w:hint="eastAsia" w:eastAsia="宋体"/>
                <w:color w:val="231F20"/>
                <w:sz w:val="20"/>
                <w:szCs w:val="20"/>
                <w:lang w:eastAsia="zh-CN"/>
              </w:rPr>
              <w:t>骰</w:t>
            </w:r>
            <w:r>
              <w:rPr>
                <w:rFonts w:hint="eastAsia"/>
                <w:color w:val="231F20"/>
                <w:sz w:val="20"/>
                <w:szCs w:val="20"/>
              </w:rPr>
              <w:t>4d</w:t>
            </w:r>
            <w:r>
              <w:rPr>
                <w:rFonts w:hint="eastAsia" w:eastAsia="宋体"/>
                <w:color w:val="231F20"/>
                <w:sz w:val="20"/>
                <w:szCs w:val="20"/>
                <w:lang w:eastAsia="zh-CN"/>
              </w:rPr>
              <w:t>8</w:t>
            </w:r>
            <w:r>
              <w:rPr>
                <w:rFonts w:hint="eastAsia"/>
                <w:color w:val="231F20"/>
                <w:sz w:val="20"/>
                <w:szCs w:val="20"/>
              </w:rPr>
              <w:t>减少你的</w:t>
            </w:r>
            <w:r>
              <w:rPr>
                <w:rFonts w:hint="eastAsia" w:eastAsia="宋体"/>
                <w:color w:val="231F20"/>
                <w:sz w:val="20"/>
                <w:szCs w:val="20"/>
                <w:lang w:eastAsia="zh-CN"/>
              </w:rPr>
              <w:t>坠落</w:t>
            </w:r>
            <w:r>
              <w:rPr>
                <w:rFonts w:hint="eastAsia"/>
                <w:color w:val="231F20"/>
                <w:sz w:val="20"/>
                <w:szCs w:val="20"/>
              </w:rPr>
              <w:t>伤害。</w:t>
            </w:r>
            <w:r>
              <w:rPr>
                <w:rFonts w:hint="eastAsia" w:eastAsia="宋体"/>
                <w:color w:val="231F20"/>
                <w:sz w:val="20"/>
                <w:szCs w:val="20"/>
                <w:lang w:eastAsia="zh-CN"/>
              </w:rPr>
              <w:t>每次长休后</w:t>
            </w:r>
            <w:r>
              <w:rPr>
                <w:rFonts w:hint="eastAsia"/>
                <w:color w:val="231F20"/>
                <w:sz w:val="20"/>
                <w:szCs w:val="20"/>
              </w:rPr>
              <w:t>，你</w:t>
            </w:r>
            <w:r>
              <w:rPr>
                <w:rFonts w:hint="eastAsia" w:eastAsia="宋体"/>
                <w:color w:val="231F20"/>
                <w:sz w:val="20"/>
                <w:szCs w:val="20"/>
                <w:lang w:eastAsia="zh-CN"/>
              </w:rPr>
              <w:t>获得</w:t>
            </w:r>
            <w:r>
              <w:rPr>
                <w:rFonts w:hint="eastAsia"/>
                <w:color w:val="231F20"/>
                <w:sz w:val="20"/>
                <w:szCs w:val="20"/>
              </w:rPr>
              <w:t>与你</w:t>
            </w:r>
            <w:r>
              <w:rPr>
                <w:rFonts w:hint="eastAsia" w:eastAsia="宋体"/>
                <w:color w:val="231F20"/>
                <w:sz w:val="20"/>
                <w:szCs w:val="20"/>
                <w:lang w:eastAsia="zh-CN"/>
              </w:rPr>
              <w:t>的等级</w:t>
            </w:r>
            <w:r>
              <w:rPr>
                <w:rFonts w:hint="eastAsia"/>
                <w:color w:val="231F20"/>
                <w:sz w:val="20"/>
                <w:szCs w:val="20"/>
              </w:rPr>
              <w:t>相同次数</w:t>
            </w:r>
            <w:r>
              <w:rPr>
                <w:rFonts w:hint="eastAsia" w:eastAsia="宋体"/>
                <w:color w:val="231F20"/>
                <w:sz w:val="20"/>
                <w:szCs w:val="20"/>
                <w:lang w:eastAsia="zh-CN"/>
              </w:rPr>
              <w:t>的使用该能力的机会</w:t>
            </w:r>
          </w:p>
        </w:tc>
      </w:tr>
      <w:tr>
        <w:tblPrEx>
          <w:tblCellMar>
            <w:top w:w="0" w:type="dxa"/>
            <w:left w:w="108" w:type="dxa"/>
            <w:bottom w:w="0" w:type="dxa"/>
            <w:right w:w="108" w:type="dxa"/>
          </w:tblCellMar>
        </w:tblPrEx>
        <w:trPr>
          <w:trHeight w:val="312" w:hRule="atLeast"/>
        </w:trPr>
        <w:tc>
          <w:tcPr>
            <w:tcW w:w="1300" w:type="dxa"/>
            <w:vMerge w:val="continue"/>
            <w:tcBorders>
              <w:top w:val="nil"/>
              <w:left w:val="single" w:color="231F20" w:sz="8" w:space="0"/>
              <w:bottom w:val="single" w:color="231F20" w:sz="8" w:space="0"/>
              <w:right w:val="single" w:color="231F2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vMerge w:val="continue"/>
            <w:tcBorders>
              <w:top w:val="nil"/>
              <w:left w:val="single" w:color="231F20" w:sz="8" w:space="0"/>
              <w:bottom w:val="nil"/>
              <w:right w:val="single" w:color="231F20" w:sz="8" w:space="0"/>
            </w:tcBorders>
            <w:shd w:val="clear" w:color="auto" w:fill="auto"/>
          </w:tcPr>
          <w:p>
            <w:pPr>
              <w:jc w:val="left"/>
              <w:rPr>
                <w:rFonts w:ascii="Trebuchet MS" w:hAnsi="Trebuchet MS" w:eastAsia="等线" w:cs="Trebuchet MS"/>
                <w:b/>
                <w:bCs/>
                <w:color w:val="231F20"/>
                <w:sz w:val="20"/>
                <w:szCs w:val="20"/>
              </w:rPr>
            </w:pPr>
          </w:p>
        </w:tc>
      </w:tr>
      <w:tr>
        <w:tblPrEx>
          <w:tblCellMar>
            <w:top w:w="0" w:type="dxa"/>
            <w:left w:w="108" w:type="dxa"/>
            <w:bottom w:w="0" w:type="dxa"/>
            <w:right w:w="108" w:type="dxa"/>
          </w:tblCellMar>
        </w:tblPrEx>
        <w:trPr>
          <w:trHeight w:val="312" w:hRule="atLeast"/>
        </w:trPr>
        <w:tc>
          <w:tcPr>
            <w:tcW w:w="1300" w:type="dxa"/>
            <w:vMerge w:val="continue"/>
            <w:tcBorders>
              <w:top w:val="nil"/>
              <w:left w:val="single" w:color="231F20" w:sz="8" w:space="0"/>
              <w:bottom w:val="single" w:color="231F20" w:sz="8" w:space="0"/>
              <w:right w:val="single" w:color="231F2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vMerge w:val="restart"/>
            <w:tcBorders>
              <w:top w:val="nil"/>
              <w:left w:val="single" w:color="231F20" w:sz="8" w:space="0"/>
              <w:bottom w:val="single" w:color="231F20" w:sz="8" w:space="0"/>
              <w:right w:val="single" w:color="231F20" w:sz="8" w:space="0"/>
            </w:tcBorders>
            <w:shd w:val="clear" w:color="auto" w:fill="auto"/>
          </w:tcPr>
          <w:p>
            <w:pPr>
              <w:pStyle w:val="48"/>
              <w:spacing w:line="247" w:lineRule="auto"/>
              <w:ind w:left="79"/>
              <w:rPr>
                <w:rFonts w:eastAsia="等线"/>
                <w:b/>
                <w:bCs/>
                <w:color w:val="231F20"/>
                <w:sz w:val="20"/>
                <w:szCs w:val="20"/>
              </w:rPr>
            </w:pPr>
            <w:r>
              <w:rPr>
                <w:b/>
                <w:color w:val="231F20"/>
                <w:spacing w:val="-1"/>
                <w:sz w:val="20"/>
                <w:szCs w:val="20"/>
              </w:rPr>
              <w:t xml:space="preserve">Pathfinder </w:t>
            </w:r>
            <w:r>
              <w:rPr>
                <w:color w:val="231F20"/>
                <w:spacing w:val="-1"/>
                <w:sz w:val="20"/>
                <w:szCs w:val="20"/>
              </w:rPr>
              <w:t xml:space="preserve">- </w:t>
            </w:r>
            <w:r>
              <w:rPr>
                <w:rFonts w:hint="eastAsia"/>
                <w:color w:val="231F20"/>
                <w:spacing w:val="-1"/>
                <w:sz w:val="20"/>
                <w:szCs w:val="20"/>
              </w:rPr>
              <w:t>当你进行感知或调查</w:t>
            </w:r>
            <w:r>
              <w:rPr>
                <w:rFonts w:hint="eastAsia" w:eastAsia="宋体"/>
                <w:color w:val="231F20"/>
                <w:spacing w:val="-1"/>
                <w:sz w:val="20"/>
                <w:szCs w:val="20"/>
                <w:lang w:eastAsia="zh-CN"/>
              </w:rPr>
              <w:t>检定</w:t>
            </w:r>
            <w:r>
              <w:rPr>
                <w:rFonts w:hint="eastAsia"/>
                <w:color w:val="231F20"/>
                <w:spacing w:val="-1"/>
                <w:sz w:val="20"/>
                <w:szCs w:val="20"/>
              </w:rPr>
              <w:t>来</w:t>
            </w:r>
            <w:r>
              <w:rPr>
                <w:rFonts w:hint="eastAsia" w:eastAsia="宋体"/>
                <w:color w:val="231F20"/>
                <w:spacing w:val="-1"/>
                <w:sz w:val="20"/>
                <w:szCs w:val="20"/>
                <w:lang w:eastAsia="zh-CN"/>
              </w:rPr>
              <w:t>探寻</w:t>
            </w:r>
            <w:r>
              <w:rPr>
                <w:rFonts w:hint="eastAsia"/>
                <w:color w:val="231F20"/>
                <w:spacing w:val="-1"/>
                <w:sz w:val="20"/>
                <w:szCs w:val="20"/>
              </w:rPr>
              <w:t>非欧几里德环境的本质时，你</w:t>
            </w:r>
            <w:r>
              <w:rPr>
                <w:rFonts w:hint="eastAsia" w:eastAsia="宋体"/>
                <w:color w:val="231F20"/>
                <w:spacing w:val="-1"/>
                <w:sz w:val="20"/>
                <w:szCs w:val="20"/>
                <w:lang w:eastAsia="zh-CN"/>
              </w:rPr>
              <w:t>具</w:t>
            </w:r>
            <w:r>
              <w:rPr>
                <w:rFonts w:hint="eastAsia"/>
                <w:color w:val="231F20"/>
                <w:spacing w:val="-1"/>
                <w:sz w:val="20"/>
                <w:szCs w:val="20"/>
              </w:rPr>
              <w:t>有优势。你</w:t>
            </w:r>
            <w:r>
              <w:rPr>
                <w:rFonts w:hint="eastAsia" w:eastAsia="宋体"/>
                <w:color w:val="231F20"/>
                <w:spacing w:val="-1"/>
                <w:sz w:val="20"/>
                <w:szCs w:val="20"/>
                <w:lang w:eastAsia="zh-CN"/>
              </w:rPr>
              <w:t>还在</w:t>
            </w:r>
            <w:r>
              <w:rPr>
                <w:rFonts w:hint="eastAsia"/>
                <w:color w:val="231F20"/>
                <w:spacing w:val="-1"/>
                <w:sz w:val="20"/>
                <w:szCs w:val="20"/>
              </w:rPr>
              <w:t>寻找</w:t>
            </w:r>
            <w:r>
              <w:rPr>
                <w:rFonts w:hint="eastAsia" w:eastAsia="宋体"/>
                <w:color w:val="231F20"/>
                <w:spacing w:val="-1"/>
                <w:sz w:val="20"/>
                <w:szCs w:val="20"/>
                <w:lang w:eastAsia="zh-CN"/>
              </w:rPr>
              <w:t>丢失的</w:t>
            </w:r>
            <w:r>
              <w:rPr>
                <w:rFonts w:hint="eastAsia"/>
                <w:color w:val="231F20"/>
                <w:spacing w:val="-1"/>
                <w:sz w:val="20"/>
                <w:szCs w:val="20"/>
              </w:rPr>
              <w:t>盟友</w:t>
            </w:r>
            <w:r>
              <w:rPr>
                <w:rFonts w:hint="eastAsia" w:eastAsia="宋体"/>
                <w:color w:val="231F20"/>
                <w:spacing w:val="-1"/>
                <w:sz w:val="20"/>
                <w:szCs w:val="20"/>
                <w:lang w:eastAsia="zh-CN"/>
              </w:rPr>
              <w:t>时具有检定</w:t>
            </w:r>
            <w:r>
              <w:rPr>
                <w:rFonts w:hint="eastAsia"/>
                <w:color w:val="231F20"/>
                <w:spacing w:val="-1"/>
                <w:sz w:val="20"/>
                <w:szCs w:val="20"/>
              </w:rPr>
              <w:t>优势</w:t>
            </w:r>
          </w:p>
        </w:tc>
      </w:tr>
      <w:tr>
        <w:tblPrEx>
          <w:tblCellMar>
            <w:top w:w="0" w:type="dxa"/>
            <w:left w:w="108" w:type="dxa"/>
            <w:bottom w:w="0" w:type="dxa"/>
            <w:right w:w="108" w:type="dxa"/>
          </w:tblCellMar>
        </w:tblPrEx>
        <w:trPr>
          <w:trHeight w:val="312" w:hRule="atLeast"/>
        </w:trPr>
        <w:tc>
          <w:tcPr>
            <w:tcW w:w="1300" w:type="dxa"/>
            <w:vMerge w:val="continue"/>
            <w:tcBorders>
              <w:top w:val="nil"/>
              <w:left w:val="single" w:color="231F20" w:sz="8" w:space="0"/>
              <w:bottom w:val="single" w:color="231F20" w:sz="8" w:space="0"/>
              <w:right w:val="single" w:color="231F2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vMerge w:val="continue"/>
            <w:tcBorders>
              <w:top w:val="nil"/>
              <w:left w:val="single" w:color="231F20" w:sz="8" w:space="0"/>
              <w:bottom w:val="single" w:color="231F20" w:sz="8" w:space="0"/>
              <w:right w:val="single" w:color="231F20" w:sz="8" w:space="0"/>
            </w:tcBorders>
            <w:shd w:val="clear" w:color="auto" w:fill="auto"/>
          </w:tcPr>
          <w:p>
            <w:pPr>
              <w:jc w:val="left"/>
              <w:rPr>
                <w:rFonts w:ascii="Trebuchet MS" w:hAnsi="Trebuchet MS" w:eastAsia="等线" w:cs="Trebuchet MS"/>
                <w:b/>
                <w:bCs/>
                <w:color w:val="231F20"/>
                <w:sz w:val="20"/>
                <w:szCs w:val="20"/>
              </w:rPr>
            </w:pPr>
          </w:p>
        </w:tc>
      </w:tr>
      <w:tr>
        <w:tblPrEx>
          <w:tblCellMar>
            <w:top w:w="0" w:type="dxa"/>
            <w:left w:w="108" w:type="dxa"/>
            <w:bottom w:w="0" w:type="dxa"/>
            <w:right w:w="108" w:type="dxa"/>
          </w:tblCellMar>
        </w:tblPrEx>
        <w:trPr>
          <w:trHeight w:val="312" w:hRule="atLeast"/>
        </w:trPr>
        <w:tc>
          <w:tcPr>
            <w:tcW w:w="1300" w:type="dxa"/>
            <w:vMerge w:val="restart"/>
            <w:tcBorders>
              <w:top w:val="nil"/>
              <w:left w:val="single" w:color="231F20" w:sz="8" w:space="0"/>
              <w:bottom w:val="single" w:color="000000" w:sz="8" w:space="0"/>
              <w:right w:val="single" w:color="231F20" w:sz="8" w:space="0"/>
            </w:tcBorders>
            <w:shd w:val="clear" w:color="auto" w:fill="auto"/>
            <w:vAlign w:val="center"/>
          </w:tcPr>
          <w:p>
            <w:pPr>
              <w:widowControl/>
              <w:jc w:val="center"/>
              <w:textAlignment w:val="center"/>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4</w:t>
            </w:r>
          </w:p>
        </w:tc>
        <w:tc>
          <w:tcPr>
            <w:tcW w:w="8605" w:type="dxa"/>
            <w:vMerge w:val="restart"/>
            <w:tcBorders>
              <w:top w:val="nil"/>
              <w:left w:val="single" w:color="231F20" w:sz="8" w:space="0"/>
              <w:bottom w:val="nil"/>
              <w:right w:val="single" w:color="231F20" w:sz="8" w:space="0"/>
            </w:tcBorders>
            <w:shd w:val="clear" w:color="auto" w:fill="auto"/>
          </w:tcPr>
          <w:p>
            <w:pPr>
              <w:pStyle w:val="48"/>
              <w:ind w:left="79"/>
              <w:rPr>
                <w:rFonts w:eastAsia="宋体"/>
                <w:b/>
                <w:bCs/>
                <w:color w:val="231F20"/>
                <w:sz w:val="20"/>
                <w:szCs w:val="20"/>
                <w:lang w:eastAsia="zh-CN"/>
              </w:rPr>
            </w:pPr>
            <w:r>
              <w:rPr>
                <w:b/>
                <w:color w:val="231F20"/>
                <w:sz w:val="20"/>
                <w:szCs w:val="20"/>
              </w:rPr>
              <w:t>Revenge</w:t>
            </w:r>
            <w:r>
              <w:rPr>
                <w:b/>
                <w:color w:val="231F20"/>
                <w:spacing w:val="-3"/>
                <w:sz w:val="20"/>
                <w:szCs w:val="20"/>
              </w:rPr>
              <w:t xml:space="preserve"> </w:t>
            </w:r>
            <w:r>
              <w:rPr>
                <w:color w:val="231F20"/>
                <w:sz w:val="20"/>
                <w:szCs w:val="20"/>
              </w:rPr>
              <w:t>-</w:t>
            </w:r>
            <w:r>
              <w:rPr>
                <w:color w:val="231F20"/>
                <w:spacing w:val="-3"/>
                <w:sz w:val="20"/>
                <w:szCs w:val="20"/>
              </w:rPr>
              <w:t xml:space="preserve"> </w:t>
            </w:r>
            <w:r>
              <w:rPr>
                <w:rFonts w:hint="eastAsia"/>
                <w:color w:val="231F20"/>
                <w:spacing w:val="-3"/>
                <w:sz w:val="20"/>
                <w:szCs w:val="20"/>
              </w:rPr>
              <w:t>每战斗轮一次，当一个实体成功地攻击防御时的你时，你可以在你被击中后立即对他们进行自由反击。此攻击有优势，成功时增加1d4的伤害。在等级6时，这个值增加到</w:t>
            </w:r>
            <w:r>
              <w:rPr>
                <w:rFonts w:hint="eastAsia" w:eastAsia="宋体"/>
                <w:color w:val="231F20"/>
                <w:spacing w:val="-3"/>
                <w:sz w:val="20"/>
                <w:szCs w:val="20"/>
                <w:lang w:eastAsia="zh-CN"/>
              </w:rPr>
              <w:t>1d6</w:t>
            </w:r>
          </w:p>
        </w:tc>
      </w:tr>
      <w:tr>
        <w:tblPrEx>
          <w:tblCellMar>
            <w:top w:w="0" w:type="dxa"/>
            <w:left w:w="108" w:type="dxa"/>
            <w:bottom w:w="0" w:type="dxa"/>
            <w:right w:w="108" w:type="dxa"/>
          </w:tblCellMar>
        </w:tblPrEx>
        <w:trPr>
          <w:trHeight w:val="312" w:hRule="atLeast"/>
        </w:trPr>
        <w:tc>
          <w:tcPr>
            <w:tcW w:w="1300" w:type="dxa"/>
            <w:vMerge w:val="continue"/>
            <w:tcBorders>
              <w:top w:val="nil"/>
              <w:left w:val="single" w:color="231F20" w:sz="8" w:space="0"/>
              <w:bottom w:val="single" w:color="000000" w:sz="8" w:space="0"/>
              <w:right w:val="single" w:color="231F2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vMerge w:val="continue"/>
            <w:tcBorders>
              <w:top w:val="nil"/>
              <w:left w:val="single" w:color="231F20" w:sz="8" w:space="0"/>
              <w:bottom w:val="nil"/>
              <w:right w:val="single" w:color="231F20" w:sz="8" w:space="0"/>
            </w:tcBorders>
            <w:shd w:val="clear" w:color="auto" w:fill="auto"/>
          </w:tcPr>
          <w:p>
            <w:pPr>
              <w:jc w:val="left"/>
              <w:rPr>
                <w:rFonts w:ascii="Trebuchet MS" w:hAnsi="Trebuchet MS" w:eastAsia="等线" w:cs="Trebuchet MS"/>
                <w:b/>
                <w:bCs/>
                <w:color w:val="231F20"/>
                <w:sz w:val="20"/>
                <w:szCs w:val="20"/>
              </w:rPr>
            </w:pPr>
          </w:p>
        </w:tc>
      </w:tr>
      <w:tr>
        <w:tblPrEx>
          <w:tblCellMar>
            <w:top w:w="0" w:type="dxa"/>
            <w:left w:w="108" w:type="dxa"/>
            <w:bottom w:w="0" w:type="dxa"/>
            <w:right w:w="108" w:type="dxa"/>
          </w:tblCellMar>
        </w:tblPrEx>
        <w:trPr>
          <w:trHeight w:val="280" w:hRule="atLeast"/>
        </w:trPr>
        <w:tc>
          <w:tcPr>
            <w:tcW w:w="1300" w:type="dxa"/>
            <w:vMerge w:val="continue"/>
            <w:tcBorders>
              <w:top w:val="nil"/>
              <w:left w:val="single" w:color="231F20" w:sz="8" w:space="0"/>
              <w:bottom w:val="single" w:color="000000" w:sz="8" w:space="0"/>
              <w:right w:val="single" w:color="231F2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tcBorders>
              <w:top w:val="nil"/>
              <w:left w:val="single" w:color="000000" w:sz="8" w:space="0"/>
              <w:bottom w:val="single" w:color="000000" w:sz="8" w:space="0"/>
              <w:right w:val="single" w:color="000000" w:sz="8" w:space="0"/>
            </w:tcBorders>
            <w:shd w:val="clear" w:color="auto" w:fill="auto"/>
          </w:tcPr>
          <w:p>
            <w:pPr>
              <w:pStyle w:val="48"/>
              <w:spacing w:line="247" w:lineRule="auto"/>
              <w:ind w:left="79"/>
              <w:rPr>
                <w:rFonts w:eastAsia="等线"/>
                <w:b/>
                <w:bCs/>
                <w:color w:val="231F20"/>
                <w:sz w:val="20"/>
                <w:szCs w:val="20"/>
              </w:rPr>
            </w:pPr>
            <w:r>
              <w:rPr>
                <w:b/>
                <w:color w:val="231F20"/>
                <w:sz w:val="20"/>
                <w:szCs w:val="20"/>
              </w:rPr>
              <w:t>Steadfast</w:t>
            </w:r>
            <w:r>
              <w:rPr>
                <w:b/>
                <w:color w:val="231F20"/>
                <w:spacing w:val="-3"/>
                <w:sz w:val="20"/>
                <w:szCs w:val="20"/>
              </w:rPr>
              <w:t xml:space="preserve"> </w:t>
            </w:r>
            <w:r>
              <w:rPr>
                <w:color w:val="231F20"/>
                <w:sz w:val="20"/>
                <w:szCs w:val="20"/>
              </w:rPr>
              <w:t>-</w:t>
            </w:r>
            <w:r>
              <w:rPr>
                <w:rFonts w:hint="eastAsia" w:eastAsia="宋体"/>
                <w:color w:val="231F20"/>
                <w:sz w:val="20"/>
                <w:szCs w:val="20"/>
                <w:lang w:eastAsia="zh-CN"/>
              </w:rPr>
              <w:t xml:space="preserve"> </w:t>
            </w:r>
            <w:r>
              <w:rPr>
                <w:rFonts w:hint="eastAsia"/>
                <w:color w:val="231F20"/>
                <w:spacing w:val="-3"/>
                <w:sz w:val="20"/>
                <w:szCs w:val="20"/>
              </w:rPr>
              <w:t>每战斗轮一次，当一个实体成功攻击防御时的你时，你可以骰1d</w:t>
            </w:r>
            <w:r>
              <w:rPr>
                <w:rFonts w:hint="eastAsia" w:eastAsia="宋体"/>
                <w:color w:val="231F20"/>
                <w:spacing w:val="-3"/>
                <w:sz w:val="20"/>
                <w:szCs w:val="20"/>
                <w:lang w:eastAsia="zh-CN"/>
              </w:rPr>
              <w:t>6</w:t>
            </w:r>
            <w:r>
              <w:rPr>
                <w:rFonts w:hint="eastAsia"/>
                <w:color w:val="231F20"/>
                <w:spacing w:val="-3"/>
                <w:sz w:val="20"/>
                <w:szCs w:val="20"/>
              </w:rPr>
              <w:t>，并减少你所受的伤害。6级时，这个值增加到</w:t>
            </w:r>
            <w:r>
              <w:rPr>
                <w:rFonts w:hint="eastAsia" w:eastAsia="宋体"/>
                <w:color w:val="231F20"/>
                <w:spacing w:val="-3"/>
                <w:sz w:val="20"/>
                <w:szCs w:val="20"/>
                <w:lang w:eastAsia="zh-CN"/>
              </w:rPr>
              <w:t>1</w:t>
            </w:r>
            <w:r>
              <w:rPr>
                <w:rFonts w:hint="eastAsia"/>
                <w:color w:val="231F20"/>
                <w:spacing w:val="-3"/>
                <w:sz w:val="20"/>
                <w:szCs w:val="20"/>
              </w:rPr>
              <w:t>d8</w:t>
            </w:r>
          </w:p>
        </w:tc>
      </w:tr>
      <w:tr>
        <w:tblPrEx>
          <w:tblCellMar>
            <w:top w:w="0" w:type="dxa"/>
            <w:left w:w="108" w:type="dxa"/>
            <w:bottom w:w="0" w:type="dxa"/>
            <w:right w:w="108" w:type="dxa"/>
          </w:tblCellMar>
        </w:tblPrEx>
        <w:trPr>
          <w:trHeight w:val="312" w:hRule="atLeast"/>
        </w:trPr>
        <w:tc>
          <w:tcPr>
            <w:tcW w:w="1300"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6</w:t>
            </w:r>
          </w:p>
        </w:tc>
        <w:tc>
          <w:tcPr>
            <w:tcW w:w="8605" w:type="dxa"/>
            <w:vMerge w:val="restart"/>
            <w:tcBorders>
              <w:top w:val="single" w:color="000000" w:sz="8" w:space="0"/>
              <w:left w:val="single" w:color="000000" w:sz="8" w:space="0"/>
              <w:bottom w:val="nil"/>
              <w:right w:val="single" w:color="000000" w:sz="8" w:space="0"/>
            </w:tcBorders>
            <w:shd w:val="clear" w:color="auto" w:fill="auto"/>
          </w:tcPr>
          <w:p>
            <w:pPr>
              <w:pStyle w:val="48"/>
              <w:spacing w:line="247" w:lineRule="auto"/>
              <w:ind w:left="79" w:right="173"/>
              <w:rPr>
                <w:rFonts w:eastAsia="等线"/>
                <w:b/>
                <w:bCs/>
                <w:color w:val="231F20"/>
                <w:sz w:val="20"/>
                <w:szCs w:val="20"/>
              </w:rPr>
            </w:pPr>
            <w:r>
              <w:rPr>
                <w:b/>
                <w:color w:val="231F20"/>
                <w:sz w:val="20"/>
                <w:szCs w:val="20"/>
              </w:rPr>
              <w:t>Nimble</w:t>
            </w:r>
            <w:r>
              <w:rPr>
                <w:b/>
                <w:color w:val="231F20"/>
                <w:spacing w:val="-3"/>
                <w:sz w:val="20"/>
                <w:szCs w:val="20"/>
              </w:rPr>
              <w:t xml:space="preserve"> </w:t>
            </w:r>
            <w:r>
              <w:rPr>
                <w:color w:val="231F20"/>
                <w:sz w:val="20"/>
                <w:szCs w:val="20"/>
              </w:rPr>
              <w:t>-</w:t>
            </w:r>
            <w:r>
              <w:rPr>
                <w:color w:val="231F20"/>
                <w:sz w:val="20"/>
                <w:szCs w:val="20"/>
                <w:lang w:eastAsia="zh-CN"/>
              </w:rPr>
              <w:t>花费一个动作，你可以调用这个能力，使60秒内你</w:t>
            </w:r>
            <w:r>
              <w:rPr>
                <w:rFonts w:hint="eastAsia"/>
                <w:color w:val="231F20"/>
                <w:sz w:val="20"/>
                <w:szCs w:val="20"/>
                <w:lang w:eastAsia="zh-CN"/>
              </w:rPr>
              <w:t>的敏捷检定和间谍检定具有优势</w:t>
            </w:r>
            <w:r>
              <w:rPr>
                <w:color w:val="231F20"/>
                <w:sz w:val="20"/>
                <w:szCs w:val="20"/>
                <w:lang w:eastAsia="zh-CN"/>
              </w:rPr>
              <w:t>。60秒后，这个效果在你的回合开始时结束。每次长休后你获得两次使用此能力的机会</w:t>
            </w:r>
          </w:p>
        </w:tc>
      </w:tr>
      <w:tr>
        <w:tblPrEx>
          <w:tblCellMar>
            <w:top w:w="0" w:type="dxa"/>
            <w:left w:w="108" w:type="dxa"/>
            <w:bottom w:w="0" w:type="dxa"/>
            <w:right w:w="108" w:type="dxa"/>
          </w:tblCellMar>
        </w:tblPrEx>
        <w:trPr>
          <w:trHeight w:val="312" w:hRule="atLeast"/>
        </w:trPr>
        <w:tc>
          <w:tcPr>
            <w:tcW w:w="130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vMerge w:val="continue"/>
            <w:tcBorders>
              <w:top w:val="nil"/>
              <w:left w:val="single" w:color="000000" w:sz="8" w:space="0"/>
              <w:bottom w:val="nil"/>
              <w:right w:val="single" w:color="000000" w:sz="8" w:space="0"/>
            </w:tcBorders>
            <w:shd w:val="clear" w:color="auto" w:fill="auto"/>
          </w:tcPr>
          <w:p>
            <w:pPr>
              <w:jc w:val="left"/>
              <w:rPr>
                <w:rFonts w:ascii="Trebuchet MS" w:hAnsi="Trebuchet MS" w:eastAsia="等线" w:cs="Trebuchet MS"/>
                <w:b/>
                <w:bCs/>
                <w:color w:val="231F20"/>
                <w:sz w:val="20"/>
                <w:szCs w:val="20"/>
              </w:rPr>
            </w:pPr>
          </w:p>
        </w:tc>
      </w:tr>
      <w:tr>
        <w:tblPrEx>
          <w:tblCellMar>
            <w:top w:w="0" w:type="dxa"/>
            <w:left w:w="108" w:type="dxa"/>
            <w:bottom w:w="0" w:type="dxa"/>
            <w:right w:w="108" w:type="dxa"/>
          </w:tblCellMar>
        </w:tblPrEx>
        <w:trPr>
          <w:trHeight w:val="90" w:hRule="atLeast"/>
        </w:trPr>
        <w:tc>
          <w:tcPr>
            <w:tcW w:w="130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tcBorders>
              <w:top w:val="nil"/>
              <w:left w:val="single" w:color="231F20" w:sz="8" w:space="0"/>
              <w:bottom w:val="single" w:color="231F20" w:sz="8" w:space="0"/>
              <w:right w:val="single" w:color="231F20" w:sz="8" w:space="0"/>
            </w:tcBorders>
            <w:shd w:val="clear" w:color="auto" w:fill="auto"/>
          </w:tcPr>
          <w:p>
            <w:pPr>
              <w:pStyle w:val="48"/>
              <w:spacing w:line="247" w:lineRule="auto"/>
              <w:ind w:left="79" w:right="77"/>
              <w:rPr>
                <w:rFonts w:eastAsia="等线"/>
                <w:b/>
                <w:bCs/>
                <w:color w:val="231F20"/>
                <w:sz w:val="20"/>
                <w:szCs w:val="20"/>
              </w:rPr>
            </w:pPr>
            <w:r>
              <w:rPr>
                <w:b/>
                <w:color w:val="231F20"/>
                <w:sz w:val="20"/>
                <w:szCs w:val="20"/>
              </w:rPr>
              <w:t>Sprinter</w:t>
            </w:r>
            <w:r>
              <w:rPr>
                <w:b/>
                <w:color w:val="231F20"/>
                <w:spacing w:val="-4"/>
                <w:sz w:val="20"/>
                <w:szCs w:val="20"/>
              </w:rPr>
              <w:t xml:space="preserve"> </w:t>
            </w:r>
            <w:r>
              <w:rPr>
                <w:color w:val="231F20"/>
                <w:sz w:val="20"/>
                <w:szCs w:val="20"/>
              </w:rPr>
              <w:t>-</w:t>
            </w:r>
            <w:r>
              <w:rPr>
                <w:color w:val="231F20"/>
                <w:spacing w:val="-12"/>
                <w:sz w:val="20"/>
                <w:szCs w:val="20"/>
              </w:rPr>
              <w:t xml:space="preserve"> </w:t>
            </w:r>
            <w:r>
              <w:rPr>
                <w:color w:val="231F20"/>
                <w:spacing w:val="-12"/>
                <w:sz w:val="20"/>
                <w:szCs w:val="20"/>
                <w:lang w:eastAsia="zh-CN"/>
              </w:rPr>
              <w:t>花费一个动作，你可以调用这个能力，使60秒内你</w:t>
            </w:r>
            <w:r>
              <w:rPr>
                <w:rFonts w:hint="eastAsia"/>
                <w:color w:val="231F20"/>
                <w:spacing w:val="-12"/>
                <w:sz w:val="20"/>
                <w:szCs w:val="20"/>
                <w:lang w:eastAsia="zh-CN"/>
              </w:rPr>
              <w:t>的速度加倍</w:t>
            </w:r>
            <w:r>
              <w:rPr>
                <w:color w:val="231F20"/>
                <w:spacing w:val="-12"/>
                <w:sz w:val="20"/>
                <w:szCs w:val="20"/>
                <w:lang w:eastAsia="zh-CN"/>
              </w:rPr>
              <w:t>。60秒后，这个效果在你的回合开始时结束。每次长休后你获得两次使用此能力的机会</w:t>
            </w:r>
          </w:p>
        </w:tc>
      </w:tr>
    </w:tbl>
    <w:p/>
    <w:tbl>
      <w:tblPr>
        <w:tblStyle w:val="24"/>
        <w:tblW w:w="9905" w:type="dxa"/>
        <w:tblInd w:w="98" w:type="dxa"/>
        <w:tblLayout w:type="autofit"/>
        <w:tblCellMar>
          <w:top w:w="0" w:type="dxa"/>
          <w:left w:w="108" w:type="dxa"/>
          <w:bottom w:w="0" w:type="dxa"/>
          <w:right w:w="108" w:type="dxa"/>
        </w:tblCellMar>
      </w:tblPr>
      <w:tblGrid>
        <w:gridCol w:w="1300"/>
        <w:gridCol w:w="8605"/>
      </w:tblGrid>
      <w:tr>
        <w:tblPrEx>
          <w:tblCellMar>
            <w:top w:w="0" w:type="dxa"/>
            <w:left w:w="108" w:type="dxa"/>
            <w:bottom w:w="0" w:type="dxa"/>
            <w:right w:w="108" w:type="dxa"/>
          </w:tblCellMar>
        </w:tblPrEx>
        <w:trPr>
          <w:trHeight w:val="280" w:hRule="atLeast"/>
        </w:trPr>
        <w:tc>
          <w:tcPr>
            <w:tcW w:w="9905" w:type="dxa"/>
            <w:gridSpan w:val="2"/>
            <w:tcBorders>
              <w:top w:val="single" w:color="231F20" w:sz="8" w:space="0"/>
              <w:left w:val="single" w:color="231F20" w:sz="8" w:space="0"/>
              <w:bottom w:val="single" w:color="231F20" w:sz="8" w:space="0"/>
              <w:right w:val="single" w:color="231F20" w:sz="8" w:space="0"/>
            </w:tcBorders>
            <w:shd w:val="clear" w:color="auto" w:fill="auto"/>
            <w:vAlign w:val="center"/>
          </w:tcPr>
          <w:p>
            <w:pPr>
              <w:widowControl/>
              <w:jc w:val="center"/>
              <w:textAlignment w:val="center"/>
              <w:rPr>
                <w:rFonts w:ascii="宋体" w:hAnsi="宋体"/>
                <w:b/>
                <w:bCs/>
                <w:color w:val="231F20"/>
                <w:sz w:val="20"/>
                <w:szCs w:val="20"/>
              </w:rPr>
            </w:pPr>
            <w:r>
              <w:rPr>
                <w:rFonts w:hint="eastAsia" w:ascii="宋体" w:hAnsi="宋体"/>
                <w:b/>
                <w:bCs/>
                <w:color w:val="231F20"/>
                <w:kern w:val="0"/>
                <w:sz w:val="20"/>
                <w:szCs w:val="20"/>
                <w:lang w:bidi="ar"/>
              </w:rPr>
              <w:t>射手</w:t>
            </w:r>
          </w:p>
        </w:tc>
      </w:tr>
      <w:tr>
        <w:tblPrEx>
          <w:tblCellMar>
            <w:top w:w="0" w:type="dxa"/>
            <w:left w:w="108" w:type="dxa"/>
            <w:bottom w:w="0" w:type="dxa"/>
            <w:right w:w="108" w:type="dxa"/>
          </w:tblCellMar>
        </w:tblPrEx>
        <w:trPr>
          <w:trHeight w:val="280" w:hRule="atLeast"/>
        </w:trPr>
        <w:tc>
          <w:tcPr>
            <w:tcW w:w="1300" w:type="dxa"/>
            <w:tcBorders>
              <w:top w:val="nil"/>
              <w:left w:val="single" w:color="231F20" w:sz="8" w:space="0"/>
              <w:bottom w:val="single" w:color="231F20" w:sz="8" w:space="0"/>
              <w:right w:val="single" w:color="231F20" w:sz="8" w:space="0"/>
            </w:tcBorders>
            <w:shd w:val="clear" w:color="auto" w:fill="auto"/>
            <w:vAlign w:val="center"/>
          </w:tcPr>
          <w:p>
            <w:pPr>
              <w:widowControl/>
              <w:jc w:val="center"/>
              <w:textAlignment w:val="center"/>
              <w:rPr>
                <w:rFonts w:ascii="宋体" w:hAnsi="宋体"/>
                <w:b/>
                <w:bCs/>
                <w:color w:val="231F20"/>
                <w:sz w:val="20"/>
                <w:szCs w:val="20"/>
              </w:rPr>
            </w:pPr>
            <w:r>
              <w:rPr>
                <w:rFonts w:hint="eastAsia" w:ascii="宋体" w:hAnsi="宋体"/>
                <w:b/>
                <w:bCs/>
                <w:color w:val="231F20"/>
                <w:kern w:val="0"/>
                <w:sz w:val="20"/>
                <w:szCs w:val="20"/>
                <w:lang w:bidi="ar"/>
              </w:rPr>
              <w:t>等级</w:t>
            </w:r>
          </w:p>
        </w:tc>
        <w:tc>
          <w:tcPr>
            <w:tcW w:w="8605" w:type="dxa"/>
            <w:tcBorders>
              <w:top w:val="single" w:color="231F20" w:sz="8" w:space="0"/>
              <w:left w:val="single" w:color="231F20" w:sz="8" w:space="0"/>
              <w:bottom w:val="single" w:color="231F20" w:sz="8" w:space="0"/>
              <w:right w:val="single" w:color="231F20" w:sz="8" w:space="0"/>
            </w:tcBorders>
            <w:shd w:val="clear" w:color="auto" w:fill="auto"/>
          </w:tcPr>
          <w:p>
            <w:pPr>
              <w:widowControl/>
              <w:jc w:val="center"/>
              <w:textAlignment w:val="top"/>
              <w:rPr>
                <w:rFonts w:ascii="宋体" w:hAnsi="宋体"/>
                <w:b/>
                <w:bCs/>
                <w:color w:val="231F20"/>
                <w:sz w:val="20"/>
                <w:szCs w:val="20"/>
              </w:rPr>
            </w:pPr>
            <w:r>
              <w:rPr>
                <w:rFonts w:hint="eastAsia" w:ascii="宋体" w:hAnsi="宋体"/>
                <w:b/>
                <w:bCs/>
                <w:color w:val="231F20"/>
                <w:kern w:val="0"/>
                <w:sz w:val="20"/>
                <w:szCs w:val="20"/>
                <w:lang w:bidi="ar"/>
              </w:rPr>
              <w:t>额外职业奖励</w:t>
            </w:r>
          </w:p>
        </w:tc>
      </w:tr>
      <w:tr>
        <w:tblPrEx>
          <w:tblCellMar>
            <w:top w:w="0" w:type="dxa"/>
            <w:left w:w="108" w:type="dxa"/>
            <w:bottom w:w="0" w:type="dxa"/>
            <w:right w:w="108" w:type="dxa"/>
          </w:tblCellMar>
        </w:tblPrEx>
        <w:trPr>
          <w:trHeight w:val="312" w:hRule="atLeast"/>
        </w:trPr>
        <w:tc>
          <w:tcPr>
            <w:tcW w:w="1300" w:type="dxa"/>
            <w:vMerge w:val="restart"/>
            <w:tcBorders>
              <w:top w:val="nil"/>
              <w:left w:val="single" w:color="231F20" w:sz="8" w:space="0"/>
              <w:bottom w:val="single" w:color="231F20" w:sz="8" w:space="0"/>
              <w:right w:val="single" w:color="231F20" w:sz="8" w:space="0"/>
            </w:tcBorders>
            <w:shd w:val="clear" w:color="auto" w:fill="auto"/>
            <w:vAlign w:val="center"/>
          </w:tcPr>
          <w:p>
            <w:pPr>
              <w:widowControl/>
              <w:jc w:val="center"/>
              <w:textAlignment w:val="center"/>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2</w:t>
            </w:r>
          </w:p>
        </w:tc>
        <w:tc>
          <w:tcPr>
            <w:tcW w:w="8605" w:type="dxa"/>
            <w:vMerge w:val="restart"/>
            <w:tcBorders>
              <w:top w:val="nil"/>
              <w:left w:val="single" w:color="231F20" w:sz="8" w:space="0"/>
              <w:bottom w:val="nil"/>
              <w:right w:val="single" w:color="231F20" w:sz="8" w:space="0"/>
            </w:tcBorders>
            <w:shd w:val="clear" w:color="auto" w:fill="auto"/>
          </w:tcPr>
          <w:p>
            <w:pPr>
              <w:pStyle w:val="48"/>
              <w:spacing w:line="247" w:lineRule="auto"/>
              <w:ind w:left="79" w:right="173"/>
              <w:rPr>
                <w:rFonts w:eastAsia="等线"/>
                <w:b/>
                <w:bCs/>
                <w:color w:val="231F20"/>
                <w:sz w:val="20"/>
                <w:szCs w:val="20"/>
              </w:rPr>
            </w:pPr>
            <w:r>
              <w:rPr>
                <w:b/>
                <w:color w:val="231F20"/>
                <w:sz w:val="20"/>
                <w:szCs w:val="20"/>
              </w:rPr>
              <w:t>Aim</w:t>
            </w:r>
            <w:r>
              <w:rPr>
                <w:b/>
                <w:color w:val="231F20"/>
                <w:spacing w:val="-5"/>
                <w:sz w:val="20"/>
                <w:szCs w:val="20"/>
              </w:rPr>
              <w:t xml:space="preserve"> </w:t>
            </w:r>
            <w:r>
              <w:rPr>
                <w:color w:val="231F20"/>
                <w:sz w:val="20"/>
                <w:szCs w:val="20"/>
              </w:rPr>
              <w:t>-</w:t>
            </w:r>
            <w:r>
              <w:rPr>
                <w:color w:val="231F20"/>
                <w:spacing w:val="-6"/>
                <w:sz w:val="20"/>
                <w:szCs w:val="20"/>
              </w:rPr>
              <w:t xml:space="preserve"> </w:t>
            </w:r>
            <w:r>
              <w:rPr>
                <w:rFonts w:hint="eastAsia"/>
                <w:color w:val="231F20"/>
                <w:sz w:val="20"/>
                <w:szCs w:val="20"/>
              </w:rPr>
              <w:t>你可以瞄准目标身体的指定部位而不受任何惩罚。这通常意味着你会造成更多伤害，并且你可能会以某种方式阻碍目标。</w:t>
            </w:r>
            <w:r>
              <w:rPr>
                <w:rFonts w:hint="eastAsia"/>
                <w:color w:val="231F20"/>
                <w:sz w:val="20"/>
                <w:szCs w:val="20"/>
                <w:lang w:eastAsia="zh-CN"/>
              </w:rPr>
              <w:t>每次长休后</w:t>
            </w:r>
            <w:r>
              <w:rPr>
                <w:rFonts w:hint="eastAsia"/>
                <w:color w:val="231F20"/>
                <w:sz w:val="20"/>
                <w:szCs w:val="20"/>
              </w:rPr>
              <w:t>，你</w:t>
            </w:r>
            <w:r>
              <w:rPr>
                <w:rFonts w:hint="eastAsia"/>
                <w:color w:val="231F20"/>
                <w:sz w:val="20"/>
                <w:szCs w:val="20"/>
                <w:lang w:eastAsia="zh-CN"/>
              </w:rPr>
              <w:t>获得</w:t>
            </w:r>
            <w:r>
              <w:rPr>
                <w:rFonts w:hint="eastAsia" w:eastAsia="宋体"/>
                <w:color w:val="231F20"/>
                <w:sz w:val="20"/>
                <w:szCs w:val="20"/>
                <w:lang w:eastAsia="zh-CN"/>
              </w:rPr>
              <w:t>三次</w:t>
            </w:r>
            <w:r>
              <w:rPr>
                <w:rFonts w:hint="eastAsia"/>
                <w:color w:val="231F20"/>
                <w:sz w:val="20"/>
                <w:szCs w:val="20"/>
                <w:lang w:eastAsia="zh-CN"/>
              </w:rPr>
              <w:t>使用该能力的机会</w:t>
            </w:r>
          </w:p>
        </w:tc>
      </w:tr>
      <w:tr>
        <w:tblPrEx>
          <w:tblCellMar>
            <w:top w:w="0" w:type="dxa"/>
            <w:left w:w="108" w:type="dxa"/>
            <w:bottom w:w="0" w:type="dxa"/>
            <w:right w:w="108" w:type="dxa"/>
          </w:tblCellMar>
        </w:tblPrEx>
        <w:trPr>
          <w:trHeight w:val="312" w:hRule="atLeast"/>
        </w:trPr>
        <w:tc>
          <w:tcPr>
            <w:tcW w:w="1300" w:type="dxa"/>
            <w:vMerge w:val="continue"/>
            <w:tcBorders>
              <w:top w:val="nil"/>
              <w:left w:val="single" w:color="231F20" w:sz="8" w:space="0"/>
              <w:bottom w:val="single" w:color="231F20" w:sz="8" w:space="0"/>
              <w:right w:val="single" w:color="231F2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vMerge w:val="continue"/>
            <w:tcBorders>
              <w:top w:val="nil"/>
              <w:left w:val="single" w:color="231F20" w:sz="8" w:space="0"/>
              <w:bottom w:val="nil"/>
              <w:right w:val="single" w:color="231F20" w:sz="8" w:space="0"/>
            </w:tcBorders>
            <w:shd w:val="clear" w:color="auto" w:fill="auto"/>
          </w:tcPr>
          <w:p>
            <w:pPr>
              <w:jc w:val="left"/>
              <w:rPr>
                <w:rFonts w:ascii="Trebuchet MS" w:hAnsi="Trebuchet MS" w:eastAsia="等线" w:cs="Trebuchet MS"/>
                <w:b/>
                <w:bCs/>
                <w:color w:val="231F20"/>
                <w:sz w:val="20"/>
                <w:szCs w:val="20"/>
              </w:rPr>
            </w:pPr>
          </w:p>
        </w:tc>
      </w:tr>
      <w:tr>
        <w:tblPrEx>
          <w:tblCellMar>
            <w:top w:w="0" w:type="dxa"/>
            <w:left w:w="108" w:type="dxa"/>
            <w:bottom w:w="0" w:type="dxa"/>
            <w:right w:w="108" w:type="dxa"/>
          </w:tblCellMar>
        </w:tblPrEx>
        <w:trPr>
          <w:trHeight w:val="312" w:hRule="atLeast"/>
        </w:trPr>
        <w:tc>
          <w:tcPr>
            <w:tcW w:w="1300" w:type="dxa"/>
            <w:vMerge w:val="continue"/>
            <w:tcBorders>
              <w:top w:val="nil"/>
              <w:left w:val="single" w:color="231F20" w:sz="8" w:space="0"/>
              <w:bottom w:val="single" w:color="231F20" w:sz="8" w:space="0"/>
              <w:right w:val="single" w:color="231F2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vMerge w:val="restart"/>
            <w:tcBorders>
              <w:top w:val="nil"/>
              <w:left w:val="single" w:color="231F20" w:sz="8" w:space="0"/>
              <w:bottom w:val="single" w:color="231F20" w:sz="8" w:space="0"/>
              <w:right w:val="single" w:color="231F20" w:sz="8" w:space="0"/>
            </w:tcBorders>
            <w:shd w:val="clear" w:color="auto" w:fill="auto"/>
          </w:tcPr>
          <w:p>
            <w:pPr>
              <w:pStyle w:val="48"/>
              <w:spacing w:line="247" w:lineRule="auto"/>
              <w:ind w:left="79" w:right="173"/>
              <w:rPr>
                <w:rFonts w:eastAsia="等线"/>
                <w:b/>
                <w:bCs/>
                <w:color w:val="231F20"/>
                <w:sz w:val="20"/>
                <w:szCs w:val="20"/>
              </w:rPr>
            </w:pPr>
            <w:r>
              <w:rPr>
                <w:b/>
                <w:color w:val="231F20"/>
                <w:sz w:val="20"/>
                <w:szCs w:val="20"/>
              </w:rPr>
              <w:t>Spray</w:t>
            </w:r>
            <w:r>
              <w:rPr>
                <w:b/>
                <w:color w:val="231F20"/>
                <w:spacing w:val="-4"/>
                <w:sz w:val="20"/>
                <w:szCs w:val="20"/>
              </w:rPr>
              <w:t xml:space="preserve"> </w:t>
            </w:r>
            <w:r>
              <w:rPr>
                <w:color w:val="231F20"/>
                <w:sz w:val="20"/>
                <w:szCs w:val="20"/>
              </w:rPr>
              <w:t>-</w:t>
            </w:r>
            <w:r>
              <w:rPr>
                <w:color w:val="231F20"/>
                <w:spacing w:val="-3"/>
                <w:sz w:val="20"/>
                <w:szCs w:val="20"/>
              </w:rPr>
              <w:t xml:space="preserve"> </w:t>
            </w:r>
            <w:r>
              <w:rPr>
                <w:rFonts w:hint="eastAsia"/>
                <w:color w:val="231F20"/>
                <w:sz w:val="20"/>
                <w:szCs w:val="20"/>
              </w:rPr>
              <w:t>当你使用枪械进行大成功攻击时，你可以选择放弃额外的伤害来换取攻击的正常伤害最多击中</w:t>
            </w:r>
            <w:r>
              <w:rPr>
                <w:rFonts w:hint="eastAsia" w:eastAsia="宋体"/>
                <w:color w:val="231F20"/>
                <w:sz w:val="20"/>
                <w:szCs w:val="20"/>
                <w:lang w:eastAsia="zh-CN"/>
              </w:rPr>
              <w:t>2</w:t>
            </w:r>
            <w:r>
              <w:rPr>
                <w:rFonts w:hint="eastAsia"/>
                <w:color w:val="231F20"/>
                <w:sz w:val="20"/>
                <w:szCs w:val="20"/>
              </w:rPr>
              <w:t>个目标。</w:t>
            </w:r>
            <w:r>
              <w:rPr>
                <w:rFonts w:hint="eastAsia"/>
                <w:color w:val="231F20"/>
                <w:sz w:val="20"/>
                <w:szCs w:val="20"/>
                <w:lang w:eastAsia="zh-CN"/>
              </w:rPr>
              <w:t>每次休息后</w:t>
            </w:r>
            <w:r>
              <w:rPr>
                <w:rFonts w:hint="eastAsia"/>
                <w:color w:val="231F20"/>
                <w:sz w:val="20"/>
                <w:szCs w:val="20"/>
              </w:rPr>
              <w:t>，你</w:t>
            </w:r>
            <w:r>
              <w:rPr>
                <w:rFonts w:hint="eastAsia"/>
                <w:color w:val="231F20"/>
                <w:sz w:val="20"/>
                <w:szCs w:val="20"/>
                <w:lang w:eastAsia="zh-CN"/>
              </w:rPr>
              <w:t>获得</w:t>
            </w:r>
            <w:r>
              <w:rPr>
                <w:rFonts w:hint="eastAsia"/>
                <w:color w:val="231F20"/>
                <w:sz w:val="20"/>
                <w:szCs w:val="20"/>
              </w:rPr>
              <w:t>与你</w:t>
            </w:r>
            <w:r>
              <w:rPr>
                <w:rFonts w:hint="eastAsia" w:eastAsia="宋体"/>
                <w:color w:val="231F20"/>
                <w:sz w:val="20"/>
                <w:szCs w:val="20"/>
                <w:lang w:eastAsia="zh-CN"/>
              </w:rPr>
              <w:t>的</w:t>
            </w:r>
            <w:r>
              <w:rPr>
                <w:rFonts w:hint="eastAsia"/>
                <w:color w:val="231F20"/>
                <w:sz w:val="20"/>
                <w:szCs w:val="20"/>
                <w:lang w:eastAsia="zh-CN"/>
              </w:rPr>
              <w:t>等级</w:t>
            </w:r>
            <w:r>
              <w:rPr>
                <w:rFonts w:hint="eastAsia"/>
                <w:color w:val="231F20"/>
                <w:sz w:val="20"/>
                <w:szCs w:val="20"/>
              </w:rPr>
              <w:t>相同次数</w:t>
            </w:r>
            <w:r>
              <w:rPr>
                <w:rFonts w:hint="eastAsia"/>
                <w:color w:val="231F20"/>
                <w:sz w:val="20"/>
                <w:szCs w:val="20"/>
                <w:lang w:eastAsia="zh-CN"/>
              </w:rPr>
              <w:t>的使用该能力的机会</w:t>
            </w:r>
          </w:p>
        </w:tc>
      </w:tr>
      <w:tr>
        <w:tblPrEx>
          <w:tblCellMar>
            <w:top w:w="0" w:type="dxa"/>
            <w:left w:w="108" w:type="dxa"/>
            <w:bottom w:w="0" w:type="dxa"/>
            <w:right w:w="108" w:type="dxa"/>
          </w:tblCellMar>
        </w:tblPrEx>
        <w:trPr>
          <w:trHeight w:val="312" w:hRule="atLeast"/>
        </w:trPr>
        <w:tc>
          <w:tcPr>
            <w:tcW w:w="1300" w:type="dxa"/>
            <w:vMerge w:val="continue"/>
            <w:tcBorders>
              <w:top w:val="nil"/>
              <w:left w:val="single" w:color="231F20" w:sz="8" w:space="0"/>
              <w:bottom w:val="single" w:color="231F20" w:sz="8" w:space="0"/>
              <w:right w:val="single" w:color="231F2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vMerge w:val="continue"/>
            <w:tcBorders>
              <w:top w:val="nil"/>
              <w:left w:val="single" w:color="231F20" w:sz="8" w:space="0"/>
              <w:bottom w:val="single" w:color="231F20" w:sz="8" w:space="0"/>
              <w:right w:val="single" w:color="231F20" w:sz="8" w:space="0"/>
            </w:tcBorders>
            <w:shd w:val="clear" w:color="auto" w:fill="auto"/>
          </w:tcPr>
          <w:p>
            <w:pPr>
              <w:jc w:val="left"/>
              <w:rPr>
                <w:rFonts w:ascii="Trebuchet MS" w:hAnsi="Trebuchet MS" w:eastAsia="等线" w:cs="Trebuchet MS"/>
                <w:b/>
                <w:bCs/>
                <w:color w:val="231F20"/>
                <w:sz w:val="20"/>
                <w:szCs w:val="20"/>
              </w:rPr>
            </w:pPr>
          </w:p>
        </w:tc>
      </w:tr>
      <w:tr>
        <w:tblPrEx>
          <w:tblCellMar>
            <w:top w:w="0" w:type="dxa"/>
            <w:left w:w="108" w:type="dxa"/>
            <w:bottom w:w="0" w:type="dxa"/>
            <w:right w:w="108" w:type="dxa"/>
          </w:tblCellMar>
        </w:tblPrEx>
        <w:trPr>
          <w:trHeight w:val="312" w:hRule="atLeast"/>
        </w:trPr>
        <w:tc>
          <w:tcPr>
            <w:tcW w:w="1300" w:type="dxa"/>
            <w:vMerge w:val="restart"/>
            <w:tcBorders>
              <w:top w:val="nil"/>
              <w:left w:val="single" w:color="231F20" w:sz="8" w:space="0"/>
              <w:bottom w:val="single" w:color="000000" w:sz="8" w:space="0"/>
              <w:right w:val="single" w:color="231F20" w:sz="8" w:space="0"/>
            </w:tcBorders>
            <w:shd w:val="clear" w:color="auto" w:fill="auto"/>
            <w:vAlign w:val="center"/>
          </w:tcPr>
          <w:p>
            <w:pPr>
              <w:widowControl/>
              <w:jc w:val="center"/>
              <w:textAlignment w:val="center"/>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4</w:t>
            </w:r>
          </w:p>
        </w:tc>
        <w:tc>
          <w:tcPr>
            <w:tcW w:w="8605" w:type="dxa"/>
            <w:vMerge w:val="restart"/>
            <w:tcBorders>
              <w:top w:val="nil"/>
              <w:left w:val="single" w:color="231F20" w:sz="8" w:space="0"/>
              <w:bottom w:val="nil"/>
              <w:right w:val="single" w:color="231F20" w:sz="8" w:space="0"/>
            </w:tcBorders>
            <w:shd w:val="clear" w:color="auto" w:fill="auto"/>
          </w:tcPr>
          <w:p>
            <w:pPr>
              <w:pStyle w:val="48"/>
              <w:spacing w:line="247" w:lineRule="auto"/>
              <w:ind w:left="79" w:right="173"/>
              <w:rPr>
                <w:rFonts w:eastAsia="等线"/>
                <w:b/>
                <w:bCs/>
                <w:color w:val="231F20"/>
                <w:sz w:val="20"/>
                <w:szCs w:val="20"/>
              </w:rPr>
            </w:pPr>
            <w:r>
              <w:rPr>
                <w:b/>
                <w:color w:val="231F20"/>
                <w:sz w:val="20"/>
                <w:szCs w:val="20"/>
              </w:rPr>
              <w:t>Close</w:t>
            </w:r>
            <w:r>
              <w:rPr>
                <w:b/>
                <w:color w:val="231F20"/>
                <w:spacing w:val="-4"/>
                <w:sz w:val="20"/>
                <w:szCs w:val="20"/>
              </w:rPr>
              <w:t xml:space="preserve"> </w:t>
            </w:r>
            <w:r>
              <w:rPr>
                <w:b/>
                <w:color w:val="231F20"/>
                <w:sz w:val="20"/>
                <w:szCs w:val="20"/>
              </w:rPr>
              <w:t>Range</w:t>
            </w:r>
            <w:r>
              <w:rPr>
                <w:b/>
                <w:color w:val="231F20"/>
                <w:spacing w:val="-4"/>
                <w:sz w:val="20"/>
                <w:szCs w:val="20"/>
              </w:rPr>
              <w:t xml:space="preserve"> </w:t>
            </w:r>
            <w:r>
              <w:rPr>
                <w:color w:val="231F20"/>
                <w:sz w:val="20"/>
                <w:szCs w:val="20"/>
              </w:rPr>
              <w:t>-</w:t>
            </w:r>
            <w:r>
              <w:rPr>
                <w:color w:val="231F20"/>
                <w:spacing w:val="-4"/>
                <w:sz w:val="20"/>
                <w:szCs w:val="20"/>
              </w:rPr>
              <w:t xml:space="preserve"> </w:t>
            </w:r>
            <w:r>
              <w:rPr>
                <w:rFonts w:hint="eastAsia" w:eastAsia="宋体"/>
                <w:color w:val="231F20"/>
                <w:sz w:val="20"/>
                <w:szCs w:val="20"/>
                <w:lang w:eastAsia="zh-CN"/>
              </w:rPr>
              <w:t>当你使用这个能力时，你在对5英尺内目标的枪械攻击不再具有劣势。</w:t>
            </w:r>
            <w:r>
              <w:rPr>
                <w:rFonts w:hint="eastAsia"/>
                <w:color w:val="231F20"/>
                <w:sz w:val="20"/>
                <w:szCs w:val="20"/>
                <w:lang w:eastAsia="zh-CN"/>
              </w:rPr>
              <w:t>每次长休后</w:t>
            </w:r>
            <w:r>
              <w:rPr>
                <w:rFonts w:hint="eastAsia"/>
                <w:color w:val="231F20"/>
                <w:sz w:val="20"/>
                <w:szCs w:val="20"/>
              </w:rPr>
              <w:t>，你</w:t>
            </w:r>
            <w:r>
              <w:rPr>
                <w:rFonts w:hint="eastAsia"/>
                <w:color w:val="231F20"/>
                <w:sz w:val="20"/>
                <w:szCs w:val="20"/>
                <w:lang w:eastAsia="zh-CN"/>
              </w:rPr>
              <w:t>获得</w:t>
            </w:r>
            <w:r>
              <w:rPr>
                <w:rFonts w:hint="eastAsia" w:eastAsia="宋体"/>
                <w:color w:val="231F20"/>
                <w:sz w:val="20"/>
                <w:szCs w:val="20"/>
                <w:lang w:eastAsia="zh-CN"/>
              </w:rPr>
              <w:t>两次</w:t>
            </w:r>
            <w:r>
              <w:rPr>
                <w:rFonts w:hint="eastAsia"/>
                <w:color w:val="231F20"/>
                <w:sz w:val="20"/>
                <w:szCs w:val="20"/>
                <w:lang w:eastAsia="zh-CN"/>
              </w:rPr>
              <w:t>使用该能力的机会</w:t>
            </w:r>
          </w:p>
        </w:tc>
      </w:tr>
      <w:tr>
        <w:tblPrEx>
          <w:tblCellMar>
            <w:top w:w="0" w:type="dxa"/>
            <w:left w:w="108" w:type="dxa"/>
            <w:bottom w:w="0" w:type="dxa"/>
            <w:right w:w="108" w:type="dxa"/>
          </w:tblCellMar>
        </w:tblPrEx>
        <w:trPr>
          <w:trHeight w:val="312" w:hRule="atLeast"/>
        </w:trPr>
        <w:tc>
          <w:tcPr>
            <w:tcW w:w="1300" w:type="dxa"/>
            <w:vMerge w:val="continue"/>
            <w:tcBorders>
              <w:top w:val="nil"/>
              <w:left w:val="single" w:color="231F20" w:sz="8" w:space="0"/>
              <w:bottom w:val="single" w:color="000000" w:sz="8" w:space="0"/>
              <w:right w:val="single" w:color="231F2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vMerge w:val="continue"/>
            <w:tcBorders>
              <w:top w:val="nil"/>
              <w:left w:val="single" w:color="231F20" w:sz="8" w:space="0"/>
              <w:bottom w:val="nil"/>
              <w:right w:val="single" w:color="231F20" w:sz="8" w:space="0"/>
            </w:tcBorders>
            <w:shd w:val="clear" w:color="auto" w:fill="auto"/>
          </w:tcPr>
          <w:p>
            <w:pPr>
              <w:jc w:val="left"/>
              <w:rPr>
                <w:rFonts w:ascii="Trebuchet MS" w:hAnsi="Trebuchet MS" w:eastAsia="等线" w:cs="Trebuchet MS"/>
                <w:b/>
                <w:bCs/>
                <w:color w:val="231F20"/>
                <w:sz w:val="20"/>
                <w:szCs w:val="20"/>
              </w:rPr>
            </w:pPr>
          </w:p>
        </w:tc>
      </w:tr>
      <w:tr>
        <w:tblPrEx>
          <w:tblCellMar>
            <w:top w:w="0" w:type="dxa"/>
            <w:left w:w="108" w:type="dxa"/>
            <w:bottom w:w="0" w:type="dxa"/>
            <w:right w:w="108" w:type="dxa"/>
          </w:tblCellMar>
        </w:tblPrEx>
        <w:trPr>
          <w:trHeight w:val="280" w:hRule="atLeast"/>
        </w:trPr>
        <w:tc>
          <w:tcPr>
            <w:tcW w:w="1300" w:type="dxa"/>
            <w:vMerge w:val="continue"/>
            <w:tcBorders>
              <w:top w:val="nil"/>
              <w:left w:val="single" w:color="231F20" w:sz="8" w:space="0"/>
              <w:bottom w:val="single" w:color="000000" w:sz="8" w:space="0"/>
              <w:right w:val="single" w:color="231F2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tcBorders>
              <w:top w:val="nil"/>
              <w:left w:val="single" w:color="000000" w:sz="8" w:space="0"/>
              <w:bottom w:val="single" w:color="000000" w:sz="8" w:space="0"/>
              <w:right w:val="single" w:color="000000" w:sz="8" w:space="0"/>
            </w:tcBorders>
            <w:shd w:val="clear" w:color="auto" w:fill="auto"/>
          </w:tcPr>
          <w:p>
            <w:pPr>
              <w:pStyle w:val="48"/>
              <w:spacing w:line="247" w:lineRule="auto"/>
              <w:ind w:left="79" w:right="77"/>
              <w:rPr>
                <w:rFonts w:eastAsia="等线"/>
                <w:b/>
                <w:bCs/>
                <w:color w:val="231F20"/>
                <w:sz w:val="20"/>
                <w:szCs w:val="20"/>
              </w:rPr>
            </w:pPr>
            <w:r>
              <w:rPr>
                <w:b/>
                <w:color w:val="231F20"/>
                <w:sz w:val="20"/>
                <w:szCs w:val="20"/>
              </w:rPr>
              <w:t>Venom</w:t>
            </w:r>
            <w:r>
              <w:rPr>
                <w:b/>
                <w:color w:val="231F20"/>
                <w:spacing w:val="-4"/>
                <w:sz w:val="20"/>
                <w:szCs w:val="20"/>
              </w:rPr>
              <w:t xml:space="preserve"> </w:t>
            </w:r>
            <w:r>
              <w:rPr>
                <w:color w:val="231F20"/>
                <w:sz w:val="20"/>
                <w:szCs w:val="20"/>
              </w:rPr>
              <w:t>-</w:t>
            </w:r>
            <w:r>
              <w:rPr>
                <w:color w:val="231F20"/>
                <w:spacing w:val="-11"/>
                <w:sz w:val="20"/>
                <w:szCs w:val="20"/>
              </w:rPr>
              <w:t xml:space="preserve"> </w:t>
            </w:r>
            <w:r>
              <w:rPr>
                <w:color w:val="231F20"/>
                <w:sz w:val="20"/>
                <w:szCs w:val="20"/>
                <w:lang w:eastAsia="zh-CN"/>
              </w:rPr>
              <w:t>花费一个动作，</w:t>
            </w:r>
            <w:r>
              <w:rPr>
                <w:rFonts w:hint="eastAsia"/>
                <w:color w:val="231F20"/>
                <w:sz w:val="20"/>
                <w:szCs w:val="20"/>
                <w:lang w:eastAsia="zh-CN"/>
              </w:rPr>
              <w:t>你可以为你的枪械装上基金会的特制弹药。</w:t>
            </w:r>
            <w:r>
              <w:rPr>
                <w:rFonts w:hint="eastAsia"/>
                <w:color w:val="231F20"/>
                <w:sz w:val="20"/>
                <w:szCs w:val="20"/>
              </w:rPr>
              <w:t>这枚</w:t>
            </w:r>
            <w:r>
              <w:rPr>
                <w:rFonts w:hint="eastAsia" w:eastAsia="宋体"/>
                <w:color w:val="231F20"/>
                <w:sz w:val="20"/>
                <w:szCs w:val="20"/>
                <w:lang w:eastAsia="zh-CN"/>
              </w:rPr>
              <w:t>弹药在下一次攻击被使用，</w:t>
            </w:r>
            <w:r>
              <w:rPr>
                <w:rFonts w:hint="eastAsia"/>
                <w:color w:val="231F20"/>
                <w:sz w:val="20"/>
                <w:szCs w:val="20"/>
              </w:rPr>
              <w:t>可以造成任何类型的伤害，包括异常伤害。</w:t>
            </w:r>
            <w:r>
              <w:rPr>
                <w:color w:val="231F20"/>
                <w:spacing w:val="-4"/>
                <w:sz w:val="20"/>
                <w:szCs w:val="20"/>
                <w:lang w:eastAsia="zh-CN"/>
              </w:rPr>
              <w:t>每次长休后你获得</w:t>
            </w:r>
            <w:r>
              <w:rPr>
                <w:rFonts w:hint="eastAsia"/>
                <w:color w:val="231F20"/>
                <w:spacing w:val="-4"/>
                <w:sz w:val="20"/>
                <w:szCs w:val="20"/>
                <w:lang w:eastAsia="zh-CN"/>
              </w:rPr>
              <w:t>两</w:t>
            </w:r>
            <w:r>
              <w:rPr>
                <w:color w:val="231F20"/>
                <w:spacing w:val="-4"/>
                <w:sz w:val="20"/>
                <w:szCs w:val="20"/>
                <w:lang w:eastAsia="zh-CN"/>
              </w:rPr>
              <w:t>次使用此能力的机会</w:t>
            </w:r>
          </w:p>
        </w:tc>
      </w:tr>
      <w:tr>
        <w:tblPrEx>
          <w:tblCellMar>
            <w:top w:w="0" w:type="dxa"/>
            <w:left w:w="108" w:type="dxa"/>
            <w:bottom w:w="0" w:type="dxa"/>
            <w:right w:w="108" w:type="dxa"/>
          </w:tblCellMar>
        </w:tblPrEx>
        <w:trPr>
          <w:trHeight w:val="312" w:hRule="atLeast"/>
        </w:trPr>
        <w:tc>
          <w:tcPr>
            <w:tcW w:w="1300"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6</w:t>
            </w:r>
          </w:p>
        </w:tc>
        <w:tc>
          <w:tcPr>
            <w:tcW w:w="8605" w:type="dxa"/>
            <w:vMerge w:val="restart"/>
            <w:tcBorders>
              <w:top w:val="single" w:color="000000" w:sz="8" w:space="0"/>
              <w:left w:val="single" w:color="000000" w:sz="8" w:space="0"/>
              <w:bottom w:val="nil"/>
              <w:right w:val="single" w:color="000000" w:sz="8" w:space="0"/>
            </w:tcBorders>
            <w:shd w:val="clear" w:color="auto" w:fill="auto"/>
          </w:tcPr>
          <w:p>
            <w:pPr>
              <w:pStyle w:val="48"/>
              <w:spacing w:line="247" w:lineRule="auto"/>
              <w:ind w:left="79" w:right="173"/>
              <w:rPr>
                <w:rFonts w:eastAsia="等线"/>
                <w:b/>
                <w:bCs/>
                <w:color w:val="231F20"/>
                <w:sz w:val="20"/>
                <w:szCs w:val="20"/>
              </w:rPr>
            </w:pPr>
            <w:r>
              <w:rPr>
                <w:b/>
                <w:color w:val="231F20"/>
                <w:sz w:val="20"/>
                <w:szCs w:val="20"/>
              </w:rPr>
              <w:t>Dead</w:t>
            </w:r>
            <w:r>
              <w:rPr>
                <w:b/>
                <w:color w:val="231F20"/>
                <w:spacing w:val="-4"/>
                <w:sz w:val="20"/>
                <w:szCs w:val="20"/>
              </w:rPr>
              <w:t xml:space="preserve"> </w:t>
            </w:r>
            <w:r>
              <w:rPr>
                <w:b/>
                <w:color w:val="231F20"/>
                <w:sz w:val="20"/>
                <w:szCs w:val="20"/>
              </w:rPr>
              <w:t>Shot</w:t>
            </w:r>
            <w:r>
              <w:rPr>
                <w:b/>
                <w:color w:val="231F20"/>
                <w:spacing w:val="-4"/>
                <w:sz w:val="20"/>
                <w:szCs w:val="20"/>
              </w:rPr>
              <w:t xml:space="preserve"> </w:t>
            </w:r>
            <w:r>
              <w:rPr>
                <w:color w:val="231F20"/>
                <w:sz w:val="20"/>
                <w:szCs w:val="20"/>
              </w:rPr>
              <w:t>-</w:t>
            </w:r>
            <w:r>
              <w:rPr>
                <w:color w:val="231F20"/>
                <w:spacing w:val="-11"/>
                <w:sz w:val="20"/>
                <w:szCs w:val="20"/>
              </w:rPr>
              <w:t xml:space="preserve"> </w:t>
            </w:r>
            <w:r>
              <w:rPr>
                <w:color w:val="231F20"/>
                <w:sz w:val="20"/>
                <w:szCs w:val="20"/>
                <w:lang w:eastAsia="zh-CN"/>
              </w:rPr>
              <w:t>花费一个动作，你可以调用这个能力，使</w:t>
            </w:r>
            <w:r>
              <w:rPr>
                <w:rFonts w:hint="eastAsia"/>
                <w:color w:val="231F20"/>
                <w:sz w:val="20"/>
                <w:szCs w:val="20"/>
                <w:lang w:eastAsia="zh-CN"/>
              </w:rPr>
              <w:t>3</w:t>
            </w:r>
            <w:r>
              <w:rPr>
                <w:color w:val="231F20"/>
                <w:sz w:val="20"/>
                <w:szCs w:val="20"/>
                <w:lang w:eastAsia="zh-CN"/>
              </w:rPr>
              <w:t>0秒内你所有成功的</w:t>
            </w:r>
            <w:r>
              <w:rPr>
                <w:rFonts w:hint="eastAsia"/>
                <w:color w:val="231F20"/>
                <w:sz w:val="20"/>
                <w:szCs w:val="20"/>
                <w:lang w:eastAsia="zh-CN"/>
              </w:rPr>
              <w:t>枪械</w:t>
            </w:r>
            <w:r>
              <w:rPr>
                <w:color w:val="231F20"/>
                <w:sz w:val="20"/>
                <w:szCs w:val="20"/>
                <w:lang w:eastAsia="zh-CN"/>
              </w:rPr>
              <w:t>攻击变为大成功攻击。</w:t>
            </w:r>
            <w:r>
              <w:rPr>
                <w:rFonts w:hint="eastAsia"/>
                <w:color w:val="231F20"/>
                <w:sz w:val="20"/>
                <w:szCs w:val="20"/>
                <w:lang w:eastAsia="zh-CN"/>
              </w:rPr>
              <w:t>3</w:t>
            </w:r>
            <w:r>
              <w:rPr>
                <w:color w:val="231F20"/>
                <w:sz w:val="20"/>
                <w:szCs w:val="20"/>
                <w:lang w:eastAsia="zh-CN"/>
              </w:rPr>
              <w:t>0秒后，这个效果在你的回合开始时结束。每次长休后你获得两次使用此能力的机会</w:t>
            </w:r>
          </w:p>
        </w:tc>
      </w:tr>
      <w:tr>
        <w:tblPrEx>
          <w:tblCellMar>
            <w:top w:w="0" w:type="dxa"/>
            <w:left w:w="108" w:type="dxa"/>
            <w:bottom w:w="0" w:type="dxa"/>
            <w:right w:w="108" w:type="dxa"/>
          </w:tblCellMar>
        </w:tblPrEx>
        <w:trPr>
          <w:trHeight w:val="312" w:hRule="atLeast"/>
        </w:trPr>
        <w:tc>
          <w:tcPr>
            <w:tcW w:w="130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vMerge w:val="continue"/>
            <w:tcBorders>
              <w:top w:val="nil"/>
              <w:left w:val="single" w:color="000000" w:sz="8" w:space="0"/>
              <w:bottom w:val="nil"/>
              <w:right w:val="single" w:color="000000" w:sz="8" w:space="0"/>
            </w:tcBorders>
            <w:shd w:val="clear" w:color="auto" w:fill="auto"/>
          </w:tcPr>
          <w:p>
            <w:pPr>
              <w:jc w:val="left"/>
              <w:rPr>
                <w:rFonts w:ascii="Trebuchet MS" w:hAnsi="Trebuchet MS" w:eastAsia="等线" w:cs="Trebuchet MS"/>
                <w:b/>
                <w:bCs/>
                <w:color w:val="231F20"/>
                <w:sz w:val="20"/>
                <w:szCs w:val="20"/>
              </w:rPr>
            </w:pPr>
          </w:p>
        </w:tc>
      </w:tr>
      <w:tr>
        <w:tblPrEx>
          <w:tblCellMar>
            <w:top w:w="0" w:type="dxa"/>
            <w:left w:w="108" w:type="dxa"/>
            <w:bottom w:w="0" w:type="dxa"/>
            <w:right w:w="108" w:type="dxa"/>
          </w:tblCellMar>
        </w:tblPrEx>
        <w:trPr>
          <w:trHeight w:val="495" w:hRule="atLeast"/>
        </w:trPr>
        <w:tc>
          <w:tcPr>
            <w:tcW w:w="130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tcBorders>
              <w:top w:val="nil"/>
              <w:left w:val="single" w:color="231F20" w:sz="8" w:space="0"/>
              <w:bottom w:val="single" w:color="231F20" w:sz="8" w:space="0"/>
              <w:right w:val="single" w:color="231F20" w:sz="8" w:space="0"/>
            </w:tcBorders>
            <w:shd w:val="clear" w:color="auto" w:fill="auto"/>
          </w:tcPr>
          <w:p>
            <w:pPr>
              <w:pStyle w:val="48"/>
              <w:spacing w:line="247" w:lineRule="auto"/>
              <w:ind w:left="79"/>
              <w:rPr>
                <w:rFonts w:eastAsia="等线"/>
                <w:b/>
                <w:bCs/>
                <w:color w:val="231F20"/>
                <w:sz w:val="20"/>
                <w:szCs w:val="20"/>
              </w:rPr>
            </w:pPr>
            <w:r>
              <w:rPr>
                <w:b/>
                <w:color w:val="231F20"/>
                <w:sz w:val="20"/>
                <w:szCs w:val="20"/>
              </w:rPr>
              <w:t>Eagle</w:t>
            </w:r>
            <w:r>
              <w:rPr>
                <w:b/>
                <w:color w:val="231F20"/>
                <w:spacing w:val="-4"/>
                <w:sz w:val="20"/>
                <w:szCs w:val="20"/>
              </w:rPr>
              <w:t xml:space="preserve"> </w:t>
            </w:r>
            <w:r>
              <w:rPr>
                <w:b/>
                <w:color w:val="231F20"/>
                <w:sz w:val="20"/>
                <w:szCs w:val="20"/>
              </w:rPr>
              <w:t>Eye</w:t>
            </w:r>
            <w:r>
              <w:rPr>
                <w:b/>
                <w:color w:val="231F20"/>
                <w:spacing w:val="-5"/>
                <w:sz w:val="20"/>
                <w:szCs w:val="20"/>
              </w:rPr>
              <w:t xml:space="preserve"> </w:t>
            </w:r>
            <w:r>
              <w:rPr>
                <w:color w:val="231F20"/>
                <w:sz w:val="20"/>
                <w:szCs w:val="20"/>
              </w:rPr>
              <w:t>-</w:t>
            </w:r>
            <w:r>
              <w:rPr>
                <w:color w:val="231F20"/>
                <w:spacing w:val="-12"/>
                <w:sz w:val="20"/>
                <w:szCs w:val="20"/>
              </w:rPr>
              <w:t xml:space="preserve"> </w:t>
            </w:r>
            <w:r>
              <w:rPr>
                <w:color w:val="231F20"/>
                <w:sz w:val="20"/>
                <w:szCs w:val="20"/>
                <w:lang w:eastAsia="zh-CN"/>
              </w:rPr>
              <w:t>花费一个动作，你可以调用这个能力，使60秒内你</w:t>
            </w:r>
            <w:r>
              <w:rPr>
                <w:rFonts w:hint="eastAsia"/>
                <w:color w:val="231F20"/>
                <w:sz w:val="20"/>
                <w:szCs w:val="20"/>
                <w:lang w:eastAsia="zh-CN"/>
              </w:rPr>
              <w:t>的调查和感知检定具有优势</w:t>
            </w:r>
            <w:r>
              <w:rPr>
                <w:color w:val="231F20"/>
                <w:sz w:val="20"/>
                <w:szCs w:val="20"/>
                <w:lang w:eastAsia="zh-CN"/>
              </w:rPr>
              <w:t>。60秒后，这个效果在你的回合开始时结束。每次长休后你获得</w:t>
            </w:r>
            <w:r>
              <w:rPr>
                <w:rFonts w:hint="eastAsia"/>
                <w:color w:val="231F20"/>
                <w:sz w:val="20"/>
                <w:szCs w:val="20"/>
                <w:lang w:eastAsia="zh-CN"/>
              </w:rPr>
              <w:t>两</w:t>
            </w:r>
            <w:r>
              <w:rPr>
                <w:color w:val="231F20"/>
                <w:sz w:val="20"/>
                <w:szCs w:val="20"/>
                <w:lang w:eastAsia="zh-CN"/>
              </w:rPr>
              <w:t>次使用此能力的机会</w:t>
            </w:r>
          </w:p>
        </w:tc>
      </w:tr>
    </w:tbl>
    <w:p/>
    <w:tbl>
      <w:tblPr>
        <w:tblStyle w:val="24"/>
        <w:tblW w:w="9905" w:type="dxa"/>
        <w:tblInd w:w="98" w:type="dxa"/>
        <w:tblLayout w:type="autofit"/>
        <w:tblCellMar>
          <w:top w:w="0" w:type="dxa"/>
          <w:left w:w="108" w:type="dxa"/>
          <w:bottom w:w="0" w:type="dxa"/>
          <w:right w:w="108" w:type="dxa"/>
        </w:tblCellMar>
      </w:tblPr>
      <w:tblGrid>
        <w:gridCol w:w="1300"/>
        <w:gridCol w:w="8605"/>
      </w:tblGrid>
      <w:tr>
        <w:tblPrEx>
          <w:tblCellMar>
            <w:top w:w="0" w:type="dxa"/>
            <w:left w:w="108" w:type="dxa"/>
            <w:bottom w:w="0" w:type="dxa"/>
            <w:right w:w="108" w:type="dxa"/>
          </w:tblCellMar>
        </w:tblPrEx>
        <w:trPr>
          <w:trHeight w:val="280" w:hRule="atLeast"/>
        </w:trPr>
        <w:tc>
          <w:tcPr>
            <w:tcW w:w="9905" w:type="dxa"/>
            <w:gridSpan w:val="2"/>
            <w:tcBorders>
              <w:top w:val="single" w:color="231F20" w:sz="8" w:space="0"/>
              <w:left w:val="single" w:color="231F20" w:sz="8" w:space="0"/>
              <w:bottom w:val="single" w:color="231F20" w:sz="8" w:space="0"/>
              <w:right w:val="single" w:color="231F20" w:sz="8" w:space="0"/>
            </w:tcBorders>
            <w:shd w:val="clear" w:color="auto" w:fill="auto"/>
            <w:vAlign w:val="center"/>
          </w:tcPr>
          <w:p>
            <w:pPr>
              <w:widowControl/>
              <w:jc w:val="center"/>
              <w:textAlignment w:val="center"/>
              <w:rPr>
                <w:rFonts w:ascii="宋体" w:hAnsi="宋体"/>
                <w:b/>
                <w:bCs/>
                <w:color w:val="231F20"/>
                <w:sz w:val="20"/>
                <w:szCs w:val="20"/>
              </w:rPr>
            </w:pPr>
            <w:r>
              <w:rPr>
                <w:rFonts w:hint="eastAsia" w:ascii="宋体" w:hAnsi="宋体"/>
                <w:b/>
                <w:bCs/>
                <w:color w:val="231F20"/>
                <w:kern w:val="0"/>
                <w:sz w:val="20"/>
                <w:szCs w:val="20"/>
                <w:lang w:bidi="ar"/>
              </w:rPr>
              <w:t>神秘学家</w:t>
            </w:r>
          </w:p>
        </w:tc>
      </w:tr>
      <w:tr>
        <w:tblPrEx>
          <w:tblCellMar>
            <w:top w:w="0" w:type="dxa"/>
            <w:left w:w="108" w:type="dxa"/>
            <w:bottom w:w="0" w:type="dxa"/>
            <w:right w:w="108" w:type="dxa"/>
          </w:tblCellMar>
        </w:tblPrEx>
        <w:trPr>
          <w:trHeight w:val="280" w:hRule="atLeast"/>
        </w:trPr>
        <w:tc>
          <w:tcPr>
            <w:tcW w:w="1300" w:type="dxa"/>
            <w:tcBorders>
              <w:top w:val="nil"/>
              <w:left w:val="single" w:color="231F20" w:sz="8" w:space="0"/>
              <w:bottom w:val="single" w:color="231F20" w:sz="8" w:space="0"/>
              <w:right w:val="single" w:color="231F20" w:sz="8" w:space="0"/>
            </w:tcBorders>
            <w:shd w:val="clear" w:color="auto" w:fill="auto"/>
            <w:vAlign w:val="center"/>
          </w:tcPr>
          <w:p>
            <w:pPr>
              <w:widowControl/>
              <w:jc w:val="center"/>
              <w:textAlignment w:val="center"/>
              <w:rPr>
                <w:rFonts w:ascii="宋体" w:hAnsi="宋体"/>
                <w:b/>
                <w:bCs/>
                <w:color w:val="231F20"/>
                <w:sz w:val="20"/>
                <w:szCs w:val="20"/>
              </w:rPr>
            </w:pPr>
            <w:r>
              <w:rPr>
                <w:rFonts w:hint="eastAsia" w:ascii="宋体" w:hAnsi="宋体"/>
                <w:b/>
                <w:bCs/>
                <w:color w:val="231F20"/>
                <w:kern w:val="0"/>
                <w:sz w:val="20"/>
                <w:szCs w:val="20"/>
                <w:lang w:bidi="ar"/>
              </w:rPr>
              <w:t>等级</w:t>
            </w:r>
          </w:p>
        </w:tc>
        <w:tc>
          <w:tcPr>
            <w:tcW w:w="8605" w:type="dxa"/>
            <w:tcBorders>
              <w:top w:val="single" w:color="231F20" w:sz="8" w:space="0"/>
              <w:left w:val="single" w:color="231F20" w:sz="8" w:space="0"/>
              <w:bottom w:val="single" w:color="231F20" w:sz="8" w:space="0"/>
              <w:right w:val="single" w:color="231F20" w:sz="8" w:space="0"/>
            </w:tcBorders>
            <w:shd w:val="clear" w:color="auto" w:fill="auto"/>
          </w:tcPr>
          <w:p>
            <w:pPr>
              <w:widowControl/>
              <w:jc w:val="center"/>
              <w:textAlignment w:val="top"/>
              <w:rPr>
                <w:rFonts w:ascii="宋体" w:hAnsi="宋体"/>
                <w:b/>
                <w:bCs/>
                <w:color w:val="231F20"/>
                <w:sz w:val="20"/>
                <w:szCs w:val="20"/>
              </w:rPr>
            </w:pPr>
            <w:r>
              <w:rPr>
                <w:rFonts w:hint="eastAsia" w:ascii="宋体" w:hAnsi="宋体"/>
                <w:b/>
                <w:bCs/>
                <w:color w:val="231F20"/>
                <w:kern w:val="0"/>
                <w:sz w:val="20"/>
                <w:szCs w:val="20"/>
                <w:lang w:bidi="ar"/>
              </w:rPr>
              <w:t>额外职业奖励</w:t>
            </w:r>
          </w:p>
        </w:tc>
      </w:tr>
      <w:tr>
        <w:tblPrEx>
          <w:tblCellMar>
            <w:top w:w="0" w:type="dxa"/>
            <w:left w:w="108" w:type="dxa"/>
            <w:bottom w:w="0" w:type="dxa"/>
            <w:right w:w="108" w:type="dxa"/>
          </w:tblCellMar>
        </w:tblPrEx>
        <w:trPr>
          <w:trHeight w:val="312" w:hRule="atLeast"/>
        </w:trPr>
        <w:tc>
          <w:tcPr>
            <w:tcW w:w="1300" w:type="dxa"/>
            <w:vMerge w:val="restart"/>
            <w:tcBorders>
              <w:top w:val="nil"/>
              <w:left w:val="single" w:color="231F20" w:sz="8" w:space="0"/>
              <w:bottom w:val="single" w:color="231F20" w:sz="8" w:space="0"/>
              <w:right w:val="single" w:color="231F20" w:sz="8" w:space="0"/>
            </w:tcBorders>
            <w:shd w:val="clear" w:color="auto" w:fill="auto"/>
            <w:vAlign w:val="center"/>
          </w:tcPr>
          <w:p>
            <w:pPr>
              <w:widowControl/>
              <w:jc w:val="center"/>
              <w:textAlignment w:val="center"/>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2</w:t>
            </w:r>
          </w:p>
        </w:tc>
        <w:tc>
          <w:tcPr>
            <w:tcW w:w="8605" w:type="dxa"/>
            <w:vMerge w:val="restart"/>
            <w:tcBorders>
              <w:top w:val="nil"/>
              <w:left w:val="single" w:color="231F20" w:sz="8" w:space="0"/>
              <w:bottom w:val="nil"/>
              <w:right w:val="single" w:color="231F20" w:sz="8" w:space="0"/>
            </w:tcBorders>
            <w:shd w:val="clear" w:color="auto" w:fill="auto"/>
          </w:tcPr>
          <w:p>
            <w:pPr>
              <w:pStyle w:val="48"/>
              <w:ind w:left="79"/>
              <w:rPr>
                <w:rFonts w:eastAsia="等线"/>
                <w:b/>
                <w:bCs/>
                <w:color w:val="231F20"/>
                <w:sz w:val="20"/>
                <w:szCs w:val="20"/>
              </w:rPr>
            </w:pPr>
            <w:r>
              <w:rPr>
                <w:b/>
                <w:color w:val="231F20"/>
                <w:sz w:val="20"/>
                <w:szCs w:val="20"/>
              </w:rPr>
              <w:t>Sacrifice</w:t>
            </w:r>
            <w:r>
              <w:rPr>
                <w:b/>
                <w:color w:val="231F20"/>
                <w:spacing w:val="-4"/>
                <w:sz w:val="20"/>
                <w:szCs w:val="20"/>
              </w:rPr>
              <w:t xml:space="preserve"> </w:t>
            </w:r>
            <w:r>
              <w:rPr>
                <w:b/>
                <w:color w:val="231F20"/>
                <w:sz w:val="20"/>
                <w:szCs w:val="20"/>
              </w:rPr>
              <w:t>-</w:t>
            </w:r>
            <w:r>
              <w:rPr>
                <w:b/>
                <w:color w:val="231F20"/>
                <w:spacing w:val="-3"/>
                <w:sz w:val="20"/>
                <w:szCs w:val="20"/>
              </w:rPr>
              <w:t xml:space="preserve"> </w:t>
            </w:r>
            <w:r>
              <w:rPr>
                <w:rFonts w:hint="eastAsia"/>
                <w:bCs/>
                <w:color w:val="231F20"/>
                <w:spacing w:val="-3"/>
                <w:sz w:val="20"/>
                <w:szCs w:val="20"/>
              </w:rPr>
              <w:t>每次你对另一个实体进行一次成功的医疗检定，你可以选择骰1d8。如果你这样做了，你将失去这些生命值，并将它们转移到接受医疗检定的目标身上。当你达到4级时，这个值增加到1d12</w:t>
            </w:r>
          </w:p>
        </w:tc>
      </w:tr>
      <w:tr>
        <w:tblPrEx>
          <w:tblCellMar>
            <w:top w:w="0" w:type="dxa"/>
            <w:left w:w="108" w:type="dxa"/>
            <w:bottom w:w="0" w:type="dxa"/>
            <w:right w:w="108" w:type="dxa"/>
          </w:tblCellMar>
        </w:tblPrEx>
        <w:trPr>
          <w:trHeight w:val="312" w:hRule="atLeast"/>
        </w:trPr>
        <w:tc>
          <w:tcPr>
            <w:tcW w:w="1300" w:type="dxa"/>
            <w:vMerge w:val="continue"/>
            <w:tcBorders>
              <w:top w:val="nil"/>
              <w:left w:val="single" w:color="231F20" w:sz="8" w:space="0"/>
              <w:bottom w:val="single" w:color="231F20" w:sz="8" w:space="0"/>
              <w:right w:val="single" w:color="231F2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vMerge w:val="continue"/>
            <w:tcBorders>
              <w:top w:val="nil"/>
              <w:left w:val="single" w:color="231F20" w:sz="8" w:space="0"/>
              <w:bottom w:val="nil"/>
              <w:right w:val="single" w:color="231F20" w:sz="8" w:space="0"/>
            </w:tcBorders>
            <w:shd w:val="clear" w:color="auto" w:fill="auto"/>
          </w:tcPr>
          <w:p>
            <w:pPr>
              <w:jc w:val="left"/>
              <w:rPr>
                <w:rFonts w:ascii="Trebuchet MS" w:hAnsi="Trebuchet MS" w:eastAsia="等线" w:cs="Trebuchet MS"/>
                <w:b/>
                <w:bCs/>
                <w:color w:val="231F20"/>
                <w:sz w:val="20"/>
                <w:szCs w:val="20"/>
              </w:rPr>
            </w:pPr>
          </w:p>
        </w:tc>
      </w:tr>
      <w:tr>
        <w:tblPrEx>
          <w:tblCellMar>
            <w:top w:w="0" w:type="dxa"/>
            <w:left w:w="108" w:type="dxa"/>
            <w:bottom w:w="0" w:type="dxa"/>
            <w:right w:w="108" w:type="dxa"/>
          </w:tblCellMar>
        </w:tblPrEx>
        <w:trPr>
          <w:trHeight w:val="312" w:hRule="atLeast"/>
        </w:trPr>
        <w:tc>
          <w:tcPr>
            <w:tcW w:w="1300" w:type="dxa"/>
            <w:vMerge w:val="continue"/>
            <w:tcBorders>
              <w:top w:val="nil"/>
              <w:left w:val="single" w:color="231F20" w:sz="8" w:space="0"/>
              <w:bottom w:val="single" w:color="231F20" w:sz="8" w:space="0"/>
              <w:right w:val="single" w:color="231F2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vMerge w:val="restart"/>
            <w:tcBorders>
              <w:top w:val="nil"/>
              <w:left w:val="single" w:color="231F20" w:sz="8" w:space="0"/>
              <w:bottom w:val="single" w:color="231F20" w:sz="8" w:space="0"/>
              <w:right w:val="single" w:color="231F20" w:sz="8" w:space="0"/>
            </w:tcBorders>
            <w:shd w:val="clear" w:color="auto" w:fill="auto"/>
          </w:tcPr>
          <w:p>
            <w:pPr>
              <w:pStyle w:val="48"/>
              <w:spacing w:line="247" w:lineRule="auto"/>
              <w:ind w:left="79" w:right="77"/>
              <w:rPr>
                <w:rFonts w:eastAsia="等线"/>
                <w:b/>
                <w:bCs/>
                <w:color w:val="231F20"/>
                <w:sz w:val="20"/>
                <w:szCs w:val="20"/>
              </w:rPr>
            </w:pPr>
            <w:r>
              <w:rPr>
                <w:b/>
                <w:color w:val="231F20"/>
                <w:sz w:val="20"/>
                <w:szCs w:val="20"/>
              </w:rPr>
              <w:t xml:space="preserve">Sorcerer </w:t>
            </w:r>
            <w:r>
              <w:rPr>
                <w:color w:val="231F20"/>
                <w:sz w:val="20"/>
                <w:szCs w:val="20"/>
              </w:rPr>
              <w:t xml:space="preserve">- </w:t>
            </w:r>
            <w:r>
              <w:rPr>
                <w:rFonts w:hint="eastAsia"/>
                <w:color w:val="231F20"/>
                <w:sz w:val="20"/>
                <w:szCs w:val="20"/>
              </w:rPr>
              <w:t>花费一个动作，你可以使用魔法符文对你20英尺内最多2个目标造成2d</w:t>
            </w:r>
            <w:r>
              <w:rPr>
                <w:rFonts w:hint="eastAsia" w:eastAsia="宋体"/>
                <w:color w:val="231F20"/>
                <w:sz w:val="20"/>
                <w:szCs w:val="20"/>
                <w:lang w:eastAsia="zh-CN"/>
              </w:rPr>
              <w:t>8</w:t>
            </w:r>
            <w:r>
              <w:rPr>
                <w:rFonts w:hint="eastAsia"/>
                <w:color w:val="231F20"/>
                <w:sz w:val="20"/>
                <w:szCs w:val="20"/>
              </w:rPr>
              <w:t>的异常伤害。你必须通过神秘学检定才能攻击，而不是枪械或近战检定。每次你使用这个能力，</w:t>
            </w:r>
            <w:r>
              <w:rPr>
                <w:rFonts w:hint="eastAsia" w:eastAsia="宋体"/>
                <w:color w:val="231F20"/>
                <w:sz w:val="20"/>
                <w:szCs w:val="20"/>
                <w:lang w:eastAsia="zh-CN"/>
              </w:rPr>
              <w:t>即便攻击未命中，</w:t>
            </w:r>
            <w:r>
              <w:rPr>
                <w:rFonts w:hint="eastAsia"/>
                <w:color w:val="231F20"/>
                <w:sz w:val="20"/>
                <w:szCs w:val="20"/>
              </w:rPr>
              <w:t>你</w:t>
            </w:r>
            <w:r>
              <w:rPr>
                <w:rFonts w:hint="eastAsia" w:eastAsia="宋体"/>
                <w:color w:val="231F20"/>
                <w:sz w:val="20"/>
                <w:szCs w:val="20"/>
                <w:lang w:eastAsia="zh-CN"/>
              </w:rPr>
              <w:t>也</w:t>
            </w:r>
            <w:r>
              <w:rPr>
                <w:rFonts w:hint="eastAsia"/>
                <w:color w:val="231F20"/>
                <w:sz w:val="20"/>
                <w:szCs w:val="20"/>
              </w:rPr>
              <w:t>将获得一个等级的疲劳。当你达到等级</w:t>
            </w:r>
            <w:r>
              <w:rPr>
                <w:rFonts w:hint="eastAsia" w:eastAsia="宋体"/>
                <w:color w:val="231F20"/>
                <w:sz w:val="20"/>
                <w:szCs w:val="20"/>
                <w:lang w:eastAsia="zh-CN"/>
              </w:rPr>
              <w:t>6</w:t>
            </w:r>
            <w:r>
              <w:rPr>
                <w:rFonts w:hint="eastAsia"/>
                <w:color w:val="231F20"/>
                <w:sz w:val="20"/>
                <w:szCs w:val="20"/>
              </w:rPr>
              <w:t>时，伤害增加到3d</w:t>
            </w:r>
            <w:r>
              <w:rPr>
                <w:rFonts w:hint="eastAsia" w:eastAsia="宋体"/>
                <w:color w:val="231F20"/>
                <w:sz w:val="20"/>
                <w:szCs w:val="20"/>
                <w:lang w:eastAsia="zh-CN"/>
              </w:rPr>
              <w:t>8</w:t>
            </w:r>
          </w:p>
        </w:tc>
      </w:tr>
      <w:tr>
        <w:tblPrEx>
          <w:tblCellMar>
            <w:top w:w="0" w:type="dxa"/>
            <w:left w:w="108" w:type="dxa"/>
            <w:bottom w:w="0" w:type="dxa"/>
            <w:right w:w="108" w:type="dxa"/>
          </w:tblCellMar>
        </w:tblPrEx>
        <w:trPr>
          <w:trHeight w:val="312" w:hRule="atLeast"/>
        </w:trPr>
        <w:tc>
          <w:tcPr>
            <w:tcW w:w="1300" w:type="dxa"/>
            <w:vMerge w:val="continue"/>
            <w:tcBorders>
              <w:top w:val="nil"/>
              <w:left w:val="single" w:color="231F20" w:sz="8" w:space="0"/>
              <w:bottom w:val="single" w:color="231F20" w:sz="8" w:space="0"/>
              <w:right w:val="single" w:color="231F2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vMerge w:val="continue"/>
            <w:tcBorders>
              <w:top w:val="nil"/>
              <w:left w:val="single" w:color="231F20" w:sz="8" w:space="0"/>
              <w:bottom w:val="single" w:color="231F20" w:sz="8" w:space="0"/>
              <w:right w:val="single" w:color="231F20" w:sz="8" w:space="0"/>
            </w:tcBorders>
            <w:shd w:val="clear" w:color="auto" w:fill="auto"/>
          </w:tcPr>
          <w:p>
            <w:pPr>
              <w:jc w:val="left"/>
              <w:rPr>
                <w:rFonts w:ascii="Trebuchet MS" w:hAnsi="Trebuchet MS" w:eastAsia="等线" w:cs="Trebuchet MS"/>
                <w:b/>
                <w:bCs/>
                <w:color w:val="231F20"/>
                <w:sz w:val="20"/>
                <w:szCs w:val="20"/>
              </w:rPr>
            </w:pPr>
          </w:p>
        </w:tc>
      </w:tr>
      <w:tr>
        <w:tblPrEx>
          <w:tblCellMar>
            <w:top w:w="0" w:type="dxa"/>
            <w:left w:w="108" w:type="dxa"/>
            <w:bottom w:w="0" w:type="dxa"/>
            <w:right w:w="108" w:type="dxa"/>
          </w:tblCellMar>
        </w:tblPrEx>
        <w:trPr>
          <w:trHeight w:val="312" w:hRule="atLeast"/>
        </w:trPr>
        <w:tc>
          <w:tcPr>
            <w:tcW w:w="1300" w:type="dxa"/>
            <w:vMerge w:val="restart"/>
            <w:tcBorders>
              <w:top w:val="nil"/>
              <w:left w:val="single" w:color="231F20" w:sz="8" w:space="0"/>
              <w:bottom w:val="single" w:color="000000" w:sz="8" w:space="0"/>
              <w:right w:val="single" w:color="231F20" w:sz="8" w:space="0"/>
            </w:tcBorders>
            <w:shd w:val="clear" w:color="auto" w:fill="auto"/>
            <w:vAlign w:val="center"/>
          </w:tcPr>
          <w:p>
            <w:pPr>
              <w:widowControl/>
              <w:jc w:val="center"/>
              <w:textAlignment w:val="center"/>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4</w:t>
            </w:r>
          </w:p>
        </w:tc>
        <w:tc>
          <w:tcPr>
            <w:tcW w:w="8605" w:type="dxa"/>
            <w:vMerge w:val="restart"/>
            <w:tcBorders>
              <w:top w:val="nil"/>
              <w:left w:val="single" w:color="231F20" w:sz="8" w:space="0"/>
              <w:bottom w:val="nil"/>
              <w:right w:val="single" w:color="231F20" w:sz="8" w:space="0"/>
            </w:tcBorders>
            <w:shd w:val="clear" w:color="auto" w:fill="auto"/>
          </w:tcPr>
          <w:p>
            <w:pPr>
              <w:pStyle w:val="48"/>
              <w:spacing w:line="247" w:lineRule="auto"/>
              <w:ind w:left="79"/>
              <w:rPr>
                <w:rFonts w:eastAsia="等线"/>
                <w:b/>
                <w:bCs/>
                <w:color w:val="231F20"/>
                <w:sz w:val="20"/>
                <w:szCs w:val="20"/>
              </w:rPr>
            </w:pPr>
            <w:r>
              <w:rPr>
                <w:b/>
                <w:color w:val="231F20"/>
                <w:sz w:val="20"/>
                <w:szCs w:val="20"/>
              </w:rPr>
              <w:t xml:space="preserve">Confusion </w:t>
            </w:r>
            <w:r>
              <w:rPr>
                <w:color w:val="231F20"/>
                <w:sz w:val="20"/>
                <w:szCs w:val="20"/>
              </w:rPr>
              <w:t xml:space="preserve">- </w:t>
            </w:r>
            <w:r>
              <w:rPr>
                <w:rFonts w:hint="eastAsia"/>
                <w:color w:val="231F20"/>
                <w:sz w:val="20"/>
                <w:szCs w:val="20"/>
              </w:rPr>
              <w:t>花费一个动作，你可以使用魔法符文迫使一个目标进行意志检定。如果他失败了，他会迷失方向18秒。18秒后，影响在该实体的回合开始时结束。每次休息后你获得两次使用此能力的机会</w:t>
            </w:r>
          </w:p>
        </w:tc>
      </w:tr>
      <w:tr>
        <w:tblPrEx>
          <w:tblCellMar>
            <w:top w:w="0" w:type="dxa"/>
            <w:left w:w="108" w:type="dxa"/>
            <w:bottom w:w="0" w:type="dxa"/>
            <w:right w:w="108" w:type="dxa"/>
          </w:tblCellMar>
        </w:tblPrEx>
        <w:trPr>
          <w:trHeight w:val="312" w:hRule="atLeast"/>
        </w:trPr>
        <w:tc>
          <w:tcPr>
            <w:tcW w:w="1300" w:type="dxa"/>
            <w:vMerge w:val="continue"/>
            <w:tcBorders>
              <w:top w:val="nil"/>
              <w:left w:val="single" w:color="231F20" w:sz="8" w:space="0"/>
              <w:bottom w:val="single" w:color="000000" w:sz="8" w:space="0"/>
              <w:right w:val="single" w:color="231F2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vMerge w:val="continue"/>
            <w:tcBorders>
              <w:top w:val="nil"/>
              <w:left w:val="single" w:color="231F20" w:sz="8" w:space="0"/>
              <w:bottom w:val="nil"/>
              <w:right w:val="single" w:color="231F20" w:sz="8" w:space="0"/>
            </w:tcBorders>
            <w:shd w:val="clear" w:color="auto" w:fill="auto"/>
          </w:tcPr>
          <w:p>
            <w:pPr>
              <w:jc w:val="left"/>
              <w:rPr>
                <w:rFonts w:ascii="Trebuchet MS" w:hAnsi="Trebuchet MS" w:eastAsia="等线" w:cs="Trebuchet MS"/>
                <w:b/>
                <w:bCs/>
                <w:color w:val="231F20"/>
                <w:sz w:val="20"/>
                <w:szCs w:val="20"/>
              </w:rPr>
            </w:pPr>
          </w:p>
        </w:tc>
      </w:tr>
      <w:tr>
        <w:tblPrEx>
          <w:tblCellMar>
            <w:top w:w="0" w:type="dxa"/>
            <w:left w:w="108" w:type="dxa"/>
            <w:bottom w:w="0" w:type="dxa"/>
            <w:right w:w="108" w:type="dxa"/>
          </w:tblCellMar>
        </w:tblPrEx>
        <w:trPr>
          <w:trHeight w:val="280" w:hRule="atLeast"/>
        </w:trPr>
        <w:tc>
          <w:tcPr>
            <w:tcW w:w="1300" w:type="dxa"/>
            <w:vMerge w:val="continue"/>
            <w:tcBorders>
              <w:top w:val="nil"/>
              <w:left w:val="single" w:color="231F20" w:sz="8" w:space="0"/>
              <w:bottom w:val="single" w:color="000000" w:sz="8" w:space="0"/>
              <w:right w:val="single" w:color="231F2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tcBorders>
              <w:top w:val="nil"/>
              <w:left w:val="single" w:color="000000" w:sz="8" w:space="0"/>
              <w:bottom w:val="single" w:color="000000" w:sz="8" w:space="0"/>
              <w:right w:val="single" w:color="000000" w:sz="8" w:space="0"/>
            </w:tcBorders>
            <w:shd w:val="clear" w:color="auto" w:fill="auto"/>
          </w:tcPr>
          <w:p>
            <w:pPr>
              <w:pStyle w:val="48"/>
              <w:spacing w:line="247" w:lineRule="auto"/>
              <w:ind w:left="79"/>
              <w:rPr>
                <w:rFonts w:eastAsia="等线"/>
                <w:b/>
                <w:bCs/>
                <w:color w:val="231F20"/>
                <w:sz w:val="20"/>
                <w:szCs w:val="20"/>
              </w:rPr>
            </w:pPr>
            <w:r>
              <w:rPr>
                <w:b/>
                <w:color w:val="231F20"/>
                <w:sz w:val="20"/>
                <w:szCs w:val="20"/>
              </w:rPr>
              <w:t xml:space="preserve">Hypnotist </w:t>
            </w:r>
            <w:r>
              <w:rPr>
                <w:color w:val="231F20"/>
                <w:sz w:val="20"/>
                <w:szCs w:val="20"/>
              </w:rPr>
              <w:t xml:space="preserve">- </w:t>
            </w:r>
            <w:r>
              <w:rPr>
                <w:rFonts w:hint="eastAsia"/>
                <w:color w:val="231F20"/>
                <w:sz w:val="20"/>
                <w:szCs w:val="20"/>
              </w:rPr>
              <w:t>花费一个动作，你可以使用魔法符文迫使一个目标进行意志检定。如果他们失败了，他们将失去行动能力6秒。6秒后，影响在该实体的回合开始时结束。每次休息后你获得两次使用此能力的机会</w:t>
            </w:r>
          </w:p>
        </w:tc>
      </w:tr>
      <w:tr>
        <w:tblPrEx>
          <w:tblCellMar>
            <w:top w:w="0" w:type="dxa"/>
            <w:left w:w="108" w:type="dxa"/>
            <w:bottom w:w="0" w:type="dxa"/>
            <w:right w:w="108" w:type="dxa"/>
          </w:tblCellMar>
        </w:tblPrEx>
        <w:trPr>
          <w:trHeight w:val="312" w:hRule="atLeast"/>
        </w:trPr>
        <w:tc>
          <w:tcPr>
            <w:tcW w:w="1300"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6</w:t>
            </w:r>
          </w:p>
        </w:tc>
        <w:tc>
          <w:tcPr>
            <w:tcW w:w="8605" w:type="dxa"/>
            <w:vMerge w:val="restart"/>
            <w:tcBorders>
              <w:top w:val="single" w:color="000000" w:sz="8" w:space="0"/>
              <w:left w:val="single" w:color="000000" w:sz="8" w:space="0"/>
              <w:bottom w:val="nil"/>
              <w:right w:val="single" w:color="000000" w:sz="8" w:space="0"/>
            </w:tcBorders>
            <w:shd w:val="clear" w:color="auto" w:fill="auto"/>
          </w:tcPr>
          <w:p>
            <w:pPr>
              <w:pStyle w:val="48"/>
              <w:spacing w:line="247" w:lineRule="auto"/>
              <w:ind w:left="79"/>
              <w:rPr>
                <w:rFonts w:eastAsia="等线"/>
                <w:b/>
                <w:bCs/>
                <w:color w:val="231F20"/>
                <w:sz w:val="20"/>
                <w:szCs w:val="20"/>
              </w:rPr>
            </w:pPr>
            <w:r>
              <w:rPr>
                <w:b/>
                <w:color w:val="231F20"/>
                <w:spacing w:val="-1"/>
                <w:sz w:val="20"/>
                <w:szCs w:val="20"/>
              </w:rPr>
              <w:t>Beyond</w:t>
            </w:r>
            <w:r>
              <w:rPr>
                <w:b/>
                <w:color w:val="231F20"/>
                <w:spacing w:val="-4"/>
                <w:sz w:val="20"/>
                <w:szCs w:val="20"/>
              </w:rPr>
              <w:t xml:space="preserve"> </w:t>
            </w:r>
            <w:r>
              <w:rPr>
                <w:color w:val="231F20"/>
                <w:sz w:val="20"/>
                <w:szCs w:val="20"/>
              </w:rPr>
              <w:t>-</w:t>
            </w:r>
            <w:r>
              <w:rPr>
                <w:color w:val="231F20"/>
                <w:spacing w:val="-12"/>
                <w:sz w:val="20"/>
                <w:szCs w:val="20"/>
              </w:rPr>
              <w:t xml:space="preserve"> </w:t>
            </w:r>
            <w:r>
              <w:rPr>
                <w:rFonts w:hint="eastAsia"/>
                <w:color w:val="231F20"/>
                <w:sz w:val="20"/>
                <w:szCs w:val="20"/>
              </w:rPr>
              <w:t>花费一个动作，你可以为武器注入魔术能量，将其所有伤害转化为异常伤害，持续60秒。60秒后，该效果在你的回合开始时结束。每次休息后你获得一次使用此能力的机会</w:t>
            </w:r>
          </w:p>
        </w:tc>
      </w:tr>
      <w:tr>
        <w:tblPrEx>
          <w:tblCellMar>
            <w:top w:w="0" w:type="dxa"/>
            <w:left w:w="108" w:type="dxa"/>
            <w:bottom w:w="0" w:type="dxa"/>
            <w:right w:w="108" w:type="dxa"/>
          </w:tblCellMar>
        </w:tblPrEx>
        <w:trPr>
          <w:trHeight w:val="312" w:hRule="atLeast"/>
        </w:trPr>
        <w:tc>
          <w:tcPr>
            <w:tcW w:w="130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vMerge w:val="continue"/>
            <w:tcBorders>
              <w:top w:val="nil"/>
              <w:left w:val="single" w:color="000000" w:sz="8" w:space="0"/>
              <w:bottom w:val="nil"/>
              <w:right w:val="single" w:color="000000" w:sz="8" w:space="0"/>
            </w:tcBorders>
            <w:shd w:val="clear" w:color="auto" w:fill="auto"/>
          </w:tcPr>
          <w:p>
            <w:pPr>
              <w:jc w:val="left"/>
              <w:rPr>
                <w:rFonts w:ascii="Trebuchet MS" w:hAnsi="Trebuchet MS" w:eastAsia="等线" w:cs="Trebuchet MS"/>
                <w:b/>
                <w:bCs/>
                <w:color w:val="231F20"/>
                <w:sz w:val="20"/>
                <w:szCs w:val="20"/>
              </w:rPr>
            </w:pPr>
          </w:p>
        </w:tc>
      </w:tr>
      <w:tr>
        <w:tblPrEx>
          <w:tblCellMar>
            <w:top w:w="0" w:type="dxa"/>
            <w:left w:w="108" w:type="dxa"/>
            <w:bottom w:w="0" w:type="dxa"/>
            <w:right w:w="108" w:type="dxa"/>
          </w:tblCellMar>
        </w:tblPrEx>
        <w:trPr>
          <w:trHeight w:val="495" w:hRule="atLeast"/>
        </w:trPr>
        <w:tc>
          <w:tcPr>
            <w:tcW w:w="130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tcBorders>
              <w:top w:val="nil"/>
              <w:left w:val="single" w:color="231F20" w:sz="8" w:space="0"/>
              <w:bottom w:val="single" w:color="231F20" w:sz="8" w:space="0"/>
              <w:right w:val="single" w:color="231F20" w:sz="8" w:space="0"/>
            </w:tcBorders>
            <w:shd w:val="clear" w:color="auto" w:fill="auto"/>
          </w:tcPr>
          <w:p>
            <w:pPr>
              <w:pStyle w:val="48"/>
              <w:spacing w:line="247" w:lineRule="auto"/>
              <w:ind w:left="79"/>
              <w:rPr>
                <w:rFonts w:eastAsia="等线"/>
                <w:b/>
                <w:bCs/>
                <w:color w:val="231F20"/>
                <w:sz w:val="20"/>
                <w:szCs w:val="20"/>
              </w:rPr>
            </w:pPr>
            <w:r>
              <w:rPr>
                <w:b/>
                <w:color w:val="231F20"/>
                <w:sz w:val="20"/>
                <w:szCs w:val="20"/>
              </w:rPr>
              <w:t>Shield</w:t>
            </w:r>
            <w:r>
              <w:rPr>
                <w:b/>
                <w:color w:val="231F20"/>
                <w:spacing w:val="-4"/>
                <w:sz w:val="20"/>
                <w:szCs w:val="20"/>
              </w:rPr>
              <w:t xml:space="preserve"> </w:t>
            </w:r>
            <w:r>
              <w:rPr>
                <w:color w:val="231F20"/>
                <w:sz w:val="20"/>
                <w:szCs w:val="20"/>
              </w:rPr>
              <w:t>-</w:t>
            </w:r>
            <w:r>
              <w:rPr>
                <w:color w:val="231F20"/>
                <w:spacing w:val="-12"/>
                <w:sz w:val="20"/>
                <w:szCs w:val="20"/>
              </w:rPr>
              <w:t xml:space="preserve"> </w:t>
            </w:r>
            <w:r>
              <w:rPr>
                <w:rFonts w:hint="eastAsia"/>
                <w:color w:val="231F20"/>
                <w:sz w:val="20"/>
                <w:szCs w:val="20"/>
              </w:rPr>
              <w:t>花费一个动作，你可以向一个实体注入魔法能量。在60秒内，该实体免疫异常伤害，并抵抗所有其他</w:t>
            </w:r>
            <w:r>
              <w:rPr>
                <w:rFonts w:hint="eastAsia" w:eastAsia="宋体"/>
                <w:color w:val="231F20"/>
                <w:sz w:val="20"/>
                <w:szCs w:val="20"/>
                <w:lang w:eastAsia="zh-CN"/>
              </w:rPr>
              <w:t>类型</w:t>
            </w:r>
            <w:r>
              <w:rPr>
                <w:rFonts w:hint="eastAsia"/>
                <w:color w:val="231F20"/>
                <w:sz w:val="20"/>
                <w:szCs w:val="20"/>
              </w:rPr>
              <w:t>的伤害。60秒后，该效果在你的回合开始时结束。每次休息后你获得一次使用此能力的机会</w:t>
            </w:r>
          </w:p>
        </w:tc>
      </w:tr>
    </w:tbl>
    <w:p/>
    <w:tbl>
      <w:tblPr>
        <w:tblStyle w:val="24"/>
        <w:tblW w:w="9905" w:type="dxa"/>
        <w:tblInd w:w="98" w:type="dxa"/>
        <w:tblLayout w:type="autofit"/>
        <w:tblCellMar>
          <w:top w:w="0" w:type="dxa"/>
          <w:left w:w="108" w:type="dxa"/>
          <w:bottom w:w="0" w:type="dxa"/>
          <w:right w:w="108" w:type="dxa"/>
        </w:tblCellMar>
      </w:tblPr>
      <w:tblGrid>
        <w:gridCol w:w="1300"/>
        <w:gridCol w:w="8605"/>
      </w:tblGrid>
      <w:tr>
        <w:tblPrEx>
          <w:tblCellMar>
            <w:top w:w="0" w:type="dxa"/>
            <w:left w:w="108" w:type="dxa"/>
            <w:bottom w:w="0" w:type="dxa"/>
            <w:right w:w="108" w:type="dxa"/>
          </w:tblCellMar>
        </w:tblPrEx>
        <w:trPr>
          <w:trHeight w:val="280" w:hRule="atLeast"/>
        </w:trPr>
        <w:tc>
          <w:tcPr>
            <w:tcW w:w="9905" w:type="dxa"/>
            <w:gridSpan w:val="2"/>
            <w:tcBorders>
              <w:top w:val="single" w:color="231F20" w:sz="8" w:space="0"/>
              <w:left w:val="single" w:color="231F20" w:sz="8" w:space="0"/>
              <w:bottom w:val="single" w:color="231F20" w:sz="8" w:space="0"/>
              <w:right w:val="single" w:color="231F20" w:sz="8" w:space="0"/>
            </w:tcBorders>
            <w:shd w:val="clear" w:color="auto" w:fill="auto"/>
            <w:vAlign w:val="center"/>
          </w:tcPr>
          <w:p>
            <w:pPr>
              <w:widowControl/>
              <w:jc w:val="center"/>
              <w:textAlignment w:val="center"/>
              <w:rPr>
                <w:rFonts w:ascii="宋体" w:hAnsi="宋体"/>
                <w:b/>
                <w:bCs/>
                <w:color w:val="231F20"/>
                <w:sz w:val="20"/>
                <w:szCs w:val="20"/>
              </w:rPr>
            </w:pPr>
            <w:r>
              <w:rPr>
                <w:rFonts w:hint="eastAsia" w:ascii="宋体" w:hAnsi="宋体"/>
                <w:b/>
                <w:bCs/>
                <w:color w:val="231F20"/>
                <w:kern w:val="0"/>
                <w:sz w:val="20"/>
                <w:szCs w:val="20"/>
                <w:lang w:bidi="ar"/>
              </w:rPr>
              <w:t>表演家</w:t>
            </w:r>
          </w:p>
        </w:tc>
      </w:tr>
      <w:tr>
        <w:tblPrEx>
          <w:tblCellMar>
            <w:top w:w="0" w:type="dxa"/>
            <w:left w:w="108" w:type="dxa"/>
            <w:bottom w:w="0" w:type="dxa"/>
            <w:right w:w="108" w:type="dxa"/>
          </w:tblCellMar>
        </w:tblPrEx>
        <w:trPr>
          <w:trHeight w:val="280" w:hRule="atLeast"/>
        </w:trPr>
        <w:tc>
          <w:tcPr>
            <w:tcW w:w="1300" w:type="dxa"/>
            <w:tcBorders>
              <w:top w:val="nil"/>
              <w:left w:val="single" w:color="231F20" w:sz="8" w:space="0"/>
              <w:bottom w:val="single" w:color="231F20" w:sz="8" w:space="0"/>
              <w:right w:val="single" w:color="231F20" w:sz="8" w:space="0"/>
            </w:tcBorders>
            <w:shd w:val="clear" w:color="auto" w:fill="auto"/>
            <w:vAlign w:val="center"/>
          </w:tcPr>
          <w:p>
            <w:pPr>
              <w:widowControl/>
              <w:jc w:val="center"/>
              <w:textAlignment w:val="center"/>
              <w:rPr>
                <w:rFonts w:ascii="宋体" w:hAnsi="宋体"/>
                <w:b/>
                <w:bCs/>
                <w:color w:val="231F20"/>
                <w:sz w:val="20"/>
                <w:szCs w:val="20"/>
              </w:rPr>
            </w:pPr>
            <w:r>
              <w:rPr>
                <w:rFonts w:hint="eastAsia" w:ascii="宋体" w:hAnsi="宋体"/>
                <w:b/>
                <w:bCs/>
                <w:color w:val="231F20"/>
                <w:kern w:val="0"/>
                <w:sz w:val="20"/>
                <w:szCs w:val="20"/>
                <w:lang w:bidi="ar"/>
              </w:rPr>
              <w:t>等级</w:t>
            </w:r>
          </w:p>
        </w:tc>
        <w:tc>
          <w:tcPr>
            <w:tcW w:w="8605" w:type="dxa"/>
            <w:tcBorders>
              <w:top w:val="single" w:color="231F20" w:sz="8" w:space="0"/>
              <w:left w:val="single" w:color="231F20" w:sz="8" w:space="0"/>
              <w:bottom w:val="single" w:color="231F20" w:sz="8" w:space="0"/>
              <w:right w:val="single" w:color="231F20" w:sz="8" w:space="0"/>
            </w:tcBorders>
            <w:shd w:val="clear" w:color="auto" w:fill="auto"/>
          </w:tcPr>
          <w:p>
            <w:pPr>
              <w:widowControl/>
              <w:jc w:val="center"/>
              <w:textAlignment w:val="top"/>
              <w:rPr>
                <w:rFonts w:ascii="宋体" w:hAnsi="宋体"/>
                <w:b/>
                <w:bCs/>
                <w:color w:val="231F20"/>
                <w:sz w:val="20"/>
                <w:szCs w:val="20"/>
              </w:rPr>
            </w:pPr>
            <w:r>
              <w:rPr>
                <w:rFonts w:hint="eastAsia" w:ascii="宋体" w:hAnsi="宋体"/>
                <w:b/>
                <w:bCs/>
                <w:color w:val="231F20"/>
                <w:kern w:val="0"/>
                <w:sz w:val="20"/>
                <w:szCs w:val="20"/>
                <w:lang w:bidi="ar"/>
              </w:rPr>
              <w:t>额外职业奖励</w:t>
            </w:r>
          </w:p>
        </w:tc>
      </w:tr>
      <w:tr>
        <w:tblPrEx>
          <w:tblCellMar>
            <w:top w:w="0" w:type="dxa"/>
            <w:left w:w="108" w:type="dxa"/>
            <w:bottom w:w="0" w:type="dxa"/>
            <w:right w:w="108" w:type="dxa"/>
          </w:tblCellMar>
        </w:tblPrEx>
        <w:trPr>
          <w:trHeight w:val="312" w:hRule="atLeast"/>
        </w:trPr>
        <w:tc>
          <w:tcPr>
            <w:tcW w:w="1300" w:type="dxa"/>
            <w:vMerge w:val="restart"/>
            <w:tcBorders>
              <w:top w:val="nil"/>
              <w:left w:val="single" w:color="231F20" w:sz="8" w:space="0"/>
              <w:bottom w:val="single" w:color="231F20" w:sz="8" w:space="0"/>
              <w:right w:val="single" w:color="231F20" w:sz="8" w:space="0"/>
            </w:tcBorders>
            <w:shd w:val="clear" w:color="auto" w:fill="auto"/>
            <w:vAlign w:val="center"/>
          </w:tcPr>
          <w:p>
            <w:pPr>
              <w:widowControl/>
              <w:jc w:val="center"/>
              <w:textAlignment w:val="center"/>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2</w:t>
            </w:r>
          </w:p>
        </w:tc>
        <w:tc>
          <w:tcPr>
            <w:tcW w:w="8605" w:type="dxa"/>
            <w:vMerge w:val="restart"/>
            <w:tcBorders>
              <w:top w:val="nil"/>
              <w:left w:val="single" w:color="231F20" w:sz="8" w:space="0"/>
              <w:bottom w:val="nil"/>
              <w:right w:val="single" w:color="231F20" w:sz="8" w:space="0"/>
            </w:tcBorders>
            <w:shd w:val="clear" w:color="auto" w:fill="auto"/>
          </w:tcPr>
          <w:p>
            <w:pPr>
              <w:pStyle w:val="48"/>
              <w:ind w:left="79"/>
              <w:rPr>
                <w:rFonts w:eastAsia="等线"/>
                <w:b/>
                <w:bCs/>
                <w:color w:val="231F20"/>
                <w:sz w:val="20"/>
                <w:szCs w:val="20"/>
              </w:rPr>
            </w:pPr>
            <w:r>
              <w:rPr>
                <w:b/>
                <w:color w:val="231F20"/>
                <w:sz w:val="20"/>
                <w:szCs w:val="20"/>
              </w:rPr>
              <w:t>Encouragement</w:t>
            </w:r>
            <w:r>
              <w:rPr>
                <w:b/>
                <w:color w:val="231F20"/>
                <w:spacing w:val="-4"/>
                <w:sz w:val="20"/>
                <w:szCs w:val="20"/>
              </w:rPr>
              <w:t xml:space="preserve"> </w:t>
            </w:r>
            <w:r>
              <w:rPr>
                <w:color w:val="231F20"/>
                <w:sz w:val="20"/>
                <w:szCs w:val="20"/>
              </w:rPr>
              <w:t>-</w:t>
            </w:r>
            <w:r>
              <w:rPr>
                <w:color w:val="231F20"/>
                <w:spacing w:val="-4"/>
                <w:sz w:val="20"/>
                <w:szCs w:val="20"/>
              </w:rPr>
              <w:t xml:space="preserve"> </w:t>
            </w:r>
            <w:r>
              <w:rPr>
                <w:rFonts w:hint="eastAsia"/>
                <w:color w:val="231F20"/>
                <w:sz w:val="20"/>
                <w:szCs w:val="20"/>
              </w:rPr>
              <w:t>当你帮助盟友掷骰或进行协助动作时，你可以骰魅力，而不是你的协助目标正在骰的检定。每次长休后，你获得与你的等级相同次数的使用该能力的机会</w:t>
            </w:r>
          </w:p>
        </w:tc>
      </w:tr>
      <w:tr>
        <w:tblPrEx>
          <w:tblCellMar>
            <w:top w:w="0" w:type="dxa"/>
            <w:left w:w="108" w:type="dxa"/>
            <w:bottom w:w="0" w:type="dxa"/>
            <w:right w:w="108" w:type="dxa"/>
          </w:tblCellMar>
        </w:tblPrEx>
        <w:trPr>
          <w:trHeight w:val="312" w:hRule="atLeast"/>
        </w:trPr>
        <w:tc>
          <w:tcPr>
            <w:tcW w:w="1300" w:type="dxa"/>
            <w:vMerge w:val="continue"/>
            <w:tcBorders>
              <w:top w:val="nil"/>
              <w:left w:val="single" w:color="231F20" w:sz="8" w:space="0"/>
              <w:bottom w:val="single" w:color="231F20" w:sz="8" w:space="0"/>
              <w:right w:val="single" w:color="231F2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vMerge w:val="continue"/>
            <w:tcBorders>
              <w:top w:val="nil"/>
              <w:left w:val="single" w:color="231F20" w:sz="8" w:space="0"/>
              <w:bottom w:val="nil"/>
              <w:right w:val="single" w:color="231F20" w:sz="8" w:space="0"/>
            </w:tcBorders>
            <w:shd w:val="clear" w:color="auto" w:fill="auto"/>
          </w:tcPr>
          <w:p>
            <w:pPr>
              <w:jc w:val="left"/>
              <w:rPr>
                <w:rFonts w:ascii="Trebuchet MS" w:hAnsi="Trebuchet MS" w:eastAsia="等线" w:cs="Trebuchet MS"/>
                <w:b/>
                <w:bCs/>
                <w:color w:val="231F20"/>
                <w:sz w:val="20"/>
                <w:szCs w:val="20"/>
              </w:rPr>
            </w:pPr>
          </w:p>
        </w:tc>
      </w:tr>
      <w:tr>
        <w:tblPrEx>
          <w:tblCellMar>
            <w:top w:w="0" w:type="dxa"/>
            <w:left w:w="108" w:type="dxa"/>
            <w:bottom w:w="0" w:type="dxa"/>
            <w:right w:w="108" w:type="dxa"/>
          </w:tblCellMar>
        </w:tblPrEx>
        <w:trPr>
          <w:trHeight w:val="312" w:hRule="atLeast"/>
        </w:trPr>
        <w:tc>
          <w:tcPr>
            <w:tcW w:w="1300" w:type="dxa"/>
            <w:vMerge w:val="continue"/>
            <w:tcBorders>
              <w:top w:val="nil"/>
              <w:left w:val="single" w:color="231F20" w:sz="8" w:space="0"/>
              <w:bottom w:val="single" w:color="231F20" w:sz="8" w:space="0"/>
              <w:right w:val="single" w:color="231F2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vMerge w:val="restart"/>
            <w:tcBorders>
              <w:top w:val="nil"/>
              <w:left w:val="single" w:color="231F20" w:sz="8" w:space="0"/>
              <w:bottom w:val="single" w:color="231F20" w:sz="8" w:space="0"/>
              <w:right w:val="single" w:color="231F20" w:sz="8" w:space="0"/>
            </w:tcBorders>
            <w:shd w:val="clear" w:color="auto" w:fill="auto"/>
          </w:tcPr>
          <w:p>
            <w:pPr>
              <w:pStyle w:val="48"/>
              <w:spacing w:line="247" w:lineRule="auto"/>
              <w:ind w:left="79"/>
              <w:rPr>
                <w:rFonts w:eastAsia="等线"/>
                <w:b/>
                <w:bCs/>
                <w:color w:val="231F20"/>
                <w:sz w:val="20"/>
                <w:szCs w:val="20"/>
              </w:rPr>
            </w:pPr>
            <w:r>
              <w:rPr>
                <w:b/>
                <w:color w:val="231F20"/>
                <w:sz w:val="20"/>
                <w:szCs w:val="20"/>
              </w:rPr>
              <w:t>Sergeant</w:t>
            </w:r>
            <w:r>
              <w:rPr>
                <w:b/>
                <w:color w:val="231F20"/>
                <w:spacing w:val="-4"/>
                <w:sz w:val="20"/>
                <w:szCs w:val="20"/>
              </w:rPr>
              <w:t xml:space="preserve"> </w:t>
            </w:r>
            <w:r>
              <w:rPr>
                <w:color w:val="231F20"/>
                <w:sz w:val="20"/>
                <w:szCs w:val="20"/>
              </w:rPr>
              <w:t>-</w:t>
            </w:r>
            <w:r>
              <w:rPr>
                <w:color w:val="231F20"/>
                <w:spacing w:val="-4"/>
                <w:sz w:val="20"/>
                <w:szCs w:val="20"/>
              </w:rPr>
              <w:t xml:space="preserve"> </w:t>
            </w:r>
            <w:r>
              <w:rPr>
                <w:rFonts w:hint="eastAsia"/>
                <w:color w:val="231F20"/>
                <w:sz w:val="20"/>
                <w:szCs w:val="20"/>
              </w:rPr>
              <w:t>在战斗中，你可以指挥一个盟友发动攻击。每个战斗轮你有一次在你的回合中这么做的机会。这个命令不算作你的动作之一，攻击也不算作盟友的动作之一</w:t>
            </w:r>
          </w:p>
        </w:tc>
      </w:tr>
      <w:tr>
        <w:tblPrEx>
          <w:tblCellMar>
            <w:top w:w="0" w:type="dxa"/>
            <w:left w:w="108" w:type="dxa"/>
            <w:bottom w:w="0" w:type="dxa"/>
            <w:right w:w="108" w:type="dxa"/>
          </w:tblCellMar>
        </w:tblPrEx>
        <w:trPr>
          <w:trHeight w:val="312" w:hRule="atLeast"/>
        </w:trPr>
        <w:tc>
          <w:tcPr>
            <w:tcW w:w="1300" w:type="dxa"/>
            <w:vMerge w:val="continue"/>
            <w:tcBorders>
              <w:top w:val="nil"/>
              <w:left w:val="single" w:color="231F20" w:sz="8" w:space="0"/>
              <w:bottom w:val="single" w:color="231F20" w:sz="8" w:space="0"/>
              <w:right w:val="single" w:color="231F2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vMerge w:val="continue"/>
            <w:tcBorders>
              <w:top w:val="nil"/>
              <w:left w:val="single" w:color="231F20" w:sz="8" w:space="0"/>
              <w:bottom w:val="single" w:color="231F20" w:sz="8" w:space="0"/>
              <w:right w:val="single" w:color="231F20" w:sz="8" w:space="0"/>
            </w:tcBorders>
            <w:shd w:val="clear" w:color="auto" w:fill="auto"/>
          </w:tcPr>
          <w:p>
            <w:pPr>
              <w:jc w:val="left"/>
              <w:rPr>
                <w:rFonts w:ascii="Trebuchet MS" w:hAnsi="Trebuchet MS" w:eastAsia="等线" w:cs="Trebuchet MS"/>
                <w:b/>
                <w:bCs/>
                <w:color w:val="231F20"/>
                <w:sz w:val="20"/>
                <w:szCs w:val="20"/>
              </w:rPr>
            </w:pPr>
          </w:p>
        </w:tc>
      </w:tr>
      <w:tr>
        <w:tblPrEx>
          <w:tblCellMar>
            <w:top w:w="0" w:type="dxa"/>
            <w:left w:w="108" w:type="dxa"/>
            <w:bottom w:w="0" w:type="dxa"/>
            <w:right w:w="108" w:type="dxa"/>
          </w:tblCellMar>
        </w:tblPrEx>
        <w:trPr>
          <w:trHeight w:val="312" w:hRule="atLeast"/>
        </w:trPr>
        <w:tc>
          <w:tcPr>
            <w:tcW w:w="1300" w:type="dxa"/>
            <w:vMerge w:val="restart"/>
            <w:tcBorders>
              <w:top w:val="nil"/>
              <w:left w:val="single" w:color="231F20" w:sz="8" w:space="0"/>
              <w:bottom w:val="single" w:color="000000" w:sz="8" w:space="0"/>
              <w:right w:val="single" w:color="231F20" w:sz="8" w:space="0"/>
            </w:tcBorders>
            <w:shd w:val="clear" w:color="auto" w:fill="auto"/>
            <w:vAlign w:val="center"/>
          </w:tcPr>
          <w:p>
            <w:pPr>
              <w:widowControl/>
              <w:jc w:val="center"/>
              <w:textAlignment w:val="center"/>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4</w:t>
            </w:r>
          </w:p>
        </w:tc>
        <w:tc>
          <w:tcPr>
            <w:tcW w:w="8605" w:type="dxa"/>
            <w:vMerge w:val="restart"/>
            <w:tcBorders>
              <w:top w:val="nil"/>
              <w:left w:val="single" w:color="231F20" w:sz="8" w:space="0"/>
              <w:bottom w:val="nil"/>
              <w:right w:val="single" w:color="231F20" w:sz="8" w:space="0"/>
            </w:tcBorders>
            <w:shd w:val="clear" w:color="auto" w:fill="auto"/>
          </w:tcPr>
          <w:p>
            <w:pPr>
              <w:pStyle w:val="48"/>
              <w:spacing w:line="247" w:lineRule="auto"/>
              <w:ind w:left="79" w:right="109"/>
              <w:rPr>
                <w:rFonts w:eastAsia="等线"/>
                <w:b/>
                <w:bCs/>
                <w:color w:val="231F20"/>
                <w:sz w:val="20"/>
                <w:szCs w:val="20"/>
              </w:rPr>
            </w:pPr>
            <w:r>
              <w:rPr>
                <w:b/>
                <w:color w:val="231F20"/>
                <w:sz w:val="20"/>
                <w:szCs w:val="20"/>
              </w:rPr>
              <w:t xml:space="preserve">Comrade </w:t>
            </w:r>
            <w:r>
              <w:rPr>
                <w:color w:val="231F20"/>
                <w:sz w:val="20"/>
                <w:szCs w:val="20"/>
              </w:rPr>
              <w:t xml:space="preserve">- </w:t>
            </w:r>
            <w:r>
              <w:rPr>
                <w:rFonts w:hint="eastAsia"/>
                <w:color w:val="231F20"/>
                <w:sz w:val="20"/>
                <w:szCs w:val="20"/>
              </w:rPr>
              <w:t>花费一个动作，你可以对易受影响的实体进行魅力检定。如果你成功了，这个实体必须进行具有劣势的意志检定。如果失败，它会被你魅惑60秒。60秒后，该效果在该实体的回合开始时结束。此操作只能对一个实体使用一次。每次长休后你获得两次使用此能力的机会</w:t>
            </w:r>
          </w:p>
        </w:tc>
      </w:tr>
      <w:tr>
        <w:tblPrEx>
          <w:tblCellMar>
            <w:top w:w="0" w:type="dxa"/>
            <w:left w:w="108" w:type="dxa"/>
            <w:bottom w:w="0" w:type="dxa"/>
            <w:right w:w="108" w:type="dxa"/>
          </w:tblCellMar>
        </w:tblPrEx>
        <w:trPr>
          <w:trHeight w:val="312" w:hRule="atLeast"/>
        </w:trPr>
        <w:tc>
          <w:tcPr>
            <w:tcW w:w="1300" w:type="dxa"/>
            <w:vMerge w:val="continue"/>
            <w:tcBorders>
              <w:top w:val="nil"/>
              <w:left w:val="single" w:color="231F20" w:sz="8" w:space="0"/>
              <w:bottom w:val="single" w:color="000000" w:sz="8" w:space="0"/>
              <w:right w:val="single" w:color="231F2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vMerge w:val="continue"/>
            <w:tcBorders>
              <w:top w:val="nil"/>
              <w:left w:val="single" w:color="231F20" w:sz="8" w:space="0"/>
              <w:bottom w:val="nil"/>
              <w:right w:val="single" w:color="231F20" w:sz="8" w:space="0"/>
            </w:tcBorders>
            <w:shd w:val="clear" w:color="auto" w:fill="auto"/>
          </w:tcPr>
          <w:p>
            <w:pPr>
              <w:jc w:val="left"/>
              <w:rPr>
                <w:rFonts w:ascii="Trebuchet MS" w:hAnsi="Trebuchet MS" w:eastAsia="等线" w:cs="Trebuchet MS"/>
                <w:b/>
                <w:bCs/>
                <w:color w:val="231F20"/>
                <w:sz w:val="20"/>
                <w:szCs w:val="20"/>
              </w:rPr>
            </w:pPr>
          </w:p>
        </w:tc>
      </w:tr>
      <w:tr>
        <w:tblPrEx>
          <w:tblCellMar>
            <w:top w:w="0" w:type="dxa"/>
            <w:left w:w="108" w:type="dxa"/>
            <w:bottom w:w="0" w:type="dxa"/>
            <w:right w:w="108" w:type="dxa"/>
          </w:tblCellMar>
        </w:tblPrEx>
        <w:trPr>
          <w:trHeight w:val="280" w:hRule="atLeast"/>
        </w:trPr>
        <w:tc>
          <w:tcPr>
            <w:tcW w:w="1300" w:type="dxa"/>
            <w:vMerge w:val="continue"/>
            <w:tcBorders>
              <w:top w:val="nil"/>
              <w:left w:val="single" w:color="231F20" w:sz="8" w:space="0"/>
              <w:bottom w:val="single" w:color="000000" w:sz="8" w:space="0"/>
              <w:right w:val="single" w:color="231F2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tcBorders>
              <w:top w:val="nil"/>
              <w:left w:val="single" w:color="000000" w:sz="8" w:space="0"/>
              <w:bottom w:val="single" w:color="000000" w:sz="8" w:space="0"/>
              <w:right w:val="single" w:color="000000" w:sz="8" w:space="0"/>
            </w:tcBorders>
            <w:shd w:val="clear" w:color="auto" w:fill="auto"/>
          </w:tcPr>
          <w:p>
            <w:pPr>
              <w:pStyle w:val="48"/>
              <w:spacing w:line="247" w:lineRule="auto"/>
              <w:ind w:left="79"/>
              <w:rPr>
                <w:rFonts w:eastAsia="等线"/>
                <w:b/>
                <w:bCs/>
                <w:color w:val="231F20"/>
                <w:sz w:val="20"/>
                <w:szCs w:val="20"/>
              </w:rPr>
            </w:pPr>
            <w:r>
              <w:rPr>
                <w:b/>
                <w:color w:val="231F20"/>
                <w:sz w:val="20"/>
                <w:szCs w:val="20"/>
              </w:rPr>
              <w:t xml:space="preserve">Monster </w:t>
            </w:r>
            <w:r>
              <w:rPr>
                <w:color w:val="231F20"/>
                <w:sz w:val="20"/>
                <w:szCs w:val="20"/>
              </w:rPr>
              <w:t xml:space="preserve">- </w:t>
            </w:r>
            <w:r>
              <w:rPr>
                <w:rFonts w:hint="eastAsia"/>
                <w:color w:val="231F20"/>
                <w:sz w:val="20"/>
                <w:szCs w:val="20"/>
              </w:rPr>
              <w:t>花费一个动作，你可以对易受影响的实体进行恐吓检定。如果你成功了，这个实体必须进行具有劣势的意志检定。如果失败了，它会对你陷入惊惧60秒。60秒后，该效果在该实体的回合开始时结束。此操作只能对一个实体使用一次。每次长休后你获得两次使用此能力的机会</w:t>
            </w:r>
          </w:p>
        </w:tc>
      </w:tr>
      <w:tr>
        <w:tblPrEx>
          <w:tblCellMar>
            <w:top w:w="0" w:type="dxa"/>
            <w:left w:w="108" w:type="dxa"/>
            <w:bottom w:w="0" w:type="dxa"/>
            <w:right w:w="108" w:type="dxa"/>
          </w:tblCellMar>
        </w:tblPrEx>
        <w:trPr>
          <w:trHeight w:val="312" w:hRule="atLeast"/>
        </w:trPr>
        <w:tc>
          <w:tcPr>
            <w:tcW w:w="1300"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6</w:t>
            </w:r>
          </w:p>
        </w:tc>
        <w:tc>
          <w:tcPr>
            <w:tcW w:w="8605" w:type="dxa"/>
            <w:vMerge w:val="restart"/>
            <w:tcBorders>
              <w:top w:val="single" w:color="000000" w:sz="8" w:space="0"/>
              <w:left w:val="single" w:color="000000" w:sz="8" w:space="0"/>
              <w:bottom w:val="nil"/>
              <w:right w:val="single" w:color="000000" w:sz="8" w:space="0"/>
            </w:tcBorders>
            <w:shd w:val="clear" w:color="auto" w:fill="auto"/>
          </w:tcPr>
          <w:p>
            <w:pPr>
              <w:pStyle w:val="48"/>
              <w:spacing w:line="247" w:lineRule="auto"/>
              <w:ind w:left="79"/>
              <w:rPr>
                <w:rFonts w:eastAsia="等线"/>
                <w:b/>
                <w:bCs/>
                <w:color w:val="231F20"/>
                <w:sz w:val="20"/>
                <w:szCs w:val="20"/>
              </w:rPr>
            </w:pPr>
            <w:r>
              <w:rPr>
                <w:b/>
                <w:color w:val="231F20"/>
                <w:sz w:val="20"/>
                <w:szCs w:val="20"/>
              </w:rPr>
              <w:t>Spokesman</w:t>
            </w:r>
            <w:r>
              <w:rPr>
                <w:b/>
                <w:color w:val="231F20"/>
                <w:spacing w:val="-4"/>
                <w:sz w:val="20"/>
                <w:szCs w:val="20"/>
              </w:rPr>
              <w:t xml:space="preserve"> </w:t>
            </w:r>
            <w:r>
              <w:rPr>
                <w:color w:val="231F20"/>
                <w:sz w:val="20"/>
                <w:szCs w:val="20"/>
              </w:rPr>
              <w:t>-</w:t>
            </w:r>
            <w:r>
              <w:rPr>
                <w:color w:val="231F20"/>
                <w:spacing w:val="-11"/>
                <w:sz w:val="20"/>
                <w:szCs w:val="20"/>
              </w:rPr>
              <w:t xml:space="preserve"> </w:t>
            </w:r>
            <w:r>
              <w:rPr>
                <w:rFonts w:hint="eastAsia"/>
                <w:color w:val="231F20"/>
                <w:sz w:val="20"/>
                <w:szCs w:val="20"/>
              </w:rPr>
              <w:t>花费一个动作，你可以调用这个能力，做一个简短的演讲，召集最多四个盟友。这些盟友都将在下一次检定或攻击中获得双重优势。每次长休后你获得两次使用此能力的机会</w:t>
            </w:r>
          </w:p>
        </w:tc>
      </w:tr>
      <w:tr>
        <w:tblPrEx>
          <w:tblCellMar>
            <w:top w:w="0" w:type="dxa"/>
            <w:left w:w="108" w:type="dxa"/>
            <w:bottom w:w="0" w:type="dxa"/>
            <w:right w:w="108" w:type="dxa"/>
          </w:tblCellMar>
        </w:tblPrEx>
        <w:trPr>
          <w:trHeight w:val="312" w:hRule="atLeast"/>
        </w:trPr>
        <w:tc>
          <w:tcPr>
            <w:tcW w:w="130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vMerge w:val="continue"/>
            <w:tcBorders>
              <w:top w:val="nil"/>
              <w:left w:val="single" w:color="000000" w:sz="8" w:space="0"/>
              <w:bottom w:val="nil"/>
              <w:right w:val="single" w:color="000000" w:sz="8" w:space="0"/>
            </w:tcBorders>
            <w:shd w:val="clear" w:color="auto" w:fill="auto"/>
          </w:tcPr>
          <w:p>
            <w:pPr>
              <w:jc w:val="left"/>
              <w:rPr>
                <w:rFonts w:ascii="Trebuchet MS" w:hAnsi="Trebuchet MS" w:eastAsia="等线" w:cs="Trebuchet MS"/>
                <w:b/>
                <w:bCs/>
                <w:color w:val="231F20"/>
                <w:sz w:val="20"/>
                <w:szCs w:val="20"/>
              </w:rPr>
            </w:pPr>
          </w:p>
        </w:tc>
      </w:tr>
      <w:tr>
        <w:tblPrEx>
          <w:tblCellMar>
            <w:top w:w="0" w:type="dxa"/>
            <w:left w:w="108" w:type="dxa"/>
            <w:bottom w:w="0" w:type="dxa"/>
            <w:right w:w="108" w:type="dxa"/>
          </w:tblCellMar>
        </w:tblPrEx>
        <w:trPr>
          <w:trHeight w:val="495" w:hRule="atLeast"/>
        </w:trPr>
        <w:tc>
          <w:tcPr>
            <w:tcW w:w="130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tcBorders>
              <w:top w:val="nil"/>
              <w:left w:val="single" w:color="231F20" w:sz="8" w:space="0"/>
              <w:bottom w:val="single" w:color="231F20" w:sz="8" w:space="0"/>
              <w:right w:val="single" w:color="231F20" w:sz="8" w:space="0"/>
            </w:tcBorders>
            <w:shd w:val="clear" w:color="auto" w:fill="auto"/>
          </w:tcPr>
          <w:p>
            <w:pPr>
              <w:pStyle w:val="48"/>
              <w:spacing w:line="247" w:lineRule="auto"/>
              <w:ind w:left="79"/>
              <w:rPr>
                <w:rFonts w:eastAsia="宋体"/>
                <w:b/>
                <w:bCs/>
                <w:color w:val="231F20"/>
                <w:sz w:val="20"/>
                <w:szCs w:val="20"/>
                <w:lang w:eastAsia="zh-CN"/>
              </w:rPr>
            </w:pPr>
            <w:r>
              <w:rPr>
                <w:b/>
                <w:color w:val="231F20"/>
                <w:sz w:val="20"/>
                <w:szCs w:val="20"/>
              </w:rPr>
              <w:t xml:space="preserve">Rally </w:t>
            </w:r>
            <w:r>
              <w:rPr>
                <w:color w:val="231F20"/>
                <w:sz w:val="20"/>
                <w:szCs w:val="20"/>
              </w:rPr>
              <w:t xml:space="preserve">- </w:t>
            </w:r>
            <w:r>
              <w:rPr>
                <w:rFonts w:hint="eastAsia"/>
                <w:color w:val="231F20"/>
                <w:sz w:val="20"/>
                <w:szCs w:val="20"/>
              </w:rPr>
              <w:t>花费一个动作，你可以调用这个能力，做一个简短的演讲，召集最多四个盟友。如果这些盟友拥有以下</w:t>
            </w:r>
            <w:r>
              <w:rPr>
                <w:rFonts w:hint="eastAsia" w:eastAsia="宋体"/>
                <w:color w:val="231F20"/>
                <w:sz w:val="20"/>
                <w:szCs w:val="20"/>
                <w:lang w:eastAsia="zh-CN"/>
              </w:rPr>
              <w:t>状态效果</w:t>
            </w:r>
            <w:r>
              <w:rPr>
                <w:rFonts w:hint="eastAsia"/>
                <w:color w:val="231F20"/>
                <w:sz w:val="20"/>
                <w:szCs w:val="20"/>
              </w:rPr>
              <w:t>，他们将被治愈：目盲，被魅惑，耳聋，被支配，惊惧，丧失行动能力，中毒。每次长休后你获得两次使用此能力的机会。使用此能力不会移除任何你自己的</w:t>
            </w:r>
            <w:r>
              <w:rPr>
                <w:rFonts w:hint="eastAsia" w:eastAsia="宋体"/>
                <w:color w:val="231F20"/>
                <w:sz w:val="20"/>
                <w:szCs w:val="20"/>
                <w:lang w:eastAsia="zh-CN"/>
              </w:rPr>
              <w:t>状态效果</w:t>
            </w:r>
          </w:p>
        </w:tc>
      </w:tr>
    </w:tbl>
    <w:p/>
    <w:tbl>
      <w:tblPr>
        <w:tblStyle w:val="24"/>
        <w:tblW w:w="9905" w:type="dxa"/>
        <w:tblInd w:w="98" w:type="dxa"/>
        <w:tblLayout w:type="autofit"/>
        <w:tblCellMar>
          <w:top w:w="0" w:type="dxa"/>
          <w:left w:w="108" w:type="dxa"/>
          <w:bottom w:w="0" w:type="dxa"/>
          <w:right w:w="108" w:type="dxa"/>
        </w:tblCellMar>
      </w:tblPr>
      <w:tblGrid>
        <w:gridCol w:w="1300"/>
        <w:gridCol w:w="8605"/>
      </w:tblGrid>
      <w:tr>
        <w:tblPrEx>
          <w:tblCellMar>
            <w:top w:w="0" w:type="dxa"/>
            <w:left w:w="108" w:type="dxa"/>
            <w:bottom w:w="0" w:type="dxa"/>
            <w:right w:w="108" w:type="dxa"/>
          </w:tblCellMar>
        </w:tblPrEx>
        <w:trPr>
          <w:trHeight w:val="280" w:hRule="atLeast"/>
        </w:trPr>
        <w:tc>
          <w:tcPr>
            <w:tcW w:w="9905" w:type="dxa"/>
            <w:gridSpan w:val="2"/>
            <w:tcBorders>
              <w:top w:val="single" w:color="231F20" w:sz="8" w:space="0"/>
              <w:left w:val="single" w:color="231F20" w:sz="8" w:space="0"/>
              <w:bottom w:val="single" w:color="231F20" w:sz="8" w:space="0"/>
              <w:right w:val="single" w:color="231F20" w:sz="8" w:space="0"/>
            </w:tcBorders>
            <w:shd w:val="clear" w:color="auto" w:fill="auto"/>
            <w:vAlign w:val="center"/>
          </w:tcPr>
          <w:p>
            <w:pPr>
              <w:widowControl/>
              <w:jc w:val="center"/>
              <w:textAlignment w:val="center"/>
              <w:rPr>
                <w:rFonts w:ascii="宋体" w:hAnsi="宋体"/>
                <w:b/>
                <w:bCs/>
                <w:color w:val="231F20"/>
                <w:sz w:val="20"/>
                <w:szCs w:val="20"/>
              </w:rPr>
            </w:pPr>
            <w:r>
              <w:rPr>
                <w:rFonts w:hint="eastAsia" w:ascii="宋体" w:hAnsi="宋体"/>
                <w:b/>
                <w:bCs/>
                <w:color w:val="231F20"/>
                <w:kern w:val="0"/>
                <w:sz w:val="20"/>
                <w:szCs w:val="20"/>
                <w:lang w:bidi="ar"/>
              </w:rPr>
              <w:t>技术员</w:t>
            </w:r>
          </w:p>
        </w:tc>
      </w:tr>
      <w:tr>
        <w:tblPrEx>
          <w:tblCellMar>
            <w:top w:w="0" w:type="dxa"/>
            <w:left w:w="108" w:type="dxa"/>
            <w:bottom w:w="0" w:type="dxa"/>
            <w:right w:w="108" w:type="dxa"/>
          </w:tblCellMar>
        </w:tblPrEx>
        <w:trPr>
          <w:trHeight w:val="280" w:hRule="atLeast"/>
        </w:trPr>
        <w:tc>
          <w:tcPr>
            <w:tcW w:w="1300" w:type="dxa"/>
            <w:tcBorders>
              <w:top w:val="nil"/>
              <w:left w:val="single" w:color="231F20" w:sz="8" w:space="0"/>
              <w:bottom w:val="single" w:color="231F20" w:sz="8" w:space="0"/>
              <w:right w:val="single" w:color="231F20" w:sz="8" w:space="0"/>
            </w:tcBorders>
            <w:shd w:val="clear" w:color="auto" w:fill="auto"/>
            <w:vAlign w:val="center"/>
          </w:tcPr>
          <w:p>
            <w:pPr>
              <w:widowControl/>
              <w:jc w:val="center"/>
              <w:textAlignment w:val="center"/>
              <w:rPr>
                <w:rFonts w:ascii="宋体" w:hAnsi="宋体"/>
                <w:b/>
                <w:bCs/>
                <w:color w:val="231F20"/>
                <w:sz w:val="20"/>
                <w:szCs w:val="20"/>
              </w:rPr>
            </w:pPr>
            <w:r>
              <w:rPr>
                <w:rFonts w:hint="eastAsia" w:ascii="宋体" w:hAnsi="宋体"/>
                <w:b/>
                <w:bCs/>
                <w:color w:val="231F20"/>
                <w:kern w:val="0"/>
                <w:sz w:val="20"/>
                <w:szCs w:val="20"/>
                <w:lang w:bidi="ar"/>
              </w:rPr>
              <w:t>等级</w:t>
            </w:r>
          </w:p>
        </w:tc>
        <w:tc>
          <w:tcPr>
            <w:tcW w:w="8605" w:type="dxa"/>
            <w:tcBorders>
              <w:top w:val="single" w:color="231F20" w:sz="8" w:space="0"/>
              <w:left w:val="single" w:color="231F20" w:sz="8" w:space="0"/>
              <w:bottom w:val="single" w:color="231F20" w:sz="8" w:space="0"/>
              <w:right w:val="single" w:color="231F20" w:sz="8" w:space="0"/>
            </w:tcBorders>
            <w:shd w:val="clear" w:color="auto" w:fill="auto"/>
          </w:tcPr>
          <w:p>
            <w:pPr>
              <w:widowControl/>
              <w:jc w:val="center"/>
              <w:textAlignment w:val="top"/>
              <w:rPr>
                <w:rFonts w:ascii="宋体" w:hAnsi="宋体"/>
                <w:b/>
                <w:bCs/>
                <w:color w:val="231F20"/>
                <w:sz w:val="20"/>
                <w:szCs w:val="20"/>
              </w:rPr>
            </w:pPr>
            <w:r>
              <w:rPr>
                <w:rFonts w:hint="eastAsia" w:ascii="宋体" w:hAnsi="宋体"/>
                <w:b/>
                <w:bCs/>
                <w:color w:val="231F20"/>
                <w:kern w:val="0"/>
                <w:sz w:val="20"/>
                <w:szCs w:val="20"/>
                <w:lang w:bidi="ar"/>
              </w:rPr>
              <w:t>额外职业奖励</w:t>
            </w:r>
          </w:p>
        </w:tc>
      </w:tr>
      <w:tr>
        <w:tblPrEx>
          <w:tblCellMar>
            <w:top w:w="0" w:type="dxa"/>
            <w:left w:w="108" w:type="dxa"/>
            <w:bottom w:w="0" w:type="dxa"/>
            <w:right w:w="108" w:type="dxa"/>
          </w:tblCellMar>
        </w:tblPrEx>
        <w:trPr>
          <w:trHeight w:val="312" w:hRule="atLeast"/>
        </w:trPr>
        <w:tc>
          <w:tcPr>
            <w:tcW w:w="1300" w:type="dxa"/>
            <w:vMerge w:val="restart"/>
            <w:tcBorders>
              <w:top w:val="nil"/>
              <w:left w:val="single" w:color="231F20" w:sz="8" w:space="0"/>
              <w:bottom w:val="single" w:color="231F20" w:sz="8" w:space="0"/>
              <w:right w:val="single" w:color="231F20" w:sz="8" w:space="0"/>
            </w:tcBorders>
            <w:shd w:val="clear" w:color="auto" w:fill="auto"/>
            <w:vAlign w:val="center"/>
          </w:tcPr>
          <w:p>
            <w:pPr>
              <w:widowControl/>
              <w:jc w:val="center"/>
              <w:textAlignment w:val="center"/>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2</w:t>
            </w:r>
          </w:p>
        </w:tc>
        <w:tc>
          <w:tcPr>
            <w:tcW w:w="8605" w:type="dxa"/>
            <w:vMerge w:val="restart"/>
            <w:tcBorders>
              <w:top w:val="nil"/>
              <w:left w:val="single" w:color="231F20" w:sz="8" w:space="0"/>
              <w:bottom w:val="nil"/>
              <w:right w:val="single" w:color="231F20" w:sz="8" w:space="0"/>
            </w:tcBorders>
            <w:shd w:val="clear" w:color="auto" w:fill="auto"/>
          </w:tcPr>
          <w:p>
            <w:pPr>
              <w:pStyle w:val="48"/>
              <w:spacing w:line="247" w:lineRule="auto"/>
              <w:ind w:left="79"/>
              <w:rPr>
                <w:rFonts w:eastAsia="等线"/>
                <w:b/>
                <w:bCs/>
                <w:color w:val="231F20"/>
                <w:sz w:val="20"/>
                <w:szCs w:val="20"/>
              </w:rPr>
            </w:pPr>
            <w:r>
              <w:rPr>
                <w:b/>
                <w:color w:val="231F20"/>
                <w:sz w:val="20"/>
                <w:szCs w:val="20"/>
              </w:rPr>
              <w:t xml:space="preserve">Armorer </w:t>
            </w:r>
            <w:r>
              <w:rPr>
                <w:color w:val="231F20"/>
                <w:sz w:val="20"/>
                <w:szCs w:val="20"/>
              </w:rPr>
              <w:t xml:space="preserve">- </w:t>
            </w:r>
            <w:r>
              <w:rPr>
                <w:rFonts w:hint="eastAsia"/>
                <w:color w:val="231F20"/>
                <w:sz w:val="20"/>
                <w:szCs w:val="20"/>
              </w:rPr>
              <w:t>在短休或长休期间，你可以花时间强化一件盔甲。你可以使穿戴者的防御等级增加1，或者使其抵抗钝击、化学、寒冻、电、爆炸、枪械、热、光、锐器或声音伤害中的一种(假设现在没有抵抗作用)。你不能对同一件护甲多次这样做</w:t>
            </w:r>
          </w:p>
        </w:tc>
      </w:tr>
      <w:tr>
        <w:tblPrEx>
          <w:tblCellMar>
            <w:top w:w="0" w:type="dxa"/>
            <w:left w:w="108" w:type="dxa"/>
            <w:bottom w:w="0" w:type="dxa"/>
            <w:right w:w="108" w:type="dxa"/>
          </w:tblCellMar>
        </w:tblPrEx>
        <w:trPr>
          <w:trHeight w:val="312" w:hRule="atLeast"/>
        </w:trPr>
        <w:tc>
          <w:tcPr>
            <w:tcW w:w="1300" w:type="dxa"/>
            <w:vMerge w:val="continue"/>
            <w:tcBorders>
              <w:top w:val="nil"/>
              <w:left w:val="single" w:color="231F20" w:sz="8" w:space="0"/>
              <w:bottom w:val="single" w:color="231F20" w:sz="8" w:space="0"/>
              <w:right w:val="single" w:color="231F2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vMerge w:val="continue"/>
            <w:tcBorders>
              <w:top w:val="nil"/>
              <w:left w:val="single" w:color="231F20" w:sz="8" w:space="0"/>
              <w:bottom w:val="nil"/>
              <w:right w:val="single" w:color="231F20" w:sz="8" w:space="0"/>
            </w:tcBorders>
            <w:shd w:val="clear" w:color="auto" w:fill="auto"/>
          </w:tcPr>
          <w:p>
            <w:pPr>
              <w:jc w:val="left"/>
              <w:rPr>
                <w:rFonts w:ascii="Trebuchet MS" w:hAnsi="Trebuchet MS" w:eastAsia="等线" w:cs="Trebuchet MS"/>
                <w:b/>
                <w:bCs/>
                <w:color w:val="231F20"/>
                <w:sz w:val="20"/>
                <w:szCs w:val="20"/>
              </w:rPr>
            </w:pPr>
          </w:p>
        </w:tc>
      </w:tr>
      <w:tr>
        <w:tblPrEx>
          <w:tblCellMar>
            <w:top w:w="0" w:type="dxa"/>
            <w:left w:w="108" w:type="dxa"/>
            <w:bottom w:w="0" w:type="dxa"/>
            <w:right w:w="108" w:type="dxa"/>
          </w:tblCellMar>
        </w:tblPrEx>
        <w:trPr>
          <w:trHeight w:val="312" w:hRule="atLeast"/>
        </w:trPr>
        <w:tc>
          <w:tcPr>
            <w:tcW w:w="1300" w:type="dxa"/>
            <w:vMerge w:val="continue"/>
            <w:tcBorders>
              <w:top w:val="nil"/>
              <w:left w:val="single" w:color="231F20" w:sz="8" w:space="0"/>
              <w:bottom w:val="single" w:color="231F20" w:sz="8" w:space="0"/>
              <w:right w:val="single" w:color="231F2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vMerge w:val="restart"/>
            <w:tcBorders>
              <w:top w:val="nil"/>
              <w:left w:val="single" w:color="231F20" w:sz="8" w:space="0"/>
              <w:bottom w:val="single" w:color="231F20" w:sz="8" w:space="0"/>
              <w:right w:val="single" w:color="231F20" w:sz="8" w:space="0"/>
            </w:tcBorders>
            <w:shd w:val="clear" w:color="auto" w:fill="auto"/>
          </w:tcPr>
          <w:p>
            <w:pPr>
              <w:pStyle w:val="48"/>
              <w:ind w:left="79"/>
              <w:rPr>
                <w:rFonts w:eastAsia="等线"/>
                <w:b/>
                <w:bCs/>
                <w:color w:val="231F20"/>
                <w:sz w:val="20"/>
                <w:szCs w:val="20"/>
              </w:rPr>
            </w:pPr>
            <w:r>
              <w:rPr>
                <w:b/>
                <w:color w:val="231F20"/>
                <w:sz w:val="20"/>
                <w:szCs w:val="20"/>
              </w:rPr>
              <w:t>Blacksmith</w:t>
            </w:r>
            <w:r>
              <w:rPr>
                <w:b/>
                <w:color w:val="231F20"/>
                <w:spacing w:val="-4"/>
                <w:sz w:val="20"/>
                <w:szCs w:val="20"/>
              </w:rPr>
              <w:t xml:space="preserve"> </w:t>
            </w:r>
            <w:r>
              <w:rPr>
                <w:color w:val="231F20"/>
                <w:sz w:val="20"/>
                <w:szCs w:val="20"/>
              </w:rPr>
              <w:t>-</w:t>
            </w:r>
            <w:r>
              <w:rPr>
                <w:color w:val="231F20"/>
                <w:spacing w:val="-5"/>
                <w:sz w:val="20"/>
                <w:szCs w:val="20"/>
              </w:rPr>
              <w:t xml:space="preserve"> </w:t>
            </w:r>
            <w:r>
              <w:rPr>
                <w:rFonts w:hint="eastAsia"/>
                <w:color w:val="231F20"/>
                <w:sz w:val="20"/>
                <w:szCs w:val="20"/>
              </w:rPr>
              <w:t>在短休或长休期间，你可以花时间强化一件武器。你可以赋予它-5/+1命中调整，这取决于所使用的战斗系统(d100或d20)；或者给予它额外的1d4伤害。你不能对同一件武器多次这样做</w:t>
            </w:r>
          </w:p>
        </w:tc>
      </w:tr>
      <w:tr>
        <w:tblPrEx>
          <w:tblCellMar>
            <w:top w:w="0" w:type="dxa"/>
            <w:left w:w="108" w:type="dxa"/>
            <w:bottom w:w="0" w:type="dxa"/>
            <w:right w:w="108" w:type="dxa"/>
          </w:tblCellMar>
        </w:tblPrEx>
        <w:trPr>
          <w:trHeight w:val="312" w:hRule="atLeast"/>
        </w:trPr>
        <w:tc>
          <w:tcPr>
            <w:tcW w:w="1300" w:type="dxa"/>
            <w:vMerge w:val="continue"/>
            <w:tcBorders>
              <w:top w:val="nil"/>
              <w:left w:val="single" w:color="231F20" w:sz="8" w:space="0"/>
              <w:bottom w:val="single" w:color="231F20" w:sz="8" w:space="0"/>
              <w:right w:val="single" w:color="231F2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vMerge w:val="continue"/>
            <w:tcBorders>
              <w:top w:val="nil"/>
              <w:left w:val="single" w:color="231F20" w:sz="8" w:space="0"/>
              <w:bottom w:val="single" w:color="231F20" w:sz="8" w:space="0"/>
              <w:right w:val="single" w:color="231F20" w:sz="8" w:space="0"/>
            </w:tcBorders>
            <w:shd w:val="clear" w:color="auto" w:fill="auto"/>
          </w:tcPr>
          <w:p>
            <w:pPr>
              <w:jc w:val="left"/>
              <w:rPr>
                <w:rFonts w:ascii="Trebuchet MS" w:hAnsi="Trebuchet MS" w:eastAsia="等线" w:cs="Trebuchet MS"/>
                <w:b/>
                <w:bCs/>
                <w:color w:val="231F20"/>
                <w:sz w:val="20"/>
                <w:szCs w:val="20"/>
              </w:rPr>
            </w:pPr>
          </w:p>
        </w:tc>
      </w:tr>
      <w:tr>
        <w:tblPrEx>
          <w:tblCellMar>
            <w:top w:w="0" w:type="dxa"/>
            <w:left w:w="108" w:type="dxa"/>
            <w:bottom w:w="0" w:type="dxa"/>
            <w:right w:w="108" w:type="dxa"/>
          </w:tblCellMar>
        </w:tblPrEx>
        <w:trPr>
          <w:trHeight w:val="312" w:hRule="atLeast"/>
        </w:trPr>
        <w:tc>
          <w:tcPr>
            <w:tcW w:w="1300" w:type="dxa"/>
            <w:vMerge w:val="restart"/>
            <w:tcBorders>
              <w:top w:val="nil"/>
              <w:left w:val="single" w:color="231F20" w:sz="8" w:space="0"/>
              <w:bottom w:val="single" w:color="000000" w:sz="8" w:space="0"/>
              <w:right w:val="single" w:color="231F20" w:sz="8" w:space="0"/>
            </w:tcBorders>
            <w:shd w:val="clear" w:color="auto" w:fill="auto"/>
            <w:vAlign w:val="center"/>
          </w:tcPr>
          <w:p>
            <w:pPr>
              <w:widowControl/>
              <w:jc w:val="center"/>
              <w:textAlignment w:val="center"/>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4</w:t>
            </w:r>
          </w:p>
        </w:tc>
        <w:tc>
          <w:tcPr>
            <w:tcW w:w="8605" w:type="dxa"/>
            <w:vMerge w:val="restart"/>
            <w:tcBorders>
              <w:top w:val="nil"/>
              <w:left w:val="single" w:color="231F20" w:sz="8" w:space="0"/>
              <w:bottom w:val="nil"/>
              <w:right w:val="single" w:color="231F20" w:sz="8" w:space="0"/>
            </w:tcBorders>
            <w:shd w:val="clear" w:color="auto" w:fill="auto"/>
          </w:tcPr>
          <w:p>
            <w:pPr>
              <w:pStyle w:val="48"/>
              <w:ind w:left="79"/>
              <w:rPr>
                <w:rFonts w:eastAsia="等线"/>
                <w:b/>
                <w:bCs/>
                <w:color w:val="231F20"/>
                <w:sz w:val="20"/>
                <w:szCs w:val="20"/>
              </w:rPr>
            </w:pPr>
            <w:r>
              <w:rPr>
                <w:b/>
                <w:color w:val="231F20"/>
                <w:sz w:val="20"/>
                <w:szCs w:val="20"/>
              </w:rPr>
              <w:t>Hardened</w:t>
            </w:r>
            <w:r>
              <w:rPr>
                <w:b/>
                <w:color w:val="231F20"/>
                <w:spacing w:val="-4"/>
                <w:sz w:val="20"/>
                <w:szCs w:val="20"/>
              </w:rPr>
              <w:t xml:space="preserve"> </w:t>
            </w:r>
            <w:r>
              <w:rPr>
                <w:color w:val="231F20"/>
                <w:sz w:val="20"/>
                <w:szCs w:val="20"/>
              </w:rPr>
              <w:t>-</w:t>
            </w:r>
            <w:r>
              <w:rPr>
                <w:color w:val="231F20"/>
                <w:spacing w:val="-4"/>
                <w:sz w:val="20"/>
                <w:szCs w:val="20"/>
              </w:rPr>
              <w:t xml:space="preserve"> </w:t>
            </w:r>
            <w:r>
              <w:rPr>
                <w:rFonts w:hint="eastAsia"/>
                <w:color w:val="231F20"/>
                <w:sz w:val="20"/>
                <w:szCs w:val="20"/>
              </w:rPr>
              <w:t>在你的回合，你可以结束一个正在困扰你的状态效果，只要它是以下效果之一：目盲，被魅惑，耳聋，被支配，惊惧，丧失行动能力，中毒。当你这么做的时候，你将获得一个等级的疲劳</w:t>
            </w:r>
          </w:p>
        </w:tc>
      </w:tr>
      <w:tr>
        <w:tblPrEx>
          <w:tblCellMar>
            <w:top w:w="0" w:type="dxa"/>
            <w:left w:w="108" w:type="dxa"/>
            <w:bottom w:w="0" w:type="dxa"/>
            <w:right w:w="108" w:type="dxa"/>
          </w:tblCellMar>
        </w:tblPrEx>
        <w:trPr>
          <w:trHeight w:val="312" w:hRule="atLeast"/>
        </w:trPr>
        <w:tc>
          <w:tcPr>
            <w:tcW w:w="1300" w:type="dxa"/>
            <w:vMerge w:val="continue"/>
            <w:tcBorders>
              <w:top w:val="nil"/>
              <w:left w:val="single" w:color="231F20" w:sz="8" w:space="0"/>
              <w:bottom w:val="single" w:color="000000" w:sz="8" w:space="0"/>
              <w:right w:val="single" w:color="231F2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vMerge w:val="continue"/>
            <w:tcBorders>
              <w:top w:val="nil"/>
              <w:left w:val="single" w:color="231F20" w:sz="8" w:space="0"/>
              <w:bottom w:val="nil"/>
              <w:right w:val="single" w:color="231F20" w:sz="8" w:space="0"/>
            </w:tcBorders>
            <w:shd w:val="clear" w:color="auto" w:fill="auto"/>
          </w:tcPr>
          <w:p>
            <w:pPr>
              <w:jc w:val="left"/>
              <w:rPr>
                <w:rFonts w:ascii="Trebuchet MS" w:hAnsi="Trebuchet MS" w:eastAsia="等线" w:cs="Trebuchet MS"/>
                <w:b/>
                <w:bCs/>
                <w:color w:val="231F20"/>
                <w:sz w:val="20"/>
                <w:szCs w:val="20"/>
              </w:rPr>
            </w:pPr>
          </w:p>
        </w:tc>
      </w:tr>
      <w:tr>
        <w:tblPrEx>
          <w:tblCellMar>
            <w:top w:w="0" w:type="dxa"/>
            <w:left w:w="108" w:type="dxa"/>
            <w:bottom w:w="0" w:type="dxa"/>
            <w:right w:w="108" w:type="dxa"/>
          </w:tblCellMar>
        </w:tblPrEx>
        <w:trPr>
          <w:trHeight w:val="280" w:hRule="atLeast"/>
        </w:trPr>
        <w:tc>
          <w:tcPr>
            <w:tcW w:w="1300" w:type="dxa"/>
            <w:vMerge w:val="continue"/>
            <w:tcBorders>
              <w:top w:val="nil"/>
              <w:left w:val="single" w:color="231F20" w:sz="8" w:space="0"/>
              <w:bottom w:val="single" w:color="000000" w:sz="8" w:space="0"/>
              <w:right w:val="single" w:color="231F2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tcBorders>
              <w:top w:val="nil"/>
              <w:left w:val="single" w:color="000000" w:sz="8" w:space="0"/>
              <w:bottom w:val="single" w:color="000000" w:sz="8" w:space="0"/>
              <w:right w:val="single" w:color="000000" w:sz="8" w:space="0"/>
            </w:tcBorders>
            <w:shd w:val="clear" w:color="auto" w:fill="auto"/>
          </w:tcPr>
          <w:p>
            <w:pPr>
              <w:pStyle w:val="48"/>
              <w:spacing w:line="247" w:lineRule="auto"/>
              <w:ind w:left="79" w:right="77"/>
              <w:rPr>
                <w:rFonts w:eastAsia="等线"/>
                <w:b/>
                <w:bCs/>
                <w:color w:val="231F20"/>
                <w:sz w:val="20"/>
                <w:szCs w:val="20"/>
              </w:rPr>
            </w:pPr>
            <w:r>
              <w:rPr>
                <w:b/>
                <w:color w:val="231F20"/>
                <w:sz w:val="20"/>
                <w:szCs w:val="20"/>
              </w:rPr>
              <w:t>Toolmaker</w:t>
            </w:r>
            <w:r>
              <w:rPr>
                <w:b/>
                <w:color w:val="231F20"/>
                <w:spacing w:val="-6"/>
                <w:sz w:val="20"/>
                <w:szCs w:val="20"/>
              </w:rPr>
              <w:t xml:space="preserve"> </w:t>
            </w:r>
            <w:r>
              <w:rPr>
                <w:color w:val="231F20"/>
                <w:sz w:val="20"/>
                <w:szCs w:val="20"/>
              </w:rPr>
              <w:t>-</w:t>
            </w:r>
            <w:r>
              <w:rPr>
                <w:color w:val="231F20"/>
                <w:spacing w:val="-6"/>
                <w:sz w:val="20"/>
                <w:szCs w:val="20"/>
              </w:rPr>
              <w:t xml:space="preserve"> </w:t>
            </w:r>
            <w:r>
              <w:rPr>
                <w:rFonts w:hint="eastAsia"/>
                <w:color w:val="231F20"/>
                <w:sz w:val="20"/>
                <w:szCs w:val="20"/>
              </w:rPr>
              <w:t>在短休或长休期间，你可以花时间强化一个工具。根据工具的性质，你可以增加它的影响范围，它的一些特性，或者以让用户在使用它的任何检查时获得优势的方式增强它。您不能对同一工具多次执行此操作。只要监督者允许，你可以对工具做的事情比你可以对武器或护甲做的事情更加多样化</w:t>
            </w:r>
          </w:p>
        </w:tc>
      </w:tr>
      <w:tr>
        <w:tblPrEx>
          <w:tblCellMar>
            <w:top w:w="0" w:type="dxa"/>
            <w:left w:w="108" w:type="dxa"/>
            <w:bottom w:w="0" w:type="dxa"/>
            <w:right w:w="108" w:type="dxa"/>
          </w:tblCellMar>
        </w:tblPrEx>
        <w:trPr>
          <w:trHeight w:val="312" w:hRule="atLeast"/>
        </w:trPr>
        <w:tc>
          <w:tcPr>
            <w:tcW w:w="1300"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Trebuchet MS" w:hAnsi="Trebuchet MS" w:eastAsia="等线" w:cs="Trebuchet MS"/>
                <w:b/>
                <w:bCs/>
                <w:color w:val="231F20"/>
                <w:sz w:val="20"/>
                <w:szCs w:val="20"/>
              </w:rPr>
            </w:pPr>
            <w:r>
              <w:rPr>
                <w:rFonts w:ascii="Trebuchet MS" w:hAnsi="Trebuchet MS" w:eastAsia="等线" w:cs="Trebuchet MS"/>
                <w:b/>
                <w:bCs/>
                <w:color w:val="231F20"/>
                <w:kern w:val="0"/>
                <w:sz w:val="20"/>
                <w:szCs w:val="20"/>
                <w:lang w:bidi="ar"/>
              </w:rPr>
              <w:t>6</w:t>
            </w:r>
          </w:p>
        </w:tc>
        <w:tc>
          <w:tcPr>
            <w:tcW w:w="8605" w:type="dxa"/>
            <w:vMerge w:val="restart"/>
            <w:tcBorders>
              <w:top w:val="single" w:color="000000" w:sz="8" w:space="0"/>
              <w:left w:val="single" w:color="000000" w:sz="8" w:space="0"/>
              <w:bottom w:val="nil"/>
              <w:right w:val="single" w:color="000000" w:sz="8" w:space="0"/>
            </w:tcBorders>
            <w:shd w:val="clear" w:color="auto" w:fill="auto"/>
          </w:tcPr>
          <w:p>
            <w:pPr>
              <w:pStyle w:val="48"/>
              <w:spacing w:line="247" w:lineRule="auto"/>
              <w:ind w:left="79" w:right="52"/>
              <w:rPr>
                <w:rFonts w:eastAsia="等线"/>
                <w:b/>
                <w:bCs/>
                <w:color w:val="231F20"/>
                <w:sz w:val="20"/>
                <w:szCs w:val="20"/>
              </w:rPr>
            </w:pPr>
            <w:r>
              <w:rPr>
                <w:b/>
                <w:color w:val="231F20"/>
                <w:spacing w:val="-1"/>
                <w:sz w:val="20"/>
                <w:szCs w:val="20"/>
              </w:rPr>
              <w:t xml:space="preserve">Handyman </w:t>
            </w:r>
            <w:r>
              <w:rPr>
                <w:color w:val="231F20"/>
                <w:spacing w:val="-1"/>
                <w:sz w:val="20"/>
                <w:szCs w:val="20"/>
              </w:rPr>
              <w:t xml:space="preserve">- </w:t>
            </w:r>
            <w:r>
              <w:rPr>
                <w:rFonts w:hint="eastAsia"/>
                <w:color w:val="231F20"/>
                <w:spacing w:val="-1"/>
                <w:sz w:val="20"/>
                <w:szCs w:val="20"/>
              </w:rPr>
              <w:t>花费一个动作，你可以调用这个能力，让你在所有的制作，机械，科学和技术检定上获得优势，持续60秒。60秒后，此效果在你的回合开始时结束。每次长休后你获得两次使用此能力的机会</w:t>
            </w:r>
          </w:p>
        </w:tc>
      </w:tr>
      <w:tr>
        <w:tblPrEx>
          <w:tblCellMar>
            <w:top w:w="0" w:type="dxa"/>
            <w:left w:w="108" w:type="dxa"/>
            <w:bottom w:w="0" w:type="dxa"/>
            <w:right w:w="108" w:type="dxa"/>
          </w:tblCellMar>
        </w:tblPrEx>
        <w:trPr>
          <w:trHeight w:val="312" w:hRule="atLeast"/>
        </w:trPr>
        <w:tc>
          <w:tcPr>
            <w:tcW w:w="130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vMerge w:val="continue"/>
            <w:tcBorders>
              <w:top w:val="nil"/>
              <w:left w:val="single" w:color="000000" w:sz="8" w:space="0"/>
              <w:bottom w:val="nil"/>
              <w:right w:val="single" w:color="000000" w:sz="8" w:space="0"/>
            </w:tcBorders>
            <w:shd w:val="clear" w:color="auto" w:fill="auto"/>
          </w:tcPr>
          <w:p>
            <w:pPr>
              <w:jc w:val="left"/>
              <w:rPr>
                <w:rFonts w:ascii="Trebuchet MS" w:hAnsi="Trebuchet MS" w:eastAsia="等线" w:cs="Trebuchet MS"/>
                <w:b/>
                <w:bCs/>
                <w:color w:val="231F20"/>
                <w:sz w:val="20"/>
                <w:szCs w:val="20"/>
              </w:rPr>
            </w:pPr>
          </w:p>
        </w:tc>
      </w:tr>
      <w:tr>
        <w:tblPrEx>
          <w:tblCellMar>
            <w:top w:w="0" w:type="dxa"/>
            <w:left w:w="108" w:type="dxa"/>
            <w:bottom w:w="0" w:type="dxa"/>
            <w:right w:w="108" w:type="dxa"/>
          </w:tblCellMar>
        </w:tblPrEx>
        <w:trPr>
          <w:trHeight w:val="495" w:hRule="atLeast"/>
        </w:trPr>
        <w:tc>
          <w:tcPr>
            <w:tcW w:w="1300"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rebuchet MS" w:hAnsi="Trebuchet MS" w:eastAsia="等线" w:cs="Trebuchet MS"/>
                <w:b/>
                <w:bCs/>
                <w:color w:val="231F20"/>
                <w:sz w:val="20"/>
                <w:szCs w:val="20"/>
              </w:rPr>
            </w:pPr>
          </w:p>
        </w:tc>
        <w:tc>
          <w:tcPr>
            <w:tcW w:w="8605" w:type="dxa"/>
            <w:tcBorders>
              <w:top w:val="nil"/>
              <w:left w:val="single" w:color="231F20" w:sz="8" w:space="0"/>
              <w:bottom w:val="single" w:color="231F20" w:sz="8" w:space="0"/>
              <w:right w:val="single" w:color="231F20" w:sz="8" w:space="0"/>
            </w:tcBorders>
            <w:shd w:val="clear" w:color="auto" w:fill="auto"/>
          </w:tcPr>
          <w:p>
            <w:pPr>
              <w:pStyle w:val="48"/>
              <w:spacing w:line="247" w:lineRule="auto"/>
              <w:ind w:left="79"/>
              <w:rPr>
                <w:rFonts w:eastAsia="等线"/>
                <w:b/>
                <w:bCs/>
                <w:color w:val="231F20"/>
                <w:sz w:val="20"/>
                <w:szCs w:val="20"/>
              </w:rPr>
            </w:pPr>
            <w:r>
              <w:rPr>
                <w:b/>
                <w:color w:val="231F20"/>
                <w:sz w:val="20"/>
                <w:szCs w:val="20"/>
              </w:rPr>
              <w:t>Well-Rounded</w:t>
            </w:r>
            <w:r>
              <w:rPr>
                <w:b/>
                <w:color w:val="231F20"/>
                <w:spacing w:val="-4"/>
                <w:sz w:val="20"/>
                <w:szCs w:val="20"/>
              </w:rPr>
              <w:t xml:space="preserve"> </w:t>
            </w:r>
            <w:r>
              <w:rPr>
                <w:color w:val="231F20"/>
                <w:sz w:val="20"/>
                <w:szCs w:val="20"/>
              </w:rPr>
              <w:t>-</w:t>
            </w:r>
            <w:r>
              <w:rPr>
                <w:color w:val="231F20"/>
                <w:spacing w:val="-12"/>
                <w:sz w:val="20"/>
                <w:szCs w:val="20"/>
              </w:rPr>
              <w:t xml:space="preserve"> </w:t>
            </w:r>
            <w:r>
              <w:rPr>
                <w:rFonts w:hint="eastAsia"/>
                <w:color w:val="231F20"/>
                <w:sz w:val="20"/>
                <w:szCs w:val="20"/>
              </w:rPr>
              <w:t>花费一个动作，你可以调用这个能力，提高你的速度20英尺和防御等级4点，持续60秒。60秒后，此效果在你的回合开始时结束。每次长休后你获得一次使用此能力的机会</w:t>
            </w:r>
          </w:p>
        </w:tc>
      </w:tr>
    </w:tbl>
    <w:p/>
    <w:p>
      <w:pPr>
        <w:pStyle w:val="3"/>
      </w:pPr>
      <w:bookmarkStart w:id="340" w:name="_Toc29860"/>
      <w:bookmarkStart w:id="341" w:name="_Toc86869523"/>
      <w:bookmarkStart w:id="342" w:name="_Toc104555716"/>
      <w:bookmarkStart w:id="343" w:name="_Toc1802"/>
      <w:bookmarkStart w:id="344" w:name="_Toc4187"/>
      <w:bookmarkStart w:id="345" w:name="_Toc104555226"/>
      <w:r>
        <w:rPr>
          <w:rFonts w:hint="eastAsia"/>
        </w:rPr>
        <w:t>4</w:t>
      </w:r>
      <w:r>
        <w:t>-</w:t>
      </w:r>
      <w:r>
        <w:rPr>
          <w:rFonts w:hint="eastAsia"/>
        </w:rPr>
        <w:t>5</w:t>
      </w:r>
      <w:r>
        <w:t xml:space="preserve"> 角色背景</w:t>
      </w:r>
      <w:bookmarkEnd w:id="340"/>
      <w:bookmarkEnd w:id="341"/>
      <w:bookmarkEnd w:id="342"/>
      <w:bookmarkEnd w:id="343"/>
      <w:bookmarkEnd w:id="344"/>
      <w:bookmarkEnd w:id="345"/>
    </w:p>
    <w:p>
      <w:pPr>
        <w:widowControl/>
        <w:jc w:val="left"/>
        <w:rPr>
          <w:rFonts w:ascii="宋体" w:hAnsi="宋体"/>
          <w:kern w:val="0"/>
          <w:szCs w:val="21"/>
        </w:rPr>
      </w:pPr>
      <w:r>
        <w:rPr>
          <w:rFonts w:ascii="宋体" w:hAnsi="宋体"/>
          <w:kern w:val="0"/>
          <w:szCs w:val="21"/>
        </w:rPr>
        <w:t>基金会与世界上几乎每一个国家的政府，以及一大批组织和团体</w:t>
      </w:r>
      <w:r>
        <w:rPr>
          <w:rFonts w:hint="eastAsia" w:ascii="宋体" w:hAnsi="宋体"/>
          <w:kern w:val="0"/>
          <w:szCs w:val="21"/>
        </w:rPr>
        <w:t>有</w:t>
      </w:r>
      <w:r>
        <w:rPr>
          <w:rFonts w:ascii="宋体" w:hAnsi="宋体"/>
          <w:kern w:val="0"/>
          <w:szCs w:val="21"/>
        </w:rPr>
        <w:t>合作。因此，基金会的员工来自世界各地，有着不同的成长背景、个性和生活经历。由此可以编写出许多有差异的角色背景。</w:t>
      </w:r>
    </w:p>
    <w:p>
      <w:pPr>
        <w:widowControl/>
        <w:jc w:val="left"/>
        <w:rPr>
          <w:rFonts w:ascii="宋体" w:hAnsi="宋体"/>
          <w:kern w:val="0"/>
          <w:szCs w:val="21"/>
        </w:rPr>
      </w:pPr>
      <w:r>
        <w:rPr>
          <w:rFonts w:ascii="宋体" w:hAnsi="宋体"/>
          <w:kern w:val="0"/>
          <w:szCs w:val="21"/>
        </w:rPr>
        <w:t>以下是对每个职业目的的描述，包括他们是如何被招募到基金会的，以及他们加入和留在基金会的可能动机。</w:t>
      </w:r>
    </w:p>
    <w:p>
      <w:pPr>
        <w:pStyle w:val="5"/>
      </w:pPr>
      <w:bookmarkStart w:id="346" w:name="_Toc86869524"/>
      <w:r>
        <w:t>研究员- scp的大脑</w:t>
      </w:r>
      <w:bookmarkEnd w:id="346"/>
    </w:p>
    <w:p>
      <w:pPr>
        <w:widowControl/>
        <w:jc w:val="left"/>
        <w:rPr>
          <w:rFonts w:ascii="宋体" w:hAnsi="宋体"/>
          <w:kern w:val="0"/>
          <w:szCs w:val="21"/>
        </w:rPr>
      </w:pPr>
      <w:r>
        <w:rPr>
          <w:rFonts w:ascii="宋体" w:hAnsi="宋体"/>
          <w:b/>
          <w:bCs/>
          <w:kern w:val="0"/>
          <w:szCs w:val="21"/>
        </w:rPr>
        <w:t>目的：</w:t>
      </w:r>
      <w:r>
        <w:rPr>
          <w:rFonts w:ascii="宋体" w:hAnsi="宋体"/>
          <w:kern w:val="0"/>
          <w:szCs w:val="21"/>
        </w:rPr>
        <w:t>研究员是基金会的命脉。为了实现目标，基金会需要人来研究和分析他们遇到的所有</w:t>
      </w:r>
      <w:r>
        <w:rPr>
          <w:rFonts w:hint="eastAsia" w:ascii="宋体" w:hAnsi="宋体"/>
          <w:kern w:val="0"/>
          <w:szCs w:val="21"/>
        </w:rPr>
        <w:t>神秘</w:t>
      </w:r>
      <w:r>
        <w:rPr>
          <w:rFonts w:ascii="宋体" w:hAnsi="宋体"/>
          <w:kern w:val="0"/>
          <w:szCs w:val="21"/>
        </w:rPr>
        <w:t>的异常。否则，基金会将难以对异常进行收容。研究员对异常进行实验，包括对异常能力的物理测试和对能够交流的异常进行采访。研究员通常是一些异常研究领域，如模因学的专家。</w:t>
      </w:r>
    </w:p>
    <w:p>
      <w:pPr>
        <w:widowControl/>
        <w:jc w:val="left"/>
        <w:rPr>
          <w:rFonts w:ascii="宋体" w:hAnsi="宋体"/>
          <w:kern w:val="0"/>
          <w:szCs w:val="21"/>
        </w:rPr>
      </w:pPr>
      <w:r>
        <w:rPr>
          <w:rFonts w:ascii="宋体" w:hAnsi="宋体"/>
          <w:b/>
          <w:bCs/>
          <w:kern w:val="0"/>
          <w:szCs w:val="21"/>
        </w:rPr>
        <w:t>招募：</w:t>
      </w:r>
      <w:r>
        <w:rPr>
          <w:rFonts w:ascii="宋体" w:hAnsi="宋体"/>
          <w:kern w:val="0"/>
          <w:szCs w:val="21"/>
        </w:rPr>
        <w:t>研究员通常从政府机构招募；像安德森机器人、鹿学院或威尔逊野生动物应对组这样的异常组织；或者</w:t>
      </w:r>
      <w:r>
        <w:rPr>
          <w:rFonts w:hint="eastAsia" w:ascii="宋体" w:hAnsi="宋体"/>
          <w:kern w:val="0"/>
          <w:szCs w:val="21"/>
        </w:rPr>
        <w:t>从事重要科学项目的大公司或大学</w:t>
      </w:r>
      <w:r>
        <w:rPr>
          <w:rFonts w:ascii="宋体" w:hAnsi="宋体"/>
          <w:kern w:val="0"/>
          <w:szCs w:val="21"/>
        </w:rPr>
        <w:t>。</w:t>
      </w:r>
    </w:p>
    <w:p>
      <w:pPr>
        <w:widowControl/>
        <w:jc w:val="left"/>
        <w:rPr>
          <w:rFonts w:ascii="宋体" w:hAnsi="宋体"/>
          <w:kern w:val="0"/>
          <w:szCs w:val="21"/>
        </w:rPr>
      </w:pPr>
      <w:r>
        <w:rPr>
          <w:rFonts w:ascii="宋体" w:hAnsi="宋体"/>
          <w:b/>
          <w:bCs/>
          <w:kern w:val="0"/>
          <w:szCs w:val="21"/>
        </w:rPr>
        <w:t>动机：</w:t>
      </w:r>
      <w:r>
        <w:rPr>
          <w:rFonts w:ascii="宋体" w:hAnsi="宋体"/>
          <w:kern w:val="0"/>
          <w:szCs w:val="21"/>
        </w:rPr>
        <w:t>与基金会的其他工作人员一样，研究员加入并选择留在基金会的原因可能有很多。他们可能将基金会视为捍卫人性的更高事业、只是享受研究超自然现象、珍视基金会在某些情况下给予他们的大量自由，或者将他们的努力视为必要的义务。</w:t>
      </w:r>
    </w:p>
    <w:p>
      <w:pPr>
        <w:pStyle w:val="5"/>
      </w:pPr>
      <w:bookmarkStart w:id="347" w:name="_Toc86869525"/>
      <w:r>
        <w:t>安全员-scp的肌肉</w:t>
      </w:r>
      <w:bookmarkEnd w:id="347"/>
    </w:p>
    <w:p>
      <w:pPr>
        <w:widowControl/>
        <w:jc w:val="left"/>
        <w:rPr>
          <w:rFonts w:ascii="宋体" w:hAnsi="宋体"/>
          <w:kern w:val="0"/>
          <w:szCs w:val="21"/>
        </w:rPr>
      </w:pPr>
      <w:r>
        <w:rPr>
          <w:rFonts w:ascii="宋体" w:hAnsi="宋体"/>
          <w:b/>
          <w:bCs/>
          <w:kern w:val="0"/>
          <w:szCs w:val="21"/>
        </w:rPr>
        <w:t>目的：</w:t>
      </w:r>
      <w:r>
        <w:rPr>
          <w:rFonts w:ascii="宋体" w:hAnsi="宋体"/>
          <w:kern w:val="0"/>
          <w:szCs w:val="21"/>
        </w:rPr>
        <w:t>安保员充当着基金会的盾牌。他们的任务是保卫现场人员和资产，担当d级人员的监狱警卫，并维持基金会设施内的秩序。安全员是肉搏战的专家，在如何使用基金会在控制某些高度危险的异常中使用的各种武器方面受过广泛的训练。</w:t>
      </w:r>
    </w:p>
    <w:p>
      <w:pPr>
        <w:widowControl/>
        <w:jc w:val="left"/>
        <w:rPr>
          <w:rFonts w:ascii="宋体" w:hAnsi="宋体"/>
          <w:kern w:val="0"/>
          <w:szCs w:val="21"/>
        </w:rPr>
      </w:pPr>
      <w:r>
        <w:rPr>
          <w:rFonts w:ascii="宋体" w:hAnsi="宋体"/>
          <w:b/>
          <w:bCs/>
          <w:kern w:val="0"/>
          <w:szCs w:val="21"/>
        </w:rPr>
        <w:t>招聘：</w:t>
      </w:r>
      <w:r>
        <w:rPr>
          <w:rFonts w:ascii="宋体" w:hAnsi="宋体"/>
          <w:kern w:val="0"/>
          <w:szCs w:val="21"/>
        </w:rPr>
        <w:t>安全员通常从政府机构和部门招募，如联邦调查局、中央情报局和国防部，以及其他专门打击异常的机构，如全球超自然联盟(GOC)。其他许多安全员都是退伍军人。由于基金会信息的敏感性，一般的警察通常不会被招募到基金会工作，但在特定的情况下也可以被招募，特别是在基金会人力和资源不足的情况下。</w:t>
      </w:r>
    </w:p>
    <w:p>
      <w:pPr>
        <w:widowControl/>
        <w:jc w:val="left"/>
        <w:rPr>
          <w:rFonts w:ascii="宋体" w:hAnsi="宋体"/>
          <w:kern w:val="0"/>
          <w:szCs w:val="21"/>
        </w:rPr>
      </w:pPr>
      <w:r>
        <w:rPr>
          <w:rFonts w:ascii="宋体" w:hAnsi="宋体"/>
          <w:b/>
          <w:bCs/>
          <w:kern w:val="0"/>
          <w:szCs w:val="21"/>
        </w:rPr>
        <w:t>动机：</w:t>
      </w:r>
      <w:r>
        <w:rPr>
          <w:rFonts w:ascii="宋体" w:hAnsi="宋体"/>
          <w:kern w:val="0"/>
          <w:szCs w:val="21"/>
        </w:rPr>
        <w:t>安全员加入基金会可能有很多原因。和研究人员一样，一些人把自己视为捍卫人类的英雄，而另一些人则将其视为必要的义务。</w:t>
      </w:r>
    </w:p>
    <w:p>
      <w:pPr>
        <w:widowControl/>
        <w:jc w:val="left"/>
        <w:rPr>
          <w:rFonts w:ascii="宋体" w:hAnsi="宋体"/>
          <w:kern w:val="0"/>
          <w:szCs w:val="21"/>
        </w:rPr>
      </w:pPr>
      <w:r>
        <w:rPr>
          <w:rFonts w:ascii="宋体" w:hAnsi="宋体"/>
          <w:kern w:val="0"/>
          <w:szCs w:val="21"/>
        </w:rPr>
        <w:t>虽然不太常见，但有些人喜欢收容操作和收容突破带来的刺激。一些安全员报告说，他们对异常和d级安保带来的挑战相当受用。</w:t>
      </w:r>
    </w:p>
    <w:p>
      <w:pPr>
        <w:pStyle w:val="5"/>
      </w:pPr>
      <w:bookmarkStart w:id="348" w:name="_Toc86869526"/>
      <w:r>
        <w:t>外勤特工-scp的耳目</w:t>
      </w:r>
      <w:bookmarkEnd w:id="348"/>
    </w:p>
    <w:p>
      <w:pPr>
        <w:widowControl/>
        <w:jc w:val="left"/>
        <w:rPr>
          <w:rFonts w:ascii="宋体" w:hAnsi="宋体"/>
          <w:kern w:val="0"/>
          <w:szCs w:val="21"/>
        </w:rPr>
      </w:pPr>
      <w:r>
        <w:rPr>
          <w:rFonts w:ascii="宋体" w:hAnsi="宋体"/>
          <w:b/>
          <w:bCs/>
          <w:kern w:val="0"/>
          <w:szCs w:val="21"/>
        </w:rPr>
        <w:t>目的：</w:t>
      </w:r>
      <w:r>
        <w:rPr>
          <w:rFonts w:ascii="宋体" w:hAnsi="宋体"/>
          <w:kern w:val="0"/>
          <w:szCs w:val="21"/>
        </w:rPr>
        <w:t>外勤特工负责监视，以及报告，有时试图捕捉他们在外勤中发现的异常。他们经常卧底，利用基金会的关系和资源，潜入公司、政府机构、非营利组织等。当一个新的异常出现时，外勤特工通常是第一个报告异常活动的人。这些特工是</w:t>
      </w:r>
      <w:r>
        <w:rPr>
          <w:rFonts w:hint="eastAsia" w:ascii="宋体" w:hAnsi="宋体"/>
          <w:kern w:val="0"/>
          <w:szCs w:val="21"/>
        </w:rPr>
        <w:t>接受</w:t>
      </w:r>
      <w:r>
        <w:rPr>
          <w:rFonts w:ascii="宋体" w:hAnsi="宋体"/>
          <w:kern w:val="0"/>
          <w:szCs w:val="21"/>
        </w:rPr>
        <w:t>过</w:t>
      </w:r>
      <w:r>
        <w:rPr>
          <w:rFonts w:hint="eastAsia" w:ascii="宋体" w:hAnsi="宋体"/>
          <w:kern w:val="0"/>
          <w:szCs w:val="21"/>
        </w:rPr>
        <w:t>大量</w:t>
      </w:r>
      <w:r>
        <w:rPr>
          <w:rFonts w:ascii="宋体" w:hAnsi="宋体"/>
          <w:kern w:val="0"/>
          <w:szCs w:val="21"/>
        </w:rPr>
        <w:t>战斗、降级战术和调查训练的多功能间谍。</w:t>
      </w:r>
    </w:p>
    <w:p>
      <w:pPr>
        <w:widowControl/>
        <w:jc w:val="left"/>
        <w:rPr>
          <w:rFonts w:ascii="宋体" w:hAnsi="宋体"/>
          <w:kern w:val="0"/>
          <w:szCs w:val="21"/>
        </w:rPr>
      </w:pPr>
      <w:r>
        <w:rPr>
          <w:rFonts w:ascii="宋体" w:hAnsi="宋体"/>
          <w:b/>
          <w:bCs/>
          <w:kern w:val="0"/>
          <w:szCs w:val="21"/>
        </w:rPr>
        <w:t>招募：</w:t>
      </w:r>
      <w:r>
        <w:rPr>
          <w:rFonts w:ascii="宋体" w:hAnsi="宋体"/>
          <w:kern w:val="0"/>
          <w:szCs w:val="21"/>
        </w:rPr>
        <w:t>外勤特工通常从联邦调查局、中央情报局和军情五处（译者：原文这里把MI5写成了M15</w:t>
      </w:r>
      <w:r>
        <w:rPr>
          <w:rFonts w:hint="eastAsia" w:ascii="宋体" w:hAnsi="宋体"/>
          <w:kern w:val="0"/>
          <w:szCs w:val="21"/>
        </w:rPr>
        <w:t>，作者又双叒叕忘改了</w:t>
      </w:r>
      <w:r>
        <w:rPr>
          <w:rFonts w:ascii="宋体" w:hAnsi="宋体"/>
          <w:kern w:val="0"/>
          <w:szCs w:val="21"/>
        </w:rPr>
        <w:t>）等政府情报机构招募。他们也可以来自专门研究异常的安全应对组织，如联邦调查局所属特异事故处(UIU)、全球超自然联盟(GOC)和</w:t>
      </w:r>
      <w:r>
        <w:rPr>
          <w:rFonts w:ascii="宋体" w:hAnsi="宋体"/>
          <w:color w:val="222222"/>
          <w:kern w:val="0"/>
          <w:sz w:val="20"/>
          <w:szCs w:val="20"/>
          <w:shd w:val="clear" w:color="auto" w:fill="FFFFFF"/>
        </w:rPr>
        <w:t>伊斯兰物品回收办公室</w:t>
      </w:r>
      <w:r>
        <w:rPr>
          <w:rFonts w:ascii="宋体" w:hAnsi="宋体"/>
          <w:kern w:val="0"/>
          <w:szCs w:val="21"/>
        </w:rPr>
        <w:t>(ORIA)。还有一些人是前警探，尽管这种情况不太常见。</w:t>
      </w:r>
    </w:p>
    <w:p>
      <w:pPr>
        <w:widowControl/>
        <w:jc w:val="left"/>
        <w:rPr>
          <w:rFonts w:ascii="宋体" w:hAnsi="宋体"/>
          <w:kern w:val="0"/>
          <w:szCs w:val="21"/>
        </w:rPr>
      </w:pPr>
      <w:r>
        <w:rPr>
          <w:rFonts w:ascii="宋体" w:hAnsi="宋体"/>
          <w:b/>
          <w:bCs/>
          <w:kern w:val="0"/>
          <w:szCs w:val="21"/>
        </w:rPr>
        <w:t>动机：</w:t>
      </w:r>
      <w:r>
        <w:rPr>
          <w:rFonts w:ascii="宋体" w:hAnsi="宋体"/>
          <w:kern w:val="0"/>
          <w:szCs w:val="21"/>
        </w:rPr>
        <w:t>外勤特工加入基金会的通常目的有出于一种责任感和义务、为了捍卫人类、因为他们喜欢超自然现象、或者因为他们喜欢工作带来的独特挑战和不可预测的事情。</w:t>
      </w:r>
    </w:p>
    <w:p>
      <w:pPr>
        <w:pStyle w:val="5"/>
      </w:pPr>
      <w:bookmarkStart w:id="349" w:name="_Toc86869527"/>
      <w:r>
        <w:t>D级-scp伸出的手</w:t>
      </w:r>
      <w:bookmarkEnd w:id="349"/>
    </w:p>
    <w:p>
      <w:pPr>
        <w:widowControl/>
        <w:jc w:val="left"/>
        <w:rPr>
          <w:rFonts w:ascii="宋体" w:hAnsi="宋体"/>
          <w:kern w:val="0"/>
          <w:szCs w:val="21"/>
        </w:rPr>
      </w:pPr>
      <w:r>
        <w:rPr>
          <w:rFonts w:ascii="宋体" w:hAnsi="宋体"/>
          <w:b/>
          <w:bCs/>
          <w:kern w:val="0"/>
          <w:szCs w:val="21"/>
        </w:rPr>
        <w:t>目的：</w:t>
      </w:r>
      <w:r>
        <w:rPr>
          <w:rFonts w:ascii="宋体" w:hAnsi="宋体"/>
          <w:kern w:val="0"/>
          <w:szCs w:val="21"/>
        </w:rPr>
        <w:t>D级是基金会研究的前线。他们常被用作各种异常实验的测试对象，并经常在需要维护的异常的护理和维护中发挥作用。因此，D级员工的死亡率远远高于基金会其他类型的员工。如果没有D级，基金会就很难研究和收容异常了。</w:t>
      </w:r>
    </w:p>
    <w:p>
      <w:pPr>
        <w:widowControl/>
        <w:jc w:val="left"/>
        <w:rPr>
          <w:rFonts w:ascii="宋体" w:hAnsi="宋体"/>
          <w:kern w:val="0"/>
          <w:szCs w:val="21"/>
        </w:rPr>
      </w:pPr>
      <w:r>
        <w:rPr>
          <w:rFonts w:ascii="宋体" w:hAnsi="宋体"/>
          <w:b/>
          <w:bCs/>
          <w:kern w:val="0"/>
          <w:szCs w:val="21"/>
        </w:rPr>
        <w:t>招募：</w:t>
      </w:r>
      <w:r>
        <w:rPr>
          <w:rFonts w:ascii="宋体" w:hAnsi="宋体"/>
          <w:kern w:val="0"/>
          <w:szCs w:val="21"/>
        </w:rPr>
        <w:t>D级通常是由联邦或州政府决定，由基金会从世界各地的监狱招募的重刑犯。他们中的大多数人都犯下过暴力或高调的罪行，但在困难时期，基金会</w:t>
      </w:r>
      <w:r>
        <w:rPr>
          <w:rFonts w:hint="eastAsia" w:ascii="宋体" w:hAnsi="宋体"/>
          <w:kern w:val="0"/>
          <w:szCs w:val="21"/>
        </w:rPr>
        <w:t>可能</w:t>
      </w:r>
      <w:r>
        <w:rPr>
          <w:rFonts w:ascii="宋体" w:hAnsi="宋体"/>
          <w:kern w:val="0"/>
          <w:szCs w:val="21"/>
        </w:rPr>
        <w:t>会招募那些犯下过轻微罪行的人。此外，基金会的其他工作人员如果有特别恶劣和鲁莽的行为或犯罪，就可能会被降级为D级。</w:t>
      </w:r>
    </w:p>
    <w:p>
      <w:pPr>
        <w:widowControl/>
        <w:jc w:val="left"/>
        <w:rPr>
          <w:rFonts w:ascii="宋体" w:hAnsi="宋体"/>
          <w:kern w:val="0"/>
          <w:szCs w:val="21"/>
        </w:rPr>
      </w:pPr>
      <w:r>
        <w:rPr>
          <w:rFonts w:ascii="宋体" w:hAnsi="宋体"/>
          <w:b/>
          <w:bCs/>
          <w:kern w:val="0"/>
          <w:szCs w:val="21"/>
        </w:rPr>
        <w:t>动机：</w:t>
      </w:r>
      <w:r>
        <w:rPr>
          <w:rFonts w:ascii="宋体" w:hAnsi="宋体"/>
          <w:kern w:val="0"/>
          <w:szCs w:val="21"/>
        </w:rPr>
        <w:t>通常情况下，D级会被告知，如果他们与基金会合作一个月，他们要么会被送回原来的监狱并享有各种新的特权，要么就会被释放。然而，D级经常被删除记忆，以免他们发现自己在基金会工作的时间超过一个月，并最终</w:t>
      </w:r>
      <w:r>
        <w:rPr>
          <w:rFonts w:hint="eastAsia" w:ascii="宋体" w:hAnsi="宋体"/>
          <w:kern w:val="0"/>
          <w:szCs w:val="21"/>
        </w:rPr>
        <w:t>都会</w:t>
      </w:r>
      <w:r>
        <w:rPr>
          <w:rFonts w:ascii="宋体" w:hAnsi="宋体"/>
          <w:kern w:val="0"/>
          <w:szCs w:val="21"/>
        </w:rPr>
        <w:t>在执行任务时被异常终结。D级</w:t>
      </w:r>
      <w:r>
        <w:rPr>
          <w:rFonts w:hint="eastAsia" w:ascii="宋体" w:hAnsi="宋体"/>
          <w:kern w:val="0"/>
          <w:szCs w:val="21"/>
        </w:rPr>
        <w:t>同意与基金会合作的原因通常</w:t>
      </w:r>
      <w:r>
        <w:rPr>
          <w:rFonts w:ascii="宋体" w:hAnsi="宋体"/>
          <w:kern w:val="0"/>
          <w:szCs w:val="21"/>
        </w:rPr>
        <w:t>是希望获得自由或特权，但他们也可以有其他动机。他们可能是为了刺激或者是</w:t>
      </w:r>
      <w:r>
        <w:rPr>
          <w:rFonts w:hint="eastAsia" w:ascii="宋体" w:hAnsi="宋体"/>
          <w:kern w:val="0"/>
          <w:szCs w:val="21"/>
        </w:rPr>
        <w:t>在服刑期间</w:t>
      </w:r>
      <w:r>
        <w:rPr>
          <w:rFonts w:ascii="宋体" w:hAnsi="宋体"/>
          <w:kern w:val="0"/>
          <w:szCs w:val="21"/>
        </w:rPr>
        <w:t>有事可做。如果D级人员以前是基金会的另一种类型的人员，他们工作当然会是为了重新获得他们以前的职位。</w:t>
      </w:r>
    </w:p>
    <w:p>
      <w:pPr>
        <w:pStyle w:val="5"/>
      </w:pPr>
      <w:bookmarkStart w:id="350" w:name="_Toc86869528"/>
      <w:r>
        <w:t>机动特遣队队员-scp紧握的拳头</w:t>
      </w:r>
      <w:bookmarkEnd w:id="350"/>
    </w:p>
    <w:p>
      <w:pPr>
        <w:widowControl/>
        <w:jc w:val="left"/>
        <w:rPr>
          <w:rFonts w:ascii="宋体" w:hAnsi="宋体"/>
          <w:kern w:val="0"/>
          <w:szCs w:val="21"/>
        </w:rPr>
      </w:pPr>
      <w:r>
        <w:rPr>
          <w:rFonts w:ascii="宋体" w:hAnsi="宋体"/>
          <w:b/>
          <w:bCs/>
          <w:kern w:val="0"/>
          <w:szCs w:val="21"/>
        </w:rPr>
        <w:t>目的：</w:t>
      </w:r>
      <w:r>
        <w:rPr>
          <w:rFonts w:ascii="宋体" w:hAnsi="宋体"/>
          <w:kern w:val="0"/>
          <w:szCs w:val="21"/>
        </w:rPr>
        <w:t>机动特遣队(MTF)队员是基金会</w:t>
      </w:r>
      <w:r>
        <w:rPr>
          <w:rFonts w:hint="eastAsia" w:ascii="宋体" w:hAnsi="宋体"/>
          <w:kern w:val="0"/>
          <w:szCs w:val="21"/>
        </w:rPr>
        <w:t>可以派出的</w:t>
      </w:r>
      <w:r>
        <w:rPr>
          <w:rFonts w:ascii="宋体" w:hAnsi="宋体"/>
          <w:kern w:val="0"/>
          <w:szCs w:val="21"/>
        </w:rPr>
        <w:t>最优秀精英部队的组成部分。这些队员被派去处理某些可能超出一般基金会人员的专业知识或可用资源的威胁和情况。MTF小队经常被派遣到各种设施和地点，他们会去需要他们的地方。这些小队可以在大小、组成和目标上有很大的不同。</w:t>
      </w:r>
    </w:p>
    <w:p>
      <w:pPr>
        <w:widowControl/>
        <w:jc w:val="left"/>
        <w:rPr>
          <w:rFonts w:ascii="宋体" w:hAnsi="宋体"/>
          <w:kern w:val="0"/>
          <w:szCs w:val="21"/>
        </w:rPr>
      </w:pPr>
      <w:r>
        <w:rPr>
          <w:rFonts w:ascii="宋体" w:hAnsi="宋体"/>
          <w:b/>
          <w:bCs/>
          <w:kern w:val="0"/>
          <w:szCs w:val="21"/>
        </w:rPr>
        <w:t>招募：</w:t>
      </w:r>
      <w:r>
        <w:rPr>
          <w:rFonts w:ascii="宋体" w:hAnsi="宋体"/>
          <w:kern w:val="0"/>
          <w:szCs w:val="21"/>
        </w:rPr>
        <w:t>MTF队员通常是从与招募安全官员类似的地方招募的，如政府机构和部门，比如国防部，以及其他专门处理异常的机构，比如全球超自然联盟(GOC)。许多MTF队员是前军官和军方人员，有些甚至有在精英特种部队的经验。</w:t>
      </w:r>
    </w:p>
    <w:p>
      <w:pPr>
        <w:widowControl/>
        <w:jc w:val="left"/>
        <w:rPr>
          <w:rFonts w:ascii="宋体" w:hAnsi="宋体"/>
          <w:kern w:val="0"/>
          <w:szCs w:val="21"/>
        </w:rPr>
      </w:pPr>
      <w:r>
        <w:rPr>
          <w:rFonts w:ascii="宋体" w:hAnsi="宋体"/>
          <w:b/>
          <w:bCs/>
          <w:kern w:val="0"/>
          <w:szCs w:val="21"/>
        </w:rPr>
        <w:t>动机：</w:t>
      </w:r>
      <w:r>
        <w:rPr>
          <w:rFonts w:ascii="宋体" w:hAnsi="宋体"/>
          <w:kern w:val="0"/>
          <w:szCs w:val="21"/>
        </w:rPr>
        <w:t>MTF队员加入基金会可能有很多原因。像研究员一样，一些人把自己视为捍卫人类的英雄，而另一些人则认为这是必要的义务。还有些人很享受机动特遣队行动带来的刺激。此外，许多人喜欢保护、探索和可能对抗异常所带来的挑战。</w:t>
      </w:r>
    </w:p>
    <w:p>
      <w:pPr>
        <w:pStyle w:val="4"/>
      </w:pPr>
      <w:bookmarkStart w:id="351" w:name="_Toc86869529"/>
      <w:r>
        <w:t>如何书写一个角色的背景</w:t>
      </w:r>
      <w:bookmarkEnd w:id="351"/>
    </w:p>
    <w:p>
      <w:pPr>
        <w:widowControl/>
        <w:jc w:val="left"/>
        <w:rPr>
          <w:rFonts w:ascii="宋体" w:hAnsi="宋体"/>
          <w:kern w:val="0"/>
          <w:szCs w:val="21"/>
        </w:rPr>
      </w:pPr>
      <w:r>
        <w:rPr>
          <w:rFonts w:ascii="宋体" w:hAnsi="宋体"/>
          <w:kern w:val="0"/>
          <w:szCs w:val="21"/>
        </w:rPr>
        <w:t>在塑造角色的个性和背景时，有许多事情需要考虑。我们的最终目标是确定角色是谁，他们如何思考，以及他们如何与他人互动。</w:t>
      </w:r>
    </w:p>
    <w:p>
      <w:pPr>
        <w:pStyle w:val="5"/>
      </w:pPr>
      <w:bookmarkStart w:id="352" w:name="_Toc86869530"/>
      <w:r>
        <w:t>想想这个角色在加入基金会之前在哪里</w:t>
      </w:r>
      <w:bookmarkEnd w:id="352"/>
    </w:p>
    <w:p>
      <w:pPr>
        <w:widowControl/>
        <w:jc w:val="left"/>
        <w:rPr>
          <w:rFonts w:ascii="宋体" w:hAnsi="宋体"/>
          <w:kern w:val="0"/>
          <w:szCs w:val="21"/>
        </w:rPr>
      </w:pPr>
      <w:r>
        <w:rPr>
          <w:rFonts w:ascii="宋体" w:hAnsi="宋体"/>
          <w:kern w:val="0"/>
          <w:szCs w:val="21"/>
        </w:rPr>
        <w:t>这个角色是在哪里长大的?他们的家庭是什么样的？他们上过大学吗？如果是的话，他们去了哪里，学了什么？</w:t>
      </w:r>
    </w:p>
    <w:p>
      <w:pPr>
        <w:widowControl/>
        <w:jc w:val="left"/>
        <w:rPr>
          <w:rFonts w:ascii="宋体" w:hAnsi="宋体"/>
          <w:kern w:val="0"/>
          <w:szCs w:val="21"/>
        </w:rPr>
      </w:pPr>
      <w:r>
        <w:rPr>
          <w:rFonts w:ascii="宋体" w:hAnsi="宋体"/>
          <w:kern w:val="0"/>
          <w:szCs w:val="21"/>
        </w:rPr>
        <w:t>他们过去做过什么工作？在成为基金会的一员之前，他们和异常现象有过接触吗？</w:t>
      </w:r>
    </w:p>
    <w:p>
      <w:pPr>
        <w:pStyle w:val="5"/>
      </w:pPr>
      <w:bookmarkStart w:id="353" w:name="_Toc86869531"/>
      <w:r>
        <w:t>想想他们在基金会的任职是怎样的</w:t>
      </w:r>
      <w:bookmarkEnd w:id="353"/>
    </w:p>
    <w:p>
      <w:pPr>
        <w:widowControl/>
        <w:jc w:val="left"/>
        <w:rPr>
          <w:rFonts w:ascii="宋体" w:hAnsi="宋体"/>
          <w:kern w:val="0"/>
          <w:szCs w:val="21"/>
        </w:rPr>
      </w:pPr>
      <w:r>
        <w:rPr>
          <w:rFonts w:ascii="宋体" w:hAnsi="宋体"/>
          <w:kern w:val="0"/>
          <w:szCs w:val="21"/>
        </w:rPr>
        <w:t>他们为什么最终决定加入基金会？他们在担任职务期间都做了些什么？他们如何看待基金会的使命？他们是喜欢和基金会在一起，还是更冷漠和更有计划？他们的动机和信仰是什么？</w:t>
      </w:r>
    </w:p>
    <w:p>
      <w:pPr>
        <w:pStyle w:val="5"/>
      </w:pPr>
      <w:bookmarkStart w:id="354" w:name="_Toc86869532"/>
      <w:r>
        <w:t>想想角色性格的不同方面</w:t>
      </w:r>
      <w:bookmarkEnd w:id="354"/>
    </w:p>
    <w:p>
      <w:pPr>
        <w:widowControl/>
        <w:jc w:val="left"/>
        <w:rPr>
          <w:rFonts w:ascii="宋体" w:hAnsi="宋体"/>
          <w:kern w:val="0"/>
          <w:szCs w:val="21"/>
        </w:rPr>
      </w:pPr>
      <w:r>
        <w:rPr>
          <w:rFonts w:ascii="宋体" w:hAnsi="宋体"/>
          <w:kern w:val="0"/>
          <w:szCs w:val="21"/>
        </w:rPr>
        <w:t>他们对周围的人有什么感觉？他们是如何对待这些人的？他们对自己的感觉如何？什么事情让他们最快乐？有没有什么特别的事情让他们感到心烦意乱？他们过去发生的哪些事件影响了他们处理当前情况的方式？他们</w:t>
      </w:r>
      <w:r>
        <w:rPr>
          <w:rFonts w:hint="eastAsia" w:ascii="宋体" w:hAnsi="宋体"/>
          <w:kern w:val="0"/>
          <w:szCs w:val="21"/>
        </w:rPr>
        <w:t>崇拜</w:t>
      </w:r>
      <w:r>
        <w:rPr>
          <w:rFonts w:ascii="宋体" w:hAnsi="宋体"/>
          <w:kern w:val="0"/>
          <w:szCs w:val="21"/>
        </w:rPr>
        <w:t>谁，为什么？</w:t>
      </w:r>
    </w:p>
    <w:p>
      <w:pPr>
        <w:pStyle w:val="5"/>
      </w:pPr>
      <w:bookmarkStart w:id="355" w:name="_Toc86869533"/>
      <w:r>
        <w:t>角色有自己的生活，包括爱好和兴趣</w:t>
      </w:r>
      <w:bookmarkEnd w:id="355"/>
    </w:p>
    <w:p>
      <w:pPr>
        <w:widowControl/>
        <w:jc w:val="left"/>
        <w:rPr>
          <w:rFonts w:ascii="宋体" w:hAnsi="宋体"/>
          <w:kern w:val="0"/>
          <w:szCs w:val="21"/>
        </w:rPr>
      </w:pPr>
      <w:r>
        <w:rPr>
          <w:rFonts w:ascii="宋体" w:hAnsi="宋体"/>
          <w:kern w:val="0"/>
          <w:szCs w:val="21"/>
        </w:rPr>
        <w:t>他们在空闲时间喜欢做什么？他们的爱好或兴趣是否影响了他们在基金会的经历？它们会影响角色与同事的关系吗？请记住，所有基金会人员在工作之外都有复杂而独特的生活。</w:t>
      </w:r>
    </w:p>
    <w:p>
      <w:pPr>
        <w:pStyle w:val="5"/>
      </w:pPr>
      <w:bookmarkStart w:id="356" w:name="_Toc86869534"/>
      <w:r>
        <w:t>想想这个角色的朋友和对手是谁</w:t>
      </w:r>
      <w:bookmarkEnd w:id="356"/>
    </w:p>
    <w:p>
      <w:pPr>
        <w:widowControl/>
        <w:jc w:val="left"/>
        <w:rPr>
          <w:rFonts w:ascii="宋体" w:hAnsi="宋体"/>
          <w:kern w:val="0"/>
          <w:szCs w:val="21"/>
        </w:rPr>
      </w:pPr>
      <w:r>
        <w:rPr>
          <w:rFonts w:ascii="宋体" w:hAnsi="宋体"/>
          <w:kern w:val="0"/>
          <w:szCs w:val="21"/>
        </w:rPr>
        <w:t>这个角色有亲密的工作伙伴吗？他们对谁负责？他们有导师吗？他们在这个领域有竞争对手吗？站点内是否有他们经常合不来的人？</w:t>
      </w:r>
    </w:p>
    <w:p>
      <w:pPr>
        <w:pStyle w:val="5"/>
      </w:pPr>
      <w:bookmarkStart w:id="357" w:name="_Toc86869535"/>
      <w:r>
        <w:t>其他需要考虑的事情</w:t>
      </w:r>
      <w:bookmarkEnd w:id="357"/>
    </w:p>
    <w:p>
      <w:pPr>
        <w:pStyle w:val="6"/>
      </w:pPr>
      <w:bookmarkStart w:id="358" w:name="_Toc86869536"/>
      <w:r>
        <w:t>监督者的规则</w:t>
      </w:r>
      <w:bookmarkEnd w:id="358"/>
    </w:p>
    <w:p>
      <w:pPr>
        <w:widowControl/>
        <w:jc w:val="left"/>
        <w:rPr>
          <w:rFonts w:ascii="宋体" w:hAnsi="宋体"/>
          <w:kern w:val="0"/>
          <w:szCs w:val="21"/>
        </w:rPr>
      </w:pPr>
      <w:r>
        <w:rPr>
          <w:rFonts w:ascii="宋体" w:hAnsi="宋体"/>
          <w:kern w:val="0"/>
          <w:szCs w:val="21"/>
        </w:rPr>
        <w:t>在SCP宇宙中并没有官方标准，所以当编写角色的背景故事时，玩家无需担心会出现错误的细节或与SCP Wiki上的内容相矛盾的内容。然而，如果他们的角色的背景故事确实涉及到一些改变SCP宇宙运行方式的事情，他们应该与监督者讨论这些事情，以确保它不会与监督者所创造的世界中的任何东西相抵触。</w:t>
      </w:r>
    </w:p>
    <w:p>
      <w:pPr>
        <w:pStyle w:val="6"/>
      </w:pPr>
      <w:bookmarkStart w:id="359" w:name="_Toc86869537"/>
      <w:r>
        <w:t>平凡也没关系</w:t>
      </w:r>
      <w:bookmarkEnd w:id="359"/>
    </w:p>
    <w:p>
      <w:pPr>
        <w:widowControl/>
        <w:jc w:val="left"/>
        <w:rPr>
          <w:rFonts w:ascii="宋体" w:hAnsi="宋体"/>
          <w:kern w:val="0"/>
          <w:szCs w:val="21"/>
        </w:rPr>
      </w:pPr>
      <w:r>
        <w:rPr>
          <w:rFonts w:ascii="宋体" w:hAnsi="宋体"/>
          <w:kern w:val="0"/>
          <w:szCs w:val="21"/>
        </w:rPr>
        <w:t>为角色写一个戏剧性或悲剧性的背景故事是完全可以的，但这并非总是必要的。基金会的工作人员通常都是很正常的人，他们只是碰巧与从根本上违背现实规律的异常实体和现象打交道。</w:t>
      </w:r>
    </w:p>
    <w:p>
      <w:pPr>
        <w:pStyle w:val="6"/>
      </w:pPr>
      <w:bookmarkStart w:id="360" w:name="_Toc86869538"/>
      <w:r>
        <w:t>只是</w:t>
      </w:r>
      <w:bookmarkEnd w:id="360"/>
      <w:r>
        <w:rPr>
          <w:rFonts w:hint="eastAsia"/>
        </w:rPr>
        <w:t>普通人</w:t>
      </w:r>
    </w:p>
    <w:p>
      <w:pPr>
        <w:widowControl/>
        <w:jc w:val="left"/>
        <w:rPr>
          <w:rFonts w:ascii="宋体" w:hAnsi="宋体"/>
          <w:kern w:val="0"/>
          <w:szCs w:val="21"/>
        </w:rPr>
      </w:pPr>
      <w:r>
        <w:rPr>
          <w:rFonts w:ascii="宋体" w:hAnsi="宋体"/>
          <w:kern w:val="0"/>
          <w:szCs w:val="21"/>
        </w:rPr>
        <w:t>作为一般规则，在没有与监督者商议之前，玩家不应该让自己的角色成为最高级别行政官员(如O5</w:t>
      </w:r>
      <w:r>
        <w:rPr>
          <w:rFonts w:hint="eastAsia" w:ascii="宋体" w:hAnsi="宋体"/>
          <w:kern w:val="0"/>
          <w:szCs w:val="21"/>
          <w:lang w:val="en-US" w:eastAsia="zh-CN"/>
        </w:rPr>
        <w:t>议会</w:t>
      </w:r>
      <w:r>
        <w:rPr>
          <w:rFonts w:ascii="宋体" w:hAnsi="宋体"/>
          <w:kern w:val="0"/>
          <w:szCs w:val="21"/>
        </w:rPr>
        <w:t>成员、站点主管或安全主管)的盟友或敌人。这在很大程度上是由于可能会为跑团制造令人困惑的矛盾信息。然而，角色可以是任何其他雇员职业的盟友或对手，包括反</w:t>
      </w:r>
      <w:r>
        <w:rPr>
          <w:rFonts w:hint="eastAsia" w:ascii="宋体" w:hAnsi="宋体"/>
          <w:kern w:val="0"/>
          <w:szCs w:val="21"/>
        </w:rPr>
        <w:t>间谍</w:t>
      </w:r>
      <w:r>
        <w:rPr>
          <w:rFonts w:ascii="宋体" w:hAnsi="宋体"/>
          <w:kern w:val="0"/>
          <w:szCs w:val="21"/>
        </w:rPr>
        <w:t>或通讯</w:t>
      </w:r>
      <w:r>
        <w:rPr>
          <w:rFonts w:hint="eastAsia" w:ascii="宋体" w:hAnsi="宋体"/>
          <w:kern w:val="0"/>
          <w:szCs w:val="21"/>
        </w:rPr>
        <w:t>部门成员</w:t>
      </w:r>
      <w:r>
        <w:rPr>
          <w:rFonts w:ascii="宋体" w:hAnsi="宋体"/>
          <w:kern w:val="0"/>
          <w:szCs w:val="21"/>
        </w:rPr>
        <w:t>，只要监督者计划将该职业包括在任务中。（译者：意思是</w:t>
      </w:r>
      <w:r>
        <w:rPr>
          <w:rFonts w:hint="eastAsia" w:ascii="宋体" w:hAnsi="宋体"/>
          <w:kern w:val="0"/>
          <w:szCs w:val="21"/>
        </w:rPr>
        <w:t>自创职业和</w:t>
      </w:r>
      <w:r>
        <w:rPr>
          <w:rFonts w:ascii="宋体" w:hAnsi="宋体"/>
          <w:kern w:val="0"/>
          <w:szCs w:val="21"/>
        </w:rPr>
        <w:t>秘密团可以有，大概）</w:t>
      </w:r>
    </w:p>
    <w:p>
      <w:pPr>
        <w:pStyle w:val="6"/>
      </w:pPr>
      <w:bookmarkStart w:id="361" w:name="_Toc86869539"/>
      <w:r>
        <w:t>人是复杂的</w:t>
      </w:r>
      <w:bookmarkEnd w:id="361"/>
    </w:p>
    <w:p>
      <w:pPr>
        <w:widowControl/>
        <w:jc w:val="left"/>
        <w:rPr>
          <w:rFonts w:ascii="宋体" w:hAnsi="宋体"/>
          <w:kern w:val="0"/>
          <w:szCs w:val="21"/>
        </w:rPr>
      </w:pPr>
      <w:r>
        <w:rPr>
          <w:rFonts w:ascii="宋体" w:hAnsi="宋体"/>
          <w:kern w:val="0"/>
          <w:szCs w:val="21"/>
        </w:rPr>
        <w:t>角色的个性特征和缺陷可能相互矛盾。坦白地说，这可以创造一个更有趣的角色。例如，现实生活中有很多人在大多数情况下都很冷静和理性，但在某些特定时刻可能会非常幼稚和固执。</w:t>
      </w:r>
    </w:p>
    <w:p>
      <w:pPr>
        <w:pStyle w:val="6"/>
      </w:pPr>
      <w:bookmarkStart w:id="362" w:name="_Toc86869540"/>
      <w:r>
        <w:t>真正让你害怕的是什么？</w:t>
      </w:r>
      <w:bookmarkEnd w:id="362"/>
    </w:p>
    <w:p>
      <w:pPr>
        <w:widowControl/>
        <w:jc w:val="left"/>
      </w:pPr>
      <w:r>
        <w:rPr>
          <w:rFonts w:ascii="宋体" w:hAnsi="宋体"/>
          <w:kern w:val="0"/>
          <w:szCs w:val="21"/>
        </w:rPr>
        <w:t>恐惧有很多解释方式。例如，如果一个角色患有血液恐惧症，即对血液的恐惧，那么当他看到任何血液时，或者只有当他看到自己的血液时，他才会变得害怕。玩家应该考虑角色恐惧的不同表现方式。此外，他们应该在某些时候与监督者交谈，以便监督者知道他们角色的恐惧是如何触发的，以及它们如何影响角色。</w:t>
      </w:r>
    </w:p>
    <w:p>
      <w:pPr>
        <w:pStyle w:val="2"/>
        <w:rPr>
          <w:rFonts w:ascii="黑体" w:hAnsi="黑体" w:eastAsia="黑体"/>
        </w:rPr>
      </w:pPr>
      <w:bookmarkStart w:id="363" w:name="_Toc22659"/>
      <w:bookmarkStart w:id="364" w:name="_Toc16102"/>
      <w:bookmarkStart w:id="365" w:name="_Toc27475"/>
      <w:bookmarkStart w:id="366" w:name="_Toc86869600"/>
      <w:bookmarkStart w:id="367" w:name="_Toc104555227"/>
      <w:bookmarkStart w:id="368" w:name="_Toc104555717"/>
      <w:r>
        <w:rPr>
          <w:rFonts w:hint="eastAsia" w:ascii="黑体" w:hAnsi="黑体" w:eastAsia="黑体"/>
        </w:rPr>
        <w:t>5</w:t>
      </w:r>
      <w:r>
        <w:rPr>
          <w:rFonts w:ascii="黑体" w:hAnsi="黑体" w:eastAsia="黑体"/>
        </w:rPr>
        <w:t xml:space="preserve"> 武器和护甲</w:t>
      </w:r>
      <w:bookmarkEnd w:id="363"/>
      <w:bookmarkEnd w:id="364"/>
      <w:bookmarkEnd w:id="365"/>
      <w:bookmarkEnd w:id="366"/>
      <w:bookmarkEnd w:id="367"/>
      <w:bookmarkEnd w:id="368"/>
    </w:p>
    <w:p>
      <w:pPr>
        <w:pStyle w:val="3"/>
      </w:pPr>
      <w:bookmarkStart w:id="369" w:name="_Toc21202"/>
      <w:bookmarkStart w:id="370" w:name="_Toc86869601"/>
      <w:bookmarkStart w:id="371" w:name="_Toc4228"/>
      <w:bookmarkStart w:id="372" w:name="_Toc12822"/>
      <w:bookmarkStart w:id="373" w:name="_Toc104555228"/>
      <w:bookmarkStart w:id="374" w:name="_Toc104555718"/>
      <w:r>
        <w:rPr>
          <w:rFonts w:hint="eastAsia"/>
        </w:rPr>
        <w:t>5</w:t>
      </w:r>
      <w:r>
        <w:t>-1 武器</w:t>
      </w:r>
      <w:bookmarkEnd w:id="369"/>
      <w:bookmarkEnd w:id="370"/>
      <w:bookmarkEnd w:id="371"/>
      <w:bookmarkEnd w:id="372"/>
      <w:bookmarkEnd w:id="373"/>
      <w:bookmarkEnd w:id="374"/>
    </w:p>
    <w:p>
      <w:pPr>
        <w:widowControl/>
        <w:jc w:val="left"/>
        <w:rPr>
          <w:rFonts w:ascii="宋体" w:hAnsi="宋体"/>
          <w:kern w:val="0"/>
          <w:szCs w:val="21"/>
        </w:rPr>
      </w:pPr>
      <w:r>
        <w:rPr>
          <w:rFonts w:ascii="宋体" w:hAnsi="宋体"/>
          <w:kern w:val="0"/>
          <w:szCs w:val="21"/>
        </w:rPr>
        <w:t>（译者：接下来两章包含了</w:t>
      </w:r>
      <w:r>
        <w:rPr>
          <w:rFonts w:hint="eastAsia" w:ascii="宋体" w:hAnsi="宋体"/>
          <w:kern w:val="0"/>
          <w:szCs w:val="21"/>
        </w:rPr>
        <w:t>不少</w:t>
      </w:r>
      <w:r>
        <w:rPr>
          <w:rFonts w:ascii="宋体" w:hAnsi="宋体"/>
          <w:kern w:val="0"/>
          <w:szCs w:val="21"/>
        </w:rPr>
        <w:t>脑洞道具，</w:t>
      </w:r>
      <w:r>
        <w:rPr>
          <w:rFonts w:hint="eastAsia" w:ascii="宋体" w:hAnsi="宋体"/>
          <w:kern w:val="0"/>
          <w:szCs w:val="21"/>
        </w:rPr>
        <w:t>有些不知道neta什么作品</w:t>
      </w:r>
      <w:r>
        <w:rPr>
          <w:rFonts w:ascii="宋体" w:hAnsi="宋体"/>
          <w:kern w:val="0"/>
          <w:szCs w:val="21"/>
        </w:rPr>
        <w:t>，</w:t>
      </w:r>
      <w:r>
        <w:rPr>
          <w:rFonts w:hint="eastAsia" w:ascii="宋体" w:hAnsi="宋体"/>
          <w:kern w:val="0"/>
          <w:szCs w:val="21"/>
        </w:rPr>
        <w:t>乱翻了，等一个校对</w:t>
      </w:r>
      <w:r>
        <w:rPr>
          <w:rFonts w:ascii="宋体" w:hAnsi="宋体"/>
          <w:kern w:val="0"/>
          <w:szCs w:val="21"/>
        </w:rPr>
        <w:t>）</w:t>
      </w:r>
    </w:p>
    <w:p>
      <w:pPr>
        <w:pStyle w:val="4"/>
      </w:pPr>
      <w:bookmarkStart w:id="375" w:name="_Toc86869602"/>
      <w:r>
        <w:t>枪械</w:t>
      </w:r>
      <w:bookmarkEnd w:id="375"/>
    </w:p>
    <w:p>
      <w:pPr>
        <w:widowControl/>
        <w:jc w:val="left"/>
        <w:rPr>
          <w:rFonts w:ascii="宋体" w:hAnsi="宋体"/>
          <w:kern w:val="0"/>
          <w:szCs w:val="21"/>
        </w:rPr>
      </w:pPr>
      <w:r>
        <w:rPr>
          <w:rFonts w:ascii="宋体" w:hAnsi="宋体"/>
          <w:kern w:val="0"/>
          <w:szCs w:val="21"/>
        </w:rPr>
        <w:t>枪和弓也可用于近战。范围5英尺；命中调整-5；伤害1d4 +SB；钝击伤害。</w:t>
      </w:r>
    </w:p>
    <w:p>
      <w:pPr>
        <w:widowControl/>
        <w:jc w:val="left"/>
        <w:rPr>
          <w:rFonts w:ascii="宋体" w:hAnsi="宋体"/>
          <w:kern w:val="0"/>
          <w:szCs w:val="21"/>
        </w:rPr>
      </w:pPr>
      <w:r>
        <w:rPr>
          <w:rFonts w:ascii="宋体" w:hAnsi="宋体"/>
          <w:kern w:val="0"/>
          <w:szCs w:val="21"/>
        </w:rPr>
        <w:t>（译注：作者没写hit bonus是什么，推测是命中调整，加进攻击检定的掷骰出目中，得出最终出目以决定是否命中）</w:t>
      </w:r>
    </w:p>
    <w:tbl>
      <w:tblPr>
        <w:tblStyle w:val="24"/>
        <w:tblW w:w="10428" w:type="dxa"/>
        <w:tblInd w:w="0" w:type="dxa"/>
        <w:tblLayout w:type="fixed"/>
        <w:tblCellMar>
          <w:top w:w="15" w:type="dxa"/>
          <w:left w:w="15" w:type="dxa"/>
          <w:bottom w:w="15" w:type="dxa"/>
          <w:right w:w="15" w:type="dxa"/>
        </w:tblCellMar>
      </w:tblPr>
      <w:tblGrid>
        <w:gridCol w:w="978"/>
        <w:gridCol w:w="910"/>
        <w:gridCol w:w="980"/>
        <w:gridCol w:w="1480"/>
        <w:gridCol w:w="730"/>
        <w:gridCol w:w="5350"/>
      </w:tblGrid>
      <w:tr>
        <w:tblPrEx>
          <w:tblCellMar>
            <w:top w:w="15" w:type="dxa"/>
            <w:left w:w="15" w:type="dxa"/>
            <w:bottom w:w="15" w:type="dxa"/>
            <w:right w:w="15" w:type="dxa"/>
          </w:tblCellMar>
        </w:tblPrEx>
        <w:trPr>
          <w:trHeight w:val="257" w:hRule="atLeast"/>
        </w:trPr>
        <w:tc>
          <w:tcPr>
            <w:tcW w:w="97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kern w:val="0"/>
                <w:sz w:val="18"/>
                <w:szCs w:val="18"/>
              </w:rPr>
            </w:pPr>
          </w:p>
        </w:tc>
        <w:tc>
          <w:tcPr>
            <w:tcW w:w="91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231F20"/>
                <w:kern w:val="0"/>
                <w:szCs w:val="21"/>
              </w:rPr>
              <w:t>范围</w:t>
            </w:r>
          </w:p>
        </w:tc>
        <w:tc>
          <w:tcPr>
            <w:tcW w:w="98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231F20"/>
                <w:kern w:val="0"/>
                <w:szCs w:val="21"/>
              </w:rPr>
              <w:t>命中调整</w:t>
            </w:r>
          </w:p>
        </w:tc>
        <w:tc>
          <w:tcPr>
            <w:tcW w:w="148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b/>
                <w:bCs/>
                <w:color w:val="231F20"/>
                <w:kern w:val="0"/>
                <w:szCs w:val="21"/>
              </w:rPr>
            </w:pPr>
            <w:r>
              <w:rPr>
                <w:rFonts w:hint="eastAsia" w:ascii="微软雅黑" w:hAnsi="微软雅黑" w:eastAsia="微软雅黑"/>
                <w:b/>
                <w:bCs/>
                <w:color w:val="231F20"/>
                <w:kern w:val="0"/>
                <w:szCs w:val="21"/>
              </w:rPr>
              <w:t>伤害</w:t>
            </w:r>
          </w:p>
        </w:tc>
        <w:tc>
          <w:tcPr>
            <w:tcW w:w="73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231F20"/>
                <w:kern w:val="0"/>
                <w:szCs w:val="21"/>
              </w:rPr>
              <w:t>槽位数</w:t>
            </w:r>
          </w:p>
        </w:tc>
        <w:tc>
          <w:tcPr>
            <w:tcW w:w="535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b/>
                <w:bCs/>
                <w:color w:val="231F20"/>
                <w:kern w:val="0"/>
                <w:szCs w:val="21"/>
              </w:rPr>
              <w:t>特性</w:t>
            </w:r>
          </w:p>
        </w:tc>
      </w:tr>
      <w:tr>
        <w:tblPrEx>
          <w:tblCellMar>
            <w:top w:w="15" w:type="dxa"/>
            <w:left w:w="15" w:type="dxa"/>
            <w:bottom w:w="15" w:type="dxa"/>
            <w:right w:w="15" w:type="dxa"/>
          </w:tblCellMar>
        </w:tblPrEx>
        <w:trPr>
          <w:trHeight w:val="257" w:hRule="atLeast"/>
        </w:trPr>
        <w:tc>
          <w:tcPr>
            <w:tcW w:w="97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酸液喷射器</w:t>
            </w:r>
          </w:p>
        </w:tc>
        <w:tc>
          <w:tcPr>
            <w:tcW w:w="91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15 ft</w:t>
            </w:r>
          </w:p>
        </w:tc>
        <w:tc>
          <w:tcPr>
            <w:tcW w:w="98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无</w:t>
            </w:r>
          </w:p>
        </w:tc>
        <w:tc>
          <w:tcPr>
            <w:tcW w:w="148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1d12 + 2</w:t>
            </w:r>
          </w:p>
        </w:tc>
        <w:tc>
          <w:tcPr>
            <w:tcW w:w="73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w:t>
            </w:r>
          </w:p>
        </w:tc>
        <w:tc>
          <w:tcPr>
            <w:tcW w:w="535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化学伤害</w:t>
            </w:r>
          </w:p>
        </w:tc>
      </w:tr>
      <w:tr>
        <w:tblPrEx>
          <w:tblCellMar>
            <w:top w:w="15" w:type="dxa"/>
            <w:left w:w="15" w:type="dxa"/>
            <w:bottom w:w="15" w:type="dxa"/>
            <w:right w:w="15" w:type="dxa"/>
          </w:tblCellMar>
        </w:tblPrEx>
        <w:trPr>
          <w:trHeight w:val="257" w:hRule="atLeast"/>
        </w:trPr>
        <w:tc>
          <w:tcPr>
            <w:tcW w:w="97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床柱猎枪</w:t>
            </w:r>
          </w:p>
        </w:tc>
        <w:tc>
          <w:tcPr>
            <w:tcW w:w="91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5 ft</w:t>
            </w:r>
          </w:p>
        </w:tc>
        <w:tc>
          <w:tcPr>
            <w:tcW w:w="98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无</w:t>
            </w:r>
          </w:p>
        </w:tc>
        <w:tc>
          <w:tcPr>
            <w:tcW w:w="148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2d8 + 2</w:t>
            </w:r>
          </w:p>
        </w:tc>
        <w:tc>
          <w:tcPr>
            <w:tcW w:w="73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w:t>
            </w:r>
          </w:p>
        </w:tc>
        <w:tc>
          <w:tcPr>
            <w:tcW w:w="535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钝击伤害， 可制作</w:t>
            </w:r>
          </w:p>
        </w:tc>
      </w:tr>
      <w:tr>
        <w:tblPrEx>
          <w:tblCellMar>
            <w:top w:w="15" w:type="dxa"/>
            <w:left w:w="15" w:type="dxa"/>
            <w:bottom w:w="15" w:type="dxa"/>
            <w:right w:w="15" w:type="dxa"/>
          </w:tblCellMar>
        </w:tblPrEx>
        <w:trPr>
          <w:trHeight w:val="252" w:hRule="atLeast"/>
        </w:trPr>
        <w:tc>
          <w:tcPr>
            <w:tcW w:w="97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散爆枪</w:t>
            </w:r>
          </w:p>
        </w:tc>
        <w:tc>
          <w:tcPr>
            <w:tcW w:w="91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20 ft</w:t>
            </w:r>
          </w:p>
        </w:tc>
        <w:tc>
          <w:tcPr>
            <w:tcW w:w="98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无</w:t>
            </w:r>
          </w:p>
        </w:tc>
        <w:tc>
          <w:tcPr>
            <w:tcW w:w="148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2d6 + 2</w:t>
            </w:r>
          </w:p>
        </w:tc>
        <w:tc>
          <w:tcPr>
            <w:tcW w:w="73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w:t>
            </w:r>
          </w:p>
        </w:tc>
        <w:tc>
          <w:tcPr>
            <w:tcW w:w="535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eastAsia="微软雅黑"/>
                <w:color w:val="393939"/>
                <w:kern w:val="0"/>
                <w:szCs w:val="21"/>
              </w:rPr>
            </w:pPr>
            <w:r>
              <w:rPr>
                <w:rFonts w:hint="eastAsia" w:ascii="微软雅黑" w:hAnsi="微软雅黑" w:eastAsia="微软雅黑"/>
                <w:color w:val="231F20"/>
                <w:kern w:val="0"/>
                <w:szCs w:val="21"/>
              </w:rPr>
              <w:t>电伤害； 击中的目标被麻痹6秒，如果他们END检定失败</w:t>
            </w:r>
          </w:p>
        </w:tc>
      </w:tr>
      <w:tr>
        <w:tblPrEx>
          <w:tblCellMar>
            <w:top w:w="15" w:type="dxa"/>
            <w:left w:w="15" w:type="dxa"/>
            <w:bottom w:w="15" w:type="dxa"/>
            <w:right w:w="15" w:type="dxa"/>
          </w:tblCellMar>
        </w:tblPrEx>
        <w:trPr>
          <w:trHeight w:val="252" w:hRule="atLeast"/>
        </w:trPr>
        <w:tc>
          <w:tcPr>
            <w:tcW w:w="97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微软雅黑" w:hAnsi="微软雅黑" w:eastAsia="微软雅黑"/>
                <w:b/>
                <w:bCs/>
                <w:color w:val="231F20"/>
                <w:kern w:val="0"/>
                <w:sz w:val="18"/>
                <w:szCs w:val="18"/>
              </w:rPr>
            </w:pPr>
            <w:r>
              <w:rPr>
                <w:rFonts w:hint="eastAsia" w:ascii="微软雅黑" w:hAnsi="微软雅黑" w:eastAsia="微软雅黑"/>
                <w:b/>
                <w:bCs/>
                <w:color w:val="231F20"/>
                <w:kern w:val="0"/>
                <w:sz w:val="18"/>
                <w:szCs w:val="18"/>
              </w:rPr>
              <w:t>复合弓</w:t>
            </w:r>
          </w:p>
        </w:tc>
        <w:tc>
          <w:tcPr>
            <w:tcW w:w="91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25 ft</w:t>
            </w:r>
          </w:p>
        </w:tc>
        <w:tc>
          <w:tcPr>
            <w:tcW w:w="98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无</w:t>
            </w:r>
          </w:p>
        </w:tc>
        <w:tc>
          <w:tcPr>
            <w:tcW w:w="148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1d10 + AB</w:t>
            </w:r>
          </w:p>
        </w:tc>
        <w:tc>
          <w:tcPr>
            <w:tcW w:w="73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1</w:t>
            </w:r>
          </w:p>
        </w:tc>
        <w:tc>
          <w:tcPr>
            <w:tcW w:w="535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微软雅黑" w:hAnsi="微软雅黑" w:eastAsia="微软雅黑"/>
                <w:color w:val="231F20"/>
                <w:kern w:val="0"/>
                <w:szCs w:val="21"/>
              </w:rPr>
            </w:pPr>
            <w:r>
              <w:rPr>
                <w:rFonts w:hint="eastAsia" w:ascii="微软雅黑" w:hAnsi="微软雅黑" w:eastAsia="微软雅黑"/>
                <w:color w:val="231F20"/>
                <w:kern w:val="0"/>
                <w:szCs w:val="21"/>
              </w:rPr>
              <w:t>锐器伤害； 根据AB获得额外的射程，每+1 AB 范围增加5英尺</w:t>
            </w:r>
          </w:p>
        </w:tc>
      </w:tr>
      <w:tr>
        <w:tblPrEx>
          <w:tblCellMar>
            <w:top w:w="15" w:type="dxa"/>
            <w:left w:w="15" w:type="dxa"/>
            <w:bottom w:w="15" w:type="dxa"/>
            <w:right w:w="15" w:type="dxa"/>
          </w:tblCellMar>
        </w:tblPrEx>
        <w:trPr>
          <w:trHeight w:val="252" w:hRule="atLeast"/>
        </w:trPr>
        <w:tc>
          <w:tcPr>
            <w:tcW w:w="97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双弩</w:t>
            </w:r>
          </w:p>
        </w:tc>
        <w:tc>
          <w:tcPr>
            <w:tcW w:w="91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25 ft</w:t>
            </w:r>
          </w:p>
        </w:tc>
        <w:tc>
          <w:tcPr>
            <w:tcW w:w="98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无</w:t>
            </w:r>
          </w:p>
        </w:tc>
        <w:tc>
          <w:tcPr>
            <w:tcW w:w="148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2d6 + AB</w:t>
            </w:r>
          </w:p>
        </w:tc>
        <w:tc>
          <w:tcPr>
            <w:tcW w:w="73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w:t>
            </w:r>
          </w:p>
        </w:tc>
        <w:tc>
          <w:tcPr>
            <w:tcW w:w="535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ascii="微软雅黑" w:hAnsi="微软雅黑" w:eastAsia="微软雅黑"/>
                <w:color w:val="231F20"/>
                <w:kern w:val="0"/>
                <w:szCs w:val="21"/>
              </w:rPr>
              <w:t>锐器</w:t>
            </w:r>
            <w:r>
              <w:rPr>
                <w:rFonts w:hint="eastAsia" w:ascii="微软雅黑" w:hAnsi="微软雅黑" w:eastAsia="微软雅黑"/>
                <w:color w:val="231F20"/>
                <w:kern w:val="0"/>
                <w:szCs w:val="21"/>
              </w:rPr>
              <w:t>伤害；射击自带优势</w:t>
            </w:r>
          </w:p>
        </w:tc>
      </w:tr>
      <w:tr>
        <w:tblPrEx>
          <w:tblCellMar>
            <w:top w:w="15" w:type="dxa"/>
            <w:left w:w="15" w:type="dxa"/>
            <w:bottom w:w="15" w:type="dxa"/>
            <w:right w:w="15" w:type="dxa"/>
          </w:tblCellMar>
        </w:tblPrEx>
        <w:trPr>
          <w:trHeight w:val="257" w:hRule="atLeast"/>
        </w:trPr>
        <w:tc>
          <w:tcPr>
            <w:tcW w:w="97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火焰喷射器</w:t>
            </w:r>
          </w:p>
        </w:tc>
        <w:tc>
          <w:tcPr>
            <w:tcW w:w="91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20 ft</w:t>
            </w:r>
          </w:p>
        </w:tc>
        <w:tc>
          <w:tcPr>
            <w:tcW w:w="98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无</w:t>
            </w:r>
          </w:p>
        </w:tc>
        <w:tc>
          <w:tcPr>
            <w:tcW w:w="148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1d12 + 2</w:t>
            </w:r>
          </w:p>
        </w:tc>
        <w:tc>
          <w:tcPr>
            <w:tcW w:w="73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w:t>
            </w:r>
          </w:p>
        </w:tc>
        <w:tc>
          <w:tcPr>
            <w:tcW w:w="535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热伤害</w:t>
            </w:r>
          </w:p>
        </w:tc>
      </w:tr>
      <w:tr>
        <w:tblPrEx>
          <w:tblCellMar>
            <w:top w:w="15" w:type="dxa"/>
            <w:left w:w="15" w:type="dxa"/>
            <w:bottom w:w="15" w:type="dxa"/>
            <w:right w:w="15" w:type="dxa"/>
          </w:tblCellMar>
        </w:tblPrEx>
        <w:trPr>
          <w:trHeight w:val="257" w:hRule="atLeast"/>
        </w:trPr>
        <w:tc>
          <w:tcPr>
            <w:tcW w:w="97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寒冰喷射器</w:t>
            </w:r>
          </w:p>
        </w:tc>
        <w:tc>
          <w:tcPr>
            <w:tcW w:w="91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20 ft</w:t>
            </w:r>
          </w:p>
        </w:tc>
        <w:tc>
          <w:tcPr>
            <w:tcW w:w="98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无</w:t>
            </w:r>
          </w:p>
        </w:tc>
        <w:tc>
          <w:tcPr>
            <w:tcW w:w="148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1d12 + 2</w:t>
            </w:r>
          </w:p>
        </w:tc>
        <w:tc>
          <w:tcPr>
            <w:tcW w:w="73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w:t>
            </w:r>
          </w:p>
        </w:tc>
        <w:tc>
          <w:tcPr>
            <w:tcW w:w="535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寒冻伤害</w:t>
            </w:r>
          </w:p>
        </w:tc>
      </w:tr>
      <w:tr>
        <w:tblPrEx>
          <w:tblCellMar>
            <w:top w:w="15" w:type="dxa"/>
            <w:left w:w="15" w:type="dxa"/>
            <w:bottom w:w="15" w:type="dxa"/>
            <w:right w:w="15" w:type="dxa"/>
          </w:tblCellMar>
        </w:tblPrEx>
        <w:trPr>
          <w:trHeight w:val="257" w:hRule="atLeast"/>
        </w:trPr>
        <w:tc>
          <w:tcPr>
            <w:tcW w:w="97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捕鲸枪</w:t>
            </w:r>
          </w:p>
        </w:tc>
        <w:tc>
          <w:tcPr>
            <w:tcW w:w="91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20 ft</w:t>
            </w:r>
          </w:p>
        </w:tc>
        <w:tc>
          <w:tcPr>
            <w:tcW w:w="98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无</w:t>
            </w:r>
          </w:p>
        </w:tc>
        <w:tc>
          <w:tcPr>
            <w:tcW w:w="148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1d10 + 2</w:t>
            </w:r>
          </w:p>
        </w:tc>
        <w:tc>
          <w:tcPr>
            <w:tcW w:w="73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w:t>
            </w:r>
          </w:p>
        </w:tc>
        <w:tc>
          <w:tcPr>
            <w:tcW w:w="535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锐器伤害； 击中的目标被抓捕，如果他们 STR 检定失败</w:t>
            </w:r>
          </w:p>
        </w:tc>
      </w:tr>
      <w:tr>
        <w:tblPrEx>
          <w:tblCellMar>
            <w:top w:w="15" w:type="dxa"/>
            <w:left w:w="15" w:type="dxa"/>
            <w:bottom w:w="15" w:type="dxa"/>
            <w:right w:w="15" w:type="dxa"/>
          </w:tblCellMar>
        </w:tblPrEx>
        <w:trPr>
          <w:trHeight w:val="257" w:hRule="atLeast"/>
        </w:trPr>
        <w:tc>
          <w:tcPr>
            <w:tcW w:w="97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微软雅黑" w:hAnsi="微软雅黑" w:eastAsia="微软雅黑"/>
                <w:b/>
                <w:bCs/>
                <w:color w:val="231F20"/>
                <w:kern w:val="0"/>
                <w:sz w:val="18"/>
                <w:szCs w:val="18"/>
              </w:rPr>
            </w:pPr>
            <w:r>
              <w:rPr>
                <w:rFonts w:hint="eastAsia" w:ascii="微软雅黑" w:hAnsi="微软雅黑" w:eastAsia="微软雅黑"/>
                <w:b/>
                <w:bCs/>
                <w:color w:val="231F20"/>
                <w:kern w:val="0"/>
                <w:sz w:val="18"/>
                <w:szCs w:val="18"/>
              </w:rPr>
              <w:t>机枪</w:t>
            </w:r>
          </w:p>
        </w:tc>
        <w:tc>
          <w:tcPr>
            <w:tcW w:w="91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50 ft</w:t>
            </w:r>
          </w:p>
        </w:tc>
        <w:tc>
          <w:tcPr>
            <w:tcW w:w="98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无</w:t>
            </w:r>
          </w:p>
        </w:tc>
        <w:tc>
          <w:tcPr>
            <w:tcW w:w="148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2d10</w:t>
            </w:r>
          </w:p>
        </w:tc>
        <w:tc>
          <w:tcPr>
            <w:tcW w:w="73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w:t>
            </w:r>
          </w:p>
        </w:tc>
        <w:tc>
          <w:tcPr>
            <w:tcW w:w="535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微软雅黑" w:hAnsi="微软雅黑" w:eastAsia="微软雅黑"/>
                <w:color w:val="231F20"/>
                <w:kern w:val="0"/>
                <w:szCs w:val="21"/>
              </w:rPr>
            </w:pPr>
            <w:r>
              <w:rPr>
                <w:rFonts w:hint="eastAsia" w:ascii="微软雅黑" w:hAnsi="微软雅黑" w:eastAsia="微软雅黑"/>
                <w:color w:val="231F20"/>
                <w:kern w:val="0"/>
                <w:szCs w:val="21"/>
              </w:rPr>
              <w:t>枪械伤害</w:t>
            </w:r>
          </w:p>
        </w:tc>
      </w:tr>
      <w:tr>
        <w:tblPrEx>
          <w:tblCellMar>
            <w:top w:w="15" w:type="dxa"/>
            <w:left w:w="15" w:type="dxa"/>
            <w:bottom w:w="15" w:type="dxa"/>
            <w:right w:w="15" w:type="dxa"/>
          </w:tblCellMar>
        </w:tblPrEx>
        <w:trPr>
          <w:trHeight w:val="257" w:hRule="atLeast"/>
        </w:trPr>
        <w:tc>
          <w:tcPr>
            <w:tcW w:w="97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模因加农炮</w:t>
            </w:r>
          </w:p>
        </w:tc>
        <w:tc>
          <w:tcPr>
            <w:tcW w:w="91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15 ft</w:t>
            </w:r>
          </w:p>
        </w:tc>
        <w:tc>
          <w:tcPr>
            <w:tcW w:w="98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无</w:t>
            </w:r>
          </w:p>
        </w:tc>
        <w:tc>
          <w:tcPr>
            <w:tcW w:w="148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1d8 + 2</w:t>
            </w:r>
          </w:p>
        </w:tc>
        <w:tc>
          <w:tcPr>
            <w:tcW w:w="73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w:t>
            </w:r>
          </w:p>
        </w:tc>
        <w:tc>
          <w:tcPr>
            <w:tcW w:w="5350" w:type="dxa"/>
            <w:tcBorders>
              <w:top w:val="single" w:color="A7A7A7" w:sz="6" w:space="0"/>
              <w:left w:val="single" w:color="A7A7A7" w:sz="6" w:space="0"/>
              <w:bottom w:val="single" w:color="A7A7A7" w:sz="6" w:space="0"/>
              <w:right w:val="single" w:color="A7A7A7" w:sz="6" w:space="0"/>
            </w:tcBorders>
            <w:vAlign w:val="center"/>
          </w:tcPr>
          <w:p>
            <w:pPr>
              <w:widowControl/>
              <w:ind w:left="210" w:hanging="210" w:hangingChars="100"/>
              <w:jc w:val="left"/>
              <w:rPr>
                <w:rFonts w:ascii="宋体" w:hAnsi="宋体" w:eastAsia="微软雅黑"/>
                <w:color w:val="393939"/>
                <w:kern w:val="0"/>
                <w:szCs w:val="21"/>
              </w:rPr>
            </w:pPr>
            <w:r>
              <w:rPr>
                <w:rFonts w:hint="eastAsia" w:ascii="微软雅黑" w:hAnsi="微软雅黑" w:eastAsia="微软雅黑"/>
                <w:color w:val="231F20"/>
                <w:kern w:val="0"/>
                <w:szCs w:val="21"/>
              </w:rPr>
              <w:t>模因伤害；击中的目标陷入精神失常6秒，如果他们 POW 检定失败</w:t>
            </w:r>
          </w:p>
        </w:tc>
      </w:tr>
      <w:tr>
        <w:tblPrEx>
          <w:tblCellMar>
            <w:top w:w="15" w:type="dxa"/>
            <w:left w:w="15" w:type="dxa"/>
            <w:bottom w:w="15" w:type="dxa"/>
            <w:right w:w="15" w:type="dxa"/>
          </w:tblCellMar>
        </w:tblPrEx>
        <w:trPr>
          <w:trHeight w:val="257" w:hRule="atLeast"/>
        </w:trPr>
        <w:tc>
          <w:tcPr>
            <w:tcW w:w="97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光子加农炮</w:t>
            </w:r>
          </w:p>
        </w:tc>
        <w:tc>
          <w:tcPr>
            <w:tcW w:w="91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25 ft</w:t>
            </w:r>
          </w:p>
        </w:tc>
        <w:tc>
          <w:tcPr>
            <w:tcW w:w="98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无</w:t>
            </w:r>
          </w:p>
        </w:tc>
        <w:tc>
          <w:tcPr>
            <w:tcW w:w="148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1d10 + 2</w:t>
            </w:r>
          </w:p>
        </w:tc>
        <w:tc>
          <w:tcPr>
            <w:tcW w:w="73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w:t>
            </w:r>
          </w:p>
        </w:tc>
        <w:tc>
          <w:tcPr>
            <w:tcW w:w="535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eastAsia="微软雅黑"/>
                <w:color w:val="393939"/>
                <w:kern w:val="0"/>
                <w:szCs w:val="21"/>
              </w:rPr>
            </w:pPr>
            <w:r>
              <w:rPr>
                <w:rFonts w:hint="eastAsia" w:ascii="微软雅黑" w:hAnsi="微软雅黑" w:eastAsia="微软雅黑"/>
                <w:color w:val="231F20"/>
                <w:kern w:val="0"/>
                <w:szCs w:val="21"/>
              </w:rPr>
              <w:t>光伤害； 击中的目标目盲6秒，如果他们 END 检定失败</w:t>
            </w:r>
          </w:p>
        </w:tc>
      </w:tr>
      <w:tr>
        <w:tblPrEx>
          <w:tblCellMar>
            <w:top w:w="15" w:type="dxa"/>
            <w:left w:w="15" w:type="dxa"/>
            <w:bottom w:w="15" w:type="dxa"/>
            <w:right w:w="15" w:type="dxa"/>
          </w:tblCellMar>
        </w:tblPrEx>
        <w:trPr>
          <w:trHeight w:val="257" w:hRule="atLeast"/>
        </w:trPr>
        <w:tc>
          <w:tcPr>
            <w:tcW w:w="97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手枪</w:t>
            </w:r>
          </w:p>
        </w:tc>
        <w:tc>
          <w:tcPr>
            <w:tcW w:w="91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50 ft</w:t>
            </w:r>
          </w:p>
        </w:tc>
        <w:tc>
          <w:tcPr>
            <w:tcW w:w="98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无</w:t>
            </w:r>
          </w:p>
        </w:tc>
        <w:tc>
          <w:tcPr>
            <w:tcW w:w="148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2d6</w:t>
            </w:r>
          </w:p>
        </w:tc>
        <w:tc>
          <w:tcPr>
            <w:tcW w:w="73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1</w:t>
            </w:r>
          </w:p>
        </w:tc>
        <w:tc>
          <w:tcPr>
            <w:tcW w:w="535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枪械伤害</w:t>
            </w:r>
          </w:p>
        </w:tc>
      </w:tr>
      <w:tr>
        <w:tblPrEx>
          <w:tblCellMar>
            <w:top w:w="15" w:type="dxa"/>
            <w:left w:w="15" w:type="dxa"/>
            <w:bottom w:w="15" w:type="dxa"/>
            <w:right w:w="15" w:type="dxa"/>
          </w:tblCellMar>
        </w:tblPrEx>
        <w:trPr>
          <w:trHeight w:val="257" w:hRule="atLeast"/>
        </w:trPr>
        <w:tc>
          <w:tcPr>
            <w:tcW w:w="97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微软雅黑" w:hAnsi="微软雅黑" w:eastAsia="微软雅黑"/>
                <w:b/>
                <w:bCs/>
                <w:color w:val="231F20"/>
                <w:kern w:val="0"/>
                <w:sz w:val="18"/>
                <w:szCs w:val="18"/>
              </w:rPr>
            </w:pPr>
            <w:r>
              <w:rPr>
                <w:rFonts w:hint="eastAsia" w:ascii="微软雅黑" w:hAnsi="微软雅黑" w:eastAsia="微软雅黑"/>
                <w:b/>
                <w:bCs/>
                <w:color w:val="231F20"/>
                <w:kern w:val="0"/>
                <w:sz w:val="18"/>
                <w:szCs w:val="18"/>
              </w:rPr>
              <w:t>反曲弓</w:t>
            </w:r>
          </w:p>
        </w:tc>
        <w:tc>
          <w:tcPr>
            <w:tcW w:w="91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25 ft</w:t>
            </w:r>
          </w:p>
        </w:tc>
        <w:tc>
          <w:tcPr>
            <w:tcW w:w="98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无</w:t>
            </w:r>
          </w:p>
        </w:tc>
        <w:tc>
          <w:tcPr>
            <w:tcW w:w="148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1d10 + SB</w:t>
            </w:r>
          </w:p>
        </w:tc>
        <w:tc>
          <w:tcPr>
            <w:tcW w:w="73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1</w:t>
            </w:r>
          </w:p>
        </w:tc>
        <w:tc>
          <w:tcPr>
            <w:tcW w:w="535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微软雅黑" w:hAnsi="微软雅黑" w:eastAsia="微软雅黑"/>
                <w:color w:val="231F20"/>
                <w:kern w:val="0"/>
                <w:szCs w:val="21"/>
              </w:rPr>
            </w:pPr>
            <w:r>
              <w:rPr>
                <w:rFonts w:hint="eastAsia" w:ascii="微软雅黑" w:hAnsi="微软雅黑" w:eastAsia="微软雅黑"/>
                <w:color w:val="231F20"/>
                <w:kern w:val="0"/>
                <w:szCs w:val="21"/>
              </w:rPr>
              <w:t>锐器伤害；根据SB获得额外的射程，每+1 SB 范围增加5英尺</w:t>
            </w:r>
          </w:p>
        </w:tc>
      </w:tr>
      <w:tr>
        <w:tblPrEx>
          <w:tblCellMar>
            <w:top w:w="15" w:type="dxa"/>
            <w:left w:w="15" w:type="dxa"/>
            <w:bottom w:w="15" w:type="dxa"/>
            <w:right w:w="15" w:type="dxa"/>
          </w:tblCellMar>
        </w:tblPrEx>
        <w:trPr>
          <w:trHeight w:val="257" w:hRule="atLeast"/>
        </w:trPr>
        <w:tc>
          <w:tcPr>
            <w:tcW w:w="97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来复枪</w:t>
            </w:r>
          </w:p>
        </w:tc>
        <w:tc>
          <w:tcPr>
            <w:tcW w:w="91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50 ft</w:t>
            </w:r>
          </w:p>
        </w:tc>
        <w:tc>
          <w:tcPr>
            <w:tcW w:w="98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无</w:t>
            </w:r>
          </w:p>
        </w:tc>
        <w:tc>
          <w:tcPr>
            <w:tcW w:w="148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2d8</w:t>
            </w:r>
          </w:p>
        </w:tc>
        <w:tc>
          <w:tcPr>
            <w:tcW w:w="73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w:t>
            </w:r>
          </w:p>
        </w:tc>
        <w:tc>
          <w:tcPr>
            <w:tcW w:w="535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枪械伤害</w:t>
            </w:r>
          </w:p>
        </w:tc>
      </w:tr>
      <w:tr>
        <w:tblPrEx>
          <w:tblCellMar>
            <w:top w:w="15" w:type="dxa"/>
            <w:left w:w="15" w:type="dxa"/>
            <w:bottom w:w="15" w:type="dxa"/>
            <w:right w:w="15" w:type="dxa"/>
          </w:tblCellMar>
        </w:tblPrEx>
        <w:trPr>
          <w:trHeight w:val="257" w:hRule="atLeast"/>
        </w:trPr>
        <w:tc>
          <w:tcPr>
            <w:tcW w:w="97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火箭筒</w:t>
            </w:r>
          </w:p>
        </w:tc>
        <w:tc>
          <w:tcPr>
            <w:tcW w:w="91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30 ft</w:t>
            </w:r>
          </w:p>
        </w:tc>
        <w:tc>
          <w:tcPr>
            <w:tcW w:w="98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无</w:t>
            </w:r>
          </w:p>
        </w:tc>
        <w:tc>
          <w:tcPr>
            <w:tcW w:w="148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2d12 + 2</w:t>
            </w:r>
          </w:p>
        </w:tc>
        <w:tc>
          <w:tcPr>
            <w:tcW w:w="73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3</w:t>
            </w:r>
          </w:p>
        </w:tc>
        <w:tc>
          <w:tcPr>
            <w:tcW w:w="535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爆炸伤害，爆炸半径10英尺</w:t>
            </w:r>
          </w:p>
        </w:tc>
      </w:tr>
      <w:tr>
        <w:tblPrEx>
          <w:tblCellMar>
            <w:top w:w="15" w:type="dxa"/>
            <w:left w:w="15" w:type="dxa"/>
            <w:bottom w:w="15" w:type="dxa"/>
            <w:right w:w="15" w:type="dxa"/>
          </w:tblCellMar>
        </w:tblPrEx>
        <w:trPr>
          <w:trHeight w:val="257" w:hRule="atLeast"/>
        </w:trPr>
        <w:tc>
          <w:tcPr>
            <w:tcW w:w="97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散弹枪</w:t>
            </w:r>
          </w:p>
        </w:tc>
        <w:tc>
          <w:tcPr>
            <w:tcW w:w="91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20 ft</w:t>
            </w:r>
          </w:p>
        </w:tc>
        <w:tc>
          <w:tcPr>
            <w:tcW w:w="98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无</w:t>
            </w:r>
          </w:p>
        </w:tc>
        <w:tc>
          <w:tcPr>
            <w:tcW w:w="148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2d10 + 2</w:t>
            </w:r>
          </w:p>
        </w:tc>
        <w:tc>
          <w:tcPr>
            <w:tcW w:w="73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w:t>
            </w:r>
          </w:p>
        </w:tc>
        <w:tc>
          <w:tcPr>
            <w:tcW w:w="535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枪械伤害</w:t>
            </w:r>
          </w:p>
        </w:tc>
      </w:tr>
      <w:tr>
        <w:tblPrEx>
          <w:tblCellMar>
            <w:top w:w="15" w:type="dxa"/>
            <w:left w:w="15" w:type="dxa"/>
            <w:bottom w:w="15" w:type="dxa"/>
            <w:right w:w="15" w:type="dxa"/>
          </w:tblCellMar>
        </w:tblPrEx>
        <w:trPr>
          <w:trHeight w:val="257" w:hRule="atLeast"/>
        </w:trPr>
        <w:tc>
          <w:tcPr>
            <w:tcW w:w="97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微软雅黑" w:hAnsi="微软雅黑" w:eastAsia="微软雅黑"/>
                <w:b/>
                <w:bCs/>
                <w:color w:val="231F20"/>
                <w:kern w:val="0"/>
                <w:sz w:val="18"/>
                <w:szCs w:val="18"/>
              </w:rPr>
            </w:pPr>
            <w:r>
              <w:rPr>
                <w:rFonts w:hint="eastAsia" w:ascii="微软雅黑" w:hAnsi="微软雅黑" w:eastAsia="微软雅黑"/>
                <w:b/>
                <w:bCs/>
                <w:color w:val="231F20"/>
                <w:kern w:val="0"/>
                <w:sz w:val="18"/>
                <w:szCs w:val="18"/>
              </w:rPr>
              <w:t>投石索</w:t>
            </w:r>
          </w:p>
        </w:tc>
        <w:tc>
          <w:tcPr>
            <w:tcW w:w="91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15 ft</w:t>
            </w:r>
          </w:p>
        </w:tc>
        <w:tc>
          <w:tcPr>
            <w:tcW w:w="98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无</w:t>
            </w:r>
          </w:p>
        </w:tc>
        <w:tc>
          <w:tcPr>
            <w:tcW w:w="148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1d8 + SB</w:t>
            </w:r>
          </w:p>
        </w:tc>
        <w:tc>
          <w:tcPr>
            <w:tcW w:w="73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1</w:t>
            </w:r>
          </w:p>
        </w:tc>
        <w:tc>
          <w:tcPr>
            <w:tcW w:w="535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微软雅黑" w:hAnsi="微软雅黑" w:eastAsia="微软雅黑"/>
                <w:color w:val="231F20"/>
                <w:kern w:val="0"/>
                <w:szCs w:val="21"/>
              </w:rPr>
            </w:pPr>
            <w:r>
              <w:rPr>
                <w:rFonts w:hint="eastAsia" w:ascii="微软雅黑" w:hAnsi="微软雅黑" w:eastAsia="微软雅黑"/>
                <w:color w:val="231F20"/>
                <w:kern w:val="0"/>
                <w:szCs w:val="21"/>
              </w:rPr>
              <w:t>钝击伤害；可制作；需要石头或类似的弹药</w:t>
            </w:r>
          </w:p>
        </w:tc>
      </w:tr>
      <w:tr>
        <w:tblPrEx>
          <w:tblCellMar>
            <w:top w:w="15" w:type="dxa"/>
            <w:left w:w="15" w:type="dxa"/>
            <w:bottom w:w="15" w:type="dxa"/>
            <w:right w:w="15" w:type="dxa"/>
          </w:tblCellMar>
        </w:tblPrEx>
        <w:trPr>
          <w:trHeight w:val="257" w:hRule="atLeast"/>
        </w:trPr>
        <w:tc>
          <w:tcPr>
            <w:tcW w:w="97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狙击步枪</w:t>
            </w:r>
          </w:p>
        </w:tc>
        <w:tc>
          <w:tcPr>
            <w:tcW w:w="91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100 ft</w:t>
            </w:r>
          </w:p>
        </w:tc>
        <w:tc>
          <w:tcPr>
            <w:tcW w:w="98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无</w:t>
            </w:r>
          </w:p>
        </w:tc>
        <w:tc>
          <w:tcPr>
            <w:tcW w:w="148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2d10 + 4</w:t>
            </w:r>
          </w:p>
        </w:tc>
        <w:tc>
          <w:tcPr>
            <w:tcW w:w="73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w:t>
            </w:r>
          </w:p>
        </w:tc>
        <w:tc>
          <w:tcPr>
            <w:tcW w:w="535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枪械伤害； 除非进行准备动作，否则射击有劣势</w:t>
            </w:r>
          </w:p>
        </w:tc>
      </w:tr>
      <w:tr>
        <w:tblPrEx>
          <w:tblCellMar>
            <w:top w:w="15" w:type="dxa"/>
            <w:left w:w="15" w:type="dxa"/>
            <w:bottom w:w="15" w:type="dxa"/>
            <w:right w:w="15" w:type="dxa"/>
          </w:tblCellMar>
        </w:tblPrEx>
        <w:trPr>
          <w:trHeight w:val="257" w:hRule="atLeast"/>
        </w:trPr>
        <w:tc>
          <w:tcPr>
            <w:tcW w:w="97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eastAsia="微软雅黑"/>
                <w:color w:val="393939"/>
                <w:kern w:val="0"/>
                <w:sz w:val="18"/>
                <w:szCs w:val="18"/>
              </w:rPr>
            </w:pPr>
            <w:r>
              <w:rPr>
                <w:rFonts w:hint="eastAsia" w:ascii="微软雅黑" w:hAnsi="微软雅黑" w:eastAsia="微软雅黑"/>
                <w:b/>
                <w:bCs/>
                <w:color w:val="231F20"/>
                <w:kern w:val="0"/>
                <w:sz w:val="18"/>
                <w:szCs w:val="18"/>
              </w:rPr>
              <w:t>声波加农炮</w:t>
            </w:r>
          </w:p>
        </w:tc>
        <w:tc>
          <w:tcPr>
            <w:tcW w:w="91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20 ft</w:t>
            </w:r>
          </w:p>
        </w:tc>
        <w:tc>
          <w:tcPr>
            <w:tcW w:w="98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无</w:t>
            </w:r>
          </w:p>
        </w:tc>
        <w:tc>
          <w:tcPr>
            <w:tcW w:w="148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1d10 + 2</w:t>
            </w:r>
          </w:p>
        </w:tc>
        <w:tc>
          <w:tcPr>
            <w:tcW w:w="73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w:t>
            </w:r>
          </w:p>
        </w:tc>
        <w:tc>
          <w:tcPr>
            <w:tcW w:w="535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eastAsia="微软雅黑"/>
                <w:color w:val="393939"/>
                <w:kern w:val="0"/>
                <w:szCs w:val="21"/>
              </w:rPr>
            </w:pPr>
            <w:r>
              <w:rPr>
                <w:rFonts w:hint="eastAsia" w:ascii="微软雅黑" w:hAnsi="微软雅黑" w:eastAsia="微软雅黑"/>
                <w:color w:val="231F20"/>
                <w:kern w:val="0"/>
                <w:szCs w:val="21"/>
              </w:rPr>
              <w:t>声音伤害， 击中的目标耳聋12秒，如果他们 END 检定失败</w:t>
            </w:r>
          </w:p>
        </w:tc>
      </w:tr>
      <w:tr>
        <w:tblPrEx>
          <w:tblCellMar>
            <w:top w:w="15" w:type="dxa"/>
            <w:left w:w="15" w:type="dxa"/>
            <w:bottom w:w="15" w:type="dxa"/>
            <w:right w:w="15" w:type="dxa"/>
          </w:tblCellMar>
        </w:tblPrEx>
        <w:trPr>
          <w:trHeight w:val="257" w:hRule="atLeast"/>
        </w:trPr>
        <w:tc>
          <w:tcPr>
            <w:tcW w:w="97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冲锋枪</w:t>
            </w:r>
          </w:p>
        </w:tc>
        <w:tc>
          <w:tcPr>
            <w:tcW w:w="91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50 ft</w:t>
            </w:r>
          </w:p>
        </w:tc>
        <w:tc>
          <w:tcPr>
            <w:tcW w:w="98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无</w:t>
            </w:r>
          </w:p>
        </w:tc>
        <w:tc>
          <w:tcPr>
            <w:tcW w:w="148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2d4 + 2</w:t>
            </w:r>
          </w:p>
        </w:tc>
        <w:tc>
          <w:tcPr>
            <w:tcW w:w="73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1</w:t>
            </w:r>
          </w:p>
        </w:tc>
        <w:tc>
          <w:tcPr>
            <w:tcW w:w="535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枪械伤害</w:t>
            </w:r>
          </w:p>
        </w:tc>
      </w:tr>
      <w:tr>
        <w:tblPrEx>
          <w:tblCellMar>
            <w:top w:w="15" w:type="dxa"/>
            <w:left w:w="15" w:type="dxa"/>
            <w:bottom w:w="15" w:type="dxa"/>
            <w:right w:w="15" w:type="dxa"/>
          </w:tblCellMar>
        </w:tblPrEx>
        <w:trPr>
          <w:trHeight w:val="257" w:hRule="atLeast"/>
        </w:trPr>
        <w:tc>
          <w:tcPr>
            <w:tcW w:w="97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土制手枪</w:t>
            </w:r>
          </w:p>
        </w:tc>
        <w:tc>
          <w:tcPr>
            <w:tcW w:w="91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20 ft</w:t>
            </w:r>
          </w:p>
        </w:tc>
        <w:tc>
          <w:tcPr>
            <w:tcW w:w="98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无</w:t>
            </w:r>
          </w:p>
        </w:tc>
        <w:tc>
          <w:tcPr>
            <w:tcW w:w="148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3d4</w:t>
            </w:r>
          </w:p>
        </w:tc>
        <w:tc>
          <w:tcPr>
            <w:tcW w:w="730" w:type="dxa"/>
            <w:tcBorders>
              <w:top w:val="single" w:color="A7A7A7" w:sz="6" w:space="0"/>
              <w:left w:val="single" w:color="A7A7A7" w:sz="6" w:space="0"/>
              <w:bottom w:val="single" w:color="A7A7A7" w:sz="6" w:space="0"/>
              <w:right w:val="single" w:color="A7A7A7" w:sz="6" w:space="0"/>
            </w:tcBorders>
          </w:tcPr>
          <w:p>
            <w:pPr>
              <w:pStyle w:val="48"/>
              <w:ind w:left="206" w:right="191"/>
              <w:jc w:val="center"/>
              <w:rPr>
                <w:rFonts w:ascii="微软雅黑" w:hAnsi="微软雅黑" w:eastAsia="微软雅黑" w:cs="宋体"/>
                <w:color w:val="231F20"/>
                <w:kern w:val="0"/>
                <w:szCs w:val="21"/>
                <w:lang w:eastAsia="zh-CN"/>
              </w:rPr>
            </w:pPr>
            <w:r>
              <w:rPr>
                <w:rFonts w:hint="eastAsia" w:ascii="微软雅黑" w:hAnsi="微软雅黑" w:eastAsia="微软雅黑" w:cs="宋体"/>
                <w:color w:val="231F20"/>
                <w:kern w:val="0"/>
                <w:szCs w:val="21"/>
                <w:lang w:eastAsia="zh-CN"/>
              </w:rPr>
              <w:t>1</w:t>
            </w:r>
          </w:p>
        </w:tc>
        <w:tc>
          <w:tcPr>
            <w:tcW w:w="535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枪械伤害， 可制作</w:t>
            </w:r>
          </w:p>
        </w:tc>
      </w:tr>
    </w:tbl>
    <w:p>
      <w:pPr>
        <w:pStyle w:val="4"/>
      </w:pPr>
      <w:bookmarkStart w:id="376" w:name="_Toc86869603"/>
      <w:r>
        <w:t>其他投射物</w:t>
      </w:r>
      <w:bookmarkEnd w:id="376"/>
    </w:p>
    <w:p>
      <w:pPr>
        <w:widowControl/>
        <w:jc w:val="left"/>
        <w:rPr>
          <w:rFonts w:ascii="宋体" w:hAnsi="宋体"/>
          <w:kern w:val="0"/>
          <w:szCs w:val="21"/>
        </w:rPr>
      </w:pPr>
      <w:r>
        <w:rPr>
          <w:rFonts w:ascii="宋体" w:hAnsi="宋体"/>
          <w:kern w:val="0"/>
          <w:szCs w:val="21"/>
        </w:rPr>
        <w:t>其中一些武器提到的“爆炸半径”是一个围绕着它们引爆的方格的球体。</w:t>
      </w:r>
    </w:p>
    <w:tbl>
      <w:tblPr>
        <w:tblStyle w:val="24"/>
        <w:tblW w:w="10759" w:type="dxa"/>
        <w:tblInd w:w="0" w:type="dxa"/>
        <w:tblLayout w:type="fixed"/>
        <w:tblCellMar>
          <w:top w:w="15" w:type="dxa"/>
          <w:left w:w="15" w:type="dxa"/>
          <w:bottom w:w="15" w:type="dxa"/>
          <w:right w:w="15" w:type="dxa"/>
        </w:tblCellMar>
      </w:tblPr>
      <w:tblGrid>
        <w:gridCol w:w="977"/>
        <w:gridCol w:w="1111"/>
        <w:gridCol w:w="467"/>
        <w:gridCol w:w="1571"/>
        <w:gridCol w:w="1571"/>
        <w:gridCol w:w="5062"/>
      </w:tblGrid>
      <w:tr>
        <w:tblPrEx>
          <w:tblCellMar>
            <w:top w:w="15" w:type="dxa"/>
            <w:left w:w="15" w:type="dxa"/>
            <w:bottom w:w="15" w:type="dxa"/>
            <w:right w:w="15" w:type="dxa"/>
          </w:tblCellMar>
        </w:tblPrEx>
        <w:trPr>
          <w:trHeight w:val="257" w:hRule="atLeast"/>
        </w:trPr>
        <w:tc>
          <w:tcPr>
            <w:tcW w:w="977"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kern w:val="0"/>
                <w:sz w:val="18"/>
                <w:szCs w:val="18"/>
              </w:rPr>
            </w:pPr>
          </w:p>
        </w:tc>
        <w:tc>
          <w:tcPr>
            <w:tcW w:w="111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231F20"/>
                <w:kern w:val="0"/>
                <w:szCs w:val="21"/>
              </w:rPr>
              <w:t>范围</w:t>
            </w:r>
          </w:p>
        </w:tc>
        <w:tc>
          <w:tcPr>
            <w:tcW w:w="467"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231F20"/>
                <w:kern w:val="0"/>
                <w:szCs w:val="21"/>
              </w:rPr>
              <w:t>命中调整</w:t>
            </w:r>
          </w:p>
        </w:tc>
        <w:tc>
          <w:tcPr>
            <w:tcW w:w="157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b/>
                <w:bCs/>
                <w:color w:val="231F20"/>
                <w:kern w:val="0"/>
                <w:szCs w:val="21"/>
              </w:rPr>
            </w:pPr>
            <w:r>
              <w:rPr>
                <w:rFonts w:hint="eastAsia" w:ascii="微软雅黑" w:hAnsi="微软雅黑" w:eastAsia="微软雅黑"/>
                <w:b/>
                <w:bCs/>
                <w:color w:val="231F20"/>
                <w:kern w:val="0"/>
                <w:szCs w:val="21"/>
              </w:rPr>
              <w:t>伤害</w:t>
            </w:r>
          </w:p>
        </w:tc>
        <w:tc>
          <w:tcPr>
            <w:tcW w:w="157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231F20"/>
                <w:kern w:val="0"/>
                <w:szCs w:val="21"/>
              </w:rPr>
              <w:t>槽位数</w:t>
            </w:r>
          </w:p>
        </w:tc>
        <w:tc>
          <w:tcPr>
            <w:tcW w:w="5062"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b/>
                <w:bCs/>
                <w:color w:val="231F20"/>
                <w:kern w:val="0"/>
                <w:szCs w:val="21"/>
              </w:rPr>
              <w:t>特性</w:t>
            </w:r>
          </w:p>
        </w:tc>
      </w:tr>
      <w:tr>
        <w:tblPrEx>
          <w:tblCellMar>
            <w:top w:w="15" w:type="dxa"/>
            <w:left w:w="15" w:type="dxa"/>
            <w:bottom w:w="15" w:type="dxa"/>
            <w:right w:w="15" w:type="dxa"/>
          </w:tblCellMar>
        </w:tblPrEx>
        <w:trPr>
          <w:trHeight w:val="257" w:hRule="atLeast"/>
        </w:trPr>
        <w:tc>
          <w:tcPr>
            <w:tcW w:w="977"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酸液手雷</w:t>
            </w:r>
          </w:p>
        </w:tc>
        <w:tc>
          <w:tcPr>
            <w:tcW w:w="111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15 ft 投掷</w:t>
            </w:r>
          </w:p>
        </w:tc>
        <w:tc>
          <w:tcPr>
            <w:tcW w:w="467"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无</w:t>
            </w:r>
          </w:p>
        </w:tc>
        <w:tc>
          <w:tcPr>
            <w:tcW w:w="1571"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微软雅黑" w:hAnsi="微软雅黑" w:eastAsia="微软雅黑"/>
                <w:color w:val="231F20"/>
                <w:kern w:val="0"/>
                <w:szCs w:val="21"/>
              </w:rPr>
            </w:pPr>
            <w:r>
              <w:rPr>
                <w:rFonts w:hint="eastAsia" w:ascii="微软雅黑" w:hAnsi="微软雅黑" w:eastAsia="微软雅黑"/>
                <w:color w:val="231F20"/>
                <w:kern w:val="0"/>
                <w:szCs w:val="21"/>
              </w:rPr>
              <w:t>2d10</w:t>
            </w:r>
          </w:p>
        </w:tc>
        <w:tc>
          <w:tcPr>
            <w:tcW w:w="157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每个槽3个</w:t>
            </w:r>
          </w:p>
        </w:tc>
        <w:tc>
          <w:tcPr>
            <w:tcW w:w="5062"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化学伤害； 10英尺爆炸半径</w:t>
            </w:r>
          </w:p>
        </w:tc>
      </w:tr>
      <w:tr>
        <w:tblPrEx>
          <w:tblCellMar>
            <w:top w:w="15" w:type="dxa"/>
            <w:left w:w="15" w:type="dxa"/>
            <w:bottom w:w="15" w:type="dxa"/>
            <w:right w:w="15" w:type="dxa"/>
          </w:tblCellMar>
        </w:tblPrEx>
        <w:trPr>
          <w:trHeight w:val="257" w:hRule="atLeast"/>
        </w:trPr>
        <w:tc>
          <w:tcPr>
            <w:tcW w:w="977"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铁蒺藜</w:t>
            </w:r>
          </w:p>
        </w:tc>
        <w:tc>
          <w:tcPr>
            <w:tcW w:w="111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15 ft 投掷</w:t>
            </w:r>
          </w:p>
        </w:tc>
        <w:tc>
          <w:tcPr>
            <w:tcW w:w="467"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无</w:t>
            </w:r>
          </w:p>
        </w:tc>
        <w:tc>
          <w:tcPr>
            <w:tcW w:w="1571"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微软雅黑" w:hAnsi="微软雅黑" w:eastAsia="微软雅黑"/>
                <w:color w:val="231F20"/>
                <w:kern w:val="0"/>
                <w:szCs w:val="21"/>
              </w:rPr>
            </w:pPr>
            <w:r>
              <w:rPr>
                <w:rFonts w:hint="eastAsia" w:ascii="微软雅黑" w:hAnsi="微软雅黑" w:eastAsia="微软雅黑"/>
                <w:color w:val="231F20"/>
                <w:kern w:val="0"/>
                <w:szCs w:val="21"/>
              </w:rPr>
              <w:t>1d6</w:t>
            </w:r>
          </w:p>
        </w:tc>
        <w:tc>
          <w:tcPr>
            <w:tcW w:w="157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1</w:t>
            </w:r>
          </w:p>
        </w:tc>
        <w:tc>
          <w:tcPr>
            <w:tcW w:w="5062"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锐器伤害， 每6秒对处于同一格的目标造成伤害</w:t>
            </w:r>
          </w:p>
        </w:tc>
      </w:tr>
      <w:tr>
        <w:tblPrEx>
          <w:tblCellMar>
            <w:top w:w="15" w:type="dxa"/>
            <w:left w:w="15" w:type="dxa"/>
            <w:bottom w:w="15" w:type="dxa"/>
            <w:right w:w="15" w:type="dxa"/>
          </w:tblCellMar>
        </w:tblPrEx>
        <w:trPr>
          <w:trHeight w:val="449" w:hRule="atLeast"/>
        </w:trPr>
        <w:tc>
          <w:tcPr>
            <w:tcW w:w="977"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闪光弹</w:t>
            </w:r>
          </w:p>
        </w:tc>
        <w:tc>
          <w:tcPr>
            <w:tcW w:w="111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15 ft 投掷</w:t>
            </w:r>
          </w:p>
        </w:tc>
        <w:tc>
          <w:tcPr>
            <w:tcW w:w="467"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无</w:t>
            </w:r>
          </w:p>
        </w:tc>
        <w:tc>
          <w:tcPr>
            <w:tcW w:w="1571"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微软雅黑" w:hAnsi="微软雅黑" w:eastAsia="微软雅黑"/>
                <w:color w:val="231F20"/>
                <w:kern w:val="0"/>
                <w:szCs w:val="21"/>
              </w:rPr>
            </w:pPr>
            <w:r>
              <w:rPr>
                <w:rFonts w:hint="eastAsia" w:ascii="微软雅黑" w:hAnsi="微软雅黑" w:eastAsia="微软雅黑"/>
                <w:color w:val="231F20"/>
                <w:kern w:val="0"/>
                <w:szCs w:val="21"/>
              </w:rPr>
              <w:t>1d12</w:t>
            </w:r>
          </w:p>
        </w:tc>
        <w:tc>
          <w:tcPr>
            <w:tcW w:w="157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每个槽3个</w:t>
            </w:r>
          </w:p>
        </w:tc>
        <w:tc>
          <w:tcPr>
            <w:tcW w:w="5062"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光伤害和声音伤害； 10英尺爆炸半径；击中的目标目盲和耳聋6秒如果他们 END 检定失败</w:t>
            </w:r>
          </w:p>
        </w:tc>
      </w:tr>
      <w:tr>
        <w:tblPrEx>
          <w:tblCellMar>
            <w:top w:w="15" w:type="dxa"/>
            <w:left w:w="15" w:type="dxa"/>
            <w:bottom w:w="15" w:type="dxa"/>
            <w:right w:w="15" w:type="dxa"/>
          </w:tblCellMar>
        </w:tblPrEx>
        <w:trPr>
          <w:trHeight w:val="257" w:hRule="atLeast"/>
        </w:trPr>
        <w:tc>
          <w:tcPr>
            <w:tcW w:w="977"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破片手雷</w:t>
            </w:r>
          </w:p>
        </w:tc>
        <w:tc>
          <w:tcPr>
            <w:tcW w:w="111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15 ft 投掷</w:t>
            </w:r>
          </w:p>
        </w:tc>
        <w:tc>
          <w:tcPr>
            <w:tcW w:w="467"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无</w:t>
            </w:r>
          </w:p>
        </w:tc>
        <w:tc>
          <w:tcPr>
            <w:tcW w:w="1571"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微软雅黑" w:hAnsi="微软雅黑" w:eastAsia="微软雅黑"/>
                <w:color w:val="231F20"/>
                <w:kern w:val="0"/>
                <w:szCs w:val="21"/>
              </w:rPr>
            </w:pPr>
            <w:r>
              <w:rPr>
                <w:rFonts w:hint="eastAsia" w:ascii="微软雅黑" w:hAnsi="微软雅黑" w:eastAsia="微软雅黑"/>
                <w:color w:val="231F20"/>
                <w:kern w:val="0"/>
                <w:szCs w:val="21"/>
              </w:rPr>
              <w:t>2d10</w:t>
            </w:r>
          </w:p>
        </w:tc>
        <w:tc>
          <w:tcPr>
            <w:tcW w:w="157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每个槽3个</w:t>
            </w:r>
          </w:p>
        </w:tc>
        <w:tc>
          <w:tcPr>
            <w:tcW w:w="5062"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爆炸伤害； 10英尺爆炸半径</w:t>
            </w:r>
          </w:p>
        </w:tc>
      </w:tr>
      <w:tr>
        <w:tblPrEx>
          <w:tblCellMar>
            <w:top w:w="15" w:type="dxa"/>
            <w:left w:w="15" w:type="dxa"/>
            <w:bottom w:w="15" w:type="dxa"/>
            <w:right w:w="15" w:type="dxa"/>
          </w:tblCellMar>
        </w:tblPrEx>
        <w:trPr>
          <w:trHeight w:val="257" w:hRule="atLeast"/>
        </w:trPr>
        <w:tc>
          <w:tcPr>
            <w:tcW w:w="977"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冰霜手雷</w:t>
            </w:r>
          </w:p>
        </w:tc>
        <w:tc>
          <w:tcPr>
            <w:tcW w:w="111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15 ft 投掷</w:t>
            </w:r>
          </w:p>
        </w:tc>
        <w:tc>
          <w:tcPr>
            <w:tcW w:w="467"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无</w:t>
            </w:r>
          </w:p>
        </w:tc>
        <w:tc>
          <w:tcPr>
            <w:tcW w:w="1571"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微软雅黑" w:hAnsi="微软雅黑" w:eastAsia="微软雅黑"/>
                <w:color w:val="231F20"/>
                <w:kern w:val="0"/>
                <w:szCs w:val="21"/>
              </w:rPr>
            </w:pPr>
            <w:r>
              <w:rPr>
                <w:rFonts w:hint="eastAsia" w:ascii="微软雅黑" w:hAnsi="微软雅黑" w:eastAsia="微软雅黑"/>
                <w:color w:val="231F20"/>
                <w:kern w:val="0"/>
                <w:szCs w:val="21"/>
              </w:rPr>
              <w:t>2d8</w:t>
            </w:r>
          </w:p>
        </w:tc>
        <w:tc>
          <w:tcPr>
            <w:tcW w:w="157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每个槽3个</w:t>
            </w:r>
          </w:p>
        </w:tc>
        <w:tc>
          <w:tcPr>
            <w:tcW w:w="5062"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寒冻伤害； 10英尺爆炸半径</w:t>
            </w:r>
          </w:p>
        </w:tc>
      </w:tr>
      <w:tr>
        <w:tblPrEx>
          <w:tblCellMar>
            <w:top w:w="15" w:type="dxa"/>
            <w:left w:w="15" w:type="dxa"/>
            <w:bottom w:w="15" w:type="dxa"/>
            <w:right w:w="15" w:type="dxa"/>
          </w:tblCellMar>
        </w:tblPrEx>
        <w:trPr>
          <w:trHeight w:val="257" w:hRule="atLeast"/>
        </w:trPr>
        <w:tc>
          <w:tcPr>
            <w:tcW w:w="977"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地狱火手雷</w:t>
            </w:r>
          </w:p>
        </w:tc>
        <w:tc>
          <w:tcPr>
            <w:tcW w:w="111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15 ft 投掷</w:t>
            </w:r>
          </w:p>
        </w:tc>
        <w:tc>
          <w:tcPr>
            <w:tcW w:w="467"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无</w:t>
            </w:r>
          </w:p>
        </w:tc>
        <w:tc>
          <w:tcPr>
            <w:tcW w:w="1571"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微软雅黑" w:hAnsi="微软雅黑" w:eastAsia="微软雅黑"/>
                <w:color w:val="231F20"/>
                <w:kern w:val="0"/>
                <w:szCs w:val="21"/>
              </w:rPr>
            </w:pPr>
            <w:r>
              <w:rPr>
                <w:rFonts w:hint="eastAsia" w:ascii="微软雅黑" w:hAnsi="微软雅黑" w:eastAsia="微软雅黑"/>
                <w:color w:val="231F20"/>
                <w:kern w:val="0"/>
                <w:szCs w:val="21"/>
              </w:rPr>
              <w:t>2d8</w:t>
            </w:r>
          </w:p>
        </w:tc>
        <w:tc>
          <w:tcPr>
            <w:tcW w:w="157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每个槽3个</w:t>
            </w:r>
          </w:p>
        </w:tc>
        <w:tc>
          <w:tcPr>
            <w:tcW w:w="5062"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热伤害； 10英尺爆炸半径</w:t>
            </w:r>
          </w:p>
        </w:tc>
      </w:tr>
      <w:tr>
        <w:tblPrEx>
          <w:tblCellMar>
            <w:top w:w="15" w:type="dxa"/>
            <w:left w:w="15" w:type="dxa"/>
            <w:bottom w:w="15" w:type="dxa"/>
            <w:right w:w="15" w:type="dxa"/>
          </w:tblCellMar>
        </w:tblPrEx>
        <w:trPr>
          <w:trHeight w:val="257" w:hRule="atLeast"/>
        </w:trPr>
        <w:tc>
          <w:tcPr>
            <w:tcW w:w="977"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模因手雷</w:t>
            </w:r>
          </w:p>
        </w:tc>
        <w:tc>
          <w:tcPr>
            <w:tcW w:w="111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15 ft 投掷</w:t>
            </w:r>
          </w:p>
        </w:tc>
        <w:tc>
          <w:tcPr>
            <w:tcW w:w="467"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无</w:t>
            </w:r>
          </w:p>
        </w:tc>
        <w:tc>
          <w:tcPr>
            <w:tcW w:w="1571"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微软雅黑" w:hAnsi="微软雅黑" w:eastAsia="微软雅黑"/>
                <w:color w:val="231F20"/>
                <w:kern w:val="0"/>
                <w:szCs w:val="21"/>
              </w:rPr>
            </w:pPr>
            <w:r>
              <w:rPr>
                <w:rFonts w:hint="eastAsia" w:ascii="微软雅黑" w:hAnsi="微软雅黑" w:eastAsia="微软雅黑"/>
                <w:color w:val="231F20"/>
                <w:kern w:val="0"/>
                <w:szCs w:val="21"/>
              </w:rPr>
              <w:t>2d6</w:t>
            </w:r>
          </w:p>
        </w:tc>
        <w:tc>
          <w:tcPr>
            <w:tcW w:w="157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每个槽3个</w:t>
            </w:r>
          </w:p>
        </w:tc>
        <w:tc>
          <w:tcPr>
            <w:tcW w:w="5062"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模因伤害；击中的目标精神失常6秒如果他们 POW 检定失败</w:t>
            </w:r>
          </w:p>
        </w:tc>
      </w:tr>
      <w:tr>
        <w:tblPrEx>
          <w:tblCellMar>
            <w:top w:w="15" w:type="dxa"/>
            <w:left w:w="15" w:type="dxa"/>
            <w:bottom w:w="15" w:type="dxa"/>
            <w:right w:w="15" w:type="dxa"/>
          </w:tblCellMar>
        </w:tblPrEx>
        <w:trPr>
          <w:trHeight w:val="257" w:hRule="atLeast"/>
        </w:trPr>
        <w:tc>
          <w:tcPr>
            <w:tcW w:w="977"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钉子炸弹</w:t>
            </w:r>
          </w:p>
        </w:tc>
        <w:tc>
          <w:tcPr>
            <w:tcW w:w="111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15 ft 投掷</w:t>
            </w:r>
          </w:p>
        </w:tc>
        <w:tc>
          <w:tcPr>
            <w:tcW w:w="467"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无</w:t>
            </w:r>
          </w:p>
        </w:tc>
        <w:tc>
          <w:tcPr>
            <w:tcW w:w="1571"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微软雅黑" w:hAnsi="微软雅黑" w:eastAsia="微软雅黑"/>
                <w:color w:val="231F20"/>
                <w:kern w:val="0"/>
                <w:szCs w:val="21"/>
              </w:rPr>
            </w:pPr>
            <w:r>
              <w:rPr>
                <w:rFonts w:hint="eastAsia" w:ascii="微软雅黑" w:hAnsi="微软雅黑" w:eastAsia="微软雅黑"/>
                <w:color w:val="231F20"/>
                <w:kern w:val="0"/>
                <w:szCs w:val="21"/>
              </w:rPr>
              <w:t>2d8</w:t>
            </w:r>
          </w:p>
        </w:tc>
        <w:tc>
          <w:tcPr>
            <w:tcW w:w="157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每个槽3个</w:t>
            </w:r>
          </w:p>
        </w:tc>
        <w:tc>
          <w:tcPr>
            <w:tcW w:w="5062"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锐器伤害； 10英尺爆炸半径</w:t>
            </w:r>
          </w:p>
        </w:tc>
      </w:tr>
      <w:tr>
        <w:tblPrEx>
          <w:tblCellMar>
            <w:top w:w="15" w:type="dxa"/>
            <w:left w:w="15" w:type="dxa"/>
            <w:bottom w:w="15" w:type="dxa"/>
            <w:right w:w="15" w:type="dxa"/>
          </w:tblCellMar>
        </w:tblPrEx>
        <w:trPr>
          <w:trHeight w:val="257" w:hRule="atLeast"/>
        </w:trPr>
        <w:tc>
          <w:tcPr>
            <w:tcW w:w="977"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胡椒喷雾</w:t>
            </w:r>
          </w:p>
        </w:tc>
        <w:tc>
          <w:tcPr>
            <w:tcW w:w="111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5 ft</w:t>
            </w:r>
          </w:p>
        </w:tc>
        <w:tc>
          <w:tcPr>
            <w:tcW w:w="467"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无</w:t>
            </w:r>
          </w:p>
        </w:tc>
        <w:tc>
          <w:tcPr>
            <w:tcW w:w="1571"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微软雅黑" w:hAnsi="微软雅黑" w:eastAsia="微软雅黑"/>
                <w:color w:val="231F20"/>
                <w:kern w:val="0"/>
                <w:szCs w:val="21"/>
              </w:rPr>
            </w:pPr>
            <w:r>
              <w:rPr>
                <w:rFonts w:hint="eastAsia" w:ascii="微软雅黑" w:hAnsi="微软雅黑" w:eastAsia="微软雅黑"/>
                <w:color w:val="231F20"/>
                <w:kern w:val="0"/>
                <w:szCs w:val="21"/>
              </w:rPr>
              <w:t>1d6</w:t>
            </w:r>
          </w:p>
        </w:tc>
        <w:tc>
          <w:tcPr>
            <w:tcW w:w="157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1</w:t>
            </w:r>
          </w:p>
        </w:tc>
        <w:tc>
          <w:tcPr>
            <w:tcW w:w="5062"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化学伤害；击中的目标迷失方向6秒如果他们 END 检定失败</w:t>
            </w:r>
          </w:p>
        </w:tc>
      </w:tr>
      <w:tr>
        <w:tblPrEx>
          <w:tblCellMar>
            <w:top w:w="15" w:type="dxa"/>
            <w:left w:w="15" w:type="dxa"/>
            <w:bottom w:w="15" w:type="dxa"/>
            <w:right w:w="15" w:type="dxa"/>
          </w:tblCellMar>
        </w:tblPrEx>
        <w:trPr>
          <w:trHeight w:val="257" w:hRule="atLeast"/>
        </w:trPr>
        <w:tc>
          <w:tcPr>
            <w:tcW w:w="977"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脉冲手雷</w:t>
            </w:r>
          </w:p>
        </w:tc>
        <w:tc>
          <w:tcPr>
            <w:tcW w:w="111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15 ft 投掷</w:t>
            </w:r>
          </w:p>
        </w:tc>
        <w:tc>
          <w:tcPr>
            <w:tcW w:w="467"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无</w:t>
            </w:r>
          </w:p>
        </w:tc>
        <w:tc>
          <w:tcPr>
            <w:tcW w:w="1571"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微软雅黑" w:hAnsi="微软雅黑" w:eastAsia="微软雅黑"/>
                <w:color w:val="231F20"/>
                <w:kern w:val="0"/>
                <w:szCs w:val="21"/>
              </w:rPr>
            </w:pPr>
            <w:r>
              <w:rPr>
                <w:rFonts w:hint="eastAsia" w:ascii="微软雅黑" w:hAnsi="微软雅黑" w:eastAsia="微软雅黑"/>
                <w:color w:val="231F20"/>
                <w:kern w:val="0"/>
                <w:szCs w:val="21"/>
              </w:rPr>
              <w:t>2d6</w:t>
            </w:r>
          </w:p>
        </w:tc>
        <w:tc>
          <w:tcPr>
            <w:tcW w:w="157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每个槽3个</w:t>
            </w:r>
          </w:p>
        </w:tc>
        <w:tc>
          <w:tcPr>
            <w:tcW w:w="5062"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声音伤害； 10英尺爆炸半径</w:t>
            </w:r>
          </w:p>
        </w:tc>
      </w:tr>
      <w:tr>
        <w:tblPrEx>
          <w:tblCellMar>
            <w:top w:w="15" w:type="dxa"/>
            <w:left w:w="15" w:type="dxa"/>
            <w:bottom w:w="15" w:type="dxa"/>
            <w:right w:w="15" w:type="dxa"/>
          </w:tblCellMar>
        </w:tblPrEx>
        <w:trPr>
          <w:trHeight w:val="506" w:hRule="atLeast"/>
        </w:trPr>
        <w:tc>
          <w:tcPr>
            <w:tcW w:w="977"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催泪瓦斯</w:t>
            </w:r>
          </w:p>
        </w:tc>
        <w:tc>
          <w:tcPr>
            <w:tcW w:w="111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15 ft 投掷</w:t>
            </w:r>
          </w:p>
        </w:tc>
        <w:tc>
          <w:tcPr>
            <w:tcW w:w="467"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无</w:t>
            </w:r>
          </w:p>
        </w:tc>
        <w:tc>
          <w:tcPr>
            <w:tcW w:w="1571" w:type="dxa"/>
            <w:tcBorders>
              <w:top w:val="single" w:color="A7A7A7" w:sz="6" w:space="0"/>
              <w:left w:val="single" w:color="A7A7A7" w:sz="6" w:space="0"/>
              <w:bottom w:val="single" w:color="A7A7A7" w:sz="6" w:space="0"/>
              <w:right w:val="single" w:color="A7A7A7" w:sz="6" w:space="0"/>
            </w:tcBorders>
            <w:vAlign w:val="center"/>
          </w:tcPr>
          <w:p>
            <w:pPr>
              <w:widowControl/>
              <w:jc w:val="center"/>
              <w:textAlignment w:val="center"/>
              <w:rPr>
                <w:rFonts w:ascii="微软雅黑" w:hAnsi="微软雅黑" w:eastAsia="微软雅黑"/>
                <w:color w:val="231F20"/>
                <w:kern w:val="0"/>
                <w:szCs w:val="21"/>
              </w:rPr>
            </w:pPr>
            <w:r>
              <w:rPr>
                <w:rFonts w:hint="eastAsia" w:ascii="微软雅黑" w:hAnsi="微软雅黑" w:eastAsia="微软雅黑"/>
                <w:color w:val="231F20"/>
                <w:kern w:val="0"/>
                <w:szCs w:val="21"/>
              </w:rPr>
              <w:t>2d6</w:t>
            </w:r>
          </w:p>
        </w:tc>
        <w:tc>
          <w:tcPr>
            <w:tcW w:w="1571"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每个槽3个</w:t>
            </w:r>
          </w:p>
        </w:tc>
        <w:tc>
          <w:tcPr>
            <w:tcW w:w="5062"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化学伤害； 10英尺爆炸半径； 击中的目标目盲和迷失方向6秒如果他们 END 检定失败</w:t>
            </w:r>
          </w:p>
        </w:tc>
      </w:tr>
    </w:tbl>
    <w:p>
      <w:pPr>
        <w:pStyle w:val="4"/>
      </w:pPr>
      <w:bookmarkStart w:id="377" w:name="_Toc86869604"/>
      <w:r>
        <w:t>钝器</w:t>
      </w:r>
      <w:bookmarkEnd w:id="377"/>
    </w:p>
    <w:p>
      <w:pPr>
        <w:widowControl/>
        <w:jc w:val="left"/>
        <w:rPr>
          <w:rFonts w:ascii="宋体" w:hAnsi="宋体"/>
          <w:kern w:val="0"/>
          <w:szCs w:val="21"/>
        </w:rPr>
      </w:pPr>
      <w:r>
        <w:rPr>
          <w:rFonts w:ascii="宋体" w:hAnsi="宋体"/>
          <w:kern w:val="0"/>
          <w:szCs w:val="21"/>
        </w:rPr>
        <w:t>括号中的值表示这些武器被投掷时的数值</w:t>
      </w:r>
      <w:r>
        <w:rPr>
          <w:rFonts w:hint="eastAsia" w:ascii="宋体" w:hAnsi="宋体"/>
          <w:kern w:val="0"/>
          <w:szCs w:val="21"/>
        </w:rPr>
        <w:t>，下表列出了一些钝器的具体类别：</w:t>
      </w:r>
    </w:p>
    <w:tbl>
      <w:tblPr>
        <w:tblStyle w:val="24"/>
        <w:tblW w:w="10088" w:type="dxa"/>
        <w:tblInd w:w="0" w:type="dxa"/>
        <w:tblLayout w:type="fixed"/>
        <w:tblCellMar>
          <w:top w:w="15" w:type="dxa"/>
          <w:left w:w="15" w:type="dxa"/>
          <w:bottom w:w="15" w:type="dxa"/>
          <w:right w:w="15" w:type="dxa"/>
        </w:tblCellMar>
      </w:tblPr>
      <w:tblGrid>
        <w:gridCol w:w="1228"/>
        <w:gridCol w:w="1070"/>
        <w:gridCol w:w="950"/>
        <w:gridCol w:w="1130"/>
        <w:gridCol w:w="840"/>
        <w:gridCol w:w="4870"/>
      </w:tblGrid>
      <w:tr>
        <w:tblPrEx>
          <w:tblCellMar>
            <w:top w:w="15" w:type="dxa"/>
            <w:left w:w="15" w:type="dxa"/>
            <w:bottom w:w="15" w:type="dxa"/>
            <w:right w:w="15" w:type="dxa"/>
          </w:tblCellMar>
        </w:tblPrEx>
        <w:trPr>
          <w:trHeight w:val="257" w:hRule="atLeast"/>
        </w:trPr>
        <w:tc>
          <w:tcPr>
            <w:tcW w:w="122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kern w:val="0"/>
                <w:sz w:val="18"/>
                <w:szCs w:val="18"/>
              </w:rPr>
            </w:pPr>
          </w:p>
        </w:tc>
        <w:tc>
          <w:tcPr>
            <w:tcW w:w="107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231F20"/>
                <w:kern w:val="0"/>
                <w:szCs w:val="21"/>
              </w:rPr>
              <w:t>范围</w:t>
            </w:r>
          </w:p>
        </w:tc>
        <w:tc>
          <w:tcPr>
            <w:tcW w:w="95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231F20"/>
                <w:kern w:val="0"/>
                <w:szCs w:val="21"/>
              </w:rPr>
              <w:t>命中调整</w:t>
            </w:r>
          </w:p>
        </w:tc>
        <w:tc>
          <w:tcPr>
            <w:tcW w:w="113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231F20"/>
                <w:kern w:val="0"/>
                <w:szCs w:val="21"/>
              </w:rPr>
              <w:t>伤害</w:t>
            </w:r>
          </w:p>
        </w:tc>
        <w:tc>
          <w:tcPr>
            <w:tcW w:w="84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231F20"/>
                <w:kern w:val="0"/>
                <w:szCs w:val="21"/>
              </w:rPr>
              <w:t>槽位数</w:t>
            </w:r>
          </w:p>
        </w:tc>
        <w:tc>
          <w:tcPr>
            <w:tcW w:w="487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b/>
                <w:bCs/>
                <w:color w:val="231F20"/>
                <w:kern w:val="0"/>
                <w:szCs w:val="21"/>
              </w:rPr>
              <w:t>特性</w:t>
            </w:r>
          </w:p>
        </w:tc>
      </w:tr>
      <w:tr>
        <w:tblPrEx>
          <w:tblCellMar>
            <w:top w:w="15" w:type="dxa"/>
            <w:left w:w="15" w:type="dxa"/>
            <w:bottom w:w="15" w:type="dxa"/>
            <w:right w:w="15" w:type="dxa"/>
          </w:tblCellMar>
        </w:tblPrEx>
        <w:trPr>
          <w:trHeight w:val="257" w:hRule="atLeast"/>
        </w:trPr>
        <w:tc>
          <w:tcPr>
            <w:tcW w:w="122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轻型钝器</w:t>
            </w:r>
          </w:p>
        </w:tc>
        <w:tc>
          <w:tcPr>
            <w:tcW w:w="107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ascii="微软雅黑" w:hAnsi="微软雅黑" w:eastAsia="微软雅黑"/>
                <w:color w:val="231F20"/>
                <w:kern w:val="0"/>
                <w:szCs w:val="21"/>
              </w:rPr>
              <w:t>5 ft (15 ft)</w:t>
            </w:r>
          </w:p>
        </w:tc>
        <w:tc>
          <w:tcPr>
            <w:tcW w:w="95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ascii="微软雅黑" w:hAnsi="微软雅黑" w:eastAsia="微软雅黑"/>
                <w:color w:val="231F20"/>
                <w:kern w:val="0"/>
                <w:szCs w:val="21"/>
              </w:rPr>
              <w:t>-10</w:t>
            </w:r>
          </w:p>
        </w:tc>
        <w:tc>
          <w:tcPr>
            <w:tcW w:w="113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1d6 + SB (1d6 + SB)</w:t>
            </w:r>
          </w:p>
        </w:tc>
        <w:tc>
          <w:tcPr>
            <w:tcW w:w="84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w:t>
            </w:r>
          </w:p>
        </w:tc>
        <w:tc>
          <w:tcPr>
            <w:tcW w:w="487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钝击伤害</w:t>
            </w:r>
          </w:p>
        </w:tc>
      </w:tr>
      <w:tr>
        <w:tblPrEx>
          <w:tblCellMar>
            <w:top w:w="15" w:type="dxa"/>
            <w:left w:w="15" w:type="dxa"/>
            <w:bottom w:w="15" w:type="dxa"/>
            <w:right w:w="15" w:type="dxa"/>
          </w:tblCellMar>
        </w:tblPrEx>
        <w:trPr>
          <w:trHeight w:val="257" w:hRule="atLeast"/>
        </w:trPr>
        <w:tc>
          <w:tcPr>
            <w:tcW w:w="122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中型钝器</w:t>
            </w:r>
          </w:p>
        </w:tc>
        <w:tc>
          <w:tcPr>
            <w:tcW w:w="107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5 ft</w:t>
            </w:r>
          </w:p>
        </w:tc>
        <w:tc>
          <w:tcPr>
            <w:tcW w:w="95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-10</w:t>
            </w:r>
          </w:p>
        </w:tc>
        <w:tc>
          <w:tcPr>
            <w:tcW w:w="113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1d8 + SB</w:t>
            </w:r>
          </w:p>
        </w:tc>
        <w:tc>
          <w:tcPr>
            <w:tcW w:w="84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w:t>
            </w:r>
          </w:p>
        </w:tc>
        <w:tc>
          <w:tcPr>
            <w:tcW w:w="487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钝击伤害</w:t>
            </w:r>
          </w:p>
        </w:tc>
      </w:tr>
      <w:tr>
        <w:tblPrEx>
          <w:tblCellMar>
            <w:top w:w="15" w:type="dxa"/>
            <w:left w:w="15" w:type="dxa"/>
            <w:bottom w:w="15" w:type="dxa"/>
            <w:right w:w="15" w:type="dxa"/>
          </w:tblCellMar>
        </w:tblPrEx>
        <w:trPr>
          <w:trHeight w:val="257" w:hRule="atLeast"/>
        </w:trPr>
        <w:tc>
          <w:tcPr>
            <w:tcW w:w="122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重型钝器</w:t>
            </w:r>
          </w:p>
        </w:tc>
        <w:tc>
          <w:tcPr>
            <w:tcW w:w="107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5 ft</w:t>
            </w:r>
          </w:p>
        </w:tc>
        <w:tc>
          <w:tcPr>
            <w:tcW w:w="95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-5</w:t>
            </w:r>
          </w:p>
        </w:tc>
        <w:tc>
          <w:tcPr>
            <w:tcW w:w="113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1d10 + SB</w:t>
            </w:r>
          </w:p>
        </w:tc>
        <w:tc>
          <w:tcPr>
            <w:tcW w:w="84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2</w:t>
            </w:r>
          </w:p>
        </w:tc>
        <w:tc>
          <w:tcPr>
            <w:tcW w:w="487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钝击伤害</w:t>
            </w:r>
          </w:p>
        </w:tc>
      </w:tr>
      <w:tr>
        <w:tblPrEx>
          <w:tblCellMar>
            <w:top w:w="15" w:type="dxa"/>
            <w:left w:w="15" w:type="dxa"/>
            <w:bottom w:w="15" w:type="dxa"/>
            <w:right w:w="15" w:type="dxa"/>
          </w:tblCellMar>
        </w:tblPrEx>
        <w:trPr>
          <w:trHeight w:val="257" w:hRule="atLeast"/>
        </w:trPr>
        <w:tc>
          <w:tcPr>
            <w:tcW w:w="122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大型平面盾牌</w:t>
            </w:r>
          </w:p>
        </w:tc>
        <w:tc>
          <w:tcPr>
            <w:tcW w:w="107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5 ft</w:t>
            </w:r>
          </w:p>
        </w:tc>
        <w:tc>
          <w:tcPr>
            <w:tcW w:w="95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-5</w:t>
            </w:r>
          </w:p>
        </w:tc>
        <w:tc>
          <w:tcPr>
            <w:tcW w:w="113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1d8 + SB</w:t>
            </w:r>
          </w:p>
        </w:tc>
        <w:tc>
          <w:tcPr>
            <w:tcW w:w="84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2</w:t>
            </w:r>
          </w:p>
        </w:tc>
        <w:tc>
          <w:tcPr>
            <w:tcW w:w="487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eastAsia="微软雅黑"/>
                <w:color w:val="393939"/>
                <w:kern w:val="0"/>
                <w:szCs w:val="21"/>
              </w:rPr>
            </w:pPr>
            <w:r>
              <w:rPr>
                <w:rFonts w:hint="eastAsia" w:ascii="微软雅黑" w:hAnsi="微软雅黑" w:eastAsia="微软雅黑"/>
                <w:color w:val="231F20"/>
                <w:kern w:val="0"/>
                <w:szCs w:val="21"/>
              </w:rPr>
              <w:t>钝击伤害；+2 AC</w:t>
            </w:r>
          </w:p>
        </w:tc>
      </w:tr>
    </w:tbl>
    <w:p>
      <w:pPr>
        <w:pStyle w:val="4"/>
      </w:pPr>
      <w:bookmarkStart w:id="378" w:name="_Toc86869605"/>
      <w:r>
        <w:rPr>
          <w:rFonts w:hint="eastAsia"/>
        </w:rPr>
        <w:t>具体的钝器</w:t>
      </w:r>
    </w:p>
    <w:p>
      <w:r>
        <w:rPr>
          <w:rFonts w:hint="eastAsia"/>
        </w:rPr>
        <w:t>下表列出了一些具体的武器，以应用不同的钝器类别。</w:t>
      </w:r>
    </w:p>
    <w:tbl>
      <w:tblPr>
        <w:tblStyle w:val="24"/>
        <w:tblW w:w="10088" w:type="dxa"/>
        <w:tblInd w:w="0" w:type="dxa"/>
        <w:tblLayout w:type="fixed"/>
        <w:tblCellMar>
          <w:top w:w="15" w:type="dxa"/>
          <w:left w:w="15" w:type="dxa"/>
          <w:bottom w:w="15" w:type="dxa"/>
          <w:right w:w="15" w:type="dxa"/>
        </w:tblCellMar>
      </w:tblPr>
      <w:tblGrid>
        <w:gridCol w:w="1208"/>
        <w:gridCol w:w="8880"/>
      </w:tblGrid>
      <w:tr>
        <w:tblPrEx>
          <w:tblCellMar>
            <w:top w:w="15" w:type="dxa"/>
            <w:left w:w="15" w:type="dxa"/>
            <w:bottom w:w="15" w:type="dxa"/>
            <w:right w:w="15" w:type="dxa"/>
          </w:tblCellMar>
        </w:tblPrEx>
        <w:trPr>
          <w:trHeight w:val="257" w:hRule="atLeast"/>
        </w:trPr>
        <w:tc>
          <w:tcPr>
            <w:tcW w:w="120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kern w:val="0"/>
                <w:sz w:val="18"/>
                <w:szCs w:val="18"/>
              </w:rPr>
            </w:pPr>
          </w:p>
        </w:tc>
        <w:tc>
          <w:tcPr>
            <w:tcW w:w="888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231F20"/>
                <w:kern w:val="0"/>
                <w:szCs w:val="21"/>
              </w:rPr>
              <w:t>具体的武器</w:t>
            </w:r>
          </w:p>
        </w:tc>
      </w:tr>
      <w:tr>
        <w:tblPrEx>
          <w:tblCellMar>
            <w:top w:w="15" w:type="dxa"/>
            <w:left w:w="15" w:type="dxa"/>
            <w:bottom w:w="15" w:type="dxa"/>
            <w:right w:w="15" w:type="dxa"/>
          </w:tblCellMar>
        </w:tblPrEx>
        <w:trPr>
          <w:trHeight w:val="257" w:hRule="atLeast"/>
        </w:trPr>
        <w:tc>
          <w:tcPr>
            <w:tcW w:w="120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轻型钝器</w:t>
            </w:r>
          </w:p>
        </w:tc>
        <w:tc>
          <w:tcPr>
            <w:tcW w:w="888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微软雅黑" w:hAnsi="微软雅黑" w:eastAsia="微软雅黑"/>
                <w:color w:val="231F20"/>
                <w:kern w:val="0"/>
                <w:szCs w:val="21"/>
              </w:rPr>
            </w:pPr>
            <w:r>
              <w:rPr>
                <w:rFonts w:ascii="微软雅黑" w:hAnsi="微软雅黑" w:eastAsia="微软雅黑"/>
                <w:color w:val="231F20"/>
                <w:kern w:val="0"/>
                <w:szCs w:val="21"/>
              </w:rPr>
              <w:t>棒球棒，警棍，皮带，书，铜指虎，扫帚，手杖，手电筒，园艺耙（译者：这玩意算锐器吧），锤子，曲棍球棒，餐盘，肉槌，金属瓶，盘子，台球杆，石头，智能手机，拐杖，网球拍，扳手</w:t>
            </w:r>
          </w:p>
        </w:tc>
      </w:tr>
      <w:tr>
        <w:tblPrEx>
          <w:tblCellMar>
            <w:top w:w="15" w:type="dxa"/>
            <w:left w:w="15" w:type="dxa"/>
            <w:bottom w:w="15" w:type="dxa"/>
            <w:right w:w="15" w:type="dxa"/>
          </w:tblCellMar>
        </w:tblPrEx>
        <w:trPr>
          <w:trHeight w:val="257" w:hRule="atLeast"/>
        </w:trPr>
        <w:tc>
          <w:tcPr>
            <w:tcW w:w="120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中型钝器</w:t>
            </w:r>
          </w:p>
        </w:tc>
        <w:tc>
          <w:tcPr>
            <w:tcW w:w="888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微软雅黑" w:hAnsi="微软雅黑" w:eastAsia="微软雅黑"/>
                <w:color w:val="231F20"/>
                <w:kern w:val="0"/>
                <w:szCs w:val="21"/>
              </w:rPr>
            </w:pPr>
            <w:r>
              <w:rPr>
                <w:rFonts w:hint="eastAsia" w:ascii="微软雅黑" w:hAnsi="微软雅黑" w:eastAsia="微软雅黑"/>
                <w:color w:val="231F20"/>
                <w:kern w:val="0"/>
                <w:szCs w:val="21"/>
              </w:rPr>
              <w:t>砖头，椅子，撬棍，哑铃，煎锅，面板（译注：原文Fubar，实在查不到翻译），水管，铲子，卸胎棒</w:t>
            </w:r>
          </w:p>
        </w:tc>
      </w:tr>
      <w:tr>
        <w:tblPrEx>
          <w:tblCellMar>
            <w:top w:w="15" w:type="dxa"/>
            <w:left w:w="15" w:type="dxa"/>
            <w:bottom w:w="15" w:type="dxa"/>
            <w:right w:w="15" w:type="dxa"/>
          </w:tblCellMar>
        </w:tblPrEx>
        <w:trPr>
          <w:trHeight w:val="257" w:hRule="atLeast"/>
        </w:trPr>
        <w:tc>
          <w:tcPr>
            <w:tcW w:w="120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重型钝器</w:t>
            </w:r>
          </w:p>
        </w:tc>
        <w:tc>
          <w:tcPr>
            <w:tcW w:w="888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微软雅黑" w:hAnsi="微软雅黑" w:eastAsia="微软雅黑"/>
                <w:color w:val="231F20"/>
                <w:kern w:val="0"/>
                <w:szCs w:val="21"/>
              </w:rPr>
            </w:pPr>
            <w:r>
              <w:rPr>
                <w:rFonts w:hint="eastAsia" w:ascii="微软雅黑" w:hAnsi="微软雅黑" w:eastAsia="微软雅黑"/>
                <w:color w:val="231F20"/>
                <w:kern w:val="0"/>
                <w:szCs w:val="21"/>
              </w:rPr>
              <w:t>鬼金棒（译者：怎么日本武器都出来了），圆头槌，大木槌，长柄锤，战锤</w:t>
            </w:r>
          </w:p>
        </w:tc>
      </w:tr>
      <w:tr>
        <w:tblPrEx>
          <w:tblCellMar>
            <w:top w:w="15" w:type="dxa"/>
            <w:left w:w="15" w:type="dxa"/>
            <w:bottom w:w="15" w:type="dxa"/>
            <w:right w:w="15" w:type="dxa"/>
          </w:tblCellMar>
        </w:tblPrEx>
        <w:trPr>
          <w:trHeight w:val="257" w:hRule="atLeast"/>
        </w:trPr>
        <w:tc>
          <w:tcPr>
            <w:tcW w:w="120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大型平面盾牌</w:t>
            </w:r>
          </w:p>
        </w:tc>
        <w:tc>
          <w:tcPr>
            <w:tcW w:w="888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微软雅黑" w:hAnsi="微软雅黑" w:eastAsia="微软雅黑"/>
                <w:color w:val="231F20"/>
                <w:kern w:val="0"/>
                <w:szCs w:val="21"/>
              </w:rPr>
            </w:pPr>
            <w:r>
              <w:rPr>
                <w:rFonts w:hint="eastAsia" w:ascii="微软雅黑" w:hAnsi="微软雅黑" w:eastAsia="微软雅黑"/>
                <w:color w:val="231F20"/>
                <w:kern w:val="0"/>
                <w:szCs w:val="21"/>
              </w:rPr>
              <w:t>防暴盾牌</w:t>
            </w:r>
          </w:p>
        </w:tc>
      </w:tr>
    </w:tbl>
    <w:p/>
    <w:p>
      <w:pPr>
        <w:pStyle w:val="4"/>
      </w:pPr>
      <w:r>
        <w:t>锐器</w:t>
      </w:r>
      <w:bookmarkEnd w:id="378"/>
    </w:p>
    <w:p>
      <w:pPr>
        <w:widowControl/>
        <w:jc w:val="left"/>
        <w:rPr>
          <w:rFonts w:ascii="宋体" w:hAnsi="宋体"/>
          <w:kern w:val="0"/>
          <w:szCs w:val="21"/>
        </w:rPr>
      </w:pPr>
      <w:r>
        <w:rPr>
          <w:rFonts w:ascii="宋体" w:hAnsi="宋体"/>
          <w:kern w:val="0"/>
          <w:szCs w:val="21"/>
        </w:rPr>
        <w:t>括号中的值表示这些武器被投掷时的数值</w:t>
      </w:r>
      <w:r>
        <w:rPr>
          <w:rFonts w:hint="eastAsia" w:ascii="宋体" w:hAnsi="宋体"/>
          <w:kern w:val="0"/>
          <w:szCs w:val="21"/>
        </w:rPr>
        <w:t>，下表列出了一些锐器的具体类别：</w:t>
      </w:r>
    </w:p>
    <w:tbl>
      <w:tblPr>
        <w:tblStyle w:val="24"/>
        <w:tblW w:w="10088" w:type="dxa"/>
        <w:tblInd w:w="0" w:type="dxa"/>
        <w:tblLayout w:type="fixed"/>
        <w:tblCellMar>
          <w:top w:w="15" w:type="dxa"/>
          <w:left w:w="15" w:type="dxa"/>
          <w:bottom w:w="15" w:type="dxa"/>
          <w:right w:w="15" w:type="dxa"/>
        </w:tblCellMar>
      </w:tblPr>
      <w:tblGrid>
        <w:gridCol w:w="1228"/>
        <w:gridCol w:w="1070"/>
        <w:gridCol w:w="950"/>
        <w:gridCol w:w="1190"/>
        <w:gridCol w:w="710"/>
        <w:gridCol w:w="4940"/>
      </w:tblGrid>
      <w:tr>
        <w:tblPrEx>
          <w:tblCellMar>
            <w:top w:w="15" w:type="dxa"/>
            <w:left w:w="15" w:type="dxa"/>
            <w:bottom w:w="15" w:type="dxa"/>
            <w:right w:w="15" w:type="dxa"/>
          </w:tblCellMar>
        </w:tblPrEx>
        <w:trPr>
          <w:trHeight w:val="257" w:hRule="atLeast"/>
        </w:trPr>
        <w:tc>
          <w:tcPr>
            <w:tcW w:w="122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kern w:val="0"/>
                <w:sz w:val="18"/>
                <w:szCs w:val="18"/>
              </w:rPr>
            </w:pPr>
          </w:p>
        </w:tc>
        <w:tc>
          <w:tcPr>
            <w:tcW w:w="107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231F20"/>
                <w:kern w:val="0"/>
                <w:szCs w:val="21"/>
              </w:rPr>
              <w:t>范围</w:t>
            </w:r>
          </w:p>
        </w:tc>
        <w:tc>
          <w:tcPr>
            <w:tcW w:w="95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231F20"/>
                <w:kern w:val="0"/>
                <w:szCs w:val="21"/>
              </w:rPr>
              <w:t>命中调整</w:t>
            </w:r>
          </w:p>
        </w:tc>
        <w:tc>
          <w:tcPr>
            <w:tcW w:w="119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231F20"/>
                <w:kern w:val="0"/>
                <w:szCs w:val="21"/>
              </w:rPr>
              <w:t>伤害</w:t>
            </w:r>
          </w:p>
        </w:tc>
        <w:tc>
          <w:tcPr>
            <w:tcW w:w="71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231F20"/>
                <w:kern w:val="0"/>
                <w:szCs w:val="21"/>
              </w:rPr>
              <w:t>槽位数</w:t>
            </w:r>
          </w:p>
        </w:tc>
        <w:tc>
          <w:tcPr>
            <w:tcW w:w="494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b/>
                <w:bCs/>
                <w:color w:val="231F20"/>
                <w:kern w:val="0"/>
                <w:szCs w:val="21"/>
              </w:rPr>
              <w:t>特性</w:t>
            </w:r>
          </w:p>
        </w:tc>
      </w:tr>
      <w:tr>
        <w:tblPrEx>
          <w:tblCellMar>
            <w:top w:w="15" w:type="dxa"/>
            <w:left w:w="15" w:type="dxa"/>
            <w:bottom w:w="15" w:type="dxa"/>
            <w:right w:w="15" w:type="dxa"/>
          </w:tblCellMar>
        </w:tblPrEx>
        <w:trPr>
          <w:trHeight w:val="257" w:hRule="atLeast"/>
        </w:trPr>
        <w:tc>
          <w:tcPr>
            <w:tcW w:w="122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超轻型锐器</w:t>
            </w:r>
          </w:p>
        </w:tc>
        <w:tc>
          <w:tcPr>
            <w:tcW w:w="107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ascii="微软雅黑" w:hAnsi="微软雅黑" w:eastAsia="微软雅黑"/>
                <w:color w:val="231F20"/>
                <w:kern w:val="0"/>
                <w:szCs w:val="21"/>
              </w:rPr>
              <w:t>5 ft (15 ft)</w:t>
            </w:r>
          </w:p>
        </w:tc>
        <w:tc>
          <w:tcPr>
            <w:tcW w:w="95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ascii="微软雅黑" w:hAnsi="微软雅黑" w:eastAsia="微软雅黑"/>
                <w:color w:val="231F20"/>
                <w:kern w:val="0"/>
                <w:szCs w:val="21"/>
              </w:rPr>
              <w:t>-10</w:t>
            </w:r>
          </w:p>
        </w:tc>
        <w:tc>
          <w:tcPr>
            <w:tcW w:w="119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1d6 + AB (1d6 + AB)</w:t>
            </w:r>
          </w:p>
        </w:tc>
        <w:tc>
          <w:tcPr>
            <w:tcW w:w="71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w:t>
            </w:r>
          </w:p>
        </w:tc>
        <w:tc>
          <w:tcPr>
            <w:tcW w:w="494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锐器伤害</w:t>
            </w:r>
          </w:p>
        </w:tc>
      </w:tr>
      <w:tr>
        <w:tblPrEx>
          <w:tblCellMar>
            <w:top w:w="15" w:type="dxa"/>
            <w:left w:w="15" w:type="dxa"/>
            <w:bottom w:w="15" w:type="dxa"/>
            <w:right w:w="15" w:type="dxa"/>
          </w:tblCellMar>
        </w:tblPrEx>
        <w:trPr>
          <w:trHeight w:val="257" w:hRule="atLeast"/>
        </w:trPr>
        <w:tc>
          <w:tcPr>
            <w:tcW w:w="122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轻型锐器</w:t>
            </w:r>
          </w:p>
        </w:tc>
        <w:tc>
          <w:tcPr>
            <w:tcW w:w="107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5 ft (15 ft)</w:t>
            </w:r>
          </w:p>
        </w:tc>
        <w:tc>
          <w:tcPr>
            <w:tcW w:w="95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-10</w:t>
            </w:r>
          </w:p>
        </w:tc>
        <w:tc>
          <w:tcPr>
            <w:tcW w:w="119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1d8 + AB (1d8 + AB)</w:t>
            </w:r>
          </w:p>
        </w:tc>
        <w:tc>
          <w:tcPr>
            <w:tcW w:w="71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w:t>
            </w:r>
          </w:p>
        </w:tc>
        <w:tc>
          <w:tcPr>
            <w:tcW w:w="494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锐器伤害</w:t>
            </w:r>
          </w:p>
        </w:tc>
      </w:tr>
      <w:tr>
        <w:tblPrEx>
          <w:tblCellMar>
            <w:top w:w="15" w:type="dxa"/>
            <w:left w:w="15" w:type="dxa"/>
            <w:bottom w:w="15" w:type="dxa"/>
            <w:right w:w="15" w:type="dxa"/>
          </w:tblCellMar>
        </w:tblPrEx>
        <w:trPr>
          <w:trHeight w:val="257" w:hRule="atLeast"/>
        </w:trPr>
        <w:tc>
          <w:tcPr>
            <w:tcW w:w="122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中型锐器</w:t>
            </w:r>
          </w:p>
        </w:tc>
        <w:tc>
          <w:tcPr>
            <w:tcW w:w="107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5 ft</w:t>
            </w:r>
          </w:p>
        </w:tc>
        <w:tc>
          <w:tcPr>
            <w:tcW w:w="95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-5</w:t>
            </w:r>
          </w:p>
        </w:tc>
        <w:tc>
          <w:tcPr>
            <w:tcW w:w="119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1d10 + SB</w:t>
            </w:r>
          </w:p>
        </w:tc>
        <w:tc>
          <w:tcPr>
            <w:tcW w:w="71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w:t>
            </w:r>
          </w:p>
        </w:tc>
        <w:tc>
          <w:tcPr>
            <w:tcW w:w="494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锐器伤害</w:t>
            </w:r>
          </w:p>
        </w:tc>
      </w:tr>
      <w:tr>
        <w:tblPrEx>
          <w:tblCellMar>
            <w:top w:w="15" w:type="dxa"/>
            <w:left w:w="15" w:type="dxa"/>
            <w:bottom w:w="15" w:type="dxa"/>
            <w:right w:w="15" w:type="dxa"/>
          </w:tblCellMar>
        </w:tblPrEx>
        <w:trPr>
          <w:trHeight w:val="257" w:hRule="atLeast"/>
        </w:trPr>
        <w:tc>
          <w:tcPr>
            <w:tcW w:w="122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重型锐器</w:t>
            </w:r>
          </w:p>
        </w:tc>
        <w:tc>
          <w:tcPr>
            <w:tcW w:w="107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5 ft</w:t>
            </w:r>
          </w:p>
        </w:tc>
        <w:tc>
          <w:tcPr>
            <w:tcW w:w="95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无</w:t>
            </w:r>
          </w:p>
        </w:tc>
        <w:tc>
          <w:tcPr>
            <w:tcW w:w="119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1d12 + SB</w:t>
            </w:r>
          </w:p>
        </w:tc>
        <w:tc>
          <w:tcPr>
            <w:tcW w:w="71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2</w:t>
            </w:r>
          </w:p>
        </w:tc>
        <w:tc>
          <w:tcPr>
            <w:tcW w:w="494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eastAsia="微软雅黑"/>
                <w:color w:val="393939"/>
                <w:kern w:val="0"/>
                <w:szCs w:val="21"/>
              </w:rPr>
            </w:pPr>
            <w:r>
              <w:rPr>
                <w:rFonts w:hint="eastAsia" w:ascii="微软雅黑" w:hAnsi="微软雅黑" w:eastAsia="微软雅黑"/>
                <w:color w:val="231F20"/>
                <w:kern w:val="0"/>
                <w:szCs w:val="21"/>
              </w:rPr>
              <w:t>锐器伤害</w:t>
            </w:r>
          </w:p>
        </w:tc>
      </w:tr>
      <w:tr>
        <w:tblPrEx>
          <w:tblCellMar>
            <w:top w:w="15" w:type="dxa"/>
            <w:left w:w="15" w:type="dxa"/>
            <w:bottom w:w="15" w:type="dxa"/>
            <w:right w:w="15" w:type="dxa"/>
          </w:tblCellMar>
        </w:tblPrEx>
        <w:trPr>
          <w:trHeight w:val="257" w:hRule="atLeast"/>
        </w:trPr>
        <w:tc>
          <w:tcPr>
            <w:tcW w:w="122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微软雅黑" w:hAnsi="微软雅黑" w:eastAsia="微软雅黑"/>
                <w:b/>
                <w:bCs/>
                <w:color w:val="231F20"/>
                <w:kern w:val="0"/>
                <w:sz w:val="18"/>
                <w:szCs w:val="18"/>
              </w:rPr>
            </w:pPr>
            <w:r>
              <w:rPr>
                <w:rFonts w:hint="eastAsia" w:ascii="微软雅黑" w:hAnsi="微软雅黑" w:eastAsia="微软雅黑"/>
                <w:b/>
                <w:bCs/>
                <w:color w:val="231F20"/>
                <w:kern w:val="0"/>
                <w:sz w:val="18"/>
                <w:szCs w:val="18"/>
              </w:rPr>
              <w:t>长柄锐器</w:t>
            </w:r>
          </w:p>
        </w:tc>
        <w:tc>
          <w:tcPr>
            <w:tcW w:w="107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ascii="微软雅黑" w:hAnsi="微软雅黑" w:eastAsia="微软雅黑"/>
                <w:color w:val="231F20"/>
                <w:kern w:val="0"/>
                <w:szCs w:val="21"/>
              </w:rPr>
              <w:t>5 ft (15 ft)</w:t>
            </w:r>
          </w:p>
        </w:tc>
        <w:tc>
          <w:tcPr>
            <w:tcW w:w="95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ascii="微软雅黑" w:hAnsi="微软雅黑" w:eastAsia="微软雅黑"/>
                <w:color w:val="231F20"/>
                <w:kern w:val="0"/>
                <w:szCs w:val="21"/>
              </w:rPr>
              <w:t>-10</w:t>
            </w:r>
          </w:p>
        </w:tc>
        <w:tc>
          <w:tcPr>
            <w:tcW w:w="119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1d6 + AB (1d6 + AB)</w:t>
            </w:r>
          </w:p>
        </w:tc>
        <w:tc>
          <w:tcPr>
            <w:tcW w:w="71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w:t>
            </w:r>
          </w:p>
        </w:tc>
        <w:tc>
          <w:tcPr>
            <w:tcW w:w="494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微软雅黑" w:hAnsi="微软雅黑" w:eastAsia="微软雅黑"/>
                <w:color w:val="231F20"/>
                <w:kern w:val="0"/>
                <w:szCs w:val="21"/>
              </w:rPr>
            </w:pPr>
            <w:r>
              <w:rPr>
                <w:rFonts w:hint="eastAsia" w:ascii="微软雅黑" w:hAnsi="微软雅黑" w:eastAsia="微软雅黑"/>
                <w:color w:val="231F20"/>
                <w:kern w:val="0"/>
                <w:szCs w:val="21"/>
              </w:rPr>
              <w:t>锐器伤害</w:t>
            </w:r>
          </w:p>
        </w:tc>
      </w:tr>
      <w:tr>
        <w:tblPrEx>
          <w:tblCellMar>
            <w:top w:w="15" w:type="dxa"/>
            <w:left w:w="15" w:type="dxa"/>
            <w:bottom w:w="15" w:type="dxa"/>
            <w:right w:w="15" w:type="dxa"/>
          </w:tblCellMar>
        </w:tblPrEx>
        <w:trPr>
          <w:trHeight w:val="257" w:hRule="atLeast"/>
        </w:trPr>
        <w:tc>
          <w:tcPr>
            <w:tcW w:w="122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微软雅黑" w:hAnsi="微软雅黑" w:eastAsia="微软雅黑"/>
                <w:b/>
                <w:bCs/>
                <w:color w:val="231F20"/>
                <w:kern w:val="0"/>
                <w:sz w:val="18"/>
                <w:szCs w:val="18"/>
              </w:rPr>
            </w:pPr>
            <w:r>
              <w:rPr>
                <w:rFonts w:hint="eastAsia" w:ascii="微软雅黑" w:hAnsi="微软雅黑" w:eastAsia="微软雅黑"/>
                <w:b/>
                <w:bCs/>
                <w:color w:val="231F20"/>
                <w:kern w:val="0"/>
                <w:sz w:val="18"/>
                <w:szCs w:val="18"/>
              </w:rPr>
              <w:t>大型带刺盾牌</w:t>
            </w:r>
          </w:p>
        </w:tc>
        <w:tc>
          <w:tcPr>
            <w:tcW w:w="107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5 ft (15 ft)</w:t>
            </w:r>
          </w:p>
        </w:tc>
        <w:tc>
          <w:tcPr>
            <w:tcW w:w="95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-10</w:t>
            </w:r>
          </w:p>
        </w:tc>
        <w:tc>
          <w:tcPr>
            <w:tcW w:w="119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1d8 + AB (1d8 + AB)</w:t>
            </w:r>
          </w:p>
        </w:tc>
        <w:tc>
          <w:tcPr>
            <w:tcW w:w="71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w:t>
            </w:r>
          </w:p>
        </w:tc>
        <w:tc>
          <w:tcPr>
            <w:tcW w:w="494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微软雅黑" w:hAnsi="微软雅黑" w:eastAsia="微软雅黑"/>
                <w:color w:val="231F20"/>
                <w:kern w:val="0"/>
                <w:szCs w:val="21"/>
              </w:rPr>
            </w:pPr>
            <w:r>
              <w:rPr>
                <w:rFonts w:hint="eastAsia" w:ascii="微软雅黑" w:hAnsi="微软雅黑" w:eastAsia="微软雅黑"/>
                <w:color w:val="231F20"/>
                <w:kern w:val="0"/>
                <w:szCs w:val="21"/>
              </w:rPr>
              <w:t>锐器伤害；+2 AC</w:t>
            </w:r>
          </w:p>
        </w:tc>
      </w:tr>
    </w:tbl>
    <w:p>
      <w:pPr>
        <w:widowControl/>
        <w:jc w:val="left"/>
        <w:rPr>
          <w:rFonts w:ascii="宋体" w:hAnsi="宋体"/>
          <w:kern w:val="0"/>
          <w:szCs w:val="21"/>
        </w:rPr>
      </w:pPr>
    </w:p>
    <w:p>
      <w:pPr>
        <w:pStyle w:val="4"/>
      </w:pPr>
      <w:bookmarkStart w:id="379" w:name="_Toc86869606"/>
      <w:r>
        <w:rPr>
          <w:rFonts w:hint="eastAsia"/>
        </w:rPr>
        <w:t>具体的锐器</w:t>
      </w:r>
    </w:p>
    <w:tbl>
      <w:tblPr>
        <w:tblStyle w:val="24"/>
        <w:tblW w:w="10088" w:type="dxa"/>
        <w:tblInd w:w="0" w:type="dxa"/>
        <w:tblLayout w:type="fixed"/>
        <w:tblCellMar>
          <w:top w:w="15" w:type="dxa"/>
          <w:left w:w="15" w:type="dxa"/>
          <w:bottom w:w="15" w:type="dxa"/>
          <w:right w:w="15" w:type="dxa"/>
        </w:tblCellMar>
      </w:tblPr>
      <w:tblGrid>
        <w:gridCol w:w="1228"/>
        <w:gridCol w:w="8860"/>
      </w:tblGrid>
      <w:tr>
        <w:trPr>
          <w:trHeight w:val="257" w:hRule="atLeast"/>
        </w:trPr>
        <w:tc>
          <w:tcPr>
            <w:tcW w:w="122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kern w:val="0"/>
                <w:sz w:val="18"/>
                <w:szCs w:val="18"/>
              </w:rPr>
            </w:pPr>
          </w:p>
        </w:tc>
        <w:tc>
          <w:tcPr>
            <w:tcW w:w="886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231F20"/>
                <w:kern w:val="0"/>
                <w:szCs w:val="21"/>
              </w:rPr>
              <w:t>具体的武器</w:t>
            </w:r>
          </w:p>
        </w:tc>
      </w:tr>
      <w:tr>
        <w:tblPrEx>
          <w:tblCellMar>
            <w:top w:w="15" w:type="dxa"/>
            <w:left w:w="15" w:type="dxa"/>
            <w:bottom w:w="15" w:type="dxa"/>
            <w:right w:w="15" w:type="dxa"/>
          </w:tblCellMar>
        </w:tblPrEx>
        <w:trPr>
          <w:trHeight w:val="257" w:hRule="atLeast"/>
        </w:trPr>
        <w:tc>
          <w:tcPr>
            <w:tcW w:w="122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超轻型锐器</w:t>
            </w:r>
          </w:p>
        </w:tc>
        <w:tc>
          <w:tcPr>
            <w:tcW w:w="886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微软雅黑" w:hAnsi="微软雅黑" w:eastAsia="微软雅黑"/>
                <w:color w:val="231F20"/>
                <w:kern w:val="0"/>
                <w:szCs w:val="21"/>
              </w:rPr>
            </w:pPr>
            <w:r>
              <w:rPr>
                <w:rFonts w:ascii="微软雅黑" w:hAnsi="微软雅黑" w:eastAsia="微软雅黑"/>
                <w:color w:val="231F20"/>
                <w:kern w:val="0"/>
                <w:szCs w:val="21"/>
              </w:rPr>
              <w:t>打碎的瓶子，军刀，匕首，钥匙，钳子，手术刀，剪刀，剃刀，镰刀</w:t>
            </w:r>
          </w:p>
        </w:tc>
      </w:tr>
      <w:tr>
        <w:tblPrEx>
          <w:tblCellMar>
            <w:top w:w="15" w:type="dxa"/>
            <w:left w:w="15" w:type="dxa"/>
            <w:bottom w:w="15" w:type="dxa"/>
            <w:right w:w="15" w:type="dxa"/>
          </w:tblCellMar>
        </w:tblPrEx>
        <w:trPr>
          <w:trHeight w:val="257" w:hRule="atLeast"/>
        </w:trPr>
        <w:tc>
          <w:tcPr>
            <w:tcW w:w="122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轻型锐器</w:t>
            </w:r>
          </w:p>
        </w:tc>
        <w:tc>
          <w:tcPr>
            <w:tcW w:w="886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微软雅黑" w:hAnsi="微软雅黑" w:eastAsia="微软雅黑"/>
                <w:color w:val="231F20"/>
                <w:kern w:val="0"/>
                <w:szCs w:val="21"/>
              </w:rPr>
            </w:pPr>
            <w:r>
              <w:rPr>
                <w:rFonts w:hint="eastAsia" w:ascii="微软雅黑" w:hAnsi="微软雅黑" w:eastAsia="微软雅黑"/>
                <w:color w:val="231F20"/>
                <w:kern w:val="0"/>
                <w:szCs w:val="21"/>
              </w:rPr>
              <w:t>环刃，咖啡壶，短柄斧，碎冰锥，标枪，拳刺，切肉刀，剃鞭，矛，战斧</w:t>
            </w:r>
          </w:p>
        </w:tc>
      </w:tr>
      <w:tr>
        <w:tblPrEx>
          <w:tblCellMar>
            <w:top w:w="15" w:type="dxa"/>
            <w:left w:w="15" w:type="dxa"/>
            <w:bottom w:w="15" w:type="dxa"/>
            <w:right w:w="15" w:type="dxa"/>
          </w:tblCellMar>
        </w:tblPrEx>
        <w:trPr>
          <w:trHeight w:val="257" w:hRule="atLeast"/>
        </w:trPr>
        <w:tc>
          <w:tcPr>
            <w:tcW w:w="122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中型锐器</w:t>
            </w:r>
          </w:p>
        </w:tc>
        <w:tc>
          <w:tcPr>
            <w:tcW w:w="886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微软雅黑" w:hAnsi="微软雅黑" w:eastAsia="微软雅黑"/>
                <w:color w:val="231F20"/>
                <w:kern w:val="0"/>
                <w:szCs w:val="21"/>
              </w:rPr>
            </w:pPr>
            <w:r>
              <w:rPr>
                <w:rFonts w:hint="eastAsia" w:ascii="微软雅黑" w:hAnsi="微软雅黑" w:eastAsia="微软雅黑"/>
                <w:color w:val="231F20"/>
                <w:kern w:val="0"/>
                <w:szCs w:val="21"/>
              </w:rPr>
              <w:t>弯刃大刀，手斧，汉剑，武士刀，寇派斯弯刀，砍刀，十字镐，干草叉，短弯刀，短剑，曲剑</w:t>
            </w:r>
          </w:p>
        </w:tc>
      </w:tr>
      <w:tr>
        <w:tblPrEx>
          <w:tblCellMar>
            <w:top w:w="15" w:type="dxa"/>
            <w:left w:w="15" w:type="dxa"/>
            <w:bottom w:w="15" w:type="dxa"/>
            <w:right w:w="15" w:type="dxa"/>
          </w:tblCellMar>
        </w:tblPrEx>
        <w:trPr>
          <w:trHeight w:val="257" w:hRule="atLeast"/>
        </w:trPr>
        <w:tc>
          <w:tcPr>
            <w:tcW w:w="122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重型锐器</w:t>
            </w:r>
          </w:p>
        </w:tc>
        <w:tc>
          <w:tcPr>
            <w:tcW w:w="886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微软雅黑" w:hAnsi="微软雅黑" w:eastAsia="微软雅黑"/>
                <w:color w:val="231F20"/>
                <w:kern w:val="0"/>
                <w:szCs w:val="21"/>
              </w:rPr>
            </w:pPr>
            <w:r>
              <w:rPr>
                <w:rFonts w:hint="eastAsia" w:ascii="微软雅黑" w:hAnsi="微软雅黑" w:eastAsia="微软雅黑"/>
                <w:color w:val="231F20"/>
                <w:kern w:val="0"/>
                <w:szCs w:val="21"/>
              </w:rPr>
              <w:t>双刃大刀，连枷，长剑，钉头锤</w:t>
            </w:r>
          </w:p>
        </w:tc>
      </w:tr>
      <w:tr>
        <w:tblPrEx>
          <w:tblCellMar>
            <w:top w:w="15" w:type="dxa"/>
            <w:left w:w="15" w:type="dxa"/>
            <w:bottom w:w="15" w:type="dxa"/>
            <w:right w:w="15" w:type="dxa"/>
          </w:tblCellMar>
        </w:tblPrEx>
        <w:trPr>
          <w:trHeight w:val="257" w:hRule="atLeast"/>
        </w:trPr>
        <w:tc>
          <w:tcPr>
            <w:tcW w:w="122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微软雅黑" w:hAnsi="微软雅黑" w:eastAsia="微软雅黑"/>
                <w:b/>
                <w:bCs/>
                <w:color w:val="231F20"/>
                <w:kern w:val="0"/>
                <w:sz w:val="18"/>
                <w:szCs w:val="18"/>
              </w:rPr>
            </w:pPr>
            <w:r>
              <w:rPr>
                <w:rFonts w:hint="eastAsia" w:ascii="微软雅黑" w:hAnsi="微软雅黑" w:eastAsia="微软雅黑"/>
                <w:b/>
                <w:bCs/>
                <w:color w:val="231F20"/>
                <w:kern w:val="0"/>
                <w:sz w:val="18"/>
                <w:szCs w:val="18"/>
              </w:rPr>
              <w:t>长柄锐器</w:t>
            </w:r>
          </w:p>
        </w:tc>
        <w:tc>
          <w:tcPr>
            <w:tcW w:w="886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微软雅黑" w:hAnsi="微软雅黑" w:eastAsia="微软雅黑"/>
                <w:color w:val="231F20"/>
                <w:kern w:val="0"/>
                <w:szCs w:val="21"/>
              </w:rPr>
            </w:pPr>
            <w:r>
              <w:rPr>
                <w:rFonts w:hint="eastAsia" w:ascii="微软雅黑" w:hAnsi="微软雅黑" w:eastAsia="微软雅黑"/>
                <w:color w:val="231F20"/>
                <w:kern w:val="0"/>
                <w:szCs w:val="21"/>
              </w:rPr>
              <w:t>斩矛，阔剑，戟，卢塞恩锤，薙刀，长枪，长柄大斧，三叉戟，长柄镰刀</w:t>
            </w:r>
          </w:p>
        </w:tc>
      </w:tr>
      <w:tr>
        <w:tblPrEx>
          <w:tblCellMar>
            <w:top w:w="15" w:type="dxa"/>
            <w:left w:w="15" w:type="dxa"/>
            <w:bottom w:w="15" w:type="dxa"/>
            <w:right w:w="15" w:type="dxa"/>
          </w:tblCellMar>
        </w:tblPrEx>
        <w:trPr>
          <w:trHeight w:val="257" w:hRule="atLeast"/>
        </w:trPr>
        <w:tc>
          <w:tcPr>
            <w:tcW w:w="122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微软雅黑" w:hAnsi="微软雅黑" w:eastAsia="微软雅黑"/>
                <w:b/>
                <w:bCs/>
                <w:color w:val="231F20"/>
                <w:kern w:val="0"/>
                <w:sz w:val="18"/>
                <w:szCs w:val="18"/>
              </w:rPr>
            </w:pPr>
            <w:r>
              <w:rPr>
                <w:rFonts w:hint="eastAsia" w:ascii="微软雅黑" w:hAnsi="微软雅黑" w:eastAsia="微软雅黑"/>
                <w:b/>
                <w:bCs/>
                <w:color w:val="231F20"/>
                <w:kern w:val="0"/>
                <w:sz w:val="18"/>
                <w:szCs w:val="18"/>
              </w:rPr>
              <w:t>大型带刺盾牌</w:t>
            </w:r>
          </w:p>
        </w:tc>
        <w:tc>
          <w:tcPr>
            <w:tcW w:w="886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微软雅黑" w:hAnsi="微软雅黑" w:eastAsia="微软雅黑"/>
                <w:color w:val="231F20"/>
                <w:kern w:val="0"/>
                <w:szCs w:val="21"/>
              </w:rPr>
            </w:pPr>
            <w:r>
              <w:rPr>
                <w:rFonts w:hint="eastAsia" w:ascii="微软雅黑" w:hAnsi="微软雅黑" w:eastAsia="微软雅黑"/>
                <w:color w:val="231F20"/>
                <w:kern w:val="0"/>
                <w:szCs w:val="21"/>
              </w:rPr>
              <w:t>带刺防暴盾牌</w:t>
            </w:r>
          </w:p>
        </w:tc>
      </w:tr>
    </w:tbl>
    <w:p/>
    <w:p>
      <w:pPr>
        <w:pStyle w:val="4"/>
      </w:pPr>
      <w:r>
        <w:t>徒手攻击</w:t>
      </w:r>
      <w:bookmarkEnd w:id="379"/>
    </w:p>
    <w:p>
      <w:pPr>
        <w:widowControl/>
        <w:jc w:val="left"/>
        <w:rPr>
          <w:rFonts w:ascii="宋体" w:hAnsi="宋体"/>
          <w:kern w:val="0"/>
          <w:szCs w:val="21"/>
        </w:rPr>
      </w:pPr>
      <w:r>
        <w:rPr>
          <w:rFonts w:ascii="宋体" w:hAnsi="宋体"/>
          <w:kern w:val="0"/>
          <w:szCs w:val="21"/>
        </w:rPr>
        <w:t>提示：这些会占用攻击槽而不是武器槽。</w:t>
      </w:r>
    </w:p>
    <w:tbl>
      <w:tblPr>
        <w:tblStyle w:val="24"/>
        <w:tblW w:w="9405" w:type="dxa"/>
        <w:tblInd w:w="0" w:type="dxa"/>
        <w:tblLayout w:type="autofit"/>
        <w:tblCellMar>
          <w:top w:w="15" w:type="dxa"/>
          <w:left w:w="15" w:type="dxa"/>
          <w:bottom w:w="15" w:type="dxa"/>
          <w:right w:w="15" w:type="dxa"/>
        </w:tblCellMar>
      </w:tblPr>
      <w:tblGrid>
        <w:gridCol w:w="581"/>
        <w:gridCol w:w="554"/>
        <w:gridCol w:w="1053"/>
        <w:gridCol w:w="1580"/>
        <w:gridCol w:w="5637"/>
      </w:tblGrid>
      <w:tr>
        <w:tblPrEx>
          <w:tblCellMar>
            <w:top w:w="15" w:type="dxa"/>
            <w:left w:w="15" w:type="dxa"/>
            <w:bottom w:w="15" w:type="dxa"/>
            <w:right w:w="15" w:type="dxa"/>
          </w:tblCellMar>
        </w:tblPrEx>
        <w:trPr>
          <w:trHeight w:val="257" w:hRule="atLeast"/>
        </w:trPr>
        <w:tc>
          <w:tcPr>
            <w:tcW w:w="581"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kern w:val="0"/>
                <w:sz w:val="18"/>
                <w:szCs w:val="18"/>
              </w:rPr>
            </w:pPr>
          </w:p>
        </w:tc>
        <w:tc>
          <w:tcPr>
            <w:tcW w:w="554"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231F20"/>
                <w:kern w:val="0"/>
                <w:szCs w:val="21"/>
              </w:rPr>
              <w:t>范围</w:t>
            </w:r>
          </w:p>
        </w:tc>
        <w:tc>
          <w:tcPr>
            <w:tcW w:w="1053"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231F20"/>
                <w:kern w:val="0"/>
                <w:szCs w:val="21"/>
              </w:rPr>
              <w:t>命中调整</w:t>
            </w:r>
          </w:p>
        </w:tc>
        <w:tc>
          <w:tcPr>
            <w:tcW w:w="158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b/>
                <w:bCs/>
                <w:color w:val="231F20"/>
                <w:kern w:val="0"/>
                <w:szCs w:val="21"/>
              </w:rPr>
            </w:pPr>
            <w:r>
              <w:rPr>
                <w:rFonts w:hint="eastAsia" w:ascii="微软雅黑" w:hAnsi="微软雅黑" w:eastAsia="微软雅黑"/>
                <w:b/>
                <w:bCs/>
                <w:color w:val="231F20"/>
                <w:kern w:val="0"/>
                <w:szCs w:val="21"/>
              </w:rPr>
              <w:t>伤害</w:t>
            </w:r>
          </w:p>
        </w:tc>
        <w:tc>
          <w:tcPr>
            <w:tcW w:w="5637"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b/>
                <w:bCs/>
                <w:color w:val="231F20"/>
                <w:kern w:val="0"/>
                <w:szCs w:val="21"/>
              </w:rPr>
              <w:t>特性</w:t>
            </w:r>
          </w:p>
        </w:tc>
      </w:tr>
      <w:tr>
        <w:tblPrEx>
          <w:tblCellMar>
            <w:top w:w="15" w:type="dxa"/>
            <w:left w:w="15" w:type="dxa"/>
            <w:bottom w:w="15" w:type="dxa"/>
            <w:right w:w="15" w:type="dxa"/>
          </w:tblCellMar>
        </w:tblPrEx>
        <w:trPr>
          <w:trHeight w:val="257" w:hRule="atLeast"/>
        </w:trPr>
        <w:tc>
          <w:tcPr>
            <w:tcW w:w="581"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轻击</w:t>
            </w:r>
          </w:p>
        </w:tc>
        <w:tc>
          <w:tcPr>
            <w:tcW w:w="554"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5 ft</w:t>
            </w:r>
          </w:p>
        </w:tc>
        <w:tc>
          <w:tcPr>
            <w:tcW w:w="1053"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eastAsia="微软雅黑"/>
                <w:color w:val="393939"/>
                <w:kern w:val="0"/>
                <w:szCs w:val="21"/>
              </w:rPr>
            </w:pPr>
            <w:r>
              <w:rPr>
                <w:rFonts w:hint="eastAsia" w:ascii="微软雅黑" w:hAnsi="微软雅黑" w:eastAsia="微软雅黑"/>
                <w:color w:val="231F20"/>
                <w:kern w:val="0"/>
                <w:szCs w:val="21"/>
              </w:rPr>
              <w:t>-15</w:t>
            </w:r>
          </w:p>
        </w:tc>
        <w:tc>
          <w:tcPr>
            <w:tcW w:w="158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 + SB</w:t>
            </w:r>
          </w:p>
        </w:tc>
        <w:tc>
          <w:tcPr>
            <w:tcW w:w="5637"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钝击伤害</w:t>
            </w:r>
          </w:p>
        </w:tc>
      </w:tr>
      <w:tr>
        <w:tblPrEx>
          <w:tblCellMar>
            <w:top w:w="15" w:type="dxa"/>
            <w:left w:w="15" w:type="dxa"/>
            <w:bottom w:w="15" w:type="dxa"/>
            <w:right w:w="15" w:type="dxa"/>
          </w:tblCellMar>
        </w:tblPrEx>
        <w:trPr>
          <w:trHeight w:val="252" w:hRule="atLeast"/>
        </w:trPr>
        <w:tc>
          <w:tcPr>
            <w:tcW w:w="581"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重击</w:t>
            </w:r>
          </w:p>
        </w:tc>
        <w:tc>
          <w:tcPr>
            <w:tcW w:w="554"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5 ft</w:t>
            </w:r>
          </w:p>
        </w:tc>
        <w:tc>
          <w:tcPr>
            <w:tcW w:w="1053"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color w:val="231F20"/>
                <w:kern w:val="0"/>
                <w:szCs w:val="21"/>
              </w:rPr>
              <w:t>-5</w:t>
            </w:r>
          </w:p>
        </w:tc>
        <w:tc>
          <w:tcPr>
            <w:tcW w:w="158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2 + SB</w:t>
            </w:r>
          </w:p>
        </w:tc>
        <w:tc>
          <w:tcPr>
            <w:tcW w:w="5637"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钝击伤害；击中的目标被击倒，如果他们 AGI 检定失败</w:t>
            </w:r>
          </w:p>
        </w:tc>
      </w:tr>
    </w:tbl>
    <w:p/>
    <w:p>
      <w:pPr>
        <w:pStyle w:val="4"/>
      </w:pPr>
      <w:r>
        <w:rPr>
          <w:rFonts w:hint="eastAsia"/>
        </w:rPr>
        <w:t>可用作工具的武器</w:t>
      </w:r>
    </w:p>
    <w:p>
      <w:r>
        <w:rPr>
          <w:rFonts w:hint="eastAsia"/>
        </w:rPr>
        <w:t>以下</w:t>
      </w:r>
      <w:r>
        <w:t>可以用作武器</w:t>
      </w:r>
      <w:r>
        <w:rPr>
          <w:rFonts w:hint="eastAsia"/>
        </w:rPr>
        <w:t>或</w:t>
      </w:r>
      <w:r>
        <w:t>工具。当玩家拥有一个时，他们可以选择是否占据武器槽或工具槽</w:t>
      </w:r>
      <w:r>
        <w:rPr>
          <w:rFonts w:hint="eastAsia"/>
        </w:rPr>
        <w:t>，但</w:t>
      </w:r>
      <w:r>
        <w:t>它不能同时占</w:t>
      </w:r>
      <w:r>
        <w:rPr>
          <w:rFonts w:hint="eastAsia"/>
        </w:rPr>
        <w:t>用</w:t>
      </w:r>
      <w:r>
        <w:t>两者</w:t>
      </w:r>
      <w:r>
        <w:rPr>
          <w:rFonts w:hint="eastAsia"/>
        </w:rPr>
        <w:t>。</w:t>
      </w:r>
    </w:p>
    <w:tbl>
      <w:tblPr>
        <w:tblStyle w:val="24"/>
        <w:tblW w:w="10088" w:type="dxa"/>
        <w:tblInd w:w="0" w:type="dxa"/>
        <w:tblLayout w:type="fixed"/>
        <w:tblCellMar>
          <w:top w:w="15" w:type="dxa"/>
          <w:left w:w="15" w:type="dxa"/>
          <w:bottom w:w="15" w:type="dxa"/>
          <w:right w:w="15" w:type="dxa"/>
        </w:tblCellMar>
      </w:tblPr>
      <w:tblGrid>
        <w:gridCol w:w="10088"/>
      </w:tblGrid>
      <w:tr>
        <w:tblPrEx>
          <w:tblCellMar>
            <w:top w:w="15" w:type="dxa"/>
            <w:left w:w="15" w:type="dxa"/>
            <w:bottom w:w="15" w:type="dxa"/>
            <w:right w:w="15" w:type="dxa"/>
          </w:tblCellMar>
        </w:tblPrEx>
        <w:trPr>
          <w:trHeight w:val="409" w:hRule="atLeast"/>
        </w:trPr>
        <w:tc>
          <w:tcPr>
            <w:tcW w:w="8860"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231F20"/>
                <w:kern w:val="0"/>
                <w:szCs w:val="21"/>
              </w:rPr>
              <w:t>武器/工具</w:t>
            </w:r>
          </w:p>
        </w:tc>
      </w:tr>
      <w:tr>
        <w:tblPrEx>
          <w:tblCellMar>
            <w:top w:w="15" w:type="dxa"/>
            <w:left w:w="15" w:type="dxa"/>
            <w:bottom w:w="15" w:type="dxa"/>
            <w:right w:w="15" w:type="dxa"/>
          </w:tblCellMar>
        </w:tblPrEx>
        <w:trPr>
          <w:trHeight w:val="257" w:hRule="atLeast"/>
        </w:trPr>
        <w:tc>
          <w:tcPr>
            <w:tcW w:w="886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微软雅黑" w:hAnsi="微软雅黑" w:eastAsia="微软雅黑"/>
                <w:color w:val="231F20"/>
                <w:kern w:val="0"/>
                <w:szCs w:val="21"/>
              </w:rPr>
            </w:pPr>
            <w:r>
              <w:rPr>
                <w:rFonts w:ascii="微软雅黑" w:hAnsi="微软雅黑" w:eastAsia="微软雅黑"/>
                <w:color w:val="231F20"/>
                <w:kern w:val="0"/>
                <w:szCs w:val="21"/>
              </w:rPr>
              <w:t>书，扫帚，手杖，撬棍，手电筒，煎锅，园艺耙，锤子，钥匙，钳子，手术刀，剪刀，扳手</w:t>
            </w:r>
          </w:p>
        </w:tc>
      </w:tr>
    </w:tbl>
    <w:p/>
    <w:p/>
    <w:p>
      <w:pPr>
        <w:pStyle w:val="4"/>
      </w:pPr>
      <w:r>
        <w:rPr>
          <w:rFonts w:hint="eastAsia"/>
        </w:rPr>
        <w:t>可制作的武器</w:t>
      </w:r>
    </w:p>
    <w:p>
      <w:r>
        <w:t>这些武器是可以制作的，只要玩家能够找到合适的材料</w:t>
      </w:r>
      <w:r>
        <w:rPr>
          <w:rFonts w:hint="eastAsia"/>
        </w:rPr>
        <w:t>并解释</w:t>
      </w:r>
      <w:r>
        <w:t>他们创造武器的方法，</w:t>
      </w:r>
      <w:r>
        <w:rPr>
          <w:rFonts w:hint="eastAsia"/>
        </w:rPr>
        <w:t>同时</w:t>
      </w:r>
      <w:r>
        <w:t>通过</w:t>
      </w:r>
      <w:r>
        <w:rPr>
          <w:rFonts w:hint="eastAsia"/>
        </w:rPr>
        <w:t>制作</w:t>
      </w:r>
      <w:r>
        <w:t>检</w:t>
      </w:r>
      <w:r>
        <w:rPr>
          <w:rFonts w:hint="eastAsia"/>
        </w:rPr>
        <w:t>定。</w:t>
      </w:r>
    </w:p>
    <w:tbl>
      <w:tblPr>
        <w:tblStyle w:val="24"/>
        <w:tblW w:w="9748" w:type="dxa"/>
        <w:tblInd w:w="0" w:type="dxa"/>
        <w:tblLayout w:type="fixed"/>
        <w:tblCellMar>
          <w:top w:w="15" w:type="dxa"/>
          <w:left w:w="15" w:type="dxa"/>
          <w:bottom w:w="15" w:type="dxa"/>
          <w:right w:w="15" w:type="dxa"/>
        </w:tblCellMar>
      </w:tblPr>
      <w:tblGrid>
        <w:gridCol w:w="9748"/>
      </w:tblGrid>
      <w:tr>
        <w:tblPrEx>
          <w:tblCellMar>
            <w:top w:w="15" w:type="dxa"/>
            <w:left w:w="15" w:type="dxa"/>
            <w:bottom w:w="15" w:type="dxa"/>
            <w:right w:w="15" w:type="dxa"/>
          </w:tblCellMar>
        </w:tblPrEx>
        <w:trPr>
          <w:trHeight w:val="409" w:hRule="atLeast"/>
        </w:trPr>
        <w:tc>
          <w:tcPr>
            <w:tcW w:w="9748" w:type="dxa"/>
            <w:tcBorders>
              <w:top w:val="single" w:color="A7A7A7" w:sz="6" w:space="0"/>
              <w:left w:val="single" w:color="A7A7A7" w:sz="6" w:space="0"/>
              <w:bottom w:val="single" w:color="A7A7A7" w:sz="6" w:space="0"/>
              <w:right w:val="single" w:color="A7A7A7" w:sz="6" w:space="0"/>
            </w:tcBorders>
            <w:vAlign w:val="center"/>
          </w:tcPr>
          <w:p>
            <w:pPr>
              <w:widowControl/>
              <w:jc w:val="center"/>
              <w:rPr>
                <w:rFonts w:ascii="宋体" w:hAnsi="宋体"/>
                <w:color w:val="393939"/>
                <w:kern w:val="0"/>
                <w:szCs w:val="21"/>
              </w:rPr>
            </w:pPr>
            <w:r>
              <w:rPr>
                <w:rFonts w:hint="eastAsia" w:ascii="微软雅黑" w:hAnsi="微软雅黑" w:eastAsia="微软雅黑"/>
                <w:b/>
                <w:bCs/>
                <w:color w:val="231F20"/>
                <w:kern w:val="0"/>
                <w:szCs w:val="21"/>
              </w:rPr>
              <w:t>可制作武器</w:t>
            </w:r>
          </w:p>
        </w:tc>
      </w:tr>
      <w:tr>
        <w:tblPrEx>
          <w:tblCellMar>
            <w:top w:w="15" w:type="dxa"/>
            <w:left w:w="15" w:type="dxa"/>
            <w:bottom w:w="15" w:type="dxa"/>
            <w:right w:w="15" w:type="dxa"/>
          </w:tblCellMar>
        </w:tblPrEx>
        <w:trPr>
          <w:trHeight w:val="257" w:hRule="atLeast"/>
        </w:trPr>
        <w:tc>
          <w:tcPr>
            <w:tcW w:w="9748"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微软雅黑" w:hAnsi="微软雅黑" w:eastAsia="微软雅黑"/>
                <w:color w:val="231F20"/>
                <w:kern w:val="0"/>
                <w:szCs w:val="21"/>
              </w:rPr>
            </w:pPr>
            <w:r>
              <w:rPr>
                <w:rFonts w:ascii="微软雅黑" w:hAnsi="微软雅黑" w:eastAsia="微软雅黑"/>
                <w:color w:val="231F20"/>
                <w:kern w:val="0"/>
                <w:szCs w:val="21"/>
              </w:rPr>
              <w:t>床柱猎枪，铁蒺藜，双弩，地狱火手雷，剃鞭，反曲弓，钉子炸弹，胡椒喷雾，剃刀，投石索，土制手枪</w:t>
            </w:r>
          </w:p>
        </w:tc>
      </w:tr>
    </w:tbl>
    <w:p/>
    <w:p>
      <w:pPr>
        <w:pStyle w:val="4"/>
      </w:pPr>
      <w:r>
        <w:rPr>
          <w:rFonts w:hint="eastAsia"/>
        </w:rPr>
        <w:t>基于伤害的查询表</w:t>
      </w:r>
    </w:p>
    <w:tbl>
      <w:tblPr>
        <w:tblStyle w:val="24"/>
        <w:tblpPr w:leftFromText="180" w:rightFromText="180" w:vertAnchor="text" w:horzAnchor="page" w:tblpX="592" w:tblpY="128"/>
        <w:tblOverlap w:val="never"/>
        <w:tblW w:w="10802" w:type="dxa"/>
        <w:tblInd w:w="0" w:type="dxa"/>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Layout w:type="fixed"/>
        <w:tblCellMar>
          <w:top w:w="0" w:type="dxa"/>
          <w:left w:w="0" w:type="dxa"/>
          <w:bottom w:w="0" w:type="dxa"/>
          <w:right w:w="0" w:type="dxa"/>
        </w:tblCellMar>
      </w:tblPr>
      <w:tblGrid>
        <w:gridCol w:w="902"/>
        <w:gridCol w:w="1000"/>
        <w:gridCol w:w="1500"/>
        <w:gridCol w:w="7400"/>
      </w:tblGrid>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902" w:type="dxa"/>
          </w:tcPr>
          <w:p>
            <w:pPr>
              <w:widowControl/>
              <w:jc w:val="center"/>
              <w:rPr>
                <w:rFonts w:ascii="微软雅黑" w:hAnsi="微软雅黑" w:eastAsia="微软雅黑"/>
                <w:b/>
                <w:bCs/>
                <w:color w:val="231F20"/>
                <w:kern w:val="0"/>
                <w:szCs w:val="21"/>
              </w:rPr>
            </w:pPr>
            <w:r>
              <w:rPr>
                <w:rFonts w:hint="eastAsia" w:ascii="微软雅黑" w:hAnsi="微软雅黑" w:eastAsia="微软雅黑"/>
                <w:b/>
                <w:bCs/>
                <w:color w:val="231F20"/>
                <w:kern w:val="0"/>
                <w:szCs w:val="21"/>
              </w:rPr>
              <w:t>伤害</w:t>
            </w:r>
          </w:p>
        </w:tc>
        <w:tc>
          <w:tcPr>
            <w:tcW w:w="1000" w:type="dxa"/>
          </w:tcPr>
          <w:p>
            <w:pPr>
              <w:widowControl/>
              <w:jc w:val="center"/>
              <w:rPr>
                <w:rFonts w:ascii="微软雅黑" w:hAnsi="微软雅黑" w:eastAsia="微软雅黑"/>
                <w:b/>
                <w:bCs/>
                <w:color w:val="231F20"/>
                <w:kern w:val="0"/>
                <w:szCs w:val="21"/>
              </w:rPr>
            </w:pPr>
            <w:r>
              <w:rPr>
                <w:rFonts w:hint="eastAsia" w:ascii="微软雅黑" w:hAnsi="微软雅黑" w:eastAsia="微软雅黑"/>
                <w:b/>
                <w:bCs/>
                <w:color w:val="231F20"/>
                <w:kern w:val="0"/>
                <w:szCs w:val="21"/>
              </w:rPr>
              <w:t>平均伤害</w:t>
            </w:r>
          </w:p>
        </w:tc>
        <w:tc>
          <w:tcPr>
            <w:tcW w:w="1500" w:type="dxa"/>
          </w:tcPr>
          <w:p>
            <w:pPr>
              <w:widowControl/>
              <w:jc w:val="center"/>
              <w:rPr>
                <w:rFonts w:ascii="微软雅黑" w:hAnsi="微软雅黑" w:eastAsia="微软雅黑"/>
                <w:b/>
                <w:bCs/>
                <w:color w:val="231F20"/>
                <w:kern w:val="0"/>
                <w:szCs w:val="21"/>
              </w:rPr>
            </w:pPr>
            <w:r>
              <w:rPr>
                <w:rFonts w:hint="eastAsia" w:ascii="微软雅黑" w:hAnsi="微软雅黑" w:eastAsia="微软雅黑"/>
                <w:b/>
                <w:bCs/>
                <w:color w:val="231F20"/>
                <w:kern w:val="0"/>
                <w:szCs w:val="21"/>
              </w:rPr>
              <w:t>平均大成功伤害</w:t>
            </w:r>
          </w:p>
        </w:tc>
        <w:tc>
          <w:tcPr>
            <w:tcW w:w="7400" w:type="dxa"/>
          </w:tcPr>
          <w:p>
            <w:pPr>
              <w:widowControl/>
              <w:jc w:val="center"/>
              <w:rPr>
                <w:rFonts w:ascii="微软雅黑" w:hAnsi="微软雅黑" w:eastAsia="微软雅黑"/>
                <w:b/>
                <w:bCs/>
                <w:color w:val="231F20"/>
                <w:kern w:val="0"/>
                <w:szCs w:val="21"/>
                <w:lang w:eastAsia="en-US"/>
              </w:rPr>
            </w:pPr>
            <w:r>
              <w:rPr>
                <w:rFonts w:hint="eastAsia" w:ascii="微软雅黑" w:hAnsi="微软雅黑" w:eastAsia="微软雅黑"/>
                <w:b/>
                <w:bCs/>
                <w:color w:val="231F20"/>
                <w:kern w:val="0"/>
                <w:szCs w:val="21"/>
                <w:lang w:eastAsia="en-US"/>
              </w:rPr>
              <w:t>Weapons &amp; Strikes</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902" w:type="dxa"/>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设定值</w:t>
            </w:r>
          </w:p>
        </w:tc>
        <w:tc>
          <w:tcPr>
            <w:tcW w:w="1000" w:type="dxa"/>
          </w:tcPr>
          <w:p>
            <w:pPr>
              <w:widowControl/>
              <w:jc w:val="center"/>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lang w:eastAsia="en-US"/>
              </w:rPr>
              <w:t>N/A</w:t>
            </w:r>
          </w:p>
        </w:tc>
        <w:tc>
          <w:tcPr>
            <w:tcW w:w="1500" w:type="dxa"/>
          </w:tcPr>
          <w:p>
            <w:pPr>
              <w:widowControl/>
              <w:jc w:val="center"/>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lang w:eastAsia="en-US"/>
              </w:rPr>
              <w:t>N/A</w:t>
            </w:r>
          </w:p>
        </w:tc>
        <w:tc>
          <w:tcPr>
            <w:tcW w:w="7400" w:type="dxa"/>
          </w:tcPr>
          <w:p>
            <w:pPr>
              <w:widowControl/>
              <w:jc w:val="left"/>
              <w:rPr>
                <w:rFonts w:ascii="微软雅黑" w:hAnsi="微软雅黑" w:eastAsia="微软雅黑"/>
                <w:color w:val="231F20"/>
                <w:kern w:val="0"/>
                <w:szCs w:val="21"/>
              </w:rPr>
            </w:pPr>
            <w:r>
              <w:rPr>
                <w:rFonts w:hint="eastAsia" w:ascii="微软雅黑" w:hAnsi="微软雅黑" w:eastAsia="微软雅黑"/>
                <w:color w:val="231F20"/>
                <w:kern w:val="0"/>
                <w:szCs w:val="21"/>
              </w:rPr>
              <w:t>轻击，重击</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449" w:hRule="atLeast"/>
        </w:trPr>
        <w:tc>
          <w:tcPr>
            <w:tcW w:w="902" w:type="dxa"/>
          </w:tcPr>
          <w:p>
            <w:pPr>
              <w:widowControl/>
              <w:jc w:val="center"/>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lang w:eastAsia="en-US"/>
              </w:rPr>
              <w:t>1d6</w:t>
            </w:r>
          </w:p>
        </w:tc>
        <w:tc>
          <w:tcPr>
            <w:tcW w:w="1000" w:type="dxa"/>
          </w:tcPr>
          <w:p>
            <w:pPr>
              <w:widowControl/>
              <w:jc w:val="center"/>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lang w:eastAsia="en-US"/>
              </w:rPr>
              <w:t>3-4</w:t>
            </w:r>
          </w:p>
        </w:tc>
        <w:tc>
          <w:tcPr>
            <w:tcW w:w="1500" w:type="dxa"/>
          </w:tcPr>
          <w:p>
            <w:pPr>
              <w:widowControl/>
              <w:jc w:val="center"/>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lang w:eastAsia="en-US"/>
              </w:rPr>
              <w:t>7</w:t>
            </w:r>
          </w:p>
        </w:tc>
        <w:tc>
          <w:tcPr>
            <w:tcW w:w="7400" w:type="dxa"/>
          </w:tcPr>
          <w:p>
            <w:pPr>
              <w:widowControl/>
              <w:jc w:val="left"/>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rPr>
              <w:t>轻型钝器，超轻型锐器</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449" w:hRule="atLeast"/>
        </w:trPr>
        <w:tc>
          <w:tcPr>
            <w:tcW w:w="902" w:type="dxa"/>
          </w:tcPr>
          <w:p>
            <w:pPr>
              <w:widowControl/>
              <w:jc w:val="center"/>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lang w:eastAsia="en-US"/>
              </w:rPr>
              <w:t>1d8</w:t>
            </w:r>
          </w:p>
        </w:tc>
        <w:tc>
          <w:tcPr>
            <w:tcW w:w="1000" w:type="dxa"/>
          </w:tcPr>
          <w:p>
            <w:pPr>
              <w:widowControl/>
              <w:jc w:val="center"/>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lang w:eastAsia="en-US"/>
              </w:rPr>
              <w:t>4-5</w:t>
            </w:r>
          </w:p>
        </w:tc>
        <w:tc>
          <w:tcPr>
            <w:tcW w:w="1500" w:type="dxa"/>
          </w:tcPr>
          <w:p>
            <w:pPr>
              <w:widowControl/>
              <w:jc w:val="center"/>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lang w:eastAsia="en-US"/>
              </w:rPr>
              <w:t>9</w:t>
            </w:r>
          </w:p>
        </w:tc>
        <w:tc>
          <w:tcPr>
            <w:tcW w:w="7400" w:type="dxa"/>
          </w:tcPr>
          <w:p>
            <w:pPr>
              <w:widowControl/>
              <w:jc w:val="left"/>
              <w:rPr>
                <w:rFonts w:ascii="微软雅黑" w:hAnsi="微软雅黑" w:eastAsia="微软雅黑"/>
                <w:color w:val="231F20"/>
                <w:kern w:val="0"/>
                <w:szCs w:val="21"/>
              </w:rPr>
            </w:pPr>
            <w:r>
              <w:rPr>
                <w:rFonts w:hint="eastAsia" w:ascii="微软雅黑" w:hAnsi="微软雅黑" w:eastAsia="微软雅黑"/>
                <w:color w:val="231F20"/>
                <w:kern w:val="0"/>
                <w:szCs w:val="21"/>
              </w:rPr>
              <w:t>中型钝器，轻型锐器</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902" w:type="dxa"/>
          </w:tcPr>
          <w:p>
            <w:pPr>
              <w:widowControl/>
              <w:jc w:val="center"/>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lang w:eastAsia="en-US"/>
              </w:rPr>
              <w:t>2d4</w:t>
            </w:r>
          </w:p>
        </w:tc>
        <w:tc>
          <w:tcPr>
            <w:tcW w:w="1000" w:type="dxa"/>
          </w:tcPr>
          <w:p>
            <w:pPr>
              <w:widowControl/>
              <w:jc w:val="center"/>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lang w:eastAsia="en-US"/>
              </w:rPr>
              <w:t>5</w:t>
            </w:r>
          </w:p>
        </w:tc>
        <w:tc>
          <w:tcPr>
            <w:tcW w:w="1500" w:type="dxa"/>
          </w:tcPr>
          <w:p>
            <w:pPr>
              <w:widowControl/>
              <w:jc w:val="center"/>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lang w:eastAsia="en-US"/>
              </w:rPr>
              <w:t>7-8</w:t>
            </w:r>
          </w:p>
        </w:tc>
        <w:tc>
          <w:tcPr>
            <w:tcW w:w="7400" w:type="dxa"/>
          </w:tcPr>
          <w:p>
            <w:pPr>
              <w:widowControl/>
              <w:jc w:val="left"/>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rPr>
              <w:t>冲锋枪，催泪瓦斯，土制手枪</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449" w:hRule="atLeast"/>
        </w:trPr>
        <w:tc>
          <w:tcPr>
            <w:tcW w:w="902" w:type="dxa"/>
          </w:tcPr>
          <w:p>
            <w:pPr>
              <w:widowControl/>
              <w:jc w:val="center"/>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lang w:eastAsia="en-US"/>
              </w:rPr>
              <w:t>1d10</w:t>
            </w:r>
          </w:p>
        </w:tc>
        <w:tc>
          <w:tcPr>
            <w:tcW w:w="1000" w:type="dxa"/>
          </w:tcPr>
          <w:p>
            <w:pPr>
              <w:widowControl/>
              <w:jc w:val="center"/>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lang w:eastAsia="en-US"/>
              </w:rPr>
              <w:t>5-6</w:t>
            </w:r>
          </w:p>
        </w:tc>
        <w:tc>
          <w:tcPr>
            <w:tcW w:w="1500" w:type="dxa"/>
          </w:tcPr>
          <w:p>
            <w:pPr>
              <w:widowControl/>
              <w:jc w:val="center"/>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lang w:eastAsia="en-US"/>
              </w:rPr>
              <w:t>11</w:t>
            </w:r>
          </w:p>
        </w:tc>
        <w:tc>
          <w:tcPr>
            <w:tcW w:w="7400" w:type="dxa"/>
          </w:tcPr>
          <w:p>
            <w:pPr>
              <w:widowControl/>
              <w:jc w:val="left"/>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rPr>
              <w:t>复合弓，闪光弹，捕鲸枪，重型钝器，中型锐器，光子加农炮，反曲弓，声波加农炮</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902" w:type="dxa"/>
          </w:tcPr>
          <w:p>
            <w:pPr>
              <w:widowControl/>
              <w:jc w:val="center"/>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lang w:eastAsia="en-US"/>
              </w:rPr>
              <w:t>1d12</w:t>
            </w:r>
          </w:p>
        </w:tc>
        <w:tc>
          <w:tcPr>
            <w:tcW w:w="1000" w:type="dxa"/>
          </w:tcPr>
          <w:p>
            <w:pPr>
              <w:widowControl/>
              <w:jc w:val="center"/>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lang w:eastAsia="en-US"/>
              </w:rPr>
              <w:t>6-7</w:t>
            </w:r>
          </w:p>
        </w:tc>
        <w:tc>
          <w:tcPr>
            <w:tcW w:w="1500" w:type="dxa"/>
          </w:tcPr>
          <w:p>
            <w:pPr>
              <w:widowControl/>
              <w:jc w:val="center"/>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lang w:eastAsia="en-US"/>
              </w:rPr>
              <w:t>13</w:t>
            </w:r>
          </w:p>
        </w:tc>
        <w:tc>
          <w:tcPr>
            <w:tcW w:w="7400" w:type="dxa"/>
          </w:tcPr>
          <w:p>
            <w:pPr>
              <w:widowControl/>
              <w:jc w:val="left"/>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lang w:eastAsia="en-US"/>
              </w:rPr>
              <w:t>酸液喷射器</w:t>
            </w:r>
            <w:r>
              <w:rPr>
                <w:rFonts w:hint="eastAsia" w:ascii="微软雅黑" w:hAnsi="微软雅黑" w:eastAsia="微软雅黑"/>
                <w:color w:val="231F20"/>
                <w:kern w:val="0"/>
                <w:szCs w:val="21"/>
              </w:rPr>
              <w:t>，火焰喷射器，寒冰喷射器，重型锐器，长柄锐器</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902" w:type="dxa"/>
          </w:tcPr>
          <w:p>
            <w:pPr>
              <w:widowControl/>
              <w:jc w:val="center"/>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lang w:eastAsia="en-US"/>
              </w:rPr>
              <w:t>2d6</w:t>
            </w:r>
          </w:p>
        </w:tc>
        <w:tc>
          <w:tcPr>
            <w:tcW w:w="1000" w:type="dxa"/>
          </w:tcPr>
          <w:p>
            <w:pPr>
              <w:widowControl/>
              <w:jc w:val="center"/>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lang w:eastAsia="en-US"/>
              </w:rPr>
              <w:t>7</w:t>
            </w:r>
          </w:p>
        </w:tc>
        <w:tc>
          <w:tcPr>
            <w:tcW w:w="1500" w:type="dxa"/>
          </w:tcPr>
          <w:p>
            <w:pPr>
              <w:widowControl/>
              <w:jc w:val="center"/>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lang w:eastAsia="en-US"/>
              </w:rPr>
              <w:t>10-11</w:t>
            </w:r>
          </w:p>
        </w:tc>
        <w:tc>
          <w:tcPr>
            <w:tcW w:w="7400" w:type="dxa"/>
          </w:tcPr>
          <w:p>
            <w:pPr>
              <w:widowControl/>
              <w:jc w:val="left"/>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rPr>
              <w:t>散爆枪，双弩，模因手雷，手枪，脉冲手雷</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902" w:type="dxa"/>
          </w:tcPr>
          <w:p>
            <w:pPr>
              <w:widowControl/>
              <w:jc w:val="center"/>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lang w:eastAsia="en-US"/>
              </w:rPr>
              <w:t>2d8</w:t>
            </w:r>
          </w:p>
        </w:tc>
        <w:tc>
          <w:tcPr>
            <w:tcW w:w="1000" w:type="dxa"/>
          </w:tcPr>
          <w:p>
            <w:pPr>
              <w:widowControl/>
              <w:jc w:val="center"/>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lang w:eastAsia="en-US"/>
              </w:rPr>
              <w:t>9</w:t>
            </w:r>
          </w:p>
        </w:tc>
        <w:tc>
          <w:tcPr>
            <w:tcW w:w="1500" w:type="dxa"/>
          </w:tcPr>
          <w:p>
            <w:pPr>
              <w:widowControl/>
              <w:jc w:val="center"/>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lang w:eastAsia="en-US"/>
              </w:rPr>
              <w:t>13-14</w:t>
            </w:r>
          </w:p>
        </w:tc>
        <w:tc>
          <w:tcPr>
            <w:tcW w:w="7400" w:type="dxa"/>
          </w:tcPr>
          <w:p>
            <w:pPr>
              <w:widowControl/>
              <w:jc w:val="left"/>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rPr>
              <w:t>床住猎枪，冰霜手雷，地狱火手雷，钉子炸弹，来复枪，震撼手雷</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902" w:type="dxa"/>
          </w:tcPr>
          <w:p>
            <w:pPr>
              <w:widowControl/>
              <w:jc w:val="center"/>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lang w:eastAsia="en-US"/>
              </w:rPr>
              <w:t>2d10</w:t>
            </w:r>
          </w:p>
        </w:tc>
        <w:tc>
          <w:tcPr>
            <w:tcW w:w="1000" w:type="dxa"/>
          </w:tcPr>
          <w:p>
            <w:pPr>
              <w:widowControl/>
              <w:jc w:val="center"/>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lang w:eastAsia="en-US"/>
              </w:rPr>
              <w:t>11</w:t>
            </w:r>
          </w:p>
        </w:tc>
        <w:tc>
          <w:tcPr>
            <w:tcW w:w="1500" w:type="dxa"/>
          </w:tcPr>
          <w:p>
            <w:pPr>
              <w:widowControl/>
              <w:jc w:val="center"/>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lang w:eastAsia="en-US"/>
              </w:rPr>
              <w:t>15-16</w:t>
            </w:r>
          </w:p>
        </w:tc>
        <w:tc>
          <w:tcPr>
            <w:tcW w:w="7400" w:type="dxa"/>
          </w:tcPr>
          <w:p>
            <w:pPr>
              <w:widowControl/>
              <w:jc w:val="left"/>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rPr>
              <w:t>酸液手雷，破片手雷，霰弹枪，狙击步枪</w:t>
            </w:r>
          </w:p>
        </w:tc>
      </w:tr>
      <w:tr>
        <w:tblPrEx>
          <w:tblBorders>
            <w:top w:val="single" w:color="231F20" w:sz="8" w:space="0"/>
            <w:left w:val="single" w:color="231F20" w:sz="8" w:space="0"/>
            <w:bottom w:val="single" w:color="231F20" w:sz="8" w:space="0"/>
            <w:right w:val="single" w:color="231F20" w:sz="8" w:space="0"/>
            <w:insideH w:val="single" w:color="231F20" w:sz="8" w:space="0"/>
            <w:insideV w:val="single" w:color="231F20" w:sz="8" w:space="0"/>
          </w:tblBorders>
          <w:tblCellMar>
            <w:top w:w="0" w:type="dxa"/>
            <w:left w:w="0" w:type="dxa"/>
            <w:bottom w:w="0" w:type="dxa"/>
            <w:right w:w="0" w:type="dxa"/>
          </w:tblCellMar>
        </w:tblPrEx>
        <w:trPr>
          <w:trHeight w:val="257" w:hRule="atLeast"/>
        </w:trPr>
        <w:tc>
          <w:tcPr>
            <w:tcW w:w="902" w:type="dxa"/>
          </w:tcPr>
          <w:p>
            <w:pPr>
              <w:widowControl/>
              <w:jc w:val="center"/>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lang w:eastAsia="en-US"/>
              </w:rPr>
              <w:t>2d12</w:t>
            </w:r>
          </w:p>
        </w:tc>
        <w:tc>
          <w:tcPr>
            <w:tcW w:w="1000" w:type="dxa"/>
          </w:tcPr>
          <w:p>
            <w:pPr>
              <w:widowControl/>
              <w:jc w:val="center"/>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lang w:eastAsia="en-US"/>
              </w:rPr>
              <w:t>13</w:t>
            </w:r>
          </w:p>
        </w:tc>
        <w:tc>
          <w:tcPr>
            <w:tcW w:w="1500" w:type="dxa"/>
          </w:tcPr>
          <w:p>
            <w:pPr>
              <w:widowControl/>
              <w:jc w:val="center"/>
              <w:rPr>
                <w:rFonts w:ascii="微软雅黑" w:hAnsi="微软雅黑" w:eastAsia="微软雅黑"/>
                <w:color w:val="231F20"/>
                <w:kern w:val="0"/>
                <w:szCs w:val="21"/>
                <w:lang w:eastAsia="en-US"/>
              </w:rPr>
            </w:pPr>
            <w:r>
              <w:rPr>
                <w:rFonts w:hint="eastAsia" w:ascii="微软雅黑" w:hAnsi="微软雅黑" w:eastAsia="微软雅黑"/>
                <w:color w:val="231F20"/>
                <w:kern w:val="0"/>
                <w:szCs w:val="21"/>
                <w:lang w:eastAsia="en-US"/>
              </w:rPr>
              <w:t>19-20</w:t>
            </w:r>
          </w:p>
        </w:tc>
        <w:tc>
          <w:tcPr>
            <w:tcW w:w="7400" w:type="dxa"/>
          </w:tcPr>
          <w:p>
            <w:pPr>
              <w:widowControl/>
              <w:jc w:val="left"/>
              <w:rPr>
                <w:rFonts w:ascii="微软雅黑" w:hAnsi="微软雅黑" w:eastAsia="微软雅黑"/>
                <w:color w:val="231F20"/>
                <w:kern w:val="0"/>
                <w:szCs w:val="21"/>
              </w:rPr>
            </w:pPr>
            <w:r>
              <w:rPr>
                <w:rFonts w:hint="eastAsia" w:ascii="微软雅黑" w:hAnsi="微软雅黑" w:eastAsia="微软雅黑"/>
                <w:color w:val="231F20"/>
                <w:kern w:val="0"/>
                <w:szCs w:val="21"/>
              </w:rPr>
              <w:t>火箭筒</w:t>
            </w:r>
          </w:p>
        </w:tc>
      </w:tr>
    </w:tbl>
    <w:p/>
    <w:p>
      <w:pPr>
        <w:pStyle w:val="3"/>
      </w:pPr>
      <w:bookmarkStart w:id="380" w:name="_Toc817"/>
      <w:bookmarkStart w:id="381" w:name="_Toc29355"/>
      <w:bookmarkStart w:id="382" w:name="_Toc11646"/>
      <w:bookmarkStart w:id="383" w:name="_Toc104555719"/>
      <w:bookmarkStart w:id="384" w:name="_Toc86869607"/>
      <w:bookmarkStart w:id="385" w:name="_Toc104555229"/>
      <w:r>
        <w:rPr>
          <w:rFonts w:hint="eastAsia"/>
        </w:rPr>
        <w:t>5</w:t>
      </w:r>
      <w:r>
        <w:t xml:space="preserve">-2 </w:t>
      </w:r>
      <w:r>
        <w:rPr>
          <w:rFonts w:hint="eastAsia"/>
        </w:rPr>
        <w:t>护甲</w:t>
      </w:r>
      <w:bookmarkEnd w:id="380"/>
      <w:bookmarkEnd w:id="381"/>
      <w:bookmarkEnd w:id="382"/>
      <w:bookmarkEnd w:id="383"/>
      <w:bookmarkEnd w:id="384"/>
      <w:bookmarkEnd w:id="385"/>
    </w:p>
    <w:p>
      <w:pPr>
        <w:pStyle w:val="4"/>
        <w:rPr>
          <w:rFonts w:ascii="宋体" w:hAnsi="宋体"/>
          <w:szCs w:val="21"/>
        </w:rPr>
      </w:pPr>
      <w:bookmarkStart w:id="386" w:name="_Toc86869608"/>
      <w:r>
        <w:rPr>
          <w:rFonts w:hint="eastAsia"/>
        </w:rPr>
        <w:t>头盔</w:t>
      </w:r>
      <w:bookmarkEnd w:id="386"/>
    </w:p>
    <w:tbl>
      <w:tblPr>
        <w:tblStyle w:val="24"/>
        <w:tblW w:w="0" w:type="dxa"/>
        <w:tblInd w:w="0" w:type="dxa"/>
        <w:tblLayout w:type="autofit"/>
        <w:tblCellMar>
          <w:top w:w="15" w:type="dxa"/>
          <w:left w:w="15" w:type="dxa"/>
          <w:bottom w:w="15" w:type="dxa"/>
          <w:right w:w="15" w:type="dxa"/>
        </w:tblCellMar>
      </w:tblPr>
      <w:tblGrid>
        <w:gridCol w:w="1110"/>
        <w:gridCol w:w="802"/>
        <w:gridCol w:w="3269"/>
      </w:tblGrid>
      <w:tr>
        <w:tblPrEx>
          <w:tblCellMar>
            <w:top w:w="15" w:type="dxa"/>
            <w:left w:w="15" w:type="dxa"/>
            <w:bottom w:w="15" w:type="dxa"/>
            <w:right w:w="15" w:type="dxa"/>
          </w:tblCellMar>
        </w:tblPrEx>
        <w:trPr>
          <w:trHeight w:val="257"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kern w:val="0"/>
                <w:sz w:val="18"/>
                <w:szCs w:val="18"/>
              </w:rPr>
            </w:pP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b/>
                <w:bCs/>
                <w:color w:val="231F20"/>
                <w:kern w:val="0"/>
                <w:szCs w:val="21"/>
              </w:rPr>
              <w:t>AC调整</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b/>
                <w:bCs/>
                <w:color w:val="231F20"/>
                <w:kern w:val="0"/>
                <w:szCs w:val="21"/>
              </w:rPr>
              <w:t>其他效果</w:t>
            </w:r>
          </w:p>
        </w:tc>
      </w:tr>
      <w:tr>
        <w:tblPrEx>
          <w:tblCellMar>
            <w:top w:w="15" w:type="dxa"/>
            <w:left w:w="15" w:type="dxa"/>
            <w:bottom w:w="15" w:type="dxa"/>
            <w:right w:w="15" w:type="dxa"/>
          </w:tblCellMar>
        </w:tblPrEx>
        <w:trPr>
          <w:trHeight w:val="257"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音频干扰头盔</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+1</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装备者对基于声音的模因效应免疫</w:t>
            </w:r>
          </w:p>
        </w:tc>
      </w:tr>
      <w:tr>
        <w:tblPrEx>
          <w:tblCellMar>
            <w:top w:w="15" w:type="dxa"/>
            <w:left w:w="15" w:type="dxa"/>
            <w:bottom w:w="15" w:type="dxa"/>
            <w:right w:w="15" w:type="dxa"/>
          </w:tblCellMar>
        </w:tblPrEx>
        <w:trPr>
          <w:trHeight w:val="257"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ascii="微软雅黑" w:hAnsi="微软雅黑" w:eastAsia="微软雅黑"/>
                <w:b/>
                <w:bCs/>
                <w:color w:val="231F20"/>
                <w:kern w:val="0"/>
                <w:sz w:val="18"/>
                <w:szCs w:val="18"/>
              </w:rPr>
              <w:t>遮光头</w:t>
            </w:r>
            <w:r>
              <w:rPr>
                <w:rFonts w:hint="eastAsia" w:ascii="微软雅黑" w:hAnsi="微软雅黑" w:eastAsia="微软雅黑"/>
                <w:b/>
                <w:bCs/>
                <w:color w:val="231F20"/>
                <w:kern w:val="0"/>
                <w:sz w:val="18"/>
                <w:szCs w:val="18"/>
              </w:rPr>
              <w:t>盔</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+1</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eastAsia="微软雅黑"/>
                <w:color w:val="393939"/>
                <w:kern w:val="0"/>
                <w:szCs w:val="21"/>
              </w:rPr>
            </w:pPr>
            <w:r>
              <w:rPr>
                <w:rFonts w:hint="eastAsia" w:ascii="微软雅黑" w:hAnsi="微软雅黑" w:eastAsia="微软雅黑"/>
                <w:color w:val="231F20"/>
                <w:kern w:val="0"/>
                <w:szCs w:val="21"/>
              </w:rPr>
              <w:t>装备者对光伤害有抵抗；PER</w:t>
            </w:r>
            <w:r>
              <w:rPr>
                <w:rFonts w:ascii="微软雅黑" w:hAnsi="微软雅黑" w:eastAsia="微软雅黑"/>
                <w:color w:val="231F20"/>
                <w:kern w:val="0"/>
                <w:szCs w:val="21"/>
              </w:rPr>
              <w:t>-</w:t>
            </w:r>
            <w:r>
              <w:rPr>
                <w:rFonts w:hint="eastAsia" w:ascii="微软雅黑" w:hAnsi="微软雅黑" w:eastAsia="微软雅黑"/>
                <w:color w:val="231F20"/>
                <w:kern w:val="0"/>
                <w:szCs w:val="21"/>
              </w:rPr>
              <w:t>10</w:t>
            </w:r>
          </w:p>
        </w:tc>
      </w:tr>
      <w:tr>
        <w:tblPrEx>
          <w:tblCellMar>
            <w:top w:w="15" w:type="dxa"/>
            <w:left w:w="15" w:type="dxa"/>
            <w:bottom w:w="15" w:type="dxa"/>
            <w:right w:w="15" w:type="dxa"/>
          </w:tblCellMar>
        </w:tblPrEx>
        <w:trPr>
          <w:trHeight w:val="257"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加固头盔</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+2</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eastAsia="微软雅黑"/>
                <w:color w:val="393939"/>
                <w:kern w:val="0"/>
                <w:szCs w:val="21"/>
              </w:rPr>
            </w:pPr>
            <w:r>
              <w:rPr>
                <w:rFonts w:hint="eastAsia" w:ascii="微软雅黑" w:hAnsi="微软雅黑" w:eastAsia="微软雅黑"/>
                <w:color w:val="231F20"/>
                <w:kern w:val="0"/>
                <w:szCs w:val="21"/>
              </w:rPr>
              <w:t>PER</w:t>
            </w:r>
            <w:r>
              <w:rPr>
                <w:rFonts w:ascii="微软雅黑" w:hAnsi="微软雅黑" w:eastAsia="微软雅黑"/>
                <w:color w:val="231F20"/>
                <w:kern w:val="0"/>
                <w:szCs w:val="21"/>
              </w:rPr>
              <w:t>-1</w:t>
            </w:r>
            <w:r>
              <w:rPr>
                <w:rFonts w:hint="eastAsia" w:ascii="微软雅黑" w:hAnsi="微软雅黑" w:eastAsia="微软雅黑"/>
                <w:color w:val="231F20"/>
                <w:kern w:val="0"/>
                <w:szCs w:val="21"/>
              </w:rPr>
              <w:t>5</w:t>
            </w:r>
          </w:p>
        </w:tc>
      </w:tr>
      <w:tr>
        <w:tblPrEx>
          <w:tblCellMar>
            <w:top w:w="15" w:type="dxa"/>
            <w:left w:w="15" w:type="dxa"/>
            <w:bottom w:w="15" w:type="dxa"/>
            <w:right w:w="15" w:type="dxa"/>
          </w:tblCellMar>
        </w:tblPrEx>
        <w:trPr>
          <w:trHeight w:val="257"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防暴头盔</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+1</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无</w:t>
            </w:r>
          </w:p>
        </w:tc>
      </w:tr>
      <w:tr>
        <w:tblPrEx>
          <w:tblCellMar>
            <w:top w:w="15" w:type="dxa"/>
            <w:left w:w="15" w:type="dxa"/>
            <w:bottom w:w="15" w:type="dxa"/>
            <w:right w:w="15" w:type="dxa"/>
          </w:tblCellMar>
        </w:tblPrEx>
        <w:trPr>
          <w:trHeight w:val="257"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隔音头盔</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+1</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eastAsia="微软雅黑"/>
                <w:color w:val="393939"/>
                <w:kern w:val="0"/>
                <w:szCs w:val="21"/>
              </w:rPr>
            </w:pPr>
            <w:r>
              <w:rPr>
                <w:rFonts w:hint="eastAsia" w:ascii="微软雅黑" w:hAnsi="微软雅黑" w:eastAsia="微软雅黑"/>
                <w:color w:val="231F20"/>
                <w:kern w:val="0"/>
                <w:szCs w:val="21"/>
              </w:rPr>
              <w:t>装备者对声音伤害有抵抗；PER</w:t>
            </w:r>
            <w:r>
              <w:rPr>
                <w:rFonts w:ascii="微软雅黑" w:hAnsi="微软雅黑" w:eastAsia="微软雅黑"/>
                <w:color w:val="231F20"/>
                <w:kern w:val="0"/>
                <w:szCs w:val="21"/>
              </w:rPr>
              <w:t>-</w:t>
            </w:r>
            <w:r>
              <w:rPr>
                <w:rFonts w:hint="eastAsia" w:ascii="微软雅黑" w:hAnsi="微软雅黑" w:eastAsia="微软雅黑"/>
                <w:color w:val="231F20"/>
                <w:kern w:val="0"/>
                <w:szCs w:val="21"/>
              </w:rPr>
              <w:t>10</w:t>
            </w:r>
          </w:p>
        </w:tc>
      </w:tr>
      <w:tr>
        <w:tblPrEx>
          <w:tblCellMar>
            <w:top w:w="15" w:type="dxa"/>
            <w:left w:w="15" w:type="dxa"/>
            <w:bottom w:w="15" w:type="dxa"/>
            <w:right w:w="15" w:type="dxa"/>
          </w:tblCellMar>
        </w:tblPrEx>
        <w:trPr>
          <w:trHeight w:val="257"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视觉干扰头盔</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+1</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装备者对基于视觉的模因效应免疫</w:t>
            </w:r>
          </w:p>
        </w:tc>
      </w:tr>
    </w:tbl>
    <w:p>
      <w:pPr>
        <w:pStyle w:val="4"/>
        <w:rPr>
          <w:rFonts w:ascii="宋体" w:hAnsi="宋体"/>
          <w:szCs w:val="21"/>
        </w:rPr>
      </w:pPr>
      <w:bookmarkStart w:id="387" w:name="_Toc86869609"/>
      <w:r>
        <w:rPr>
          <w:rFonts w:hint="eastAsia"/>
        </w:rPr>
        <w:t>背心</w:t>
      </w:r>
      <w:bookmarkEnd w:id="387"/>
    </w:p>
    <w:tbl>
      <w:tblPr>
        <w:tblStyle w:val="24"/>
        <w:tblW w:w="0" w:type="dxa"/>
        <w:tblInd w:w="0" w:type="dxa"/>
        <w:tblLayout w:type="autofit"/>
        <w:tblCellMar>
          <w:top w:w="15" w:type="dxa"/>
          <w:left w:w="15" w:type="dxa"/>
          <w:bottom w:w="15" w:type="dxa"/>
          <w:right w:w="15" w:type="dxa"/>
        </w:tblCellMar>
      </w:tblPr>
      <w:tblGrid>
        <w:gridCol w:w="930"/>
        <w:gridCol w:w="802"/>
        <w:gridCol w:w="2340"/>
      </w:tblGrid>
      <w:tr>
        <w:tblPrEx>
          <w:tblCellMar>
            <w:top w:w="15" w:type="dxa"/>
            <w:left w:w="15" w:type="dxa"/>
            <w:bottom w:w="15" w:type="dxa"/>
            <w:right w:w="15" w:type="dxa"/>
          </w:tblCellMar>
        </w:tblPrEx>
        <w:trPr>
          <w:trHeight w:val="257"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kern w:val="0"/>
                <w:sz w:val="18"/>
                <w:szCs w:val="18"/>
              </w:rPr>
            </w:pP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b/>
                <w:bCs/>
                <w:color w:val="231F20"/>
                <w:kern w:val="0"/>
                <w:szCs w:val="21"/>
              </w:rPr>
              <w:t>AC调整</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b/>
                <w:bCs/>
                <w:color w:val="231F20"/>
                <w:kern w:val="0"/>
                <w:szCs w:val="21"/>
              </w:rPr>
              <w:t>其他效果</w:t>
            </w:r>
          </w:p>
        </w:tc>
      </w:tr>
      <w:tr>
        <w:tblPrEx>
          <w:tblCellMar>
            <w:top w:w="15" w:type="dxa"/>
            <w:left w:w="15" w:type="dxa"/>
            <w:bottom w:w="15" w:type="dxa"/>
            <w:right w:w="15" w:type="dxa"/>
          </w:tblCellMar>
        </w:tblPrEx>
        <w:trPr>
          <w:trHeight w:val="257"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防弹背心</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+1</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装备者对枪械伤害有抵抗</w:t>
            </w:r>
          </w:p>
        </w:tc>
      </w:tr>
      <w:tr>
        <w:tblPrEx>
          <w:tblCellMar>
            <w:top w:w="15" w:type="dxa"/>
            <w:left w:w="15" w:type="dxa"/>
            <w:bottom w:w="15" w:type="dxa"/>
            <w:right w:w="15" w:type="dxa"/>
          </w:tblCellMar>
        </w:tblPrEx>
        <w:trPr>
          <w:trHeight w:val="257"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刃甲背心</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+1</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装备者对锐器伤害有抵抗</w:t>
            </w:r>
          </w:p>
        </w:tc>
      </w:tr>
      <w:tr>
        <w:tblPrEx>
          <w:tblCellMar>
            <w:top w:w="15" w:type="dxa"/>
            <w:left w:w="15" w:type="dxa"/>
            <w:bottom w:w="15" w:type="dxa"/>
            <w:right w:w="15" w:type="dxa"/>
          </w:tblCellMar>
        </w:tblPrEx>
        <w:trPr>
          <w:trHeight w:val="257"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阻燃背心</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+1</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装备者对热伤害有抵抗</w:t>
            </w:r>
          </w:p>
        </w:tc>
      </w:tr>
      <w:tr>
        <w:tblPrEx>
          <w:tblCellMar>
            <w:top w:w="15" w:type="dxa"/>
            <w:left w:w="15" w:type="dxa"/>
            <w:bottom w:w="15" w:type="dxa"/>
            <w:right w:w="15" w:type="dxa"/>
          </w:tblCellMar>
        </w:tblPrEx>
        <w:trPr>
          <w:trHeight w:val="257"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重型背心</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+3</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速度-</w:t>
            </w:r>
            <w:r>
              <w:rPr>
                <w:rFonts w:ascii="微软雅黑" w:hAnsi="微软雅黑" w:eastAsia="微软雅黑"/>
                <w:color w:val="231F20"/>
                <w:kern w:val="0"/>
                <w:szCs w:val="21"/>
              </w:rPr>
              <w:t>1</w:t>
            </w:r>
            <w:r>
              <w:rPr>
                <w:rFonts w:hint="eastAsia" w:ascii="微软雅黑" w:hAnsi="微软雅黑" w:eastAsia="微软雅黑"/>
                <w:color w:val="231F20"/>
                <w:kern w:val="0"/>
                <w:szCs w:val="21"/>
              </w:rPr>
              <w:t>0</w:t>
            </w:r>
            <w:r>
              <w:rPr>
                <w:rFonts w:ascii="微软雅黑" w:hAnsi="微软雅黑" w:eastAsia="微软雅黑"/>
                <w:color w:val="231F20"/>
                <w:kern w:val="0"/>
                <w:szCs w:val="21"/>
              </w:rPr>
              <w:t xml:space="preserve"> </w:t>
            </w:r>
            <w:r>
              <w:rPr>
                <w:rFonts w:hint="eastAsia" w:ascii="微软雅黑" w:hAnsi="微软雅黑" w:eastAsia="微软雅黑"/>
                <w:color w:val="231F20"/>
                <w:kern w:val="0"/>
                <w:szCs w:val="21"/>
              </w:rPr>
              <w:t>ft</w:t>
            </w:r>
          </w:p>
        </w:tc>
      </w:tr>
      <w:tr>
        <w:tblPrEx>
          <w:tblCellMar>
            <w:top w:w="15" w:type="dxa"/>
            <w:left w:w="15" w:type="dxa"/>
            <w:bottom w:w="15" w:type="dxa"/>
            <w:right w:w="15" w:type="dxa"/>
          </w:tblCellMar>
        </w:tblPrEx>
        <w:trPr>
          <w:trHeight w:val="257"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轻型背心</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+1</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装备者对钝击伤害有抵抗</w:t>
            </w:r>
          </w:p>
        </w:tc>
      </w:tr>
      <w:tr>
        <w:tblPrEx>
          <w:tblCellMar>
            <w:top w:w="15" w:type="dxa"/>
            <w:left w:w="15" w:type="dxa"/>
            <w:bottom w:w="15" w:type="dxa"/>
            <w:right w:w="15" w:type="dxa"/>
          </w:tblCellMar>
        </w:tblPrEx>
        <w:trPr>
          <w:trHeight w:val="257"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多威胁背心</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+2</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微软雅黑" w:hAnsi="微软雅黑" w:eastAsia="微软雅黑"/>
                <w:color w:val="231F20"/>
                <w:kern w:val="0"/>
                <w:szCs w:val="21"/>
              </w:rPr>
            </w:pPr>
            <w:r>
              <w:rPr>
                <w:rFonts w:hint="eastAsia" w:ascii="微软雅黑" w:hAnsi="微软雅黑" w:eastAsia="微软雅黑"/>
                <w:color w:val="231F20"/>
                <w:kern w:val="0"/>
                <w:szCs w:val="21"/>
              </w:rPr>
              <w:t>速度-5</w:t>
            </w:r>
            <w:r>
              <w:rPr>
                <w:rFonts w:ascii="微软雅黑" w:hAnsi="微软雅黑" w:eastAsia="微软雅黑"/>
                <w:color w:val="231F20"/>
                <w:kern w:val="0"/>
                <w:szCs w:val="21"/>
              </w:rPr>
              <w:t xml:space="preserve"> </w:t>
            </w:r>
            <w:r>
              <w:rPr>
                <w:rFonts w:hint="eastAsia" w:ascii="微软雅黑" w:hAnsi="微软雅黑" w:eastAsia="微软雅黑"/>
                <w:color w:val="231F20"/>
                <w:kern w:val="0"/>
                <w:szCs w:val="21"/>
              </w:rPr>
              <w:t>ft</w:t>
            </w:r>
          </w:p>
        </w:tc>
      </w:tr>
      <w:tr>
        <w:tblPrEx>
          <w:tblCellMar>
            <w:top w:w="15" w:type="dxa"/>
            <w:left w:w="15" w:type="dxa"/>
            <w:bottom w:w="15" w:type="dxa"/>
            <w:right w:w="15" w:type="dxa"/>
          </w:tblCellMar>
        </w:tblPrEx>
        <w:trPr>
          <w:trHeight w:val="257"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橡胶垫背心</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+1</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装备者对电伤害有抵抗</w:t>
            </w:r>
          </w:p>
        </w:tc>
      </w:tr>
      <w:tr>
        <w:tblPrEx>
          <w:tblCellMar>
            <w:top w:w="15" w:type="dxa"/>
            <w:left w:w="15" w:type="dxa"/>
            <w:bottom w:w="15" w:type="dxa"/>
            <w:right w:w="15" w:type="dxa"/>
          </w:tblCellMar>
        </w:tblPrEx>
        <w:trPr>
          <w:trHeight w:val="257"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保暖背心</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+1</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装备者对寒冻伤害有抵抗</w:t>
            </w:r>
          </w:p>
        </w:tc>
      </w:tr>
    </w:tbl>
    <w:p>
      <w:pPr>
        <w:pStyle w:val="4"/>
        <w:rPr>
          <w:rFonts w:ascii="宋体" w:hAnsi="宋体"/>
          <w:szCs w:val="21"/>
        </w:rPr>
      </w:pPr>
      <w:bookmarkStart w:id="388" w:name="_Toc86869610"/>
      <w:r>
        <w:rPr>
          <w:rFonts w:hint="eastAsia"/>
        </w:rPr>
        <w:t>全身</w:t>
      </w:r>
      <w:bookmarkEnd w:id="388"/>
    </w:p>
    <w:tbl>
      <w:tblPr>
        <w:tblStyle w:val="24"/>
        <w:tblW w:w="5618" w:type="dxa"/>
        <w:tblInd w:w="0" w:type="dxa"/>
        <w:tblLayout w:type="autofit"/>
        <w:tblCellMar>
          <w:top w:w="15" w:type="dxa"/>
          <w:left w:w="15" w:type="dxa"/>
          <w:bottom w:w="15" w:type="dxa"/>
          <w:right w:w="15" w:type="dxa"/>
        </w:tblCellMar>
      </w:tblPr>
      <w:tblGrid>
        <w:gridCol w:w="1181"/>
        <w:gridCol w:w="817"/>
        <w:gridCol w:w="3620"/>
      </w:tblGrid>
      <w:tr>
        <w:tblPrEx>
          <w:tblCellMar>
            <w:top w:w="15" w:type="dxa"/>
            <w:left w:w="15" w:type="dxa"/>
            <w:bottom w:w="15" w:type="dxa"/>
            <w:right w:w="15" w:type="dxa"/>
          </w:tblCellMar>
        </w:tblPrEx>
        <w:trPr>
          <w:trHeight w:val="257" w:hRule="atLeast"/>
        </w:trPr>
        <w:tc>
          <w:tcPr>
            <w:tcW w:w="1181"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kern w:val="0"/>
                <w:sz w:val="18"/>
                <w:szCs w:val="18"/>
              </w:rPr>
            </w:pPr>
          </w:p>
        </w:tc>
        <w:tc>
          <w:tcPr>
            <w:tcW w:w="817"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b/>
                <w:bCs/>
                <w:color w:val="231F20"/>
                <w:kern w:val="0"/>
                <w:szCs w:val="21"/>
              </w:rPr>
              <w:t>AC调整</w:t>
            </w:r>
          </w:p>
        </w:tc>
        <w:tc>
          <w:tcPr>
            <w:tcW w:w="362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b/>
                <w:bCs/>
                <w:color w:val="231F20"/>
                <w:kern w:val="0"/>
                <w:szCs w:val="21"/>
              </w:rPr>
              <w:t>其他效果</w:t>
            </w:r>
          </w:p>
        </w:tc>
      </w:tr>
      <w:tr>
        <w:tblPrEx>
          <w:tblCellMar>
            <w:top w:w="15" w:type="dxa"/>
            <w:left w:w="15" w:type="dxa"/>
            <w:bottom w:w="15" w:type="dxa"/>
            <w:right w:w="15" w:type="dxa"/>
          </w:tblCellMar>
        </w:tblPrEx>
        <w:trPr>
          <w:trHeight w:val="257" w:hRule="atLeast"/>
        </w:trPr>
        <w:tc>
          <w:tcPr>
            <w:tcW w:w="1181"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防爆套装</w:t>
            </w:r>
          </w:p>
        </w:tc>
        <w:tc>
          <w:tcPr>
            <w:tcW w:w="817"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+0</w:t>
            </w:r>
          </w:p>
        </w:tc>
        <w:tc>
          <w:tcPr>
            <w:tcW w:w="362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装备者对爆炸伤害有抵抗</w:t>
            </w:r>
          </w:p>
        </w:tc>
      </w:tr>
      <w:tr>
        <w:tblPrEx>
          <w:tblCellMar>
            <w:top w:w="15" w:type="dxa"/>
            <w:left w:w="15" w:type="dxa"/>
            <w:bottom w:w="15" w:type="dxa"/>
            <w:right w:w="15" w:type="dxa"/>
          </w:tblCellMar>
        </w:tblPrEx>
        <w:trPr>
          <w:trHeight w:val="257" w:hRule="atLeast"/>
        </w:trPr>
        <w:tc>
          <w:tcPr>
            <w:tcW w:w="1181"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阻燃套装</w:t>
            </w:r>
          </w:p>
        </w:tc>
        <w:tc>
          <w:tcPr>
            <w:tcW w:w="817"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+0</w:t>
            </w:r>
          </w:p>
        </w:tc>
        <w:tc>
          <w:tcPr>
            <w:tcW w:w="362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装备者对热伤害免疫</w:t>
            </w:r>
          </w:p>
        </w:tc>
      </w:tr>
      <w:tr>
        <w:tblPrEx>
          <w:tblCellMar>
            <w:top w:w="15" w:type="dxa"/>
            <w:left w:w="15" w:type="dxa"/>
            <w:bottom w:w="15" w:type="dxa"/>
            <w:right w:w="15" w:type="dxa"/>
          </w:tblCellMar>
        </w:tblPrEx>
        <w:trPr>
          <w:trHeight w:val="257" w:hRule="atLeast"/>
        </w:trPr>
        <w:tc>
          <w:tcPr>
            <w:tcW w:w="1181"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微软雅黑" w:hAnsi="微软雅黑" w:eastAsia="微软雅黑"/>
                <w:b/>
                <w:bCs/>
                <w:color w:val="231F20"/>
                <w:kern w:val="0"/>
                <w:sz w:val="18"/>
                <w:szCs w:val="18"/>
              </w:rPr>
            </w:pPr>
            <w:r>
              <w:rPr>
                <w:rFonts w:hint="eastAsia" w:ascii="微软雅黑" w:hAnsi="微软雅黑" w:eastAsia="微软雅黑"/>
                <w:b/>
                <w:bCs/>
                <w:color w:val="231F20"/>
                <w:kern w:val="0"/>
                <w:sz w:val="18"/>
                <w:szCs w:val="18"/>
              </w:rPr>
              <w:t>危险品防护服</w:t>
            </w:r>
          </w:p>
        </w:tc>
        <w:tc>
          <w:tcPr>
            <w:tcW w:w="817"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微软雅黑" w:hAnsi="微软雅黑" w:eastAsia="微软雅黑"/>
                <w:color w:val="231F20"/>
                <w:kern w:val="0"/>
                <w:szCs w:val="21"/>
              </w:rPr>
            </w:pPr>
            <w:r>
              <w:rPr>
                <w:rFonts w:hint="eastAsia" w:ascii="微软雅黑" w:hAnsi="微软雅黑" w:eastAsia="微软雅黑"/>
                <w:color w:val="231F20"/>
                <w:kern w:val="0"/>
                <w:szCs w:val="21"/>
              </w:rPr>
              <w:t>+0</w:t>
            </w:r>
          </w:p>
        </w:tc>
        <w:tc>
          <w:tcPr>
            <w:tcW w:w="362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微软雅黑" w:hAnsi="微软雅黑" w:eastAsia="微软雅黑"/>
                <w:color w:val="231F20"/>
                <w:kern w:val="0"/>
                <w:szCs w:val="21"/>
              </w:rPr>
            </w:pPr>
            <w:r>
              <w:rPr>
                <w:rFonts w:hint="eastAsia" w:ascii="微软雅黑" w:hAnsi="微软雅黑" w:eastAsia="微软雅黑"/>
                <w:color w:val="231F20"/>
                <w:kern w:val="0"/>
                <w:szCs w:val="21"/>
              </w:rPr>
              <w:t>装备者对化学伤害免疫</w:t>
            </w:r>
          </w:p>
        </w:tc>
      </w:tr>
      <w:tr>
        <w:tblPrEx>
          <w:tblCellMar>
            <w:top w:w="15" w:type="dxa"/>
            <w:left w:w="15" w:type="dxa"/>
            <w:bottom w:w="15" w:type="dxa"/>
            <w:right w:w="15" w:type="dxa"/>
          </w:tblCellMar>
        </w:tblPrEx>
        <w:trPr>
          <w:trHeight w:val="257" w:hRule="atLeast"/>
        </w:trPr>
        <w:tc>
          <w:tcPr>
            <w:tcW w:w="1181"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橡胶垫套装</w:t>
            </w:r>
          </w:p>
        </w:tc>
        <w:tc>
          <w:tcPr>
            <w:tcW w:w="817"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+0</w:t>
            </w:r>
          </w:p>
        </w:tc>
        <w:tc>
          <w:tcPr>
            <w:tcW w:w="362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装备者对电伤害免疫</w:t>
            </w:r>
          </w:p>
        </w:tc>
      </w:tr>
      <w:tr>
        <w:tblPrEx>
          <w:tblCellMar>
            <w:top w:w="15" w:type="dxa"/>
            <w:left w:w="15" w:type="dxa"/>
            <w:bottom w:w="15" w:type="dxa"/>
            <w:right w:w="15" w:type="dxa"/>
          </w:tblCellMar>
        </w:tblPrEx>
        <w:trPr>
          <w:trHeight w:val="257" w:hRule="atLeast"/>
        </w:trPr>
        <w:tc>
          <w:tcPr>
            <w:tcW w:w="1181"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 w:val="18"/>
                <w:szCs w:val="18"/>
              </w:rPr>
            </w:pPr>
            <w:r>
              <w:rPr>
                <w:rFonts w:hint="eastAsia" w:ascii="微软雅黑" w:hAnsi="微软雅黑" w:eastAsia="微软雅黑"/>
                <w:b/>
                <w:bCs/>
                <w:color w:val="231F20"/>
                <w:kern w:val="0"/>
                <w:sz w:val="18"/>
                <w:szCs w:val="18"/>
              </w:rPr>
              <w:t>保暖套装</w:t>
            </w:r>
          </w:p>
        </w:tc>
        <w:tc>
          <w:tcPr>
            <w:tcW w:w="817"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+0</w:t>
            </w:r>
          </w:p>
        </w:tc>
        <w:tc>
          <w:tcPr>
            <w:tcW w:w="362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宋体" w:hAnsi="宋体"/>
                <w:color w:val="393939"/>
                <w:kern w:val="0"/>
                <w:szCs w:val="21"/>
              </w:rPr>
            </w:pPr>
            <w:r>
              <w:rPr>
                <w:rFonts w:hint="eastAsia" w:ascii="微软雅黑" w:hAnsi="微软雅黑" w:eastAsia="微软雅黑"/>
                <w:color w:val="231F20"/>
                <w:kern w:val="0"/>
                <w:szCs w:val="21"/>
              </w:rPr>
              <w:t>装备者对寒冻伤害免疫</w:t>
            </w:r>
          </w:p>
        </w:tc>
      </w:tr>
      <w:tr>
        <w:tblPrEx>
          <w:tblCellMar>
            <w:top w:w="15" w:type="dxa"/>
            <w:left w:w="15" w:type="dxa"/>
            <w:bottom w:w="15" w:type="dxa"/>
            <w:right w:w="15" w:type="dxa"/>
          </w:tblCellMar>
        </w:tblPrEx>
        <w:trPr>
          <w:trHeight w:val="257" w:hRule="atLeast"/>
        </w:trPr>
        <w:tc>
          <w:tcPr>
            <w:tcW w:w="1181"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微软雅黑" w:hAnsi="微软雅黑" w:eastAsia="微软雅黑"/>
                <w:b/>
                <w:bCs/>
                <w:color w:val="231F20"/>
                <w:kern w:val="0"/>
                <w:sz w:val="18"/>
                <w:szCs w:val="18"/>
              </w:rPr>
            </w:pPr>
            <w:r>
              <w:rPr>
                <w:rFonts w:hint="eastAsia" w:ascii="微软雅黑" w:hAnsi="微软雅黑" w:eastAsia="微软雅黑"/>
                <w:b/>
                <w:bCs/>
                <w:color w:val="231F20"/>
                <w:kern w:val="0"/>
                <w:sz w:val="18"/>
                <w:szCs w:val="18"/>
              </w:rPr>
              <w:t>潜水服</w:t>
            </w:r>
          </w:p>
        </w:tc>
        <w:tc>
          <w:tcPr>
            <w:tcW w:w="817"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微软雅黑" w:hAnsi="微软雅黑" w:eastAsia="微软雅黑"/>
                <w:color w:val="231F20"/>
                <w:kern w:val="0"/>
                <w:szCs w:val="21"/>
              </w:rPr>
            </w:pPr>
            <w:r>
              <w:rPr>
                <w:rFonts w:hint="eastAsia" w:ascii="微软雅黑" w:hAnsi="微软雅黑" w:eastAsia="微软雅黑"/>
                <w:color w:val="231F20"/>
                <w:kern w:val="0"/>
                <w:szCs w:val="21"/>
              </w:rPr>
              <w:t>+0</w:t>
            </w:r>
          </w:p>
        </w:tc>
        <w:tc>
          <w:tcPr>
            <w:tcW w:w="3620" w:type="dxa"/>
            <w:tcBorders>
              <w:top w:val="single" w:color="A7A7A7" w:sz="6" w:space="0"/>
              <w:left w:val="single" w:color="A7A7A7" w:sz="6" w:space="0"/>
              <w:bottom w:val="single" w:color="A7A7A7" w:sz="6" w:space="0"/>
              <w:right w:val="single" w:color="A7A7A7" w:sz="6" w:space="0"/>
            </w:tcBorders>
            <w:vAlign w:val="center"/>
          </w:tcPr>
          <w:p>
            <w:pPr>
              <w:widowControl/>
              <w:jc w:val="left"/>
              <w:rPr>
                <w:rFonts w:ascii="微软雅黑" w:hAnsi="微软雅黑" w:eastAsia="微软雅黑"/>
                <w:color w:val="231F20"/>
                <w:kern w:val="0"/>
                <w:szCs w:val="21"/>
              </w:rPr>
            </w:pPr>
            <w:r>
              <w:rPr>
                <w:rFonts w:hint="eastAsia" w:ascii="微软雅黑" w:hAnsi="微软雅黑" w:eastAsia="微软雅黑"/>
                <w:color w:val="231F20"/>
                <w:kern w:val="0"/>
                <w:szCs w:val="21"/>
              </w:rPr>
              <w:t>装备者在游泳时能使用全部的速度</w:t>
            </w:r>
          </w:p>
        </w:tc>
      </w:tr>
    </w:tbl>
    <w:p/>
    <w:p>
      <w:pPr>
        <w:pStyle w:val="2"/>
        <w:rPr>
          <w:rFonts w:ascii="黑体" w:hAnsi="黑体" w:eastAsia="黑体"/>
        </w:rPr>
      </w:pPr>
      <w:bookmarkStart w:id="389" w:name="_Toc104555230"/>
      <w:bookmarkStart w:id="390" w:name="_Toc86869611"/>
      <w:bookmarkStart w:id="391" w:name="_Toc15073"/>
      <w:bookmarkStart w:id="392" w:name="_Toc20150"/>
      <w:bookmarkStart w:id="393" w:name="_Toc104555720"/>
      <w:bookmarkStart w:id="394" w:name="_Toc24337"/>
      <w:r>
        <w:rPr>
          <w:rFonts w:hint="eastAsia" w:ascii="黑体" w:hAnsi="黑体" w:eastAsia="黑体"/>
        </w:rPr>
        <w:t>6 着装和工具</w:t>
      </w:r>
      <w:bookmarkEnd w:id="389"/>
      <w:bookmarkEnd w:id="390"/>
      <w:bookmarkEnd w:id="391"/>
      <w:bookmarkEnd w:id="392"/>
      <w:bookmarkEnd w:id="393"/>
      <w:bookmarkEnd w:id="394"/>
    </w:p>
    <w:p>
      <w:pPr>
        <w:pStyle w:val="3"/>
      </w:pPr>
      <w:bookmarkStart w:id="395" w:name="_Toc3072"/>
      <w:bookmarkStart w:id="396" w:name="_Toc86869612"/>
      <w:bookmarkStart w:id="397" w:name="_Toc104555231"/>
      <w:bookmarkStart w:id="398" w:name="_Toc12362"/>
      <w:bookmarkStart w:id="399" w:name="_Toc104555721"/>
      <w:bookmarkStart w:id="400" w:name="_Toc3063"/>
      <w:r>
        <w:rPr>
          <w:rFonts w:hint="eastAsia"/>
        </w:rPr>
        <w:t>6-1 着装</w:t>
      </w:r>
      <w:bookmarkEnd w:id="395"/>
      <w:bookmarkEnd w:id="396"/>
      <w:bookmarkEnd w:id="397"/>
      <w:bookmarkEnd w:id="398"/>
      <w:bookmarkEnd w:id="399"/>
      <w:bookmarkEnd w:id="400"/>
    </w:p>
    <w:p>
      <w:r>
        <w:rPr>
          <w:rFonts w:hint="eastAsia"/>
        </w:rPr>
        <w:t>基金会每一种类型的员工，都有一个在工作场所都要遵守的标准着装要求。通常，这些准则并不会严格执行。这里提供的服装只是对每个人事类别的员工在一个典型工作日可能穿什么的一个概要。这为伪装提供了基础，从让玩家利用以欺骗和影响其他人。</w:t>
      </w:r>
    </w:p>
    <w:p>
      <w:r>
        <w:rPr>
          <w:rFonts w:hint="eastAsia"/>
        </w:rPr>
        <w:t>基金会存有各式各样的服装，供外勤特工在外界履行职务时穿，包括几个GO</w:t>
      </w:r>
      <w:r>
        <w:rPr>
          <w:rFonts w:hint="eastAsia"/>
          <w:lang w:val="en-US" w:eastAsia="zh-CN"/>
        </w:rPr>
        <w:t>I</w:t>
      </w:r>
      <w:r>
        <w:rPr>
          <w:rFonts w:hint="eastAsia"/>
        </w:rPr>
        <w:t>的标准服装，警察制服，许多公司的员工制服，等等。</w:t>
      </w:r>
    </w:p>
    <w:p>
      <w:pPr>
        <w:pStyle w:val="4"/>
      </w:pPr>
      <w:bookmarkStart w:id="401" w:name="_Toc86869613"/>
      <w:r>
        <w:rPr>
          <w:rFonts w:hint="eastAsia"/>
        </w:rPr>
        <w:t>区分员工职业的服装</w:t>
      </w:r>
      <w:bookmarkEnd w:id="401"/>
    </w:p>
    <w:p>
      <w:r>
        <w:rPr>
          <w:rFonts w:hint="eastAsia"/>
        </w:rPr>
        <w:t>每种职业的服装也适用于该职业的管理层成员。例如，</w:t>
      </w:r>
      <w:r>
        <w:rPr>
          <w:rFonts w:hint="eastAsia"/>
          <w:lang w:val="en-US" w:eastAsia="zh-CN"/>
        </w:rPr>
        <w:t>通讯</w:t>
      </w:r>
      <w:r>
        <w:rPr>
          <w:rFonts w:hint="eastAsia"/>
        </w:rPr>
        <w:t>主管的穿着与一个标准的</w:t>
      </w:r>
      <w:r>
        <w:rPr>
          <w:rFonts w:hint="eastAsia"/>
          <w:lang w:val="en-US" w:eastAsia="zh-CN"/>
        </w:rPr>
        <w:t>通讯员</w:t>
      </w:r>
      <w:r>
        <w:rPr>
          <w:rFonts w:hint="eastAsia"/>
        </w:rPr>
        <w:t>相似。</w:t>
      </w:r>
    </w:p>
    <w:p>
      <w:pPr>
        <w:pStyle w:val="4"/>
      </w:pPr>
      <w:bookmarkStart w:id="402" w:name="_Toc86869614"/>
      <w:r>
        <w:rPr>
          <w:rFonts w:hint="eastAsia"/>
        </w:rPr>
        <w:t>通讯，执行，反</w:t>
      </w:r>
      <w:r>
        <w:rPr>
          <w:rFonts w:hint="eastAsia"/>
          <w:lang w:val="en-US" w:eastAsia="zh-CN"/>
        </w:rPr>
        <w:t>情报</w:t>
      </w:r>
      <w:r>
        <w:rPr>
          <w:rFonts w:hint="eastAsia"/>
        </w:rPr>
        <w:t>，人力资源，记录部门</w:t>
      </w:r>
      <w:bookmarkEnd w:id="402"/>
    </w:p>
    <w:p>
      <w:r>
        <w:rPr>
          <w:rFonts w:hint="eastAsia"/>
        </w:rPr>
        <w:t>这些部门的</w:t>
      </w:r>
      <w:r>
        <w:rPr>
          <w:rFonts w:hint="eastAsia"/>
          <w:lang w:val="en-US" w:eastAsia="zh-CN"/>
        </w:rPr>
        <w:t>员工</w:t>
      </w:r>
      <w:r>
        <w:rPr>
          <w:rFonts w:hint="eastAsia"/>
        </w:rPr>
        <w:t>都穿着标准的办公服装。一般来说，这意味着男士穿西装或正装长裤，搭配有领衬衫、夹克和休闲鞋或牛津鞋。女性通常穿宽松裤、短上衣或衬衫、夹克或开襟羊毛衫，以及不露脚趾的高跟鞋或平底鞋。</w:t>
      </w:r>
    </w:p>
    <w:p>
      <w:pPr>
        <w:pStyle w:val="4"/>
      </w:pPr>
      <w:bookmarkStart w:id="403" w:name="_Toc86869615"/>
      <w:r>
        <w:rPr>
          <w:rFonts w:hint="eastAsia"/>
        </w:rPr>
        <w:t>收容专家、研究员</w:t>
      </w:r>
      <w:bookmarkEnd w:id="403"/>
    </w:p>
    <w:p>
      <w:r>
        <w:rPr>
          <w:rFonts w:hint="eastAsia"/>
        </w:rPr>
        <w:t>这些人员通常穿着白色的实验室大褂，里面穿衬衫，半职业性的裤子，比如宽松裤或卡其裤，里面穿半职业性的鞋子，尽管并没有严格的着装规定规定他们必须穿什么样的鞋子。但是，建议不要穿光滑的鞋子。当在更近距离处理异常时，收容专家和研究人员会佩戴与特定情境相关的防护装备，包括防护服、防火服、防毒面具、护目镜或手套。</w:t>
      </w:r>
    </w:p>
    <w:p>
      <w:pPr>
        <w:pStyle w:val="4"/>
      </w:pPr>
      <w:bookmarkStart w:id="404" w:name="_Toc86869616"/>
      <w:r>
        <w:rPr>
          <w:rFonts w:hint="eastAsia"/>
        </w:rPr>
        <w:t>D级</w:t>
      </w:r>
      <w:bookmarkEnd w:id="404"/>
    </w:p>
    <w:p>
      <w:r>
        <w:rPr>
          <w:rFonts w:hint="eastAsia"/>
        </w:rPr>
        <w:t>D级通常是囚犯，他们穿着橙色的连体服和全黑的跑鞋。这些连体服包括胸部左侧的一个标签，其上写有D级的具体号码（D-####）。连体服的背面有一个黑色的SCP标志，下面用黑色字母写着“D-CLASS”。</w:t>
      </w:r>
    </w:p>
    <w:p>
      <w:pPr>
        <w:pStyle w:val="4"/>
      </w:pPr>
      <w:bookmarkStart w:id="405" w:name="_Toc86869617"/>
      <w:r>
        <w:rPr>
          <w:rFonts w:hint="eastAsia"/>
        </w:rPr>
        <w:t>外勤特工</w:t>
      </w:r>
      <w:bookmarkEnd w:id="405"/>
    </w:p>
    <w:p>
      <w:r>
        <w:rPr>
          <w:rFonts w:hint="eastAsia"/>
        </w:rPr>
        <w:t>这些特工在不出勤的时候，一般都穿得像现代侦探。这通常包括一件敞开的夹克，里面穿一件衬衫，长裤或类似的半职业裤，以及半职业的鞋子。在执行任务时，外勤特工会根据他们所扮演的角色，穿上任何必要的伪装，如警服或职业装。外勤特工的储物柜里经常有一些现成的伪装用服装。</w:t>
      </w:r>
    </w:p>
    <w:p>
      <w:pPr>
        <w:pStyle w:val="4"/>
        <w:rPr>
          <w:rFonts w:hint="eastAsia" w:eastAsia="宋体"/>
          <w:lang w:val="en-US" w:eastAsia="zh-CN"/>
        </w:rPr>
      </w:pPr>
      <w:bookmarkStart w:id="406" w:name="_Toc86869618"/>
      <w:r>
        <w:rPr>
          <w:rFonts w:hint="eastAsia"/>
        </w:rPr>
        <w:t>园艺部</w:t>
      </w:r>
      <w:bookmarkEnd w:id="406"/>
      <w:r>
        <w:rPr>
          <w:rFonts w:hint="eastAsia"/>
          <w:lang w:val="en-US" w:eastAsia="zh-CN"/>
        </w:rPr>
        <w:t>门</w:t>
      </w:r>
    </w:p>
    <w:p>
      <w:r>
        <w:rPr>
          <w:rFonts w:hint="eastAsia"/>
        </w:rPr>
        <w:t>园艺部的工作人员通常穿着工作服、牛仔裤、工作靴和园艺手套。虽然他们的着装要求不是特别严格，但他们被鼓励穿适合园艺的衣服。</w:t>
      </w:r>
    </w:p>
    <w:p>
      <w:pPr>
        <w:pStyle w:val="4"/>
        <w:rPr>
          <w:rFonts w:hint="eastAsia" w:eastAsia="宋体"/>
          <w:lang w:val="en-US" w:eastAsia="zh-CN"/>
        </w:rPr>
      </w:pPr>
      <w:bookmarkStart w:id="407" w:name="_Toc86869619"/>
      <w:r>
        <w:rPr>
          <w:rFonts w:hint="eastAsia"/>
        </w:rPr>
        <w:t>维修部</w:t>
      </w:r>
      <w:bookmarkEnd w:id="407"/>
      <w:r>
        <w:rPr>
          <w:rFonts w:hint="eastAsia"/>
          <w:lang w:val="en-US" w:eastAsia="zh-CN"/>
        </w:rPr>
        <w:t>门</w:t>
      </w:r>
    </w:p>
    <w:p>
      <w:r>
        <w:rPr>
          <w:rFonts w:hint="eastAsia"/>
        </w:rPr>
        <w:t>维修部的员工通常穿着防火服、牛仔裤和工业工作靴。他们也可能穿着防护服、工业衬衫和裤子，或其他工业服装，这取决于他们正在做的工作。这些工作包括从清洁工作到土方作业到电气维修。</w:t>
      </w:r>
    </w:p>
    <w:p>
      <w:pPr>
        <w:pStyle w:val="4"/>
        <w:rPr>
          <w:rFonts w:hint="eastAsia" w:eastAsia="宋体"/>
          <w:lang w:val="en-US" w:eastAsia="zh-CN"/>
        </w:rPr>
      </w:pPr>
      <w:bookmarkStart w:id="408" w:name="_Toc86869620"/>
      <w:r>
        <w:rPr>
          <w:rFonts w:hint="eastAsia"/>
        </w:rPr>
        <w:t>医疗部</w:t>
      </w:r>
      <w:bookmarkEnd w:id="408"/>
      <w:r>
        <w:rPr>
          <w:rFonts w:hint="eastAsia"/>
          <w:lang w:val="en-US" w:eastAsia="zh-CN"/>
        </w:rPr>
        <w:t>门</w:t>
      </w:r>
    </w:p>
    <w:p>
      <w:r>
        <w:rPr>
          <w:rFonts w:hint="eastAsia"/>
        </w:rPr>
        <w:t>基金会医务人员通常穿着长袖正装衬衫和西装裤，有或没有白大褂，黑色皮鞋。</w:t>
      </w:r>
    </w:p>
    <w:p>
      <w:pPr>
        <w:pStyle w:val="4"/>
      </w:pPr>
      <w:bookmarkStart w:id="409" w:name="_Toc86869621"/>
      <w:r>
        <w:rPr>
          <w:rFonts w:hint="eastAsia"/>
        </w:rPr>
        <w:t>MTF队员</w:t>
      </w:r>
      <w:bookmarkEnd w:id="409"/>
    </w:p>
    <w:p>
      <w:r>
        <w:rPr>
          <w:rFonts w:hint="eastAsia"/>
        </w:rPr>
        <w:t>这些特工通常全身都穿着防护装备，包括防弹背心、战术背带、护膝、手套、黑色靴子和装有护目镜的头盔，以及用于通信的麦克风。他们的盔甲颜色会根据目的环境的不同有所不同，尽管有些MTF为了容易被识别在所有任务中都穿着相同的颜色。</w:t>
      </w:r>
    </w:p>
    <w:p>
      <w:pPr>
        <w:pStyle w:val="4"/>
      </w:pPr>
      <w:bookmarkStart w:id="410" w:name="_Toc86869622"/>
      <w:r>
        <w:rPr>
          <w:rFonts w:hint="eastAsia"/>
        </w:rPr>
        <w:t>心理学家</w:t>
      </w:r>
      <w:bookmarkEnd w:id="410"/>
    </w:p>
    <w:p>
      <w:r>
        <w:rPr>
          <w:rFonts w:hint="eastAsia"/>
        </w:rPr>
        <w:t>这个部门的男士经常穿有领衬衫；正装长裤、卡其裤或休闲裤；平底鞋或牛津鞋。同时，女性穿女式上衣或衬衫、宽松裤和不露脚趾的高跟鞋。</w:t>
      </w:r>
    </w:p>
    <w:p>
      <w:pPr>
        <w:pStyle w:val="4"/>
      </w:pPr>
      <w:bookmarkStart w:id="411" w:name="_Toc86869623"/>
      <w:r>
        <w:rPr>
          <w:rFonts w:hint="eastAsia"/>
        </w:rPr>
        <w:t>安全员</w:t>
      </w:r>
      <w:bookmarkEnd w:id="411"/>
    </w:p>
    <w:p>
      <w:r>
        <w:rPr>
          <w:rFonts w:hint="eastAsia"/>
        </w:rPr>
        <w:t>基金会安全员通常全身都穿着灰色和黑色的防护装备，包括防弹背心、战术背带、护膝、手套、沉重的黑色靴子和装有护目镜的头盔，以及用于交流的麦克风。他们的护甲通常在每个肩膀上印有SCP标志。</w:t>
      </w:r>
    </w:p>
    <w:p>
      <w:pPr>
        <w:pStyle w:val="4"/>
      </w:pPr>
      <w:bookmarkStart w:id="412" w:name="_Toc86869624"/>
      <w:r>
        <w:rPr>
          <w:rFonts w:hint="eastAsia"/>
        </w:rPr>
        <w:t>战术反应小组</w:t>
      </w:r>
      <w:bookmarkEnd w:id="412"/>
    </w:p>
    <w:p>
      <w:r>
        <w:rPr>
          <w:rFonts w:hint="eastAsia"/>
        </w:rPr>
        <w:t>基金会战术反应小组的队员通常全身都要穿戴防护装备，包括防弹背心、护目镜、战术背带、护膝、手套、沉重的黑色靴子和装有护目镜的头盔，以及用于通信的麦克风。他们的盔甲颜色因队而异。</w:t>
      </w:r>
    </w:p>
    <w:p>
      <w:pPr>
        <w:pStyle w:val="4"/>
      </w:pPr>
      <w:bookmarkStart w:id="413" w:name="_Toc86869625"/>
      <w:r>
        <w:rPr>
          <w:rFonts w:hint="eastAsia"/>
        </w:rPr>
        <w:t>其他职业</w:t>
      </w:r>
      <w:bookmarkEnd w:id="413"/>
    </w:p>
    <w:p>
      <w:pPr>
        <w:pStyle w:val="5"/>
      </w:pPr>
      <w:bookmarkStart w:id="414" w:name="_Toc86869626"/>
      <w:r>
        <w:rPr>
          <w:rFonts w:hint="eastAsia"/>
        </w:rPr>
        <w:t>混沌分裂者</w:t>
      </w:r>
      <w:bookmarkEnd w:id="414"/>
    </w:p>
    <w:p>
      <w:r>
        <w:rPr>
          <w:rFonts w:hint="eastAsia"/>
        </w:rPr>
        <w:t>打着“混沌分裂者”旗号的突击部队通常穿着与基金会安全官员相似的衣服，全身都穿着黑色和红色的防护装备。大多数成员通常不会在他们的制服上印上混沌分裂者的标志，但有些人可能会把标志印在他们肩膀的一侧。</w:t>
      </w:r>
    </w:p>
    <w:p>
      <w:pPr>
        <w:pStyle w:val="5"/>
      </w:pPr>
      <w:bookmarkStart w:id="415" w:name="_Toc86869627"/>
      <w:r>
        <w:rPr>
          <w:rFonts w:hint="eastAsia"/>
        </w:rPr>
        <w:t>Marshall，Carter和Dark有限公司</w:t>
      </w:r>
      <w:bookmarkEnd w:id="415"/>
    </w:p>
    <w:p>
      <w:r>
        <w:rPr>
          <w:rFonts w:hint="eastAsia"/>
        </w:rPr>
        <w:t>为Marshall，Carter和Dark有限公司工作的突击部队穿得很像基金会安全员或混沌分裂者。主要不同之处在于，他们的装备通常都是黑色的，没有显示他们被“MC&amp;D”雇佣的标志。</w:t>
      </w:r>
    </w:p>
    <w:p>
      <w:pPr>
        <w:pStyle w:val="5"/>
      </w:pPr>
      <w:bookmarkStart w:id="416" w:name="_Toc86869628"/>
      <w:r>
        <w:rPr>
          <w:rFonts w:hint="eastAsia"/>
        </w:rPr>
        <w:t>人形异常</w:t>
      </w:r>
      <w:bookmarkEnd w:id="416"/>
    </w:p>
    <w:p>
      <w:r>
        <w:rPr>
          <w:rFonts w:hint="eastAsia"/>
        </w:rPr>
        <w:t>人形的scp通常穿着橙色的连体服和黑色的鞋子，和D级的几乎一模一样，除非另有说明。这些scp穿的连体服是根据他们特定的体型准确制作的。</w:t>
      </w:r>
    </w:p>
    <w:p>
      <w:pPr>
        <w:pStyle w:val="5"/>
      </w:pPr>
      <w:bookmarkStart w:id="417" w:name="_Toc86869629"/>
      <w:r>
        <w:rPr>
          <w:rFonts w:hint="eastAsia"/>
        </w:rPr>
        <w:t>其他异常实体</w:t>
      </w:r>
      <w:bookmarkEnd w:id="417"/>
    </w:p>
    <w:p>
      <w:r>
        <w:rPr>
          <w:rFonts w:hint="eastAsia"/>
        </w:rPr>
        <w:t>一些不是人形的scp也可以穿着专为他们量身定做的橙色基金会连体服。这些服装通常是由制造部门的成员生产的。还有一些异常实体，如SCP-1770，一个由金属链制成的人，不会穿任何衣服。</w:t>
      </w:r>
    </w:p>
    <w:p/>
    <w:p>
      <w:pPr>
        <w:pStyle w:val="3"/>
        <w:rPr>
          <w:rFonts w:eastAsia="宋体"/>
        </w:rPr>
      </w:pPr>
      <w:bookmarkStart w:id="418" w:name="_Toc86869630"/>
      <w:bookmarkStart w:id="419" w:name="_Toc104555232"/>
      <w:bookmarkStart w:id="420" w:name="_Toc5393"/>
      <w:bookmarkStart w:id="421" w:name="_Toc30887"/>
      <w:bookmarkStart w:id="422" w:name="_Toc22210"/>
      <w:bookmarkStart w:id="423" w:name="_Toc104555722"/>
      <w:r>
        <w:rPr>
          <w:rFonts w:hint="eastAsia"/>
        </w:rPr>
        <w:t>6-2 工具</w:t>
      </w:r>
      <w:bookmarkEnd w:id="418"/>
      <w:bookmarkEnd w:id="419"/>
      <w:bookmarkEnd w:id="420"/>
      <w:bookmarkEnd w:id="421"/>
      <w:bookmarkEnd w:id="422"/>
      <w:bookmarkEnd w:id="423"/>
    </w:p>
    <w:tbl>
      <w:tblPr>
        <w:tblStyle w:val="24"/>
        <w:tblW w:w="10348" w:type="dxa"/>
        <w:tblInd w:w="0" w:type="dxa"/>
        <w:tblLayout w:type="autofit"/>
        <w:tblCellMar>
          <w:top w:w="15" w:type="dxa"/>
          <w:left w:w="15" w:type="dxa"/>
          <w:bottom w:w="15" w:type="dxa"/>
          <w:right w:w="15" w:type="dxa"/>
        </w:tblCellMar>
      </w:tblPr>
      <w:tblGrid>
        <w:gridCol w:w="1768"/>
        <w:gridCol w:w="8580"/>
      </w:tblGrid>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记忆删除剂：</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用于恢复意志和消除模因效应。更多相关信息请参阅记忆删除部分。</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背包：</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可用来增加玩家可以保留的工具总数，通常容纳5或7个工具。然而，所有这些工具都必须能够装在背包里。</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烧杯：</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用于涉及化学品的科学检定，或存储化学品以备以后使用。它们经常出现在实验室里。</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眼罩：</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可以在适当的情况下使人目盲，比如当他们面对具有视觉模因效应的实体时。</w:t>
            </w:r>
          </w:p>
        </w:tc>
      </w:tr>
      <w:tr>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相机：</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可以用来记录情况，也可以看到一些肉眼无法观察到的异常现象。有些异常现象只在视频记录中可见。</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军刀：</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可用于各种制作检定，如切削木头到某个程度。它也是一种武器。</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电脑：</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这可以用来获取关于异常、人员、基金会的运作以及各种公司和同行组织的信息。它可以很容易地被用来推进任务的叙述或使队伍更容易地完成任务。</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深潜装备：</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这些是让深海潜水更容易的装备，比如氧气罐。</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耐用的细绳：</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对于抓住目标或将两件事联系在一起非常有用。它基本上是一根弱一点的绳索。</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耳机：</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人员使用它与指挥部或彼此沟通。它们通常不太显眼，但可能会被从使用者的耳朵里震出来，导致他们与盟友失去联系。</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耳塞：</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在适当的情况下，它们可以使人耳聋，比如当他们面对具有听觉模因效应的实体时。</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勘探绳：</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与背带连接、系在穿戴者腰部的绳子，用于把穿戴者从他们来的地方拉回来，或帮助他们在探索某些异常后找到回来的路。</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灭火器：</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正如人们所期望的，这可以用来扑灭队伍遇到的火灾。它也是一种武器。</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手电筒：</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只要用一只手拿着，这个可靠的工具就可以在黑暗中保证能见度。光线投射在使用者面前一个15英尺的锥形中。它也可以伤害易受光伤的敌人，并且在实体被它的光束照亮时每回合造成1d6点伤害。</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泛光灯：</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这种光源在黑暗中使能见度达到25英尺。它不需要被拿着，还可以放置在地上。它也可以伤害易受光伤的敌人。当实体暴露在光下，每回合它会造成1d10的光伤害。</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手铐：</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可以用于束缚一个可疑的实体，或者把两个实体铐在一起。基金会安全部的最爱。</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头灯：</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在黑暗中保证15英尺的能见度。就像手电筒一样，光在用户面前以锥形形式出现，并对易受此伤害的实体造成1d6光伤害。它必须被安装到一个头盔上，而不是被持有或放置。</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门禁卡：</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可以打开某些基金会的门。如果一个实体没有门禁卡，他们打开一个沉重的防盗门的方式只有下列之一：他们可以通过有劣势的力量检定强行打开门；通过有劣势的技术检定以通过该门的电子锁；或者使用某种类型的异常，如scp-005-万能钥匙，作为救命稻草。</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笔记本电脑：</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它和电脑有同样的用途，但在移动中非常好用，如果你不想在看文件的时候被吞噬的话。</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撬锁工具：</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用于打开一些锁着的门，假设用户能够成功通过间谍检定。在站点中，这种方法通常只适用于储物柜、卫生间和其他低安全级别区域的门。</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药物：</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具有恢复生命值的能力。具体来说，它们可以治愈目标4d4HP。一个槽最多可容纳三份。</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记忆强化剂：</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与记忆删除剂类似，可以用来抵消逆模因的作用。一个槽最多可容纳三份。</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夜视镜：</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它们能在黑暗中提供25英尺的能见度，但在正常光线下会将视力降低到5英尺。</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氧气瓶：</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可用于大气中没有足够氧气的情况。每个氧气罐可容纳一小时的氧气。</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纸：</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一张纸可以用来写下东西，这在面对导致记忆丧失的scp时特别有用。</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钢笔/铅笔：</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当然，这些也可用于写作。它们可以用于欺诈检定，比如那些涉及伪造的。</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个人日志：</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这些是SCP工作人员的日志。他们可以帮助玩家更好地了解基金会、站点和scp。玩家角色也可以有自己的个人日志。</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打印文档：</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可用于获取有关异常情况、人员和设施内部工作的信息。它们可以推动故事情节发展或让玩家了解其他人。</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录音设备：</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在需要记录某些内容的情况下，这可以用于记录声音。此外，一些scp发出的声音只能在某种录制过程中听到。</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绳索：</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可用于束缚丧失能力的实体或捕获一个无察觉的实体。它也可以被做成一个套索，让玩家能够攀爬困难的地形。</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口粮：</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可以在特定情况下恢复1d4的生命值，或者缓解一个等级的疲劳。</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防毒面具：</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这赋予使用者对化学伤害的免疫，假设有害的化学物质存在于周围的大气中。</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手术刀：</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可以给予用户在某些医疗检定上的优势，例如当一个实体需要从其身体中取出子弹时。</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斯克兰顿现实锚：</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这是基金会用来隔绝或阻碍异常效应的装置。通常，它们是大型的、固定的物体，可以在地基上找到，最常见的是在有敏感材料或密封单元的地板上。当一个异常在斯克兰顿现实锚点20英尺内时，它们的异常效应可能无法激活。每当一个异常点试图在现实锚点20英尺内激活一个异常能力或特征时，他们需要投掷一个d100。如果出目超过30，效应将无法激发。</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镇静剂：</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可用于致使具有低HP的实体昏迷。一个槽最多可容纳三份。</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简单的伪装：</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角色可以使用伪装来冒充他人，这可以使他们在间谍检定中获得优势。</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热成像镜：</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在实体有热信号的情况下，给予实体的感知检定上的优势。</w:t>
            </w:r>
          </w:p>
        </w:tc>
      </w:tr>
      <w:tr>
        <w:tblPrEx>
          <w:tblCellMar>
            <w:top w:w="15" w:type="dxa"/>
            <w:left w:w="15" w:type="dxa"/>
            <w:bottom w:w="15" w:type="dxa"/>
            <w:right w:w="15" w:type="dxa"/>
          </w:tblCellMar>
        </w:tblPrEx>
        <w:trPr>
          <w:trHeight w:val="190" w:hRule="atLeast"/>
        </w:trPr>
        <w:tc>
          <w:tcPr>
            <w:tcW w:w="1768"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对讲机：</w:t>
            </w:r>
          </w:p>
        </w:tc>
        <w:tc>
          <w:tcPr>
            <w:tcW w:w="8580" w:type="dxa"/>
            <w:tcBorders>
              <w:top w:val="single" w:color="A7A7A7" w:sz="4" w:space="0"/>
              <w:left w:val="single" w:color="A7A7A7" w:sz="4" w:space="0"/>
              <w:bottom w:val="single" w:color="A7A7A7" w:sz="4" w:space="0"/>
              <w:right w:val="single" w:color="A7A7A7" w:sz="4" w:space="0"/>
            </w:tcBorders>
            <w:shd w:val="clear" w:color="auto" w:fill="auto"/>
            <w:vAlign w:val="center"/>
          </w:tcPr>
          <w:p>
            <w:pPr>
              <w:widowControl/>
              <w:jc w:val="left"/>
              <w:textAlignment w:val="center"/>
            </w:pPr>
            <w:r>
              <w:rPr>
                <w:rFonts w:hint="eastAsia" w:ascii="等线" w:hAnsi="等线" w:eastAsia="等线" w:cs="等线"/>
                <w:color w:val="000000"/>
                <w:kern w:val="0"/>
                <w:sz w:val="22"/>
                <w:szCs w:val="22"/>
                <w:lang w:bidi="ar"/>
              </w:rPr>
              <w:t>这是一种与他人保持联系的可靠方式，尽管它们很显眼。站点人员经常使用它们，特别是当其他形式的</w:t>
            </w:r>
            <w:r>
              <w:rPr>
                <w:rFonts w:hint="eastAsia" w:ascii="等线" w:hAnsi="等线" w:eastAsia="等线" w:cs="等线"/>
                <w:color w:val="000000"/>
                <w:kern w:val="0"/>
                <w:sz w:val="22"/>
                <w:szCs w:val="22"/>
                <w:lang w:val="en-US" w:eastAsia="zh-CN" w:bidi="ar"/>
              </w:rPr>
              <w:t>通讯</w:t>
            </w:r>
            <w:r>
              <w:rPr>
                <w:rFonts w:hint="eastAsia" w:ascii="等线" w:hAnsi="等线" w:eastAsia="等线" w:cs="等线"/>
                <w:color w:val="000000"/>
                <w:kern w:val="0"/>
                <w:sz w:val="22"/>
                <w:szCs w:val="22"/>
                <w:lang w:bidi="ar"/>
              </w:rPr>
              <w:t>不可用时。</w:t>
            </w:r>
          </w:p>
        </w:tc>
      </w:tr>
    </w:tbl>
    <w:p/>
    <w:p>
      <w:pPr>
        <w:pStyle w:val="3"/>
      </w:pPr>
      <w:bookmarkStart w:id="424" w:name="_Toc31463"/>
      <w:bookmarkStart w:id="425" w:name="_Toc28590"/>
      <w:bookmarkStart w:id="426" w:name="_Toc104555233"/>
      <w:bookmarkStart w:id="427" w:name="_Toc104555723"/>
      <w:bookmarkStart w:id="428" w:name="_Toc22404"/>
      <w:r>
        <w:rPr>
          <w:rFonts w:hint="eastAsia"/>
        </w:rPr>
        <w:t>6-3 装备范本</w:t>
      </w:r>
      <w:bookmarkEnd w:id="424"/>
      <w:bookmarkEnd w:id="425"/>
      <w:bookmarkEnd w:id="426"/>
      <w:bookmarkEnd w:id="427"/>
      <w:bookmarkEnd w:id="428"/>
    </w:p>
    <w:p>
      <w:pPr>
        <w:pStyle w:val="4"/>
      </w:pPr>
      <w:r>
        <w:rPr>
          <w:rFonts w:hint="eastAsia"/>
        </w:rPr>
        <w:t>各职业基本装备建议</w:t>
      </w:r>
    </w:p>
    <w:p>
      <w:pPr>
        <w:pStyle w:val="5"/>
      </w:pPr>
      <w:r>
        <w:rPr>
          <w:rFonts w:hint="eastAsia"/>
        </w:rPr>
        <w:t>D级</w:t>
      </w:r>
    </w:p>
    <w:p>
      <w:r>
        <w:rPr>
          <w:rFonts w:hint="eastAsia"/>
        </w:rPr>
        <w:t>护甲：N/A</w:t>
      </w:r>
    </w:p>
    <w:p>
      <w:r>
        <w:rPr>
          <w:rFonts w:hint="eastAsia"/>
        </w:rPr>
        <w:t>武器：剃刀</w:t>
      </w:r>
    </w:p>
    <w:p>
      <w:r>
        <w:rPr>
          <w:rFonts w:hint="eastAsia"/>
        </w:rPr>
        <w:t>工具：耐用的细绳，撬锁工具</w:t>
      </w:r>
    </w:p>
    <w:p/>
    <w:p>
      <w:pPr>
        <w:pStyle w:val="5"/>
      </w:pPr>
      <w:r>
        <w:rPr>
          <w:rFonts w:hint="eastAsia"/>
        </w:rPr>
        <w:t>外勤特工</w:t>
      </w:r>
    </w:p>
    <w:p>
      <w:r>
        <w:rPr>
          <w:rFonts w:hint="eastAsia"/>
        </w:rPr>
        <w:t>护甲：防弹、刃甲或轻型背心</w:t>
      </w:r>
    </w:p>
    <w:p>
      <w:r>
        <w:rPr>
          <w:rFonts w:hint="eastAsia"/>
        </w:rPr>
        <w:t>武器：手枪，警棍，胡椒喷雾</w:t>
      </w:r>
    </w:p>
    <w:p>
      <w:r>
        <w:rPr>
          <w:rFonts w:hint="eastAsia"/>
        </w:rPr>
        <w:t>工具：手电筒，手铐，门禁卡，简的单伪装，对讲机</w:t>
      </w:r>
    </w:p>
    <w:p/>
    <w:p>
      <w:pPr>
        <w:pStyle w:val="5"/>
      </w:pPr>
      <w:r>
        <w:rPr>
          <w:rFonts w:hint="eastAsia"/>
        </w:rPr>
        <w:t>机动特遣队</w:t>
      </w:r>
    </w:p>
    <w:p>
      <w:r>
        <w:rPr>
          <w:rFonts w:hint="eastAsia"/>
        </w:rPr>
        <w:t>护甲：防弹、刃甲或轻型背心；防暴头盔</w:t>
      </w:r>
    </w:p>
    <w:p>
      <w:r>
        <w:rPr>
          <w:rFonts w:hint="eastAsia"/>
        </w:rPr>
        <w:t>武器：来复枪、霰弹枪或手枪；警棍；闪光弹或破片手雷(3)</w:t>
      </w:r>
    </w:p>
    <w:p>
      <w:r>
        <w:rPr>
          <w:rFonts w:hint="eastAsia"/>
        </w:rPr>
        <w:t>工具：记忆删除剂(3)，相机，耳机，手电筒，药物(3)</w:t>
      </w:r>
    </w:p>
    <w:p/>
    <w:p>
      <w:pPr>
        <w:pStyle w:val="5"/>
      </w:pPr>
      <w:r>
        <w:rPr>
          <w:rFonts w:hint="eastAsia"/>
        </w:rPr>
        <w:t>研究员</w:t>
      </w:r>
    </w:p>
    <w:p>
      <w:r>
        <w:rPr>
          <w:rFonts w:hint="eastAsia"/>
        </w:rPr>
        <w:t>护甲：N/A</w:t>
      </w:r>
    </w:p>
    <w:p>
      <w:r>
        <w:rPr>
          <w:rFonts w:hint="eastAsia"/>
        </w:rPr>
        <w:t>武器：警棍，胡椒喷雾</w:t>
      </w:r>
    </w:p>
    <w:p>
      <w:r>
        <w:rPr>
          <w:rFonts w:hint="eastAsia"/>
        </w:rPr>
        <w:t>工具：门禁卡，钢笔，录音设备，研究日志，对讲机</w:t>
      </w:r>
    </w:p>
    <w:p/>
    <w:p>
      <w:pPr>
        <w:pStyle w:val="5"/>
      </w:pPr>
      <w:r>
        <w:rPr>
          <w:rFonts w:hint="eastAsia"/>
        </w:rPr>
        <w:t>安全员</w:t>
      </w:r>
    </w:p>
    <w:p>
      <w:r>
        <w:rPr>
          <w:rFonts w:hint="eastAsia"/>
        </w:rPr>
        <w:t>护甲：防弹、刃甲或轻型背心；防暴头盔</w:t>
      </w:r>
    </w:p>
    <w:p>
      <w:r>
        <w:rPr>
          <w:rFonts w:hint="eastAsia"/>
        </w:rPr>
        <w:t>武器：来复枪、霰弹枪或手枪；警棍；破片手雷或催泪瓦斯(3)</w:t>
      </w:r>
    </w:p>
    <w:p>
      <w:r>
        <w:rPr>
          <w:rFonts w:hint="eastAsia"/>
        </w:rPr>
        <w:t>工具：耳机，手电筒，手铐，门禁卡</w:t>
      </w:r>
    </w:p>
    <w:p/>
    <w:p>
      <w:pPr>
        <w:pStyle w:val="4"/>
      </w:pPr>
      <w:r>
        <w:rPr>
          <w:rFonts w:hint="eastAsia"/>
        </w:rPr>
        <w:t>基于任务类型的装备范本</w:t>
      </w:r>
    </w:p>
    <w:p>
      <w:pPr>
        <w:pStyle w:val="5"/>
      </w:pPr>
      <w:r>
        <w:rPr>
          <w:rFonts w:hint="eastAsia"/>
        </w:rPr>
        <w:t>基本的作战任务</w:t>
      </w:r>
    </w:p>
    <w:p>
      <w:r>
        <w:rPr>
          <w:rFonts w:hint="eastAsia"/>
        </w:rPr>
        <w:t>护甲：防弹、刃甲或轻型背心；防暴头盔</w:t>
      </w:r>
    </w:p>
    <w:p>
      <w:r>
        <w:rPr>
          <w:rFonts w:hint="eastAsia"/>
        </w:rPr>
        <w:t>武器：来复枪、霰弹枪或手枪；警棍或战术匕首；破片手雷或催泪瓦斯(3)</w:t>
      </w:r>
    </w:p>
    <w:p>
      <w:r>
        <w:rPr>
          <w:rFonts w:hint="eastAsia"/>
        </w:rPr>
        <w:t>工具：记忆删除剂(3)，耳机，手电筒，药物(3)，镇静剂(3)</w:t>
      </w:r>
    </w:p>
    <w:p/>
    <w:p>
      <w:pPr>
        <w:pStyle w:val="5"/>
      </w:pPr>
      <w:r>
        <w:rPr>
          <w:rFonts w:hint="eastAsia"/>
        </w:rPr>
        <w:t>艰难的作战任务</w:t>
      </w:r>
    </w:p>
    <w:p>
      <w:r>
        <w:rPr>
          <w:rFonts w:hint="eastAsia"/>
        </w:rPr>
        <w:t>护甲：多威胁或重型背心；防暴头盔或加固头盔</w:t>
      </w:r>
    </w:p>
    <w:p>
      <w:r>
        <w:rPr>
          <w:rFonts w:hint="eastAsia"/>
        </w:rPr>
        <w:t>武器：任意一种枪械，任意一种其他投射物，任意一种钝器或锐器</w:t>
      </w:r>
    </w:p>
    <w:p>
      <w:r>
        <w:rPr>
          <w:rFonts w:hint="eastAsia"/>
        </w:rPr>
        <w:t>工具：记忆删除剂(3)，耳机，手电筒，药物(3)，镇静剂(3)</w:t>
      </w:r>
    </w:p>
    <w:p/>
    <w:p>
      <w:pPr>
        <w:pStyle w:val="5"/>
      </w:pPr>
      <w:r>
        <w:rPr>
          <w:rFonts w:hint="eastAsia"/>
        </w:rPr>
        <w:t>纯探索任务</w:t>
      </w:r>
    </w:p>
    <w:p>
      <w:r>
        <w:rPr>
          <w:rFonts w:hint="eastAsia"/>
        </w:rPr>
        <w:t>护甲：防弹、刃甲或轻型背心；防暴头盔</w:t>
      </w:r>
    </w:p>
    <w:p>
      <w:r>
        <w:rPr>
          <w:rFonts w:hint="eastAsia"/>
        </w:rPr>
        <w:t>武器：手枪，胡椒喷雾，警棍或战术匕首</w:t>
      </w:r>
    </w:p>
    <w:p>
      <w:r>
        <w:rPr>
          <w:rFonts w:hint="eastAsia"/>
        </w:rPr>
        <w:t>工具：记忆删除剂(3)，相机，耳机，手电筒，药物(3)，绳索</w:t>
      </w:r>
    </w:p>
    <w:p/>
    <w:p>
      <w:pPr>
        <w:pStyle w:val="5"/>
      </w:pPr>
      <w:r>
        <w:rPr>
          <w:rFonts w:hint="eastAsia"/>
        </w:rPr>
        <w:t>营救任务</w:t>
      </w:r>
    </w:p>
    <w:p>
      <w:r>
        <w:rPr>
          <w:rFonts w:hint="eastAsia"/>
        </w:rPr>
        <w:t>护甲：防弹、刃甲、重型、轻型或多威胁背心；防暴头盔或加固头盔</w:t>
      </w:r>
    </w:p>
    <w:p>
      <w:r>
        <w:rPr>
          <w:rFonts w:hint="eastAsia"/>
        </w:rPr>
        <w:t>武器：来复枪、霰弹枪或手枪；铁蒺藜，闪光弹(3)或胡椒喷雾；铁撬棍或锤子</w:t>
      </w:r>
    </w:p>
    <w:p>
      <w:r>
        <w:rPr>
          <w:rFonts w:hint="eastAsia"/>
        </w:rPr>
        <w:t>工具：记忆删除剂(3)，耳机，手电筒，药物(3)，绳索</w:t>
      </w:r>
    </w:p>
    <w:p/>
    <w:p>
      <w:pPr>
        <w:pStyle w:val="2"/>
        <w:rPr>
          <w:rFonts w:ascii="黑体" w:hAnsi="黑体" w:eastAsia="黑体"/>
        </w:rPr>
      </w:pPr>
      <w:bookmarkStart w:id="429" w:name="_Toc21987"/>
      <w:bookmarkStart w:id="430" w:name="_Toc104555724"/>
      <w:bookmarkStart w:id="431" w:name="_Toc31871"/>
      <w:bookmarkStart w:id="432" w:name="_Toc104555234"/>
      <w:bookmarkStart w:id="433" w:name="_Toc22013"/>
      <w:r>
        <w:rPr>
          <w:rFonts w:hint="eastAsia" w:ascii="黑体" w:hAnsi="黑体" w:eastAsia="黑体"/>
        </w:rPr>
        <w:t>7 载具和建筑</w:t>
      </w:r>
      <w:bookmarkEnd w:id="429"/>
      <w:bookmarkEnd w:id="430"/>
      <w:bookmarkEnd w:id="431"/>
      <w:bookmarkEnd w:id="432"/>
      <w:bookmarkEnd w:id="433"/>
    </w:p>
    <w:p>
      <w:pPr>
        <w:pStyle w:val="3"/>
      </w:pPr>
      <w:bookmarkStart w:id="434" w:name="_Toc104555725"/>
      <w:bookmarkStart w:id="435" w:name="_Toc104555235"/>
      <w:bookmarkStart w:id="436" w:name="_Toc11663"/>
      <w:bookmarkStart w:id="437" w:name="_Toc17610"/>
      <w:bookmarkStart w:id="438" w:name="_Toc920"/>
      <w:r>
        <w:rPr>
          <w:rFonts w:hint="eastAsia"/>
        </w:rPr>
        <w:t>7-1 载具</w:t>
      </w:r>
      <w:bookmarkEnd w:id="434"/>
      <w:bookmarkEnd w:id="435"/>
      <w:bookmarkEnd w:id="436"/>
      <w:bookmarkEnd w:id="437"/>
      <w:bookmarkEnd w:id="438"/>
    </w:p>
    <w:p>
      <w:r>
        <w:t>在《基金会中的恐惧》中，载具具备生命值</w:t>
      </w:r>
      <w:r>
        <w:rPr>
          <w:rFonts w:hint="eastAsia"/>
        </w:rPr>
        <w:t>（HP）</w:t>
      </w:r>
      <w:r>
        <w:t>、防御等级</w:t>
      </w:r>
      <w:r>
        <w:rPr>
          <w:rFonts w:hint="eastAsia"/>
        </w:rPr>
        <w:t>（AC）</w:t>
      </w:r>
      <w:r>
        <w:t>、速度、乘客槽、货物槽和相关特性。乘客槽表示载具可以容纳的实体数量，而货物槽表示它可以容纳的武器、护甲或工具的数量。</w:t>
      </w:r>
    </w:p>
    <w:p>
      <w:r>
        <w:t>在战斗中，载具和驾驶员在同一个回合内移动。司机无法在驾驶时使用自己的速度，除非他们换座位或离开载具。拥有Active技能的驾驶员也不能使用自己的速度执行动作，但他们可以使用载具的速度执行冲刺动作。驾驶载具通常不需要任何类型的检定，但进行规避或非常规操作需要进行机械检定，在街道上导航需要进行感知检定，使用载具上的武器系统需要进行枪支检定。另外的伤害表可以用来确定载具或乘客在冲撞中承担多少伤害。</w:t>
      </w:r>
    </w:p>
    <w:p/>
    <w:p>
      <w:pPr>
        <w:pStyle w:val="4"/>
      </w:pPr>
      <w:r>
        <w:rPr>
          <w:rFonts w:hint="eastAsia"/>
        </w:rPr>
        <w:t>陆上载具</w:t>
      </w:r>
    </w:p>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730"/>
        <w:gridCol w:w="640"/>
        <w:gridCol w:w="890"/>
        <w:gridCol w:w="850"/>
        <w:gridCol w:w="860"/>
        <w:gridCol w:w="5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1491" w:type="dxa"/>
          </w:tcPr>
          <w:p>
            <w:pPr>
              <w:widowControl/>
              <w:jc w:val="center"/>
              <w:rPr>
                <w:rFonts w:ascii="微软雅黑" w:hAnsi="微软雅黑" w:eastAsia="微软雅黑"/>
                <w:b/>
                <w:bCs/>
                <w:color w:val="231F20"/>
                <w:kern w:val="0"/>
                <w:szCs w:val="21"/>
              </w:rPr>
            </w:pPr>
            <w:r>
              <w:rPr>
                <w:rFonts w:hint="eastAsia" w:ascii="微软雅黑" w:hAnsi="微软雅黑" w:eastAsia="微软雅黑"/>
                <w:b/>
                <w:bCs/>
                <w:color w:val="231F20"/>
                <w:kern w:val="0"/>
                <w:szCs w:val="21"/>
              </w:rPr>
              <w:t>载具</w:t>
            </w:r>
          </w:p>
        </w:tc>
        <w:tc>
          <w:tcPr>
            <w:tcW w:w="730" w:type="dxa"/>
          </w:tcPr>
          <w:p>
            <w:pPr>
              <w:widowControl/>
              <w:jc w:val="center"/>
              <w:rPr>
                <w:rFonts w:ascii="微软雅黑" w:hAnsi="微软雅黑" w:eastAsia="微软雅黑"/>
                <w:b/>
                <w:bCs/>
                <w:color w:val="231F20"/>
                <w:kern w:val="0"/>
                <w:szCs w:val="21"/>
              </w:rPr>
            </w:pPr>
            <w:r>
              <w:rPr>
                <w:rFonts w:hint="eastAsia" w:ascii="微软雅黑" w:hAnsi="微软雅黑" w:eastAsia="微软雅黑"/>
                <w:b/>
                <w:bCs/>
                <w:color w:val="231F20"/>
                <w:kern w:val="0"/>
                <w:szCs w:val="21"/>
              </w:rPr>
              <w:t>HP</w:t>
            </w:r>
          </w:p>
        </w:tc>
        <w:tc>
          <w:tcPr>
            <w:tcW w:w="640" w:type="dxa"/>
          </w:tcPr>
          <w:p>
            <w:pPr>
              <w:widowControl/>
              <w:jc w:val="center"/>
              <w:rPr>
                <w:rFonts w:ascii="微软雅黑" w:hAnsi="微软雅黑" w:eastAsia="微软雅黑"/>
                <w:b/>
                <w:bCs/>
                <w:color w:val="231F20"/>
                <w:kern w:val="0"/>
                <w:szCs w:val="21"/>
              </w:rPr>
            </w:pPr>
            <w:r>
              <w:rPr>
                <w:rFonts w:hint="eastAsia" w:ascii="微软雅黑" w:hAnsi="微软雅黑" w:eastAsia="微软雅黑"/>
                <w:b/>
                <w:bCs/>
                <w:color w:val="231F20"/>
                <w:kern w:val="0"/>
                <w:szCs w:val="21"/>
              </w:rPr>
              <w:t>AC</w:t>
            </w:r>
          </w:p>
        </w:tc>
        <w:tc>
          <w:tcPr>
            <w:tcW w:w="890" w:type="dxa"/>
          </w:tcPr>
          <w:p>
            <w:pPr>
              <w:widowControl/>
              <w:jc w:val="center"/>
              <w:rPr>
                <w:rFonts w:ascii="微软雅黑" w:hAnsi="微软雅黑" w:eastAsia="微软雅黑"/>
                <w:b/>
                <w:bCs/>
                <w:color w:val="231F20"/>
                <w:kern w:val="0"/>
                <w:szCs w:val="21"/>
              </w:rPr>
            </w:pPr>
            <w:r>
              <w:rPr>
                <w:rFonts w:hint="eastAsia" w:ascii="微软雅黑" w:hAnsi="微软雅黑" w:eastAsia="微软雅黑"/>
                <w:b/>
                <w:bCs/>
                <w:color w:val="231F20"/>
                <w:kern w:val="0"/>
                <w:szCs w:val="21"/>
              </w:rPr>
              <w:t>速度</w:t>
            </w:r>
          </w:p>
        </w:tc>
        <w:tc>
          <w:tcPr>
            <w:tcW w:w="850" w:type="dxa"/>
          </w:tcPr>
          <w:p>
            <w:pPr>
              <w:widowControl/>
              <w:jc w:val="center"/>
              <w:rPr>
                <w:rFonts w:ascii="微软雅黑" w:hAnsi="微软雅黑" w:eastAsia="微软雅黑"/>
                <w:b/>
                <w:bCs/>
                <w:color w:val="231F20"/>
                <w:kern w:val="0"/>
                <w:szCs w:val="21"/>
              </w:rPr>
            </w:pPr>
            <w:r>
              <w:rPr>
                <w:rFonts w:hint="eastAsia" w:ascii="微软雅黑" w:hAnsi="微软雅黑" w:eastAsia="微软雅黑"/>
                <w:b/>
                <w:bCs/>
                <w:color w:val="231F20"/>
                <w:kern w:val="0"/>
                <w:szCs w:val="21"/>
              </w:rPr>
              <w:t>乘客槽</w:t>
            </w:r>
          </w:p>
        </w:tc>
        <w:tc>
          <w:tcPr>
            <w:tcW w:w="860" w:type="dxa"/>
          </w:tcPr>
          <w:p>
            <w:pPr>
              <w:widowControl/>
              <w:jc w:val="center"/>
              <w:rPr>
                <w:rFonts w:ascii="微软雅黑" w:hAnsi="微软雅黑" w:eastAsia="微软雅黑"/>
                <w:b/>
                <w:bCs/>
                <w:color w:val="231F20"/>
                <w:kern w:val="0"/>
                <w:szCs w:val="21"/>
              </w:rPr>
            </w:pPr>
            <w:r>
              <w:rPr>
                <w:rFonts w:hint="eastAsia" w:ascii="微软雅黑" w:hAnsi="微软雅黑" w:eastAsia="微软雅黑"/>
                <w:b/>
                <w:bCs/>
                <w:color w:val="231F20"/>
                <w:kern w:val="0"/>
                <w:szCs w:val="21"/>
              </w:rPr>
              <w:t>货物槽</w:t>
            </w:r>
          </w:p>
        </w:tc>
        <w:tc>
          <w:tcPr>
            <w:tcW w:w="5221" w:type="dxa"/>
          </w:tcPr>
          <w:p>
            <w:pPr>
              <w:widowControl/>
              <w:jc w:val="left"/>
              <w:rPr>
                <w:rFonts w:ascii="微软雅黑" w:hAnsi="微软雅黑" w:eastAsia="微软雅黑"/>
                <w:b/>
                <w:bCs/>
                <w:color w:val="231F20"/>
                <w:kern w:val="0"/>
                <w:szCs w:val="21"/>
              </w:rPr>
            </w:pPr>
            <w:r>
              <w:rPr>
                <w:rFonts w:hint="eastAsia" w:ascii="微软雅黑" w:hAnsi="微软雅黑" w:eastAsia="微软雅黑"/>
                <w:b/>
                <w:bCs/>
                <w:color w:val="231F20"/>
                <w:kern w:val="0"/>
                <w:szCs w:val="21"/>
              </w:rPr>
              <w:t>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center"/>
          </w:tcPr>
          <w:p>
            <w:pPr>
              <w:widowControl/>
              <w:jc w:val="left"/>
              <w:rPr>
                <w:rFonts w:ascii="微软雅黑" w:hAnsi="微软雅黑" w:eastAsia="微软雅黑"/>
                <w:b/>
                <w:bCs/>
                <w:color w:val="231F20"/>
                <w:kern w:val="0"/>
                <w:sz w:val="18"/>
                <w:szCs w:val="18"/>
              </w:rPr>
            </w:pPr>
            <w:r>
              <w:rPr>
                <w:rFonts w:hint="eastAsia" w:ascii="微软雅黑" w:hAnsi="微软雅黑" w:eastAsia="微软雅黑"/>
                <w:b/>
                <w:bCs/>
                <w:color w:val="231F20"/>
                <w:kern w:val="0"/>
                <w:sz w:val="18"/>
                <w:szCs w:val="18"/>
              </w:rPr>
              <w:t>装甲车</w:t>
            </w:r>
          </w:p>
        </w:tc>
        <w:tc>
          <w:tcPr>
            <w:tcW w:w="73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120</w:t>
            </w:r>
          </w:p>
        </w:tc>
        <w:tc>
          <w:tcPr>
            <w:tcW w:w="64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15</w:t>
            </w:r>
          </w:p>
        </w:tc>
        <w:tc>
          <w:tcPr>
            <w:tcW w:w="89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300 ft</w:t>
            </w:r>
          </w:p>
        </w:tc>
        <w:tc>
          <w:tcPr>
            <w:tcW w:w="85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4</w:t>
            </w:r>
          </w:p>
        </w:tc>
        <w:tc>
          <w:tcPr>
            <w:tcW w:w="86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6</w:t>
            </w:r>
          </w:p>
        </w:tc>
        <w:tc>
          <w:tcPr>
            <w:tcW w:w="5221" w:type="dxa"/>
            <w:vAlign w:val="center"/>
          </w:tcPr>
          <w:p>
            <w:pPr>
              <w:widowControl/>
              <w:jc w:val="left"/>
              <w:rPr>
                <w:rFonts w:ascii="微软雅黑" w:hAnsi="微软雅黑" w:eastAsia="微软雅黑"/>
                <w:color w:val="231F20"/>
                <w:kern w:val="0"/>
                <w:szCs w:val="21"/>
              </w:rPr>
            </w:pPr>
            <w:r>
              <w:rPr>
                <w:rFonts w:hint="eastAsia" w:ascii="微软雅黑" w:hAnsi="微软雅黑" w:eastAsia="微软雅黑"/>
                <w:b/>
                <w:bCs/>
                <w:color w:val="231F20"/>
                <w:kern w:val="0"/>
                <w:szCs w:val="21"/>
              </w:rPr>
              <w:t xml:space="preserve">Mounted Machine Gun (武器) - </w:t>
            </w:r>
            <w:r>
              <w:rPr>
                <w:rFonts w:hint="eastAsia" w:ascii="微软雅黑" w:hAnsi="微软雅黑" w:eastAsia="微软雅黑"/>
                <w:color w:val="231F20"/>
                <w:kern w:val="0"/>
                <w:szCs w:val="21"/>
              </w:rPr>
              <w:t>范围：50英尺，命中调整：无，伤害：2d10，属性：枪械伤害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center"/>
          </w:tcPr>
          <w:p>
            <w:pPr>
              <w:widowControl/>
              <w:jc w:val="left"/>
              <w:rPr>
                <w:rFonts w:ascii="微软雅黑" w:hAnsi="微软雅黑" w:eastAsia="微软雅黑"/>
                <w:b/>
                <w:bCs/>
                <w:color w:val="231F20"/>
                <w:kern w:val="0"/>
                <w:sz w:val="18"/>
                <w:szCs w:val="18"/>
              </w:rPr>
            </w:pPr>
            <w:r>
              <w:rPr>
                <w:rFonts w:hint="eastAsia" w:ascii="微软雅黑" w:hAnsi="微软雅黑" w:eastAsia="微软雅黑"/>
                <w:b/>
                <w:bCs/>
                <w:color w:val="231F20"/>
                <w:kern w:val="0"/>
                <w:sz w:val="18"/>
                <w:szCs w:val="18"/>
              </w:rPr>
              <w:t>自行车</w:t>
            </w:r>
          </w:p>
        </w:tc>
        <w:tc>
          <w:tcPr>
            <w:tcW w:w="73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10</w:t>
            </w:r>
          </w:p>
        </w:tc>
        <w:tc>
          <w:tcPr>
            <w:tcW w:w="64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10</w:t>
            </w:r>
          </w:p>
        </w:tc>
        <w:tc>
          <w:tcPr>
            <w:tcW w:w="89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150 ft</w:t>
            </w:r>
          </w:p>
        </w:tc>
        <w:tc>
          <w:tcPr>
            <w:tcW w:w="85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w:t>
            </w:r>
          </w:p>
        </w:tc>
        <w:tc>
          <w:tcPr>
            <w:tcW w:w="86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0</w:t>
            </w:r>
          </w:p>
        </w:tc>
        <w:tc>
          <w:tcPr>
            <w:tcW w:w="5221" w:type="dxa"/>
            <w:vAlign w:val="center"/>
          </w:tcPr>
          <w:p>
            <w:pPr>
              <w:widowControl/>
              <w:jc w:val="left"/>
              <w:rPr>
                <w:rFonts w:ascii="微软雅黑" w:hAnsi="微软雅黑" w:eastAsia="微软雅黑"/>
                <w:color w:val="231F20"/>
                <w:kern w:val="0"/>
                <w:szCs w:val="21"/>
              </w:rPr>
            </w:pPr>
            <w:r>
              <w:rPr>
                <w:rFonts w:hint="eastAsia" w:ascii="微软雅黑" w:hAnsi="微软雅黑" w:eastAsia="微软雅黑"/>
                <w:b/>
                <w:bCs/>
                <w:color w:val="231F20"/>
                <w:kern w:val="0"/>
                <w:szCs w:val="21"/>
              </w:rPr>
              <w:t xml:space="preserve">Smooth - </w:t>
            </w:r>
            <w:r>
              <w:rPr>
                <w:rFonts w:hint="eastAsia" w:ascii="微软雅黑" w:hAnsi="微软雅黑" w:eastAsia="微软雅黑"/>
                <w:color w:val="231F20"/>
                <w:kern w:val="0"/>
                <w:szCs w:val="21"/>
              </w:rPr>
              <w:t>驾驶员在机械检定上有优势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center"/>
          </w:tcPr>
          <w:p>
            <w:pPr>
              <w:widowControl/>
              <w:jc w:val="left"/>
              <w:rPr>
                <w:rFonts w:ascii="微软雅黑" w:hAnsi="微软雅黑" w:eastAsia="微软雅黑"/>
                <w:b/>
                <w:bCs/>
                <w:color w:val="231F20"/>
                <w:kern w:val="0"/>
                <w:sz w:val="18"/>
                <w:szCs w:val="18"/>
              </w:rPr>
            </w:pPr>
            <w:r>
              <w:rPr>
                <w:rFonts w:hint="eastAsia" w:ascii="微软雅黑" w:hAnsi="微软雅黑" w:eastAsia="微软雅黑"/>
                <w:b/>
                <w:bCs/>
                <w:color w:val="231F20"/>
                <w:kern w:val="0"/>
                <w:sz w:val="18"/>
                <w:szCs w:val="18"/>
              </w:rPr>
              <w:t>小轿车</w:t>
            </w:r>
          </w:p>
        </w:tc>
        <w:tc>
          <w:tcPr>
            <w:tcW w:w="73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70</w:t>
            </w:r>
          </w:p>
        </w:tc>
        <w:tc>
          <w:tcPr>
            <w:tcW w:w="64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12</w:t>
            </w:r>
          </w:p>
        </w:tc>
        <w:tc>
          <w:tcPr>
            <w:tcW w:w="89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550 ft</w:t>
            </w:r>
          </w:p>
        </w:tc>
        <w:tc>
          <w:tcPr>
            <w:tcW w:w="85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4</w:t>
            </w:r>
          </w:p>
        </w:tc>
        <w:tc>
          <w:tcPr>
            <w:tcW w:w="86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4</w:t>
            </w:r>
          </w:p>
        </w:tc>
        <w:tc>
          <w:tcPr>
            <w:tcW w:w="5221" w:type="dxa"/>
            <w:vAlign w:val="center"/>
          </w:tcPr>
          <w:p>
            <w:pPr>
              <w:widowControl/>
              <w:jc w:val="left"/>
              <w:rPr>
                <w:rFonts w:ascii="微软雅黑" w:hAnsi="微软雅黑" w:eastAsia="微软雅黑"/>
                <w:color w:val="231F20"/>
                <w:kern w:val="0"/>
                <w:szCs w:val="21"/>
              </w:rPr>
            </w:pPr>
            <w:r>
              <w:rPr>
                <w:rFonts w:hint="eastAsia" w:ascii="微软雅黑" w:hAnsi="微软雅黑" w:eastAsia="微软雅黑"/>
                <w:b/>
                <w:bCs/>
                <w:color w:val="231F20"/>
                <w:kern w:val="0"/>
                <w:szCs w:val="21"/>
              </w:rPr>
              <w:t xml:space="preserve">Inconspicuous - </w:t>
            </w:r>
            <w:r>
              <w:rPr>
                <w:rFonts w:hint="eastAsia" w:ascii="微软雅黑" w:hAnsi="微软雅黑" w:eastAsia="微软雅黑"/>
                <w:color w:val="231F20"/>
                <w:kern w:val="0"/>
                <w:szCs w:val="21"/>
              </w:rPr>
              <w:t>驾驶员在间谍检定上有优势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center"/>
          </w:tcPr>
          <w:p>
            <w:pPr>
              <w:widowControl/>
              <w:jc w:val="left"/>
              <w:rPr>
                <w:rFonts w:ascii="微软雅黑" w:hAnsi="微软雅黑" w:eastAsia="微软雅黑"/>
                <w:b/>
                <w:bCs/>
                <w:color w:val="231F20"/>
                <w:kern w:val="0"/>
                <w:sz w:val="18"/>
                <w:szCs w:val="18"/>
              </w:rPr>
            </w:pPr>
            <w:r>
              <w:rPr>
                <w:rFonts w:hint="eastAsia" w:ascii="微软雅黑" w:hAnsi="微软雅黑" w:eastAsia="微软雅黑"/>
                <w:b/>
                <w:bCs/>
                <w:color w:val="231F20"/>
                <w:kern w:val="0"/>
                <w:sz w:val="18"/>
                <w:szCs w:val="18"/>
              </w:rPr>
              <w:t>摩托车</w:t>
            </w:r>
          </w:p>
        </w:tc>
        <w:tc>
          <w:tcPr>
            <w:tcW w:w="73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40</w:t>
            </w:r>
          </w:p>
        </w:tc>
        <w:tc>
          <w:tcPr>
            <w:tcW w:w="64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12</w:t>
            </w:r>
          </w:p>
        </w:tc>
        <w:tc>
          <w:tcPr>
            <w:tcW w:w="89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700 ft</w:t>
            </w:r>
          </w:p>
        </w:tc>
        <w:tc>
          <w:tcPr>
            <w:tcW w:w="85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2</w:t>
            </w:r>
          </w:p>
        </w:tc>
        <w:tc>
          <w:tcPr>
            <w:tcW w:w="86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w:t>
            </w:r>
          </w:p>
        </w:tc>
        <w:tc>
          <w:tcPr>
            <w:tcW w:w="5221" w:type="dxa"/>
            <w:vAlign w:val="center"/>
          </w:tcPr>
          <w:p>
            <w:pPr>
              <w:widowControl/>
              <w:jc w:val="left"/>
              <w:rPr>
                <w:rFonts w:ascii="微软雅黑" w:hAnsi="微软雅黑" w:eastAsia="微软雅黑"/>
                <w:color w:val="231F20"/>
                <w:kern w:val="0"/>
                <w:szCs w:val="21"/>
              </w:rPr>
            </w:pPr>
            <w:r>
              <w:rPr>
                <w:rFonts w:hint="eastAsia" w:ascii="微软雅黑" w:hAnsi="微软雅黑" w:eastAsia="微软雅黑"/>
                <w:b/>
                <w:bCs/>
                <w:color w:val="231F20"/>
                <w:kern w:val="0"/>
                <w:szCs w:val="21"/>
              </w:rPr>
              <w:t xml:space="preserve">Versatile - </w:t>
            </w:r>
            <w:r>
              <w:rPr>
                <w:rFonts w:hint="eastAsia" w:ascii="微软雅黑" w:hAnsi="微软雅黑" w:eastAsia="微软雅黑"/>
                <w:color w:val="231F20"/>
                <w:kern w:val="0"/>
                <w:szCs w:val="21"/>
              </w:rPr>
              <w:t>驾驶员在试图规避其他陆上载具时在机械检定上有优势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center"/>
          </w:tcPr>
          <w:p>
            <w:pPr>
              <w:widowControl/>
              <w:jc w:val="left"/>
              <w:rPr>
                <w:rFonts w:ascii="微软雅黑" w:hAnsi="微软雅黑" w:eastAsia="微软雅黑"/>
                <w:b/>
                <w:bCs/>
                <w:color w:val="231F20"/>
                <w:kern w:val="0"/>
                <w:sz w:val="18"/>
                <w:szCs w:val="18"/>
              </w:rPr>
            </w:pPr>
            <w:r>
              <w:rPr>
                <w:rFonts w:hint="eastAsia" w:ascii="微软雅黑" w:hAnsi="微软雅黑" w:eastAsia="微软雅黑"/>
                <w:b/>
                <w:bCs/>
                <w:color w:val="231F20"/>
                <w:kern w:val="0"/>
                <w:sz w:val="18"/>
                <w:szCs w:val="18"/>
              </w:rPr>
              <w:t>皮卡车</w:t>
            </w:r>
          </w:p>
        </w:tc>
        <w:tc>
          <w:tcPr>
            <w:tcW w:w="73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90</w:t>
            </w:r>
          </w:p>
        </w:tc>
        <w:tc>
          <w:tcPr>
            <w:tcW w:w="64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13</w:t>
            </w:r>
          </w:p>
        </w:tc>
        <w:tc>
          <w:tcPr>
            <w:tcW w:w="89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450 ft</w:t>
            </w:r>
          </w:p>
        </w:tc>
        <w:tc>
          <w:tcPr>
            <w:tcW w:w="85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2</w:t>
            </w:r>
          </w:p>
        </w:tc>
        <w:tc>
          <w:tcPr>
            <w:tcW w:w="86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8</w:t>
            </w:r>
          </w:p>
        </w:tc>
        <w:tc>
          <w:tcPr>
            <w:tcW w:w="5221" w:type="dxa"/>
            <w:vAlign w:val="center"/>
          </w:tcPr>
          <w:p>
            <w:pPr>
              <w:widowControl/>
              <w:jc w:val="left"/>
              <w:rPr>
                <w:rFonts w:ascii="微软雅黑" w:hAnsi="微软雅黑" w:eastAsia="微软雅黑"/>
                <w:color w:val="231F20"/>
                <w:kern w:val="0"/>
                <w:szCs w:val="21"/>
              </w:rPr>
            </w:pPr>
            <w:r>
              <w:rPr>
                <w:rFonts w:hint="eastAsia" w:ascii="微软雅黑" w:hAnsi="微软雅黑" w:eastAsia="微软雅黑"/>
                <w:b/>
                <w:bCs/>
                <w:color w:val="231F20"/>
                <w:kern w:val="0"/>
                <w:szCs w:val="21"/>
              </w:rPr>
              <w:t xml:space="preserve">Inconspicuous - </w:t>
            </w:r>
            <w:r>
              <w:rPr>
                <w:rFonts w:hint="eastAsia" w:ascii="微软雅黑" w:hAnsi="微软雅黑" w:eastAsia="微软雅黑"/>
                <w:color w:val="231F20"/>
                <w:kern w:val="0"/>
                <w:szCs w:val="21"/>
              </w:rPr>
              <w:t>驾驶员在间谍检定上有优势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center"/>
          </w:tcPr>
          <w:p>
            <w:pPr>
              <w:widowControl/>
              <w:jc w:val="left"/>
              <w:rPr>
                <w:rFonts w:ascii="微软雅黑" w:hAnsi="微软雅黑" w:eastAsia="微软雅黑"/>
                <w:b/>
                <w:bCs/>
                <w:color w:val="231F20"/>
                <w:kern w:val="0"/>
                <w:sz w:val="18"/>
                <w:szCs w:val="18"/>
              </w:rPr>
            </w:pPr>
            <w:r>
              <w:rPr>
                <w:rFonts w:hint="eastAsia" w:ascii="微软雅黑" w:hAnsi="微软雅黑" w:eastAsia="微软雅黑"/>
                <w:b/>
                <w:bCs/>
                <w:color w:val="231F20"/>
                <w:kern w:val="0"/>
                <w:sz w:val="18"/>
                <w:szCs w:val="18"/>
              </w:rPr>
              <w:t>休闲越野车</w:t>
            </w:r>
          </w:p>
        </w:tc>
        <w:tc>
          <w:tcPr>
            <w:tcW w:w="73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80</w:t>
            </w:r>
          </w:p>
        </w:tc>
        <w:tc>
          <w:tcPr>
            <w:tcW w:w="64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13</w:t>
            </w:r>
          </w:p>
        </w:tc>
        <w:tc>
          <w:tcPr>
            <w:tcW w:w="89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450 ft</w:t>
            </w:r>
          </w:p>
        </w:tc>
        <w:tc>
          <w:tcPr>
            <w:tcW w:w="85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8</w:t>
            </w:r>
          </w:p>
        </w:tc>
        <w:tc>
          <w:tcPr>
            <w:tcW w:w="86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4</w:t>
            </w:r>
          </w:p>
        </w:tc>
        <w:tc>
          <w:tcPr>
            <w:tcW w:w="5221" w:type="dxa"/>
            <w:vAlign w:val="center"/>
          </w:tcPr>
          <w:p>
            <w:pPr>
              <w:widowControl/>
              <w:jc w:val="left"/>
              <w:rPr>
                <w:rFonts w:ascii="微软雅黑" w:hAnsi="微软雅黑" w:eastAsia="微软雅黑"/>
                <w:color w:val="231F20"/>
                <w:kern w:val="0"/>
                <w:szCs w:val="21"/>
              </w:rPr>
            </w:pPr>
            <w:r>
              <w:rPr>
                <w:rFonts w:hint="eastAsia" w:ascii="微软雅黑" w:hAnsi="微软雅黑" w:eastAsia="微软雅黑"/>
                <w:b/>
                <w:bCs/>
                <w:color w:val="231F20"/>
                <w:kern w:val="0"/>
                <w:szCs w:val="21"/>
              </w:rPr>
              <w:t xml:space="preserve">Squeeze - </w:t>
            </w:r>
            <w:r>
              <w:rPr>
                <w:rFonts w:hint="eastAsia" w:ascii="微软雅黑" w:hAnsi="微软雅黑" w:eastAsia="微软雅黑"/>
                <w:color w:val="231F20"/>
                <w:kern w:val="0"/>
                <w:szCs w:val="21"/>
              </w:rPr>
              <w:t>最多可容纳8名乘客，但超过6人会使驾驶员在机械检定时具有劣势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center"/>
          </w:tcPr>
          <w:p>
            <w:pPr>
              <w:widowControl/>
              <w:jc w:val="left"/>
              <w:rPr>
                <w:rFonts w:ascii="微软雅黑" w:hAnsi="微软雅黑" w:eastAsia="微软雅黑"/>
                <w:b/>
                <w:bCs/>
                <w:color w:val="231F20"/>
                <w:kern w:val="0"/>
                <w:sz w:val="18"/>
                <w:szCs w:val="18"/>
              </w:rPr>
            </w:pPr>
            <w:r>
              <w:rPr>
                <w:rFonts w:hint="eastAsia" w:ascii="微软雅黑" w:hAnsi="微软雅黑" w:eastAsia="微软雅黑"/>
                <w:b/>
                <w:bCs/>
                <w:color w:val="231F20"/>
                <w:kern w:val="0"/>
                <w:sz w:val="18"/>
                <w:szCs w:val="18"/>
              </w:rPr>
              <w:t>坦克</w:t>
            </w:r>
          </w:p>
        </w:tc>
        <w:tc>
          <w:tcPr>
            <w:tcW w:w="73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150</w:t>
            </w:r>
          </w:p>
        </w:tc>
        <w:tc>
          <w:tcPr>
            <w:tcW w:w="64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16</w:t>
            </w:r>
          </w:p>
        </w:tc>
        <w:tc>
          <w:tcPr>
            <w:tcW w:w="89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200 ft</w:t>
            </w:r>
          </w:p>
        </w:tc>
        <w:tc>
          <w:tcPr>
            <w:tcW w:w="85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4</w:t>
            </w:r>
          </w:p>
        </w:tc>
        <w:tc>
          <w:tcPr>
            <w:tcW w:w="86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2</w:t>
            </w:r>
          </w:p>
        </w:tc>
        <w:tc>
          <w:tcPr>
            <w:tcW w:w="5221" w:type="dxa"/>
            <w:vAlign w:val="center"/>
          </w:tcPr>
          <w:p>
            <w:pPr>
              <w:widowControl/>
              <w:jc w:val="left"/>
              <w:rPr>
                <w:rFonts w:ascii="微软雅黑" w:hAnsi="微软雅黑" w:eastAsia="微软雅黑"/>
                <w:color w:val="231F20"/>
                <w:kern w:val="0"/>
                <w:szCs w:val="21"/>
              </w:rPr>
            </w:pPr>
            <w:r>
              <w:rPr>
                <w:rFonts w:hint="eastAsia" w:ascii="微软雅黑" w:hAnsi="微软雅黑" w:eastAsia="微软雅黑"/>
                <w:b/>
                <w:bCs/>
                <w:color w:val="231F20"/>
                <w:kern w:val="0"/>
                <w:szCs w:val="21"/>
              </w:rPr>
              <w:t xml:space="preserve">Tank Gun (武器) - </w:t>
            </w:r>
            <w:r>
              <w:rPr>
                <w:rFonts w:hint="eastAsia" w:ascii="微软雅黑" w:hAnsi="微软雅黑" w:eastAsia="微软雅黑"/>
                <w:color w:val="231F20"/>
                <w:kern w:val="0"/>
                <w:szCs w:val="21"/>
              </w:rPr>
              <w:t>范围：100英尺，命中调整：无，伤害：6d10，属性：爆炸伤害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center"/>
          </w:tcPr>
          <w:p>
            <w:pPr>
              <w:widowControl/>
              <w:jc w:val="left"/>
              <w:rPr>
                <w:rFonts w:ascii="微软雅黑" w:hAnsi="微软雅黑" w:eastAsia="微软雅黑"/>
                <w:b/>
                <w:bCs/>
                <w:color w:val="231F20"/>
                <w:kern w:val="0"/>
                <w:sz w:val="18"/>
                <w:szCs w:val="18"/>
              </w:rPr>
            </w:pPr>
            <w:r>
              <w:rPr>
                <w:rFonts w:hint="eastAsia" w:ascii="微软雅黑" w:hAnsi="微软雅黑" w:eastAsia="微软雅黑"/>
                <w:b/>
                <w:bCs/>
                <w:color w:val="231F20"/>
                <w:kern w:val="0"/>
                <w:sz w:val="18"/>
                <w:szCs w:val="18"/>
              </w:rPr>
              <w:t>多功能全地形车</w:t>
            </w:r>
          </w:p>
        </w:tc>
        <w:tc>
          <w:tcPr>
            <w:tcW w:w="73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60</w:t>
            </w:r>
          </w:p>
        </w:tc>
        <w:tc>
          <w:tcPr>
            <w:tcW w:w="64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13</w:t>
            </w:r>
          </w:p>
        </w:tc>
        <w:tc>
          <w:tcPr>
            <w:tcW w:w="89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350 ft</w:t>
            </w:r>
          </w:p>
        </w:tc>
        <w:tc>
          <w:tcPr>
            <w:tcW w:w="85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3</w:t>
            </w:r>
          </w:p>
        </w:tc>
        <w:tc>
          <w:tcPr>
            <w:tcW w:w="86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3</w:t>
            </w:r>
          </w:p>
        </w:tc>
        <w:tc>
          <w:tcPr>
            <w:tcW w:w="5221" w:type="dxa"/>
            <w:vAlign w:val="center"/>
          </w:tcPr>
          <w:p>
            <w:pPr>
              <w:widowControl/>
              <w:jc w:val="left"/>
              <w:rPr>
                <w:rFonts w:ascii="微软雅黑" w:hAnsi="微软雅黑" w:eastAsia="微软雅黑"/>
                <w:color w:val="231F20"/>
                <w:kern w:val="0"/>
                <w:szCs w:val="21"/>
              </w:rPr>
            </w:pPr>
            <w:r>
              <w:rPr>
                <w:rFonts w:hint="eastAsia" w:ascii="微软雅黑" w:hAnsi="微软雅黑" w:eastAsia="微软雅黑"/>
                <w:b/>
                <w:bCs/>
                <w:color w:val="231F20"/>
                <w:kern w:val="0"/>
                <w:szCs w:val="21"/>
              </w:rPr>
              <w:t xml:space="preserve">Onward - </w:t>
            </w:r>
            <w:r>
              <w:rPr>
                <w:rFonts w:hint="eastAsia" w:ascii="微软雅黑" w:hAnsi="微软雅黑" w:eastAsia="微软雅黑"/>
                <w:color w:val="231F20"/>
                <w:kern w:val="0"/>
                <w:szCs w:val="21"/>
              </w:rPr>
              <w:t>当载具不在道路上时，驾驶员在机械检定上有优势</w:t>
            </w:r>
          </w:p>
        </w:tc>
      </w:tr>
    </w:tbl>
    <w:p/>
    <w:p/>
    <w:p>
      <w:pPr>
        <w:pStyle w:val="4"/>
      </w:pPr>
      <w:r>
        <w:rPr>
          <w:rFonts w:hint="eastAsia"/>
        </w:rPr>
        <w:t>空中载具</w:t>
      </w:r>
    </w:p>
    <w:p>
      <w:r>
        <w:t>所有的空中载具都必须花费一个回合起飞或降落。除了直升机以外的所有空中载具，如果它们飞在空中，都必须在驾驶员的回合使用速度移动（指不能悬停）。</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730"/>
        <w:gridCol w:w="640"/>
        <w:gridCol w:w="1120"/>
        <w:gridCol w:w="900"/>
        <w:gridCol w:w="870"/>
        <w:gridCol w:w="4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1491" w:type="dxa"/>
          </w:tcPr>
          <w:p>
            <w:pPr>
              <w:widowControl/>
              <w:jc w:val="center"/>
              <w:rPr>
                <w:rFonts w:ascii="微软雅黑" w:hAnsi="微软雅黑" w:eastAsia="微软雅黑"/>
                <w:b/>
                <w:bCs/>
                <w:color w:val="231F20"/>
                <w:kern w:val="0"/>
                <w:szCs w:val="21"/>
              </w:rPr>
            </w:pPr>
            <w:r>
              <w:rPr>
                <w:rFonts w:hint="eastAsia" w:ascii="微软雅黑" w:hAnsi="微软雅黑" w:eastAsia="微软雅黑"/>
                <w:b/>
                <w:bCs/>
                <w:color w:val="231F20"/>
                <w:kern w:val="0"/>
                <w:szCs w:val="21"/>
              </w:rPr>
              <w:t>载具</w:t>
            </w:r>
          </w:p>
        </w:tc>
        <w:tc>
          <w:tcPr>
            <w:tcW w:w="730" w:type="dxa"/>
          </w:tcPr>
          <w:p>
            <w:pPr>
              <w:widowControl/>
              <w:jc w:val="center"/>
              <w:rPr>
                <w:rFonts w:ascii="微软雅黑" w:hAnsi="微软雅黑" w:eastAsia="微软雅黑"/>
                <w:b/>
                <w:bCs/>
                <w:color w:val="231F20"/>
                <w:kern w:val="0"/>
                <w:szCs w:val="21"/>
              </w:rPr>
            </w:pPr>
            <w:r>
              <w:rPr>
                <w:rFonts w:hint="eastAsia" w:ascii="微软雅黑" w:hAnsi="微软雅黑" w:eastAsia="微软雅黑"/>
                <w:b/>
                <w:bCs/>
                <w:color w:val="231F20"/>
                <w:kern w:val="0"/>
                <w:szCs w:val="21"/>
              </w:rPr>
              <w:t>HP</w:t>
            </w:r>
          </w:p>
        </w:tc>
        <w:tc>
          <w:tcPr>
            <w:tcW w:w="640" w:type="dxa"/>
          </w:tcPr>
          <w:p>
            <w:pPr>
              <w:widowControl/>
              <w:jc w:val="center"/>
              <w:rPr>
                <w:rFonts w:ascii="微软雅黑" w:hAnsi="微软雅黑" w:eastAsia="微软雅黑"/>
                <w:b/>
                <w:bCs/>
                <w:color w:val="231F20"/>
                <w:kern w:val="0"/>
                <w:szCs w:val="21"/>
              </w:rPr>
            </w:pPr>
            <w:r>
              <w:rPr>
                <w:rFonts w:hint="eastAsia" w:ascii="微软雅黑" w:hAnsi="微软雅黑" w:eastAsia="微软雅黑"/>
                <w:b/>
                <w:bCs/>
                <w:color w:val="231F20"/>
                <w:kern w:val="0"/>
                <w:szCs w:val="21"/>
              </w:rPr>
              <w:t>AC</w:t>
            </w:r>
          </w:p>
        </w:tc>
        <w:tc>
          <w:tcPr>
            <w:tcW w:w="1120" w:type="dxa"/>
          </w:tcPr>
          <w:p>
            <w:pPr>
              <w:widowControl/>
              <w:jc w:val="center"/>
              <w:rPr>
                <w:rFonts w:ascii="微软雅黑" w:hAnsi="微软雅黑" w:eastAsia="微软雅黑"/>
                <w:b/>
                <w:bCs/>
                <w:color w:val="231F20"/>
                <w:kern w:val="0"/>
                <w:szCs w:val="21"/>
              </w:rPr>
            </w:pPr>
            <w:r>
              <w:rPr>
                <w:rFonts w:hint="eastAsia" w:ascii="微软雅黑" w:hAnsi="微软雅黑" w:eastAsia="微软雅黑"/>
                <w:b/>
                <w:bCs/>
                <w:color w:val="231F20"/>
                <w:kern w:val="0"/>
                <w:szCs w:val="21"/>
              </w:rPr>
              <w:t>速度</w:t>
            </w:r>
          </w:p>
        </w:tc>
        <w:tc>
          <w:tcPr>
            <w:tcW w:w="900" w:type="dxa"/>
          </w:tcPr>
          <w:p>
            <w:pPr>
              <w:widowControl/>
              <w:jc w:val="center"/>
              <w:rPr>
                <w:rFonts w:ascii="微软雅黑" w:hAnsi="微软雅黑" w:eastAsia="微软雅黑"/>
                <w:b/>
                <w:bCs/>
                <w:color w:val="231F20"/>
                <w:kern w:val="0"/>
                <w:szCs w:val="21"/>
              </w:rPr>
            </w:pPr>
            <w:r>
              <w:rPr>
                <w:rFonts w:hint="eastAsia" w:ascii="微软雅黑" w:hAnsi="微软雅黑" w:eastAsia="微软雅黑"/>
                <w:b/>
                <w:bCs/>
                <w:color w:val="231F20"/>
                <w:kern w:val="0"/>
                <w:szCs w:val="21"/>
              </w:rPr>
              <w:t>乘客槽</w:t>
            </w:r>
          </w:p>
        </w:tc>
        <w:tc>
          <w:tcPr>
            <w:tcW w:w="870" w:type="dxa"/>
          </w:tcPr>
          <w:p>
            <w:pPr>
              <w:widowControl/>
              <w:jc w:val="center"/>
              <w:rPr>
                <w:rFonts w:ascii="微软雅黑" w:hAnsi="微软雅黑" w:eastAsia="微软雅黑"/>
                <w:b/>
                <w:bCs/>
                <w:color w:val="231F20"/>
                <w:kern w:val="0"/>
                <w:szCs w:val="21"/>
              </w:rPr>
            </w:pPr>
            <w:r>
              <w:rPr>
                <w:rFonts w:hint="eastAsia" w:ascii="微软雅黑" w:hAnsi="微软雅黑" w:eastAsia="微软雅黑"/>
                <w:b/>
                <w:bCs/>
                <w:color w:val="231F20"/>
                <w:kern w:val="0"/>
                <w:szCs w:val="21"/>
              </w:rPr>
              <w:t>货物槽</w:t>
            </w:r>
          </w:p>
        </w:tc>
        <w:tc>
          <w:tcPr>
            <w:tcW w:w="4931" w:type="dxa"/>
          </w:tcPr>
          <w:p>
            <w:pPr>
              <w:widowControl/>
              <w:jc w:val="left"/>
              <w:rPr>
                <w:rFonts w:ascii="微软雅黑" w:hAnsi="微软雅黑" w:eastAsia="微软雅黑"/>
                <w:b/>
                <w:bCs/>
                <w:color w:val="231F20"/>
                <w:kern w:val="0"/>
                <w:szCs w:val="21"/>
              </w:rPr>
            </w:pPr>
            <w:r>
              <w:rPr>
                <w:rFonts w:hint="eastAsia" w:ascii="微软雅黑" w:hAnsi="微软雅黑" w:eastAsia="微软雅黑"/>
                <w:b/>
                <w:bCs/>
                <w:color w:val="231F20"/>
                <w:kern w:val="0"/>
                <w:szCs w:val="21"/>
              </w:rPr>
              <w:t>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center"/>
          </w:tcPr>
          <w:p>
            <w:pPr>
              <w:widowControl/>
              <w:jc w:val="left"/>
              <w:rPr>
                <w:rFonts w:ascii="微软雅黑" w:hAnsi="微软雅黑" w:eastAsia="微软雅黑"/>
                <w:b/>
                <w:bCs/>
                <w:color w:val="231F20"/>
                <w:kern w:val="0"/>
                <w:sz w:val="18"/>
                <w:szCs w:val="18"/>
              </w:rPr>
            </w:pPr>
            <w:r>
              <w:rPr>
                <w:rFonts w:hint="eastAsia" w:ascii="微软雅黑" w:hAnsi="微软雅黑" w:eastAsia="微软雅黑"/>
                <w:b/>
                <w:bCs/>
                <w:color w:val="231F20"/>
                <w:kern w:val="0"/>
                <w:sz w:val="18"/>
                <w:szCs w:val="18"/>
              </w:rPr>
              <w:t>战斗机</w:t>
            </w:r>
          </w:p>
        </w:tc>
        <w:tc>
          <w:tcPr>
            <w:tcW w:w="73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100</w:t>
            </w:r>
          </w:p>
        </w:tc>
        <w:tc>
          <w:tcPr>
            <w:tcW w:w="64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14</w:t>
            </w:r>
          </w:p>
        </w:tc>
        <w:tc>
          <w:tcPr>
            <w:tcW w:w="112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15,000 ft</w:t>
            </w:r>
          </w:p>
        </w:tc>
        <w:tc>
          <w:tcPr>
            <w:tcW w:w="90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w:t>
            </w:r>
          </w:p>
        </w:tc>
        <w:tc>
          <w:tcPr>
            <w:tcW w:w="87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w:t>
            </w:r>
          </w:p>
        </w:tc>
        <w:tc>
          <w:tcPr>
            <w:tcW w:w="4931" w:type="dxa"/>
            <w:vAlign w:val="center"/>
          </w:tcPr>
          <w:p>
            <w:pPr>
              <w:widowControl/>
              <w:jc w:val="left"/>
              <w:rPr>
                <w:rFonts w:ascii="微软雅黑" w:hAnsi="微软雅黑" w:eastAsia="微软雅黑"/>
                <w:color w:val="231F20"/>
                <w:kern w:val="0"/>
                <w:szCs w:val="21"/>
              </w:rPr>
            </w:pPr>
            <w:r>
              <w:rPr>
                <w:rFonts w:hint="eastAsia" w:ascii="微软雅黑" w:hAnsi="微软雅黑" w:eastAsia="微软雅黑"/>
                <w:b/>
                <w:bCs/>
                <w:color w:val="231F20"/>
                <w:kern w:val="0"/>
                <w:szCs w:val="21"/>
              </w:rPr>
              <w:t xml:space="preserve">Missiles (武器) - </w:t>
            </w:r>
            <w:r>
              <w:rPr>
                <w:rFonts w:hint="eastAsia" w:ascii="微软雅黑" w:hAnsi="微软雅黑" w:eastAsia="微软雅黑"/>
                <w:color w:val="231F20"/>
                <w:kern w:val="0"/>
                <w:szCs w:val="21"/>
              </w:rPr>
              <w:t>范围：500英尺，命中调整：无，伤害：5d10，属性：爆炸伤害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center"/>
          </w:tcPr>
          <w:p>
            <w:pPr>
              <w:widowControl/>
              <w:jc w:val="left"/>
              <w:rPr>
                <w:rFonts w:ascii="微软雅黑" w:hAnsi="微软雅黑" w:eastAsia="微软雅黑"/>
                <w:b/>
                <w:bCs/>
                <w:color w:val="231F20"/>
                <w:kern w:val="0"/>
                <w:sz w:val="18"/>
                <w:szCs w:val="18"/>
              </w:rPr>
            </w:pPr>
            <w:r>
              <w:rPr>
                <w:rFonts w:hint="eastAsia" w:ascii="微软雅黑" w:hAnsi="微软雅黑" w:eastAsia="微软雅黑"/>
                <w:b/>
                <w:bCs/>
                <w:color w:val="231F20"/>
                <w:kern w:val="0"/>
                <w:sz w:val="18"/>
                <w:szCs w:val="18"/>
              </w:rPr>
              <w:t>直升机</w:t>
            </w:r>
          </w:p>
        </w:tc>
        <w:tc>
          <w:tcPr>
            <w:tcW w:w="73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70</w:t>
            </w:r>
          </w:p>
        </w:tc>
        <w:tc>
          <w:tcPr>
            <w:tcW w:w="64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13</w:t>
            </w:r>
          </w:p>
        </w:tc>
        <w:tc>
          <w:tcPr>
            <w:tcW w:w="112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1,500 ft</w:t>
            </w:r>
          </w:p>
        </w:tc>
        <w:tc>
          <w:tcPr>
            <w:tcW w:w="90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6</w:t>
            </w:r>
          </w:p>
        </w:tc>
        <w:tc>
          <w:tcPr>
            <w:tcW w:w="87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4</w:t>
            </w:r>
          </w:p>
        </w:tc>
        <w:tc>
          <w:tcPr>
            <w:tcW w:w="4931" w:type="dxa"/>
            <w:vAlign w:val="center"/>
          </w:tcPr>
          <w:p>
            <w:pPr>
              <w:widowControl/>
              <w:jc w:val="left"/>
              <w:rPr>
                <w:rFonts w:ascii="微软雅黑" w:hAnsi="微软雅黑" w:eastAsia="微软雅黑"/>
                <w:color w:val="231F20"/>
                <w:kern w:val="0"/>
                <w:szCs w:val="21"/>
              </w:rPr>
            </w:pPr>
            <w:r>
              <w:rPr>
                <w:rFonts w:hint="eastAsia" w:ascii="微软雅黑" w:hAnsi="微软雅黑" w:eastAsia="微软雅黑"/>
                <w:b/>
                <w:bCs/>
                <w:color w:val="231F20"/>
                <w:kern w:val="0"/>
                <w:szCs w:val="21"/>
              </w:rPr>
              <w:t xml:space="preserve">Hover - </w:t>
            </w:r>
            <w:r>
              <w:rPr>
                <w:rFonts w:hint="eastAsia" w:ascii="微软雅黑" w:hAnsi="微软雅黑" w:eastAsia="微软雅黑"/>
                <w:color w:val="231F20"/>
                <w:kern w:val="0"/>
                <w:szCs w:val="21"/>
              </w:rPr>
              <w:t>不需要每轮都使用速度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center"/>
          </w:tcPr>
          <w:p>
            <w:pPr>
              <w:widowControl/>
              <w:jc w:val="left"/>
              <w:rPr>
                <w:rFonts w:ascii="微软雅黑" w:hAnsi="微软雅黑" w:eastAsia="微软雅黑"/>
                <w:b/>
                <w:bCs/>
                <w:color w:val="231F20"/>
                <w:kern w:val="0"/>
                <w:sz w:val="18"/>
                <w:szCs w:val="18"/>
              </w:rPr>
            </w:pPr>
            <w:r>
              <w:rPr>
                <w:rFonts w:hint="eastAsia" w:ascii="微软雅黑" w:hAnsi="微软雅黑" w:eastAsia="微软雅黑"/>
                <w:b/>
                <w:bCs/>
                <w:color w:val="231F20"/>
                <w:kern w:val="0"/>
                <w:sz w:val="18"/>
                <w:szCs w:val="18"/>
              </w:rPr>
              <w:t>军用运输机</w:t>
            </w:r>
          </w:p>
        </w:tc>
        <w:tc>
          <w:tcPr>
            <w:tcW w:w="73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130</w:t>
            </w:r>
          </w:p>
        </w:tc>
        <w:tc>
          <w:tcPr>
            <w:tcW w:w="64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15</w:t>
            </w:r>
          </w:p>
        </w:tc>
        <w:tc>
          <w:tcPr>
            <w:tcW w:w="112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3,000 ft</w:t>
            </w:r>
          </w:p>
        </w:tc>
        <w:tc>
          <w:tcPr>
            <w:tcW w:w="90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100</w:t>
            </w:r>
          </w:p>
        </w:tc>
        <w:tc>
          <w:tcPr>
            <w:tcW w:w="87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20</w:t>
            </w:r>
          </w:p>
        </w:tc>
        <w:tc>
          <w:tcPr>
            <w:tcW w:w="4931" w:type="dxa"/>
            <w:vAlign w:val="center"/>
          </w:tcPr>
          <w:p>
            <w:pPr>
              <w:widowControl/>
              <w:jc w:val="left"/>
              <w:rPr>
                <w:rFonts w:ascii="微软雅黑" w:hAnsi="微软雅黑" w:eastAsia="微软雅黑"/>
                <w:color w:val="231F20"/>
                <w:kern w:val="0"/>
                <w:szCs w:val="21"/>
              </w:rPr>
            </w:pPr>
            <w:r>
              <w:rPr>
                <w:rFonts w:hint="eastAsia" w:ascii="微软雅黑" w:hAnsi="微软雅黑" w:eastAsia="微软雅黑"/>
                <w:b/>
                <w:bCs/>
                <w:color w:val="231F20"/>
                <w:kern w:val="0"/>
                <w:szCs w:val="21"/>
              </w:rPr>
              <w:t xml:space="preserve">Lumbering - </w:t>
            </w:r>
            <w:r>
              <w:rPr>
                <w:rFonts w:hint="eastAsia" w:ascii="微软雅黑" w:hAnsi="微软雅黑" w:eastAsia="微软雅黑"/>
                <w:color w:val="231F20"/>
                <w:kern w:val="0"/>
                <w:szCs w:val="21"/>
              </w:rPr>
              <w:t>驾驶员在机械检定上有劣势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center"/>
          </w:tcPr>
          <w:p>
            <w:pPr>
              <w:widowControl/>
              <w:jc w:val="left"/>
              <w:rPr>
                <w:rFonts w:ascii="微软雅黑" w:hAnsi="微软雅黑" w:eastAsia="微软雅黑"/>
                <w:b/>
                <w:bCs/>
                <w:color w:val="231F20"/>
                <w:kern w:val="0"/>
                <w:sz w:val="18"/>
                <w:szCs w:val="18"/>
              </w:rPr>
            </w:pPr>
            <w:r>
              <w:rPr>
                <w:rFonts w:hint="eastAsia" w:ascii="微软雅黑" w:hAnsi="微软雅黑" w:eastAsia="微软雅黑"/>
                <w:b/>
                <w:bCs/>
                <w:color w:val="231F20"/>
                <w:kern w:val="0"/>
                <w:sz w:val="18"/>
                <w:szCs w:val="18"/>
              </w:rPr>
              <w:t>客机</w:t>
            </w:r>
          </w:p>
        </w:tc>
        <w:tc>
          <w:tcPr>
            <w:tcW w:w="73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110</w:t>
            </w:r>
          </w:p>
        </w:tc>
        <w:tc>
          <w:tcPr>
            <w:tcW w:w="64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12</w:t>
            </w:r>
          </w:p>
        </w:tc>
        <w:tc>
          <w:tcPr>
            <w:tcW w:w="112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6,000 ft</w:t>
            </w:r>
          </w:p>
        </w:tc>
        <w:tc>
          <w:tcPr>
            <w:tcW w:w="90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120</w:t>
            </w:r>
          </w:p>
        </w:tc>
        <w:tc>
          <w:tcPr>
            <w:tcW w:w="87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100</w:t>
            </w:r>
          </w:p>
        </w:tc>
        <w:tc>
          <w:tcPr>
            <w:tcW w:w="4931" w:type="dxa"/>
            <w:vAlign w:val="center"/>
          </w:tcPr>
          <w:p>
            <w:pPr>
              <w:widowControl/>
              <w:jc w:val="left"/>
              <w:rPr>
                <w:rFonts w:ascii="微软雅黑" w:hAnsi="微软雅黑" w:eastAsia="微软雅黑"/>
                <w:color w:val="231F20"/>
                <w:kern w:val="0"/>
                <w:szCs w:val="21"/>
              </w:rPr>
            </w:pPr>
            <w:r>
              <w:rPr>
                <w:rFonts w:hint="eastAsia" w:ascii="微软雅黑" w:hAnsi="微软雅黑" w:eastAsia="微软雅黑"/>
                <w:b/>
                <w:bCs/>
                <w:color w:val="231F20"/>
                <w:kern w:val="0"/>
                <w:szCs w:val="21"/>
              </w:rPr>
              <w:t xml:space="preserve">Lumbering - </w:t>
            </w:r>
            <w:r>
              <w:rPr>
                <w:rFonts w:hint="eastAsia" w:ascii="微软雅黑" w:hAnsi="微软雅黑" w:eastAsia="微软雅黑"/>
                <w:color w:val="231F20"/>
                <w:kern w:val="0"/>
                <w:szCs w:val="21"/>
              </w:rPr>
              <w:t>驾驶员在机械检定上有劣势</w:t>
            </w:r>
          </w:p>
        </w:tc>
      </w:tr>
    </w:tbl>
    <w:p/>
    <w:p>
      <w:pPr>
        <w:pStyle w:val="4"/>
      </w:pPr>
      <w:r>
        <w:t>海上载具</w:t>
      </w:r>
    </w:p>
    <w:p>
      <w:r>
        <w:t>潜艇是唯一能够潜入水中的海上载具。它可以潜入水下几千英尺。</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730"/>
        <w:gridCol w:w="640"/>
        <w:gridCol w:w="890"/>
        <w:gridCol w:w="850"/>
        <w:gridCol w:w="860"/>
        <w:gridCol w:w="5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1491" w:type="dxa"/>
          </w:tcPr>
          <w:p>
            <w:pPr>
              <w:widowControl/>
              <w:jc w:val="center"/>
              <w:rPr>
                <w:rFonts w:ascii="微软雅黑" w:hAnsi="微软雅黑" w:eastAsia="微软雅黑"/>
                <w:b/>
                <w:bCs/>
                <w:color w:val="231F20"/>
                <w:kern w:val="0"/>
                <w:szCs w:val="21"/>
              </w:rPr>
            </w:pPr>
            <w:r>
              <w:rPr>
                <w:rFonts w:hint="eastAsia" w:ascii="微软雅黑" w:hAnsi="微软雅黑" w:eastAsia="微软雅黑"/>
                <w:b/>
                <w:bCs/>
                <w:color w:val="231F20"/>
                <w:kern w:val="0"/>
                <w:szCs w:val="21"/>
              </w:rPr>
              <w:t>载具</w:t>
            </w:r>
          </w:p>
        </w:tc>
        <w:tc>
          <w:tcPr>
            <w:tcW w:w="730" w:type="dxa"/>
          </w:tcPr>
          <w:p>
            <w:pPr>
              <w:widowControl/>
              <w:jc w:val="center"/>
              <w:rPr>
                <w:rFonts w:ascii="微软雅黑" w:hAnsi="微软雅黑" w:eastAsia="微软雅黑"/>
                <w:b/>
                <w:bCs/>
                <w:color w:val="231F20"/>
                <w:kern w:val="0"/>
                <w:szCs w:val="21"/>
              </w:rPr>
            </w:pPr>
            <w:r>
              <w:rPr>
                <w:rFonts w:hint="eastAsia" w:ascii="微软雅黑" w:hAnsi="微软雅黑" w:eastAsia="微软雅黑"/>
                <w:b/>
                <w:bCs/>
                <w:color w:val="231F20"/>
                <w:kern w:val="0"/>
                <w:szCs w:val="21"/>
              </w:rPr>
              <w:t>HP</w:t>
            </w:r>
          </w:p>
        </w:tc>
        <w:tc>
          <w:tcPr>
            <w:tcW w:w="640" w:type="dxa"/>
          </w:tcPr>
          <w:p>
            <w:pPr>
              <w:widowControl/>
              <w:jc w:val="center"/>
              <w:rPr>
                <w:rFonts w:ascii="微软雅黑" w:hAnsi="微软雅黑" w:eastAsia="微软雅黑"/>
                <w:b/>
                <w:bCs/>
                <w:color w:val="231F20"/>
                <w:kern w:val="0"/>
                <w:szCs w:val="21"/>
              </w:rPr>
            </w:pPr>
            <w:r>
              <w:rPr>
                <w:rFonts w:hint="eastAsia" w:ascii="微软雅黑" w:hAnsi="微软雅黑" w:eastAsia="微软雅黑"/>
                <w:b/>
                <w:bCs/>
                <w:color w:val="231F20"/>
                <w:kern w:val="0"/>
                <w:szCs w:val="21"/>
              </w:rPr>
              <w:t>AC</w:t>
            </w:r>
          </w:p>
        </w:tc>
        <w:tc>
          <w:tcPr>
            <w:tcW w:w="890" w:type="dxa"/>
          </w:tcPr>
          <w:p>
            <w:pPr>
              <w:widowControl/>
              <w:jc w:val="center"/>
              <w:rPr>
                <w:rFonts w:ascii="微软雅黑" w:hAnsi="微软雅黑" w:eastAsia="微软雅黑"/>
                <w:b/>
                <w:bCs/>
                <w:color w:val="231F20"/>
                <w:kern w:val="0"/>
                <w:szCs w:val="21"/>
              </w:rPr>
            </w:pPr>
            <w:r>
              <w:rPr>
                <w:rFonts w:hint="eastAsia" w:ascii="微软雅黑" w:hAnsi="微软雅黑" w:eastAsia="微软雅黑"/>
                <w:b/>
                <w:bCs/>
                <w:color w:val="231F20"/>
                <w:kern w:val="0"/>
                <w:szCs w:val="21"/>
              </w:rPr>
              <w:t>速度</w:t>
            </w:r>
          </w:p>
        </w:tc>
        <w:tc>
          <w:tcPr>
            <w:tcW w:w="850" w:type="dxa"/>
          </w:tcPr>
          <w:p>
            <w:pPr>
              <w:widowControl/>
              <w:jc w:val="center"/>
              <w:rPr>
                <w:rFonts w:ascii="微软雅黑" w:hAnsi="微软雅黑" w:eastAsia="微软雅黑"/>
                <w:b/>
                <w:bCs/>
                <w:color w:val="231F20"/>
                <w:kern w:val="0"/>
                <w:szCs w:val="21"/>
              </w:rPr>
            </w:pPr>
            <w:r>
              <w:rPr>
                <w:rFonts w:hint="eastAsia" w:ascii="微软雅黑" w:hAnsi="微软雅黑" w:eastAsia="微软雅黑"/>
                <w:b/>
                <w:bCs/>
                <w:color w:val="231F20"/>
                <w:kern w:val="0"/>
                <w:szCs w:val="21"/>
              </w:rPr>
              <w:t>乘客槽</w:t>
            </w:r>
          </w:p>
        </w:tc>
        <w:tc>
          <w:tcPr>
            <w:tcW w:w="860" w:type="dxa"/>
          </w:tcPr>
          <w:p>
            <w:pPr>
              <w:widowControl/>
              <w:jc w:val="center"/>
              <w:rPr>
                <w:rFonts w:ascii="微软雅黑" w:hAnsi="微软雅黑" w:eastAsia="微软雅黑"/>
                <w:b/>
                <w:bCs/>
                <w:color w:val="231F20"/>
                <w:kern w:val="0"/>
                <w:szCs w:val="21"/>
              </w:rPr>
            </w:pPr>
            <w:r>
              <w:rPr>
                <w:rFonts w:hint="eastAsia" w:ascii="微软雅黑" w:hAnsi="微软雅黑" w:eastAsia="微软雅黑"/>
                <w:b/>
                <w:bCs/>
                <w:color w:val="231F20"/>
                <w:kern w:val="0"/>
                <w:szCs w:val="21"/>
              </w:rPr>
              <w:t>货物槽</w:t>
            </w:r>
          </w:p>
        </w:tc>
        <w:tc>
          <w:tcPr>
            <w:tcW w:w="5221" w:type="dxa"/>
          </w:tcPr>
          <w:p>
            <w:pPr>
              <w:widowControl/>
              <w:jc w:val="left"/>
              <w:rPr>
                <w:rFonts w:ascii="微软雅黑" w:hAnsi="微软雅黑" w:eastAsia="微软雅黑"/>
                <w:b/>
                <w:bCs/>
                <w:color w:val="231F20"/>
                <w:kern w:val="0"/>
                <w:szCs w:val="21"/>
              </w:rPr>
            </w:pPr>
            <w:r>
              <w:rPr>
                <w:rFonts w:hint="eastAsia" w:ascii="微软雅黑" w:hAnsi="微软雅黑" w:eastAsia="微软雅黑"/>
                <w:b/>
                <w:bCs/>
                <w:color w:val="231F20"/>
                <w:kern w:val="0"/>
                <w:szCs w:val="21"/>
              </w:rPr>
              <w:t>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center"/>
          </w:tcPr>
          <w:p>
            <w:pPr>
              <w:widowControl/>
              <w:jc w:val="left"/>
              <w:rPr>
                <w:rFonts w:ascii="微软雅黑" w:hAnsi="微软雅黑" w:eastAsia="微软雅黑"/>
                <w:b/>
                <w:bCs/>
                <w:color w:val="231F20"/>
                <w:kern w:val="0"/>
                <w:sz w:val="18"/>
                <w:szCs w:val="18"/>
              </w:rPr>
            </w:pPr>
            <w:r>
              <w:rPr>
                <w:rFonts w:hint="eastAsia" w:ascii="微软雅黑" w:hAnsi="微软雅黑" w:eastAsia="微软雅黑"/>
                <w:b/>
                <w:bCs/>
                <w:color w:val="231F20"/>
                <w:kern w:val="0"/>
                <w:sz w:val="18"/>
                <w:szCs w:val="18"/>
              </w:rPr>
              <w:t>独木舟</w:t>
            </w:r>
          </w:p>
        </w:tc>
        <w:tc>
          <w:tcPr>
            <w:tcW w:w="73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20</w:t>
            </w:r>
          </w:p>
        </w:tc>
        <w:tc>
          <w:tcPr>
            <w:tcW w:w="64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11</w:t>
            </w:r>
          </w:p>
        </w:tc>
        <w:tc>
          <w:tcPr>
            <w:tcW w:w="89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50 ft</w:t>
            </w:r>
          </w:p>
        </w:tc>
        <w:tc>
          <w:tcPr>
            <w:tcW w:w="85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2</w:t>
            </w:r>
          </w:p>
        </w:tc>
        <w:tc>
          <w:tcPr>
            <w:tcW w:w="86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w:t>
            </w:r>
          </w:p>
        </w:tc>
        <w:tc>
          <w:tcPr>
            <w:tcW w:w="5221" w:type="dxa"/>
            <w:vAlign w:val="center"/>
          </w:tcPr>
          <w:p>
            <w:pPr>
              <w:widowControl/>
              <w:jc w:val="left"/>
              <w:rPr>
                <w:rFonts w:ascii="微软雅黑" w:hAnsi="微软雅黑" w:eastAsia="微软雅黑"/>
                <w:color w:val="231F20"/>
                <w:kern w:val="0"/>
                <w:szCs w:val="21"/>
              </w:rPr>
            </w:pPr>
            <w:r>
              <w:rPr>
                <w:rFonts w:ascii="微软雅黑" w:hAnsi="微软雅黑" w:eastAsia="微软雅黑"/>
                <w:b/>
                <w:bCs/>
                <w:color w:val="231F20"/>
                <w:kern w:val="0"/>
                <w:szCs w:val="21"/>
              </w:rPr>
              <w:t xml:space="preserve">Manual - </w:t>
            </w:r>
            <w:r>
              <w:rPr>
                <w:rFonts w:ascii="微软雅黑" w:hAnsi="微软雅黑" w:eastAsia="微软雅黑"/>
                <w:color w:val="231F20"/>
                <w:kern w:val="0"/>
                <w:szCs w:val="21"/>
              </w:rPr>
              <w:t>由于驾驶员必须手动推进独木舟，他们通常需要在进行机械检定时进行力量检定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center"/>
          </w:tcPr>
          <w:p>
            <w:pPr>
              <w:widowControl/>
              <w:jc w:val="left"/>
              <w:rPr>
                <w:rFonts w:ascii="微软雅黑" w:hAnsi="微软雅黑" w:eastAsia="微软雅黑"/>
                <w:b/>
                <w:bCs/>
                <w:color w:val="231F20"/>
                <w:kern w:val="0"/>
                <w:sz w:val="18"/>
                <w:szCs w:val="18"/>
              </w:rPr>
            </w:pPr>
            <w:r>
              <w:rPr>
                <w:rFonts w:hint="eastAsia" w:ascii="微软雅黑" w:hAnsi="微软雅黑" w:eastAsia="微软雅黑"/>
                <w:b/>
                <w:bCs/>
                <w:color w:val="231F20"/>
                <w:kern w:val="0"/>
                <w:sz w:val="18"/>
                <w:szCs w:val="18"/>
              </w:rPr>
              <w:t>货船</w:t>
            </w:r>
          </w:p>
        </w:tc>
        <w:tc>
          <w:tcPr>
            <w:tcW w:w="73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200</w:t>
            </w:r>
          </w:p>
        </w:tc>
        <w:tc>
          <w:tcPr>
            <w:tcW w:w="64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13</w:t>
            </w:r>
          </w:p>
        </w:tc>
        <w:tc>
          <w:tcPr>
            <w:tcW w:w="89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200 ft</w:t>
            </w:r>
          </w:p>
        </w:tc>
        <w:tc>
          <w:tcPr>
            <w:tcW w:w="85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12</w:t>
            </w:r>
          </w:p>
        </w:tc>
        <w:tc>
          <w:tcPr>
            <w:tcW w:w="86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2,000</w:t>
            </w:r>
          </w:p>
        </w:tc>
        <w:tc>
          <w:tcPr>
            <w:tcW w:w="5221" w:type="dxa"/>
            <w:vAlign w:val="center"/>
          </w:tcPr>
          <w:p>
            <w:pPr>
              <w:widowControl/>
              <w:jc w:val="left"/>
              <w:rPr>
                <w:rFonts w:ascii="微软雅黑" w:hAnsi="微软雅黑" w:eastAsia="微软雅黑"/>
                <w:color w:val="231F20"/>
                <w:kern w:val="0"/>
                <w:szCs w:val="21"/>
              </w:rPr>
            </w:pPr>
            <w:r>
              <w:rPr>
                <w:rFonts w:hint="eastAsia" w:ascii="微软雅黑" w:hAnsi="微软雅黑" w:eastAsia="微软雅黑"/>
                <w:b/>
                <w:bCs/>
                <w:color w:val="231F20"/>
                <w:kern w:val="0"/>
                <w:szCs w:val="21"/>
              </w:rPr>
              <w:t xml:space="preserve">Lumbering - </w:t>
            </w:r>
            <w:r>
              <w:rPr>
                <w:rFonts w:hint="eastAsia" w:ascii="微软雅黑" w:hAnsi="微软雅黑" w:eastAsia="微软雅黑"/>
                <w:color w:val="231F20"/>
                <w:kern w:val="0"/>
                <w:szCs w:val="21"/>
              </w:rPr>
              <w:t>驾驶员在机械检定上有劣势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center"/>
          </w:tcPr>
          <w:p>
            <w:pPr>
              <w:widowControl/>
              <w:jc w:val="left"/>
              <w:rPr>
                <w:rFonts w:ascii="微软雅黑" w:hAnsi="微软雅黑" w:eastAsia="微软雅黑"/>
                <w:b/>
                <w:bCs/>
                <w:color w:val="231F20"/>
                <w:kern w:val="0"/>
                <w:sz w:val="18"/>
                <w:szCs w:val="18"/>
              </w:rPr>
            </w:pPr>
            <w:r>
              <w:rPr>
                <w:rFonts w:hint="eastAsia" w:ascii="微软雅黑" w:hAnsi="微软雅黑" w:eastAsia="微软雅黑"/>
                <w:b/>
                <w:bCs/>
                <w:color w:val="231F20"/>
                <w:kern w:val="0"/>
                <w:sz w:val="18"/>
                <w:szCs w:val="18"/>
              </w:rPr>
              <w:t>游轮</w:t>
            </w:r>
          </w:p>
        </w:tc>
        <w:tc>
          <w:tcPr>
            <w:tcW w:w="73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180</w:t>
            </w:r>
          </w:p>
        </w:tc>
        <w:tc>
          <w:tcPr>
            <w:tcW w:w="64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12</w:t>
            </w:r>
          </w:p>
        </w:tc>
        <w:tc>
          <w:tcPr>
            <w:tcW w:w="89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200 ft</w:t>
            </w:r>
          </w:p>
        </w:tc>
        <w:tc>
          <w:tcPr>
            <w:tcW w:w="85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3,000</w:t>
            </w:r>
          </w:p>
        </w:tc>
        <w:tc>
          <w:tcPr>
            <w:tcW w:w="86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1,000</w:t>
            </w:r>
          </w:p>
        </w:tc>
        <w:tc>
          <w:tcPr>
            <w:tcW w:w="5221" w:type="dxa"/>
            <w:vAlign w:val="center"/>
          </w:tcPr>
          <w:p>
            <w:pPr>
              <w:widowControl/>
              <w:jc w:val="left"/>
              <w:rPr>
                <w:rFonts w:ascii="微软雅黑" w:hAnsi="微软雅黑" w:eastAsia="微软雅黑"/>
                <w:color w:val="231F20"/>
                <w:kern w:val="0"/>
                <w:szCs w:val="21"/>
              </w:rPr>
            </w:pPr>
            <w:r>
              <w:rPr>
                <w:rFonts w:hint="eastAsia" w:ascii="微软雅黑" w:hAnsi="微软雅黑" w:eastAsia="微软雅黑"/>
                <w:b/>
                <w:bCs/>
                <w:color w:val="231F20"/>
                <w:kern w:val="0"/>
                <w:szCs w:val="21"/>
              </w:rPr>
              <w:t xml:space="preserve">Lumbering - </w:t>
            </w:r>
            <w:r>
              <w:rPr>
                <w:rFonts w:hint="eastAsia" w:ascii="微软雅黑" w:hAnsi="微软雅黑" w:eastAsia="微软雅黑"/>
                <w:color w:val="231F20"/>
                <w:kern w:val="0"/>
                <w:szCs w:val="21"/>
              </w:rPr>
              <w:t>驾驶员在机械检定上有劣势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center"/>
          </w:tcPr>
          <w:p>
            <w:pPr>
              <w:widowControl/>
              <w:jc w:val="left"/>
              <w:rPr>
                <w:rFonts w:ascii="微软雅黑" w:hAnsi="微软雅黑" w:eastAsia="微软雅黑"/>
                <w:b/>
                <w:bCs/>
                <w:color w:val="231F20"/>
                <w:kern w:val="0"/>
                <w:sz w:val="18"/>
                <w:szCs w:val="18"/>
              </w:rPr>
            </w:pPr>
            <w:r>
              <w:rPr>
                <w:rFonts w:hint="eastAsia" w:ascii="微软雅黑" w:hAnsi="微软雅黑" w:eastAsia="微软雅黑"/>
                <w:b/>
                <w:bCs/>
                <w:color w:val="231F20"/>
                <w:kern w:val="0"/>
                <w:sz w:val="18"/>
                <w:szCs w:val="18"/>
              </w:rPr>
              <w:t>渔船</w:t>
            </w:r>
          </w:p>
        </w:tc>
        <w:tc>
          <w:tcPr>
            <w:tcW w:w="73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70</w:t>
            </w:r>
          </w:p>
        </w:tc>
        <w:tc>
          <w:tcPr>
            <w:tcW w:w="64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12</w:t>
            </w:r>
          </w:p>
        </w:tc>
        <w:tc>
          <w:tcPr>
            <w:tcW w:w="89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350 ft</w:t>
            </w:r>
          </w:p>
        </w:tc>
        <w:tc>
          <w:tcPr>
            <w:tcW w:w="85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8</w:t>
            </w:r>
          </w:p>
        </w:tc>
        <w:tc>
          <w:tcPr>
            <w:tcW w:w="86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6</w:t>
            </w:r>
          </w:p>
        </w:tc>
        <w:tc>
          <w:tcPr>
            <w:tcW w:w="5221" w:type="dxa"/>
            <w:vAlign w:val="center"/>
          </w:tcPr>
          <w:p>
            <w:pPr>
              <w:widowControl/>
              <w:jc w:val="left"/>
              <w:rPr>
                <w:rFonts w:ascii="微软雅黑" w:hAnsi="微软雅黑" w:eastAsia="微软雅黑"/>
                <w:color w:val="231F20"/>
                <w:kern w:val="0"/>
                <w:szCs w:val="21"/>
              </w:rPr>
            </w:pPr>
            <w:r>
              <w:rPr>
                <w:rFonts w:hint="eastAsia" w:ascii="微软雅黑" w:hAnsi="微软雅黑" w:eastAsia="微软雅黑"/>
                <w:b/>
                <w:bCs/>
                <w:color w:val="231F20"/>
                <w:kern w:val="0"/>
                <w:szCs w:val="21"/>
              </w:rPr>
              <w:t xml:space="preserve">Angler - </w:t>
            </w:r>
            <w:r>
              <w:rPr>
                <w:rFonts w:hint="eastAsia" w:ascii="微软雅黑" w:hAnsi="微软雅黑" w:eastAsia="微软雅黑"/>
                <w:color w:val="231F20"/>
                <w:kern w:val="0"/>
                <w:szCs w:val="21"/>
              </w:rPr>
              <w:t>配备捕鱼工具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center"/>
          </w:tcPr>
          <w:p>
            <w:pPr>
              <w:widowControl/>
              <w:jc w:val="left"/>
              <w:rPr>
                <w:rFonts w:ascii="微软雅黑" w:hAnsi="微软雅黑" w:eastAsia="微软雅黑"/>
                <w:b/>
                <w:bCs/>
                <w:color w:val="231F20"/>
                <w:kern w:val="0"/>
                <w:sz w:val="18"/>
                <w:szCs w:val="18"/>
              </w:rPr>
            </w:pPr>
            <w:r>
              <w:rPr>
                <w:rFonts w:hint="eastAsia" w:ascii="微软雅黑" w:hAnsi="微软雅黑" w:eastAsia="微软雅黑"/>
                <w:b/>
                <w:bCs/>
                <w:color w:val="231F20"/>
                <w:kern w:val="0"/>
                <w:sz w:val="18"/>
                <w:szCs w:val="18"/>
              </w:rPr>
              <w:t>摩托艇</w:t>
            </w:r>
          </w:p>
        </w:tc>
        <w:tc>
          <w:tcPr>
            <w:tcW w:w="73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40</w:t>
            </w:r>
          </w:p>
        </w:tc>
        <w:tc>
          <w:tcPr>
            <w:tcW w:w="64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11</w:t>
            </w:r>
          </w:p>
        </w:tc>
        <w:tc>
          <w:tcPr>
            <w:tcW w:w="89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450 ft</w:t>
            </w:r>
          </w:p>
        </w:tc>
        <w:tc>
          <w:tcPr>
            <w:tcW w:w="85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3</w:t>
            </w:r>
          </w:p>
        </w:tc>
        <w:tc>
          <w:tcPr>
            <w:tcW w:w="86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0</w:t>
            </w:r>
          </w:p>
        </w:tc>
        <w:tc>
          <w:tcPr>
            <w:tcW w:w="5221" w:type="dxa"/>
            <w:vAlign w:val="center"/>
          </w:tcPr>
          <w:p>
            <w:pPr>
              <w:widowControl/>
              <w:jc w:val="left"/>
              <w:rPr>
                <w:rFonts w:ascii="微软雅黑" w:hAnsi="微软雅黑" w:eastAsia="微软雅黑"/>
                <w:color w:val="231F20"/>
                <w:kern w:val="0"/>
                <w:szCs w:val="21"/>
              </w:rPr>
            </w:pPr>
            <w:r>
              <w:rPr>
                <w:rFonts w:hint="eastAsia" w:ascii="微软雅黑" w:hAnsi="微软雅黑" w:eastAsia="微软雅黑"/>
                <w:b/>
                <w:bCs/>
                <w:color w:val="231F20"/>
                <w:kern w:val="0"/>
                <w:szCs w:val="21"/>
              </w:rPr>
              <w:t xml:space="preserve">Versatile - </w:t>
            </w:r>
            <w:r>
              <w:rPr>
                <w:rFonts w:hint="eastAsia" w:ascii="微软雅黑" w:hAnsi="微软雅黑" w:eastAsia="微软雅黑"/>
                <w:color w:val="231F20"/>
                <w:kern w:val="0"/>
                <w:szCs w:val="21"/>
              </w:rPr>
              <w:t>驾驶员在试图规避其他海上载具时在机械检定上有优势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center"/>
          </w:tcPr>
          <w:p>
            <w:pPr>
              <w:widowControl/>
              <w:jc w:val="left"/>
              <w:rPr>
                <w:rFonts w:ascii="微软雅黑" w:hAnsi="微软雅黑" w:eastAsia="微软雅黑"/>
                <w:b/>
                <w:bCs/>
                <w:color w:val="231F20"/>
                <w:kern w:val="0"/>
                <w:sz w:val="18"/>
                <w:szCs w:val="18"/>
              </w:rPr>
            </w:pPr>
            <w:r>
              <w:rPr>
                <w:rFonts w:hint="eastAsia" w:ascii="微软雅黑" w:hAnsi="微软雅黑" w:eastAsia="微软雅黑"/>
                <w:b/>
                <w:bCs/>
                <w:color w:val="231F20"/>
                <w:kern w:val="0"/>
                <w:sz w:val="18"/>
                <w:szCs w:val="18"/>
              </w:rPr>
              <w:t>快艇</w:t>
            </w:r>
          </w:p>
        </w:tc>
        <w:tc>
          <w:tcPr>
            <w:tcW w:w="73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60</w:t>
            </w:r>
          </w:p>
        </w:tc>
        <w:tc>
          <w:tcPr>
            <w:tcW w:w="64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12</w:t>
            </w:r>
          </w:p>
        </w:tc>
        <w:tc>
          <w:tcPr>
            <w:tcW w:w="89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600 ft</w:t>
            </w:r>
          </w:p>
        </w:tc>
        <w:tc>
          <w:tcPr>
            <w:tcW w:w="85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2</w:t>
            </w:r>
          </w:p>
        </w:tc>
        <w:tc>
          <w:tcPr>
            <w:tcW w:w="86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2</w:t>
            </w:r>
          </w:p>
        </w:tc>
        <w:tc>
          <w:tcPr>
            <w:tcW w:w="5221" w:type="dxa"/>
            <w:vAlign w:val="center"/>
          </w:tcPr>
          <w:p>
            <w:pPr>
              <w:widowControl/>
              <w:jc w:val="left"/>
              <w:rPr>
                <w:rFonts w:ascii="微软雅黑" w:hAnsi="微软雅黑" w:eastAsia="微软雅黑"/>
                <w:color w:val="231F20"/>
                <w:kern w:val="0"/>
                <w:szCs w:val="21"/>
              </w:rPr>
            </w:pPr>
            <w:r>
              <w:rPr>
                <w:rFonts w:hint="eastAsia" w:ascii="微软雅黑" w:hAnsi="微软雅黑" w:eastAsia="微软雅黑"/>
                <w:b/>
                <w:bCs/>
                <w:color w:val="231F20"/>
                <w:kern w:val="0"/>
                <w:szCs w:val="21"/>
              </w:rPr>
              <w:t xml:space="preserve">Quick - </w:t>
            </w:r>
            <w:r>
              <w:rPr>
                <w:rFonts w:hint="eastAsia" w:ascii="微软雅黑" w:hAnsi="微软雅黑" w:eastAsia="微软雅黑"/>
                <w:color w:val="231F20"/>
                <w:kern w:val="0"/>
                <w:szCs w:val="21"/>
              </w:rPr>
              <w:t>速度可以达到800英尺，但超过600英尺将导致驾驶员在机械检定上有劣势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center"/>
          </w:tcPr>
          <w:p>
            <w:pPr>
              <w:widowControl/>
              <w:jc w:val="left"/>
              <w:rPr>
                <w:rFonts w:ascii="微软雅黑" w:hAnsi="微软雅黑" w:eastAsia="微软雅黑"/>
                <w:b/>
                <w:bCs/>
                <w:color w:val="231F20"/>
                <w:kern w:val="0"/>
                <w:sz w:val="18"/>
                <w:szCs w:val="18"/>
              </w:rPr>
            </w:pPr>
            <w:r>
              <w:rPr>
                <w:rFonts w:hint="eastAsia" w:ascii="微软雅黑" w:hAnsi="微软雅黑" w:eastAsia="微软雅黑"/>
                <w:b/>
                <w:bCs/>
                <w:color w:val="231F20"/>
                <w:kern w:val="0"/>
                <w:sz w:val="18"/>
                <w:szCs w:val="18"/>
              </w:rPr>
              <w:t>潜艇</w:t>
            </w:r>
          </w:p>
        </w:tc>
        <w:tc>
          <w:tcPr>
            <w:tcW w:w="73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130</w:t>
            </w:r>
          </w:p>
        </w:tc>
        <w:tc>
          <w:tcPr>
            <w:tcW w:w="64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14</w:t>
            </w:r>
          </w:p>
        </w:tc>
        <w:tc>
          <w:tcPr>
            <w:tcW w:w="89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200 ft</w:t>
            </w:r>
          </w:p>
        </w:tc>
        <w:tc>
          <w:tcPr>
            <w:tcW w:w="85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120</w:t>
            </w:r>
          </w:p>
        </w:tc>
        <w:tc>
          <w:tcPr>
            <w:tcW w:w="86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40</w:t>
            </w:r>
          </w:p>
        </w:tc>
        <w:tc>
          <w:tcPr>
            <w:tcW w:w="5221" w:type="dxa"/>
            <w:vAlign w:val="center"/>
          </w:tcPr>
          <w:p>
            <w:pPr>
              <w:widowControl/>
              <w:jc w:val="left"/>
              <w:rPr>
                <w:rFonts w:ascii="微软雅黑" w:hAnsi="微软雅黑" w:eastAsia="微软雅黑"/>
                <w:color w:val="231F20"/>
                <w:kern w:val="0"/>
                <w:szCs w:val="21"/>
              </w:rPr>
            </w:pPr>
            <w:r>
              <w:rPr>
                <w:rFonts w:hint="eastAsia" w:ascii="微软雅黑" w:hAnsi="微软雅黑" w:eastAsia="微软雅黑"/>
                <w:b/>
                <w:bCs/>
                <w:color w:val="231F20"/>
                <w:kern w:val="0"/>
                <w:szCs w:val="21"/>
              </w:rPr>
              <w:t xml:space="preserve">Torpedoes (武器) - </w:t>
            </w:r>
            <w:r>
              <w:rPr>
                <w:rFonts w:hint="eastAsia" w:ascii="微软雅黑" w:hAnsi="微软雅黑" w:eastAsia="微软雅黑"/>
                <w:color w:val="231F20"/>
                <w:kern w:val="0"/>
                <w:szCs w:val="21"/>
              </w:rPr>
              <w:t>范围：200英尺，命中调整：无，伤害：5d10，属性：爆炸伤害</w:t>
            </w:r>
          </w:p>
        </w:tc>
      </w:tr>
    </w:tbl>
    <w:p/>
    <w:p>
      <w:pPr>
        <w:pStyle w:val="3"/>
      </w:pPr>
      <w:bookmarkStart w:id="439" w:name="_Toc104555236"/>
      <w:bookmarkStart w:id="440" w:name="_Toc4708"/>
      <w:bookmarkStart w:id="441" w:name="_Toc614"/>
      <w:bookmarkStart w:id="442" w:name="_Toc104555726"/>
      <w:bookmarkStart w:id="443" w:name="_Toc15843"/>
      <w:r>
        <w:rPr>
          <w:rFonts w:hint="eastAsia"/>
        </w:rPr>
        <w:t>7-2 建筑</w:t>
      </w:r>
      <w:bookmarkEnd w:id="439"/>
      <w:bookmarkEnd w:id="440"/>
      <w:bookmarkEnd w:id="441"/>
      <w:bookmarkEnd w:id="442"/>
      <w:bookmarkEnd w:id="443"/>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1"/>
        <w:gridCol w:w="990"/>
        <w:gridCol w:w="880"/>
        <w:gridCol w:w="64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1" w:type="dxa"/>
          </w:tcPr>
          <w:p>
            <w:pPr>
              <w:widowControl/>
              <w:jc w:val="center"/>
              <w:rPr>
                <w:rFonts w:ascii="微软雅黑" w:hAnsi="微软雅黑" w:eastAsia="微软雅黑"/>
                <w:b/>
                <w:bCs/>
                <w:color w:val="231F20"/>
                <w:kern w:val="0"/>
                <w:szCs w:val="21"/>
              </w:rPr>
            </w:pPr>
            <w:r>
              <w:rPr>
                <w:rFonts w:hint="eastAsia" w:ascii="微软雅黑" w:hAnsi="微软雅黑" w:eastAsia="微软雅黑"/>
                <w:b/>
                <w:bCs/>
                <w:color w:val="231F20"/>
                <w:kern w:val="0"/>
                <w:szCs w:val="21"/>
              </w:rPr>
              <w:t>建筑</w:t>
            </w:r>
          </w:p>
        </w:tc>
        <w:tc>
          <w:tcPr>
            <w:tcW w:w="990" w:type="dxa"/>
            <w:vAlign w:val="center"/>
          </w:tcPr>
          <w:p>
            <w:pPr>
              <w:widowControl/>
              <w:jc w:val="center"/>
              <w:rPr>
                <w:rFonts w:ascii="微软雅黑" w:hAnsi="微软雅黑" w:eastAsia="微软雅黑"/>
                <w:b/>
                <w:bCs/>
                <w:color w:val="231F20"/>
                <w:kern w:val="0"/>
                <w:szCs w:val="21"/>
              </w:rPr>
            </w:pPr>
            <w:r>
              <w:rPr>
                <w:rFonts w:hint="eastAsia" w:ascii="微软雅黑" w:hAnsi="微软雅黑" w:eastAsia="微软雅黑"/>
                <w:b/>
                <w:bCs/>
                <w:color w:val="231F20"/>
                <w:kern w:val="0"/>
                <w:szCs w:val="21"/>
              </w:rPr>
              <w:t>HP</w:t>
            </w:r>
          </w:p>
        </w:tc>
        <w:tc>
          <w:tcPr>
            <w:tcW w:w="880" w:type="dxa"/>
            <w:vAlign w:val="center"/>
          </w:tcPr>
          <w:p>
            <w:pPr>
              <w:widowControl/>
              <w:jc w:val="center"/>
              <w:rPr>
                <w:rFonts w:ascii="微软雅黑" w:hAnsi="微软雅黑" w:eastAsia="微软雅黑"/>
                <w:b/>
                <w:bCs/>
                <w:color w:val="231F20"/>
                <w:kern w:val="0"/>
                <w:szCs w:val="21"/>
              </w:rPr>
            </w:pPr>
            <w:r>
              <w:rPr>
                <w:rFonts w:hint="eastAsia" w:ascii="微软雅黑" w:hAnsi="微软雅黑" w:eastAsia="微软雅黑"/>
                <w:b/>
                <w:bCs/>
                <w:color w:val="231F20"/>
                <w:kern w:val="0"/>
                <w:szCs w:val="21"/>
              </w:rPr>
              <w:t>AC</w:t>
            </w:r>
          </w:p>
        </w:tc>
        <w:tc>
          <w:tcPr>
            <w:tcW w:w="6401" w:type="dxa"/>
          </w:tcPr>
          <w:p>
            <w:r>
              <w:rPr>
                <w:rFonts w:hint="eastAsia" w:ascii="微软雅黑" w:hAnsi="微软雅黑" w:eastAsia="微软雅黑"/>
                <w:b/>
                <w:bCs/>
                <w:color w:val="231F20"/>
                <w:kern w:val="0"/>
                <w:szCs w:val="21"/>
              </w:rPr>
              <w:t>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1" w:type="dxa"/>
          </w:tcPr>
          <w:p>
            <w:pPr>
              <w:widowControl/>
              <w:jc w:val="left"/>
              <w:rPr>
                <w:rFonts w:ascii="微软雅黑" w:hAnsi="微软雅黑" w:eastAsia="微软雅黑"/>
                <w:b/>
                <w:bCs/>
                <w:color w:val="231F20"/>
                <w:kern w:val="0"/>
                <w:sz w:val="18"/>
                <w:szCs w:val="18"/>
              </w:rPr>
            </w:pPr>
            <w:r>
              <w:rPr>
                <w:rFonts w:hint="eastAsia" w:ascii="微软雅黑" w:hAnsi="微软雅黑" w:eastAsia="微软雅黑"/>
                <w:b/>
                <w:bCs/>
                <w:color w:val="231F20"/>
                <w:kern w:val="0"/>
                <w:sz w:val="18"/>
                <w:szCs w:val="18"/>
              </w:rPr>
              <w:t>加固的</w:t>
            </w:r>
            <w:r>
              <w:rPr>
                <w:rFonts w:ascii="微软雅黑" w:hAnsi="微软雅黑" w:eastAsia="微软雅黑"/>
                <w:b/>
                <w:bCs/>
                <w:color w:val="231F20"/>
                <w:kern w:val="0"/>
                <w:sz w:val="18"/>
                <w:szCs w:val="18"/>
              </w:rPr>
              <w:t>墙</w:t>
            </w:r>
            <w:r>
              <w:rPr>
                <w:rFonts w:hint="eastAsia" w:ascii="微软雅黑" w:hAnsi="微软雅黑" w:eastAsia="微软雅黑"/>
                <w:b/>
                <w:bCs/>
                <w:color w:val="231F20"/>
                <w:kern w:val="0"/>
                <w:sz w:val="18"/>
                <w:szCs w:val="18"/>
              </w:rPr>
              <w:t>、</w:t>
            </w:r>
            <w:r>
              <w:rPr>
                <w:rFonts w:ascii="微软雅黑" w:hAnsi="微软雅黑" w:eastAsia="微软雅黑"/>
                <w:b/>
                <w:bCs/>
                <w:color w:val="231F20"/>
                <w:kern w:val="0"/>
                <w:sz w:val="18"/>
                <w:szCs w:val="18"/>
              </w:rPr>
              <w:t>地板或天花板</w:t>
            </w:r>
          </w:p>
        </w:tc>
        <w:tc>
          <w:tcPr>
            <w:tcW w:w="99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60</w:t>
            </w:r>
          </w:p>
        </w:tc>
        <w:tc>
          <w:tcPr>
            <w:tcW w:w="88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6</w:t>
            </w:r>
          </w:p>
        </w:tc>
        <w:tc>
          <w:tcPr>
            <w:tcW w:w="6401" w:type="dxa"/>
          </w:tcPr>
          <w:p>
            <w:pPr>
              <w:widowControl/>
              <w:jc w:val="left"/>
              <w:rPr>
                <w:rFonts w:ascii="微软雅黑" w:hAnsi="微软雅黑" w:eastAsia="微软雅黑"/>
                <w:color w:val="231F20"/>
                <w:kern w:val="0"/>
                <w:szCs w:val="21"/>
              </w:rPr>
            </w:pPr>
            <w:r>
              <w:rPr>
                <w:rFonts w:hint="eastAsia" w:ascii="微软雅黑" w:hAnsi="微软雅黑" w:eastAsia="微软雅黑"/>
                <w:color w:val="231F20"/>
                <w:kern w:val="0"/>
                <w:szCs w:val="21"/>
              </w:rPr>
              <w:t>对钝击伤害和锐器伤害有抵抗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1" w:type="dxa"/>
          </w:tcPr>
          <w:p>
            <w:pPr>
              <w:widowControl/>
              <w:jc w:val="left"/>
              <w:rPr>
                <w:rFonts w:ascii="微软雅黑" w:hAnsi="微软雅黑" w:eastAsia="微软雅黑"/>
                <w:b/>
                <w:bCs/>
                <w:color w:val="231F20"/>
                <w:kern w:val="0"/>
                <w:sz w:val="18"/>
                <w:szCs w:val="18"/>
              </w:rPr>
            </w:pPr>
            <w:r>
              <w:rPr>
                <w:rFonts w:hint="eastAsia" w:ascii="微软雅黑" w:hAnsi="微软雅黑" w:eastAsia="微软雅黑"/>
                <w:b/>
                <w:bCs/>
                <w:color w:val="231F20"/>
                <w:kern w:val="0"/>
                <w:sz w:val="18"/>
                <w:szCs w:val="18"/>
              </w:rPr>
              <w:t>普通的墙、地板或天花板</w:t>
            </w:r>
          </w:p>
        </w:tc>
        <w:tc>
          <w:tcPr>
            <w:tcW w:w="99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30</w:t>
            </w:r>
          </w:p>
        </w:tc>
        <w:tc>
          <w:tcPr>
            <w:tcW w:w="880" w:type="dxa"/>
            <w:vAlign w:val="center"/>
          </w:tcPr>
          <w:p>
            <w:pPr>
              <w:widowControl/>
              <w:jc w:val="center"/>
              <w:rPr>
                <w:rFonts w:ascii="微软雅黑" w:hAnsi="微软雅黑" w:eastAsia="微软雅黑"/>
                <w:color w:val="231F20"/>
                <w:kern w:val="0"/>
                <w:szCs w:val="21"/>
              </w:rPr>
            </w:pPr>
            <w:r>
              <w:rPr>
                <w:rFonts w:hint="eastAsia" w:ascii="微软雅黑" w:hAnsi="微软雅黑" w:eastAsia="微软雅黑"/>
                <w:color w:val="231F20"/>
                <w:kern w:val="0"/>
                <w:szCs w:val="21"/>
              </w:rPr>
              <w:t>6</w:t>
            </w:r>
          </w:p>
        </w:tc>
        <w:tc>
          <w:tcPr>
            <w:tcW w:w="6401" w:type="dxa"/>
          </w:tcPr>
          <w:p>
            <w:pPr>
              <w:widowControl/>
              <w:jc w:val="left"/>
              <w:rPr>
                <w:rFonts w:ascii="微软雅黑" w:hAnsi="微软雅黑" w:eastAsia="微软雅黑"/>
                <w:color w:val="231F20"/>
                <w:kern w:val="0"/>
                <w:szCs w:val="21"/>
              </w:rPr>
            </w:pPr>
            <w:r>
              <w:rPr>
                <w:rFonts w:hint="eastAsia" w:ascii="微软雅黑" w:hAnsi="微软雅黑" w:eastAsia="微软雅黑"/>
                <w:color w:val="231F20"/>
                <w:kern w:val="0"/>
                <w:szCs w:val="21"/>
              </w:rPr>
              <w:t>被爆炸伤害所克制</w:t>
            </w:r>
          </w:p>
        </w:tc>
      </w:tr>
    </w:tbl>
    <w:p/>
    <w:p/>
    <w:sectPr>
      <w:type w:val="continuous"/>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rebuchet MS">
    <w:panose1 w:val="020B0603020202020204"/>
    <w:charset w:val="00"/>
    <w:family w:val="swiss"/>
    <w:pitch w:val="default"/>
    <w:sig w:usb0="00000687" w:usb1="00000000" w:usb2="00000000" w:usb3="00000000" w:csb0="2000009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RjYjA5YWM2NzYwOThhMGQ4OTZjMzA2YzMwNzA5MGUifQ=="/>
  </w:docVars>
  <w:rsids>
    <w:rsidRoot w:val="00120A0D"/>
    <w:rsid w:val="0000581E"/>
    <w:rsid w:val="00013669"/>
    <w:rsid w:val="0003673C"/>
    <w:rsid w:val="00120A0D"/>
    <w:rsid w:val="00144E54"/>
    <w:rsid w:val="003D5DBF"/>
    <w:rsid w:val="00496FEE"/>
    <w:rsid w:val="00534DA2"/>
    <w:rsid w:val="005669DE"/>
    <w:rsid w:val="00820FD3"/>
    <w:rsid w:val="008A0843"/>
    <w:rsid w:val="009A7EDD"/>
    <w:rsid w:val="009F6656"/>
    <w:rsid w:val="00AE39C6"/>
    <w:rsid w:val="00B9293E"/>
    <w:rsid w:val="00CF5323"/>
    <w:rsid w:val="00E041D3"/>
    <w:rsid w:val="00ED3751"/>
    <w:rsid w:val="02B5533E"/>
    <w:rsid w:val="0426623E"/>
    <w:rsid w:val="051205C1"/>
    <w:rsid w:val="085B0173"/>
    <w:rsid w:val="0CEE31B2"/>
    <w:rsid w:val="0D545AEE"/>
    <w:rsid w:val="0DFD4BE7"/>
    <w:rsid w:val="0FED3AE8"/>
    <w:rsid w:val="14681FE5"/>
    <w:rsid w:val="14F147B8"/>
    <w:rsid w:val="153350C8"/>
    <w:rsid w:val="16846140"/>
    <w:rsid w:val="19452373"/>
    <w:rsid w:val="19E70AAD"/>
    <w:rsid w:val="1DAD1C77"/>
    <w:rsid w:val="1E891E48"/>
    <w:rsid w:val="1F245C65"/>
    <w:rsid w:val="1FB70710"/>
    <w:rsid w:val="21164FB2"/>
    <w:rsid w:val="225C4BCA"/>
    <w:rsid w:val="22AF4D3A"/>
    <w:rsid w:val="23B41BAF"/>
    <w:rsid w:val="250E0178"/>
    <w:rsid w:val="26523551"/>
    <w:rsid w:val="27900B35"/>
    <w:rsid w:val="2B7F0001"/>
    <w:rsid w:val="2C7625CD"/>
    <w:rsid w:val="2DE63E2B"/>
    <w:rsid w:val="2F511CE2"/>
    <w:rsid w:val="330A1734"/>
    <w:rsid w:val="390E0EFB"/>
    <w:rsid w:val="3DD30266"/>
    <w:rsid w:val="3EFF351F"/>
    <w:rsid w:val="40752CC7"/>
    <w:rsid w:val="44D15EBF"/>
    <w:rsid w:val="45506620"/>
    <w:rsid w:val="45F847FC"/>
    <w:rsid w:val="47533C96"/>
    <w:rsid w:val="47E46DAC"/>
    <w:rsid w:val="48EF12F0"/>
    <w:rsid w:val="4B227451"/>
    <w:rsid w:val="4C325FC5"/>
    <w:rsid w:val="4D4D5DE9"/>
    <w:rsid w:val="4F96789F"/>
    <w:rsid w:val="506D16FE"/>
    <w:rsid w:val="50ED5216"/>
    <w:rsid w:val="581A6987"/>
    <w:rsid w:val="5D11763A"/>
    <w:rsid w:val="619B6BC4"/>
    <w:rsid w:val="620D66F6"/>
    <w:rsid w:val="6E3E0738"/>
    <w:rsid w:val="6E853831"/>
    <w:rsid w:val="6EC61378"/>
    <w:rsid w:val="6EE07FE1"/>
    <w:rsid w:val="6F12745B"/>
    <w:rsid w:val="6F960691"/>
    <w:rsid w:val="70F1593F"/>
    <w:rsid w:val="71A4695B"/>
    <w:rsid w:val="726222F3"/>
    <w:rsid w:val="76716B7D"/>
    <w:rsid w:val="79633C51"/>
    <w:rsid w:val="7A65678C"/>
    <w:rsid w:val="7A902EC1"/>
    <w:rsid w:val="7D3B2FBB"/>
    <w:rsid w:val="7DB95A2A"/>
    <w:rsid w:val="7E0F3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link w:val="3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after="290" w:line="372" w:lineRule="auto"/>
      <w:outlineLvl w:val="4"/>
    </w:pPr>
    <w:rPr>
      <w:b/>
      <w:sz w:val="28"/>
    </w:rPr>
  </w:style>
  <w:style w:type="paragraph" w:styleId="7">
    <w:name w:val="heading 6"/>
    <w:basedOn w:val="1"/>
    <w:next w:val="1"/>
    <w:unhideWhenUsed/>
    <w:qFormat/>
    <w:uiPriority w:val="9"/>
    <w:pPr>
      <w:keepNext/>
      <w:keepLines/>
      <w:spacing w:before="240" w:after="64" w:line="317" w:lineRule="auto"/>
      <w:outlineLvl w:val="5"/>
    </w:pPr>
    <w:rPr>
      <w:rFonts w:ascii="Arial" w:hAnsi="Arial" w:eastAsia="黑体"/>
      <w:b/>
      <w:sz w:val="24"/>
    </w:rPr>
  </w:style>
  <w:style w:type="paragraph" w:styleId="8">
    <w:name w:val="heading 7"/>
    <w:basedOn w:val="1"/>
    <w:next w:val="1"/>
    <w:link w:val="32"/>
    <w:qFormat/>
    <w:uiPriority w:val="0"/>
    <w:pPr>
      <w:keepNext/>
      <w:keepLines/>
      <w:spacing w:before="240" w:after="64" w:line="320" w:lineRule="auto"/>
      <w:outlineLvl w:val="6"/>
    </w:pPr>
    <w:rPr>
      <w:b/>
      <w:bCs/>
      <w:sz w:val="24"/>
    </w:rPr>
  </w:style>
  <w:style w:type="paragraph" w:styleId="9">
    <w:name w:val="heading 8"/>
    <w:basedOn w:val="1"/>
    <w:next w:val="1"/>
    <w:link w:val="33"/>
    <w:qFormat/>
    <w:uiPriority w:val="0"/>
    <w:pPr>
      <w:keepNext/>
      <w:keepLines/>
      <w:spacing w:before="240" w:after="64" w:line="320" w:lineRule="auto"/>
      <w:outlineLvl w:val="7"/>
    </w:pPr>
    <w:rPr>
      <w:rFonts w:ascii="Calibri Light" w:hAnsi="Calibri Light"/>
      <w:sz w:val="24"/>
    </w:rPr>
  </w:style>
  <w:style w:type="paragraph" w:styleId="10">
    <w:name w:val="heading 9"/>
    <w:basedOn w:val="1"/>
    <w:next w:val="1"/>
    <w:link w:val="34"/>
    <w:qFormat/>
    <w:uiPriority w:val="0"/>
    <w:pPr>
      <w:keepNext/>
      <w:keepLines/>
      <w:spacing w:before="240" w:after="64" w:line="320" w:lineRule="auto"/>
      <w:outlineLvl w:val="8"/>
    </w:pPr>
    <w:rPr>
      <w:rFonts w:ascii="Calibri Light" w:hAnsi="Calibri Light"/>
      <w:szCs w:val="21"/>
    </w:rPr>
  </w:style>
  <w:style w:type="character" w:default="1" w:styleId="26">
    <w:name w:val="Default Paragraph Font"/>
    <w:semiHidden/>
    <w:unhideWhenUsed/>
    <w:qFormat/>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260"/>
      <w:jc w:val="left"/>
    </w:pPr>
    <w:rPr>
      <w:rFonts w:asciiTheme="minorHAnsi" w:hAnsiTheme="minorHAnsi" w:cstheme="minorHAnsi"/>
      <w:sz w:val="18"/>
      <w:szCs w:val="18"/>
    </w:rPr>
  </w:style>
  <w:style w:type="paragraph" w:styleId="12">
    <w:name w:val="annotation text"/>
    <w:basedOn w:val="1"/>
    <w:qFormat/>
    <w:uiPriority w:val="0"/>
    <w:pPr>
      <w:jc w:val="left"/>
    </w:pPr>
  </w:style>
  <w:style w:type="paragraph" w:styleId="13">
    <w:name w:val="toc 5"/>
    <w:basedOn w:val="1"/>
    <w:next w:val="1"/>
    <w:unhideWhenUsed/>
    <w:qFormat/>
    <w:uiPriority w:val="39"/>
    <w:pPr>
      <w:ind w:left="840"/>
      <w:jc w:val="left"/>
    </w:pPr>
    <w:rPr>
      <w:rFonts w:asciiTheme="minorHAnsi" w:hAnsiTheme="minorHAnsi" w:cstheme="minorHAnsi"/>
      <w:sz w:val="18"/>
      <w:szCs w:val="18"/>
    </w:rPr>
  </w:style>
  <w:style w:type="paragraph" w:styleId="14">
    <w:name w:val="toc 3"/>
    <w:basedOn w:val="1"/>
    <w:next w:val="1"/>
    <w:unhideWhenUsed/>
    <w:qFormat/>
    <w:uiPriority w:val="39"/>
    <w:pPr>
      <w:ind w:left="420"/>
      <w:jc w:val="left"/>
    </w:pPr>
    <w:rPr>
      <w:rFonts w:asciiTheme="minorHAnsi" w:hAnsiTheme="minorHAnsi" w:cstheme="minorHAnsi"/>
      <w:i/>
      <w:iCs/>
      <w:sz w:val="20"/>
      <w:szCs w:val="20"/>
    </w:rPr>
  </w:style>
  <w:style w:type="paragraph" w:styleId="15">
    <w:name w:val="toc 8"/>
    <w:basedOn w:val="1"/>
    <w:next w:val="1"/>
    <w:unhideWhenUsed/>
    <w:qFormat/>
    <w:uiPriority w:val="39"/>
    <w:pPr>
      <w:ind w:left="1470"/>
      <w:jc w:val="left"/>
    </w:pPr>
    <w:rPr>
      <w:rFonts w:asciiTheme="minorHAnsi" w:hAnsiTheme="minorHAnsi" w:cstheme="minorHAnsi"/>
      <w:sz w:val="18"/>
      <w:szCs w:val="18"/>
    </w:rPr>
  </w:style>
  <w:style w:type="paragraph" w:styleId="16">
    <w:name w:val="Balloon Text"/>
    <w:basedOn w:val="1"/>
    <w:link w:val="39"/>
    <w:semiHidden/>
    <w:unhideWhenUsed/>
    <w:qFormat/>
    <w:uiPriority w:val="99"/>
    <w:rPr>
      <w:sz w:val="18"/>
      <w:szCs w:val="18"/>
    </w:rPr>
  </w:style>
  <w:style w:type="paragraph" w:styleId="17">
    <w:name w:val="footer"/>
    <w:basedOn w:val="1"/>
    <w:link w:val="35"/>
    <w:qFormat/>
    <w:uiPriority w:val="0"/>
    <w:pPr>
      <w:tabs>
        <w:tab w:val="center" w:pos="4153"/>
        <w:tab w:val="right" w:pos="8306"/>
      </w:tabs>
      <w:snapToGrid w:val="0"/>
      <w:jc w:val="left"/>
    </w:pPr>
    <w:rPr>
      <w:sz w:val="18"/>
      <w:szCs w:val="18"/>
    </w:rPr>
  </w:style>
  <w:style w:type="paragraph" w:styleId="18">
    <w:name w:val="header"/>
    <w:basedOn w:val="1"/>
    <w:link w:val="36"/>
    <w:qFormat/>
    <w:uiPriority w:val="0"/>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pPr>
      <w:spacing w:before="120" w:after="120"/>
      <w:jc w:val="left"/>
    </w:pPr>
    <w:rPr>
      <w:rFonts w:asciiTheme="minorHAnsi" w:hAnsiTheme="minorHAnsi" w:cstheme="minorHAnsi"/>
      <w:b/>
      <w:bCs/>
      <w:caps/>
      <w:sz w:val="20"/>
      <w:szCs w:val="20"/>
    </w:rPr>
  </w:style>
  <w:style w:type="paragraph" w:styleId="20">
    <w:name w:val="toc 4"/>
    <w:basedOn w:val="1"/>
    <w:next w:val="1"/>
    <w:unhideWhenUsed/>
    <w:qFormat/>
    <w:uiPriority w:val="39"/>
    <w:pPr>
      <w:ind w:left="630"/>
      <w:jc w:val="left"/>
    </w:pPr>
    <w:rPr>
      <w:rFonts w:asciiTheme="minorHAnsi" w:hAnsiTheme="minorHAnsi" w:cstheme="minorHAnsi"/>
      <w:sz w:val="18"/>
      <w:szCs w:val="18"/>
    </w:rPr>
  </w:style>
  <w:style w:type="paragraph" w:styleId="21">
    <w:name w:val="toc 6"/>
    <w:basedOn w:val="1"/>
    <w:next w:val="1"/>
    <w:unhideWhenUsed/>
    <w:qFormat/>
    <w:uiPriority w:val="39"/>
    <w:pPr>
      <w:ind w:left="1050"/>
      <w:jc w:val="left"/>
    </w:pPr>
    <w:rPr>
      <w:rFonts w:asciiTheme="minorHAnsi" w:hAnsiTheme="minorHAnsi" w:cstheme="minorHAnsi"/>
      <w:sz w:val="18"/>
      <w:szCs w:val="18"/>
    </w:rPr>
  </w:style>
  <w:style w:type="paragraph" w:styleId="22">
    <w:name w:val="toc 2"/>
    <w:basedOn w:val="1"/>
    <w:next w:val="1"/>
    <w:unhideWhenUsed/>
    <w:qFormat/>
    <w:uiPriority w:val="39"/>
    <w:pPr>
      <w:ind w:left="210"/>
      <w:jc w:val="left"/>
    </w:pPr>
    <w:rPr>
      <w:rFonts w:asciiTheme="minorHAnsi" w:hAnsiTheme="minorHAnsi" w:cstheme="minorHAnsi"/>
      <w:smallCaps/>
      <w:sz w:val="20"/>
      <w:szCs w:val="20"/>
    </w:rPr>
  </w:style>
  <w:style w:type="paragraph" w:styleId="23">
    <w:name w:val="toc 9"/>
    <w:basedOn w:val="1"/>
    <w:next w:val="1"/>
    <w:unhideWhenUsed/>
    <w:qFormat/>
    <w:uiPriority w:val="39"/>
    <w:pPr>
      <w:ind w:left="1680"/>
      <w:jc w:val="left"/>
    </w:pPr>
    <w:rPr>
      <w:rFonts w:asciiTheme="minorHAnsi" w:hAnsiTheme="minorHAnsi" w:cstheme="minorHAnsi"/>
      <w:sz w:val="18"/>
      <w:szCs w:val="18"/>
    </w:rPr>
  </w:style>
  <w:style w:type="table" w:styleId="25">
    <w:name w:val="Table Grid"/>
    <w:basedOn w:val="2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basedOn w:val="26"/>
    <w:qFormat/>
    <w:uiPriority w:val="22"/>
    <w:rPr>
      <w:b/>
    </w:rPr>
  </w:style>
  <w:style w:type="character" w:styleId="28">
    <w:name w:val="FollowedHyperlink"/>
    <w:basedOn w:val="26"/>
    <w:qFormat/>
    <w:uiPriority w:val="99"/>
    <w:rPr>
      <w:color w:val="800080"/>
      <w:u w:val="single"/>
    </w:rPr>
  </w:style>
  <w:style w:type="character" w:styleId="29">
    <w:name w:val="Hyperlink"/>
    <w:basedOn w:val="26"/>
    <w:qFormat/>
    <w:uiPriority w:val="99"/>
    <w:rPr>
      <w:color w:val="0000FF"/>
      <w:u w:val="single"/>
    </w:rPr>
  </w:style>
  <w:style w:type="character" w:styleId="30">
    <w:name w:val="annotation reference"/>
    <w:basedOn w:val="26"/>
    <w:semiHidden/>
    <w:unhideWhenUsed/>
    <w:qFormat/>
    <w:uiPriority w:val="99"/>
    <w:rPr>
      <w:sz w:val="21"/>
      <w:szCs w:val="21"/>
    </w:rPr>
  </w:style>
  <w:style w:type="character" w:customStyle="1" w:styleId="31">
    <w:name w:val="标题 1 字符"/>
    <w:basedOn w:val="26"/>
    <w:link w:val="2"/>
    <w:qFormat/>
    <w:uiPriority w:val="9"/>
    <w:rPr>
      <w:rFonts w:ascii="Calibri" w:hAnsi="Calibri" w:cs="宋体"/>
      <w:b/>
      <w:bCs/>
      <w:kern w:val="44"/>
      <w:sz w:val="44"/>
      <w:szCs w:val="44"/>
    </w:rPr>
  </w:style>
  <w:style w:type="character" w:customStyle="1" w:styleId="32">
    <w:name w:val="标题 7 字符"/>
    <w:basedOn w:val="26"/>
    <w:link w:val="8"/>
    <w:qFormat/>
    <w:uiPriority w:val="0"/>
    <w:rPr>
      <w:rFonts w:ascii="Calibri" w:hAnsi="Calibri" w:eastAsia="宋体" w:cs="宋体"/>
      <w:b/>
      <w:bCs/>
      <w:kern w:val="2"/>
      <w:sz w:val="24"/>
      <w:szCs w:val="24"/>
    </w:rPr>
  </w:style>
  <w:style w:type="character" w:customStyle="1" w:styleId="33">
    <w:name w:val="标题 8 字符"/>
    <w:basedOn w:val="26"/>
    <w:link w:val="9"/>
    <w:qFormat/>
    <w:uiPriority w:val="0"/>
    <w:rPr>
      <w:rFonts w:ascii="Calibri Light" w:hAnsi="Calibri Light" w:eastAsia="宋体" w:cs="宋体"/>
      <w:kern w:val="2"/>
      <w:sz w:val="24"/>
      <w:szCs w:val="24"/>
    </w:rPr>
  </w:style>
  <w:style w:type="character" w:customStyle="1" w:styleId="34">
    <w:name w:val="标题 9 字符"/>
    <w:basedOn w:val="26"/>
    <w:link w:val="10"/>
    <w:qFormat/>
    <w:uiPriority w:val="0"/>
    <w:rPr>
      <w:rFonts w:ascii="Calibri Light" w:hAnsi="Calibri Light" w:eastAsia="宋体" w:cs="宋体"/>
      <w:kern w:val="2"/>
      <w:sz w:val="21"/>
      <w:szCs w:val="21"/>
    </w:rPr>
  </w:style>
  <w:style w:type="character" w:customStyle="1" w:styleId="35">
    <w:name w:val="页脚 字符"/>
    <w:basedOn w:val="26"/>
    <w:link w:val="17"/>
    <w:qFormat/>
    <w:uiPriority w:val="0"/>
    <w:rPr>
      <w:rFonts w:ascii="Calibri" w:hAnsi="Calibri" w:eastAsia="宋体" w:cs="宋体"/>
      <w:kern w:val="2"/>
      <w:sz w:val="18"/>
      <w:szCs w:val="18"/>
    </w:rPr>
  </w:style>
  <w:style w:type="character" w:customStyle="1" w:styleId="36">
    <w:name w:val="页眉 字符"/>
    <w:basedOn w:val="26"/>
    <w:link w:val="18"/>
    <w:qFormat/>
    <w:uiPriority w:val="0"/>
    <w:rPr>
      <w:rFonts w:ascii="Calibri" w:hAnsi="Calibri" w:eastAsia="宋体" w:cs="宋体"/>
      <w:kern w:val="2"/>
      <w:sz w:val="18"/>
      <w:szCs w:val="18"/>
    </w:rPr>
  </w:style>
  <w:style w:type="character" w:customStyle="1" w:styleId="37">
    <w:name w:val="Subtle Reference_d6ab070c-fe52-4f85-8383-611fb839cb2a"/>
    <w:basedOn w:val="26"/>
    <w:qFormat/>
    <w:uiPriority w:val="31"/>
    <w:rPr>
      <w:smallCaps/>
      <w:color w:val="595959"/>
    </w:rPr>
  </w:style>
  <w:style w:type="paragraph" w:customStyle="1" w:styleId="38">
    <w:name w:val="msonormal"/>
    <w:basedOn w:val="1"/>
    <w:qFormat/>
    <w:uiPriority w:val="0"/>
    <w:pPr>
      <w:widowControl/>
      <w:spacing w:before="100" w:beforeAutospacing="1" w:after="100" w:afterAutospacing="1"/>
      <w:jc w:val="left"/>
    </w:pPr>
    <w:rPr>
      <w:rFonts w:ascii="宋体" w:hAnsi="宋体"/>
      <w:kern w:val="0"/>
      <w:sz w:val="24"/>
    </w:rPr>
  </w:style>
  <w:style w:type="character" w:customStyle="1" w:styleId="39">
    <w:name w:val="批注框文本 字符"/>
    <w:basedOn w:val="26"/>
    <w:link w:val="16"/>
    <w:semiHidden/>
    <w:qFormat/>
    <w:uiPriority w:val="99"/>
    <w:rPr>
      <w:rFonts w:ascii="Calibri" w:hAnsi="Calibri" w:cs="宋体"/>
      <w:kern w:val="2"/>
      <w:sz w:val="18"/>
      <w:szCs w:val="18"/>
    </w:rPr>
  </w:style>
  <w:style w:type="paragraph" w:customStyle="1" w:styleId="4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paragraph" w:customStyle="1" w:styleId="41">
    <w:name w:val="修订1"/>
    <w:hidden/>
    <w:semiHidden/>
    <w:qFormat/>
    <w:uiPriority w:val="99"/>
    <w:rPr>
      <w:rFonts w:ascii="Calibri" w:hAnsi="Calibri" w:eastAsia="宋体" w:cs="宋体"/>
      <w:kern w:val="2"/>
      <w:sz w:val="21"/>
      <w:szCs w:val="24"/>
      <w:lang w:val="en-US" w:eastAsia="zh-CN" w:bidi="ar-SA"/>
    </w:rPr>
  </w:style>
  <w:style w:type="character" w:customStyle="1" w:styleId="42">
    <w:name w:val="明显强调1"/>
    <w:basedOn w:val="26"/>
    <w:qFormat/>
    <w:uiPriority w:val="21"/>
    <w:rPr>
      <w:i/>
      <w:iCs/>
      <w:color w:val="4F81BD" w:themeColor="accent1"/>
      <w14:textFill>
        <w14:solidFill>
          <w14:schemeClr w14:val="accent1"/>
        </w14:solidFill>
      </w14:textFill>
    </w:rPr>
  </w:style>
  <w:style w:type="paragraph" w:styleId="43">
    <w:name w:val="List Paragraph"/>
    <w:basedOn w:val="1"/>
    <w:qFormat/>
    <w:uiPriority w:val="34"/>
    <w:pPr>
      <w:ind w:firstLine="420" w:firstLineChars="200"/>
    </w:pPr>
  </w:style>
  <w:style w:type="character" w:customStyle="1" w:styleId="44">
    <w:name w:val="font21"/>
    <w:basedOn w:val="26"/>
    <w:qFormat/>
    <w:uiPriority w:val="0"/>
    <w:rPr>
      <w:rFonts w:hint="default" w:ascii="Trebuchet MS" w:hAnsi="Trebuchet MS" w:cs="Trebuchet MS"/>
      <w:b/>
      <w:bCs/>
      <w:color w:val="231F20"/>
      <w:sz w:val="16"/>
      <w:szCs w:val="16"/>
      <w:u w:val="none"/>
    </w:rPr>
  </w:style>
  <w:style w:type="character" w:customStyle="1" w:styleId="45">
    <w:name w:val="font01"/>
    <w:basedOn w:val="26"/>
    <w:qFormat/>
    <w:uiPriority w:val="0"/>
    <w:rPr>
      <w:rFonts w:hint="default" w:ascii="Trebuchet MS" w:hAnsi="Trebuchet MS" w:cs="Trebuchet MS"/>
      <w:color w:val="231F20"/>
      <w:sz w:val="16"/>
      <w:szCs w:val="16"/>
      <w:u w:val="none"/>
    </w:rPr>
  </w:style>
  <w:style w:type="character" w:customStyle="1" w:styleId="46">
    <w:name w:val="font41"/>
    <w:basedOn w:val="26"/>
    <w:qFormat/>
    <w:uiPriority w:val="0"/>
    <w:rPr>
      <w:rFonts w:hint="default" w:ascii="Trebuchet MS" w:hAnsi="Trebuchet MS" w:cs="Trebuchet MS"/>
      <w:color w:val="231F20"/>
      <w:sz w:val="16"/>
      <w:szCs w:val="16"/>
      <w:u w:val="single"/>
    </w:rPr>
  </w:style>
  <w:style w:type="character" w:customStyle="1" w:styleId="47">
    <w:name w:val="font51"/>
    <w:basedOn w:val="26"/>
    <w:qFormat/>
    <w:uiPriority w:val="0"/>
    <w:rPr>
      <w:rFonts w:hint="eastAsia" w:ascii="宋体" w:hAnsi="宋体" w:eastAsia="宋体" w:cs="宋体"/>
      <w:color w:val="231F20"/>
      <w:sz w:val="16"/>
      <w:szCs w:val="16"/>
      <w:u w:val="none"/>
    </w:rPr>
  </w:style>
  <w:style w:type="paragraph" w:customStyle="1" w:styleId="48">
    <w:name w:val="Table Paragraph"/>
    <w:basedOn w:val="1"/>
    <w:qFormat/>
    <w:uiPriority w:val="1"/>
    <w:pPr>
      <w:spacing w:before="37"/>
      <w:ind w:left="80"/>
    </w:pPr>
    <w:rPr>
      <w:rFonts w:ascii="Trebuchet MS" w:hAnsi="Trebuchet MS" w:eastAsia="Trebuchet MS" w:cs="Trebuchet MS"/>
      <w:lang w:eastAsia="en-US"/>
    </w:rPr>
  </w:style>
  <w:style w:type="paragraph" w:customStyle="1" w:styleId="49">
    <w:name w:val="WPSOffice手动目录 1"/>
    <w:qFormat/>
    <w:uiPriority w:val="0"/>
    <w:rPr>
      <w:rFonts w:ascii="Times New Roman" w:hAnsi="Times New Roman" w:eastAsia="宋体" w:cs="Times New Roman"/>
      <w:lang w:val="en-US" w:eastAsia="zh-CN" w:bidi="ar-SA"/>
    </w:rPr>
  </w:style>
  <w:style w:type="paragraph" w:customStyle="1" w:styleId="50">
    <w:name w:val="WPSOffice手动目录 2"/>
    <w:qFormat/>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6.xml"/><Relationship Id="rId8" Type="http://schemas.openxmlformats.org/officeDocument/2006/relationships/customXml" Target="../customXml/item5.xml"/><Relationship Id="rId7" Type="http://schemas.openxmlformats.org/officeDocument/2006/relationships/customXml" Target="../customXml/item4.xml"/><Relationship Id="rId6" Type="http://schemas.openxmlformats.org/officeDocument/2006/relationships/customXml" Target="../customXml/item3.xml"/><Relationship Id="rId5" Type="http://schemas.openxmlformats.org/officeDocument/2006/relationships/customXml" Target="../customXml/item2.xml"/><Relationship Id="rId4" Type="http://schemas.openxmlformats.org/officeDocument/2006/relationships/customXml" Target="../customXml/item1.xml"/><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26.xml"/><Relationship Id="rId28" Type="http://schemas.openxmlformats.org/officeDocument/2006/relationships/customXml" Target="../customXml/item25.xml"/><Relationship Id="rId27" Type="http://schemas.openxmlformats.org/officeDocument/2006/relationships/customXml" Target="../customXml/item24.xml"/><Relationship Id="rId26" Type="http://schemas.openxmlformats.org/officeDocument/2006/relationships/customXml" Target="../customXml/item23.xml"/><Relationship Id="rId25" Type="http://schemas.openxmlformats.org/officeDocument/2006/relationships/customXml" Target="../customXml/item22.xml"/><Relationship Id="rId24" Type="http://schemas.openxmlformats.org/officeDocument/2006/relationships/customXml" Target="../customXml/item21.xml"/><Relationship Id="rId23" Type="http://schemas.openxmlformats.org/officeDocument/2006/relationships/customXml" Target="../customXml/item20.xml"/><Relationship Id="rId22" Type="http://schemas.openxmlformats.org/officeDocument/2006/relationships/customXml" Target="../customXml/item19.xml"/><Relationship Id="rId21" Type="http://schemas.openxmlformats.org/officeDocument/2006/relationships/customXml" Target="../customXml/item18.xml"/><Relationship Id="rId20" Type="http://schemas.openxmlformats.org/officeDocument/2006/relationships/customXml" Target="../customXml/item17.xml"/><Relationship Id="rId2" Type="http://schemas.openxmlformats.org/officeDocument/2006/relationships/settings" Target="settings.xml"/><Relationship Id="rId19" Type="http://schemas.openxmlformats.org/officeDocument/2006/relationships/customXml" Target="../customXml/item16.xml"/><Relationship Id="rId18" Type="http://schemas.openxmlformats.org/officeDocument/2006/relationships/customXml" Target="../customXml/item15.xml"/><Relationship Id="rId17" Type="http://schemas.openxmlformats.org/officeDocument/2006/relationships/customXml" Target="../customXml/item14.xml"/><Relationship Id="rId16" Type="http://schemas.openxmlformats.org/officeDocument/2006/relationships/customXml" Target="../customXml/item13.xml"/><Relationship Id="rId15" Type="http://schemas.openxmlformats.org/officeDocument/2006/relationships/customXml" Target="../customXml/item12.xml"/><Relationship Id="rId14" Type="http://schemas.openxmlformats.org/officeDocument/2006/relationships/customXml" Target="../customXml/item11.xml"/><Relationship Id="rId13" Type="http://schemas.openxmlformats.org/officeDocument/2006/relationships/customXml" Target="../customXml/item10.xml"/><Relationship Id="rId12" Type="http://schemas.openxmlformats.org/officeDocument/2006/relationships/customXml" Target="../customXml/item9.xml"/><Relationship Id="rId11" Type="http://schemas.openxmlformats.org/officeDocument/2006/relationships/customXml" Target="../customXml/item8.xml"/><Relationship Id="rId10" Type="http://schemas.openxmlformats.org/officeDocument/2006/relationships/customXml" Target="../customXml/item7.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cd:customData xmlns="http://www.wps.cn/android/officeDocument/2013/mofficeCustomData" xmlns:mcd="http://www.wps.cn/android/officeDocument/2013/mofficeCustomData" version="2">
  <mcd:comments/>
</mcd:customData>
</file>

<file path=customXml/item10.xml><?xml version="1.0" encoding="utf-8"?>
<mcd:customData xmlns="http://www.wps.cn/android/officeDocument/2013/mofficeCustomData" xmlns:mcd="http://www.wps.cn/android/officeDocument/2013/mofficeCustomData" version="2">
  <mcd:comments/>
</mcd:customData>
</file>

<file path=customXml/item11.xml><?xml version="1.0" encoding="utf-8"?>
<mcd:customData xmlns="http://www.wps.cn/android/officeDocument/2013/mofficeCustomData" xmlns:mcd="http://www.wps.cn/android/officeDocument/2013/mofficeCustomData" version="2">
  <mcd:comments/>
</mcd:customData>
</file>

<file path=customXml/item12.xml><?xml version="1.0" encoding="utf-8"?>
<mcd:customData xmlns="http://www.wps.cn/android/officeDocument/2013/mofficeCustomData" xmlns:mcd="http://www.wps.cn/android/officeDocument/2013/mofficeCustomData" version="2">
  <mcd:comments/>
</mcd:customData>
</file>

<file path=customXml/item13.xml><?xml version="1.0" encoding="utf-8"?>
<mcd:customData xmlns="http://www.wps.cn/android/officeDocument/2013/mofficeCustomData" xmlns:mcd="http://www.wps.cn/android/officeDocument/2013/mofficeCustomData" version="2">
  <mcd:comments/>
</mcd:customData>
</file>

<file path=customXml/item14.xml><?xml version="1.0" encoding="utf-8"?>
<mcd:customData xmlns="http://www.wps.cn/android/officeDocument/2013/mofficeCustomData" xmlns:mcd="http://www.wps.cn/android/officeDocument/2013/mofficeCustomData" version="2">
  <mcd:comments/>
</mcd:customData>
</file>

<file path=customXml/item15.xml><?xml version="1.0" encoding="utf-8"?>
<mcd:customData xmlns="http://www.wps.cn/android/officeDocument/2013/mofficeCustomData" xmlns:mcd="http://www.wps.cn/android/officeDocument/2013/mofficeCustomData" version="2">
  <mcd:comments/>
</mcd:customData>
</file>

<file path=customXml/item16.xml><?xml version="1.0" encoding="utf-8"?>
<mcd:customData xmlns="http://www.wps.cn/android/officeDocument/2013/mofficeCustomData" xmlns:mcd="http://www.wps.cn/android/officeDocument/2013/mofficeCustomData" version="2">
  <mcd:comments/>
</mcd:customData>
</file>

<file path=customXml/item17.xml><?xml version="1.0" encoding="utf-8"?>
<mcd:customData xmlns="http://www.wps.cn/android/officeDocument/2013/mofficeCustomData" xmlns:mcd="http://www.wps.cn/android/officeDocument/2013/mofficeCustomData" version="2">
  <mcd:comments/>
</mcd:customData>
</file>

<file path=customXml/item18.xml><?xml version="1.0" encoding="utf-8"?>
<mcd:customData xmlns="http://www.wps.cn/android/officeDocument/2013/mofficeCustomData" xmlns:mcd="http://www.wps.cn/android/officeDocument/2013/mofficeCustomData" version="2">
  <mcd:comments/>
</mcd:customData>
</file>

<file path=customXml/item19.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20.xml><?xml version="1.0" encoding="utf-8"?>
<mcd:customData xmlns="http://www.wps.cn/android/officeDocument/2013/mofficeCustomData" xmlns:mcd="http://www.wps.cn/android/officeDocument/2013/mofficeCustomData" version="2">
  <mcd:comments/>
</mcd:customData>
</file>

<file path=customXml/item21.xml><?xml version="1.0" encoding="utf-8"?>
<mcd:customData xmlns="http://www.wps.cn/android/officeDocument/2013/mofficeCustomData" xmlns:mcd="http://www.wps.cn/android/officeDocument/2013/mofficeCustomData" version="2">
  <mcd:comments/>
</mcd:customData>
</file>

<file path=customXml/item22.xml><?xml version="1.0" encoding="utf-8"?>
<mcd:customData xmlns="http://www.wps.cn/android/officeDocument/2013/mofficeCustomData" xmlns:mcd="http://www.wps.cn/android/officeDocument/2013/mofficeCustomData" version="2">
  <mcd:comments/>
</mcd:customData>
</file>

<file path=customXml/item23.xml><?xml version="1.0" encoding="utf-8"?>
<mcd:customData xmlns="http://www.wps.cn/android/officeDocument/2013/mofficeCustomData" xmlns:mcd="http://www.wps.cn/android/officeDocument/2013/mofficeCustomData" version="2">
  <mcd:comments/>
</mcd:customData>
</file>

<file path=customXml/item24.xml><?xml version="1.0" encoding="utf-8"?>
<mcd:customData xmlns="http://www.wps.cn/android/officeDocument/2013/mofficeCustomData" xmlns:mcd="http://www.wps.cn/android/officeDocument/2013/mofficeCustomData" version="2">
  <mcd:comments/>
</mcd:customData>
</file>

<file path=customXml/item25.xml><?xml version="1.0" encoding="utf-8"?>
<mcd:customData xmlns="http://www.wps.cn/android/officeDocument/2013/mofficeCustomData" xmlns:mcd="http://www.wps.cn/android/officeDocument/2013/mofficeCustomData" version="2">
  <mcd:comments/>
</mcd:customData>
</file>

<file path=customXml/item26.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C4AA1303-A6DB-411E-856D-087816DA3E4A}">
  <ds:schemaRefs/>
</ds:datastoreItem>
</file>

<file path=customXml/itemProps10.xml><?xml version="1.0" encoding="utf-8"?>
<ds:datastoreItem xmlns:ds="http://schemas.openxmlformats.org/officeDocument/2006/customXml" ds:itemID="{A3D3537C-4A94-42FC-83A0-AAE6B818F877}">
  <ds:schemaRefs/>
</ds:datastoreItem>
</file>

<file path=customXml/itemProps11.xml><?xml version="1.0" encoding="utf-8"?>
<ds:datastoreItem xmlns:ds="http://schemas.openxmlformats.org/officeDocument/2006/customXml" ds:itemID="{D53B0F61-1BB4-49A0-99B9-F9FE6128E6F4}">
  <ds:schemaRefs/>
</ds:datastoreItem>
</file>

<file path=customXml/itemProps12.xml><?xml version="1.0" encoding="utf-8"?>
<ds:datastoreItem xmlns:ds="http://schemas.openxmlformats.org/officeDocument/2006/customXml" ds:itemID="{C2158910-6778-4517-889A-50FF26ECEF4F}">
  <ds:schemaRefs/>
</ds:datastoreItem>
</file>

<file path=customXml/itemProps13.xml><?xml version="1.0" encoding="utf-8"?>
<ds:datastoreItem xmlns:ds="http://schemas.openxmlformats.org/officeDocument/2006/customXml" ds:itemID="{3F1AD4DE-F6EC-44D9-B0E5-015BF1939C56}">
  <ds:schemaRefs/>
</ds:datastoreItem>
</file>

<file path=customXml/itemProps14.xml><?xml version="1.0" encoding="utf-8"?>
<ds:datastoreItem xmlns:ds="http://schemas.openxmlformats.org/officeDocument/2006/customXml" ds:itemID="{CA771EAE-E33C-419A-BA16-D8CEC67B2205}">
  <ds:schemaRefs/>
</ds:datastoreItem>
</file>

<file path=customXml/itemProps15.xml><?xml version="1.0" encoding="utf-8"?>
<ds:datastoreItem xmlns:ds="http://schemas.openxmlformats.org/officeDocument/2006/customXml" ds:itemID="{5038ABF5-47C5-4B6C-B61E-2DD42D7C8253}">
  <ds:schemaRefs/>
</ds:datastoreItem>
</file>

<file path=customXml/itemProps16.xml><?xml version="1.0" encoding="utf-8"?>
<ds:datastoreItem xmlns:ds="http://schemas.openxmlformats.org/officeDocument/2006/customXml" ds:itemID="{C6BEBB47-1E0F-4D3F-969F-0C95AE10C7C4}">
  <ds:schemaRefs/>
</ds:datastoreItem>
</file>

<file path=customXml/itemProps17.xml><?xml version="1.0" encoding="utf-8"?>
<ds:datastoreItem xmlns:ds="http://schemas.openxmlformats.org/officeDocument/2006/customXml" ds:itemID="{D00B2563-D143-4F8E-92AD-3A71AE092FD2}">
  <ds:schemaRefs/>
</ds:datastoreItem>
</file>

<file path=customXml/itemProps18.xml><?xml version="1.0" encoding="utf-8"?>
<ds:datastoreItem xmlns:ds="http://schemas.openxmlformats.org/officeDocument/2006/customXml" ds:itemID="{152AD85D-7EE3-4505-8D89-B0E8C4D3D822}">
  <ds:schemaRefs/>
</ds:datastoreItem>
</file>

<file path=customXml/itemProps19.xml><?xml version="1.0" encoding="utf-8"?>
<ds:datastoreItem xmlns:ds="http://schemas.openxmlformats.org/officeDocument/2006/customXml" ds:itemID="{7FF666D9-AF25-44F9-87CF-0541E2D651DA}">
  <ds:schemaRefs/>
</ds:datastoreItem>
</file>

<file path=customXml/itemProps2.xml><?xml version="1.0" encoding="utf-8"?>
<ds:datastoreItem xmlns:ds="http://schemas.openxmlformats.org/officeDocument/2006/customXml" ds:itemID="{E0A4FF1B-F912-4944-9188-192D7F965B5D}">
  <ds:schemaRefs/>
</ds:datastoreItem>
</file>

<file path=customXml/itemProps20.xml><?xml version="1.0" encoding="utf-8"?>
<ds:datastoreItem xmlns:ds="http://schemas.openxmlformats.org/officeDocument/2006/customXml" ds:itemID="{AC4B4ABF-0378-4D33-9E16-AAF392BC3643}">
  <ds:schemaRefs/>
</ds:datastoreItem>
</file>

<file path=customXml/itemProps21.xml><?xml version="1.0" encoding="utf-8"?>
<ds:datastoreItem xmlns:ds="http://schemas.openxmlformats.org/officeDocument/2006/customXml" ds:itemID="{8125E6FC-D501-452D-9415-73F792018D34}">
  <ds:schemaRefs/>
</ds:datastoreItem>
</file>

<file path=customXml/itemProps22.xml><?xml version="1.0" encoding="utf-8"?>
<ds:datastoreItem xmlns:ds="http://schemas.openxmlformats.org/officeDocument/2006/customXml" ds:itemID="{089776F8-53FE-4BAA-9ED3-AB2096420DF8}">
  <ds:schemaRefs/>
</ds:datastoreItem>
</file>

<file path=customXml/itemProps23.xml><?xml version="1.0" encoding="utf-8"?>
<ds:datastoreItem xmlns:ds="http://schemas.openxmlformats.org/officeDocument/2006/customXml" ds:itemID="{63E57619-37AF-4F19-9711-D49794DF97AE}">
  <ds:schemaRefs/>
</ds:datastoreItem>
</file>

<file path=customXml/itemProps24.xml><?xml version="1.0" encoding="utf-8"?>
<ds:datastoreItem xmlns:ds="http://schemas.openxmlformats.org/officeDocument/2006/customXml" ds:itemID="{B1306FDE-C0F4-45BF-A340-E6CF1B381327}">
  <ds:schemaRefs/>
</ds:datastoreItem>
</file>

<file path=customXml/itemProps25.xml><?xml version="1.0" encoding="utf-8"?>
<ds:datastoreItem xmlns:ds="http://schemas.openxmlformats.org/officeDocument/2006/customXml" ds:itemID="{F00E8755-033A-41A8-84DB-73E0B0F6541C}">
  <ds:schemaRefs/>
</ds:datastoreItem>
</file>

<file path=customXml/itemProps26.xml><?xml version="1.0" encoding="utf-8"?>
<ds:datastoreItem xmlns:ds="http://schemas.openxmlformats.org/officeDocument/2006/customXml" ds:itemID="{DB85DECF-24B7-4190-A0AC-EE038A9BB3E1}">
  <ds:schemaRefs/>
</ds:datastoreItem>
</file>

<file path=customXml/itemProps3.xml><?xml version="1.0" encoding="utf-8"?>
<ds:datastoreItem xmlns:ds="http://schemas.openxmlformats.org/officeDocument/2006/customXml" ds:itemID="{C71B0604-FD54-4435-9819-E1FA4863D415}">
  <ds:schemaRefs/>
</ds:datastoreItem>
</file>

<file path=customXml/itemProps4.xml><?xml version="1.0" encoding="utf-8"?>
<ds:datastoreItem xmlns:ds="http://schemas.openxmlformats.org/officeDocument/2006/customXml" ds:itemID="{DE586EB0-14A5-49CB-BA02-5B5C149690AB}">
  <ds:schemaRefs/>
</ds:datastoreItem>
</file>

<file path=customXml/itemProps5.xml><?xml version="1.0" encoding="utf-8"?>
<ds:datastoreItem xmlns:ds="http://schemas.openxmlformats.org/officeDocument/2006/customXml" ds:itemID="{541F13E4-CAED-4185-9BB5-9A4D672A961C}">
  <ds:schemaRefs/>
</ds:datastoreItem>
</file>

<file path=customXml/itemProps6.xml><?xml version="1.0" encoding="utf-8"?>
<ds:datastoreItem xmlns:ds="http://schemas.openxmlformats.org/officeDocument/2006/customXml" ds:itemID="{CE67895A-6FFD-41C1-B442-A1600E957989}">
  <ds:schemaRefs/>
</ds:datastoreItem>
</file>

<file path=customXml/itemProps7.xml><?xml version="1.0" encoding="utf-8"?>
<ds:datastoreItem xmlns:ds="http://schemas.openxmlformats.org/officeDocument/2006/customXml" ds:itemID="{EA76E34E-296F-47BC-BC02-BB1CBF43B421}">
  <ds:schemaRefs/>
</ds:datastoreItem>
</file>

<file path=customXml/itemProps8.xml><?xml version="1.0" encoding="utf-8"?>
<ds:datastoreItem xmlns:ds="http://schemas.openxmlformats.org/officeDocument/2006/customXml" ds:itemID="{9D3C365E-7A55-4C29-B057-94BA4039851C}">
  <ds:schemaRefs/>
</ds:datastoreItem>
</file>

<file path=customXml/itemProps9.xml><?xml version="1.0" encoding="utf-8"?>
<ds:datastoreItem xmlns:ds="http://schemas.openxmlformats.org/officeDocument/2006/customXml" ds:itemID="{44FE4AE5-1BB8-4C7C-9B80-EBFD6521BC61}">
  <ds:schemaRefs/>
</ds:datastoreItem>
</file>

<file path=docProps/app.xml><?xml version="1.0" encoding="utf-8"?>
<Properties xmlns="http://schemas.openxmlformats.org/officeDocument/2006/extended-properties" xmlns:vt="http://schemas.openxmlformats.org/officeDocument/2006/docPropsVTypes">
  <Template>Normal.dotm</Template>
  <Pages>63</Pages>
  <Words>48250</Words>
  <Characters>54601</Characters>
  <Lines>346</Lines>
  <Paragraphs>97</Paragraphs>
  <TotalTime>12</TotalTime>
  <ScaleCrop>false</ScaleCrop>
  <LinksUpToDate>false</LinksUpToDate>
  <CharactersWithSpaces>55807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2021-09-04T14:27:00Z</dcterms:created>
  <dc:creator>kiserl</dc:creator>
  <cp:lastModifiedBy>kiserl</cp:lastModifiedBy>
  <dcterms:modified xsi:type="dcterms:W3CDTF">2022-05-30T07:14:14Z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4A661938FBD440EA87518E5A076FF39D</vt:lpwstr>
  </property>
</Properties>
</file>