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3208" w14:textId="07F103D0" w:rsidR="00F30AD5" w:rsidRPr="00FE6F19" w:rsidRDefault="00FE6F19" w:rsidP="00FE6F19">
      <w:pPr>
        <w:jc w:val="center"/>
        <w:rPr>
          <w:rFonts w:ascii="Arial" w:hAnsi="Arial" w:cs="Arial"/>
          <w:b/>
          <w:bCs/>
          <w:lang w:val="es-ES"/>
        </w:rPr>
      </w:pPr>
      <w:r w:rsidRPr="00FE6F19">
        <w:rPr>
          <w:rFonts w:ascii="Arial" w:hAnsi="Arial" w:cs="Arial"/>
          <w:b/>
          <w:bCs/>
          <w:lang w:val="es-ES"/>
        </w:rPr>
        <w:t xml:space="preserve">Evidencias de </w:t>
      </w:r>
      <w:proofErr w:type="spellStart"/>
      <w:r w:rsidRPr="00FE6F19">
        <w:rPr>
          <w:rFonts w:ascii="Arial" w:hAnsi="Arial" w:cs="Arial"/>
          <w:b/>
          <w:bCs/>
          <w:lang w:val="es-ES"/>
        </w:rPr>
        <w:t>Screenshots</w:t>
      </w:r>
      <w:proofErr w:type="spellEnd"/>
      <w:r w:rsidRPr="00FE6F19">
        <w:rPr>
          <w:rFonts w:ascii="Arial" w:hAnsi="Arial" w:cs="Arial"/>
          <w:b/>
          <w:bCs/>
          <w:lang w:val="es-ES"/>
        </w:rPr>
        <w:t xml:space="preserve"> de </w:t>
      </w:r>
      <w:proofErr w:type="spellStart"/>
      <w:r w:rsidRPr="00FE6F19">
        <w:rPr>
          <w:rFonts w:ascii="Arial" w:hAnsi="Arial" w:cs="Arial"/>
          <w:b/>
          <w:bCs/>
          <w:lang w:val="es-ES"/>
        </w:rPr>
        <w:t>Git</w:t>
      </w:r>
      <w:proofErr w:type="spellEnd"/>
      <w:r w:rsidRPr="00FE6F19">
        <w:rPr>
          <w:rFonts w:ascii="Arial" w:hAnsi="Arial" w:cs="Arial"/>
          <w:b/>
          <w:bCs/>
          <w:lang w:val="es-ES"/>
        </w:rPr>
        <w:t xml:space="preserve"> y GitHub</w:t>
      </w:r>
    </w:p>
    <w:p w14:paraId="62FC36B3" w14:textId="7D86E3AD" w:rsidR="00FE6F19" w:rsidRDefault="00FE6F19">
      <w:pPr>
        <w:rPr>
          <w:rFonts w:ascii="Arial" w:hAnsi="Arial" w:cs="Arial"/>
          <w:b/>
          <w:bCs/>
          <w:lang w:val="es-ES"/>
        </w:rPr>
      </w:pPr>
      <w:r w:rsidRPr="00FE6F19">
        <w:rPr>
          <w:rFonts w:ascii="Arial" w:hAnsi="Arial" w:cs="Arial"/>
          <w:b/>
          <w:bCs/>
          <w:lang w:val="es-ES"/>
        </w:rPr>
        <w:t xml:space="preserve">Equipo 4- Sopa de Ingenieros </w:t>
      </w:r>
    </w:p>
    <w:p w14:paraId="1F8A45C3" w14:textId="77777777" w:rsidR="00FE6F19" w:rsidRDefault="00FE6F19" w:rsidP="00FE6F19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Iker Martínez Parra – A10770097</w:t>
      </w:r>
    </w:p>
    <w:p w14:paraId="16A3082F" w14:textId="77777777" w:rsidR="00FE6F19" w:rsidRDefault="00FE6F19" w:rsidP="00FE6F19">
      <w:pPr>
        <w:rPr>
          <w:rFonts w:ascii="Arial" w:hAnsi="Arial" w:cs="Arial"/>
          <w:b/>
          <w:bCs/>
          <w:lang w:val="es-ES"/>
        </w:rPr>
      </w:pPr>
    </w:p>
    <w:p w14:paraId="3AD94E9F" w14:textId="3DA9FD75" w:rsidR="00FE6F19" w:rsidRDefault="00FE6F19">
      <w:pPr>
        <w:rPr>
          <w:rFonts w:ascii="Arial" w:hAnsi="Arial" w:cs="Arial"/>
          <w:b/>
          <w:bCs/>
          <w:lang w:val="es-ES"/>
        </w:rPr>
      </w:pPr>
    </w:p>
    <w:p w14:paraId="14BD75D0" w14:textId="435D65E2" w:rsidR="00FE6F19" w:rsidRDefault="00FE6F19">
      <w:pPr>
        <w:rPr>
          <w:rFonts w:ascii="Arial" w:hAnsi="Arial" w:cs="Arial"/>
          <w:b/>
          <w:bCs/>
          <w:lang w:val="es-ES"/>
        </w:rPr>
      </w:pPr>
    </w:p>
    <w:p w14:paraId="711A6737" w14:textId="1CF69A33" w:rsidR="00FE6F19" w:rsidRDefault="00FE6F19">
      <w:pPr>
        <w:rPr>
          <w:rFonts w:ascii="Arial" w:hAnsi="Arial" w:cs="Arial"/>
          <w:b/>
          <w:bCs/>
          <w:lang w:val="es-ES"/>
        </w:rPr>
      </w:pPr>
    </w:p>
    <w:p w14:paraId="3B865BB0" w14:textId="2C783B84" w:rsidR="00FE6F19" w:rsidRDefault="00FE6F19">
      <w:pPr>
        <w:rPr>
          <w:rFonts w:ascii="Arial" w:hAnsi="Arial" w:cs="Arial"/>
          <w:b/>
          <w:bCs/>
          <w:lang w:val="es-ES"/>
        </w:rPr>
      </w:pPr>
    </w:p>
    <w:p w14:paraId="1B9002DC" w14:textId="7ECA6578" w:rsidR="00FE6F19" w:rsidRDefault="00FE6F19">
      <w:pPr>
        <w:rPr>
          <w:rFonts w:ascii="Arial" w:hAnsi="Arial" w:cs="Arial"/>
          <w:b/>
          <w:bCs/>
          <w:lang w:val="es-ES"/>
        </w:rPr>
      </w:pPr>
    </w:p>
    <w:p w14:paraId="35A3AB99" w14:textId="62FAE1EC" w:rsidR="00FE6F19" w:rsidRDefault="00FE6F19">
      <w:pPr>
        <w:rPr>
          <w:rFonts w:ascii="Arial" w:hAnsi="Arial" w:cs="Arial"/>
          <w:b/>
          <w:bCs/>
          <w:lang w:val="es-ES"/>
        </w:rPr>
      </w:pPr>
    </w:p>
    <w:p w14:paraId="4DBA16AA" w14:textId="7704623A" w:rsidR="00FE6F19" w:rsidRDefault="00FE6F19">
      <w:pPr>
        <w:rPr>
          <w:rFonts w:ascii="Arial" w:hAnsi="Arial" w:cs="Arial"/>
          <w:b/>
          <w:bCs/>
          <w:lang w:val="es-ES"/>
        </w:rPr>
      </w:pPr>
    </w:p>
    <w:p w14:paraId="7E394F8A" w14:textId="5D609A08" w:rsidR="00FE6F19" w:rsidRDefault="00FE6F19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Santiago</w:t>
      </w:r>
    </w:p>
    <w:p w14:paraId="5E0200B1" w14:textId="0DE173B3" w:rsidR="00FE6F19" w:rsidRDefault="00FE6F19">
      <w:pPr>
        <w:rPr>
          <w:rFonts w:ascii="Arial" w:hAnsi="Arial" w:cs="Arial"/>
          <w:b/>
          <w:bCs/>
          <w:lang w:val="es-ES"/>
        </w:rPr>
      </w:pPr>
    </w:p>
    <w:p w14:paraId="1D205500" w14:textId="7C699299" w:rsidR="00FE6F19" w:rsidRDefault="00FE6F19">
      <w:pPr>
        <w:rPr>
          <w:rFonts w:ascii="Arial" w:hAnsi="Arial" w:cs="Arial"/>
          <w:b/>
          <w:bCs/>
          <w:lang w:val="es-ES"/>
        </w:rPr>
      </w:pPr>
    </w:p>
    <w:p w14:paraId="792A0139" w14:textId="7B0E0BDE" w:rsidR="00FE6F19" w:rsidRDefault="00FE6F19">
      <w:pPr>
        <w:rPr>
          <w:rFonts w:ascii="Arial" w:hAnsi="Arial" w:cs="Arial"/>
          <w:b/>
          <w:bCs/>
          <w:lang w:val="es-ES"/>
        </w:rPr>
      </w:pPr>
    </w:p>
    <w:p w14:paraId="64EA389C" w14:textId="088AA758" w:rsidR="00FE6F19" w:rsidRDefault="00FE6F19">
      <w:pPr>
        <w:rPr>
          <w:rFonts w:ascii="Arial" w:hAnsi="Arial" w:cs="Arial"/>
          <w:b/>
          <w:bCs/>
          <w:lang w:val="es-ES"/>
        </w:rPr>
      </w:pPr>
    </w:p>
    <w:p w14:paraId="4A42994F" w14:textId="78004A55" w:rsidR="00FE6F19" w:rsidRDefault="00FE6F19">
      <w:pPr>
        <w:rPr>
          <w:rFonts w:ascii="Arial" w:hAnsi="Arial" w:cs="Arial"/>
          <w:b/>
          <w:bCs/>
          <w:lang w:val="es-ES"/>
        </w:rPr>
      </w:pPr>
    </w:p>
    <w:p w14:paraId="3E308887" w14:textId="66F28160" w:rsidR="00FE6F19" w:rsidRDefault="00FE6F19">
      <w:pPr>
        <w:rPr>
          <w:rFonts w:ascii="Arial" w:hAnsi="Arial" w:cs="Arial"/>
          <w:b/>
          <w:bCs/>
          <w:lang w:val="es-ES"/>
        </w:rPr>
      </w:pPr>
    </w:p>
    <w:p w14:paraId="005A3405" w14:textId="77777777" w:rsidR="00FE6F19" w:rsidRPr="00FE6F19" w:rsidRDefault="00FE6F19">
      <w:pPr>
        <w:rPr>
          <w:rFonts w:ascii="Arial" w:hAnsi="Arial" w:cs="Arial"/>
          <w:b/>
          <w:bCs/>
          <w:lang w:val="es-ES"/>
        </w:rPr>
      </w:pPr>
    </w:p>
    <w:sectPr w:rsidR="00FE6F19" w:rsidRPr="00FE6F19" w:rsidSect="0040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47"/>
    <w:rsid w:val="00401127"/>
    <w:rsid w:val="00D93747"/>
    <w:rsid w:val="00F30AD5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34323"/>
  <w15:chartTrackingRefBased/>
  <w15:docId w15:val="{9CC6F15E-6B9C-B943-B75D-EC925BF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mtz</dc:creator>
  <cp:keywords/>
  <dc:description/>
  <cp:lastModifiedBy>iker mtz</cp:lastModifiedBy>
  <cp:revision>2</cp:revision>
  <dcterms:created xsi:type="dcterms:W3CDTF">2021-03-18T23:35:00Z</dcterms:created>
  <dcterms:modified xsi:type="dcterms:W3CDTF">2021-03-18T23:37:00Z</dcterms:modified>
</cp:coreProperties>
</file>