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19065551"/>
        <w:docPartObj>
          <w:docPartGallery w:val="Cover Pages"/>
          <w:docPartUnique/>
        </w:docPartObj>
      </w:sdtPr>
      <w:sdtEndPr/>
      <w:sdtContent>
        <w:p w:rsidR="009D7031" w:rsidRDefault="009D7031"/>
        <w:p w:rsidR="009D7031" w:rsidRDefault="00DD3B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D7031" w:rsidRDefault="00BF54C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4B083" w:themeColor="accent2" w:themeTint="99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84142453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D3B9E" w:rsidRPr="00DD3B9E">
                                        <w:rPr>
                                          <w:color w:val="F4B083" w:themeColor="accent2" w:themeTint="99"/>
                                          <w:sz w:val="72"/>
                                          <w:szCs w:val="72"/>
                                        </w:rPr>
                                        <w:t xml:space="preserve">BIPC </w:t>
                                      </w:r>
                                      <w:r w:rsidR="009D7031" w:rsidRPr="00DD3B9E">
                                        <w:rPr>
                                          <w:color w:val="F4B083" w:themeColor="accent2" w:themeTint="99"/>
                                          <w:sz w:val="72"/>
                                          <w:szCs w:val="72"/>
                                        </w:rPr>
                                        <w:t>Financial Accounts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D7031" w:rsidRDefault="00BF54C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4B083" w:themeColor="accent2" w:themeTint="9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84142453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D3B9E" w:rsidRPr="00DD3B9E">
                                  <w:rPr>
                                    <w:color w:val="F4B083" w:themeColor="accent2" w:themeTint="99"/>
                                    <w:sz w:val="72"/>
                                    <w:szCs w:val="72"/>
                                  </w:rPr>
                                  <w:t xml:space="preserve">BIPC </w:t>
                                </w:r>
                                <w:r w:rsidR="009D7031" w:rsidRPr="00DD3B9E">
                                  <w:rPr>
                                    <w:color w:val="F4B083" w:themeColor="accent2" w:themeTint="99"/>
                                    <w:sz w:val="72"/>
                                    <w:szCs w:val="72"/>
                                  </w:rPr>
                                  <w:t>Financial Accounts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7031" w:rsidRDefault="00BF54C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703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BIPC</w:t>
                                    </w:r>
                                  </w:sdtContent>
                                </w:sdt>
                                <w:r w:rsidR="009D703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D703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031" w:rsidRPr="009D70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1415 N K St</w:t>
                                    </w:r>
                                    <w:r w:rsidR="009D70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9D7031" w:rsidRPr="009D70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Lake Worth, FL 33460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D7031" w:rsidRDefault="00BF54C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703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BIPC</w:t>
                              </w:r>
                            </w:sdtContent>
                          </w:sdt>
                          <w:r w:rsidR="009D703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D703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D7031" w:rsidRPr="009D70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1415 N K St</w:t>
                              </w:r>
                              <w:r w:rsidR="009D70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031" w:rsidRPr="009D70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Lake Worth, FL 33460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7031" w:rsidRDefault="009D703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7031" w:rsidRDefault="009D703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Mathe, Samuel</w:t>
                                    </w:r>
                                  </w:p>
                                </w:sdtContent>
                              </w:sdt>
                              <w:p w:rsidR="001F30B9" w:rsidRDefault="001F30B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Treasurer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7031" w:rsidRDefault="009D703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Accounts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D7031" w:rsidRDefault="009D703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Mathe, Samuel</w:t>
                              </w:r>
                            </w:p>
                          </w:sdtContent>
                        </w:sdt>
                        <w:p w:rsidR="001F30B9" w:rsidRDefault="001F30B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Treasurer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D70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7031" w:rsidRDefault="001D7DC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D7031" w:rsidRDefault="001D7DC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D7031">
            <w:br w:type="page"/>
          </w:r>
        </w:p>
      </w:sdtContent>
    </w:sdt>
    <w:tbl>
      <w:tblPr>
        <w:tblW w:w="15385" w:type="dxa"/>
        <w:tblLook w:val="04A0" w:firstRow="1" w:lastRow="0" w:firstColumn="1" w:lastColumn="0" w:noHBand="0" w:noVBand="1"/>
      </w:tblPr>
      <w:tblGrid>
        <w:gridCol w:w="2239"/>
        <w:gridCol w:w="2308"/>
        <w:gridCol w:w="1396"/>
        <w:gridCol w:w="1396"/>
        <w:gridCol w:w="1235"/>
        <w:gridCol w:w="1060"/>
        <w:gridCol w:w="1396"/>
        <w:gridCol w:w="2555"/>
        <w:gridCol w:w="1800"/>
      </w:tblGrid>
      <w:tr w:rsidR="001D7DC3" w:rsidRPr="001D7DC3" w:rsidTr="001D7DC3">
        <w:trPr>
          <w:trHeight w:val="51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lastRenderedPageBreak/>
              <w:t>Contributor Name / Type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Type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Mode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Check #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Date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3D3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Transaction Year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787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693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JANUARY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2189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FAMILY CHRISTIAN STORES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 DEBIT CARD PURCHASES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$48.98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&amp; SARAH ANNIVERSARY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FAMILY CHRISTIAN STORES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 DEBIT CARD PURCHASES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$4.27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&amp; SARAH ANNIVERSARY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PUBLIX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 DEBIT CARD PURCHASES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$19.99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&amp; SARAH ANNIVERSARY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K.C. JOHN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$117.95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FLOWER TRIBUTE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2193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157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K.C. KURIEN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$2,000.00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$98.00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133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1390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01/28/2017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2195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01/29/2017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FEB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$63.00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2197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262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$444.00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JAN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$229.00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2198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697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 FEBRUARY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MATTHEWS ITTY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  <w:bookmarkStart w:id="0" w:name="_GoBack"/>
            <w:bookmarkEnd w:id="0"/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755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KOSY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1364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 FEB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SHERRIN DANIEL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1365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 FEB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 FEB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160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 FEB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REV. RAJU JOHN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MARCH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$880.00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1018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FEB AND MARCH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$73.00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699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$269.42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 CHURCH ELECTION LUNCH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$1,500.00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181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794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03/26/2017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APRIL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$162.00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PAINT MONEY GIVEN AS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$444.00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1019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APRIL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$162.00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PAINT AMOUNT PAID BY JOJI - GIVEN AS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$85.56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1089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PAINT AMOUNT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PAS. SAJU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$58.00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796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1170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2218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MARY GABRIEL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MATHEW EAPEN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1834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IPC NORTH AMERICAN FAMILY CONFERENCE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DONATION AND HALF PAGE ADVERTISEMENT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SONA 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2219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190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163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04/30/2017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MAY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798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$444.00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SIS. SUSIE JOHN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$84.00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05/14/2017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05/14/2017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$93.00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05/21/2017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05/21/2017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JAMES P BABU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05/21/2017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05/28/2017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2224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05/28/2017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JUNE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501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$28.00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165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292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166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CONCORDIA SUPPLY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$241.88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CONCORDIA SUPPLY ORDER BY SONA SAM DAVID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MANI RAJ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PCNAK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06/18/2017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$310.00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PAID $310 FOR SUNRISE VBS DINNER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SONA 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$310.00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PAID $310 FOR SUNRISE VBS DINNER - GIVEN AS TITHE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JOY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MATTHEWS ITTY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278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06/30/2017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JULY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$136.00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504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ADVERTISEMENT IN PCNAK FOR PASTOR.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1185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169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1187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277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MATTHEWS ITTY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1099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$73.96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BOOKS/DECORATION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$121.00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2238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07/30/2017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AUGUST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$96.14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PURCHASES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$392.00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DECORATION AND FOOD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SONA 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$245.08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JACOB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VBS WEEK PREACHING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$91.00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505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$1,200.00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2239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POST VBS SUNDAY FOOD - FLAVOR OF INDIA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$80.00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08/13/2017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KRISTHU DAS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08/13/2017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1451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MATTHEWS ITTY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2245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$66.00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SPIRIT AIRLINES TICKET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$384.96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08/28/2017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FLIGHT TICKET FOR PAS. GEORGE VARGHESE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SEPTEMBER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2246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236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$109.00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506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1457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1291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09/24/2017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OCT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$113.00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P.K. JOHN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76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FRIDAY SERVICE MINISTRY MONEY TO PAS. GEORGE VARGHESE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1022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$580.32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10/16/2017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PAID FOR FLAVOR OF INDIA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$78.00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2261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180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1464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$191.00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2262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SIS. VIJI CHERIAN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1109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UNITED PROPERTIES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$2,000.00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10/29/2017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NOV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2267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MEMBERSHIP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MEMBERSHIP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1445-G6 APPLICATION 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INSPECTION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INSPECTION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1469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2258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76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286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 - ACTUAL DATE GIVEN 09/03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76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11/5/2017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CHURCH MEMBER CONTRIBUTION - ACTUAL DATE GIVEN 10/15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CD ACCOUNT TRANSFER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CD ACCOUNT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$25,476.22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CD ACCOUNT TRANSFER TO CHECKING ACCOUNT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CHINA KINGDOM BUFFET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$290.23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184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$127.00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2271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1463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GEORGE SAMUEL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11/19/2017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SPORTS 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 TOWN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$161.62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SAMS CLUB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$125.88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WALMART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$18.82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11/22/2017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WALMART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THANKSGIVING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$14.12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127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$448.00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 FROM THIS CASH AMOUNT WAS GIVEN TO PAS. BABY KADAMBANAD. $348 IS THE CASH DEPOSITED IN BANK FOR THE WEEK.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TIJU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186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PAS. BABY KADAMBANAD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MINISTRY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WAS GIVEN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BLACK MATTE PLAQUE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OTHER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PLAQUE FOR TIJU &amp; NISSY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HOME PARTNERS TITLE SERVICES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#######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PAYMENT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HOMEPARTNERS TITLE SERVICES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11/30/2017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WIRE TRANSFER 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76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MARIA SIVAKUMAR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PYFF FAMILY MEMBER CONTRIBUTION - MARIA GAVE CASH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CHURCH RENT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$360.00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DEC RENT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 DAVID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1250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2273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FAITH FARM MINISTRIES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$255.94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FURNITURE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FLAVOR OF INDIA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FOOD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$374.50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lastRenderedPageBreak/>
              <w:t>ROSS DRESS FOR LESS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$117.66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12/8/2017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FURNITURE/ BEDDING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$125.00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ANJU TITUS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2277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SAMUEL MATHE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$450.00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1057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GEORGE 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SALARY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$2,400.00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NOV AND DEC SALARY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PALM BEACH GRANDE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1117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12/10/2017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APPLICATION FEE 1445, APT 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HALF PRICE MATTRESSES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$508.25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FURNITURE/ BEDDING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WALMART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$101.14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FURNITURE/ BEDDING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2279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12/17/2017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$115.00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BIJU VARGHESE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174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REJI PAREL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717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2281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ERSKINE ROOPA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12/24/2017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CHINA KINGDOM BUFFET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SUNDAY SCHOOL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$350.73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SUNDAY SCHOOL ANNIVERSARY-FOOD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WALMART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SUNDAY SCHOOL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Card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12/26/2017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SUNDAY SCHOOL ANNIVERSARY- GIFT CARD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FPL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$190.25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FPL SECURITY DEPOSIT + ONLINE 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51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FPL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Debit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Online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$15.25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12/27/2017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CONDO FPL NOV AMOUNT + ONLINE 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 OFFERING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Cash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$220.00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JOGI V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1078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JOJI THOMAS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$75.00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2282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  <w:tr w:rsidR="001D7DC3" w:rsidRPr="001D7DC3" w:rsidTr="001D7DC3">
        <w:trPr>
          <w:trHeight w:val="255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DANIEL KULANGARA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Credit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Check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$500.00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1443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12/31/2017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DC3" w:rsidRPr="001D7DC3" w:rsidRDefault="001D7DC3" w:rsidP="001D7DC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1D7DC3">
              <w:rPr>
                <w:rFonts w:ascii="Tahoma" w:eastAsia="Times New Roman" w:hAnsi="Tahoma" w:cs="Tahoma"/>
                <w:sz w:val="20"/>
                <w:szCs w:val="20"/>
              </w:rPr>
              <w:t>2017</w:t>
            </w:r>
          </w:p>
        </w:tc>
      </w:tr>
    </w:tbl>
    <w:p w:rsidR="00F3261E" w:rsidRDefault="00F3261E"/>
    <w:sectPr w:rsidR="00F3261E" w:rsidSect="009D7031">
      <w:footerReference w:type="default" r:id="rId8"/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4CD" w:rsidRDefault="00BF54CD" w:rsidP="001D7DC3">
      <w:pPr>
        <w:spacing w:after="0" w:line="240" w:lineRule="auto"/>
      </w:pPr>
      <w:r>
        <w:separator/>
      </w:r>
    </w:p>
  </w:endnote>
  <w:endnote w:type="continuationSeparator" w:id="0">
    <w:p w:rsidR="00BF54CD" w:rsidRDefault="00BF54CD" w:rsidP="001D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0531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7DC3" w:rsidRDefault="001D7DC3" w:rsidP="001D7DC3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7DC3" w:rsidRDefault="001D7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4CD" w:rsidRDefault="00BF54CD" w:rsidP="001D7DC3">
      <w:pPr>
        <w:spacing w:after="0" w:line="240" w:lineRule="auto"/>
      </w:pPr>
      <w:r>
        <w:separator/>
      </w:r>
    </w:p>
  </w:footnote>
  <w:footnote w:type="continuationSeparator" w:id="0">
    <w:p w:rsidR="00BF54CD" w:rsidRDefault="00BF54CD" w:rsidP="001D7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31"/>
    <w:rsid w:val="000C41BE"/>
    <w:rsid w:val="001A3600"/>
    <w:rsid w:val="001D7DC3"/>
    <w:rsid w:val="001F30B9"/>
    <w:rsid w:val="00445342"/>
    <w:rsid w:val="009D7031"/>
    <w:rsid w:val="00BF54CD"/>
    <w:rsid w:val="00DD3B9E"/>
    <w:rsid w:val="00F3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83F67"/>
  <w15:chartTrackingRefBased/>
  <w15:docId w15:val="{DC68A49B-1549-490C-BD69-7BC8EA8C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03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D703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031"/>
    <w:rPr>
      <w:color w:val="954F72"/>
      <w:u w:val="single"/>
    </w:rPr>
  </w:style>
  <w:style w:type="paragraph" w:customStyle="1" w:styleId="msonormal0">
    <w:name w:val="msonormal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3D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D703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D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C3"/>
  </w:style>
  <w:style w:type="paragraph" w:styleId="Footer">
    <w:name w:val="footer"/>
    <w:basedOn w:val="Normal"/>
    <w:link w:val="FooterChar"/>
    <w:uiPriority w:val="99"/>
    <w:unhideWhenUsed/>
    <w:rsid w:val="001D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1415 N K St Lake Worth, FL 33460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A7D348-BE14-4499-A3A7-1859B5DD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2902</Words>
  <Characters>16547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BIPC Financial Accounts</vt:lpstr>
    </vt:vector>
  </TitlesOfParts>
  <Company>BIPC</Company>
  <LinksUpToDate>false</LinksUpToDate>
  <CharactersWithSpaces>19411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BIPC Financial Accounts</dc:title>
  <dc:subject>Accounts</dc:subject>
  <dc:creator>Mathe, Samuel</dc:creator>
  <cp:keywords/>
  <dc:description/>
  <cp:lastModifiedBy>Mathe, Samuel (RIS-BCT)</cp:lastModifiedBy>
  <cp:revision>3</cp:revision>
  <cp:lastPrinted>2019-05-22T16:37:00Z</cp:lastPrinted>
  <dcterms:created xsi:type="dcterms:W3CDTF">2019-05-23T14:11:00Z</dcterms:created>
  <dcterms:modified xsi:type="dcterms:W3CDTF">2019-05-23T14:17:00Z</dcterms:modified>
</cp:coreProperties>
</file>