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sz w:val="34"/>
          <w:szCs w:val="34"/>
        </w:rPr>
      </w:pPr>
      <w:bookmarkStart w:colFirst="0" w:colLast="0" w:name="_3p06lmatjp9o" w:id="0"/>
      <w:bookmarkEnd w:id="0"/>
      <w:r w:rsidDel="00000000" w:rsidR="00000000" w:rsidRPr="00000000">
        <w:rPr>
          <w:sz w:val="34"/>
          <w:szCs w:val="34"/>
          <w:rtl w:val="0"/>
        </w:rPr>
        <w:t xml:space="preserve">Contrato de prestação de serviço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Pelo presente instrumento particular de Contrato de Prestação de Serviços, firmado entre as partes, de um lado a {Razão_Social_Prestadora}., CNPJ: {CNPJ_Prestadora}, com sede na {endereço_prestadora}, CEP: {CEP_prestadora}, doravante denominada {nome_fantazia_prestadora}, aqui designada CONTRATADA, neste ato representada pelo sócio {nome_representante_legal_prestadora}, {estado_civil_representante_legal_prestadora}, CPF: {CPF_representante_legal_prestadora}, do outro a {Razão_Social_Contratante}, CNPJ: {CNPJ_Contratante}, com sede na {endereço_contratante}, CEP: {CEP_contratante}, doravante denominada {nome_fantazia_contratante}, aqui designada CONTRATANTE, neste ato representada pelo sócio {nome_representante_legal_contratante}, {estado_civil_representante_legal_contratante}, CPF: {CPF_representante_legal_contratante}, aquí designado CONTRATANTE.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both"/>
        <w:rPr>
          <w:sz w:val="24"/>
          <w:szCs w:val="24"/>
        </w:rPr>
      </w:pPr>
      <w:bookmarkStart w:colFirst="0" w:colLast="0" w:name="_d6u3ck4yj2o3" w:id="1"/>
      <w:bookmarkEnd w:id="1"/>
      <w:r w:rsidDel="00000000" w:rsidR="00000000" w:rsidRPr="00000000">
        <w:rPr>
          <w:sz w:val="24"/>
          <w:szCs w:val="24"/>
          <w:rtl w:val="0"/>
        </w:rPr>
        <w:t xml:space="preserve">Cláusula Primeira: do Objeto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1.1 - Prestação de Serviços entre os dois, Ponto Um Consultoria e Tecnologias Digitais LTDA e  EON LTDA, nos cumprimentos das responsabilidades dispostas nas cláusulas seguintes. As descrições detalhadas do serviço constam na segunda cláusula deste contrato.</w:t>
        <w:br w:type="textWrapping"/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1.2 - Quaisquer alterações no escopo do serviço ora contratado deverão ser negociadas à parte pelas PARTES. Nestes casos, a empresa CONTRATADA enviará à empresa CONTRATANTE uma nova Proposta de Orçamento de Serviços relativo à nova demanda diagnosticada para aprovação prévia.</w:t>
        <w:br w:type="textWrapping"/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1.3 - Quaisquer alterações no escopo dos serviços ora contratados, somente serão consideradas como aditamento ao presente contrato após aceitação por ambas as PARTES.</w:t>
        <w:br w:type="textWrapping"/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1.4 - Qualquer tolerância por uma das Partes, pelo não cumprimento de qualquer obrigação relacionada ao presente Contrato, será considerada mera liberalidade, não constituindo novação nem renúncia, podendo a parte inocente exigir da parte culpada, a qualquer tempo, o cumprimento integral dos respectivos direitos previstos neste Contrato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both"/>
        <w:rPr>
          <w:sz w:val="24"/>
          <w:szCs w:val="24"/>
        </w:rPr>
      </w:pPr>
      <w:bookmarkStart w:colFirst="0" w:colLast="0" w:name="_j3i63awxayly" w:id="2"/>
      <w:bookmarkEnd w:id="2"/>
      <w:r w:rsidDel="00000000" w:rsidR="00000000" w:rsidRPr="00000000">
        <w:rPr>
          <w:sz w:val="24"/>
          <w:szCs w:val="24"/>
          <w:rtl w:val="0"/>
        </w:rPr>
        <w:t xml:space="preserve">Cláusula Segunda: Objetivo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2.1- O objetivo deste contrato é a prestação de serviços de desenvolvimento de dois sites pela CONTRATADA para a CONTRATANTE, que contemplam o seguinte escopo: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Desenvolvimento de LandingPage | Prum (Evento Geoprospec)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Escopo do Desenvolvimento:</w:t>
      </w:r>
    </w:p>
    <w:p w:rsidR="00000000" w:rsidDel="00000000" w:rsidP="00000000" w:rsidRDefault="00000000" w:rsidRPr="00000000" w14:paraId="00000012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{escopo_de_desenvolvimento}</w:t>
      </w:r>
    </w:p>
    <w:p w:rsidR="00000000" w:rsidDel="00000000" w:rsidP="00000000" w:rsidRDefault="00000000" w:rsidRPr="00000000" w14:paraId="00000013">
      <w:pPr>
        <w:pStyle w:val="Heading2"/>
        <w:jc w:val="both"/>
        <w:rPr>
          <w:sz w:val="24"/>
          <w:szCs w:val="24"/>
        </w:rPr>
      </w:pPr>
      <w:bookmarkStart w:colFirst="0" w:colLast="0" w:name="_mb76g552agfi" w:id="3"/>
      <w:bookmarkEnd w:id="3"/>
      <w:r w:rsidDel="00000000" w:rsidR="00000000" w:rsidRPr="00000000">
        <w:rPr>
          <w:sz w:val="24"/>
          <w:szCs w:val="24"/>
          <w:rtl w:val="0"/>
        </w:rPr>
        <w:t xml:space="preserve">Cláusula Terceira: Equipe de Trabalho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3.1 - A Equipe de Trabalho será formada pela empresa {nome_fantazia_prestadora} e seus colaboradores.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both"/>
        <w:rPr>
          <w:sz w:val="24"/>
          <w:szCs w:val="24"/>
        </w:rPr>
      </w:pPr>
      <w:bookmarkStart w:colFirst="0" w:colLast="0" w:name="_fdcxl2e51oqv" w:id="4"/>
      <w:bookmarkEnd w:id="4"/>
      <w:r w:rsidDel="00000000" w:rsidR="00000000" w:rsidRPr="00000000">
        <w:rPr>
          <w:sz w:val="24"/>
          <w:szCs w:val="24"/>
          <w:rtl w:val="0"/>
        </w:rPr>
        <w:t xml:space="preserve">Cláusula Quarta: Duração e Prazo de Execução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4.1 - O contrato com a CONTRATADA tem o seguinte cronograma: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4.1 - O contrato com a CONTRATADA tem o seguinte cronograma: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Data de início prevista: {data_inicio}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{dias_briefing} dias úteis para realização de briefing com o cliente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{dias_entrega} dias para entrega do desenvolvimento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Após entrega, as solicitações de ajustes e alterações serão de pelo menos 3 dias úteis, podendo ser maior de acordo com a complexidade da solicitação.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Após aprovação final do site, o projeto será disponibilizado de imediato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O cronograma acordado neste documento representa exatamente os prazos necessários para o desenvolvimento de cada etapa do projeto. Caso haja quaisquer atrasos do cliente na entrega ou aprovação de materiais para CONTRATADA, serão automaticamente deslocados para frente todos os demais prazos a vencer (em mesmo número de dias úteis). Pedimos que sempre que algum prazo estabelecido não possa acontecer, seja notificado com a máxima antecedência possível, para que possam ser restabelecidas as datas de entrega.</w:t>
        <w:br w:type="textWrapping"/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4.2 - O prazo de execução irá seguir o planejamento aprovado pela CONTRATANTE.</w:t>
        <w:br w:type="textWrapping"/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4.3 - Quaisquer interrupções, ou atrasos, ocorridos na execução das atividades da CONTRATANTE que influencie no trabalho da CONTRATADA. Acarretarão a suspensão do prazo contido no planejamento da cláusula 4.1.</w:t>
        <w:br w:type="textWrapping"/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4.4 - Quaisquer solicitações da CONTRATANTE FORA DO QUE FOI PLANEJADO E APROVADO, se estiver dentro do escopo do contrato, terá um prazo mínimo de 03 (três) dias úteis para execução.</w:t>
        <w:br w:type="textWrapping"/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4.5 - O silêncio da CONTRATANTE, por 15 dias ininterruptos após a entrega do projeto para apreciação, será considerado como aprovação definitiva ao qual será dado por finalizado. Após esse prazo, qualquer alteração no projeto será considerada serviço extra, orçado a parte de acordo com a complexidade do pedido.</w:t>
        <w:br w:type="textWrapping"/>
      </w:r>
    </w:p>
    <w:p w:rsidR="00000000" w:rsidDel="00000000" w:rsidP="00000000" w:rsidRDefault="00000000" w:rsidRPr="00000000" w14:paraId="00000023">
      <w:pPr>
        <w:pStyle w:val="Heading2"/>
        <w:jc w:val="both"/>
        <w:rPr>
          <w:sz w:val="24"/>
          <w:szCs w:val="24"/>
        </w:rPr>
      </w:pPr>
      <w:bookmarkStart w:colFirst="0" w:colLast="0" w:name="_v00nfe573evg" w:id="5"/>
      <w:bookmarkEnd w:id="5"/>
      <w:r w:rsidDel="00000000" w:rsidR="00000000" w:rsidRPr="00000000">
        <w:rPr>
          <w:sz w:val="24"/>
          <w:szCs w:val="24"/>
          <w:rtl w:val="0"/>
        </w:rPr>
        <w:t xml:space="preserve">Cláusula Quinta: Custo e Forma de Pagamento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5.1 - O custo fixo total, para o objetivo do contrato, descrito no primeiro item da cláusula 2.1 é fixado em {valor_do_contrato}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5.2 - A remuneração feita pela CONTRATANTE, deve ser paga em {numero_de_parcelas} parcelas, dispostas da seguinte forma:</w:t>
        <w:br w:type="textWrapping"/>
        <w:br w:type="textWrapping"/>
        <w:t xml:space="preserve">{data_parcela1} -  No valor de {valor_parcel1}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{data_parcela2} -  No valor de {valor_parcel2}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5.3 - A forma de pagamento deve ser transferência bancária, pix ou depósito. Os dados bancários são: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{dados_bancários}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both"/>
        <w:rPr>
          <w:sz w:val="24"/>
          <w:szCs w:val="24"/>
        </w:rPr>
      </w:pPr>
      <w:bookmarkStart w:colFirst="0" w:colLast="0" w:name="_xdk4oehmseg5" w:id="6"/>
      <w:bookmarkEnd w:id="6"/>
      <w:r w:rsidDel="00000000" w:rsidR="00000000" w:rsidRPr="00000000">
        <w:rPr>
          <w:sz w:val="24"/>
          <w:szCs w:val="24"/>
          <w:rtl w:val="0"/>
        </w:rPr>
        <w:t xml:space="preserve">Cláusula Sexta: Obrigações da CONTRATADA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6.1 - A CONTRATADA obriga-se a executar e cumprir os objetivos propostos, dentro dos parâmetros definidos neste contrato. Devendo dar andamento normal à realização do projeto, não permitindo que ele venha ter seu ritmo diminuído ou paralisado.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6.2 - A CONTRATADA obriga-se a responder perante a CONTRATANTE, por qualquer ato ou omissão de algum membro da equipe de trabalho, durante a realização do mesmo.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6.3 - A CONTRATADA obriga-se a não divulgar a terceiros os dados obtidos, nem os problemas diagnosticados, sem a devida autorização prévia por escrito da CONTRATANTE.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both"/>
        <w:rPr>
          <w:sz w:val="24"/>
          <w:szCs w:val="24"/>
        </w:rPr>
      </w:pPr>
      <w:bookmarkStart w:colFirst="0" w:colLast="0" w:name="_qwej31b8vd79" w:id="7"/>
      <w:bookmarkEnd w:id="7"/>
      <w:r w:rsidDel="00000000" w:rsidR="00000000" w:rsidRPr="00000000">
        <w:rPr>
          <w:sz w:val="24"/>
          <w:szCs w:val="24"/>
          <w:rtl w:val="0"/>
        </w:rPr>
        <w:t xml:space="preserve">Cláusula Sétima: Obrigações da CONTRATANTE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7.1 - A CONTRATANTE obriga-se a propiciar condições de desenvolvimento do trabalho, fornecendo todos os materiais para a criação das peças digitais, e fornecendo as informações necessárias, em tempo hábil para a conclusão do mesmo no prazo estabelecido.</w:t>
        <w:br w:type="textWrapping"/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7.2 - A CONTRATANTE obriga-se a realizar o pagamento do trabalho na forma prevista na CLÁUSULA QUINTA deste contrato.</w:t>
        <w:br w:type="textWrapping"/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7.3 - Relatar à CONTRATADA por escrito, toda e qualquer irregularidade ou comentários nos serviços prestados.</w:t>
        <w:br w:type="textWrapping"/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7.4 – É de única responsabilidade do CONTRATANTE a realização do pagamento da Hospedagem e domínio. E disponibilizar uma hospedagem compatível com a versão desenvolvida pela CONTRATADA.</w:t>
        <w:br w:type="textWrapping"/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7.5 – A CONTRATANTE compromete-se a não utilizar nenhuma etapa parcial do processo de confecção do serviço, para qualquer fim, sem autorização prévia escrita da CONTRATADA, incluindo documento de briefing, relatórios parciais, pesquisas, rascunhos etc.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jc w:val="both"/>
        <w:rPr>
          <w:sz w:val="24"/>
          <w:szCs w:val="24"/>
        </w:rPr>
      </w:pPr>
      <w:bookmarkStart w:colFirst="0" w:colLast="0" w:name="_gu3h2i1lbbhg" w:id="8"/>
      <w:bookmarkEnd w:id="8"/>
      <w:r w:rsidDel="00000000" w:rsidR="00000000" w:rsidRPr="00000000">
        <w:rPr>
          <w:sz w:val="24"/>
          <w:szCs w:val="24"/>
          <w:rtl w:val="0"/>
        </w:rPr>
        <w:t xml:space="preserve">Cláusula Oitava: Do Local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8.1 - O local de desenvolvimento do projeto será dentro do próprio espaço de trabalho da CONTRATADA.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>
          <w:sz w:val="24"/>
          <w:szCs w:val="24"/>
        </w:rPr>
      </w:pPr>
      <w:bookmarkStart w:colFirst="0" w:colLast="0" w:name="_c1rqx2avm7xz" w:id="9"/>
      <w:bookmarkEnd w:id="9"/>
      <w:r w:rsidDel="00000000" w:rsidR="00000000" w:rsidRPr="00000000">
        <w:rPr>
          <w:sz w:val="24"/>
          <w:szCs w:val="24"/>
          <w:rtl w:val="0"/>
        </w:rPr>
        <w:t xml:space="preserve">Cláusula Nona: Rescisão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9.1 - O Contrato pode ser rescindido, de comum acordo entre ambas as partes.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9.2 - Fica ciente, que aquele a quem der causa na rescisão de forma antecipada e unilateral do contrato, pagará como multa rescisória o valor de 100% sobre o valor total já pago mais 5% de multa, caso essa rescisão parta da CONTRATANTE a mesma não terá direito a restituição dos valores já pagos.</w:t>
        <w:br w:type="textWrapping"/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9.3 - O presente contrato poderá ser rescindido se qualquer uma das partes não cumprir com suas obrigações.</w:t>
        <w:br w:type="textWrapping"/>
        <w:br w:type="textWrapping"/>
        <w:t xml:space="preserve">9.4 - Por falência, Recuperação Judicial, Dissolução ou Liquidação da CONTRATADA, bem como se esta apresentar-se em situações de Insolvência;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jc w:val="both"/>
        <w:rPr>
          <w:sz w:val="24"/>
          <w:szCs w:val="24"/>
        </w:rPr>
      </w:pPr>
      <w:bookmarkStart w:colFirst="0" w:colLast="0" w:name="_h6gssawp3yni" w:id="10"/>
      <w:bookmarkEnd w:id="10"/>
      <w:r w:rsidDel="00000000" w:rsidR="00000000" w:rsidRPr="00000000">
        <w:rPr>
          <w:sz w:val="24"/>
          <w:szCs w:val="24"/>
          <w:rtl w:val="0"/>
        </w:rPr>
        <w:t xml:space="preserve">Cláusula Décima: Inadimplência da CONTRATANTE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10.1 - Se a CONTRATANTE não efetuar o pagamento da parcela apresentada pela CONTRATADA, relativas aos preços e serviços deste contrato em até cinco dias úteis após as datas de seus respectivos vencimentos, o valor devido pela CONTRATANTE por cada parcela em atraso será acrescido de multa de 10% (dez por cento) sobre o valor da parcela, e juros moratórios de 1% (um por cento) ao mês, proporcionalmente aos dias decorridos em mora.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both"/>
        <w:rPr>
          <w:sz w:val="24"/>
          <w:szCs w:val="24"/>
        </w:rPr>
      </w:pPr>
      <w:bookmarkStart w:colFirst="0" w:colLast="0" w:name="_jrt8w8h6qbix" w:id="11"/>
      <w:bookmarkEnd w:id="11"/>
      <w:r w:rsidDel="00000000" w:rsidR="00000000" w:rsidRPr="00000000">
        <w:rPr>
          <w:sz w:val="24"/>
          <w:szCs w:val="24"/>
          <w:rtl w:val="0"/>
        </w:rPr>
        <w:t xml:space="preserve">Cláusula Décima Primeira: A não execução do projeto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11.1 - A não execução do projeto pela CONTRATADA, nos parâmetros definidos nas Cláusulas Primeira deste contrato, executando as exceções de força maior e caso fortuito previstos no art. 393 do Código Civil Brasileiro acarretará em devolução de 100% do valor pago pela CONTRATANTE relativo à atividade cobrada. </w:t>
        <w:br w:type="textWrapping"/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11.2 - O direito à restituição de 100% do valor pago pela CONTRATANTE relativo à atividade cobrada existirá nas exceções da Cláusula 11.1 em que a CONTRATADA não apresente motivos de força maior e a CONTRATANTE esteja em regularidade com a Cláusula Sexta.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jc w:val="both"/>
        <w:rPr>
          <w:sz w:val="24"/>
          <w:szCs w:val="24"/>
        </w:rPr>
      </w:pPr>
      <w:bookmarkStart w:colFirst="0" w:colLast="0" w:name="_ng4jtodrrk5m" w:id="12"/>
      <w:bookmarkEnd w:id="12"/>
      <w:r w:rsidDel="00000000" w:rsidR="00000000" w:rsidRPr="00000000">
        <w:rPr>
          <w:sz w:val="24"/>
          <w:szCs w:val="24"/>
          <w:rtl w:val="0"/>
        </w:rPr>
        <w:t xml:space="preserve">Cláusula Décima Segunda: Da Alteração Contratual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12.1 - Quaisquer alterações das obrigações contratuais somente serão válidas mediante celebração de Termos Aditivos, firmados pelos representantes legais das Partes.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jc w:val="both"/>
        <w:rPr>
          <w:sz w:val="24"/>
          <w:szCs w:val="24"/>
        </w:rPr>
      </w:pPr>
      <w:bookmarkStart w:colFirst="0" w:colLast="0" w:name="_k63hui5ke29u" w:id="13"/>
      <w:bookmarkEnd w:id="13"/>
      <w:r w:rsidDel="00000000" w:rsidR="00000000" w:rsidRPr="00000000">
        <w:rPr>
          <w:sz w:val="24"/>
          <w:szCs w:val="24"/>
          <w:rtl w:val="0"/>
        </w:rPr>
        <w:t xml:space="preserve">Cláusula Décima Terceira: Do Foro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13.1 - Fica eleito, de comum acordo, o foro da cidade de {foro_cidade}, estado {foro_estado}, como competente para dirimir quaisquer questões decorrentes do presente contrato.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E por estarem, assim, justas e contratadas, as partes assinam o presente instrumento.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