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sz w:val="40"/>
          <w:szCs w:val="40"/>
        </w:rPr>
      </w:pPr>
      <w:bookmarkStart w:colFirst="0" w:colLast="0" w:name="_heading=h.33kkf5ukn8rx" w:id="0"/>
      <w:bookmarkEnd w:id="0"/>
      <w:r w:rsidDel="00000000" w:rsidR="00000000" w:rsidRPr="00000000">
        <w:rPr>
          <w:rFonts w:ascii="Arial" w:cs="Arial" w:eastAsia="Arial" w:hAnsi="Arial"/>
          <w:sz w:val="40"/>
          <w:szCs w:val="4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-1015999</wp:posOffset>
                </wp:positionH>
                <wp:positionV relativeFrom="margin">
                  <wp:posOffset>-2508461</wp:posOffset>
                </wp:positionV>
                <wp:extent cx="1778000" cy="12344400"/>
                <wp:effectExtent b="0" l="0" r="0" t="0"/>
                <wp:wrapNone/>
                <wp:docPr id="18899343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79200" y="-137650"/>
                          <a:ext cx="700800" cy="7835400"/>
                        </a:xfrm>
                        <a:prstGeom prst="rect">
                          <a:avLst/>
                        </a:prstGeom>
                        <a:solidFill>
                          <a:srgbClr val="F6000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-1015999</wp:posOffset>
                </wp:positionH>
                <wp:positionV relativeFrom="margin">
                  <wp:posOffset>-2508461</wp:posOffset>
                </wp:positionV>
                <wp:extent cx="1778000" cy="12344400"/>
                <wp:effectExtent b="0" l="0" r="0" t="0"/>
                <wp:wrapNone/>
                <wp:docPr id="1889934312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8000" cy="1234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1477327</wp:posOffset>
            </wp:positionH>
            <wp:positionV relativeFrom="paragraph">
              <wp:posOffset>0</wp:posOffset>
            </wp:positionV>
            <wp:extent cx="2509520" cy="643255"/>
            <wp:effectExtent b="0" l="0" r="0" t="0"/>
            <wp:wrapNone/>
            <wp:docPr descr="Placa vermelha com letras brancas&#10;&#10;Descrição gerada automaticamente com confiança baixa" id="1889934330" name="image17.png"/>
            <a:graphic>
              <a:graphicData uri="http://schemas.openxmlformats.org/drawingml/2006/picture">
                <pic:pic>
                  <pic:nvPicPr>
                    <pic:cNvPr descr="Placa vermelha com letras brancas&#10;&#10;Descrição gerada automaticamente com confiança baixa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643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sz w:val="40"/>
          <w:szCs w:val="40"/>
        </w:rPr>
      </w:pPr>
      <w:bookmarkStart w:colFirst="0" w:colLast="0" w:name="_heading=h.3bi54esjnod5" w:id="1"/>
      <w:bookmarkEnd w:id="1"/>
      <w:r w:rsidDel="00000000" w:rsidR="00000000" w:rsidRPr="00000000">
        <w:rPr>
          <w:rFonts w:ascii="Arial" w:cs="Arial" w:eastAsia="Arial" w:hAnsi="Arial"/>
          <w:sz w:val="40"/>
          <w:szCs w:val="4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72390</wp:posOffset>
                </wp:positionH>
                <wp:positionV relativeFrom="page">
                  <wp:posOffset>1894064</wp:posOffset>
                </wp:positionV>
                <wp:extent cx="5317490" cy="7668895"/>
                <wp:effectExtent b="0" l="0" r="0" t="0"/>
                <wp:wrapNone/>
                <wp:docPr id="18899343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92018" y="0"/>
                          <a:ext cx="5307965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  <w:t xml:space="preserve">Manual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72"/>
                                <w:vertAlign w:val="baseline"/>
                              </w:rPr>
                              <w:t xml:space="preserve">do Coordenador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ESCOLA SENAI “EUCLIDES FACCHINI”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	VOTUPORANGA-SP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72390</wp:posOffset>
                </wp:positionH>
                <wp:positionV relativeFrom="page">
                  <wp:posOffset>1894064</wp:posOffset>
                </wp:positionV>
                <wp:extent cx="5317490" cy="7668895"/>
                <wp:effectExtent b="0" l="0" r="0" t="0"/>
                <wp:wrapNone/>
                <wp:docPr id="1889934313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7490" cy="7668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3652838</wp:posOffset>
                </wp:positionH>
                <wp:positionV relativeFrom="paragraph">
                  <wp:posOffset>9689783</wp:posOffset>
                </wp:positionV>
                <wp:extent cx="2799715" cy="1260475"/>
                <wp:effectExtent b="0" l="0" r="0" t="0"/>
                <wp:wrapNone/>
                <wp:docPr id="18899343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50905" y="3154525"/>
                          <a:ext cx="2790190" cy="125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6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  <w:t xml:space="preserve">				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6"/>
                                <w:vertAlign w:val="baseline"/>
                              </w:rPr>
                              <w:t xml:space="preserve">TDS 2024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3652838</wp:posOffset>
                </wp:positionH>
                <wp:positionV relativeFrom="paragraph">
                  <wp:posOffset>9689783</wp:posOffset>
                </wp:positionV>
                <wp:extent cx="2799715" cy="1260475"/>
                <wp:effectExtent b="0" l="0" r="0" t="0"/>
                <wp:wrapNone/>
                <wp:docPr id="1889934314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9715" cy="1260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0"/>
          <w:szCs w:val="40"/>
          <w:rtl w:val="0"/>
        </w:rPr>
        <w:t xml:space="preserve">Sumário Manual do Coordenador</w:t>
      </w: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edium" w:cs="Roboto Medium" w:eastAsia="Roboto Medium" w:hAnsi="Roboto Medium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.........4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lineRule="auto"/>
        <w:ind w:left="720"/>
        <w:rPr>
          <w:sz w:val="24"/>
          <w:szCs w:val="24"/>
        </w:rPr>
      </w:pP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SideBar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......................................................................................................5</w:t>
      </w:r>
    </w:p>
    <w:p w:rsidR="00000000" w:rsidDel="00000000" w:rsidP="00000000" w:rsidRDefault="00000000" w:rsidRPr="00000000" w14:paraId="00000007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..............................................................................................5</w:t>
      </w:r>
    </w:p>
    <w:p w:rsidR="00000000" w:rsidDel="00000000" w:rsidP="00000000" w:rsidRDefault="00000000" w:rsidRPr="00000000" w14:paraId="00000008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............................................................................................5</w:t>
      </w:r>
    </w:p>
    <w:p w:rsidR="00000000" w:rsidDel="00000000" w:rsidP="00000000" w:rsidRDefault="00000000" w:rsidRPr="00000000" w14:paraId="00000009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Turmas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...........................................................................................5</w:t>
      </w:r>
    </w:p>
    <w:p w:rsidR="00000000" w:rsidDel="00000000" w:rsidP="00000000" w:rsidRDefault="00000000" w:rsidRPr="00000000" w14:paraId="0000000A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Alunos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............................................................................................5</w:t>
      </w:r>
    </w:p>
    <w:p w:rsidR="00000000" w:rsidDel="00000000" w:rsidP="00000000" w:rsidRDefault="00000000" w:rsidRPr="00000000" w14:paraId="0000000B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..........................................................................................5</w:t>
      </w:r>
    </w:p>
    <w:p w:rsidR="00000000" w:rsidDel="00000000" w:rsidP="00000000" w:rsidRDefault="00000000" w:rsidRPr="00000000" w14:paraId="0000000C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...............................................................................................6</w:t>
      </w:r>
    </w:p>
    <w:p w:rsidR="00000000" w:rsidDel="00000000" w:rsidP="00000000" w:rsidRDefault="00000000" w:rsidRPr="00000000" w14:paraId="0000000D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Colaboradores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................................................................................6</w:t>
      </w:r>
    </w:p>
    <w:p w:rsidR="00000000" w:rsidDel="00000000" w:rsidP="00000000" w:rsidRDefault="00000000" w:rsidRPr="00000000" w14:paraId="0000000E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.........................................................................................6</w:t>
      </w:r>
    </w:p>
    <w:p w:rsidR="00000000" w:rsidDel="00000000" w:rsidP="00000000" w:rsidRDefault="00000000" w:rsidRPr="00000000" w14:paraId="0000000F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...............................................................................6</w:t>
      </w:r>
    </w:p>
    <w:p w:rsidR="00000000" w:rsidDel="00000000" w:rsidP="00000000" w:rsidRDefault="00000000" w:rsidRPr="00000000" w14:paraId="00000010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Suporte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...........................................................................................6</w:t>
      </w:r>
    </w:p>
    <w:p w:rsidR="00000000" w:rsidDel="00000000" w:rsidP="00000000" w:rsidRDefault="00000000" w:rsidRPr="00000000" w14:paraId="00000011">
      <w:pPr>
        <w:numPr>
          <w:ilvl w:val="1"/>
          <w:numId w:val="39"/>
        </w:numPr>
        <w:spacing w:after="0" w:lineRule="auto"/>
        <w:ind w:left="1428" w:hanging="720"/>
        <w:rPr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lineRule="auto"/>
        <w:ind w:left="720"/>
        <w:rPr>
          <w:sz w:val="24"/>
          <w:szCs w:val="24"/>
        </w:rPr>
      </w:pP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.......................................................................................................7</w:t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spacing w:after="0" w:lineRule="auto"/>
        <w:ind w:left="1428" w:hanging="720"/>
        <w:rPr>
          <w:rFonts w:ascii="Calibri" w:cs="Calibri" w:eastAsia="Calibri" w:hAnsi="Calibri"/>
          <w:color w:val="cc0000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Cadastro de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..........................................................................7</w:t>
      </w:r>
    </w:p>
    <w:p w:rsidR="00000000" w:rsidDel="00000000" w:rsidP="00000000" w:rsidRDefault="00000000" w:rsidRPr="00000000" w14:paraId="00000015">
      <w:pPr>
        <w:numPr>
          <w:ilvl w:val="1"/>
          <w:numId w:val="39"/>
        </w:numPr>
        <w:spacing w:after="0" w:lineRule="auto"/>
        <w:ind w:left="1428" w:hanging="720"/>
        <w:rPr>
          <w:rFonts w:ascii="Calibri" w:cs="Calibri" w:eastAsia="Calibri" w:hAnsi="Calibri"/>
          <w:color w:val="cc0000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Consultar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..............................................................................8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0" w:lineRule="auto"/>
        <w:ind w:left="72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Turmas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.....................................................................................................9</w:t>
      </w:r>
    </w:p>
    <w:p w:rsidR="00000000" w:rsidDel="00000000" w:rsidP="00000000" w:rsidRDefault="00000000" w:rsidRPr="00000000" w14:paraId="00000017">
      <w:pPr>
        <w:numPr>
          <w:ilvl w:val="1"/>
          <w:numId w:val="39"/>
        </w:numPr>
        <w:spacing w:after="0" w:lineRule="auto"/>
        <w:ind w:left="1428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Cadastrar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.............................................................................9</w:t>
      </w:r>
    </w:p>
    <w:p w:rsidR="00000000" w:rsidDel="00000000" w:rsidP="00000000" w:rsidRDefault="00000000" w:rsidRPr="00000000" w14:paraId="00000018">
      <w:pPr>
        <w:numPr>
          <w:ilvl w:val="1"/>
          <w:numId w:val="39"/>
        </w:numPr>
        <w:spacing w:after="0" w:lineRule="auto"/>
        <w:ind w:left="1428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Consultar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...........................................................................10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lineRule="auto"/>
        <w:ind w:left="72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....................................................................................................11</w:t>
      </w:r>
    </w:p>
    <w:p w:rsidR="00000000" w:rsidDel="00000000" w:rsidP="00000000" w:rsidRDefault="00000000" w:rsidRPr="00000000" w14:paraId="0000001A">
      <w:pPr>
        <w:numPr>
          <w:ilvl w:val="1"/>
          <w:numId w:val="39"/>
        </w:numPr>
        <w:spacing w:after="0" w:lineRule="auto"/>
        <w:ind w:left="1428" w:hanging="720"/>
        <w:rPr>
          <w:color w:val="cc0000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Cadastrar Alunos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..........................................................................11</w:t>
      </w:r>
    </w:p>
    <w:p w:rsidR="00000000" w:rsidDel="00000000" w:rsidP="00000000" w:rsidRDefault="00000000" w:rsidRPr="00000000" w14:paraId="0000001B">
      <w:pPr>
        <w:numPr>
          <w:ilvl w:val="1"/>
          <w:numId w:val="39"/>
        </w:numPr>
        <w:spacing w:after="0" w:lineRule="auto"/>
        <w:ind w:left="1428" w:hanging="720"/>
        <w:rPr>
          <w:color w:val="cc0000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Cadastro Individual do Aluno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........................................................11</w:t>
      </w:r>
    </w:p>
    <w:p w:rsidR="00000000" w:rsidDel="00000000" w:rsidP="00000000" w:rsidRDefault="00000000" w:rsidRPr="00000000" w14:paraId="0000001C">
      <w:pPr>
        <w:numPr>
          <w:ilvl w:val="1"/>
          <w:numId w:val="39"/>
        </w:numPr>
        <w:spacing w:after="0" w:lineRule="auto"/>
        <w:ind w:left="1428" w:hanging="720"/>
        <w:rPr>
          <w:color w:val="cc0000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Cadastro em Lote de Aluno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..........................................................11</w:t>
      </w:r>
    </w:p>
    <w:p w:rsidR="00000000" w:rsidDel="00000000" w:rsidP="00000000" w:rsidRDefault="00000000" w:rsidRPr="00000000" w14:paraId="0000001D">
      <w:pPr>
        <w:numPr>
          <w:ilvl w:val="1"/>
          <w:numId w:val="39"/>
        </w:numPr>
        <w:spacing w:after="0" w:lineRule="auto"/>
        <w:ind w:left="1428" w:hanging="720"/>
        <w:rPr>
          <w:color w:val="cc0000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Alunos Cadastrados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.....................................................................12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7.0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...................................................................................................13</w:t>
      </w:r>
    </w:p>
    <w:p w:rsidR="00000000" w:rsidDel="00000000" w:rsidP="00000000" w:rsidRDefault="00000000" w:rsidRPr="00000000" w14:paraId="0000001F">
      <w:pPr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7.1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Cadastro de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....................................................................13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7.2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 de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....................................................................14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7.3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Editar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..............................................................................15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8.0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.......................................................................................................16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8.1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Cadastrar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............................................................................16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8.2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 de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.........................................................................16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8.3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Editar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...................................................................................17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9.0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Colaboradores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.........................................................................................18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9.1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Cadastro de Colaborador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.............................................................18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9.2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Consultar Colaboradores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.............................................................18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10.0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..................................................................................................20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11.0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........................................................................................21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12.0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Suporte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...................................................................................................22</w:t>
      </w:r>
    </w:p>
    <w:p w:rsidR="00000000" w:rsidDel="00000000" w:rsidP="00000000" w:rsidRDefault="00000000" w:rsidRPr="00000000" w14:paraId="0000002E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12.1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 </w:t>
        <w:tab/>
        <w:t xml:space="preserve">Enviar Mensagem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.........................................................................22</w:t>
      </w:r>
    </w:p>
    <w:p w:rsidR="00000000" w:rsidDel="00000000" w:rsidP="00000000" w:rsidRDefault="00000000" w:rsidRPr="00000000" w14:paraId="0000002F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12.2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 </w:t>
        <w:tab/>
        <w:t xml:space="preserve">Consultar Mensagem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...................................................................23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13.0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.......................................................................................................24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14.0</w:t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 </w:t>
        <w:tab/>
        <w:t xml:space="preserve">Sair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..........................................................................................................24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15.0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Tipo de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.....................................................................................25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15.1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Adicionar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....................................................................25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15.2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....................................................................26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16.0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...............................................................................................27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16.1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Adicionar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....................................................................27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16.2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Consultar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....................................................................28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16.3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Editar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..........................................................................29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17.0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Relacionar Requisitos a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...........................................................30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17.1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SemiBold" w:cs="Roboto SemiBold" w:eastAsia="Roboto SemiBold" w:hAnsi="Roboto SemiBold"/>
          <w:sz w:val="24"/>
          <w:szCs w:val="24"/>
          <w:rtl w:val="0"/>
        </w:rPr>
        <w:t xml:space="preserve">Tabela da Máquinas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.....................................................................30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17.2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Informações Apresentadas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..........................................................30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32"/>
          <w:szCs w:val="32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</w:rPr>
        <w:drawing>
          <wp:inline distB="114300" distT="114300" distL="114300" distR="114300">
            <wp:extent cx="4500988" cy="2218647"/>
            <wp:effectExtent b="0" l="0" r="0" t="0"/>
            <wp:docPr id="18899343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313" r="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988" cy="2218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Página de Login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página de login foi projetada para permitir o acesso seguro ao sistema pelos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Nela, o usuário deve inserir suas credenciais para autenticação. O formulário de login é composto pelos seguintes campos: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 de E-mail: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inserir seu endereço de e-mail registrado no sistema.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 de Senha: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fornecer sua senha pessoal para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Login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Aluno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campos são para o acesso dos alunos e colaboradores, seus acessos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restritos.</w:t>
      </w:r>
    </w:p>
    <w:p w:rsidR="00000000" w:rsidDel="00000000" w:rsidP="00000000" w:rsidRDefault="00000000" w:rsidRPr="00000000" w14:paraId="00000052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055199" cy="1981518"/>
            <wp:effectExtent b="0" l="0" r="0" t="0"/>
            <wp:docPr id="18899343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123" r="1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199" cy="198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Campo da Matrícula: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deve colocar o número da sua matrícula.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 da Máquina: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Adicionar o número de identificação da máquina corretamente para acessar.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32"/>
          <w:szCs w:val="32"/>
          <w:u w:val="none"/>
          <w:shd w:fill="auto" w:val="clear"/>
          <w:vertAlign w:val="baseline"/>
          <w:rtl w:val="0"/>
        </w:rPr>
        <w:t xml:space="preserve">Bar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27471" cy="3875360"/>
            <wp:effectExtent b="0" l="0" r="0" t="0"/>
            <wp:docPr id="18899343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3611" l="0" r="0" t="3611"/>
                    <a:stretch>
                      <a:fillRect/>
                    </a:stretch>
                  </pic:blipFill>
                  <pic:spPr>
                    <a:xfrm>
                      <a:off x="0" y="0"/>
                      <a:ext cx="1227471" cy="387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.1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à página inicial do sistema.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2.2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Cadastrar: Permite o registro de novos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Consultar: Permite a busca e visualização dos cursos cadastrados.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Turmas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Cadastrar: Permite o registro de novas turmas.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Consultar: Permite a busca e visualização das turmas cadastradas.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.4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adastrar: Permite o registro de novos alunos.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a busca e visualização dos alunos cadastrados.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.5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Cadastrar: Permite o registro de nov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unidades do SENAI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Permite a busca e visualização 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Setor</w:t>
      </w:r>
    </w:p>
    <w:p w:rsidR="00000000" w:rsidDel="00000000" w:rsidP="00000000" w:rsidRDefault="00000000" w:rsidRPr="00000000" w14:paraId="00000071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Cadastrar: Permite o registro de novos setores.</w:t>
      </w:r>
    </w:p>
    <w:p w:rsidR="00000000" w:rsidDel="00000000" w:rsidP="00000000" w:rsidRDefault="00000000" w:rsidRPr="00000000" w14:paraId="00000072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 busca e visualização dos setores cadastrados.</w:t>
      </w:r>
    </w:p>
    <w:p w:rsidR="00000000" w:rsidDel="00000000" w:rsidP="00000000" w:rsidRDefault="00000000" w:rsidRPr="00000000" w14:paraId="00000073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.7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Colaboradores</w:t>
      </w:r>
    </w:p>
    <w:p w:rsidR="00000000" w:rsidDel="00000000" w:rsidP="00000000" w:rsidRDefault="00000000" w:rsidRPr="00000000" w14:paraId="00000075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Cadastrar: Permite o registro de novos funcionários.</w:t>
      </w:r>
    </w:p>
    <w:p w:rsidR="00000000" w:rsidDel="00000000" w:rsidP="00000000" w:rsidRDefault="00000000" w:rsidRPr="00000000" w14:paraId="00000076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 busca e visualização dos funcionários cadastrados.</w:t>
      </w:r>
    </w:p>
    <w:p w:rsidR="00000000" w:rsidDel="00000000" w:rsidP="00000000" w:rsidRDefault="00000000" w:rsidRPr="00000000" w14:paraId="00000077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2.8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 das alterações feitas mostrando quando e quem as fez.</w:t>
      </w:r>
    </w:p>
    <w:p w:rsidR="00000000" w:rsidDel="00000000" w:rsidP="00000000" w:rsidRDefault="00000000" w:rsidRPr="00000000" w14:paraId="0000007A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2.9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Acesso: Permite visualizar a documentação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.10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Suporte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Permite enviar mensagens para a equipe de suporte.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Consultar Mensagens: Permite consultar as mensagens enviadas ao                      suporte.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.11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Perfil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Exibir todas as informações do colaborador que está usando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lineRule="auto"/>
        <w:ind w:left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Home</w:t>
      </w:r>
    </w:p>
    <w:p w:rsidR="00000000" w:rsidDel="00000000" w:rsidP="00000000" w:rsidRDefault="00000000" w:rsidRPr="00000000" w14:paraId="00000087">
      <w:pPr>
        <w:spacing w:after="0" w:lineRule="auto"/>
        <w:ind w:left="36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36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</w:rPr>
        <w:drawing>
          <wp:inline distB="114300" distT="114300" distL="114300" distR="114300">
            <wp:extent cx="3316125" cy="1533525"/>
            <wp:effectExtent b="0" l="0" r="0" t="0"/>
            <wp:docPr id="188993434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2567" l="0" r="0" t="2567"/>
                    <a:stretch>
                      <a:fillRect/>
                    </a:stretch>
                  </pic:blipFill>
                  <pic:spPr>
                    <a:xfrm>
                      <a:off x="0" y="0"/>
                      <a:ext cx="33161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Painel de Acesso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28"/>
          <w:szCs w:val="28"/>
          <w:rtl w:val="0"/>
        </w:rPr>
        <w:t xml:space="preserve">NR12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página inicial do painel exibe informações essenciais sobre a 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Norma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Regulamentadora 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NR12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o objetivo de fornecer um acesso rápido e intuitivo a conteúdos relacionados à segurança no trabalho em máquinas e equipamentos.</w:t>
      </w:r>
    </w:p>
    <w:p w:rsidR="00000000" w:rsidDel="00000000" w:rsidP="00000000" w:rsidRDefault="00000000" w:rsidRPr="00000000" w14:paraId="0000008D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Imagem Ilustrativa sobre NR12: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imagem visualmente representativa é exibida no topo da página, destacando aspectos chave da NR12, proporcionando um contexto visual imediato sobre o tema.</w:t>
      </w:r>
    </w:p>
    <w:p w:rsidR="00000000" w:rsidDel="00000000" w:rsidP="00000000" w:rsidRDefault="00000000" w:rsidRPr="00000000" w14:paraId="0000008F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 Resumida da NR12: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Abaixo da imagem, há uma breve descrição sobre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NR12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abordando seu papel fundamental na segurança e saúde dos trabalhadores que interagem com máquinas e equipamentos. A descrição é objetiva e esclarece os principais objetivos da norma, como a prevenção de acidentes e a garantia de um ambiente de trabalho seguro.</w:t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Cards Informativos: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Normas e Regulamentos 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NR12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card que direciona o usuário para um conteúdo detalhado sobre as regulamentações e diretrizes que compõem a NR12, incluindo suas obrigações e especificações.</w:t>
      </w:r>
    </w:p>
    <w:p w:rsidR="00000000" w:rsidDel="00000000" w:rsidP="00000000" w:rsidRDefault="00000000" w:rsidRPr="00000000" w14:paraId="00000094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 Aplicada: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Este card oferece informações práticas sobre como as normas de segurança devem ser implementadas no ambiente de trabalho, com foco nas medidas preventivas e procedimentos de proteção.</w:t>
      </w:r>
    </w:p>
    <w:p w:rsidR="00000000" w:rsidDel="00000000" w:rsidP="00000000" w:rsidRDefault="00000000" w:rsidRPr="00000000" w14:paraId="00000096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Veja Exemplos de Implementação da NR12: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card com exemplos práticos e estudos de caso, mostrando como a NR12 pode ser aplicada em diferentes tipos de ambientes industriais e maquinários, proporcionando uma visão clara da adaptação da norma em situações reais.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lineRule="auto"/>
        <w:ind w:left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Cursos</w:t>
      </w:r>
    </w:p>
    <w:p w:rsidR="00000000" w:rsidDel="00000000" w:rsidP="00000000" w:rsidRDefault="00000000" w:rsidRPr="00000000" w14:paraId="0000009B">
      <w:pPr>
        <w:spacing w:after="0" w:lineRule="auto"/>
        <w:ind w:left="36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1068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4.1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Cadastro de Curso</w:t>
      </w:r>
    </w:p>
    <w:p w:rsidR="00000000" w:rsidDel="00000000" w:rsidP="00000000" w:rsidRDefault="00000000" w:rsidRPr="00000000" w14:paraId="0000009D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4153852" cy="1318683"/>
            <wp:effectExtent b="0" l="0" r="0" t="0"/>
            <wp:docPr id="18899343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852" cy="1318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de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registrar um novo curso no sistema. </w:t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único campo obrigatório para o cadastro é:</w:t>
      </w:r>
    </w:p>
    <w:p w:rsidR="00000000" w:rsidDel="00000000" w:rsidP="00000000" w:rsidRDefault="00000000" w:rsidRPr="00000000" w14:paraId="000000A1">
      <w:pPr>
        <w:spacing w:after="0" w:lineRule="auto"/>
        <w:ind w:left="106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do curso a ser registrado.</w:t>
      </w:r>
    </w:p>
    <w:p w:rsidR="00000000" w:rsidDel="00000000" w:rsidP="00000000" w:rsidRDefault="00000000" w:rsidRPr="00000000" w14:paraId="000000A3">
      <w:pPr>
        <w:spacing w:after="0" w:lineRule="auto"/>
        <w:ind w:left="106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preencher o campo e clicar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Cadastrar Curso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 de confirmação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exibido, informando que o curso foi registrado com sucesso.</w:t>
      </w:r>
    </w:p>
    <w:p w:rsidR="00000000" w:rsidDel="00000000" w:rsidP="00000000" w:rsidRDefault="00000000" w:rsidRPr="00000000" w14:paraId="000000A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4.2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Consultar Curso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</w:rPr>
        <w:drawing>
          <wp:inline distB="114300" distT="114300" distL="114300" distR="114300">
            <wp:extent cx="4220527" cy="1525940"/>
            <wp:effectExtent b="0" l="0" r="0" t="0"/>
            <wp:docPr id="18899343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527" cy="152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068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pesquisar e visualizar os cursos cadastrados no sistema. A página de consulta oferece os seguintes filtros e informações: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Filtros de Pesquisa: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Pesquisar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de busca para pesquisar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Filtro para exibir:</w:t>
      </w:r>
    </w:p>
    <w:p w:rsidR="00000000" w:rsidDel="00000000" w:rsidP="00000000" w:rsidRDefault="00000000" w:rsidRPr="00000000" w14:paraId="000000A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todos os cursos cadastrados.</w:t>
      </w:r>
    </w:p>
    <w:p w:rsidR="00000000" w:rsidDel="00000000" w:rsidP="00000000" w:rsidRDefault="00000000" w:rsidRPr="00000000" w14:paraId="000000A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os cursos com status ativo.</w:t>
      </w:r>
    </w:p>
    <w:p w:rsidR="00000000" w:rsidDel="00000000" w:rsidP="00000000" w:rsidRDefault="00000000" w:rsidRPr="00000000" w14:paraId="000000AE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os cursos com status inativo.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de Cursos: Exibe as seguintes informações sobre os cursos cadastrados: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(Ativo ou Inativo)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 Disponíveis: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Ativar/Desativar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alterar o status do curso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(Acesso negado)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ind w:left="2832" w:firstLine="0"/>
        <w:rPr/>
      </w:pPr>
      <w:r w:rsidDel="00000000" w:rsidR="00000000" w:rsidRPr="00000000">
        <w:rPr/>
        <w:drawing>
          <wp:inline distB="114300" distT="114300" distL="114300" distR="114300">
            <wp:extent cx="2096452" cy="990600"/>
            <wp:effectExtent b="0" l="0" r="0" t="0"/>
            <wp:docPr id="18899343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6452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Turmas</w:t>
      </w:r>
    </w:p>
    <w:p w:rsidR="00000000" w:rsidDel="00000000" w:rsidP="00000000" w:rsidRDefault="00000000" w:rsidRPr="00000000" w14:paraId="000000B7">
      <w:pPr>
        <w:spacing w:after="0" w:lineRule="auto"/>
        <w:ind w:left="36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ind w:left="36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5.1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Cadastrar Turma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0" w:lineRule="auto"/>
        <w:ind w:left="1068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406488" cy="1455470"/>
            <wp:effectExtent b="0" l="0" r="0" t="0"/>
            <wp:docPr id="18899343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6488" cy="145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de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registrar uma nova turma no sistema. Os campos obrigatórios para o cadastro são: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da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da turma a ser cadastrada.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do período da turma (opções: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Manhã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Tarde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Início da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Data de início da turma.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Fim da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Data de término da turma.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Colaborador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funcionário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responsável pela turma (campo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escolher o colaborador).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do curso associado à turma (campo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escolher o curso).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preencher todos os campos obrigatórios, o coordenador deve clicar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Cadastrar Turma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registrar a nova turma no sistema.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Botões de Suporte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Está com dificuldade de cadastrar turma?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de ajuda sobre como cadastrar uma turma corretamente.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Cadastrou alguma turma errada e precisa fazer alguma alteração?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sobre como corrigir ou editar informações de turmas cadastradas incorretamente.</w:t>
      </w:r>
    </w:p>
    <w:p w:rsidR="00000000" w:rsidDel="00000000" w:rsidP="00000000" w:rsidRDefault="00000000" w:rsidRPr="00000000" w14:paraId="000000C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5.2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Consultar turma</w:t>
      </w:r>
    </w:p>
    <w:p w:rsidR="00000000" w:rsidDel="00000000" w:rsidP="00000000" w:rsidRDefault="00000000" w:rsidRPr="00000000" w14:paraId="000000CC">
      <w:pPr>
        <w:spacing w:after="0" w:lineRule="auto"/>
        <w:ind w:left="1068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970528" cy="1524317"/>
            <wp:effectExtent b="0" l="0" r="0" t="0"/>
            <wp:docPr id="18899343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80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528" cy="152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ind w:left="106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pesquisar e visualizar as turmas cadastradas no sistema. A página de consulta oferece os seguintes filtros e informações:</w:t>
      </w:r>
    </w:p>
    <w:p w:rsidR="00000000" w:rsidDel="00000000" w:rsidP="00000000" w:rsidRDefault="00000000" w:rsidRPr="00000000" w14:paraId="000000CE">
      <w:pPr>
        <w:spacing w:after="0" w:lineRule="auto"/>
        <w:ind w:left="106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Filtros de Pesquisa: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de busca para pesquisar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da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Filtro para exibir:</w:t>
      </w:r>
    </w:p>
    <w:p w:rsidR="00000000" w:rsidDel="00000000" w:rsidP="00000000" w:rsidRDefault="00000000" w:rsidRPr="00000000" w14:paraId="000000D2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todas as turmas cadastradas.</w:t>
      </w:r>
    </w:p>
    <w:p w:rsidR="00000000" w:rsidDel="00000000" w:rsidP="00000000" w:rsidRDefault="00000000" w:rsidRPr="00000000" w14:paraId="000000D3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as turmas com status ativo.</w:t>
      </w:r>
    </w:p>
    <w:p w:rsidR="00000000" w:rsidDel="00000000" w:rsidP="00000000" w:rsidRDefault="00000000" w:rsidRPr="00000000" w14:paraId="000000D4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as turmas com status inativo.</w:t>
      </w:r>
    </w:p>
    <w:p w:rsidR="00000000" w:rsidDel="00000000" w:rsidP="00000000" w:rsidRDefault="00000000" w:rsidRPr="00000000" w14:paraId="000000D5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de Turmas: Exibe as seguintes informações sobre as turmas cadastradas: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da Turma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Período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(Manhã, Tarde, Noite, Integral)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Início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(Data de início da turma)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(Data de término da turma)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Colaborador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(funcionário responsável pela turma)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(Ativo ou Inativo)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 Disponíveis: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Ativar/Desativar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alterar o status da turma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(Acesso negado)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(Acesso negado)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ind w:left="360" w:firstLine="0"/>
        <w:rPr>
          <w:rFonts w:ascii="Arial" w:cs="Arial" w:eastAsia="Arial" w:hAnsi="Arial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ind w:left="360" w:firstLine="0"/>
        <w:rPr>
          <w:rFonts w:ascii="Arial" w:cs="Arial" w:eastAsia="Arial" w:hAnsi="Arial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6.1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Cadastrar Alunos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810952" cy="1693757"/>
            <wp:effectExtent b="0" l="0" r="0" t="0"/>
            <wp:docPr id="188993435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952" cy="1693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6.2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Cadastro Individual do Aluno</w:t>
      </w:r>
    </w:p>
    <w:p w:rsidR="00000000" w:rsidDel="00000000" w:rsidP="00000000" w:rsidRDefault="00000000" w:rsidRPr="00000000" w14:paraId="000000F3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Individual de Aluno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registrar um novo aluno no sistema. Os campos obrigatórios para o cadastro são:</w:t>
      </w:r>
    </w:p>
    <w:p w:rsidR="00000000" w:rsidDel="00000000" w:rsidP="00000000" w:rsidRDefault="00000000" w:rsidRPr="00000000" w14:paraId="000000F4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completo do aluno.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Número de matrícula do aluno.</w:t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da turma à qual o aluno pertence (campo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escolher a turma cadastrada).</w:t>
      </w:r>
    </w:p>
    <w:p w:rsidR="00000000" w:rsidDel="00000000" w:rsidP="00000000" w:rsidRDefault="00000000" w:rsidRPr="00000000" w14:paraId="000000F8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preencher os campos, o coordenador deve clicar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Cadastrar Individual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concluir o registro do aluno.</w:t>
      </w:r>
    </w:p>
    <w:p w:rsidR="00000000" w:rsidDel="00000000" w:rsidP="00000000" w:rsidRDefault="00000000" w:rsidRPr="00000000" w14:paraId="000000F9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Botões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Está com dificuldade de cadastro individual?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de ajuda detalhado sobre o processo de cadastro individual.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Cadastrou algum aluno errado e precisa fazer alguma alteração?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sobre como corrigir ou editar informações de alunos 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ind w:left="72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6.3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Cadastro em Lote de Aluno</w:t>
      </w:r>
    </w:p>
    <w:p w:rsidR="00000000" w:rsidDel="00000000" w:rsidP="00000000" w:rsidRDefault="00000000" w:rsidRPr="00000000" w14:paraId="000000F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501738" cy="1898171"/>
            <wp:effectExtent b="0" l="0" r="0" t="0"/>
            <wp:docPr id="18899343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738" cy="189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em Lote de Alunos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cadastrar múltiplos alunos de uma só vez, por meio de um arquivo Excel. O processo envolve os seguintes passos:</w:t>
      </w:r>
    </w:p>
    <w:p w:rsidR="00000000" w:rsidDel="00000000" w:rsidP="00000000" w:rsidRDefault="00000000" w:rsidRPr="00000000" w14:paraId="00000101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Selecionar Arquivo Excel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deve clicar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Escolher Arquivo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selecionar o arquivo Excel que contém as informações dos alunos a serem cadastrados.</w:t>
      </w:r>
    </w:p>
    <w:p w:rsidR="00000000" w:rsidDel="00000000" w:rsidP="00000000" w:rsidRDefault="00000000" w:rsidRPr="00000000" w14:paraId="00000103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Cadastrar em Lote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Após selecionar o arquivo Excel, o coordenador deve clicar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Cadastrar em Lote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iniciar o processo de importação dos dados para o sistema.</w:t>
      </w:r>
    </w:p>
    <w:p w:rsidR="00000000" w:rsidDel="00000000" w:rsidP="00000000" w:rsidRDefault="00000000" w:rsidRPr="00000000" w14:paraId="00000105">
      <w:pPr>
        <w:spacing w:after="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Botões: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Está com dificuldade de cadastro em lote?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detalhado sobre como realizar o cadastro em lote corretamente.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Cadastrou algum aluno errado e precisa fazer alguma alteração?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de como corrigir ou editar alunos que foram cadastrados incorretamente.</w:t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6.4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Alunos Cadastrados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968588" cy="1495016"/>
            <wp:effectExtent b="0" l="0" r="0" t="0"/>
            <wp:docPr id="18899343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588" cy="1495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ao coordenador buscar alunos cadastrados com os seguintes filtros: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Filtrar por Nome, Matrícula ou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Filtrar por Turma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de turma (campo Select).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Filtrar por 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Opções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de Alunos: 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Exibe Nome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Matrícula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Turma 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Status.</w:t>
      </w:r>
    </w:p>
    <w:p w:rsidR="00000000" w:rsidDel="00000000" w:rsidP="00000000" w:rsidRDefault="00000000" w:rsidRPr="00000000" w14:paraId="00000116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Ações: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Ativar/Desativar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(alterar status).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(acesso negado).</w:t>
      </w:r>
    </w:p>
    <w:p w:rsidR="00000000" w:rsidDel="00000000" w:rsidP="00000000" w:rsidRDefault="00000000" w:rsidRPr="00000000" w14:paraId="0000011F">
      <w:pPr>
        <w:ind w:left="21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096452" cy="990600"/>
            <wp:effectExtent b="0" l="0" r="0" t="0"/>
            <wp:docPr id="18899343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6452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283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(remover aluno do sistema).</w:t>
      </w:r>
    </w:p>
    <w:p w:rsidR="00000000" w:rsidDel="00000000" w:rsidP="00000000" w:rsidRDefault="00000000" w:rsidRPr="00000000" w14:paraId="00000122">
      <w:pPr>
        <w:spacing w:after="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ind w:left="1416" w:firstLine="0"/>
        <w:rPr/>
      </w:pPr>
      <w:r w:rsidDel="00000000" w:rsidR="00000000" w:rsidRPr="00000000">
        <w:rPr/>
        <w:drawing>
          <wp:inline distB="114300" distT="114300" distL="114300" distR="114300">
            <wp:extent cx="2857500" cy="1572111"/>
            <wp:effectExtent b="0" l="0" r="0" t="0"/>
            <wp:docPr id="18899343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72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8">
      <w:pPr>
        <w:spacing w:after="0" w:lineRule="auto"/>
        <w:ind w:lef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Cadastro de Unidade</w:t>
      </w:r>
    </w:p>
    <w:p w:rsidR="00000000" w:rsidDel="00000000" w:rsidP="00000000" w:rsidRDefault="00000000" w:rsidRPr="00000000" w14:paraId="00000129">
      <w:pPr>
        <w:spacing w:after="0" w:lineRule="auto"/>
        <w:ind w:left="0" w:firstLine="0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4010977" cy="2272585"/>
            <wp:effectExtent b="0" l="0" r="0" t="0"/>
            <wp:docPr id="188993434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977" cy="227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de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administrador realizar o registro de uma nova unidade no sistema. Por meio deste modal, é possível inserir as informações essenciais para identificação e localização da unidade.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campos obrigatórios para o cadastro são: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Nome da unidade a ser cadastrada.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Cidade onde a unidade está localizada.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Seleção do estado correspondente à localização da unidade (campo do tipo Select para escolha do estado).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Número do endereço da unidade.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o preenchimento correto dos campos, o usuário deverá clicar no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"Cadastrar"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concluir o registro da unidade no sistema.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color w:val="cc0000"/>
        </w:rPr>
      </w:pPr>
      <w:bookmarkStart w:colFirst="0" w:colLast="0" w:name="_heading=h.3qgkfqssjrsy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Botões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 o cadastro individual da unidade com base nas informações preenchidas no formulário.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Cadastrar em Lote: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realizar o cadastro de múltiplas unidades simultaneamente, por meio de importação ou envio de dados em formato estruturado.</w:t>
      </w:r>
    </w:p>
    <w:p w:rsidR="00000000" w:rsidDel="00000000" w:rsidP="00000000" w:rsidRDefault="00000000" w:rsidRPr="00000000" w14:paraId="00000133">
      <w:pPr>
        <w:spacing w:after="0" w:lineRule="auto"/>
        <w:ind w:left="0"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7.2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Consulta de Unidade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spacing w:after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0023" cy="1562100"/>
            <wp:effectExtent b="0" l="0" r="0" t="0"/>
            <wp:docPr id="18899343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023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ao coordenador buscar por unidades cadastrados com os seguintes filtros: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Filtrar por Nome, Cidade, Estado ou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Filtrar por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de unidade(campo Select).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Filtrar por 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Opções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de Unidade: 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Cidade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Status.</w:t>
      </w:r>
    </w:p>
    <w:p w:rsidR="00000000" w:rsidDel="00000000" w:rsidP="00000000" w:rsidRDefault="00000000" w:rsidRPr="00000000" w14:paraId="00000140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Ações: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Ativar/Desativar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(alterar status).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(acesso negado).</w:t>
      </w:r>
    </w:p>
    <w:p w:rsidR="00000000" w:rsidDel="00000000" w:rsidP="00000000" w:rsidRDefault="00000000" w:rsidRPr="00000000" w14:paraId="00000144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7.3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Editar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ind w:firstLine="72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01900" cy="1847805"/>
            <wp:effectExtent b="0" l="0" r="0" t="0"/>
            <wp:docPr id="18899343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900" cy="184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Edição de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administrador modificar as informações de uma unidade previamente cadastrada no sistema. Por meio deste modal, é possível atualizar os dados relacionados à identificação e localização da unidade.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campos disponíveis para edição são: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Nome da unidade a ser atualizado.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Cidade onde a unidade está localizada.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Seleção do estado correspondente à localização da unidade (campo do tipo Select para escolha do estado).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Número do endereço da unidade.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realizar as alterações desejadas, o usuário deverá clicar em: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salvar as modificações realizadas na unidade.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modal também disponibiliza a opção de fechamento por meio do ícone “X”, localizado no canto superior direito, permitindo encerrar a edição sem salvar as alterações realizadas.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excluir o colaborador do sistema.</w:t>
      </w:r>
    </w:p>
    <w:p w:rsidR="00000000" w:rsidDel="00000000" w:rsidP="00000000" w:rsidRDefault="00000000" w:rsidRPr="00000000" w14:paraId="00000152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25916" cy="1219517"/>
            <wp:effectExtent b="0" l="0" r="0" t="0"/>
            <wp:docPr id="18899343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916" cy="121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8.1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Cadastrar Setor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991927" cy="1771193"/>
            <wp:effectExtent b="0" l="0" r="0" t="0"/>
            <wp:docPr id="188993434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77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de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registrar um novo setor no sistema. Os campos obrigatórios para o cadastro são: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do setor a ser registrado.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da unidade da empresa à qual o setor pertence (campo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escolher a empresa).</w:t>
      </w:r>
    </w:p>
    <w:p w:rsidR="00000000" w:rsidDel="00000000" w:rsidP="00000000" w:rsidRDefault="00000000" w:rsidRPr="00000000" w14:paraId="0000015C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preencher os campos obrigatórios, o coordenador deve clicar 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Cadastrar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concluir o registro do setor.</w:t>
      </w:r>
    </w:p>
    <w:p w:rsidR="00000000" w:rsidDel="00000000" w:rsidP="00000000" w:rsidRDefault="00000000" w:rsidRPr="00000000" w14:paraId="0000015E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ind w:left="70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Botões de Suporte: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Está com dificuldade de cadastrar setor?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de ajuda sobre como cadastrar um setor corretamente.</w:t>
      </w:r>
    </w:p>
    <w:p w:rsidR="00000000" w:rsidDel="00000000" w:rsidP="00000000" w:rsidRDefault="00000000" w:rsidRPr="00000000" w14:paraId="00000161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Cadastrou algum setor errado e precisa fazer alguma alteração?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Redireciona para o manual de como corrigir ou editar informações de setores cadastrados incorretamente.</w:t>
      </w:r>
    </w:p>
    <w:p w:rsidR="00000000" w:rsidDel="00000000" w:rsidP="00000000" w:rsidRDefault="00000000" w:rsidRPr="00000000" w14:paraId="00000163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ind w:left="0" w:firstLine="0"/>
        <w:rPr>
          <w:rFonts w:ascii="Arial" w:cs="Arial" w:eastAsia="Arial" w:hAnsi="Arial"/>
          <w:color w:val="99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8.2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Consulta de Setor</w:t>
      </w:r>
      <w:r w:rsidDel="00000000" w:rsidR="00000000" w:rsidRPr="00000000">
        <w:rPr>
          <w:rFonts w:ascii="Arial" w:cs="Arial" w:eastAsia="Arial" w:hAnsi="Arial"/>
          <w:color w:val="99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4058602" cy="1567608"/>
            <wp:effectExtent b="0" l="0" r="0" t="0"/>
            <wp:docPr id="18899343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602" cy="156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ind w:left="106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pesquisar e visualizar os setores cadastrados no sistema. A página de consulta oferece os seguintes filtros e informações:</w:t>
      </w:r>
    </w:p>
    <w:p w:rsidR="00000000" w:rsidDel="00000000" w:rsidP="00000000" w:rsidRDefault="00000000" w:rsidRPr="00000000" w14:paraId="00000168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Filtros de Pesquisa: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Pesquisar por Nome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de busca para pesquisar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Pesquisar por 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de busca para pesquisar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(empresa) associada ao setor.</w:t>
      </w:r>
    </w:p>
    <w:p w:rsidR="00000000" w:rsidDel="00000000" w:rsidP="00000000" w:rsidRDefault="00000000" w:rsidRPr="00000000" w14:paraId="0000016C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Filtro para exibir:</w:t>
      </w:r>
    </w:p>
    <w:p w:rsidR="00000000" w:rsidDel="00000000" w:rsidP="00000000" w:rsidRDefault="00000000" w:rsidRPr="00000000" w14:paraId="0000016E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todos os setores cadastrados.</w:t>
      </w:r>
    </w:p>
    <w:p w:rsidR="00000000" w:rsidDel="00000000" w:rsidP="00000000" w:rsidRDefault="00000000" w:rsidRPr="00000000" w14:paraId="0000016F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os setores com status ativo.</w:t>
      </w:r>
    </w:p>
    <w:p w:rsidR="00000000" w:rsidDel="00000000" w:rsidP="00000000" w:rsidRDefault="00000000" w:rsidRPr="00000000" w14:paraId="00000170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os setores com status inativo.</w:t>
      </w:r>
    </w:p>
    <w:p w:rsidR="00000000" w:rsidDel="00000000" w:rsidP="00000000" w:rsidRDefault="00000000" w:rsidRPr="00000000" w14:paraId="00000171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de Setores: Exibe as seguintes informações sobre os setores cadastrados: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(Nome do setor)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(Nome da unidade/empresa associada)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(Ativo ou Inativo)</w:t>
      </w:r>
    </w:p>
    <w:p w:rsidR="00000000" w:rsidDel="00000000" w:rsidP="00000000" w:rsidRDefault="00000000" w:rsidRPr="00000000" w14:paraId="00000176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ind w:left="106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 Disponíveis: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Ativar/Desativar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alterar o status do setor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Ao clicar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coordenador será redirecionado para uma nova página onde poderá editar as informações do setor.</w:t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8.3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Editar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6677" cy="1353872"/>
            <wp:effectExtent b="0" l="0" r="0" t="0"/>
            <wp:docPr id="188993434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677" cy="135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Edição de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modificar as informações de um setor previamente cadastrado. Os campos disponíveis para edição são:</w:t>
      </w:r>
    </w:p>
    <w:p w:rsidR="00000000" w:rsidDel="00000000" w:rsidP="00000000" w:rsidRDefault="00000000" w:rsidRPr="00000000" w14:paraId="0000017E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Setor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do setor a ser atualizado.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Seleção da unidade/empresa associada ao setor (campo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escolher a empresa).</w:t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realizar as alterações desejadas, o coordenador deve clicar em: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Atualizar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salvar as modificações realizadas no setor.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Voltar para Consulta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retornar à página de consulta de setores, sem realizar alterações.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Roboto" w:cs="Roboto" w:eastAsia="Roboto" w:hAnsi="Roboto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9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.0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990000"/>
          <w:sz w:val="32"/>
          <w:szCs w:val="32"/>
          <w:rtl w:val="0"/>
        </w:rPr>
        <w:t xml:space="preserve"> Colaboradores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Roboto" w:cs="Roboto" w:eastAsia="Roboto" w:hAnsi="Roboto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9.1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Cadastro de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Colaboradores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2.125984251968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</w:rPr>
        <w:drawing>
          <wp:inline distB="114300" distT="114300" distL="114300" distR="114300">
            <wp:extent cx="2806538" cy="1661539"/>
            <wp:effectExtent b="0" l="0" r="0" t="0"/>
            <wp:docPr id="18899343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538" cy="1661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cadastro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colaboradores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o registro de novos colaboradores no sistema. Os campos obrigatórios são: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permissão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preencher os campos, o coordenador deve clicar no botão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"Cadastrar"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registrar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colaborador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9.2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Colaboradores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806663" cy="1454432"/>
            <wp:effectExtent b="0" l="0" r="0" t="0"/>
            <wp:docPr id="18899343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663" cy="145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Colaboradores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pesquisar e visualizar a lista de funcionários registrados no sistema. A página de consulta apresenta os seguintes recursos:</w:t>
      </w:r>
    </w:p>
    <w:p w:rsidR="00000000" w:rsidDel="00000000" w:rsidP="00000000" w:rsidRDefault="00000000" w:rsidRPr="00000000" w14:paraId="00000197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Barra de Pesquisa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pesquisar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NIF da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localizar rapidamente um colaborador específico.</w:t>
      </w:r>
    </w:p>
    <w:p w:rsidR="00000000" w:rsidDel="00000000" w:rsidP="00000000" w:rsidRDefault="00000000" w:rsidRPr="00000000" w14:paraId="00000198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 de 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Um 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filtrar os colaboradores por status:</w:t>
      </w:r>
    </w:p>
    <w:p w:rsidR="00000000" w:rsidDel="00000000" w:rsidP="00000000" w:rsidRDefault="00000000" w:rsidRPr="00000000" w14:paraId="00000199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todos os colaboradores cadastrados, independentemente de seu status.</w:t>
      </w:r>
    </w:p>
    <w:p w:rsidR="00000000" w:rsidDel="00000000" w:rsidP="00000000" w:rsidRDefault="00000000" w:rsidRPr="00000000" w14:paraId="0000019A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os colaboradores com status ativo.</w:t>
      </w:r>
    </w:p>
    <w:p w:rsidR="00000000" w:rsidDel="00000000" w:rsidP="00000000" w:rsidRDefault="00000000" w:rsidRPr="00000000" w14:paraId="0000019B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apenas os colaboradores com status inativo.</w:t>
      </w:r>
    </w:p>
    <w:p w:rsidR="00000000" w:rsidDel="00000000" w:rsidP="00000000" w:rsidRDefault="00000000" w:rsidRPr="00000000" w14:paraId="0000019C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de Colaboradores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tabela exibe as seguintes informações sobre os colaboradores cadastrados: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(Ativo ou Inativo)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2"/>
          <w:numId w:val="40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Ativar/Desativar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alterar o status do colaborador (ativar ou desativar sua conta).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9877" cy="990600"/>
            <wp:effectExtent b="0" l="0" r="0" t="0"/>
            <wp:docPr id="18899343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877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2"/>
          <w:numId w:val="40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Não disponível para edição de dados (acesso negado).</w:t>
      </w:r>
    </w:p>
    <w:p w:rsidR="00000000" w:rsidDel="00000000" w:rsidP="00000000" w:rsidRDefault="00000000" w:rsidRPr="00000000" w14:paraId="000001A7">
      <w:pPr>
        <w:ind w:left="283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2"/>
          <w:numId w:val="40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excluir o colaborador do sistema.</w:t>
      </w:r>
    </w:p>
    <w:p w:rsidR="00000000" w:rsidDel="00000000" w:rsidP="00000000" w:rsidRDefault="00000000" w:rsidRPr="00000000" w14:paraId="000001A9">
      <w:pPr>
        <w:ind w:left="671.9999999999999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601277" cy="1208417"/>
            <wp:effectExtent b="0" l="0" r="0" t="0"/>
            <wp:docPr id="18899343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277" cy="120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283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283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283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Histórico</w:t>
      </w:r>
    </w:p>
    <w:p w:rsidR="00000000" w:rsidDel="00000000" w:rsidP="00000000" w:rsidRDefault="00000000" w:rsidRPr="00000000" w14:paraId="000001AE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Consultar Histórico</w:t>
      </w:r>
    </w:p>
    <w:p w:rsidR="00000000" w:rsidDel="00000000" w:rsidP="00000000" w:rsidRDefault="00000000" w:rsidRPr="00000000" w14:paraId="000001B0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1943100"/>
            <wp:effectExtent b="0" l="0" r="0" t="0"/>
            <wp:docPr id="188993435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r94og57kojj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8rsju9quui7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Consulta de Registros de Máquina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Registros de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coordenador visualizar os registros realizados no sistema referentes à utilização das máquinas. A página de consulta apresenta as seguintes informações organizadas em formato de tabela: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qm508wkwb94u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Tabela de Registros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exibe as seguintes informações sobre cada registro: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Máquina (NI):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Identificação numérica da máquina utilizada.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Nome do aluno responsável pelo registro. Em caso de inconsistência no cadastro, poderá ser exibida mensagem de erro indicando ausência de informação.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Colaborador: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Nome do colaborador responsável pelo acompanhamento ou registro da atividade.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Data em que o registro foi realizado.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Horário exato do registro no sistema.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Código ou identificação do requisito associado à atividade executada.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c6c3qaa63v7h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Informações Apresentadas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linha da tabela corresponde a um registro individual realizado no sistema, permitindo ao coordenador acompanhar: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máquina foi utilizada;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aluno realizou a atividade;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colaborador estava responsável;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e horário do registro;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 relacionado à operação.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funcionalidade possibilita maior controle, rastreabilidade e auditoria das atividades realizadas nas máquinas.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11.0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Documentação</w:t>
      </w:r>
    </w:p>
    <w:p w:rsidR="00000000" w:rsidDel="00000000" w:rsidP="00000000" w:rsidRDefault="00000000" w:rsidRPr="00000000" w14:paraId="000001C2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ind w:left="36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701888" cy="2033431"/>
            <wp:effectExtent b="0" l="0" r="0" t="0"/>
            <wp:docPr id="188993435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888" cy="203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Fornecer informações completas sobre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NR-12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garantir que o coordenador tenha acesso à documentação necessária para entender e aplicar os requisitos de segurança e operação de máquinas e equipamentos.</w:t>
      </w:r>
    </w:p>
    <w:p w:rsidR="00000000" w:rsidDel="00000000" w:rsidP="00000000" w:rsidRDefault="00000000" w:rsidRPr="00000000" w14:paraId="000001C6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Título da Documentação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"Documentação NR-12" — identificação do conteúdo, que abrange todos os detalhes relacionados à norma regulamentadora.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O que é a NR-12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Descrição geral da NR-12, que trata da segurança no trabalho com máquinas e equipamentos, abordando aspectos de proteção, prevenção de acidentes e condições de operação seguras para os trabalhadores.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Objetivos da NR-12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Apresentação dos principais objetivos da norma, como:</w:t>
      </w:r>
    </w:p>
    <w:p w:rsidR="00000000" w:rsidDel="00000000" w:rsidP="00000000" w:rsidRDefault="00000000" w:rsidRPr="00000000" w14:paraId="000001CB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Garantir a segurança do trabalhador no ambiente de trabalho com máquinas.</w:t>
      </w:r>
    </w:p>
    <w:p w:rsidR="00000000" w:rsidDel="00000000" w:rsidP="00000000" w:rsidRDefault="00000000" w:rsidRPr="00000000" w14:paraId="000001CC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Estabelecer requisitos para a instalação, operação e manutenção de máquinas e equipamentos.</w:t>
      </w:r>
    </w:p>
    <w:p w:rsidR="00000000" w:rsidDel="00000000" w:rsidP="00000000" w:rsidRDefault="00000000" w:rsidRPr="00000000" w14:paraId="000001CE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Prevenir acidentes e doenças ocupacionais.</w:t>
      </w:r>
    </w:p>
    <w:p w:rsidR="00000000" w:rsidDel="00000000" w:rsidP="00000000" w:rsidRDefault="00000000" w:rsidRPr="00000000" w14:paraId="000001D0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úvidas? Consulte 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Nossa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esclarecer dúvidas sobre a aplicação da NR-12 ou sobre os procedimentos relacionados, o coordenador pode consultar o material completo disponível.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Botão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Baixar Documentação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Permite ao coordenador fazer o download da documentação completa da NR-12, facilitando o acesso às informações detalhadas e atualizadas.</w:t>
      </w:r>
    </w:p>
    <w:p w:rsidR="00000000" w:rsidDel="00000000" w:rsidP="00000000" w:rsidRDefault="00000000" w:rsidRPr="00000000" w14:paraId="000001D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12.0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Suporte</w:t>
      </w:r>
    </w:p>
    <w:p w:rsidR="00000000" w:rsidDel="00000000" w:rsidP="00000000" w:rsidRDefault="00000000" w:rsidRPr="00000000" w14:paraId="000001D6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ind w:left="0" w:firstLine="72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12.1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Enviar Mensagem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after="0" w:lineRule="auto"/>
        <w:ind w:left="708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968463" cy="1996488"/>
            <wp:effectExtent b="0" l="0" r="0" t="0"/>
            <wp:docPr id="18899343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463" cy="199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ind w:left="70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Permitir que o coordenador envie uma mensagem relatando um erro ou uma situação específica, garantindo que a comunicação seja feita de maneira eficiente e documentada.</w:t>
      </w:r>
    </w:p>
    <w:p w:rsidR="00000000" w:rsidDel="00000000" w:rsidP="00000000" w:rsidRDefault="00000000" w:rsidRPr="00000000" w14:paraId="000001DB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0"/>
          <w:numId w:val="3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Colaborador (Coordenador)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nome do coordenador é automaticamente preenchido no campo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pode ser alterado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Este campo identifica o remetente da mensagem.</w:t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Descrição do Erro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de texto onde o coordenador deve descrever o erro ou a situação que deseja reportar. Esse campo permite que o coordenador forneça informações detalhadas sobre o problema identificado.</w:t>
      </w:r>
    </w:p>
    <w:p w:rsidR="00000000" w:rsidDel="00000000" w:rsidP="00000000" w:rsidRDefault="00000000" w:rsidRPr="00000000" w14:paraId="000001DF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Enviar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Após preencher a descrição, o coordenador clica neste botão para enviar a mensagem. A mensagem será registrada no sistema e encaminhada para a equipe responsável para análise e resolução.</w:t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ind w:firstLine="72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12.2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Consultar Mensagem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after="0" w:lineRule="auto"/>
        <w:ind w:left="708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ind w:left="708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Permitir que o coordenador consulte os registros de suporte, buscando informações sobre colaboradores, erros ou problemas relacionados a máquinas e requisitos.</w:t>
      </w:r>
    </w:p>
    <w:p w:rsidR="00000000" w:rsidDel="00000000" w:rsidP="00000000" w:rsidRDefault="00000000" w:rsidRPr="00000000" w14:paraId="000001E6">
      <w:pPr>
        <w:spacing w:after="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Pesquisa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buscar suporte com base nos seguintes critérios:</w:t>
      </w:r>
    </w:p>
    <w:p w:rsidR="00000000" w:rsidDel="00000000" w:rsidP="00000000" w:rsidRDefault="00000000" w:rsidRPr="00000000" w14:paraId="000001E8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Colaborador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Pesquisa pelo nome do colaborador envolvido no suporte ou assistência.</w:t>
      </w:r>
    </w:p>
    <w:p w:rsidR="00000000" w:rsidDel="00000000" w:rsidP="00000000" w:rsidRDefault="00000000" w:rsidRPr="00000000" w14:paraId="000001E9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449475" cy="1275504"/>
            <wp:effectExtent b="0" l="0" r="0" t="0"/>
            <wp:docPr id="18899343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475" cy="1275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Erro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Pesquisa por descrição ou identificação do erro reportado.</w:t>
      </w:r>
    </w:p>
    <w:p w:rsidR="00000000" w:rsidDel="00000000" w:rsidP="00000000" w:rsidRDefault="00000000" w:rsidRPr="00000000" w14:paraId="000001EA">
      <w:pPr>
        <w:numPr>
          <w:ilvl w:val="0"/>
          <w:numId w:val="3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Tabela de Resultados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pesquisa exibe uma tabela com os seguintes dados sobre os registros de suporte:</w:t>
      </w:r>
    </w:p>
    <w:p w:rsidR="00000000" w:rsidDel="00000000" w:rsidP="00000000" w:rsidRDefault="00000000" w:rsidRPr="00000000" w14:paraId="000001EB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Descrição do erro ou situação que requer suporte.</w:t>
      </w:r>
    </w:p>
    <w:p w:rsidR="00000000" w:rsidDel="00000000" w:rsidP="00000000" w:rsidRDefault="00000000" w:rsidRPr="00000000" w14:paraId="000001EC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Colaborador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do colaborador responsável pelo atendimento ou resolução do problema.</w:t>
      </w:r>
    </w:p>
    <w:p w:rsidR="00000000" w:rsidDel="00000000" w:rsidP="00000000" w:rsidRDefault="00000000" w:rsidRPr="00000000" w14:paraId="000001ED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Nome do aluno envolvido ou afetado pela situação de suporte.</w:t>
      </w:r>
    </w:p>
    <w:p w:rsidR="00000000" w:rsidDel="00000000" w:rsidP="00000000" w:rsidRDefault="00000000" w:rsidRPr="00000000" w14:paraId="000001EE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Número de identificação (NI) ou nome da máquina relacionada ao erro ou ao suporte.</w:t>
      </w:r>
    </w:p>
    <w:p w:rsidR="00000000" w:rsidDel="00000000" w:rsidP="00000000" w:rsidRDefault="00000000" w:rsidRPr="00000000" w14:paraId="000001EF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Data de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Data em que o requisito foi registrado ou a solicitação de suporte foi feita.</w:t>
      </w:r>
    </w:p>
    <w:p w:rsidR="00000000" w:rsidDel="00000000" w:rsidP="00000000" w:rsidRDefault="00000000" w:rsidRPr="00000000" w14:paraId="000001F0">
      <w:pPr>
        <w:spacing w:after="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Requisito de IDS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Identificação do requisito relacionado ao problema ou ao suporte solicitado.</w:t>
      </w:r>
    </w:p>
    <w:p w:rsidR="00000000" w:rsidDel="00000000" w:rsidP="00000000" w:rsidRDefault="00000000" w:rsidRPr="00000000" w14:paraId="000001F1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13.0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Perfil</w:t>
      </w:r>
    </w:p>
    <w:p w:rsidR="00000000" w:rsidDel="00000000" w:rsidP="00000000" w:rsidRDefault="00000000" w:rsidRPr="00000000" w14:paraId="000001FB">
      <w:pPr>
        <w:spacing w:after="0" w:lineRule="auto"/>
        <w:ind w:left="36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892263" cy="1872359"/>
            <wp:effectExtent b="0" l="0" r="0" t="0"/>
            <wp:docPr id="18899343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263" cy="1872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Exibir as informações do coordenador, como e-mail e cargo, e fornecer a opção de sair da plataforma de forma segura.</w:t>
      </w:r>
    </w:p>
    <w:p w:rsidR="00000000" w:rsidDel="00000000" w:rsidP="00000000" w:rsidRDefault="00000000" w:rsidRPr="00000000" w14:paraId="000001FD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F">
      <w:pPr>
        <w:numPr>
          <w:ilvl w:val="0"/>
          <w:numId w:val="37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coordenador, que é um campo visualizável, mas não editável.</w:t>
      </w:r>
    </w:p>
    <w:p w:rsidR="00000000" w:rsidDel="00000000" w:rsidP="00000000" w:rsidRDefault="00000000" w:rsidRPr="00000000" w14:paraId="00000200">
      <w:pPr>
        <w:numPr>
          <w:ilvl w:val="0"/>
          <w:numId w:val="37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Função (Cargo)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Exibe o cargo ou função do coordenador na organização, indicando suas responsabilidades dentro do sistema.</w:t>
      </w:r>
    </w:p>
    <w:p w:rsidR="00000000" w:rsidDel="00000000" w:rsidP="00000000" w:rsidRDefault="00000000" w:rsidRPr="00000000" w14:paraId="00000201">
      <w:pPr>
        <w:numPr>
          <w:ilvl w:val="0"/>
          <w:numId w:val="37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Botão "Sair"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Ao clicar neste botão, o coordenador será desconectado da plataforma, retornando à tela de login ou página inicial, garantindo a segurança e a privacidade dos dados.</w:t>
      </w:r>
    </w:p>
    <w:p w:rsidR="00000000" w:rsidDel="00000000" w:rsidP="00000000" w:rsidRDefault="00000000" w:rsidRPr="00000000" w14:paraId="00000202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14.0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Sair</w:t>
      </w:r>
    </w:p>
    <w:p w:rsidR="00000000" w:rsidDel="00000000" w:rsidP="00000000" w:rsidRDefault="00000000" w:rsidRPr="00000000" w14:paraId="00000205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ind w:left="36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744277" cy="336787"/>
            <wp:effectExtent b="0" l="0" r="0" t="0"/>
            <wp:docPr id="18899343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277" cy="33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Rule="auto"/>
        <w:ind w:left="36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Permitir que o coordenador saia da plataforma de maneira segura, garantindo que a sessão seja encerrada e o sistema fique protegido.</w:t>
      </w:r>
    </w:p>
    <w:p w:rsidR="00000000" w:rsidDel="00000000" w:rsidP="00000000" w:rsidRDefault="00000000" w:rsidRPr="00000000" w14:paraId="00000209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0"/>
          <w:numId w:val="38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Roboto Medium" w:cs="Roboto Medium" w:eastAsia="Roboto Medium" w:hAnsi="Roboto Medium"/>
          <w:color w:val="cc0000"/>
          <w:sz w:val="24"/>
          <w:szCs w:val="24"/>
          <w:rtl w:val="0"/>
        </w:rPr>
        <w:t xml:space="preserve">Sair</w: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" na Sidebar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clicar no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"Sair"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localizado 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sidebar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(menu lateral).</w:t>
      </w:r>
    </w:p>
    <w:p w:rsidR="00000000" w:rsidDel="00000000" w:rsidP="00000000" w:rsidRDefault="00000000" w:rsidRPr="00000000" w14:paraId="0000020B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clicar, o coordenador será desconectado da plataforma e redirecionado para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página de 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deverá inserir suas credenciais para acessar novamente o sistema.</w:t>
      </w:r>
    </w:p>
    <w:p w:rsidR="00000000" w:rsidDel="00000000" w:rsidP="00000000" w:rsidRDefault="00000000" w:rsidRPr="00000000" w14:paraId="0000020D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ind w:left="36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Voltará pra essa Tela:</w:t>
      </w:r>
    </w:p>
    <w:p w:rsidR="00000000" w:rsidDel="00000000" w:rsidP="00000000" w:rsidRDefault="00000000" w:rsidRPr="00000000" w14:paraId="00000214">
      <w:pPr>
        <w:spacing w:after="0" w:lineRule="auto"/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30438" cy="2322656"/>
            <wp:effectExtent b="0" l="0" r="0" t="0"/>
            <wp:docPr id="18899343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438" cy="2322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15.0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Tipo de Máquinas</w:t>
      </w:r>
    </w:p>
    <w:p w:rsidR="00000000" w:rsidDel="00000000" w:rsidP="00000000" w:rsidRDefault="00000000" w:rsidRPr="00000000" w14:paraId="00000218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15.1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Cadastro de Máquina</w:t>
      </w:r>
    </w:p>
    <w:p w:rsidR="00000000" w:rsidDel="00000000" w:rsidP="00000000" w:rsidRDefault="00000000" w:rsidRPr="00000000" w14:paraId="0000021A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399730" cy="1511300"/>
            <wp:effectExtent b="0" l="0" r="0" t="0"/>
            <wp:docPr id="18899343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</w:rPr>
      </w:pPr>
      <w:bookmarkStart w:colFirst="0" w:colLast="0" w:name="_heading=h.2sy2wwaiiko3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funcionalidade de Cadastro de Tipo de Máquina permite ao administrador registrar um novo tipo de máquina no sistema. Essa funcionalidade é utilizada para categorizar as máquinas cadastradas, facilitando sua organização e controle.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obrigatório para o cadastro é: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Descrição do tipo ou categoria da máquina a ser cadastrada.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o preenchimento do campo, o usuário deverá clicar em: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Cadastrar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": Para concluir o registro do novo tipo de máquina no sistema.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modal também disponibiliza a opção de fechamento por meio do ícone “X”, localizado no canto superior direito, permitindo encerrar a operação sem realizar o cadastro.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15.2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Consultar Tipo de Máquina</w:t>
      </w:r>
    </w:p>
    <w:p w:rsidR="00000000" w:rsidDel="00000000" w:rsidP="00000000" w:rsidRDefault="00000000" w:rsidRPr="00000000" w14:paraId="00000224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001577" cy="1784244"/>
            <wp:effectExtent b="0" l="0" r="0" t="0"/>
            <wp:docPr id="188993435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577" cy="1784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funcionalidade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Tipos de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ao administrador visualizar os tipos de máquinas cadastrados no sistema, bem como gerenciar seu status e realizar ações de edição ou exclusão.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página de consulta apresenta as seguintes informações organizadas em formato de tabela: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b w:val="1"/>
          <w:bCs w:val="1"/>
          <w:color w:val="cc0000"/>
        </w:rPr>
      </w:pPr>
      <w:bookmarkStart w:colFirst="0" w:colLast="0" w:name="_heading=h.csqgpvppwpzg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Tabela de Tipos de Máquina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exibe as seguintes informações: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Nome do tipo de máquina cadastrado no sistema.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destinado à visualização ou vinculação de arquivo relacionado ao tipo de máquina, quando disponível.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 a situação atual do tipo de máquina, podendo estar como Ativo ou Inativo.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Conjunto de botões que permitem realizar operações sobre o registro.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color w:val="cc0000"/>
        </w:rPr>
      </w:pPr>
      <w:bookmarkStart w:colFirst="0" w:colLast="0" w:name="_heading=h.c4fr6bawi8x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Status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Status permite identificar se o tipo de máquina está: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para utilização no sistema.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Indisponível para uso em novos cadastros ou operações.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b w:val="1"/>
          <w:bCs w:val="1"/>
          <w:color w:val="cc0000"/>
        </w:rPr>
      </w:pPr>
      <w:bookmarkStart w:colFirst="0" w:colLast="0" w:name="_heading=h.dcsnqxex7dmh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Ações Disponíveis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alterar as informações do tipo de máquina previamente cadastrado.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Excluir: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remover o tipo de máquina do sistema, conforme regras de validação e permissões estabelecidas.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funcionalidade possibilita melhor organização, controle e manutenção dos tipos de máquinas cadastrados, garantindo consistência e padronização no sistema.</w:t>
      </w:r>
    </w:p>
    <w:p w:rsidR="00000000" w:rsidDel="00000000" w:rsidP="00000000" w:rsidRDefault="00000000" w:rsidRPr="00000000" w14:paraId="00000231">
      <w:pPr>
        <w:spacing w:after="0" w:lineRule="auto"/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16.0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Requisitos</w:t>
      </w:r>
    </w:p>
    <w:p w:rsidR="00000000" w:rsidDel="00000000" w:rsidP="00000000" w:rsidRDefault="00000000" w:rsidRPr="00000000" w14:paraId="00000233">
      <w:pPr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36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16.1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Adicionar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658552" cy="1322757"/>
            <wp:effectExtent b="0" l="0" r="0" t="0"/>
            <wp:docPr id="18899343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552" cy="1322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Permitir ao coordenador registrar os requisitos necessários para garantir a segurança, operação e manutenção das máquinas, conforme exigido pela NR-12.</w:t>
      </w:r>
    </w:p>
    <w:p w:rsidR="00000000" w:rsidDel="00000000" w:rsidP="00000000" w:rsidRDefault="00000000" w:rsidRPr="00000000" w14:paraId="000002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Tópico do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onde o coordenador deve inserir o título ou descrição do requisito.</w:t>
      </w:r>
    </w:p>
    <w:p w:rsidR="00000000" w:rsidDel="00000000" w:rsidP="00000000" w:rsidRDefault="00000000" w:rsidRPr="00000000" w14:paraId="00000239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deve selecionar o tipo de requisito a ser cadastrado, a partir das seguintes opções no campo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A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Preventivo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Cadastrar Requisito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Após preencher os dados necessários, o coordenador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neste botão para cadastrar o requisito.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</w:t>
      </w:r>
    </w:p>
    <w:p w:rsidR="00000000" w:rsidDel="00000000" w:rsidP="00000000" w:rsidRDefault="00000000" w:rsidRPr="00000000" w14:paraId="0000023E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Está com dificuldade de cadastrar requisito?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 o coordenador encontrar dificuldades durante o cadastro, ele pode clicar neste botão para acessar um manual de ajuda, com orientações detalhadas sobre como registrar um requisito corretamente.</w:t>
      </w:r>
    </w:p>
    <w:p w:rsidR="00000000" w:rsidDel="00000000" w:rsidP="00000000" w:rsidRDefault="00000000" w:rsidRPr="00000000" w14:paraId="0000023F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Cadastrou algum requisito errado e precisa fazer alguma alteração? Clique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Caso o coordenador identifique um erro no requisito cadastrado, ele pode clicar neste botão para acessar o manual e saber como corrigir o erro no requisito.</w:t>
      </w:r>
    </w:p>
    <w:p w:rsidR="00000000" w:rsidDel="00000000" w:rsidP="00000000" w:rsidRDefault="00000000" w:rsidRPr="00000000" w14:paraId="00000240">
      <w:pPr>
        <w:ind w:firstLine="72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16.2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Consultar Requisitos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1">
      <w:pPr>
        <w:jc w:val="center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860963" cy="1428935"/>
            <wp:effectExtent b="0" l="0" r="0" t="0"/>
            <wp:docPr id="188993434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63" cy="142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Permitir ao coordenador consultar os requisitos cadastrados, com a possibilidade de visualizar, ativar, inativar ou editar os requisitos conforme necessário.</w:t>
      </w:r>
    </w:p>
    <w:p w:rsidR="00000000" w:rsidDel="00000000" w:rsidP="00000000" w:rsidRDefault="00000000" w:rsidRPr="00000000" w14:paraId="000002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buscar os requisitos com base nos seguintes filtros:</w:t>
      </w:r>
    </w:p>
    <w:p w:rsidR="00000000" w:rsidDel="00000000" w:rsidP="00000000" w:rsidRDefault="00000000" w:rsidRPr="00000000" w14:paraId="00000245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Tópico de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Pesquisa por título ou descrição do requisito.</w:t>
      </w:r>
    </w:p>
    <w:p w:rsidR="00000000" w:rsidDel="00000000" w:rsidP="00000000" w:rsidRDefault="00000000" w:rsidRPr="00000000" w14:paraId="00000246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Filtro para selecionar o status dos requisitos. As opções disponíveis são:</w:t>
      </w:r>
    </w:p>
    <w:p w:rsidR="00000000" w:rsidDel="00000000" w:rsidP="00000000" w:rsidRDefault="00000000" w:rsidRPr="00000000" w14:paraId="00000247">
      <w:pPr>
        <w:numPr>
          <w:ilvl w:val="2"/>
          <w:numId w:val="32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2"/>
          <w:numId w:val="32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2"/>
          <w:numId w:val="32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Tabela de Resultados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pesquisa exibe uma tabela com as seguintes informações sobre cada requisito registrado:</w:t>
      </w:r>
    </w:p>
    <w:p w:rsidR="00000000" w:rsidDel="00000000" w:rsidP="00000000" w:rsidRDefault="00000000" w:rsidRPr="00000000" w14:paraId="0000024B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Categoria do requisito (Segurança, Operacional, Preventivo).</w:t>
      </w:r>
    </w:p>
    <w:p w:rsidR="00000000" w:rsidDel="00000000" w:rsidP="00000000" w:rsidRDefault="00000000" w:rsidRPr="00000000" w14:paraId="0000024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Tópico de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Título ou descrição do requisito.</w:t>
      </w:r>
    </w:p>
    <w:p w:rsidR="00000000" w:rsidDel="00000000" w:rsidP="00000000" w:rsidRDefault="00000000" w:rsidRPr="00000000" w14:paraId="0000024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Status do requisito (Ativo ou Inativo).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Ações Disponíveis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4F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Ativar/Inativar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alterar o status do requisito, ativando ou inativando conforme necessário.</w:t>
      </w:r>
    </w:p>
    <w:p w:rsidR="00000000" w:rsidDel="00000000" w:rsidP="00000000" w:rsidRDefault="00000000" w:rsidRPr="00000000" w14:paraId="00000250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Botão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Ao clicar neste botão, o coordenador é redirecionado para a página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Editar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pode modificar os detalhes do requisito cadastrado.</w:t>
      </w:r>
    </w:p>
    <w:p w:rsidR="00000000" w:rsidDel="00000000" w:rsidP="00000000" w:rsidRDefault="00000000" w:rsidRPr="00000000" w14:paraId="00000251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firstLine="72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0000"/>
          <w:sz w:val="28"/>
          <w:szCs w:val="28"/>
          <w:rtl w:val="0"/>
        </w:rPr>
        <w:t xml:space="preserve">16.3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Editar Requisitos</w:t>
      </w:r>
    </w:p>
    <w:p w:rsidR="00000000" w:rsidDel="00000000" w:rsidP="00000000" w:rsidRDefault="00000000" w:rsidRPr="00000000" w14:paraId="00000255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1455900" cy="1638418"/>
            <wp:effectExtent b="0" l="0" r="0" t="0"/>
            <wp:docPr id="18899343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900" cy="1638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Arial" w:cs="Arial" w:eastAsia="Arial" w:hAnsi="Arial"/>
          <w:b w:val="1"/>
          <w:bCs w:val="1"/>
          <w:color w:val="cc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32"/>
          <w:szCs w:val="32"/>
          <w:rtl w:val="0"/>
        </w:rPr>
        <w:t xml:space="preserve">Editar Requisito</w:t>
      </w:r>
    </w:p>
    <w:p w:rsidR="00000000" w:rsidDel="00000000" w:rsidP="00000000" w:rsidRDefault="00000000" w:rsidRPr="00000000" w14:paraId="000002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Permitir que o coordenador edite os requisitos previamente cadastrados, para ajustar informações ou corrigir dados conforme necessário.</w:t>
      </w:r>
    </w:p>
    <w:p w:rsidR="00000000" w:rsidDel="00000000" w:rsidP="00000000" w:rsidRDefault="00000000" w:rsidRPr="00000000" w14:paraId="000002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Funcionalidade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0"/>
          <w:numId w:val="3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Tipo de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visualizar o tipo de requisito, que pode ser um dos seguintes:</w:t>
      </w:r>
    </w:p>
    <w:p w:rsidR="00000000" w:rsidDel="00000000" w:rsidP="00000000" w:rsidRDefault="00000000" w:rsidRPr="00000000" w14:paraId="000002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Preventivo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3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Tópico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coordenador pode editar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tópico do requisito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ou seja, o título ou descrição do requisito registrado.</w:t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Botão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Atualizar Requisito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Após realizar as edições necessárias, o coordenador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neste botão para salvar as alterações. Ao clicar, ele é redirecionado automaticamente para a página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pode visualizar os requisitos atualizados.</w:t>
      </w:r>
    </w:p>
    <w:p w:rsidR="00000000" w:rsidDel="00000000" w:rsidP="00000000" w:rsidRDefault="00000000" w:rsidRPr="00000000" w14:paraId="0000025F">
      <w:pPr>
        <w:numPr>
          <w:ilvl w:val="0"/>
          <w:numId w:val="3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Botão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Ir para Lista de Requisitos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Caso o coordenador deseje retornar à lista de requisitos sem salvar alterações, ele pode clicar neste botão para voltar à página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Consultar Requisitos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17.0</w:t>
      </w: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 Relacionar Requisitos a Máquina</w:t>
      </w:r>
    </w:p>
    <w:p w:rsidR="00000000" w:rsidDel="00000000" w:rsidP="00000000" w:rsidRDefault="00000000" w:rsidRPr="00000000" w14:paraId="0000026A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</w:rPr>
        <w:drawing>
          <wp:inline distB="114300" distT="114300" distL="114300" distR="114300">
            <wp:extent cx="5399730" cy="1917700"/>
            <wp:effectExtent b="0" l="0" r="0" t="0"/>
            <wp:docPr id="18899343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>
          <w:rFonts w:ascii="Arial" w:cs="Arial" w:eastAsia="Arial" w:hAnsi="Arial"/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72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17.1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Tabela de Máquinas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exibe as seguintes informações sobre cada máquina cadastrada:</w:t>
      </w:r>
    </w:p>
    <w:p w:rsidR="00000000" w:rsidDel="00000000" w:rsidP="00000000" w:rsidRDefault="00000000" w:rsidRPr="00000000" w14:paraId="0000026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Identificação numérica única da máquina no sistema.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Máquina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Descrição ou nome da máquina cadastrada.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Qtd. Requisitos Associados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Indica a quantidade de requisitos vinculados à máquina, exibida de forma destacada para facilitar a visualização.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ind w:firstLine="72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cc0000"/>
          <w:sz w:val="26"/>
          <w:szCs w:val="26"/>
          <w:rtl w:val="0"/>
        </w:rPr>
        <w:t xml:space="preserve">17.2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Informações Apresentadas</w:t>
      </w:r>
    </w:p>
    <w:p w:rsidR="00000000" w:rsidDel="00000000" w:rsidP="00000000" w:rsidRDefault="00000000" w:rsidRPr="00000000" w14:paraId="00000273">
      <w:pPr>
        <w:numPr>
          <w:ilvl w:val="0"/>
          <w:numId w:val="44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Ações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Campo que disponibiliza opções de interação, como a funcionalidade de Relacionar, permitindo associar novos requisitos à máquina selecionada.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linha da tabela corresponde a uma máquina individual, possibilitando ao coordenador acompanhar: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máquinas estão cadastradas no sistema;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tipo ou categoria de cada máquina;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quantidade de requisitos já associados a cada equipamento;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Acesso rápido às ações de gerenciamento e relacionamento de requisitos.</w:t>
        <w:br w:type="textWrapping"/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funcionalidade contribui para um maior controle, organização e rastreabilidade das máquinas, além de facilitar a administração dos requisitos necessários para sua correta utilização.</w:t>
      </w:r>
      <w:r w:rsidDel="00000000" w:rsidR="00000000" w:rsidRPr="00000000">
        <w:rPr>
          <w:rtl w:val="0"/>
        </w:rPr>
      </w:r>
    </w:p>
    <w:sectPr>
      <w:headerReference r:id="rId45" w:type="default"/>
      <w:footerReference r:id="rId4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99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99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color w:val="cc0000"/>
        <w:sz w:val="16"/>
        <w:szCs w:val="16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99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99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0"/>
      <w:lvlJc w:val="left"/>
      <w:pPr>
        <w:ind w:left="360" w:hanging="360"/>
      </w:pPr>
      <w:rPr>
        <w:rFonts w:ascii="Roboto" w:cs="Roboto" w:eastAsia="Roboto" w:hAnsi="Roboto"/>
        <w:b w:val="1"/>
        <w:bCs w:val="1"/>
        <w:color w:val="000000"/>
        <w:sz w:val="32"/>
        <w:szCs w:val="32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color w:val="cc000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cc0000"/>
      </w:rPr>
    </w:lvl>
    <w:lvl w:ilvl="3">
      <w:start w:val="1"/>
      <w:numFmt w:val="decimal"/>
      <w:lvlText w:val="%1.%2.%3.%4"/>
      <w:lvlJc w:val="left"/>
      <w:pPr>
        <w:ind w:left="2844" w:hanging="720"/>
      </w:pPr>
      <w:rPr/>
    </w:lvl>
    <w:lvl w:ilvl="4">
      <w:start w:val="1"/>
      <w:numFmt w:val="decimal"/>
      <w:lvlText w:val="%1.%2.%3.%4.%5"/>
      <w:lvlJc w:val="left"/>
      <w:pPr>
        <w:ind w:left="3912" w:hanging="1080"/>
      </w:pPr>
      <w:rPr/>
    </w:lvl>
    <w:lvl w:ilvl="5">
      <w:start w:val="1"/>
      <w:numFmt w:val="decimal"/>
      <w:lvlText w:val="%1.%2.%3.%4.%5.%6"/>
      <w:lvlJc w:val="left"/>
      <w:pPr>
        <w:ind w:left="4620" w:hanging="1080"/>
      </w:pPr>
      <w:rPr/>
    </w:lvl>
    <w:lvl w:ilvl="6">
      <w:start w:val="1"/>
      <w:numFmt w:val="decimal"/>
      <w:lvlText w:val="%1.%2.%3.%4.%5.%6.%7"/>
      <w:lvlJc w:val="left"/>
      <w:pPr>
        <w:ind w:left="5688" w:hanging="1440"/>
      </w:pPr>
      <w:rPr/>
    </w:lvl>
    <w:lvl w:ilvl="7">
      <w:start w:val="1"/>
      <w:numFmt w:val="decimal"/>
      <w:lvlText w:val="%1.%2.%3.%4.%5.%6.%7.%8"/>
      <w:lvlJc w:val="left"/>
      <w:pPr>
        <w:ind w:left="6396" w:hanging="1440"/>
      </w:pPr>
      <w:rPr/>
    </w:lvl>
    <w:lvl w:ilvl="8">
      <w:start w:val="1"/>
      <w:numFmt w:val="decimal"/>
      <w:lvlText w:val="%1.%2.%3.%4.%5.%6.%7.%8.%9"/>
      <w:lvlJc w:val="left"/>
      <w:pPr>
        <w:ind w:left="7104" w:hanging="144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i w:val="0"/>
        <w:iCs w:val="0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0"/>
      <w:lvlJc w:val="left"/>
      <w:pPr>
        <w:ind w:left="720" w:hanging="720"/>
      </w:pPr>
      <w:rPr>
        <w:rFonts w:ascii="Arial" w:cs="Arial" w:eastAsia="Arial" w:hAnsi="Arial"/>
        <w:b w:val="0"/>
        <w:bCs w:val="0"/>
        <w:color w:val="990000"/>
      </w:rPr>
    </w:lvl>
    <w:lvl w:ilvl="1">
      <w:start w:val="1"/>
      <w:numFmt w:val="decimal"/>
      <w:lvlText w:val="%1.%2"/>
      <w:lvlJc w:val="left"/>
      <w:pPr>
        <w:ind w:left="1428" w:hanging="719.9999999999999"/>
      </w:pPr>
      <w:rPr>
        <w:color w:val="cc000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color w:val="cc0000"/>
      </w:rPr>
    </w:lvl>
    <w:lvl w:ilvl="3">
      <w:start w:val="1"/>
      <w:numFmt w:val="decimal"/>
      <w:lvlText w:val="%1.%2.%3.%4"/>
      <w:lvlJc w:val="left"/>
      <w:pPr>
        <w:ind w:left="3204" w:hanging="1080"/>
      </w:pPr>
      <w:rPr/>
    </w:lvl>
    <w:lvl w:ilvl="4">
      <w:start w:val="1"/>
      <w:numFmt w:val="decimal"/>
      <w:lvlText w:val="%1.%2.%3.%4.%5"/>
      <w:lvlJc w:val="left"/>
      <w:pPr>
        <w:ind w:left="4272" w:hanging="1440"/>
      </w:pPr>
      <w:rPr/>
    </w:lvl>
    <w:lvl w:ilvl="5">
      <w:start w:val="1"/>
      <w:numFmt w:val="decimal"/>
      <w:lvlText w:val="%1.%2.%3.%4.%5.%6"/>
      <w:lvlJc w:val="left"/>
      <w:pPr>
        <w:ind w:left="5340" w:hanging="1800"/>
      </w:pPr>
      <w:rPr/>
    </w:lvl>
    <w:lvl w:ilvl="6">
      <w:start w:val="1"/>
      <w:numFmt w:val="decimal"/>
      <w:lvlText w:val="%1.%2.%3.%4.%5.%6.%7"/>
      <w:lvlJc w:val="left"/>
      <w:pPr>
        <w:ind w:left="6048" w:hanging="1800"/>
      </w:pPr>
      <w:rPr/>
    </w:lvl>
    <w:lvl w:ilvl="7">
      <w:start w:val="1"/>
      <w:numFmt w:val="decimal"/>
      <w:lvlText w:val="%1.%2.%3.%4.%5.%6.%7.%8"/>
      <w:lvlJc w:val="left"/>
      <w:pPr>
        <w:ind w:left="7116" w:hanging="2160"/>
      </w:pPr>
      <w:rPr/>
    </w:lvl>
    <w:lvl w:ilvl="8">
      <w:start w:val="1"/>
      <w:numFmt w:val="decimal"/>
      <w:lvlText w:val="%1.%2.%3.%4.%5.%6.%7.%8.%9"/>
      <w:lvlJc w:val="left"/>
      <w:pPr>
        <w:ind w:left="8184" w:hanging="252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cc0000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99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color w:val="cc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color w:val="99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60419B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7289E"/>
    <w:rPr>
      <w:rFonts w:ascii="Times New Roman" w:cs="Times New Roman" w:hAnsi="Times New Roman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F6D65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Ttulo3Char" w:customStyle="1">
    <w:name w:val="Título 3 Char"/>
    <w:basedOn w:val="Fontepargpadro"/>
    <w:link w:val="Ttulo3"/>
    <w:uiPriority w:val="9"/>
    <w:rsid w:val="00A75B96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 w:val="1"/>
    <w:rsid w:val="006D50B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D50B8"/>
  </w:style>
  <w:style w:type="paragraph" w:styleId="Rodap">
    <w:name w:val="footer"/>
    <w:basedOn w:val="Normal"/>
    <w:link w:val="RodapChar"/>
    <w:uiPriority w:val="99"/>
    <w:unhideWhenUsed w:val="1"/>
    <w:rsid w:val="006D50B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D50B8"/>
  </w:style>
  <w:style w:type="paragraph" w:styleId="SemEspaamento">
    <w:name w:val="No Spacing"/>
    <w:uiPriority w:val="1"/>
    <w:qFormat w:val="1"/>
    <w:rsid w:val="007F3272"/>
    <w:pPr>
      <w:spacing w:after="0" w:line="240" w:lineRule="auto"/>
    </w:pPr>
  </w:style>
  <w:style w:type="character" w:styleId="Forte">
    <w:name w:val="Strong"/>
    <w:basedOn w:val="Fontepargpadro"/>
    <w:uiPriority w:val="22"/>
    <w:qFormat w:val="1"/>
    <w:rsid w:val="00AF647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14.png"/><Relationship Id="rId42" Type="http://schemas.openxmlformats.org/officeDocument/2006/relationships/image" Target="media/image31.png"/><Relationship Id="rId41" Type="http://schemas.openxmlformats.org/officeDocument/2006/relationships/image" Target="media/image3.png"/><Relationship Id="rId22" Type="http://schemas.openxmlformats.org/officeDocument/2006/relationships/image" Target="media/image28.png"/><Relationship Id="rId44" Type="http://schemas.openxmlformats.org/officeDocument/2006/relationships/image" Target="media/image10.png"/><Relationship Id="rId21" Type="http://schemas.openxmlformats.org/officeDocument/2006/relationships/image" Target="media/image23.png"/><Relationship Id="rId43" Type="http://schemas.openxmlformats.org/officeDocument/2006/relationships/image" Target="media/image22.png"/><Relationship Id="rId24" Type="http://schemas.openxmlformats.org/officeDocument/2006/relationships/image" Target="media/image6.png"/><Relationship Id="rId46" Type="http://schemas.openxmlformats.org/officeDocument/2006/relationships/footer" Target="footer1.xml"/><Relationship Id="rId23" Type="http://schemas.openxmlformats.org/officeDocument/2006/relationships/image" Target="media/image5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7.png"/><Relationship Id="rId25" Type="http://schemas.openxmlformats.org/officeDocument/2006/relationships/image" Target="media/image21.png"/><Relationship Id="rId28" Type="http://schemas.openxmlformats.org/officeDocument/2006/relationships/image" Target="media/image2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38.png"/><Relationship Id="rId8" Type="http://schemas.openxmlformats.org/officeDocument/2006/relationships/image" Target="media/image17.png"/><Relationship Id="rId31" Type="http://schemas.openxmlformats.org/officeDocument/2006/relationships/image" Target="media/image29.png"/><Relationship Id="rId30" Type="http://schemas.openxmlformats.org/officeDocument/2006/relationships/image" Target="media/image13.png"/><Relationship Id="rId11" Type="http://schemas.openxmlformats.org/officeDocument/2006/relationships/image" Target="media/image2.png"/><Relationship Id="rId33" Type="http://schemas.openxmlformats.org/officeDocument/2006/relationships/image" Target="media/image37.png"/><Relationship Id="rId10" Type="http://schemas.openxmlformats.org/officeDocument/2006/relationships/image" Target="media/image18.png"/><Relationship Id="rId32" Type="http://schemas.openxmlformats.org/officeDocument/2006/relationships/image" Target="media/image34.png"/><Relationship Id="rId13" Type="http://schemas.openxmlformats.org/officeDocument/2006/relationships/image" Target="media/image7.png"/><Relationship Id="rId35" Type="http://schemas.openxmlformats.org/officeDocument/2006/relationships/image" Target="media/image20.png"/><Relationship Id="rId12" Type="http://schemas.openxmlformats.org/officeDocument/2006/relationships/image" Target="media/image24.png"/><Relationship Id="rId34" Type="http://schemas.openxmlformats.org/officeDocument/2006/relationships/image" Target="media/image25.png"/><Relationship Id="rId15" Type="http://schemas.openxmlformats.org/officeDocument/2006/relationships/image" Target="media/image9.png"/><Relationship Id="rId37" Type="http://schemas.openxmlformats.org/officeDocument/2006/relationships/image" Target="media/image8.png"/><Relationship Id="rId14" Type="http://schemas.openxmlformats.org/officeDocument/2006/relationships/image" Target="media/image4.png"/><Relationship Id="rId36" Type="http://schemas.openxmlformats.org/officeDocument/2006/relationships/image" Target="media/image11.png"/><Relationship Id="rId17" Type="http://schemas.openxmlformats.org/officeDocument/2006/relationships/image" Target="media/image30.png"/><Relationship Id="rId39" Type="http://schemas.openxmlformats.org/officeDocument/2006/relationships/image" Target="media/image1.png"/><Relationship Id="rId16" Type="http://schemas.openxmlformats.org/officeDocument/2006/relationships/image" Target="media/image15.png"/><Relationship Id="rId38" Type="http://schemas.openxmlformats.org/officeDocument/2006/relationships/image" Target="media/image36.png"/><Relationship Id="rId19" Type="http://schemas.openxmlformats.org/officeDocument/2006/relationships/image" Target="media/image33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RobotoSemiBold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RobotoSemiBold-regular.ttf"/><Relationship Id="rId14" Type="http://schemas.openxmlformats.org/officeDocument/2006/relationships/font" Target="fonts/NotoSansSymbols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46ok4AbULxCjSr1F4SxQE/m/Q==">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2024-12-05T11:02:00Z</dcterms:created>
  <dc:creator>TDS 2024</dc:creator>
</cp:coreProperties>
</file>