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do Sistema (SSS)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            Descrição</w:t>
      </w:r>
    </w:p>
    <w:p w:rsidR="00000000" w:rsidDel="00000000" w:rsidP="00000000" w:rsidRDefault="00000000" w:rsidRPr="00000000" w14:paraId="00000004">
      <w:pPr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SSS-0001</w:t>
      </w:r>
      <w:r w:rsidDel="00000000" w:rsidR="00000000" w:rsidRPr="00000000">
        <w:rPr>
          <w:rtl w:val="0"/>
        </w:rPr>
        <w:t xml:space="preserve"> – O sistema deve permitir que o recepcionista agende horários.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SSS-0002</w:t>
      </w:r>
      <w:r w:rsidDel="00000000" w:rsidR="00000000" w:rsidRPr="00000000">
        <w:rPr>
          <w:rtl w:val="0"/>
        </w:rPr>
        <w:t xml:space="preserve"> – O sistema deve mostrar se o horário informado pelo cliente está vago na agenda.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SSS-0003</w:t>
      </w:r>
      <w:r w:rsidDel="00000000" w:rsidR="00000000" w:rsidRPr="00000000">
        <w:rPr>
          <w:rtl w:val="0"/>
        </w:rPr>
        <w:t xml:space="preserve"> – O sistema deve descrever todos os serviços prestados pela barbearia e seus custos.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SSS-0004</w:t>
      </w:r>
      <w:r w:rsidDel="00000000" w:rsidR="00000000" w:rsidRPr="00000000">
        <w:rPr>
          <w:rtl w:val="0"/>
        </w:rPr>
        <w:t xml:space="preserve"> – O sistema deve sugerir dias e horários vagos para marcar um agendamento.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SSS-0005</w:t>
      </w:r>
      <w:r w:rsidDel="00000000" w:rsidR="00000000" w:rsidRPr="00000000">
        <w:rPr>
          <w:rtl w:val="0"/>
        </w:rPr>
        <w:t xml:space="preserve"> – O sistema deve mostrar se o agendamento informado pelo cliente consta na agenda.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SSS-0006</w:t>
      </w:r>
      <w:r w:rsidDel="00000000" w:rsidR="00000000" w:rsidRPr="00000000">
        <w:rPr>
          <w:rtl w:val="0"/>
        </w:rPr>
        <w:t xml:space="preserve"> – O sistema deve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permitir</w:t>
      </w:r>
      <w:r w:rsidDel="00000000" w:rsidR="00000000" w:rsidRPr="00000000">
        <w:rPr>
          <w:rtl w:val="0"/>
        </w:rPr>
        <w:t xml:space="preserve"> que o cliente cancele um agendamento.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SSS-0007</w:t>
      </w:r>
      <w:r w:rsidDel="00000000" w:rsidR="00000000" w:rsidRPr="00000000">
        <w:rPr>
          <w:rtl w:val="0"/>
        </w:rPr>
        <w:t xml:space="preserve"> – O sistema deve calcular o valor final a ser pago pelo cliente.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SSS-0008</w:t>
      </w:r>
      <w:r w:rsidDel="00000000" w:rsidR="00000000" w:rsidRPr="00000000">
        <w:rPr>
          <w:rtl w:val="0"/>
        </w:rPr>
        <w:t xml:space="preserve"> – O sistema deve possibilitar ao recepcionista, avisar que o cliente está esperando a realização do corte.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SSS-0009</w:t>
      </w:r>
      <w:r w:rsidDel="00000000" w:rsidR="00000000" w:rsidRPr="00000000">
        <w:rPr>
          <w:rtl w:val="0"/>
        </w:rPr>
        <w:t xml:space="preserve"> – O sistema deve conseguir </w:t>
      </w:r>
      <w:r w:rsidDel="00000000" w:rsidR="00000000" w:rsidRPr="00000000">
        <w:rPr>
          <w:rtl w:val="0"/>
        </w:rPr>
        <w:t xml:space="preserve">reagendar</w:t>
      </w:r>
      <w:r w:rsidDel="00000000" w:rsidR="00000000" w:rsidRPr="00000000">
        <w:rPr>
          <w:rtl w:val="0"/>
        </w:rPr>
        <w:t xml:space="preserve"> um horário de atendimento.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SSS-0010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color w:val="000000"/>
          <w:rtl w:val="0"/>
        </w:rPr>
        <w:t xml:space="preserve">O sistema deve permitir o ajuste do serviço conforme as preferências dos clientes.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SSS-0011</w:t>
      </w:r>
      <w:r w:rsidDel="00000000" w:rsidR="00000000" w:rsidRPr="00000000">
        <w:rPr>
          <w:rtl w:val="0"/>
        </w:rPr>
        <w:t xml:space="preserve"> – O sistema deve permitir que a seção de corte informe a finalização do serviço para o recepcionista.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SSS-0012</w:t>
      </w:r>
      <w:r w:rsidDel="00000000" w:rsidR="00000000" w:rsidRPr="00000000">
        <w:rPr>
          <w:rtl w:val="0"/>
        </w:rPr>
        <w:t xml:space="preserve"> – O sistema deve ter uma área dedicada apenas para o feedback posterior dos clientes.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SSS-0013</w:t>
      </w:r>
      <w:r w:rsidDel="00000000" w:rsidR="00000000" w:rsidRPr="00000000">
        <w:rPr>
          <w:rtl w:val="0"/>
        </w:rPr>
        <w:t xml:space="preserve"> – O sistema deve permitir solicitações de sugestões dos clientes.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SSS-0014</w:t>
      </w:r>
      <w:r w:rsidDel="00000000" w:rsidR="00000000" w:rsidRPr="00000000">
        <w:rPr>
          <w:rtl w:val="0"/>
        </w:rPr>
        <w:t xml:space="preserve"> - O sistema deve permitir que o recepcionista consulte as informações de pagamento do pedido realizado pelo cliente.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SSS-0015</w:t>
      </w:r>
      <w:r w:rsidDel="00000000" w:rsidR="00000000" w:rsidRPr="00000000">
        <w:rPr>
          <w:rtl w:val="0"/>
        </w:rPr>
        <w:t xml:space="preserve"> – O sistema deve possibilitar novas tentativas de pagamento em caso de recusa.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SSS-0016</w:t>
      </w:r>
      <w:r w:rsidDel="00000000" w:rsidR="00000000" w:rsidRPr="00000000">
        <w:rPr>
          <w:rtl w:val="0"/>
        </w:rPr>
        <w:t xml:space="preserve"> – O sistema deve permitir as seguintes formas de pagamento: cartão (crédito e débito) principais bandeiras, e dinheiro.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SSS-0017</w:t>
      </w:r>
      <w:r w:rsidDel="00000000" w:rsidR="00000000" w:rsidRPr="00000000">
        <w:rPr>
          <w:rtl w:val="0"/>
        </w:rPr>
        <w:t xml:space="preserve"> – O sistema deve comunicar o valor pago realizado pelo cliente.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SSS-0018</w:t>
      </w:r>
      <w:r w:rsidDel="00000000" w:rsidR="00000000" w:rsidRPr="00000000">
        <w:rPr>
          <w:rtl w:val="0"/>
        </w:rPr>
        <w:t xml:space="preserve"> – O sistema deve possibilitar o fornecimento de uma via de operação.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3F28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3F288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3F288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3F2882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3F2882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UnF0mZnewwOx6+jaTbmdvNkFFw==">AMUW2mVnligWBcdcr2rytom3PWQ/zU68T22bMOlDGDa92Cj+Y3Wu8EbzhsvORRtWiEdQqKmgkEmcs5RXWImu8OuWcq/GhV2WLENBAskxJ+T1Wecm+BWWBTMoeXsU9IqvJMISu4+9NjLZ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2021-06-01T03:41:00Z</dcterms:created>
  <dc:creator>Matheus Evangelista</dc:creator>
</cp:coreProperties>
</file>