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F53B3" w14:textId="07A254EC" w:rsidR="00F369A8" w:rsidRPr="00F369A8" w:rsidRDefault="00351005" w:rsidP="00F369A8">
      <w:pPr>
        <w:jc w:val="center"/>
      </w:pP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7EE0D" wp14:editId="29C9FB02">
            <wp:simplePos x="0" y="0"/>
            <wp:positionH relativeFrom="page">
              <wp:align>left</wp:align>
            </wp:positionH>
            <wp:positionV relativeFrom="paragraph">
              <wp:posOffset>178</wp:posOffset>
            </wp:positionV>
            <wp:extent cx="7555865" cy="4907992"/>
            <wp:effectExtent l="0" t="0" r="6985" b="6985"/>
            <wp:wrapSquare wrapText="bothSides"/>
            <wp:docPr id="1965352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20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490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ABB1" w14:textId="77777777" w:rsidR="00F369A8" w:rsidRDefault="00F369A8" w:rsidP="00F369A8">
      <w:pPr>
        <w:rPr>
          <w:u w:val="single"/>
        </w:rPr>
      </w:pPr>
    </w:p>
    <w:p w14:paraId="1A450AE5" w14:textId="77777777" w:rsidR="00F369A8" w:rsidRDefault="00F369A8" w:rsidP="00F369A8">
      <w:pPr>
        <w:rPr>
          <w:u w:val="single"/>
        </w:rPr>
      </w:pPr>
    </w:p>
    <w:p w14:paraId="091589FF" w14:textId="77777777" w:rsidR="00F369A8" w:rsidRDefault="00F369A8" w:rsidP="00F369A8">
      <w:pPr>
        <w:rPr>
          <w:u w:val="single"/>
        </w:rPr>
      </w:pPr>
    </w:p>
    <w:p w14:paraId="4C14694A" w14:textId="77777777" w:rsidR="00F369A8" w:rsidRDefault="00F369A8" w:rsidP="00F369A8">
      <w:pPr>
        <w:rPr>
          <w:u w:val="single"/>
        </w:rPr>
      </w:pPr>
    </w:p>
    <w:p w14:paraId="09109E73" w14:textId="77777777" w:rsidR="00F369A8" w:rsidRDefault="00F369A8" w:rsidP="00F369A8">
      <w:pPr>
        <w:rPr>
          <w:u w:val="single"/>
        </w:rPr>
      </w:pPr>
    </w:p>
    <w:p w14:paraId="1CE89F3C" w14:textId="77777777" w:rsidR="00F369A8" w:rsidRDefault="00F369A8" w:rsidP="00F369A8">
      <w:pPr>
        <w:rPr>
          <w:u w:val="single"/>
        </w:rPr>
      </w:pPr>
    </w:p>
    <w:p w14:paraId="3DE9F4B6" w14:textId="77777777" w:rsidR="00F369A8" w:rsidRDefault="00F369A8" w:rsidP="00F369A8">
      <w:pPr>
        <w:rPr>
          <w:u w:val="single"/>
        </w:rPr>
      </w:pPr>
    </w:p>
    <w:p w14:paraId="4DBAD09E" w14:textId="77777777" w:rsidR="00F369A8" w:rsidRDefault="00F369A8" w:rsidP="00F369A8">
      <w:pPr>
        <w:rPr>
          <w:u w:val="single"/>
        </w:rPr>
      </w:pPr>
    </w:p>
    <w:p w14:paraId="06FB6CD4" w14:textId="77777777" w:rsidR="00F369A8" w:rsidRDefault="00F369A8" w:rsidP="00F369A8">
      <w:pPr>
        <w:rPr>
          <w:u w:val="single"/>
        </w:rPr>
      </w:pPr>
    </w:p>
    <w:p w14:paraId="40440E14" w14:textId="77777777" w:rsidR="00F369A8" w:rsidRDefault="00F369A8" w:rsidP="00F369A8">
      <w:pPr>
        <w:rPr>
          <w:u w:val="single"/>
        </w:rPr>
      </w:pPr>
    </w:p>
    <w:p w14:paraId="6E973E72" w14:textId="77777777" w:rsidR="00F369A8" w:rsidRDefault="00F369A8" w:rsidP="00F369A8">
      <w:pPr>
        <w:rPr>
          <w:u w:val="single"/>
        </w:rPr>
      </w:pPr>
    </w:p>
    <w:p w14:paraId="295A294E" w14:textId="77777777" w:rsidR="00F369A8" w:rsidRDefault="00F369A8" w:rsidP="00F369A8">
      <w:pPr>
        <w:rPr>
          <w:u w:val="single"/>
        </w:rPr>
      </w:pPr>
    </w:p>
    <w:p w14:paraId="34F954FF" w14:textId="5AD0F1E2" w:rsidR="00F369A8" w:rsidRDefault="00F369A8" w:rsidP="00F369A8">
      <w:pPr>
        <w:jc w:val="center"/>
        <w:rPr>
          <w:sz w:val="72"/>
          <w:szCs w:val="72"/>
        </w:rPr>
      </w:pPr>
      <w:r w:rsidRPr="00F369A8">
        <w:rPr>
          <w:sz w:val="72"/>
          <w:szCs w:val="72"/>
        </w:rPr>
        <w:lastRenderedPageBreak/>
        <w:t>SUMARIO</w:t>
      </w:r>
    </w:p>
    <w:p w14:paraId="62485FCA" w14:textId="77777777" w:rsidR="00F369A8" w:rsidRDefault="00F369A8" w:rsidP="00F369A8">
      <w:pPr>
        <w:jc w:val="center"/>
        <w:rPr>
          <w:sz w:val="72"/>
          <w:szCs w:val="72"/>
        </w:rPr>
      </w:pPr>
    </w:p>
    <w:p w14:paraId="34A00785" w14:textId="77777777" w:rsidR="00F369A8" w:rsidRPr="00F369A8" w:rsidRDefault="00F369A8" w:rsidP="00F369A8">
      <w:pPr>
        <w:pStyle w:val="PargrafodaLista"/>
        <w:numPr>
          <w:ilvl w:val="0"/>
          <w:numId w:val="2"/>
        </w:numPr>
        <w:rPr>
          <w:sz w:val="36"/>
          <w:szCs w:val="36"/>
          <w:u w:val="single"/>
        </w:rPr>
      </w:pPr>
      <w:r w:rsidRPr="00F369A8">
        <w:rPr>
          <w:sz w:val="36"/>
          <w:szCs w:val="36"/>
          <w:u w:val="single"/>
        </w:rPr>
        <w:t>Descritivo da Solução</w:t>
      </w:r>
    </w:p>
    <w:p w14:paraId="46BD3FBF" w14:textId="794DB184" w:rsidR="00F369A8" w:rsidRPr="00F369A8" w:rsidRDefault="00F369A8" w:rsidP="00F369A8">
      <w:pPr>
        <w:pStyle w:val="PargrafodaLista"/>
        <w:numPr>
          <w:ilvl w:val="0"/>
          <w:numId w:val="2"/>
        </w:numPr>
        <w:rPr>
          <w:sz w:val="36"/>
          <w:szCs w:val="36"/>
          <w:u w:val="single"/>
        </w:rPr>
      </w:pPr>
      <w:r w:rsidRPr="00F369A8">
        <w:rPr>
          <w:sz w:val="36"/>
          <w:szCs w:val="36"/>
          <w:u w:val="single"/>
        </w:rPr>
        <w:t>Diagrama de Classes</w:t>
      </w:r>
    </w:p>
    <w:p w14:paraId="5B40AB84" w14:textId="43978E18" w:rsidR="00F369A8" w:rsidRPr="00F369A8" w:rsidRDefault="00F369A8" w:rsidP="00F369A8">
      <w:pPr>
        <w:pStyle w:val="PargrafodaLista"/>
        <w:numPr>
          <w:ilvl w:val="0"/>
          <w:numId w:val="2"/>
        </w:numPr>
        <w:rPr>
          <w:sz w:val="36"/>
          <w:szCs w:val="36"/>
          <w:u w:val="single"/>
        </w:rPr>
      </w:pPr>
      <w:r w:rsidRPr="00F369A8">
        <w:rPr>
          <w:sz w:val="36"/>
          <w:szCs w:val="36"/>
          <w:u w:val="single"/>
        </w:rPr>
        <w:t>Protótipos de tela, requisições e DER</w:t>
      </w:r>
    </w:p>
    <w:p w14:paraId="296D83F2" w14:textId="77777777" w:rsidR="00F369A8" w:rsidRDefault="00F369A8" w:rsidP="00F369A8">
      <w:pPr>
        <w:rPr>
          <w:u w:val="single"/>
        </w:rPr>
      </w:pPr>
    </w:p>
    <w:p w14:paraId="60140F0C" w14:textId="48E782D6" w:rsidR="00F369A8" w:rsidRDefault="00F369A8">
      <w:pPr>
        <w:rPr>
          <w:u w:val="single"/>
        </w:rPr>
      </w:pPr>
      <w:r>
        <w:rPr>
          <w:u w:val="single"/>
        </w:rPr>
        <w:br w:type="page"/>
      </w:r>
    </w:p>
    <w:p w14:paraId="749329C6" w14:textId="3E8B10F0" w:rsidR="00F369A8" w:rsidRDefault="00F369A8" w:rsidP="00F369A8">
      <w:pPr>
        <w:jc w:val="center"/>
        <w:rPr>
          <w:sz w:val="40"/>
          <w:szCs w:val="40"/>
        </w:rPr>
      </w:pPr>
      <w:r w:rsidRPr="00F369A8">
        <w:rPr>
          <w:sz w:val="40"/>
          <w:szCs w:val="40"/>
        </w:rPr>
        <w:lastRenderedPageBreak/>
        <w:t>DESCRITIVO DA SOLUÇÃO</w:t>
      </w:r>
    </w:p>
    <w:p w14:paraId="5E74BC5F" w14:textId="77777777" w:rsidR="00F369A8" w:rsidRDefault="00F369A8" w:rsidP="00F369A8">
      <w:pPr>
        <w:jc w:val="center"/>
        <w:rPr>
          <w:sz w:val="40"/>
          <w:szCs w:val="40"/>
        </w:rPr>
      </w:pPr>
    </w:p>
    <w:p w14:paraId="0591ADE6" w14:textId="1DE1B927" w:rsidR="00F369A8" w:rsidRPr="00F369A8" w:rsidRDefault="00F369A8" w:rsidP="00F369A8">
      <w:pPr>
        <w:ind w:firstLine="708"/>
        <w:rPr>
          <w:sz w:val="24"/>
          <w:szCs w:val="24"/>
        </w:rPr>
      </w:pPr>
      <w:r w:rsidRPr="00F369A8">
        <w:rPr>
          <w:sz w:val="24"/>
          <w:szCs w:val="24"/>
        </w:rPr>
        <w:t>Este projeto propõe uma solução integrada para consumidores que desejam reduzir seus gastos com energia elétrica e, ao mesmo tempo, contribuir para a sustentabilidade ambiental por meio do uso de energia solar. A plataforma oferece um catálogo completo de painéis solares com informações técnicas e de instalação, além de uma calculadora de consumo energético que permite ao usuário visualizar a economia projetada ao adotar a energia solar. </w:t>
      </w:r>
    </w:p>
    <w:p w14:paraId="787822D9" w14:textId="1B08062D" w:rsidR="00F369A8" w:rsidRPr="00F369A8" w:rsidRDefault="00F369A8" w:rsidP="00F369A8">
      <w:pPr>
        <w:ind w:firstLine="708"/>
        <w:rPr>
          <w:sz w:val="24"/>
          <w:szCs w:val="24"/>
        </w:rPr>
      </w:pPr>
      <w:r w:rsidRPr="00F369A8">
        <w:rPr>
          <w:sz w:val="24"/>
          <w:szCs w:val="24"/>
        </w:rPr>
        <w:t>A proposta de valor está em fornecer aos consumidores uma experiência completa, que vai desde a simulação de custos até a aquisição e instalação dos painéis solares. O modelo de negócios é sustentado por uma fonte principal de receita: a venda direta dos painéis solares. Esta combinação de produtos e serviços visa atrair tanto usuários</w:t>
      </w:r>
      <w:r>
        <w:rPr>
          <w:sz w:val="24"/>
          <w:szCs w:val="24"/>
        </w:rPr>
        <w:t xml:space="preserve"> </w:t>
      </w:r>
      <w:r w:rsidRPr="00F369A8">
        <w:rPr>
          <w:sz w:val="24"/>
          <w:szCs w:val="24"/>
        </w:rPr>
        <w:t>residenciais que buscam uma alternativa econômica e sustentável, quanto empresas interessadas em reduzir custos operacionais. </w:t>
      </w:r>
    </w:p>
    <w:p w14:paraId="33DDE9E6" w14:textId="77777777" w:rsidR="00F369A8" w:rsidRPr="00F369A8" w:rsidRDefault="00F369A8" w:rsidP="00F369A8">
      <w:pPr>
        <w:ind w:firstLine="708"/>
        <w:rPr>
          <w:sz w:val="24"/>
          <w:szCs w:val="24"/>
        </w:rPr>
      </w:pPr>
      <w:r w:rsidRPr="00F369A8">
        <w:rPr>
          <w:sz w:val="24"/>
          <w:szCs w:val="24"/>
        </w:rPr>
        <w:t>Com o aumento dos custos de energia e a crescente preocupação ambiental, o projeto se posiciona como uma solução de valor agregado, facilitando a transição para o uso de energia solar. A plataforma será acessível via web e dispositivos móveis, permitindo ao usuário monitorar seu consumo e entender melhor os benefícios financeiros da transição para uma fonte de energia limpa. A proposta de diferenciação da plataforma está na combinação de uma calculadora exclusiva e um serviço de consultoria personalizada, ambos projetados para educar o consumidor e incentivá-lo a fazer a mudança para energia solar de forma informada e segura. </w:t>
      </w:r>
    </w:p>
    <w:p w14:paraId="1655609C" w14:textId="2832FAB3" w:rsidR="00F369A8" w:rsidRDefault="00F36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C85F8C" w14:textId="722BBFE3" w:rsidR="00F369A8" w:rsidRDefault="00F369A8" w:rsidP="00F369A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DIAGRAMA DE CLASSES</w:t>
      </w:r>
    </w:p>
    <w:p w14:paraId="64ADD9A1" w14:textId="77777777" w:rsidR="00F369A8" w:rsidRDefault="00F369A8" w:rsidP="00F369A8">
      <w:pPr>
        <w:jc w:val="center"/>
        <w:rPr>
          <w:sz w:val="40"/>
          <w:szCs w:val="40"/>
        </w:rPr>
      </w:pPr>
    </w:p>
    <w:p w14:paraId="46C4FCB9" w14:textId="01EF1A0D" w:rsidR="00F369A8" w:rsidRDefault="00F369A8" w:rsidP="00F369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C71F64" wp14:editId="66188808">
            <wp:extent cx="5932967" cy="4131589"/>
            <wp:effectExtent l="0" t="0" r="0" b="2540"/>
            <wp:docPr id="1331056838" name="Imagem 1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56838" name="Imagem 1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67" cy="41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E4F" w14:textId="18F5B255" w:rsidR="00F369A8" w:rsidRDefault="00F369A8" w:rsidP="00F369A8">
      <w:pPr>
        <w:jc w:val="center"/>
        <w:rPr>
          <w:sz w:val="24"/>
          <w:szCs w:val="24"/>
        </w:rPr>
      </w:pPr>
      <w:r>
        <w:rPr>
          <w:sz w:val="24"/>
          <w:szCs w:val="24"/>
        </w:rPr>
        <w:t>Enviado separadamente para melhor visualização</w:t>
      </w:r>
    </w:p>
    <w:p w14:paraId="07AF2B30" w14:textId="08986F5E" w:rsidR="00127F2F" w:rsidRDefault="00127F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F523F7" w14:textId="019FE199" w:rsidR="00F369A8" w:rsidRDefault="00127F2F" w:rsidP="00F369A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TELAS DO FRONTEND</w:t>
      </w:r>
    </w:p>
    <w:p w14:paraId="71D87C9C" w14:textId="77777777" w:rsidR="00127F2F" w:rsidRDefault="00127F2F" w:rsidP="00F369A8">
      <w:pPr>
        <w:jc w:val="center"/>
        <w:rPr>
          <w:sz w:val="40"/>
          <w:szCs w:val="40"/>
        </w:rPr>
      </w:pPr>
    </w:p>
    <w:p w14:paraId="579893A7" w14:textId="195F7840" w:rsidR="00127F2F" w:rsidRDefault="00127F2F" w:rsidP="00127F2F">
      <w:pPr>
        <w:rPr>
          <w:sz w:val="24"/>
          <w:szCs w:val="24"/>
        </w:rPr>
      </w:pPr>
      <w:r w:rsidRPr="00127F2F">
        <w:rPr>
          <w:sz w:val="24"/>
          <w:szCs w:val="24"/>
        </w:rPr>
        <w:t>Link do v</w:t>
      </w:r>
      <w:r>
        <w:rPr>
          <w:sz w:val="24"/>
          <w:szCs w:val="24"/>
        </w:rPr>
        <w:t>í</w:t>
      </w:r>
      <w:r w:rsidRPr="00127F2F">
        <w:rPr>
          <w:sz w:val="24"/>
          <w:szCs w:val="24"/>
        </w:rPr>
        <w:t>deo</w:t>
      </w:r>
      <w:r>
        <w:rPr>
          <w:sz w:val="24"/>
          <w:szCs w:val="24"/>
        </w:rPr>
        <w:t xml:space="preserve"> das telas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mostrando as </w:t>
      </w:r>
      <w:r w:rsidR="00A83D01">
        <w:rPr>
          <w:sz w:val="24"/>
          <w:szCs w:val="24"/>
        </w:rPr>
        <w:t xml:space="preserve">telas e </w:t>
      </w:r>
      <w:r>
        <w:rPr>
          <w:sz w:val="24"/>
          <w:szCs w:val="24"/>
        </w:rPr>
        <w:t>funcionalidades:</w:t>
      </w:r>
      <w:r w:rsidR="008D7A24">
        <w:rPr>
          <w:sz w:val="24"/>
          <w:szCs w:val="24"/>
        </w:rPr>
        <w:t xml:space="preserve"> </w:t>
      </w:r>
      <w:hyperlink r:id="rId8" w:tgtFrame="_blank" w:tooltip="https://youtu.be/QJo19zgadXk" w:history="1">
        <w:r w:rsidR="008D7A24" w:rsidRPr="008D7A24">
          <w:rPr>
            <w:rStyle w:val="Hyperlink"/>
            <w:sz w:val="24"/>
            <w:szCs w:val="24"/>
          </w:rPr>
          <w:t>https://youtu.be/QJo19zgadXk</w:t>
        </w:r>
      </w:hyperlink>
      <w:r w:rsidR="008D7A24">
        <w:rPr>
          <w:sz w:val="24"/>
          <w:szCs w:val="24"/>
        </w:rPr>
        <w:t xml:space="preserve"> </w:t>
      </w:r>
    </w:p>
    <w:p w14:paraId="7F365B38" w14:textId="77777777" w:rsidR="00127F2F" w:rsidRDefault="00127F2F" w:rsidP="00127F2F">
      <w:pPr>
        <w:rPr>
          <w:sz w:val="24"/>
          <w:szCs w:val="24"/>
        </w:rPr>
      </w:pPr>
    </w:p>
    <w:p w14:paraId="0445AE83" w14:textId="283C036B" w:rsidR="00127F2F" w:rsidRDefault="00127F2F" w:rsidP="00127F2F">
      <w:pPr>
        <w:jc w:val="center"/>
        <w:rPr>
          <w:sz w:val="40"/>
          <w:szCs w:val="40"/>
        </w:rPr>
      </w:pPr>
      <w:r w:rsidRPr="00127F2F">
        <w:rPr>
          <w:sz w:val="40"/>
          <w:szCs w:val="40"/>
        </w:rPr>
        <w:t>DIAGRAMA DE ENTIDADE RELACIONAMENTO</w:t>
      </w:r>
    </w:p>
    <w:p w14:paraId="6DD64B32" w14:textId="77777777" w:rsidR="00127F2F" w:rsidRDefault="00127F2F" w:rsidP="00127F2F">
      <w:pPr>
        <w:jc w:val="center"/>
        <w:rPr>
          <w:sz w:val="40"/>
          <w:szCs w:val="40"/>
        </w:rPr>
      </w:pPr>
    </w:p>
    <w:p w14:paraId="63849508" w14:textId="1816F4CF" w:rsidR="00127F2F" w:rsidRDefault="00127F2F" w:rsidP="00127F2F">
      <w:pPr>
        <w:jc w:val="center"/>
        <w:rPr>
          <w:sz w:val="40"/>
          <w:szCs w:val="40"/>
        </w:rPr>
      </w:pPr>
      <w:r w:rsidRPr="00127F2F">
        <w:rPr>
          <w:noProof/>
          <w:sz w:val="40"/>
          <w:szCs w:val="40"/>
        </w:rPr>
        <w:drawing>
          <wp:inline distT="0" distB="0" distL="0" distR="0" wp14:anchorId="43BA709B" wp14:editId="6E70F8AB">
            <wp:extent cx="5648842" cy="1026277"/>
            <wp:effectExtent l="0" t="0" r="0" b="2540"/>
            <wp:docPr id="146317487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487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842" cy="10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B67B" w14:textId="77777777" w:rsidR="00127F2F" w:rsidRDefault="00127F2F" w:rsidP="00127F2F">
      <w:pPr>
        <w:jc w:val="center"/>
        <w:rPr>
          <w:sz w:val="40"/>
          <w:szCs w:val="40"/>
        </w:rPr>
      </w:pPr>
    </w:p>
    <w:p w14:paraId="07249B43" w14:textId="389D2DB0" w:rsidR="00127F2F" w:rsidRDefault="00127F2F" w:rsidP="00127F2F">
      <w:pPr>
        <w:jc w:val="center"/>
        <w:rPr>
          <w:sz w:val="40"/>
          <w:szCs w:val="40"/>
        </w:rPr>
      </w:pPr>
      <w:r>
        <w:rPr>
          <w:sz w:val="40"/>
          <w:szCs w:val="40"/>
        </w:rPr>
        <w:t>REAQUISIÇÕES HTTP</w:t>
      </w:r>
    </w:p>
    <w:p w14:paraId="4AF9E15B" w14:textId="77777777" w:rsidR="005B7898" w:rsidRDefault="005B7898" w:rsidP="00127F2F">
      <w:pPr>
        <w:jc w:val="center"/>
        <w:rPr>
          <w:sz w:val="40"/>
          <w:szCs w:val="40"/>
        </w:rPr>
      </w:pPr>
    </w:p>
    <w:p w14:paraId="1AD57A9C" w14:textId="4F67B75B" w:rsidR="005B7898" w:rsidRPr="005B7898" w:rsidRDefault="005B7898" w:rsidP="005B7898">
      <w:pPr>
        <w:rPr>
          <w:sz w:val="28"/>
          <w:szCs w:val="28"/>
        </w:rPr>
      </w:pPr>
      <w:r w:rsidRPr="005B7898">
        <w:rPr>
          <w:sz w:val="28"/>
          <w:szCs w:val="28"/>
        </w:rPr>
        <w:t xml:space="preserve">Arquivo para o </w:t>
      </w:r>
      <w:proofErr w:type="spellStart"/>
      <w:r w:rsidRPr="005B7898">
        <w:rPr>
          <w:sz w:val="28"/>
          <w:szCs w:val="28"/>
        </w:rPr>
        <w:t>Insomnia</w:t>
      </w:r>
      <w:proofErr w:type="spellEnd"/>
      <w:r w:rsidRPr="005B7898">
        <w:rPr>
          <w:sz w:val="28"/>
          <w:szCs w:val="28"/>
        </w:rPr>
        <w:t xml:space="preserve"> enviado juntamente ao projeto</w:t>
      </w:r>
    </w:p>
    <w:p w14:paraId="586B3187" w14:textId="77777777" w:rsidR="00127F2F" w:rsidRDefault="00127F2F" w:rsidP="00127F2F">
      <w:pPr>
        <w:jc w:val="center"/>
        <w:rPr>
          <w:sz w:val="40"/>
          <w:szCs w:val="40"/>
        </w:rPr>
      </w:pPr>
    </w:p>
    <w:p w14:paraId="008C7532" w14:textId="2FF983BB" w:rsidR="00127F2F" w:rsidRDefault="00127F2F" w:rsidP="00127F2F">
      <w:pPr>
        <w:rPr>
          <w:sz w:val="32"/>
          <w:szCs w:val="32"/>
        </w:rPr>
      </w:pPr>
      <w:r>
        <w:rPr>
          <w:sz w:val="32"/>
          <w:szCs w:val="32"/>
        </w:rPr>
        <w:t>Usuário:</w:t>
      </w:r>
    </w:p>
    <w:p w14:paraId="6736D659" w14:textId="6BC57B6D" w:rsidR="00127F2F" w:rsidRPr="005B7898" w:rsidRDefault="00127F2F" w:rsidP="00127F2F">
      <w:pPr>
        <w:rPr>
          <w:sz w:val="24"/>
          <w:szCs w:val="24"/>
        </w:rPr>
      </w:pPr>
      <w:r w:rsidRPr="005B7898">
        <w:rPr>
          <w:b/>
          <w:bCs/>
          <w:sz w:val="24"/>
          <w:szCs w:val="24"/>
        </w:rPr>
        <w:t>Post</w:t>
      </w:r>
      <w:r w:rsidR="005B7898">
        <w:rPr>
          <w:b/>
          <w:bCs/>
          <w:sz w:val="24"/>
          <w:szCs w:val="24"/>
        </w:rPr>
        <w:t xml:space="preserve"> cadastro</w:t>
      </w:r>
      <w:r w:rsidRPr="005B7898">
        <w:rPr>
          <w:b/>
          <w:bCs/>
          <w:sz w:val="24"/>
          <w:szCs w:val="24"/>
        </w:rPr>
        <w:t>:</w:t>
      </w:r>
      <w:r w:rsidR="005B7898">
        <w:rPr>
          <w:b/>
          <w:bCs/>
          <w:sz w:val="24"/>
          <w:szCs w:val="24"/>
        </w:rPr>
        <w:t xml:space="preserve">  </w:t>
      </w:r>
      <w:r w:rsidR="005B7898" w:rsidRPr="005B7898">
        <w:rPr>
          <w:sz w:val="24"/>
          <w:szCs w:val="24"/>
        </w:rPr>
        <w:t>http://localhost:8080/gs_2sem_war/api/usuario</w:t>
      </w:r>
    </w:p>
    <w:p w14:paraId="3B638B4D" w14:textId="1B9097CE" w:rsidR="00127F2F" w:rsidRDefault="00127F2F" w:rsidP="00127F2F">
      <w:pPr>
        <w:rPr>
          <w:sz w:val="24"/>
          <w:szCs w:val="24"/>
        </w:rPr>
      </w:pPr>
      <w:r>
        <w:rPr>
          <w:sz w:val="24"/>
          <w:szCs w:val="24"/>
        </w:rPr>
        <w:t>Respostas possíveis:</w:t>
      </w:r>
      <w:r w:rsidR="005B7898">
        <w:rPr>
          <w:sz w:val="24"/>
          <w:szCs w:val="24"/>
        </w:rPr>
        <w:t xml:space="preserve"> 201, 400, 500</w:t>
      </w:r>
    </w:p>
    <w:p w14:paraId="2CE8A0E3" w14:textId="4682FFE4" w:rsidR="00127F2F" w:rsidRPr="005B7898" w:rsidRDefault="005B7898" w:rsidP="00127F2F">
      <w:pPr>
        <w:rPr>
          <w:b/>
          <w:bCs/>
          <w:sz w:val="24"/>
          <w:szCs w:val="24"/>
        </w:rPr>
      </w:pPr>
      <w:proofErr w:type="spellStart"/>
      <w:r w:rsidRPr="005B7898">
        <w:rPr>
          <w:b/>
          <w:bCs/>
          <w:sz w:val="24"/>
          <w:szCs w:val="24"/>
        </w:rPr>
        <w:t>Put</w:t>
      </w:r>
      <w:proofErr w:type="spellEnd"/>
      <w:r w:rsidRPr="005B789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B7898">
        <w:rPr>
          <w:sz w:val="24"/>
          <w:szCs w:val="24"/>
        </w:rPr>
        <w:t>http://localhost:8080/gs_2sem_war/api/usuario/</w:t>
      </w:r>
      <w:r>
        <w:rPr>
          <w:sz w:val="24"/>
          <w:szCs w:val="24"/>
        </w:rPr>
        <w:t>id</w:t>
      </w:r>
    </w:p>
    <w:p w14:paraId="47683DD9" w14:textId="055E1EAE" w:rsidR="005B7898" w:rsidRDefault="005B7898" w:rsidP="005B7898">
      <w:pPr>
        <w:rPr>
          <w:sz w:val="24"/>
          <w:szCs w:val="24"/>
        </w:rPr>
      </w:pPr>
      <w:r>
        <w:rPr>
          <w:sz w:val="24"/>
          <w:szCs w:val="24"/>
        </w:rPr>
        <w:t>Respostas possíveis: 200, 404, 500</w:t>
      </w:r>
    </w:p>
    <w:p w14:paraId="05B854FA" w14:textId="67BC0613" w:rsidR="005B7898" w:rsidRPr="005B7898" w:rsidRDefault="005B7898" w:rsidP="00127F2F">
      <w:pPr>
        <w:rPr>
          <w:b/>
          <w:bCs/>
          <w:sz w:val="24"/>
          <w:szCs w:val="24"/>
        </w:rPr>
      </w:pPr>
      <w:r w:rsidRPr="005B7898">
        <w:rPr>
          <w:b/>
          <w:bCs/>
          <w:sz w:val="24"/>
          <w:szCs w:val="24"/>
        </w:rPr>
        <w:t>Delete:</w:t>
      </w:r>
      <w:r>
        <w:rPr>
          <w:b/>
          <w:bCs/>
          <w:sz w:val="24"/>
          <w:szCs w:val="24"/>
        </w:rPr>
        <w:t xml:space="preserve"> </w:t>
      </w:r>
      <w:r w:rsidRPr="005B7898">
        <w:rPr>
          <w:sz w:val="24"/>
          <w:szCs w:val="24"/>
        </w:rPr>
        <w:t>http://localhost:8080/gs_2sem_war/api/usuario/</w:t>
      </w:r>
      <w:r>
        <w:rPr>
          <w:sz w:val="24"/>
          <w:szCs w:val="24"/>
        </w:rPr>
        <w:t>id</w:t>
      </w:r>
    </w:p>
    <w:p w14:paraId="5603F93A" w14:textId="3278B0F1" w:rsidR="005B7898" w:rsidRDefault="005B7898" w:rsidP="005B7898">
      <w:pPr>
        <w:rPr>
          <w:sz w:val="24"/>
          <w:szCs w:val="24"/>
        </w:rPr>
      </w:pPr>
      <w:r>
        <w:rPr>
          <w:sz w:val="24"/>
          <w:szCs w:val="24"/>
        </w:rPr>
        <w:t>Respostas possíveis: 204, 404, 500</w:t>
      </w:r>
    </w:p>
    <w:p w14:paraId="47175FFC" w14:textId="30FA3851" w:rsidR="005B7898" w:rsidRDefault="005B7898" w:rsidP="005B78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 Login: </w:t>
      </w:r>
      <w:r w:rsidRPr="005B7898">
        <w:rPr>
          <w:sz w:val="24"/>
          <w:szCs w:val="24"/>
        </w:rPr>
        <w:t>http://localhost:8080/gs_2sem_war/api/usuario/login</w:t>
      </w:r>
    </w:p>
    <w:p w14:paraId="2D2B9637" w14:textId="0D646C1D" w:rsidR="005B7898" w:rsidRDefault="005B7898" w:rsidP="005B7898">
      <w:pPr>
        <w:rPr>
          <w:sz w:val="24"/>
          <w:szCs w:val="24"/>
        </w:rPr>
      </w:pPr>
      <w:r>
        <w:rPr>
          <w:sz w:val="24"/>
          <w:szCs w:val="24"/>
        </w:rPr>
        <w:t>Respostas possíveis: 200, 401, 404</w:t>
      </w:r>
    </w:p>
    <w:p w14:paraId="1738AB36" w14:textId="77777777" w:rsidR="005B7898" w:rsidRDefault="005B7898" w:rsidP="005B7898">
      <w:pPr>
        <w:rPr>
          <w:sz w:val="36"/>
          <w:szCs w:val="36"/>
        </w:rPr>
      </w:pPr>
    </w:p>
    <w:p w14:paraId="3267DA9A" w14:textId="72DCAF29" w:rsidR="005B7898" w:rsidRDefault="005B7898" w:rsidP="005B78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Produtos:</w:t>
      </w:r>
    </w:p>
    <w:p w14:paraId="61551A7B" w14:textId="51E4E8C3" w:rsidR="005B7898" w:rsidRDefault="005B7898" w:rsidP="005B789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</w:t>
      </w:r>
      <w:proofErr w:type="spellEnd"/>
      <w:r>
        <w:rPr>
          <w:b/>
          <w:bCs/>
          <w:sz w:val="24"/>
          <w:szCs w:val="24"/>
        </w:rPr>
        <w:t xml:space="preserve"> Todos: </w:t>
      </w:r>
      <w:r w:rsidRPr="005B7898">
        <w:rPr>
          <w:sz w:val="24"/>
          <w:szCs w:val="24"/>
        </w:rPr>
        <w:t>http://localhost:8080/gs_2sem_war/api/produtos</w:t>
      </w:r>
    </w:p>
    <w:p w14:paraId="19BDBE6C" w14:textId="130516A5" w:rsidR="005B7898" w:rsidRPr="005B7898" w:rsidRDefault="005B7898" w:rsidP="005B7898">
      <w:pPr>
        <w:rPr>
          <w:sz w:val="24"/>
          <w:szCs w:val="24"/>
        </w:rPr>
      </w:pPr>
      <w:r>
        <w:rPr>
          <w:sz w:val="24"/>
          <w:szCs w:val="24"/>
        </w:rPr>
        <w:t>Respostas possíveis: 200</w:t>
      </w:r>
    </w:p>
    <w:p w14:paraId="50158A60" w14:textId="08CC48CD" w:rsidR="005B7898" w:rsidRDefault="005B7898" w:rsidP="005B789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GetById</w:t>
      </w:r>
      <w:proofErr w:type="spellEnd"/>
      <w:r>
        <w:rPr>
          <w:b/>
          <w:bCs/>
          <w:sz w:val="24"/>
          <w:szCs w:val="24"/>
        </w:rPr>
        <w:t xml:space="preserve">: </w:t>
      </w:r>
      <w:r w:rsidRPr="005B7898">
        <w:rPr>
          <w:sz w:val="24"/>
          <w:szCs w:val="24"/>
        </w:rPr>
        <w:t>http://localhost:8080/gs_2sem_war/api/produtos</w:t>
      </w:r>
      <w:r>
        <w:rPr>
          <w:sz w:val="24"/>
          <w:szCs w:val="24"/>
        </w:rPr>
        <w:t>/id</w:t>
      </w:r>
    </w:p>
    <w:p w14:paraId="0E401C22" w14:textId="598FE8F1" w:rsidR="005B7898" w:rsidRDefault="005B7898" w:rsidP="005B7898">
      <w:pPr>
        <w:rPr>
          <w:sz w:val="24"/>
          <w:szCs w:val="24"/>
        </w:rPr>
      </w:pPr>
      <w:r>
        <w:rPr>
          <w:sz w:val="24"/>
          <w:szCs w:val="24"/>
        </w:rPr>
        <w:t>Respostas possíveis: 200, 404</w:t>
      </w:r>
    </w:p>
    <w:p w14:paraId="68C371C6" w14:textId="77777777" w:rsidR="005B7898" w:rsidRDefault="005B7898" w:rsidP="005B7898">
      <w:pPr>
        <w:rPr>
          <w:sz w:val="24"/>
          <w:szCs w:val="24"/>
        </w:rPr>
      </w:pPr>
    </w:p>
    <w:p w14:paraId="27DEC2CD" w14:textId="1C365734" w:rsidR="005B7898" w:rsidRDefault="005B7898" w:rsidP="005B7898">
      <w:pPr>
        <w:rPr>
          <w:sz w:val="36"/>
          <w:szCs w:val="36"/>
        </w:rPr>
      </w:pPr>
      <w:r w:rsidRPr="005B7898">
        <w:rPr>
          <w:sz w:val="36"/>
          <w:szCs w:val="36"/>
        </w:rPr>
        <w:t>Compra</w:t>
      </w:r>
      <w:r>
        <w:rPr>
          <w:sz w:val="36"/>
          <w:szCs w:val="36"/>
        </w:rPr>
        <w:t>:</w:t>
      </w:r>
    </w:p>
    <w:p w14:paraId="2E254EC8" w14:textId="0C9A432F" w:rsidR="005B7898" w:rsidRDefault="005B7898" w:rsidP="005B78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Post: </w:t>
      </w:r>
      <w:r w:rsidRPr="005B7898">
        <w:rPr>
          <w:sz w:val="24"/>
          <w:szCs w:val="24"/>
        </w:rPr>
        <w:t>http://localhost:8080/gs_2sem_war/api/compra/salvaCompra</w:t>
      </w:r>
    </w:p>
    <w:p w14:paraId="47833CA4" w14:textId="68B159F4" w:rsidR="005B7898" w:rsidRPr="005B7898" w:rsidRDefault="005B7898" w:rsidP="005B7898">
      <w:pPr>
        <w:rPr>
          <w:sz w:val="24"/>
          <w:szCs w:val="24"/>
        </w:rPr>
      </w:pPr>
      <w:r w:rsidRPr="005B7898">
        <w:rPr>
          <w:sz w:val="24"/>
          <w:szCs w:val="24"/>
        </w:rPr>
        <w:t>Respostas possíveis: 20</w:t>
      </w:r>
      <w:r>
        <w:rPr>
          <w:sz w:val="24"/>
          <w:szCs w:val="24"/>
        </w:rPr>
        <w:t>1</w:t>
      </w:r>
      <w:r w:rsidRPr="005B7898">
        <w:rPr>
          <w:sz w:val="24"/>
          <w:szCs w:val="24"/>
        </w:rPr>
        <w:t>, 40</w:t>
      </w:r>
      <w:r>
        <w:rPr>
          <w:sz w:val="24"/>
          <w:szCs w:val="24"/>
        </w:rPr>
        <w:t>0</w:t>
      </w:r>
      <w:r w:rsidRPr="005B7898">
        <w:rPr>
          <w:sz w:val="24"/>
          <w:szCs w:val="24"/>
        </w:rPr>
        <w:t>, 500</w:t>
      </w:r>
    </w:p>
    <w:p w14:paraId="26678A22" w14:textId="231D8B9F" w:rsidR="005B7898" w:rsidRDefault="005B7898" w:rsidP="005B789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ChecaValor</w:t>
      </w:r>
      <w:proofErr w:type="spellEnd"/>
      <w:r>
        <w:rPr>
          <w:b/>
          <w:bCs/>
          <w:sz w:val="24"/>
          <w:szCs w:val="24"/>
        </w:rPr>
        <w:t xml:space="preserve">: </w:t>
      </w:r>
      <w:r w:rsidRPr="005B7898">
        <w:rPr>
          <w:sz w:val="24"/>
          <w:szCs w:val="24"/>
        </w:rPr>
        <w:t>http://localhost:8080/gs_2sem_war/api/compra/total</w:t>
      </w:r>
    </w:p>
    <w:p w14:paraId="13E20983" w14:textId="77777777" w:rsidR="005B7898" w:rsidRPr="005B7898" w:rsidRDefault="005B7898" w:rsidP="005B7898">
      <w:pPr>
        <w:rPr>
          <w:sz w:val="24"/>
          <w:szCs w:val="24"/>
        </w:rPr>
      </w:pPr>
      <w:r w:rsidRPr="005B7898">
        <w:rPr>
          <w:sz w:val="24"/>
          <w:szCs w:val="24"/>
        </w:rPr>
        <w:t>Respostas possíveis: 200, 404, 500</w:t>
      </w:r>
    </w:p>
    <w:p w14:paraId="1524AAEC" w14:textId="77777777" w:rsidR="005B7898" w:rsidRPr="005B7898" w:rsidRDefault="005B7898" w:rsidP="005B7898">
      <w:pPr>
        <w:rPr>
          <w:b/>
          <w:bCs/>
          <w:sz w:val="24"/>
          <w:szCs w:val="24"/>
        </w:rPr>
      </w:pPr>
    </w:p>
    <w:p w14:paraId="16D5418A" w14:textId="77777777" w:rsidR="005B7898" w:rsidRPr="005B7898" w:rsidRDefault="005B7898" w:rsidP="005B7898">
      <w:pPr>
        <w:rPr>
          <w:b/>
          <w:bCs/>
          <w:sz w:val="24"/>
          <w:szCs w:val="24"/>
        </w:rPr>
      </w:pPr>
    </w:p>
    <w:p w14:paraId="31A2482E" w14:textId="77777777" w:rsidR="005B7898" w:rsidRPr="005B7898" w:rsidRDefault="005B7898" w:rsidP="005B7898">
      <w:pPr>
        <w:rPr>
          <w:sz w:val="28"/>
          <w:szCs w:val="28"/>
        </w:rPr>
      </w:pPr>
    </w:p>
    <w:p w14:paraId="0BDDDF12" w14:textId="77777777" w:rsidR="005B7898" w:rsidRPr="005B7898" w:rsidRDefault="005B7898" w:rsidP="005B7898">
      <w:pPr>
        <w:rPr>
          <w:sz w:val="24"/>
          <w:szCs w:val="24"/>
        </w:rPr>
      </w:pPr>
    </w:p>
    <w:p w14:paraId="2DE2A693" w14:textId="77777777" w:rsidR="005B7898" w:rsidRPr="00127F2F" w:rsidRDefault="005B7898" w:rsidP="00127F2F">
      <w:pPr>
        <w:rPr>
          <w:sz w:val="24"/>
          <w:szCs w:val="24"/>
        </w:rPr>
      </w:pPr>
    </w:p>
    <w:sectPr w:rsidR="005B7898" w:rsidRPr="0012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575C"/>
    <w:multiLevelType w:val="hybridMultilevel"/>
    <w:tmpl w:val="DE1A4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84033"/>
    <w:multiLevelType w:val="hybridMultilevel"/>
    <w:tmpl w:val="6C822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770119">
    <w:abstractNumId w:val="1"/>
  </w:num>
  <w:num w:numId="2" w16cid:durableId="68952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05"/>
    <w:rsid w:val="00127F2F"/>
    <w:rsid w:val="00160686"/>
    <w:rsid w:val="002C279C"/>
    <w:rsid w:val="00351005"/>
    <w:rsid w:val="005B7898"/>
    <w:rsid w:val="008D7A24"/>
    <w:rsid w:val="00A83D01"/>
    <w:rsid w:val="00B44339"/>
    <w:rsid w:val="00F369A8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DBCD"/>
  <w15:chartTrackingRefBased/>
  <w15:docId w15:val="{72533851-5627-4F4C-885E-25F687A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98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1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510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7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Jo19zgadX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9142-B4D3-49BC-B1C0-1710BA90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Matheus Esteves</cp:lastModifiedBy>
  <cp:revision>5</cp:revision>
  <dcterms:created xsi:type="dcterms:W3CDTF">2024-11-18T22:29:00Z</dcterms:created>
  <dcterms:modified xsi:type="dcterms:W3CDTF">2024-11-20T20:08:00Z</dcterms:modified>
</cp:coreProperties>
</file>