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Tabela de Criticidade e Solucao Tecnica (Erosoes)</w:t>
      </w:r>
    </w:p>
    <w:p/>
    <w:p>
      <w:pPr>
        <w:pStyle w:val="Heading2"/>
      </w:pPr>
      <w:r>
        <w:t>1. Objetivo</w:t>
      </w:r>
    </w:p>
    <w:p/>
    <w:p>
      <w:r>
        <w:t>Este documento explica, de forma operacional, como funciona a classificacao de criticidade de erosoes no projeto, e como a sugestao de solucao tecnica e definida.</w:t>
      </w:r>
    </w:p>
    <w:p/>
    <w:p>
      <w:r>
        <w:t>Fonte canonica de regra:</w:t>
      </w:r>
    </w:p>
    <w:p>
      <w:pPr>
        <w:pStyle w:val="ListBullet"/>
      </w:pPr>
      <w:r>
        <w:t>backend/utils/criticalityV2.js</w:t>
      </w:r>
    </w:p>
    <w:p>
      <w:pPr>
        <w:pStyle w:val="ListBullet"/>
      </w:pPr>
      <w:r>
        <w:t>backend/__tests__/criticality.test.js</w:t>
      </w:r>
    </w:p>
    <w:p/>
    <w:p>
      <w:pPr>
        <w:pStyle w:val="Heading2"/>
      </w:pPr>
      <w:r>
        <w:t>2. Formula Geral</w:t>
      </w:r>
    </w:p>
    <w:p/>
    <w:p>
      <w:r>
        <w:t>Score total:</w:t>
      </w:r>
    </w:p>
    <w:p/>
    <w:p>
      <w:r>
        <w:t>`Score = T + P + D + S + E`</w:t>
      </w:r>
    </w:p>
    <w:p/>
    <w:p>
      <w:r>
        <w:t>Onde:</w:t>
      </w:r>
    </w:p>
    <w:p>
      <w:pPr>
        <w:pStyle w:val="ListBullet"/>
      </w:pPr>
      <w:r>
        <w:t>`T` = tipo de erosao</w:t>
      </w:r>
    </w:p>
    <w:p>
      <w:pPr>
        <w:pStyle w:val="ListBullet"/>
      </w:pPr>
      <w:r>
        <w:t>`P` = profundidade</w:t>
      </w:r>
    </w:p>
    <w:p>
      <w:pPr>
        <w:pStyle w:val="ListBullet"/>
      </w:pPr>
      <w:r>
        <w:t>`D` = declividade</w:t>
      </w:r>
    </w:p>
    <w:p>
      <w:pPr>
        <w:pStyle w:val="ListBullet"/>
      </w:pPr>
      <w:r>
        <w:t>`S` = tipo de solo</w:t>
      </w:r>
    </w:p>
    <w:p>
      <w:pPr>
        <w:pStyle w:val="ListBullet"/>
      </w:pPr>
      <w:r>
        <w:t>`E` = exposicao (distancia da estrutura)</w:t>
      </w:r>
    </w:p>
    <w:p/>
    <w:p>
      <w:pPr>
        <w:pStyle w:val="Heading2"/>
      </w:pPr>
      <w:r>
        <w:t>3. Tabela de Classificacao por Dimensao (T/P/D/S/E)</w:t>
      </w:r>
    </w:p>
    <w:p/>
    <w:p>
      <w:pPr>
        <w:pStyle w:val="Heading3"/>
      </w:pPr>
      <w:r>
        <w:t>3.1 Tipo de erosao (T)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Classe</w:t>
            </w:r>
          </w:p>
        </w:tc>
        <w:tc>
          <w:tcPr>
            <w:tcW w:type="dxa" w:w="2880"/>
          </w:tcPr>
          <w:p>
            <w:r>
              <w:t>Regra</w:t>
            </w:r>
          </w:p>
        </w:tc>
        <w:tc>
          <w:tcPr>
            <w:tcW w:type="dxa" w:w="2880"/>
          </w:tcPr>
          <w:p>
            <w:r>
              <w:t>Pontos</w:t>
            </w:r>
          </w:p>
        </w:tc>
      </w:tr>
      <w:tr>
        <w:tc>
          <w:tcPr>
            <w:tcW w:type="dxa" w:w="2880"/>
          </w:tcPr>
          <w:p>
            <w:r>
              <w:t>T1</w:t>
            </w:r>
          </w:p>
        </w:tc>
        <w:tc>
          <w:tcPr>
            <w:tcW w:type="dxa" w:w="2880"/>
          </w:tcPr>
          <w:p>
            <w:r>
              <w:t>laminar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t>sulco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t>ravina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t>vocoroca, movimento_massa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p/>
    <w:p>
      <w:pPr>
        <w:pStyle w:val="Heading3"/>
      </w:pPr>
      <w:r>
        <w:t>3.2 Profundidade (P)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Classe</w:t>
            </w:r>
          </w:p>
        </w:tc>
        <w:tc>
          <w:tcPr>
            <w:tcW w:type="dxa" w:w="2880"/>
          </w:tcPr>
          <w:p>
            <w:r>
              <w:t>Regra (m)</w:t>
            </w:r>
          </w:p>
        </w:tc>
        <w:tc>
          <w:tcPr>
            <w:tcW w:type="dxa" w:w="2880"/>
          </w:tcPr>
          <w:p>
            <w:r>
              <w:t>Pontos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`&lt;= 1`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`&gt; 1 e &lt;= 10`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P3</w:t>
            </w:r>
          </w:p>
        </w:tc>
        <w:tc>
          <w:tcPr>
            <w:tcW w:type="dxa" w:w="2880"/>
          </w:tcPr>
          <w:p>
            <w:r>
              <w:t>`&gt; 10 e &lt;= 30`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P4</w:t>
            </w:r>
          </w:p>
        </w:tc>
        <w:tc>
          <w:tcPr>
            <w:tcW w:type="dxa" w:w="2880"/>
          </w:tcPr>
          <w:p>
            <w:r>
              <w:t>`&gt; 30`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p/>
    <w:p>
      <w:pPr>
        <w:pStyle w:val="Heading3"/>
      </w:pPr>
      <w:r>
        <w:t>3.3 Declividade (D)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Classe</w:t>
            </w:r>
          </w:p>
        </w:tc>
        <w:tc>
          <w:tcPr>
            <w:tcW w:type="dxa" w:w="2880"/>
          </w:tcPr>
          <w:p>
            <w:r>
              <w:t>Regra (graus)</w:t>
            </w:r>
          </w:p>
        </w:tc>
        <w:tc>
          <w:tcPr>
            <w:tcW w:type="dxa" w:w="2880"/>
          </w:tcPr>
          <w:p>
            <w:r>
              <w:t>Pontos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`&lt; 10`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`&gt;= 10 e &lt;= 25`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`&gt; 25`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p/>
    <w:p>
      <w:pPr>
        <w:pStyle w:val="Heading3"/>
      </w:pPr>
      <w:r>
        <w:t>3.4 Tipo de solo (S)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Classe</w:t>
            </w:r>
          </w:p>
        </w:tc>
        <w:tc>
          <w:tcPr>
            <w:tcW w:type="dxa" w:w="2880"/>
          </w:tcPr>
          <w:p>
            <w:r>
              <w:t>Regra</w:t>
            </w:r>
          </w:p>
        </w:tc>
        <w:tc>
          <w:tcPr>
            <w:tcW w:type="dxa" w:w="2880"/>
          </w:tcPr>
          <w:p>
            <w:r>
              <w:t>Pontos</w:t>
            </w:r>
          </w:p>
        </w:tc>
      </w:tr>
      <w:tr>
        <w:tc>
          <w:tcPr>
            <w:tcW w:type="dxa" w:w="2880"/>
          </w:tcPr>
          <w:p>
            <w:r>
              <w:t>S1</w:t>
            </w:r>
          </w:p>
        </w:tc>
        <w:tc>
          <w:tcPr>
            <w:tcW w:type="dxa" w:w="2880"/>
          </w:tcPr>
          <w:p>
            <w:r>
              <w:t>lateritico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S2</w:t>
            </w:r>
          </w:p>
        </w:tc>
        <w:tc>
          <w:tcPr>
            <w:tcW w:type="dxa" w:w="2880"/>
          </w:tcPr>
          <w:p>
            <w:r>
              <w:t>argiloso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S3</w:t>
            </w:r>
          </w:p>
        </w:tc>
        <w:tc>
          <w:tcPr>
            <w:tcW w:type="dxa" w:w="2880"/>
          </w:tcPr>
          <w:p>
            <w:r>
              <w:t>solos_rasos, arenoso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</w:tbl>
    <w:p/>
    <w:p>
      <w:pPr>
        <w:pStyle w:val="Heading3"/>
      </w:pPr>
      <w:r>
        <w:t>3.5 Exposicao por distancia da estrutura (E)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Classe</w:t>
            </w:r>
          </w:p>
        </w:tc>
        <w:tc>
          <w:tcPr>
            <w:tcW w:type="dxa" w:w="2880"/>
          </w:tcPr>
          <w:p>
            <w:r>
              <w:t>Regra (m)</w:t>
            </w:r>
          </w:p>
        </w:tc>
        <w:tc>
          <w:tcPr>
            <w:tcW w:type="dxa" w:w="2880"/>
          </w:tcPr>
          <w:p>
            <w:r>
              <w:t>Pontos</w:t>
            </w:r>
          </w:p>
        </w:tc>
      </w:tr>
      <w:tr>
        <w:tc>
          <w:tcPr>
            <w:tcW w:type="dxa" w:w="2880"/>
          </w:tcPr>
          <w:p>
            <w:r>
              <w:t>E1</w:t>
            </w:r>
          </w:p>
        </w:tc>
        <w:tc>
          <w:tcPr>
            <w:tcW w:type="dxa" w:w="2880"/>
          </w:tcPr>
          <w:p>
            <w:r>
              <w:t>`&gt; 50`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E2</w:t>
            </w:r>
          </w:p>
        </w:tc>
        <w:tc>
          <w:tcPr>
            <w:tcW w:type="dxa" w:w="2880"/>
          </w:tcPr>
          <w:p>
            <w:r>
              <w:t>`&gt;= 20 e &lt;= 50`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E3</w:t>
            </w:r>
          </w:p>
        </w:tc>
        <w:tc>
          <w:tcPr>
            <w:tcW w:type="dxa" w:w="2880"/>
          </w:tcPr>
          <w:p>
            <w:r>
              <w:t>`&gt;= 5 e &lt; 20`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E4</w:t>
            </w:r>
          </w:p>
        </w:tc>
        <w:tc>
          <w:tcPr>
            <w:tcW w:type="dxa" w:w="2880"/>
          </w:tcPr>
          <w:p>
            <w:r>
              <w:t>`&lt; 5`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p/>
    <w:p>
      <w:pPr>
        <w:pStyle w:val="Heading2"/>
      </w:pPr>
      <w:r>
        <w:t>4. Faixas de Criticidade Final (C1-C4)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Codigo</w:t>
            </w:r>
          </w:p>
        </w:tc>
        <w:tc>
          <w:tcPr>
            <w:tcW w:type="dxa" w:w="2160"/>
          </w:tcPr>
          <w:p>
            <w:r>
              <w:t>Classe</w:t>
            </w:r>
          </w:p>
        </w:tc>
        <w:tc>
          <w:tcPr>
            <w:tcW w:type="dxa" w:w="2160"/>
          </w:tcPr>
          <w:p>
            <w:r>
              <w:t>Faixa de Score</w:t>
            </w:r>
          </w:p>
        </w:tc>
        <w:tc>
          <w:tcPr>
            <w:tcW w:type="dxa" w:w="2160"/>
          </w:tcPr>
          <w:p>
            <w:r>
              <w:t>Tipo de medida (base)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Baixo</w:t>
            </w:r>
          </w:p>
        </w:tc>
        <w:tc>
          <w:tcPr>
            <w:tcW w:type="dxa" w:w="2160"/>
          </w:tcPr>
          <w:p>
            <w:r>
              <w:t>0 a 7</w:t>
            </w:r>
          </w:p>
        </w:tc>
        <w:tc>
          <w:tcPr>
            <w:tcW w:type="dxa" w:w="2160"/>
          </w:tcPr>
          <w:p>
            <w:r>
              <w:t>preventiva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8 a 15</w:t>
            </w:r>
          </w:p>
        </w:tc>
        <w:tc>
          <w:tcPr>
            <w:tcW w:type="dxa" w:w="2160"/>
          </w:tcPr>
          <w:p>
            <w:r>
              <w:t>corretiva_leve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16 a 23</w:t>
            </w:r>
          </w:p>
        </w:tc>
        <w:tc>
          <w:tcPr>
            <w:tcW w:type="dxa" w:w="2160"/>
          </w:tcPr>
          <w:p>
            <w:r>
              <w:t>corretiva_estrutural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Muito Alto</w:t>
            </w:r>
          </w:p>
        </w:tc>
        <w:tc>
          <w:tcPr>
            <w:tcW w:type="dxa" w:w="2160"/>
          </w:tcPr>
          <w:p>
            <w:r>
              <w:t>&gt;= 24</w:t>
            </w:r>
          </w:p>
        </w:tc>
        <w:tc>
          <w:tcPr>
            <w:tcW w:type="dxa" w:w="2160"/>
          </w:tcPr>
          <w:p>
            <w:r>
              <w:t>engenharia_PRAD</w:t>
            </w:r>
          </w:p>
        </w:tc>
      </w:tr>
    </w:tbl>
    <w:p/>
    <w:p>
      <w:pPr>
        <w:pStyle w:val="Heading2"/>
      </w:pPr>
      <w:r>
        <w:t>5. Sugestao de Solucao Tecnica por Criticidade</w:t>
      </w:r>
    </w:p>
    <w:p/>
    <w:p>
      <w:pPr>
        <w:pStyle w:val="Heading3"/>
      </w:pPr>
      <w:r>
        <w:t>5.1 C1 (preventiva)</w:t>
      </w:r>
    </w:p>
    <w:p/>
    <w:p>
      <w:r>
        <w:t>Exemplos de solucoes sugeridas:</w:t>
      </w:r>
    </w:p>
    <w:p>
      <w:pPr>
        <w:pStyle w:val="ListBullet"/>
      </w:pPr>
      <w:r>
        <w:t>Cobertura vegetal (gramineas, ressemeadura)</w:t>
      </w:r>
    </w:p>
    <w:p>
      <w:pPr>
        <w:pStyle w:val="ListBullet"/>
      </w:pPr>
      <w:r>
        <w:t>Curvas de nivel, plantio em faixas</w:t>
      </w:r>
    </w:p>
    <w:p>
      <w:pPr>
        <w:pStyle w:val="ListBullet"/>
      </w:pPr>
      <w:r>
        <w:t>Mulching / palhada / biomanta leve</w:t>
      </w:r>
    </w:p>
    <w:p>
      <w:pPr>
        <w:pStyle w:val="ListBullet"/>
      </w:pPr>
      <w:r>
        <w:t>Controle de trafego</w:t>
      </w:r>
    </w:p>
    <w:p>
      <w:pPr>
        <w:pStyle w:val="ListBullet"/>
      </w:pPr>
      <w:r>
        <w:t>Regularizacao leve de acesso</w:t>
      </w:r>
    </w:p>
    <w:p/>
    <w:p>
      <w:pPr>
        <w:pStyle w:val="Heading3"/>
      </w:pPr>
      <w:r>
        <w:t>5.2 C2 (corretiva_leve)</w:t>
      </w:r>
    </w:p>
    <w:p/>
    <w:p>
      <w:r>
        <w:t>Exemplos de solucoes sugeridas:</w:t>
      </w:r>
    </w:p>
    <w:p>
      <w:pPr>
        <w:pStyle w:val="ListBullet"/>
      </w:pPr>
      <w:r>
        <w:t>Barraginhas e pequenos terracos</w:t>
      </w:r>
    </w:p>
    <w:p>
      <w:pPr>
        <w:pStyle w:val="ListBullet"/>
      </w:pPr>
      <w:r>
        <w:t>Sangradouros laterais / lombadas de agua</w:t>
      </w:r>
    </w:p>
    <w:p>
      <w:pPr>
        <w:pStyle w:val="ListBullet"/>
      </w:pPr>
      <w:r>
        <w:t>Canaletas vegetadas / valetas rasas</w:t>
      </w:r>
    </w:p>
    <w:p>
      <w:pPr>
        <w:pStyle w:val="ListBullet"/>
      </w:pPr>
      <w:r>
        <w:t>Hidrossemeadura + biomantas leves</w:t>
      </w:r>
    </w:p>
    <w:p>
      <w:pPr>
        <w:pStyle w:val="ListBullet"/>
      </w:pPr>
      <w:r>
        <w:t>Reperfilamento de caixa de estrada</w:t>
      </w:r>
    </w:p>
    <w:p/>
    <w:p>
      <w:pPr>
        <w:pStyle w:val="Heading3"/>
      </w:pPr>
      <w:r>
        <w:t>5.3 C3 (corretiva_estrutural)</w:t>
      </w:r>
    </w:p>
    <w:p/>
    <w:p>
      <w:r>
        <w:t>Exemplos de solucoes sugeridas:</w:t>
      </w:r>
    </w:p>
    <w:p>
      <w:pPr>
        <w:pStyle w:val="ListBullet"/>
      </w:pPr>
      <w:r>
        <w:t>Reconformacao de taludes</w:t>
      </w:r>
    </w:p>
    <w:p>
      <w:pPr>
        <w:pStyle w:val="ListBullet"/>
      </w:pPr>
      <w:r>
        <w:t>Sarjetas de crista / canaletas revestidas</w:t>
      </w:r>
    </w:p>
    <w:p>
      <w:pPr>
        <w:pStyle w:val="ListBullet"/>
      </w:pPr>
      <w:r>
        <w:t>Escadas hidraulicas / bacias de dissipacao</w:t>
      </w:r>
    </w:p>
    <w:p>
      <w:pPr>
        <w:pStyle w:val="ListBullet"/>
      </w:pPr>
      <w:r>
        <w:t>Check dams</w:t>
      </w:r>
    </w:p>
    <w:p>
      <w:pPr>
        <w:pStyle w:val="ListBullet"/>
      </w:pPr>
      <w:r>
        <w:t>Bioengenharia robusta</w:t>
      </w:r>
    </w:p>
    <w:p>
      <w:pPr>
        <w:pStyle w:val="ListBullet"/>
      </w:pPr>
      <w:r>
        <w:t>Enrocamento lateral em acessos criticos</w:t>
      </w:r>
    </w:p>
    <w:p>
      <w:pPr>
        <w:pStyle w:val="ListBullet"/>
      </w:pPr>
      <w:r>
        <w:t>Protecao de base de torres</w:t>
      </w:r>
    </w:p>
    <w:p/>
    <w:p>
      <w:pPr>
        <w:pStyle w:val="Heading3"/>
      </w:pPr>
      <w:r>
        <w:t>5.4 C4 (engenharia_PRAD)</w:t>
      </w:r>
    </w:p>
    <w:p/>
    <w:p>
      <w:r>
        <w:t>Exemplos de solucoes sugeridas:</w:t>
      </w:r>
    </w:p>
    <w:p>
      <w:pPr>
        <w:pStyle w:val="ListBullet"/>
      </w:pPr>
      <w:r>
        <w:t>Rede completa de drenagem da bacia</w:t>
      </w:r>
    </w:p>
    <w:p>
      <w:pPr>
        <w:pStyle w:val="ListBullet"/>
      </w:pPr>
      <w:r>
        <w:t>Drenos profundos para piping</w:t>
      </w:r>
    </w:p>
    <w:p>
      <w:pPr>
        <w:pStyle w:val="ListBullet"/>
      </w:pPr>
      <w:r>
        <w:t>Diques de terra / barragens com vertedouro protegido</w:t>
      </w:r>
    </w:p>
    <w:p>
      <w:pPr>
        <w:pStyle w:val="ListBullet"/>
      </w:pPr>
      <w:r>
        <w:t>Estruturas de contencao (muros, gabioes)</w:t>
      </w:r>
    </w:p>
    <w:p>
      <w:pPr>
        <w:pStyle w:val="ListBullet"/>
      </w:pPr>
      <w:r>
        <w:t>Reperfilamento amplo + revegetacao com nativas</w:t>
      </w:r>
    </w:p>
    <w:p>
      <w:pPr>
        <w:pStyle w:val="ListBullet"/>
      </w:pPr>
      <w:r>
        <w:t>Monitoramento periodico com marcos</w:t>
      </w:r>
    </w:p>
    <w:p>
      <w:pPr>
        <w:pStyle w:val="ListBullet"/>
      </w:pPr>
      <w:r>
        <w:t>PRAD com acompanhamento semestral/anual</w:t>
      </w:r>
    </w:p>
    <w:p/>
    <w:p>
      <w:pPr>
        <w:pStyle w:val="Heading2"/>
      </w:pPr>
      <w:r>
        <w:t>6. Politica Contextual (Ajustes da Recomendacao)</w:t>
      </w:r>
    </w:p>
    <w:p/>
    <w:p>
      <w:r>
        <w:t>A recomendacao tecnica base pode ser ajustada por contexto.</w:t>
      </w:r>
    </w:p>
    <w:p/>
    <w:p>
      <w:pPr>
        <w:pStyle w:val="Heading3"/>
      </w:pPr>
      <w:r>
        <w:t>6.1 Cap para monitoramento em C1/C2</w:t>
      </w:r>
    </w:p>
    <w:p/>
    <w:p>
      <w:r>
        <w:t>Quando a erosao estiver em um dos cenarios abaixo, o sistema prioriza `monitoramento`:</w:t>
      </w:r>
    </w:p>
    <w:p>
      <w:pPr>
        <w:pStyle w:val="ListBullet"/>
      </w:pPr>
      <w:r>
        <w:t>localizacao_exposicao = `area_terceiros`; ou</w:t>
      </w:r>
    </w:p>
    <w:p>
      <w:pPr>
        <w:pStyle w:val="ListBullet"/>
      </w:pPr>
      <w:r>
        <w:t>declividade classe `D1` ou `D2`.</w:t>
      </w:r>
    </w:p>
    <w:p/>
    <w:p>
      <w:r>
        <w:t>Nesse caso:</w:t>
      </w:r>
    </w:p>
    <w:p>
      <w:pPr>
        <w:pStyle w:val="ListBullet"/>
      </w:pPr>
      <w:r>
        <w:t>`lista_solucoes_sugeridas` vira a lista de monitoramento (base de C1)</w:t>
      </w:r>
    </w:p>
    <w:p>
      <w:pPr>
        <w:pStyle w:val="ListBullet"/>
      </w:pPr>
      <w:r>
        <w:t>`lista_solucoes_possiveis_intervencao` guarda as demais intervencoes como opcao</w:t>
      </w:r>
    </w:p>
    <w:p>
      <w:pPr>
        <w:pStyle w:val="ListBullet"/>
      </w:pPr>
      <w:r>
        <w:t>`recomendacao_contextual` explica o motivo do cap</w:t>
      </w:r>
    </w:p>
    <w:p/>
    <w:p>
      <w:pPr>
        <w:pStyle w:val="Heading3"/>
      </w:pPr>
      <w:r>
        <w:t>6.2 Filtro de solucoes de torre em contexto de acesso distante</w:t>
      </w:r>
    </w:p>
    <w:p/>
    <w:p>
      <w:r>
        <w:t>Quando:</w:t>
      </w:r>
    </w:p>
    <w:p>
      <w:pPr>
        <w:pStyle w:val="ListBullet"/>
      </w:pPr>
      <w:r>
        <w:t>estrutura_proxima = `acesso` (ou local de acesso), e</w:t>
      </w:r>
    </w:p>
    <w:p>
      <w:pPr>
        <w:pStyle w:val="ListBullet"/>
      </w:pPr>
      <w:r>
        <w:t>distancia_estrutura_m &gt;= 20, e</w:t>
      </w:r>
    </w:p>
    <w:p>
      <w:pPr>
        <w:pStyle w:val="ListBullet"/>
      </w:pPr>
      <w:r>
        <w:t>nao for contexto de torre/fundacao,</w:t>
      </w:r>
    </w:p>
    <w:p/>
    <w:p>
      <w:r>
        <w:t>O sistema remove solucoes especificas de protecao de torre, como:</w:t>
      </w:r>
    </w:p>
    <w:p>
      <w:pPr>
        <w:pStyle w:val="ListBullet"/>
      </w:pPr>
      <w:r>
        <w:t>protecao de base de torres</w:t>
      </w:r>
    </w:p>
    <w:p>
      <w:pPr>
        <w:pStyle w:val="ListBullet"/>
      </w:pPr>
      <w:r>
        <w:t>anel drenante</w:t>
      </w:r>
    </w:p>
    <w:p/>
    <w:p>
      <w:pPr>
        <w:pStyle w:val="Heading2"/>
      </w:pPr>
      <w:r>
        <w:t>7. Fluxo de Decisao C1-C4 (texto)</w:t>
      </w:r>
    </w:p>
    <w:p/>
    <w:p>
      <w:pPr>
        <w:pStyle w:val="ListNumber"/>
      </w:pPr>
      <w:r>
        <w:t>Classificar T, P, D, S e E com base nos dados informados.</w:t>
      </w:r>
    </w:p>
    <w:p>
      <w:pPr>
        <w:pStyle w:val="ListNumber"/>
      </w:pPr>
      <w:r>
        <w:t>Somar pontos para obter o `Score`.</w:t>
      </w:r>
    </w:p>
    <w:p>
      <w:pPr>
        <w:pStyle w:val="ListNumber"/>
      </w:pPr>
      <w:r>
        <w:t>Converter `Score` em `Codigo` (C1, C2, C3 ou C4).</w:t>
      </w:r>
    </w:p>
    <w:p>
      <w:pPr>
        <w:pStyle w:val="ListNumber"/>
      </w:pPr>
      <w:r>
        <w:t>Buscar recomendacao base pela faixa de criticidade.</w:t>
      </w:r>
    </w:p>
    <w:p>
      <w:pPr>
        <w:pStyle w:val="ListNumber"/>
      </w:pPr>
      <w:r>
        <w:t>Aplicar filtros contextuais:</w:t>
      </w:r>
    </w:p>
    <w:p>
      <w:pPr>
        <w:pStyle w:val="ListBullet"/>
      </w:pPr>
      <w:r>
        <w:t>Se C1/C2 com area_terceiros ou D1/D2: cap para monitoramento.</w:t>
      </w:r>
    </w:p>
    <w:p>
      <w:pPr>
        <w:pStyle w:val="ListBullet"/>
      </w:pPr>
      <w:r>
        <w:t>Se acesso distante de torre: remover solucoes especificas de torre.</w:t>
      </w:r>
    </w:p>
    <w:p>
      <w:pPr>
        <w:pStyle w:val="ListNumber"/>
      </w:pPr>
      <w:r>
        <w:t>Retornar:</w:t>
      </w:r>
    </w:p>
    <w:p>
      <w:pPr>
        <w:pStyle w:val="ListBullet"/>
      </w:pPr>
      <w:r>
        <w:t>`tipo_medida_recomendada`</w:t>
      </w:r>
    </w:p>
    <w:p>
      <w:pPr>
        <w:pStyle w:val="ListBullet"/>
      </w:pPr>
      <w:r>
        <w:t>`lista_solucoes_sugeridas`</w:t>
      </w:r>
    </w:p>
    <w:p>
      <w:pPr>
        <w:pStyle w:val="ListBullet"/>
      </w:pPr>
      <w:r>
        <w:t>`lista_solucoes_possiveis_intervencao` (quando aplicavel)</w:t>
      </w:r>
    </w:p>
    <w:p>
      <w:pPr>
        <w:pStyle w:val="ListBullet"/>
      </w:pPr>
      <w:r>
        <w:t>`recomendacao_contextual`</w:t>
      </w:r>
    </w:p>
    <w:p/>
    <w:p>
      <w:pPr>
        <w:pStyle w:val="Heading2"/>
      </w:pPr>
      <w:r>
        <w:t>8. Exemplos Rapidos</w:t>
      </w:r>
    </w:p>
    <w:p/>
    <w:p>
      <w:pPr>
        <w:pStyle w:val="Heading3"/>
      </w:pPr>
      <w:r>
        <w:t>Exemplo A: C2 com cap para monitoramento</w:t>
      </w:r>
    </w:p>
    <w:p/>
    <w:p>
      <w:r>
        <w:t>Entrada simplificada:</w:t>
      </w:r>
    </w:p>
    <w:p>
      <w:pPr>
        <w:pStyle w:val="ListBullet"/>
      </w:pPr>
      <w:r>
        <w:t>tipo_erosao: sulco</w:t>
      </w:r>
    </w:p>
    <w:p>
      <w:pPr>
        <w:pStyle w:val="ListBullet"/>
      </w:pPr>
      <w:r>
        <w:t>profundidade_m: 6</w:t>
      </w:r>
    </w:p>
    <w:p>
      <w:pPr>
        <w:pStyle w:val="ListBullet"/>
      </w:pPr>
      <w:r>
        <w:t>declividade_graus: 12</w:t>
      </w:r>
    </w:p>
    <w:p>
      <w:pPr>
        <w:pStyle w:val="ListBullet"/>
      </w:pPr>
      <w:r>
        <w:t>tipo_solo: argiloso</w:t>
      </w:r>
    </w:p>
    <w:p>
      <w:pPr>
        <w:pStyle w:val="ListBullet"/>
      </w:pPr>
      <w:r>
        <w:t>distancia_estrutura_m: 25</w:t>
      </w:r>
    </w:p>
    <w:p>
      <w:pPr>
        <w:pStyle w:val="ListBullet"/>
      </w:pPr>
      <w:r>
        <w:t>localizacao_exposicao: area_terceiros</w:t>
      </w:r>
    </w:p>
    <w:p/>
    <w:p>
      <w:r>
        <w:t>Resultado esperado:</w:t>
      </w:r>
    </w:p>
    <w:p>
      <w:pPr>
        <w:pStyle w:val="ListBullet"/>
      </w:pPr>
      <w:r>
        <w:t>score 8 -&gt; C2</w:t>
      </w:r>
    </w:p>
    <w:p>
      <w:pPr>
        <w:pStyle w:val="ListBullet"/>
      </w:pPr>
      <w:r>
        <w:t>tipo_medida_recomendada = monitoramento</w:t>
      </w:r>
    </w:p>
    <w:p>
      <w:pPr>
        <w:pStyle w:val="ListBullet"/>
      </w:pPr>
      <w:r>
        <w:t>lista_solucoes_sugeridas = lista preventiva/monitoramento</w:t>
      </w:r>
    </w:p>
    <w:p>
      <w:pPr>
        <w:pStyle w:val="ListBullet"/>
      </w:pPr>
      <w:r>
        <w:t>lista_solucoes_possiveis_intervencao preenchida</w:t>
      </w:r>
    </w:p>
    <w:p/>
    <w:p>
      <w:pPr>
        <w:pStyle w:val="Heading3"/>
      </w:pPr>
      <w:r>
        <w:t>Exemplo B: C3 sem cap contextual</w:t>
      </w:r>
    </w:p>
    <w:p/>
    <w:p>
      <w:r>
        <w:t>Entrada simplificada:</w:t>
      </w:r>
    </w:p>
    <w:p>
      <w:pPr>
        <w:pStyle w:val="ListBullet"/>
      </w:pPr>
      <w:r>
        <w:t>tipo_erosao: movimento_massa</w:t>
      </w:r>
    </w:p>
    <w:p>
      <w:pPr>
        <w:pStyle w:val="ListBullet"/>
      </w:pPr>
      <w:r>
        <w:t>profundidade_m: 11</w:t>
      </w:r>
    </w:p>
    <w:p>
      <w:pPr>
        <w:pStyle w:val="ListBullet"/>
      </w:pPr>
      <w:r>
        <w:t>declividade_graus: 12</w:t>
      </w:r>
    </w:p>
    <w:p>
      <w:pPr>
        <w:pStyle w:val="ListBullet"/>
      </w:pPr>
      <w:r>
        <w:t>tipo_solo: arenoso</w:t>
      </w:r>
    </w:p>
    <w:p>
      <w:pPr>
        <w:pStyle w:val="ListBullet"/>
      </w:pPr>
      <w:r>
        <w:t>distancia_estrutura_m: 25</w:t>
      </w:r>
    </w:p>
    <w:p/>
    <w:p>
      <w:r>
        <w:t>Resultado esperado:</w:t>
      </w:r>
    </w:p>
    <w:p>
      <w:pPr>
        <w:pStyle w:val="ListBullet"/>
      </w:pPr>
      <w:r>
        <w:t>score 16 -&gt; C3</w:t>
      </w:r>
    </w:p>
    <w:p>
      <w:pPr>
        <w:pStyle w:val="ListBullet"/>
      </w:pPr>
      <w:r>
        <w:t>tipo_medida_recomendada = corretiva_estrutural</w:t>
      </w:r>
    </w:p>
    <w:p>
      <w:pPr>
        <w:pStyle w:val="ListBullet"/>
      </w:pPr>
      <w:r>
        <w:t>lista_solucoes_possiveis_intervencao vazia</w:t>
      </w:r>
    </w:p>
    <w:p/>
    <w:p>
      <w:pPr>
        <w:pStyle w:val="Heading2"/>
      </w:pPr>
      <w:r>
        <w:t>9. Observacoes de Uso</w:t>
      </w:r>
    </w:p>
    <w:p/>
    <w:p>
      <w:pPr>
        <w:pStyle w:val="ListBullet"/>
      </w:pPr>
      <w:r>
        <w:t>O backend e a fonte canonica da criticidade.</w:t>
      </w:r>
    </w:p>
    <w:p>
      <w:pPr>
        <w:pStyle w:val="ListBullet"/>
      </w:pPr>
      <w:r>
        <w:t>O frontend deve exibir resultado e classes conforme retorno canonico.</w:t>
      </w:r>
    </w:p>
    <w:p>
      <w:pPr>
        <w:pStyle w:val="ListBullet"/>
      </w:pPr>
      <w:r>
        <w:t>Para auditoria, sempre registrar codigo final (`C1-C4`) junto do score.</w:t>
      </w:r>
    </w:p>
    <w:p/>
    <w:p>
      <w:pPr>
        <w:pStyle w:val="Heading2"/>
      </w:pPr>
      <w:r>
        <w:t>10. Referencias Tecnicas</w:t>
      </w:r>
    </w:p>
    <w:p/>
    <w:p>
      <w:pPr>
        <w:pStyle w:val="ListBullet"/>
      </w:pPr>
      <w:r>
        <w:t>backend/utils/criticalityV2.js</w:t>
      </w:r>
    </w:p>
    <w:p>
      <w:pPr>
        <w:pStyle w:val="ListBullet"/>
      </w:pPr>
      <w:r>
        <w:t>backend/__tests__/criticality.test.js</w:t>
      </w:r>
    </w:p>
    <w:p>
      <w:pPr>
        <w:pStyle w:val="ListBullet"/>
      </w:pPr>
      <w:r>
        <w:t>docs/api-erosoes-calcular-phase2.md</w:t>
      </w:r>
    </w:p>
    <w:p>
      <w:pPr>
        <w:pStyle w:val="ListBullet"/>
      </w:pPr>
      <w:r>
        <w:t>docs/api-backend.md</w:t>
      </w:r>
    </w:p>
    <w:p/>
    <w:p>
      <w:r>
        <w:t>Documento gerado automaticamente a partir de docs/tabela-criticidade-solucoes.md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