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B4FA" w14:textId="78F33EC1" w:rsidR="20FB6DF1" w:rsidRPr="00780E6D" w:rsidRDefault="20FB6DF1" w:rsidP="00E17E35">
      <w:pPr>
        <w:jc w:val="center"/>
        <w:rPr>
          <w:rFonts w:ascii="Verdana" w:hAnsi="Verdana" w:cs="Calibri"/>
        </w:rPr>
      </w:pPr>
    </w:p>
    <w:p w14:paraId="32E884CA" w14:textId="515F77F7" w:rsidR="00A32C70" w:rsidRPr="00780E6D" w:rsidRDefault="00A32C70" w:rsidP="00E17E35">
      <w:pPr>
        <w:jc w:val="center"/>
        <w:rPr>
          <w:rFonts w:ascii="Verdana" w:hAnsi="Verdana" w:cs="Calibri"/>
        </w:rPr>
      </w:pPr>
      <w:r w:rsidRPr="00780E6D">
        <w:rPr>
          <w:rFonts w:ascii="Verdana" w:hAnsi="Verdana" w:cs="Calibri"/>
          <w:noProof/>
        </w:rPr>
        <w:drawing>
          <wp:inline distT="0" distB="0" distL="0" distR="0" wp14:anchorId="5EF359ED" wp14:editId="64B7CA94">
            <wp:extent cx="2576945" cy="660367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043" cy="67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88579" w14:textId="77777777" w:rsidR="0012125D" w:rsidRPr="00780E6D" w:rsidRDefault="0012125D" w:rsidP="00E17E35">
      <w:pPr>
        <w:jc w:val="center"/>
        <w:rPr>
          <w:rFonts w:ascii="Verdana" w:hAnsi="Verdana" w:cs="Calibri"/>
        </w:rPr>
      </w:pPr>
    </w:p>
    <w:p w14:paraId="4784952E" w14:textId="77777777" w:rsidR="0012125D" w:rsidRPr="00780E6D" w:rsidRDefault="0012125D" w:rsidP="00E17E35">
      <w:pPr>
        <w:jc w:val="center"/>
        <w:rPr>
          <w:rFonts w:ascii="Verdana" w:hAnsi="Verdana" w:cs="Calibri"/>
        </w:rPr>
      </w:pPr>
    </w:p>
    <w:p w14:paraId="2C5B4EAE" w14:textId="41A19D5B" w:rsidR="20FB6DF1" w:rsidRPr="00780E6D" w:rsidRDefault="67E990A2" w:rsidP="00E17E35">
      <w:pPr>
        <w:jc w:val="center"/>
        <w:rPr>
          <w:rFonts w:ascii="Verdana" w:hAnsi="Verdana" w:cs="Calibri"/>
        </w:rPr>
      </w:pPr>
      <w:r w:rsidRPr="00780E6D">
        <w:rPr>
          <w:rFonts w:ascii="Verdana" w:hAnsi="Verdana" w:cs="Calibri"/>
        </w:rPr>
        <w:t>JULIO CÉSAR SANTOS DE MORAIS</w:t>
      </w:r>
    </w:p>
    <w:p w14:paraId="02B99343" w14:textId="5F16979C" w:rsidR="00150821" w:rsidRPr="00780E6D" w:rsidRDefault="00150821" w:rsidP="00E17E35">
      <w:pPr>
        <w:jc w:val="center"/>
        <w:rPr>
          <w:rFonts w:ascii="Verdana" w:hAnsi="Verdana" w:cs="Calibri"/>
        </w:rPr>
      </w:pPr>
      <w:r w:rsidRPr="00780E6D">
        <w:rPr>
          <w:rFonts w:ascii="Verdana" w:hAnsi="Verdana" w:cs="Calibri"/>
        </w:rPr>
        <w:t>MATHEUS ARCANGELO PESTANA</w:t>
      </w:r>
    </w:p>
    <w:p w14:paraId="14A8353B" w14:textId="0BA5B70F" w:rsidR="20FB6DF1" w:rsidRPr="00780E6D" w:rsidRDefault="20FB6DF1" w:rsidP="00E17E35">
      <w:pPr>
        <w:jc w:val="center"/>
        <w:rPr>
          <w:rFonts w:ascii="Verdana" w:hAnsi="Verdana" w:cs="Calibri"/>
        </w:rPr>
      </w:pPr>
    </w:p>
    <w:p w14:paraId="4D99FAC9" w14:textId="262613FE" w:rsidR="20FB6DF1" w:rsidRPr="00780E6D" w:rsidRDefault="20FB6DF1" w:rsidP="00E17E35">
      <w:pPr>
        <w:jc w:val="center"/>
        <w:rPr>
          <w:rFonts w:ascii="Verdana" w:hAnsi="Verdana" w:cs="Calibri"/>
        </w:rPr>
      </w:pPr>
    </w:p>
    <w:p w14:paraId="470CBEB2" w14:textId="492A91B7" w:rsidR="20FB6DF1" w:rsidRPr="00780E6D" w:rsidRDefault="20FB6DF1" w:rsidP="00E17E35">
      <w:pPr>
        <w:jc w:val="center"/>
        <w:rPr>
          <w:rFonts w:ascii="Verdana" w:hAnsi="Verdana" w:cs="Calibri"/>
        </w:rPr>
      </w:pPr>
    </w:p>
    <w:p w14:paraId="29574F3F" w14:textId="3A7C1EA0" w:rsidR="20FB6DF1" w:rsidRPr="00780E6D" w:rsidRDefault="20FB6DF1" w:rsidP="00E17E35">
      <w:pPr>
        <w:jc w:val="center"/>
        <w:rPr>
          <w:rFonts w:ascii="Verdana" w:hAnsi="Verdana" w:cs="Calibri"/>
        </w:rPr>
      </w:pPr>
    </w:p>
    <w:p w14:paraId="11E89AB0" w14:textId="77777777" w:rsidR="00A32C70" w:rsidRPr="00780E6D" w:rsidRDefault="00A32C70" w:rsidP="00E17E35">
      <w:pPr>
        <w:jc w:val="center"/>
        <w:rPr>
          <w:rFonts w:ascii="Verdana" w:hAnsi="Verdana" w:cs="Calibri"/>
        </w:rPr>
      </w:pPr>
    </w:p>
    <w:p w14:paraId="10D4D976" w14:textId="77777777" w:rsidR="00574F4F" w:rsidRPr="00780E6D" w:rsidRDefault="00574F4F" w:rsidP="00574F4F">
      <w:pPr>
        <w:jc w:val="center"/>
        <w:rPr>
          <w:rFonts w:ascii="Verdana" w:hAnsi="Verdana" w:cs="Calibri"/>
          <w:b/>
          <w:bCs/>
          <w:sz w:val="26"/>
          <w:szCs w:val="26"/>
        </w:rPr>
      </w:pPr>
      <w:r w:rsidRPr="00780E6D">
        <w:rPr>
          <w:rFonts w:ascii="Verdana" w:hAnsi="Verdana" w:cs="Calibri"/>
          <w:b/>
          <w:bCs/>
          <w:sz w:val="26"/>
          <w:szCs w:val="26"/>
        </w:rPr>
        <w:t>Documento de Especificação de Requisitos de Software (ERS)</w:t>
      </w:r>
    </w:p>
    <w:p w14:paraId="5D8D1629" w14:textId="3B7F30FE" w:rsidR="00574F4F" w:rsidRPr="00780E6D" w:rsidRDefault="00150821" w:rsidP="00583396">
      <w:pPr>
        <w:jc w:val="center"/>
        <w:rPr>
          <w:rFonts w:ascii="Verdana" w:hAnsi="Verdana" w:cs="Calibri"/>
          <w:b/>
          <w:bCs/>
          <w:sz w:val="26"/>
          <w:szCs w:val="26"/>
        </w:rPr>
      </w:pPr>
      <w:r w:rsidRPr="00780E6D">
        <w:rPr>
          <w:rFonts w:ascii="Verdana" w:hAnsi="Verdana" w:cs="Calibri"/>
          <w:b/>
          <w:bCs/>
          <w:sz w:val="26"/>
          <w:szCs w:val="26"/>
        </w:rPr>
        <w:t>CLUSTERIZAÇÃO DE CLIENTES E SEGMENTAÇÃO DE MERCADO</w:t>
      </w:r>
    </w:p>
    <w:p w14:paraId="0943949E" w14:textId="24B71237" w:rsidR="20FB6DF1" w:rsidRPr="00780E6D" w:rsidRDefault="20FB6DF1" w:rsidP="00E17E35">
      <w:pPr>
        <w:jc w:val="center"/>
        <w:rPr>
          <w:rFonts w:ascii="Verdana" w:hAnsi="Verdana" w:cs="Calibri"/>
        </w:rPr>
      </w:pPr>
    </w:p>
    <w:p w14:paraId="0EBBF7B2" w14:textId="5388B0DA" w:rsidR="4AD1540F" w:rsidRPr="00780E6D" w:rsidRDefault="4AD1540F" w:rsidP="00E17E35">
      <w:pPr>
        <w:jc w:val="center"/>
        <w:rPr>
          <w:rFonts w:ascii="Verdana" w:hAnsi="Verdana" w:cs="Calibri"/>
        </w:rPr>
      </w:pPr>
    </w:p>
    <w:p w14:paraId="51BC570B" w14:textId="5BC4CE43" w:rsidR="4AD1540F" w:rsidRPr="00780E6D" w:rsidRDefault="4AD1540F" w:rsidP="00E17E35">
      <w:pPr>
        <w:jc w:val="center"/>
        <w:rPr>
          <w:rFonts w:ascii="Verdana" w:hAnsi="Verdana" w:cs="Calibri"/>
        </w:rPr>
      </w:pPr>
    </w:p>
    <w:p w14:paraId="5B63237F" w14:textId="5580B948" w:rsidR="4AD1540F" w:rsidRPr="00780E6D" w:rsidRDefault="4AD1540F" w:rsidP="00E17E35">
      <w:pPr>
        <w:jc w:val="center"/>
        <w:rPr>
          <w:rFonts w:ascii="Verdana" w:hAnsi="Verdana" w:cs="Calibri"/>
        </w:rPr>
      </w:pPr>
    </w:p>
    <w:p w14:paraId="2BDAA3FF" w14:textId="7A5E9D24" w:rsidR="4AD1540F" w:rsidRPr="00780E6D" w:rsidRDefault="4AD1540F" w:rsidP="00E17E35">
      <w:pPr>
        <w:jc w:val="center"/>
        <w:rPr>
          <w:rFonts w:ascii="Verdana" w:hAnsi="Verdana" w:cs="Calibri"/>
        </w:rPr>
      </w:pPr>
    </w:p>
    <w:p w14:paraId="54CC9321" w14:textId="0AF74B34" w:rsidR="4AD1540F" w:rsidRPr="00780E6D" w:rsidRDefault="4AD1540F" w:rsidP="00E17E35">
      <w:pPr>
        <w:jc w:val="center"/>
        <w:rPr>
          <w:rFonts w:ascii="Verdana" w:hAnsi="Verdana" w:cs="Calibri"/>
        </w:rPr>
      </w:pPr>
    </w:p>
    <w:p w14:paraId="17DB1FF2" w14:textId="75C118A9" w:rsidR="4AD1540F" w:rsidRPr="00780E6D" w:rsidRDefault="4AD1540F" w:rsidP="00E17E35">
      <w:pPr>
        <w:jc w:val="center"/>
        <w:rPr>
          <w:rFonts w:ascii="Verdana" w:hAnsi="Verdana" w:cs="Calibri"/>
        </w:rPr>
      </w:pPr>
    </w:p>
    <w:p w14:paraId="044CF925" w14:textId="705FB27E" w:rsidR="4AD1540F" w:rsidRPr="00780E6D" w:rsidRDefault="4AD1540F" w:rsidP="00E17E35">
      <w:pPr>
        <w:jc w:val="center"/>
        <w:rPr>
          <w:rFonts w:ascii="Verdana" w:hAnsi="Verdana" w:cs="Calibri"/>
        </w:rPr>
      </w:pPr>
    </w:p>
    <w:p w14:paraId="43343C08" w14:textId="77777777" w:rsidR="00E17E35" w:rsidRPr="00780E6D" w:rsidRDefault="00E17E35" w:rsidP="00E17E35">
      <w:pPr>
        <w:jc w:val="center"/>
        <w:rPr>
          <w:rFonts w:ascii="Verdana" w:hAnsi="Verdana" w:cs="Calibri"/>
        </w:rPr>
      </w:pPr>
    </w:p>
    <w:p w14:paraId="47E00537" w14:textId="77777777" w:rsidR="0012125D" w:rsidRPr="00780E6D" w:rsidRDefault="0012125D" w:rsidP="00E17E35">
      <w:pPr>
        <w:jc w:val="center"/>
        <w:rPr>
          <w:rFonts w:ascii="Verdana" w:hAnsi="Verdana" w:cs="Calibri"/>
        </w:rPr>
      </w:pPr>
    </w:p>
    <w:p w14:paraId="79C98E7F" w14:textId="77777777" w:rsidR="00150821" w:rsidRPr="00780E6D" w:rsidRDefault="00150821" w:rsidP="00E17E35">
      <w:pPr>
        <w:jc w:val="center"/>
        <w:rPr>
          <w:rFonts w:ascii="Verdana" w:hAnsi="Verdana" w:cs="Calibri"/>
        </w:rPr>
      </w:pPr>
    </w:p>
    <w:p w14:paraId="1E084417" w14:textId="244C92F9" w:rsidR="00A32C70" w:rsidRPr="00780E6D" w:rsidRDefault="00A32C70" w:rsidP="00E17E35">
      <w:pPr>
        <w:jc w:val="center"/>
        <w:rPr>
          <w:rFonts w:ascii="Verdana" w:hAnsi="Verdana" w:cs="Calibri"/>
        </w:rPr>
      </w:pPr>
      <w:r w:rsidRPr="00780E6D">
        <w:rPr>
          <w:rFonts w:ascii="Verdana" w:hAnsi="Verdana" w:cs="Calibri"/>
        </w:rPr>
        <w:t>Taubaté</w:t>
      </w:r>
    </w:p>
    <w:p w14:paraId="6845EFC5" w14:textId="7834F45B" w:rsidR="00832CF5" w:rsidRPr="00780E6D" w:rsidRDefault="00A32C70" w:rsidP="0012125D">
      <w:pPr>
        <w:jc w:val="center"/>
        <w:rPr>
          <w:rFonts w:ascii="Verdana" w:hAnsi="Verdana" w:cs="Calibri"/>
        </w:rPr>
      </w:pPr>
      <w:r w:rsidRPr="00780E6D">
        <w:rPr>
          <w:rFonts w:ascii="Verdana" w:hAnsi="Verdana" w:cs="Calibri"/>
        </w:rPr>
        <w:t>202</w:t>
      </w:r>
      <w:r w:rsidR="0012125D" w:rsidRPr="00780E6D">
        <w:rPr>
          <w:rFonts w:ascii="Verdana" w:hAnsi="Verdana" w:cs="Calibri"/>
        </w:rPr>
        <w:t>5</w:t>
      </w:r>
    </w:p>
    <w:sdt>
      <w:sdtPr>
        <w:rPr>
          <w:rFonts w:ascii="Verdana" w:hAnsi="Verdana" w:cs="Calibri"/>
        </w:rPr>
        <w:id w:val="-18836187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9FE8AC" w14:textId="156F420F" w:rsidR="002D655E" w:rsidRPr="00780E6D" w:rsidRDefault="002D655E" w:rsidP="00832CF5">
          <w:pPr>
            <w:rPr>
              <w:rFonts w:ascii="Verdana" w:hAnsi="Verdana" w:cs="Calibri"/>
            </w:rPr>
          </w:pPr>
          <w:r w:rsidRPr="00780E6D">
            <w:rPr>
              <w:rFonts w:ascii="Verdana" w:hAnsi="Verdana" w:cs="Calibri"/>
            </w:rPr>
            <w:t>Sumário</w:t>
          </w:r>
        </w:p>
        <w:p w14:paraId="1B411DBF" w14:textId="794E1D72" w:rsidR="00A649F7" w:rsidRDefault="002D655E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 w:rsidRPr="00780E6D">
            <w:rPr>
              <w:rFonts w:ascii="Verdana" w:hAnsi="Verdana" w:cs="Calibri"/>
            </w:rPr>
            <w:fldChar w:fldCharType="begin"/>
          </w:r>
          <w:r w:rsidRPr="00780E6D">
            <w:rPr>
              <w:rFonts w:ascii="Verdana" w:hAnsi="Verdana" w:cs="Calibri"/>
            </w:rPr>
            <w:instrText xml:space="preserve"> TOC \o "1-3" \h \z \u </w:instrText>
          </w:r>
          <w:r w:rsidRPr="00780E6D">
            <w:rPr>
              <w:rFonts w:ascii="Verdana" w:hAnsi="Verdana" w:cs="Calibri"/>
            </w:rPr>
            <w:fldChar w:fldCharType="separate"/>
          </w:r>
          <w:hyperlink w:anchor="_Toc213836748" w:history="1">
            <w:r w:rsidR="00A649F7" w:rsidRPr="00650209">
              <w:rPr>
                <w:rStyle w:val="Hyperlink"/>
                <w:rFonts w:ascii="Verdana" w:hAnsi="Verdana" w:cs="Calibri"/>
                <w:noProof/>
              </w:rPr>
              <w:t>1. Introdução</w:t>
            </w:r>
            <w:r w:rsidR="00A649F7">
              <w:rPr>
                <w:noProof/>
                <w:webHidden/>
              </w:rPr>
              <w:tab/>
            </w:r>
            <w:r w:rsidR="00A649F7">
              <w:rPr>
                <w:noProof/>
                <w:webHidden/>
              </w:rPr>
              <w:fldChar w:fldCharType="begin"/>
            </w:r>
            <w:r w:rsidR="00A649F7">
              <w:rPr>
                <w:noProof/>
                <w:webHidden/>
              </w:rPr>
              <w:instrText xml:space="preserve"> PAGEREF _Toc213836748 \h </w:instrText>
            </w:r>
            <w:r w:rsidR="00A649F7">
              <w:rPr>
                <w:noProof/>
                <w:webHidden/>
              </w:rPr>
            </w:r>
            <w:r w:rsidR="00A649F7">
              <w:rPr>
                <w:noProof/>
                <w:webHidden/>
              </w:rPr>
              <w:fldChar w:fldCharType="separate"/>
            </w:r>
            <w:r w:rsidR="00A649F7">
              <w:rPr>
                <w:noProof/>
                <w:webHidden/>
              </w:rPr>
              <w:t>3</w:t>
            </w:r>
            <w:r w:rsidR="00A649F7">
              <w:rPr>
                <w:noProof/>
                <w:webHidden/>
              </w:rPr>
              <w:fldChar w:fldCharType="end"/>
            </w:r>
          </w:hyperlink>
        </w:p>
        <w:p w14:paraId="2C1ED8DE" w14:textId="799A5D62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49" w:history="1">
            <w:r w:rsidRPr="00650209">
              <w:rPr>
                <w:rStyle w:val="Hyperlink"/>
                <w:rFonts w:ascii="Verdana" w:hAnsi="Verdana" w:cs="Calibri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28422" w14:textId="627AFAE4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50" w:history="1">
            <w:r w:rsidRPr="00650209">
              <w:rPr>
                <w:rStyle w:val="Hyperlink"/>
                <w:rFonts w:ascii="Verdana" w:hAnsi="Verdana" w:cs="Calibri"/>
                <w:noProof/>
              </w:rPr>
              <w:t>1.2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3CAC4" w14:textId="1BD02ED1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51" w:history="1">
            <w:r w:rsidRPr="00650209">
              <w:rPr>
                <w:rStyle w:val="Hyperlink"/>
                <w:rFonts w:ascii="Verdana" w:hAnsi="Verdana" w:cs="Calibri"/>
                <w:noProof/>
              </w:rPr>
              <w:t>1.3 Definições, 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6A6CE" w14:textId="60AEE8A5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52" w:history="1">
            <w:r w:rsidRPr="00650209">
              <w:rPr>
                <w:rStyle w:val="Hyperlink"/>
                <w:rFonts w:ascii="Verdana" w:hAnsi="Verdana" w:cs="Calibri"/>
                <w:noProof/>
              </w:rPr>
              <w:t>1.4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A125E" w14:textId="2F89EA75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53" w:history="1">
            <w:r w:rsidRPr="00650209">
              <w:rPr>
                <w:rStyle w:val="Hyperlink"/>
                <w:rFonts w:ascii="Verdana" w:hAnsi="Verdana" w:cs="Calibri"/>
                <w:noProof/>
              </w:rPr>
              <w:t>1.5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F5859" w14:textId="30A0CDD3" w:rsidR="00A649F7" w:rsidRDefault="00A649F7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54" w:history="1">
            <w:r w:rsidRPr="00650209">
              <w:rPr>
                <w:rStyle w:val="Hyperlink"/>
                <w:rFonts w:ascii="Verdana" w:hAnsi="Verdana" w:cs="Calibri"/>
                <w:noProof/>
              </w:rPr>
              <w:t>2. 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0AA7" w14:textId="6D215B66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55" w:history="1">
            <w:r w:rsidRPr="00650209">
              <w:rPr>
                <w:rStyle w:val="Hyperlink"/>
                <w:rFonts w:ascii="Verdana" w:hAnsi="Verdana" w:cs="Calibri"/>
                <w:noProof/>
              </w:rPr>
              <w:t>2.1 Perspectiva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E649D" w14:textId="5A6A9AF8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56" w:history="1">
            <w:r w:rsidRPr="00650209">
              <w:rPr>
                <w:rStyle w:val="Hyperlink"/>
                <w:rFonts w:ascii="Verdana" w:hAnsi="Verdana" w:cs="Calibri"/>
                <w:noProof/>
              </w:rPr>
              <w:t>2.2 Funções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9A81" w14:textId="00804002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57" w:history="1">
            <w:r w:rsidRPr="00650209">
              <w:rPr>
                <w:rStyle w:val="Hyperlink"/>
                <w:rFonts w:ascii="Verdana" w:hAnsi="Verdana" w:cs="Calibri"/>
                <w:noProof/>
              </w:rPr>
              <w:t>2.3 Classes de Usuários e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1F491" w14:textId="314136BF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58" w:history="1">
            <w:r w:rsidRPr="00650209">
              <w:rPr>
                <w:rStyle w:val="Hyperlink"/>
                <w:rFonts w:ascii="Verdana" w:hAnsi="Verdana" w:cs="Calibri"/>
                <w:noProof/>
              </w:rPr>
              <w:t>2.4 Ambiente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0573D" w14:textId="390901F4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59" w:history="1">
            <w:r w:rsidRPr="00650209">
              <w:rPr>
                <w:rStyle w:val="Hyperlink"/>
                <w:rFonts w:ascii="Verdana" w:hAnsi="Verdana" w:cs="Calibri"/>
                <w:noProof/>
              </w:rPr>
              <w:t>2.5 Restrições de Design 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F7CAE" w14:textId="7EFF46F4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60" w:history="1">
            <w:r w:rsidRPr="00650209">
              <w:rPr>
                <w:rStyle w:val="Hyperlink"/>
                <w:rFonts w:ascii="Verdana" w:hAnsi="Verdana" w:cs="Calibri"/>
                <w:noProof/>
              </w:rPr>
              <w:t>2.6 Premissas e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ED78F" w14:textId="4098DFF9" w:rsidR="00A649F7" w:rsidRDefault="00A649F7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61" w:history="1">
            <w:r w:rsidRPr="00650209">
              <w:rPr>
                <w:rStyle w:val="Hyperlink"/>
                <w:rFonts w:ascii="Verdana" w:hAnsi="Verdana" w:cs="Calibri"/>
                <w:noProof/>
              </w:rPr>
              <w:t>3. 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05334" w14:textId="62744295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62" w:history="1">
            <w:r w:rsidRPr="00650209">
              <w:rPr>
                <w:rStyle w:val="Hyperlink"/>
                <w:rFonts w:ascii="Verdana" w:hAnsi="Verdana" w:cs="Calibri"/>
                <w:noProof/>
              </w:rPr>
              <w:t>3.1 Requisitos de Interface Externa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4CBF5" w14:textId="14914E41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63" w:history="1">
            <w:r w:rsidRPr="00650209">
              <w:rPr>
                <w:rStyle w:val="Hyperlink"/>
                <w:rFonts w:ascii="Verdana" w:hAnsi="Verdana" w:cs="Calibri"/>
                <w:noProof/>
              </w:rPr>
              <w:t>3.2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13639" w14:textId="65EBAC0D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64" w:history="1">
            <w:r w:rsidRPr="00650209">
              <w:rPr>
                <w:rStyle w:val="Hyperlink"/>
                <w:rFonts w:ascii="Verdana" w:hAnsi="Verdana" w:cs="Calibri"/>
                <w:noProof/>
              </w:rPr>
              <w:t>3.3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9CF60" w14:textId="7CCA4BB6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65" w:history="1">
            <w:r w:rsidRPr="00650209">
              <w:rPr>
                <w:rStyle w:val="Hyperlink"/>
                <w:rFonts w:ascii="Verdana" w:hAnsi="Verdana" w:cs="Calibri"/>
                <w:noProof/>
              </w:rPr>
              <w:t>3.4 Requisitos de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53EDC" w14:textId="39922C4C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66" w:history="1">
            <w:r w:rsidRPr="00650209">
              <w:rPr>
                <w:rStyle w:val="Hyperlink"/>
                <w:rFonts w:ascii="Verdana" w:hAnsi="Verdana" w:cs="Calibri"/>
                <w:noProof/>
              </w:rPr>
              <w:t>3.5 Requisitos Lógicos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9657A" w14:textId="7C57D82C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67" w:history="1">
            <w:r w:rsidRPr="00650209">
              <w:rPr>
                <w:rStyle w:val="Hyperlink"/>
                <w:rFonts w:ascii="Verdana" w:hAnsi="Verdana" w:cs="Calibri"/>
                <w:noProof/>
              </w:rPr>
              <w:t>3.6 Restrições 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6ADFF" w14:textId="7D6690DA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68" w:history="1">
            <w:r w:rsidRPr="00650209">
              <w:rPr>
                <w:rStyle w:val="Hyperlink"/>
                <w:rFonts w:ascii="Verdana" w:hAnsi="Verdana" w:cs="Calibri"/>
                <w:noProof/>
              </w:rPr>
              <w:t>3.7 Atributos do Sistema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DDDB7" w14:textId="61481A14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69" w:history="1">
            <w:r w:rsidRPr="00650209">
              <w:rPr>
                <w:rStyle w:val="Hyperlink"/>
                <w:rFonts w:ascii="Verdana" w:hAnsi="Verdana" w:cs="Calibri"/>
                <w:noProof/>
              </w:rPr>
              <w:t>3.8 Outros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F734C" w14:textId="4CC8BD20" w:rsidR="00A649F7" w:rsidRDefault="00A649F7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70" w:history="1">
            <w:r w:rsidRPr="00650209">
              <w:rPr>
                <w:rStyle w:val="Hyperlink"/>
                <w:rFonts w:ascii="Verdana" w:hAnsi="Verdana" w:cs="Calibri"/>
                <w:noProof/>
              </w:rPr>
              <w:t>4. Informações de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6FED5" w14:textId="12303A1E" w:rsidR="00A649F7" w:rsidRDefault="00A649F7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36771" w:history="1">
            <w:r w:rsidRPr="00650209">
              <w:rPr>
                <w:rStyle w:val="Hyperlink"/>
                <w:rFonts w:ascii="Verdana" w:hAnsi="Verdana" w:cs="Calibri"/>
                <w:noProof/>
              </w:rPr>
              <w:t>4.1 Apêndice B: Instruções de Configuração (Conforme Repositório)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A868F" w14:textId="031AEB27" w:rsidR="002D655E" w:rsidRPr="00780E6D" w:rsidRDefault="002D655E" w:rsidP="00E17E35">
          <w:pPr>
            <w:rPr>
              <w:rFonts w:ascii="Verdana" w:hAnsi="Verdana" w:cs="Calibri"/>
            </w:rPr>
            <w:sectPr w:rsidR="002D655E" w:rsidRPr="00780E6D" w:rsidSect="00E17E35">
              <w:footerReference w:type="default" r:id="rId9"/>
              <w:headerReference w:type="first" r:id="rId10"/>
              <w:footerReference w:type="first" r:id="rId11"/>
              <w:type w:val="continuous"/>
              <w:pgSz w:w="11906" w:h="16838"/>
              <w:pgMar w:top="1440" w:right="1440" w:bottom="1440" w:left="1440" w:header="720" w:footer="720" w:gutter="0"/>
              <w:pgNumType w:start="1"/>
              <w:cols w:space="720"/>
              <w:titlePg/>
              <w:docGrid w:linePitch="360"/>
            </w:sectPr>
          </w:pPr>
          <w:r w:rsidRPr="00780E6D">
            <w:rPr>
              <w:rFonts w:ascii="Verdana" w:hAnsi="Verdana" w:cs="Calibri"/>
              <w:b/>
              <w:bCs/>
            </w:rPr>
            <w:fldChar w:fldCharType="end"/>
          </w:r>
        </w:p>
      </w:sdtContent>
    </w:sdt>
    <w:p w14:paraId="0ADC6E9E" w14:textId="2A7D1832" w:rsidR="004E1C40" w:rsidRPr="00780E6D" w:rsidRDefault="004E1C40" w:rsidP="00780E6D">
      <w:pPr>
        <w:jc w:val="center"/>
        <w:rPr>
          <w:rFonts w:ascii="Verdana" w:hAnsi="Verdana" w:cs="Calibri"/>
          <w:b/>
          <w:bCs/>
          <w:sz w:val="28"/>
          <w:szCs w:val="28"/>
        </w:rPr>
      </w:pPr>
      <w:r w:rsidRPr="00780E6D">
        <w:rPr>
          <w:rFonts w:ascii="Verdana" w:hAnsi="Verdana" w:cs="Calibri"/>
          <w:b/>
          <w:bCs/>
          <w:sz w:val="28"/>
          <w:szCs w:val="28"/>
        </w:rPr>
        <w:lastRenderedPageBreak/>
        <w:t>Especificação de Requisitos de Software (SRS) para o Projeto Integrador2</w:t>
      </w:r>
    </w:p>
    <w:p w14:paraId="458C5B4C" w14:textId="77777777" w:rsidR="004E1C40" w:rsidRPr="00780E6D" w:rsidRDefault="004E1C40" w:rsidP="004E1C40">
      <w:pPr>
        <w:rPr>
          <w:rFonts w:ascii="Verdana" w:hAnsi="Verdana" w:cs="Calibri"/>
        </w:rPr>
      </w:pPr>
    </w:p>
    <w:p w14:paraId="3497396B" w14:textId="369A9E2E" w:rsidR="004E1C40" w:rsidRPr="00780E6D" w:rsidRDefault="004E1C40" w:rsidP="004E1C40">
      <w:pPr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Versão do Documento: 1.0  </w:t>
      </w:r>
    </w:p>
    <w:p w14:paraId="609BF89B" w14:textId="0CCB0108" w:rsidR="00D0389F" w:rsidRPr="00780E6D" w:rsidRDefault="004E1C40" w:rsidP="004E1C40">
      <w:pPr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Data: </w:t>
      </w:r>
      <w:r w:rsidR="00780E6D">
        <w:rPr>
          <w:rFonts w:ascii="Verdana" w:hAnsi="Verdana" w:cs="Calibri"/>
        </w:rPr>
        <w:t>29</w:t>
      </w:r>
      <w:r w:rsidRPr="00780E6D">
        <w:rPr>
          <w:rFonts w:ascii="Verdana" w:hAnsi="Verdana" w:cs="Calibri"/>
        </w:rPr>
        <w:t xml:space="preserve"> de </w:t>
      </w:r>
      <w:r w:rsidR="00780E6D">
        <w:rPr>
          <w:rFonts w:ascii="Verdana" w:hAnsi="Verdana" w:cs="Calibri"/>
        </w:rPr>
        <w:t>agosto</w:t>
      </w:r>
      <w:r w:rsidRPr="00780E6D">
        <w:rPr>
          <w:rFonts w:ascii="Verdana" w:hAnsi="Verdana" w:cs="Calibri"/>
        </w:rPr>
        <w:t xml:space="preserve"> de 2025  </w:t>
      </w:r>
    </w:p>
    <w:p w14:paraId="31ECFE58" w14:textId="77B11C6A" w:rsidR="004E1C40" w:rsidRPr="00780E6D" w:rsidRDefault="004E1C40" w:rsidP="004E1C40">
      <w:pPr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Padrão de Referência: ISO/IEC/IEEE 29148:2018 - Engenharia de sistemas e software — Processos do ciclo de vida — Engenharia de requisitos  </w:t>
      </w:r>
    </w:p>
    <w:p w14:paraId="6BE64DDB" w14:textId="77777777" w:rsidR="004E1C40" w:rsidRPr="00780E6D" w:rsidRDefault="004E1C40" w:rsidP="004E1C40">
      <w:pPr>
        <w:rPr>
          <w:rFonts w:ascii="Verdana" w:hAnsi="Verdana" w:cs="Calibri"/>
        </w:rPr>
      </w:pPr>
    </w:p>
    <w:p w14:paraId="7D45CD3B" w14:textId="7FE72D4A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Este documento fornece uma Especificação de Requisitos de Software (SRS) abrangente para o projeto Integrador2, </w:t>
      </w:r>
      <w:r w:rsidR="00D0389F" w:rsidRPr="00780E6D">
        <w:rPr>
          <w:rFonts w:ascii="Verdana" w:hAnsi="Verdana" w:cs="Calibri"/>
        </w:rPr>
        <w:t>referente ao</w:t>
      </w:r>
      <w:r w:rsidRPr="00780E6D">
        <w:rPr>
          <w:rFonts w:ascii="Verdana" w:hAnsi="Verdana" w:cs="Calibri"/>
        </w:rPr>
        <w:t xml:space="preserve"> repositório GitHub do projeto. Ele segue a estrutura recomendada pela ISO/IEC/IEEE 29148:2018, que enfatiza requisitos claros, rastreáveis, verificáveis e modificáveis. A SRS cobre o propósito, escopo, requisitos funcionais e não funcionais, e informações de suporte para a aplicação web </w:t>
      </w:r>
      <w:proofErr w:type="spellStart"/>
      <w:r w:rsidRPr="00780E6D">
        <w:rPr>
          <w:rFonts w:ascii="Verdana" w:hAnsi="Verdana" w:cs="Calibri"/>
        </w:rPr>
        <w:t>full-stack</w:t>
      </w:r>
      <w:proofErr w:type="spellEnd"/>
      <w:r w:rsidRPr="00780E6D">
        <w:rPr>
          <w:rFonts w:ascii="Verdana" w:hAnsi="Verdana" w:cs="Calibri"/>
        </w:rPr>
        <w:t xml:space="preserve"> que integra serviços de análise/segmentação no </w:t>
      </w:r>
      <w:proofErr w:type="spellStart"/>
      <w:r w:rsidRPr="00780E6D">
        <w:rPr>
          <w:rFonts w:ascii="Verdana" w:hAnsi="Verdana" w:cs="Calibri"/>
        </w:rPr>
        <w:t>backend</w:t>
      </w:r>
      <w:proofErr w:type="spellEnd"/>
      <w:r w:rsidRPr="00780E6D">
        <w:rPr>
          <w:rFonts w:ascii="Verdana" w:hAnsi="Verdana" w:cs="Calibri"/>
        </w:rPr>
        <w:t xml:space="preserve"> usando Google </w:t>
      </w:r>
      <w:proofErr w:type="spellStart"/>
      <w:r w:rsidRPr="00780E6D">
        <w:rPr>
          <w:rFonts w:ascii="Verdana" w:hAnsi="Verdana" w:cs="Calibri"/>
        </w:rPr>
        <w:t>Generative</w:t>
      </w:r>
      <w:proofErr w:type="spellEnd"/>
      <w:r w:rsidRPr="00780E6D">
        <w:rPr>
          <w:rFonts w:ascii="Verdana" w:hAnsi="Verdana" w:cs="Calibri"/>
        </w:rPr>
        <w:t xml:space="preserve"> AI com uma interface </w:t>
      </w:r>
      <w:proofErr w:type="spellStart"/>
      <w:r w:rsidRPr="00780E6D">
        <w:rPr>
          <w:rFonts w:ascii="Verdana" w:hAnsi="Verdana" w:cs="Calibri"/>
        </w:rPr>
        <w:t>frontend</w:t>
      </w:r>
      <w:proofErr w:type="spellEnd"/>
      <w:r w:rsidRPr="00780E6D">
        <w:rPr>
          <w:rFonts w:ascii="Verdana" w:hAnsi="Verdana" w:cs="Calibri"/>
        </w:rPr>
        <w:t>.</w:t>
      </w:r>
    </w:p>
    <w:p w14:paraId="322B39B0" w14:textId="77777777" w:rsidR="004E1C40" w:rsidRPr="00780E6D" w:rsidRDefault="004E1C40" w:rsidP="004E1C40">
      <w:pPr>
        <w:rPr>
          <w:rFonts w:ascii="Verdana" w:hAnsi="Verdana" w:cs="Calibri"/>
        </w:rPr>
      </w:pPr>
    </w:p>
    <w:p w14:paraId="1F5534EC" w14:textId="012E92C6" w:rsidR="004E1C40" w:rsidRPr="00780E6D" w:rsidRDefault="004E1C40" w:rsidP="00A649F7">
      <w:pPr>
        <w:pStyle w:val="Ttulo1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0" w:name="_Toc213836748"/>
      <w:r w:rsidRPr="00780E6D">
        <w:rPr>
          <w:rFonts w:ascii="Verdana" w:hAnsi="Verdana" w:cs="Calibri"/>
        </w:rPr>
        <w:t>1. Introdução</w:t>
      </w:r>
      <w:bookmarkEnd w:id="0"/>
    </w:p>
    <w:p w14:paraId="22DC13DC" w14:textId="3FA4C396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1" w:name="_Toc213836749"/>
      <w:r w:rsidRPr="00780E6D">
        <w:rPr>
          <w:rFonts w:ascii="Verdana" w:hAnsi="Verdana" w:cs="Calibri"/>
        </w:rPr>
        <w:t>1.1 Propósito</w:t>
      </w:r>
      <w:bookmarkEnd w:id="1"/>
    </w:p>
    <w:p w14:paraId="6FF29564" w14:textId="77777777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O propósito desta SRS é definir os requisitos para o sistema de software Integrador2, uma aplicação web </w:t>
      </w:r>
      <w:proofErr w:type="spellStart"/>
      <w:r w:rsidRPr="00780E6D">
        <w:rPr>
          <w:rFonts w:ascii="Verdana" w:hAnsi="Verdana" w:cs="Calibri"/>
        </w:rPr>
        <w:t>full-stack</w:t>
      </w:r>
      <w:proofErr w:type="spellEnd"/>
      <w:r w:rsidRPr="00780E6D">
        <w:rPr>
          <w:rFonts w:ascii="Verdana" w:hAnsi="Verdana" w:cs="Calibri"/>
        </w:rPr>
        <w:t xml:space="preserve"> projetada para fornecer tarefas automatizadas de análise e segmentação via IA generativa. Este documento especifica os requisitos funcionais e não funcionais para guiar o desenvolvimento, verificação e validação. Ele garante que o sistema atenda às necessidades das partes interessadas para integrar processamento de IA no </w:t>
      </w:r>
      <w:proofErr w:type="spellStart"/>
      <w:r w:rsidRPr="00780E6D">
        <w:rPr>
          <w:rFonts w:ascii="Verdana" w:hAnsi="Verdana" w:cs="Calibri"/>
        </w:rPr>
        <w:t>backend</w:t>
      </w:r>
      <w:proofErr w:type="spellEnd"/>
      <w:r w:rsidRPr="00780E6D">
        <w:rPr>
          <w:rFonts w:ascii="Verdana" w:hAnsi="Verdana" w:cs="Calibri"/>
        </w:rPr>
        <w:t xml:space="preserve"> com uma interface </w:t>
      </w:r>
      <w:proofErr w:type="spellStart"/>
      <w:r w:rsidRPr="00780E6D">
        <w:rPr>
          <w:rFonts w:ascii="Verdana" w:hAnsi="Verdana" w:cs="Calibri"/>
        </w:rPr>
        <w:t>frontend</w:t>
      </w:r>
      <w:proofErr w:type="spellEnd"/>
      <w:r w:rsidRPr="00780E6D">
        <w:rPr>
          <w:rFonts w:ascii="Verdana" w:hAnsi="Verdana" w:cs="Calibri"/>
        </w:rPr>
        <w:t xml:space="preserve"> amigável ao usuário. A SRS é destinada a desenvolvedores, testadores e gerentes de projeto para manter a consistência ao longo do ciclo de vida do software.</w:t>
      </w:r>
    </w:p>
    <w:p w14:paraId="485A1F8E" w14:textId="77777777" w:rsidR="004E1C40" w:rsidRPr="00780E6D" w:rsidRDefault="004E1C40" w:rsidP="004E1C40">
      <w:pPr>
        <w:rPr>
          <w:rFonts w:ascii="Verdana" w:hAnsi="Verdana" w:cs="Calibri"/>
        </w:rPr>
      </w:pPr>
    </w:p>
    <w:p w14:paraId="447958BC" w14:textId="72851855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2" w:name="_Toc213836750"/>
      <w:r w:rsidRPr="00780E6D">
        <w:rPr>
          <w:rFonts w:ascii="Verdana" w:hAnsi="Verdana" w:cs="Calibri"/>
        </w:rPr>
        <w:t>1.2 Escopo</w:t>
      </w:r>
      <w:bookmarkEnd w:id="2"/>
    </w:p>
    <w:p w14:paraId="7E4E0F71" w14:textId="77777777" w:rsidR="004E1C40" w:rsidRPr="00780E6D" w:rsidRDefault="004E1C40" w:rsidP="004E1C40">
      <w:pPr>
        <w:rPr>
          <w:rFonts w:ascii="Verdana" w:hAnsi="Verdana" w:cs="Calibri"/>
        </w:rPr>
      </w:pPr>
      <w:r w:rsidRPr="00780E6D">
        <w:rPr>
          <w:rFonts w:ascii="Verdana" w:hAnsi="Verdana" w:cs="Calibri"/>
        </w:rPr>
        <w:t>O sistema Integrador2 compreende:</w:t>
      </w:r>
    </w:p>
    <w:p w14:paraId="13B35884" w14:textId="5817A544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lastRenderedPageBreak/>
        <w:t xml:space="preserve">Um servidor </w:t>
      </w:r>
      <w:proofErr w:type="spellStart"/>
      <w:r w:rsidRPr="00780E6D">
        <w:rPr>
          <w:rFonts w:ascii="Verdana" w:hAnsi="Verdana" w:cs="Calibri"/>
        </w:rPr>
        <w:t>backend</w:t>
      </w:r>
      <w:proofErr w:type="spellEnd"/>
      <w:r w:rsidRPr="00780E6D">
        <w:rPr>
          <w:rFonts w:ascii="Verdana" w:hAnsi="Verdana" w:cs="Calibri"/>
        </w:rPr>
        <w:t xml:space="preserve"> construído com </w:t>
      </w:r>
      <w:proofErr w:type="spellStart"/>
      <w:r w:rsidRPr="00780E6D">
        <w:rPr>
          <w:rFonts w:ascii="Verdana" w:hAnsi="Verdana" w:cs="Calibri"/>
        </w:rPr>
        <w:t>FastAPI</w:t>
      </w:r>
      <w:proofErr w:type="spellEnd"/>
      <w:r w:rsidRPr="00780E6D">
        <w:rPr>
          <w:rFonts w:ascii="Verdana" w:hAnsi="Verdana" w:cs="Calibri"/>
        </w:rPr>
        <w:t xml:space="preserve"> em Python, expondo </w:t>
      </w:r>
      <w:proofErr w:type="spellStart"/>
      <w:r w:rsidRPr="00780E6D">
        <w:rPr>
          <w:rFonts w:ascii="Verdana" w:hAnsi="Verdana" w:cs="Calibri"/>
        </w:rPr>
        <w:t>endpoints</w:t>
      </w:r>
      <w:proofErr w:type="spellEnd"/>
      <w:r w:rsidRPr="00780E6D">
        <w:rPr>
          <w:rFonts w:ascii="Verdana" w:hAnsi="Verdana" w:cs="Calibri"/>
        </w:rPr>
        <w:t xml:space="preserve"> </w:t>
      </w:r>
      <w:proofErr w:type="spellStart"/>
      <w:r w:rsidRPr="00780E6D">
        <w:rPr>
          <w:rFonts w:ascii="Verdana" w:hAnsi="Verdana" w:cs="Calibri"/>
        </w:rPr>
        <w:t>RESTful</w:t>
      </w:r>
      <w:proofErr w:type="spellEnd"/>
      <w:r w:rsidRPr="00780E6D">
        <w:rPr>
          <w:rFonts w:ascii="Verdana" w:hAnsi="Verdana" w:cs="Calibri"/>
        </w:rPr>
        <w:t xml:space="preserve"> para análise e segmentação </w:t>
      </w:r>
      <w:r w:rsidR="00933CD0">
        <w:rPr>
          <w:rFonts w:ascii="Verdana" w:hAnsi="Verdana" w:cs="Calibri"/>
        </w:rPr>
        <w:t xml:space="preserve">de dados </w:t>
      </w:r>
      <w:r w:rsidRPr="00780E6D">
        <w:rPr>
          <w:rFonts w:ascii="Verdana" w:hAnsi="Verdana" w:cs="Calibri"/>
        </w:rPr>
        <w:t xml:space="preserve">impulsionadas por IA usando a API do Google </w:t>
      </w:r>
      <w:proofErr w:type="spellStart"/>
      <w:r w:rsidRPr="00780E6D">
        <w:rPr>
          <w:rFonts w:ascii="Verdana" w:hAnsi="Verdana" w:cs="Calibri"/>
        </w:rPr>
        <w:t>Generative</w:t>
      </w:r>
      <w:proofErr w:type="spellEnd"/>
      <w:r w:rsidRPr="00780E6D">
        <w:rPr>
          <w:rFonts w:ascii="Verdana" w:hAnsi="Verdana" w:cs="Calibri"/>
        </w:rPr>
        <w:t xml:space="preserve"> AI.</w:t>
      </w:r>
    </w:p>
    <w:p w14:paraId="62577A2C" w14:textId="17528133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Uma aplicação </w:t>
      </w:r>
      <w:proofErr w:type="spellStart"/>
      <w:r w:rsidRPr="00780E6D">
        <w:rPr>
          <w:rFonts w:ascii="Verdana" w:hAnsi="Verdana" w:cs="Calibri"/>
        </w:rPr>
        <w:t>frontend</w:t>
      </w:r>
      <w:proofErr w:type="spellEnd"/>
      <w:r w:rsidRPr="00780E6D">
        <w:rPr>
          <w:rFonts w:ascii="Verdana" w:hAnsi="Verdana" w:cs="Calibri"/>
        </w:rPr>
        <w:t xml:space="preserve"> construída com Next.js (</w:t>
      </w:r>
      <w:proofErr w:type="spellStart"/>
      <w:r w:rsidRPr="00780E6D">
        <w:rPr>
          <w:rFonts w:ascii="Verdana" w:hAnsi="Verdana" w:cs="Calibri"/>
        </w:rPr>
        <w:t>React</w:t>
      </w:r>
      <w:proofErr w:type="spellEnd"/>
      <w:r w:rsidRPr="00780E6D">
        <w:rPr>
          <w:rFonts w:ascii="Verdana" w:hAnsi="Verdana" w:cs="Calibri"/>
        </w:rPr>
        <w:t xml:space="preserve">) que consome os </w:t>
      </w:r>
      <w:proofErr w:type="spellStart"/>
      <w:r w:rsidRPr="00780E6D">
        <w:rPr>
          <w:rFonts w:ascii="Verdana" w:hAnsi="Verdana" w:cs="Calibri"/>
        </w:rPr>
        <w:t>endpoints</w:t>
      </w:r>
      <w:proofErr w:type="spellEnd"/>
      <w:r w:rsidRPr="00780E6D">
        <w:rPr>
          <w:rFonts w:ascii="Verdana" w:hAnsi="Verdana" w:cs="Calibri"/>
        </w:rPr>
        <w:t xml:space="preserve"> do </w:t>
      </w:r>
      <w:proofErr w:type="spellStart"/>
      <w:r w:rsidRPr="00780E6D">
        <w:rPr>
          <w:rFonts w:ascii="Verdana" w:hAnsi="Verdana" w:cs="Calibri"/>
        </w:rPr>
        <w:t>backend</w:t>
      </w:r>
      <w:proofErr w:type="spellEnd"/>
      <w:r w:rsidRPr="00780E6D">
        <w:rPr>
          <w:rFonts w:ascii="Verdana" w:hAnsi="Verdana" w:cs="Calibri"/>
        </w:rPr>
        <w:t xml:space="preserve"> e fornece uma interface interativa ao usuário.</w:t>
      </w:r>
    </w:p>
    <w:p w14:paraId="50F6C8FE" w14:textId="77777777" w:rsidR="004E1C40" w:rsidRPr="00780E6D" w:rsidRDefault="004E1C40" w:rsidP="004E1C40">
      <w:pPr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 </w:t>
      </w:r>
    </w:p>
    <w:p w14:paraId="14B50165" w14:textId="77777777" w:rsidR="00933CD0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O sistema requer uma chave de API do Google para funcionalidade de IA e suporta ambientes de desenvolvimento local. </w:t>
      </w:r>
    </w:p>
    <w:p w14:paraId="26899E67" w14:textId="4B7CFAF9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Fora do escopo: Configurações de implantação em produção, recursos avançados de segurança (por exemplo, autenticação além da chave de API), escalabilidade para uso de alto tráfego e integração com bancos de dados externos ou serviços de terceiros além da IA do Google.</w:t>
      </w:r>
    </w:p>
    <w:p w14:paraId="088E9F00" w14:textId="77777777" w:rsidR="004E1C40" w:rsidRPr="00780E6D" w:rsidRDefault="004E1C40" w:rsidP="004E1C40">
      <w:pPr>
        <w:rPr>
          <w:rFonts w:ascii="Verdana" w:hAnsi="Verdana" w:cs="Calibri"/>
        </w:rPr>
      </w:pPr>
    </w:p>
    <w:p w14:paraId="627684B6" w14:textId="420FEDEF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3" w:name="_Toc213836751"/>
      <w:r w:rsidRPr="00780E6D">
        <w:rPr>
          <w:rFonts w:ascii="Verdana" w:hAnsi="Verdana" w:cs="Calibri"/>
        </w:rPr>
        <w:t>1.3 Definições, Acrônimos e Abreviações</w:t>
      </w:r>
      <w:bookmarkEnd w:id="3"/>
    </w:p>
    <w:p w14:paraId="77CE1F6B" w14:textId="6133C75F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API: Interface de Programação de Aplicações</w:t>
      </w:r>
    </w:p>
    <w:p w14:paraId="39983BE4" w14:textId="7D6E6F5F" w:rsidR="004E1C40" w:rsidRPr="00780E6D" w:rsidRDefault="004E1C40" w:rsidP="00780E6D">
      <w:pPr>
        <w:jc w:val="both"/>
        <w:rPr>
          <w:rFonts w:ascii="Verdana" w:hAnsi="Verdana" w:cs="Calibri"/>
        </w:rPr>
      </w:pPr>
      <w:proofErr w:type="spellStart"/>
      <w:r w:rsidRPr="00780E6D">
        <w:rPr>
          <w:rFonts w:ascii="Verdana" w:hAnsi="Verdana" w:cs="Calibri"/>
        </w:rPr>
        <w:t>FastAPI</w:t>
      </w:r>
      <w:proofErr w:type="spellEnd"/>
      <w:r w:rsidRPr="00780E6D">
        <w:rPr>
          <w:rFonts w:ascii="Verdana" w:hAnsi="Verdana" w:cs="Calibri"/>
        </w:rPr>
        <w:t>: Um framework web moderno em Python para construção de APIs</w:t>
      </w:r>
    </w:p>
    <w:p w14:paraId="203E6296" w14:textId="5571BC39" w:rsidR="004E1C40" w:rsidRPr="00780E6D" w:rsidRDefault="004E1C40" w:rsidP="00780E6D">
      <w:pPr>
        <w:jc w:val="both"/>
        <w:rPr>
          <w:rFonts w:ascii="Verdana" w:hAnsi="Verdana" w:cs="Calibri"/>
        </w:rPr>
      </w:pPr>
      <w:proofErr w:type="spellStart"/>
      <w:r w:rsidRPr="00780E6D">
        <w:rPr>
          <w:rFonts w:ascii="Verdana" w:hAnsi="Verdana" w:cs="Calibri"/>
        </w:rPr>
        <w:t>Generative</w:t>
      </w:r>
      <w:proofErr w:type="spellEnd"/>
      <w:r w:rsidRPr="00780E6D">
        <w:rPr>
          <w:rFonts w:ascii="Verdana" w:hAnsi="Verdana" w:cs="Calibri"/>
        </w:rPr>
        <w:t xml:space="preserve"> AI: Modelos de IA capazes de gerar conteúdo, como texto ou saídas de análise (por exemplo, modelos Google Gemini)</w:t>
      </w:r>
    </w:p>
    <w:p w14:paraId="1458D648" w14:textId="6FEEE701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Next.js: Um framework </w:t>
      </w:r>
      <w:proofErr w:type="spellStart"/>
      <w:r w:rsidRPr="00780E6D">
        <w:rPr>
          <w:rFonts w:ascii="Verdana" w:hAnsi="Verdana" w:cs="Calibri"/>
        </w:rPr>
        <w:t>React</w:t>
      </w:r>
      <w:proofErr w:type="spellEnd"/>
      <w:r w:rsidRPr="00780E6D">
        <w:rPr>
          <w:rFonts w:ascii="Verdana" w:hAnsi="Verdana" w:cs="Calibri"/>
        </w:rPr>
        <w:t xml:space="preserve"> para renderização do lado do servidor e aplicações web estáticas</w:t>
      </w:r>
    </w:p>
    <w:p w14:paraId="2F214E11" w14:textId="7CE2ADE8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REST: </w:t>
      </w:r>
      <w:proofErr w:type="spellStart"/>
      <w:r w:rsidRPr="00780E6D">
        <w:rPr>
          <w:rFonts w:ascii="Verdana" w:hAnsi="Verdana" w:cs="Calibri"/>
        </w:rPr>
        <w:t>Representational</w:t>
      </w:r>
      <w:proofErr w:type="spellEnd"/>
      <w:r w:rsidRPr="00780E6D">
        <w:rPr>
          <w:rFonts w:ascii="Verdana" w:hAnsi="Verdana" w:cs="Calibri"/>
        </w:rPr>
        <w:t xml:space="preserve"> </w:t>
      </w:r>
      <w:proofErr w:type="spellStart"/>
      <w:r w:rsidRPr="00780E6D">
        <w:rPr>
          <w:rFonts w:ascii="Verdana" w:hAnsi="Verdana" w:cs="Calibri"/>
        </w:rPr>
        <w:t>State</w:t>
      </w:r>
      <w:proofErr w:type="spellEnd"/>
      <w:r w:rsidRPr="00780E6D">
        <w:rPr>
          <w:rFonts w:ascii="Verdana" w:hAnsi="Verdana" w:cs="Calibri"/>
        </w:rPr>
        <w:t xml:space="preserve"> </w:t>
      </w:r>
      <w:proofErr w:type="spellStart"/>
      <w:r w:rsidRPr="00780E6D">
        <w:rPr>
          <w:rFonts w:ascii="Verdana" w:hAnsi="Verdana" w:cs="Calibri"/>
        </w:rPr>
        <w:t>Transfer</w:t>
      </w:r>
      <w:proofErr w:type="spellEnd"/>
      <w:r w:rsidRPr="00780E6D">
        <w:rPr>
          <w:rFonts w:ascii="Verdana" w:hAnsi="Verdana" w:cs="Calibri"/>
        </w:rPr>
        <w:t xml:space="preserve"> (estilo arquitetural para APIs)</w:t>
      </w:r>
    </w:p>
    <w:p w14:paraId="2BBCA7B6" w14:textId="0DA90B58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SRS: Especificação de Requisitos de Software</w:t>
      </w:r>
    </w:p>
    <w:p w14:paraId="7F7ABA2B" w14:textId="0A76F9E7" w:rsidR="004E1C40" w:rsidRPr="00780E6D" w:rsidRDefault="004E1C40" w:rsidP="00780E6D">
      <w:pPr>
        <w:jc w:val="both"/>
        <w:rPr>
          <w:rFonts w:ascii="Verdana" w:hAnsi="Verdana" w:cs="Calibri"/>
        </w:rPr>
      </w:pPr>
      <w:proofErr w:type="spellStart"/>
      <w:r w:rsidRPr="00780E6D">
        <w:rPr>
          <w:rFonts w:ascii="Verdana" w:hAnsi="Verdana" w:cs="Calibri"/>
        </w:rPr>
        <w:t>Uvicorn</w:t>
      </w:r>
      <w:proofErr w:type="spellEnd"/>
      <w:r w:rsidRPr="00780E6D">
        <w:rPr>
          <w:rFonts w:ascii="Verdana" w:hAnsi="Verdana" w:cs="Calibri"/>
        </w:rPr>
        <w:t xml:space="preserve">: Um servidor ASGI para executar aplicações </w:t>
      </w:r>
      <w:proofErr w:type="spellStart"/>
      <w:r w:rsidRPr="00780E6D">
        <w:rPr>
          <w:rFonts w:ascii="Verdana" w:hAnsi="Verdana" w:cs="Calibri"/>
        </w:rPr>
        <w:t>FastAPI</w:t>
      </w:r>
      <w:proofErr w:type="spellEnd"/>
    </w:p>
    <w:p w14:paraId="224507A6" w14:textId="77777777" w:rsidR="004E1C40" w:rsidRPr="00780E6D" w:rsidRDefault="004E1C40" w:rsidP="004E1C40">
      <w:pPr>
        <w:rPr>
          <w:rFonts w:ascii="Verdana" w:hAnsi="Verdana" w:cs="Calibri"/>
        </w:rPr>
      </w:pPr>
    </w:p>
    <w:p w14:paraId="4D4320E1" w14:textId="3F27A757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4" w:name="_Toc213836752"/>
      <w:r w:rsidRPr="00780E6D">
        <w:rPr>
          <w:rFonts w:ascii="Verdana" w:hAnsi="Verdana" w:cs="Calibri"/>
        </w:rPr>
        <w:t>1.4 Referências</w:t>
      </w:r>
      <w:bookmarkEnd w:id="4"/>
    </w:p>
    <w:p w14:paraId="23512CB6" w14:textId="71EAD3FB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ISO/IEC/IEEE 29148:2018 - Engenharia de sistemas e software — Processos do ciclo de vida — Engenharia de requisitos</w:t>
      </w:r>
    </w:p>
    <w:p w14:paraId="7C2CF4D7" w14:textId="3C271962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Repositório GitHub: https://github.com/matheus-pestana/integrador2</w:t>
      </w:r>
    </w:p>
    <w:p w14:paraId="63B9DB2F" w14:textId="4AF7F713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Documentação do Google </w:t>
      </w:r>
      <w:proofErr w:type="spellStart"/>
      <w:r w:rsidRPr="00780E6D">
        <w:rPr>
          <w:rFonts w:ascii="Verdana" w:hAnsi="Verdana" w:cs="Calibri"/>
        </w:rPr>
        <w:t>Generative</w:t>
      </w:r>
      <w:proofErr w:type="spellEnd"/>
      <w:r w:rsidRPr="00780E6D">
        <w:rPr>
          <w:rFonts w:ascii="Verdana" w:hAnsi="Verdana" w:cs="Calibri"/>
        </w:rPr>
        <w:t xml:space="preserve"> AI: https://ai.google.dev/docs</w:t>
      </w:r>
    </w:p>
    <w:p w14:paraId="6C1A764F" w14:textId="7B468457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Documentação do </w:t>
      </w:r>
      <w:proofErr w:type="spellStart"/>
      <w:r w:rsidRPr="00780E6D">
        <w:rPr>
          <w:rFonts w:ascii="Verdana" w:hAnsi="Verdana" w:cs="Calibri"/>
        </w:rPr>
        <w:t>FastAPI</w:t>
      </w:r>
      <w:proofErr w:type="spellEnd"/>
      <w:r w:rsidRPr="00780E6D">
        <w:rPr>
          <w:rFonts w:ascii="Verdana" w:hAnsi="Verdana" w:cs="Calibri"/>
        </w:rPr>
        <w:t>: https://fastapi.tiangolo.com</w:t>
      </w:r>
    </w:p>
    <w:p w14:paraId="14908E41" w14:textId="08390AE4" w:rsidR="004E1C40" w:rsidRPr="00780E6D" w:rsidRDefault="004E1C40" w:rsidP="00A649F7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Documentação do Next.js: https://nextjs.org/docs</w:t>
      </w:r>
    </w:p>
    <w:p w14:paraId="08AE1567" w14:textId="720950D6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lastRenderedPageBreak/>
        <w:t xml:space="preserve"> </w:t>
      </w:r>
      <w:bookmarkStart w:id="5" w:name="_Toc213836753"/>
      <w:r w:rsidRPr="00780E6D">
        <w:rPr>
          <w:rFonts w:ascii="Verdana" w:hAnsi="Verdana" w:cs="Calibri"/>
        </w:rPr>
        <w:t>1.5 Visão Geral</w:t>
      </w:r>
      <w:bookmarkEnd w:id="5"/>
    </w:p>
    <w:p w14:paraId="399AE11D" w14:textId="77777777" w:rsidR="00933CD0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Esta SRS está organizada da seguinte forma: </w:t>
      </w:r>
    </w:p>
    <w:p w14:paraId="6BD4F1B4" w14:textId="77777777" w:rsidR="00933CD0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A Seção 2 fornece uma descrição geral do produto; </w:t>
      </w:r>
    </w:p>
    <w:p w14:paraId="16C8C673" w14:textId="77777777" w:rsidR="00933CD0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A Seção 3 detalha requisitos específicos; </w:t>
      </w:r>
    </w:p>
    <w:p w14:paraId="43A308F4" w14:textId="5D0DF09D" w:rsidR="004E1C40" w:rsidRDefault="004E1C40" w:rsidP="00933CD0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A Seção 4 inclui informações de suporte, como premissas e apêndices.</w:t>
      </w:r>
    </w:p>
    <w:p w14:paraId="48340523" w14:textId="77777777" w:rsidR="00933CD0" w:rsidRPr="00780E6D" w:rsidRDefault="00933CD0" w:rsidP="00933CD0">
      <w:pPr>
        <w:jc w:val="both"/>
        <w:rPr>
          <w:rFonts w:ascii="Verdana" w:hAnsi="Verdana" w:cs="Calibri"/>
        </w:rPr>
      </w:pPr>
    </w:p>
    <w:p w14:paraId="4202C6FE" w14:textId="0A0872F3" w:rsidR="004E1C40" w:rsidRPr="00780E6D" w:rsidRDefault="004E1C40" w:rsidP="00A649F7">
      <w:pPr>
        <w:pStyle w:val="Ttulo1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6" w:name="_Toc213836754"/>
      <w:r w:rsidRPr="00780E6D">
        <w:rPr>
          <w:rFonts w:ascii="Verdana" w:hAnsi="Verdana" w:cs="Calibri"/>
        </w:rPr>
        <w:t>2. Descrição Geral</w:t>
      </w:r>
      <w:bookmarkEnd w:id="6"/>
    </w:p>
    <w:p w14:paraId="7F98DF9A" w14:textId="336F4C38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7" w:name="_Toc213836755"/>
      <w:r w:rsidRPr="00780E6D">
        <w:rPr>
          <w:rFonts w:ascii="Verdana" w:hAnsi="Verdana" w:cs="Calibri"/>
        </w:rPr>
        <w:t>2.1 Perspectiva do Produto</w:t>
      </w:r>
      <w:bookmarkEnd w:id="7"/>
    </w:p>
    <w:p w14:paraId="26C71547" w14:textId="621AD4C2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O Integrador2 é uma aplicação </w:t>
      </w:r>
      <w:proofErr w:type="spellStart"/>
      <w:r w:rsidRPr="00780E6D">
        <w:rPr>
          <w:rFonts w:ascii="Verdana" w:hAnsi="Verdana" w:cs="Calibri"/>
        </w:rPr>
        <w:t>full-stack</w:t>
      </w:r>
      <w:proofErr w:type="spellEnd"/>
      <w:r w:rsidRPr="00780E6D">
        <w:rPr>
          <w:rFonts w:ascii="Verdana" w:hAnsi="Verdana" w:cs="Calibri"/>
        </w:rPr>
        <w:t xml:space="preserve"> protótipo que demonstra a integração de serviços </w:t>
      </w:r>
      <w:proofErr w:type="spellStart"/>
      <w:r w:rsidRPr="00780E6D">
        <w:rPr>
          <w:rFonts w:ascii="Verdana" w:hAnsi="Verdana" w:cs="Calibri"/>
        </w:rPr>
        <w:t>backend</w:t>
      </w:r>
      <w:proofErr w:type="spellEnd"/>
      <w:r w:rsidRPr="00780E6D">
        <w:rPr>
          <w:rFonts w:ascii="Verdana" w:hAnsi="Verdana" w:cs="Calibri"/>
        </w:rPr>
        <w:t xml:space="preserve"> impulsionados por IA com um </w:t>
      </w:r>
      <w:proofErr w:type="spellStart"/>
      <w:r w:rsidRPr="00780E6D">
        <w:rPr>
          <w:rFonts w:ascii="Verdana" w:hAnsi="Verdana" w:cs="Calibri"/>
        </w:rPr>
        <w:t>frontend</w:t>
      </w:r>
      <w:proofErr w:type="spellEnd"/>
      <w:r w:rsidRPr="00780E6D">
        <w:rPr>
          <w:rFonts w:ascii="Verdana" w:hAnsi="Verdana" w:cs="Calibri"/>
        </w:rPr>
        <w:t xml:space="preserve"> web moderno. Ele se baseia em tecnologias de código aberto para permitir configurações rápidas para tarefas de análise de </w:t>
      </w:r>
      <w:proofErr w:type="gramStart"/>
      <w:r w:rsidRPr="00780E6D">
        <w:rPr>
          <w:rFonts w:ascii="Verdana" w:hAnsi="Verdana" w:cs="Calibri"/>
        </w:rPr>
        <w:t>IA, potencialmente servindo</w:t>
      </w:r>
      <w:proofErr w:type="gramEnd"/>
      <w:r w:rsidRPr="00780E6D">
        <w:rPr>
          <w:rFonts w:ascii="Verdana" w:hAnsi="Verdana" w:cs="Calibri"/>
        </w:rPr>
        <w:t xml:space="preserve"> como base para ferramentas mais complexas em domínios de processamento de dados.</w:t>
      </w:r>
    </w:p>
    <w:p w14:paraId="3E8801DC" w14:textId="77777777" w:rsidR="004E1C40" w:rsidRPr="00780E6D" w:rsidRDefault="004E1C40" w:rsidP="004E1C40">
      <w:pPr>
        <w:rPr>
          <w:rFonts w:ascii="Verdana" w:hAnsi="Verdana" w:cs="Calibri"/>
        </w:rPr>
      </w:pPr>
    </w:p>
    <w:p w14:paraId="02BC3030" w14:textId="3552CB55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8" w:name="_Toc213836756"/>
      <w:r w:rsidRPr="00780E6D">
        <w:rPr>
          <w:rFonts w:ascii="Verdana" w:hAnsi="Verdana" w:cs="Calibri"/>
        </w:rPr>
        <w:t>2.2 Funções do Produto</w:t>
      </w:r>
      <w:bookmarkEnd w:id="8"/>
    </w:p>
    <w:p w14:paraId="08915E0F" w14:textId="77777777" w:rsidR="004E1C40" w:rsidRPr="00780E6D" w:rsidRDefault="004E1C40" w:rsidP="004E1C40">
      <w:pPr>
        <w:rPr>
          <w:rFonts w:ascii="Verdana" w:hAnsi="Verdana" w:cs="Calibri"/>
        </w:rPr>
      </w:pPr>
      <w:r w:rsidRPr="00780E6D">
        <w:rPr>
          <w:rFonts w:ascii="Verdana" w:hAnsi="Verdana" w:cs="Calibri"/>
        </w:rPr>
        <w:t>O sistema deve:</w:t>
      </w:r>
    </w:p>
    <w:p w14:paraId="4BD216E7" w14:textId="37291FFB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Carregar e validar uma chave de API do Google a partir de um arquivo de ambiente.</w:t>
      </w:r>
    </w:p>
    <w:p w14:paraId="55C58841" w14:textId="47221F60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Expor </w:t>
      </w:r>
      <w:proofErr w:type="spellStart"/>
      <w:r w:rsidRPr="00780E6D">
        <w:rPr>
          <w:rFonts w:ascii="Verdana" w:hAnsi="Verdana" w:cs="Calibri"/>
        </w:rPr>
        <w:t>endpoints</w:t>
      </w:r>
      <w:proofErr w:type="spellEnd"/>
      <w:r w:rsidRPr="00780E6D">
        <w:rPr>
          <w:rFonts w:ascii="Verdana" w:hAnsi="Verdana" w:cs="Calibri"/>
        </w:rPr>
        <w:t xml:space="preserve"> API para envio de dados para análise/segmentação por IA.</w:t>
      </w:r>
    </w:p>
    <w:p w14:paraId="16090932" w14:textId="2C48EE25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Processar solicitações usando modelos de Google </w:t>
      </w:r>
      <w:proofErr w:type="spellStart"/>
      <w:r w:rsidRPr="00780E6D">
        <w:rPr>
          <w:rFonts w:ascii="Verdana" w:hAnsi="Verdana" w:cs="Calibri"/>
        </w:rPr>
        <w:t>Generative</w:t>
      </w:r>
      <w:proofErr w:type="spellEnd"/>
      <w:r w:rsidRPr="00780E6D">
        <w:rPr>
          <w:rFonts w:ascii="Verdana" w:hAnsi="Verdana" w:cs="Calibri"/>
        </w:rPr>
        <w:t xml:space="preserve"> AI.</w:t>
      </w:r>
    </w:p>
    <w:p w14:paraId="73B285FF" w14:textId="561FD6FC" w:rsidR="004E1C40" w:rsidRDefault="004E1C40" w:rsidP="00780E6D">
      <w:pPr>
        <w:jc w:val="both"/>
        <w:rPr>
          <w:rFonts w:ascii="Verdana" w:hAnsi="Verdana" w:cs="Calibri"/>
        </w:rPr>
      </w:pPr>
      <w:proofErr w:type="spellStart"/>
      <w:r w:rsidRPr="00780E6D">
        <w:rPr>
          <w:rFonts w:ascii="Verdana" w:hAnsi="Verdana" w:cs="Calibri"/>
        </w:rPr>
        <w:t>Fornecer</w:t>
      </w:r>
      <w:proofErr w:type="spellEnd"/>
      <w:r w:rsidRPr="00780E6D">
        <w:rPr>
          <w:rFonts w:ascii="Verdana" w:hAnsi="Verdana" w:cs="Calibri"/>
        </w:rPr>
        <w:t xml:space="preserve"> uma interface </w:t>
      </w:r>
      <w:proofErr w:type="spellStart"/>
      <w:r w:rsidRPr="00780E6D">
        <w:rPr>
          <w:rFonts w:ascii="Verdana" w:hAnsi="Verdana" w:cs="Calibri"/>
        </w:rPr>
        <w:t>frontend</w:t>
      </w:r>
      <w:proofErr w:type="spellEnd"/>
      <w:r w:rsidRPr="00780E6D">
        <w:rPr>
          <w:rFonts w:ascii="Verdana" w:hAnsi="Verdana" w:cs="Calibri"/>
        </w:rPr>
        <w:t xml:space="preserve"> para interagir com o </w:t>
      </w:r>
      <w:proofErr w:type="spellStart"/>
      <w:r w:rsidRPr="00780E6D">
        <w:rPr>
          <w:rFonts w:ascii="Verdana" w:hAnsi="Verdana" w:cs="Calibri"/>
        </w:rPr>
        <w:t>backend</w:t>
      </w:r>
      <w:proofErr w:type="spellEnd"/>
      <w:r w:rsidRPr="00780E6D">
        <w:rPr>
          <w:rFonts w:ascii="Verdana" w:hAnsi="Verdana" w:cs="Calibri"/>
        </w:rPr>
        <w:t>, exibir resultados e lidar com entradas do usuário.</w:t>
      </w:r>
    </w:p>
    <w:p w14:paraId="4939FD1A" w14:textId="03626F37" w:rsidR="00933CD0" w:rsidRPr="00780E6D" w:rsidRDefault="00933CD0" w:rsidP="00780E6D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Informações geradas devem servir para analise e nortear estratégias de marketing a fim de otimizar o desempenho de vendas.</w:t>
      </w:r>
    </w:p>
    <w:p w14:paraId="22CB88BE" w14:textId="77777777" w:rsidR="004E1C40" w:rsidRPr="00780E6D" w:rsidRDefault="004E1C40" w:rsidP="004E1C40">
      <w:pPr>
        <w:rPr>
          <w:rFonts w:ascii="Verdana" w:hAnsi="Verdana" w:cs="Calibri"/>
        </w:rPr>
      </w:pPr>
    </w:p>
    <w:p w14:paraId="7549934C" w14:textId="0128541C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9" w:name="_Toc213836757"/>
      <w:r w:rsidRPr="00780E6D">
        <w:rPr>
          <w:rFonts w:ascii="Verdana" w:hAnsi="Verdana" w:cs="Calibri"/>
        </w:rPr>
        <w:t>2.3 Classes de Usuários e Características</w:t>
      </w:r>
      <w:bookmarkEnd w:id="9"/>
    </w:p>
    <w:p w14:paraId="22A4C63E" w14:textId="33920E65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Desenvolvedores/Administradores: Usuários experientes que configuram o ambiente, definem chaves de API e executam os servidores. </w:t>
      </w:r>
      <w:r w:rsidR="00B96620">
        <w:rPr>
          <w:rFonts w:ascii="Verdana" w:hAnsi="Verdana" w:cs="Calibri"/>
        </w:rPr>
        <w:t xml:space="preserve">Estes devem possuir </w:t>
      </w:r>
      <w:r w:rsidRPr="00780E6D">
        <w:rPr>
          <w:rFonts w:ascii="Verdana" w:hAnsi="Verdana" w:cs="Calibri"/>
        </w:rPr>
        <w:t>conhecimento de Python, Node.js e ferramentas de linha de comando.</w:t>
      </w:r>
    </w:p>
    <w:p w14:paraId="26560746" w14:textId="5B5B6F41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lastRenderedPageBreak/>
        <w:t xml:space="preserve">Usuários Finais: Usuários gerais que acessam o </w:t>
      </w:r>
      <w:proofErr w:type="spellStart"/>
      <w:r w:rsidRPr="00780E6D">
        <w:rPr>
          <w:rFonts w:ascii="Verdana" w:hAnsi="Verdana" w:cs="Calibri"/>
        </w:rPr>
        <w:t>frontend</w:t>
      </w:r>
      <w:proofErr w:type="spellEnd"/>
      <w:r w:rsidRPr="00780E6D">
        <w:rPr>
          <w:rFonts w:ascii="Verdana" w:hAnsi="Verdana" w:cs="Calibri"/>
        </w:rPr>
        <w:t xml:space="preserve"> via navegador web para realizar tarefas de análise. Não são necessários habilidades técnicas avançadas além da navegação web básica.</w:t>
      </w:r>
    </w:p>
    <w:p w14:paraId="4D61DE99" w14:textId="77777777" w:rsidR="004E1C40" w:rsidRPr="00780E6D" w:rsidRDefault="004E1C40" w:rsidP="004E1C40">
      <w:pPr>
        <w:rPr>
          <w:rFonts w:ascii="Verdana" w:hAnsi="Verdana" w:cs="Calibri"/>
        </w:rPr>
      </w:pPr>
    </w:p>
    <w:p w14:paraId="3EA56913" w14:textId="4474ED7E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10" w:name="_Toc213836758"/>
      <w:r w:rsidRPr="00780E6D">
        <w:rPr>
          <w:rFonts w:ascii="Verdana" w:hAnsi="Verdana" w:cs="Calibri"/>
        </w:rPr>
        <w:t>2.4 Ambiente Operacional</w:t>
      </w:r>
      <w:bookmarkEnd w:id="10"/>
    </w:p>
    <w:p w14:paraId="6ABCE168" w14:textId="5D514995" w:rsidR="004E1C40" w:rsidRPr="00780E6D" w:rsidRDefault="004E1C40" w:rsidP="00B96620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Hardware: Desktop/laptop padrão com pelo menos 4GB de RAM e acesso à internet (para chamadas de API).</w:t>
      </w:r>
    </w:p>
    <w:p w14:paraId="6B203503" w14:textId="6FCE9536" w:rsidR="004E1C40" w:rsidRPr="00780E6D" w:rsidRDefault="004E1C40" w:rsidP="00B96620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Software:</w:t>
      </w:r>
    </w:p>
    <w:p w14:paraId="4D9E92F3" w14:textId="5C2E6E45" w:rsidR="004E1C40" w:rsidRPr="00780E6D" w:rsidRDefault="004E1C40" w:rsidP="00B96620">
      <w:pPr>
        <w:jc w:val="both"/>
        <w:rPr>
          <w:rFonts w:ascii="Verdana" w:hAnsi="Verdana" w:cs="Calibri"/>
        </w:rPr>
      </w:pPr>
      <w:proofErr w:type="spellStart"/>
      <w:r w:rsidRPr="00780E6D">
        <w:rPr>
          <w:rFonts w:ascii="Verdana" w:hAnsi="Verdana" w:cs="Calibri"/>
        </w:rPr>
        <w:t>Backend</w:t>
      </w:r>
      <w:proofErr w:type="spellEnd"/>
      <w:r w:rsidRPr="00780E6D">
        <w:rPr>
          <w:rFonts w:ascii="Verdana" w:hAnsi="Verdana" w:cs="Calibri"/>
        </w:rPr>
        <w:t xml:space="preserve">: Python 3.10+, </w:t>
      </w:r>
      <w:proofErr w:type="spellStart"/>
      <w:r w:rsidRPr="00780E6D">
        <w:rPr>
          <w:rFonts w:ascii="Verdana" w:hAnsi="Verdana" w:cs="Calibri"/>
        </w:rPr>
        <w:t>FastAPI</w:t>
      </w:r>
      <w:proofErr w:type="spellEnd"/>
      <w:r w:rsidRPr="00780E6D">
        <w:rPr>
          <w:rFonts w:ascii="Verdana" w:hAnsi="Verdana" w:cs="Calibri"/>
        </w:rPr>
        <w:t xml:space="preserve">, </w:t>
      </w:r>
      <w:proofErr w:type="spellStart"/>
      <w:r w:rsidRPr="00780E6D">
        <w:rPr>
          <w:rFonts w:ascii="Verdana" w:hAnsi="Verdana" w:cs="Calibri"/>
        </w:rPr>
        <w:t>Uvicorn</w:t>
      </w:r>
      <w:proofErr w:type="spellEnd"/>
      <w:r w:rsidRPr="00780E6D">
        <w:rPr>
          <w:rFonts w:ascii="Verdana" w:hAnsi="Verdana" w:cs="Calibri"/>
        </w:rPr>
        <w:t xml:space="preserve">, </w:t>
      </w:r>
      <w:proofErr w:type="spellStart"/>
      <w:r w:rsidRPr="00780E6D">
        <w:rPr>
          <w:rFonts w:ascii="Verdana" w:hAnsi="Verdana" w:cs="Calibri"/>
        </w:rPr>
        <w:t>python-dotenv</w:t>
      </w:r>
      <w:proofErr w:type="spellEnd"/>
      <w:r w:rsidRPr="00780E6D">
        <w:rPr>
          <w:rFonts w:ascii="Verdana" w:hAnsi="Verdana" w:cs="Calibri"/>
        </w:rPr>
        <w:t>, google-</w:t>
      </w:r>
      <w:proofErr w:type="spellStart"/>
      <w:r w:rsidRPr="00780E6D">
        <w:rPr>
          <w:rFonts w:ascii="Verdana" w:hAnsi="Verdana" w:cs="Calibri"/>
        </w:rPr>
        <w:t>generativeai</w:t>
      </w:r>
      <w:proofErr w:type="spellEnd"/>
      <w:r w:rsidRPr="00780E6D">
        <w:rPr>
          <w:rFonts w:ascii="Verdana" w:hAnsi="Verdana" w:cs="Calibri"/>
        </w:rPr>
        <w:t>.</w:t>
      </w:r>
    </w:p>
    <w:p w14:paraId="57784C9E" w14:textId="7846D80C" w:rsidR="004E1C40" w:rsidRPr="00780E6D" w:rsidRDefault="004E1C40" w:rsidP="00B96620">
      <w:pPr>
        <w:jc w:val="both"/>
        <w:rPr>
          <w:rFonts w:ascii="Verdana" w:hAnsi="Verdana" w:cs="Calibri"/>
        </w:rPr>
      </w:pPr>
      <w:proofErr w:type="spellStart"/>
      <w:r w:rsidRPr="00780E6D">
        <w:rPr>
          <w:rFonts w:ascii="Verdana" w:hAnsi="Verdana" w:cs="Calibri"/>
        </w:rPr>
        <w:t>Frontend</w:t>
      </w:r>
      <w:proofErr w:type="spellEnd"/>
      <w:r w:rsidRPr="00780E6D">
        <w:rPr>
          <w:rFonts w:ascii="Verdana" w:hAnsi="Verdana" w:cs="Calibri"/>
        </w:rPr>
        <w:t xml:space="preserve">: Node.js 18+, Next.js, </w:t>
      </w:r>
      <w:proofErr w:type="spellStart"/>
      <w:r w:rsidRPr="00780E6D">
        <w:rPr>
          <w:rFonts w:ascii="Verdana" w:hAnsi="Verdana" w:cs="Calibri"/>
        </w:rPr>
        <w:t>npm</w:t>
      </w:r>
      <w:proofErr w:type="spellEnd"/>
      <w:r w:rsidRPr="00780E6D">
        <w:rPr>
          <w:rFonts w:ascii="Verdana" w:hAnsi="Verdana" w:cs="Calibri"/>
        </w:rPr>
        <w:t>/</w:t>
      </w:r>
      <w:proofErr w:type="spellStart"/>
      <w:r w:rsidRPr="00780E6D">
        <w:rPr>
          <w:rFonts w:ascii="Verdana" w:hAnsi="Verdana" w:cs="Calibri"/>
        </w:rPr>
        <w:t>pnpm</w:t>
      </w:r>
      <w:proofErr w:type="spellEnd"/>
      <w:r w:rsidRPr="00780E6D">
        <w:rPr>
          <w:rFonts w:ascii="Verdana" w:hAnsi="Verdana" w:cs="Calibri"/>
        </w:rPr>
        <w:t>/</w:t>
      </w:r>
      <w:proofErr w:type="spellStart"/>
      <w:r w:rsidRPr="00780E6D">
        <w:rPr>
          <w:rFonts w:ascii="Verdana" w:hAnsi="Verdana" w:cs="Calibri"/>
        </w:rPr>
        <w:t>yarn</w:t>
      </w:r>
      <w:proofErr w:type="spellEnd"/>
      <w:r w:rsidRPr="00780E6D">
        <w:rPr>
          <w:rFonts w:ascii="Verdana" w:hAnsi="Verdana" w:cs="Calibri"/>
        </w:rPr>
        <w:t>.</w:t>
      </w:r>
    </w:p>
    <w:p w14:paraId="78F83363" w14:textId="77777777" w:rsidR="00B96620" w:rsidRDefault="004E1C40" w:rsidP="00B96620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SO: Windows, </w:t>
      </w:r>
      <w:proofErr w:type="spellStart"/>
      <w:r w:rsidRPr="00780E6D">
        <w:rPr>
          <w:rFonts w:ascii="Verdana" w:hAnsi="Verdana" w:cs="Calibri"/>
        </w:rPr>
        <w:t>macOS</w:t>
      </w:r>
      <w:proofErr w:type="spellEnd"/>
      <w:r w:rsidRPr="00780E6D">
        <w:rPr>
          <w:rFonts w:ascii="Verdana" w:hAnsi="Verdana" w:cs="Calibri"/>
        </w:rPr>
        <w:t xml:space="preserve"> ou Linux (testado com scripts </w:t>
      </w:r>
      <w:proofErr w:type="spellStart"/>
      <w:r w:rsidRPr="00780E6D">
        <w:rPr>
          <w:rFonts w:ascii="Verdana" w:hAnsi="Verdana" w:cs="Calibri"/>
        </w:rPr>
        <w:t>PowerShell</w:t>
      </w:r>
      <w:proofErr w:type="spellEnd"/>
      <w:r w:rsidRPr="00780E6D">
        <w:rPr>
          <w:rFonts w:ascii="Verdana" w:hAnsi="Verdana" w:cs="Calibri"/>
        </w:rPr>
        <w:t xml:space="preserve"> e </w:t>
      </w:r>
      <w:proofErr w:type="spellStart"/>
      <w:r w:rsidRPr="00780E6D">
        <w:rPr>
          <w:rFonts w:ascii="Verdana" w:hAnsi="Verdana" w:cs="Calibri"/>
        </w:rPr>
        <w:t>bash</w:t>
      </w:r>
      <w:proofErr w:type="spellEnd"/>
      <w:r w:rsidRPr="00780E6D">
        <w:rPr>
          <w:rFonts w:ascii="Verdana" w:hAnsi="Verdana" w:cs="Calibri"/>
        </w:rPr>
        <w:t>).</w:t>
      </w:r>
    </w:p>
    <w:p w14:paraId="15D7C29E" w14:textId="67EFE384" w:rsidR="004E1C40" w:rsidRPr="00780E6D" w:rsidRDefault="004E1C40" w:rsidP="00B96620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Rede: </w:t>
      </w:r>
      <w:proofErr w:type="spellStart"/>
      <w:r w:rsidRPr="00780E6D">
        <w:rPr>
          <w:rFonts w:ascii="Verdana" w:hAnsi="Verdana" w:cs="Calibri"/>
        </w:rPr>
        <w:t>Localhost</w:t>
      </w:r>
      <w:proofErr w:type="spellEnd"/>
      <w:r w:rsidRPr="00780E6D">
        <w:rPr>
          <w:rFonts w:ascii="Verdana" w:hAnsi="Verdana" w:cs="Calibri"/>
        </w:rPr>
        <w:t xml:space="preserve"> para desenvolvimento; requer internet para API do Google.</w:t>
      </w:r>
    </w:p>
    <w:p w14:paraId="1151EE22" w14:textId="77777777" w:rsidR="004E1C40" w:rsidRPr="00780E6D" w:rsidRDefault="004E1C40" w:rsidP="004E1C40">
      <w:pPr>
        <w:rPr>
          <w:rFonts w:ascii="Verdana" w:hAnsi="Verdana" w:cs="Calibri"/>
        </w:rPr>
      </w:pPr>
    </w:p>
    <w:p w14:paraId="0F2953D0" w14:textId="5A6B8122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11" w:name="_Toc213836759"/>
      <w:r w:rsidRPr="00780E6D">
        <w:rPr>
          <w:rFonts w:ascii="Verdana" w:hAnsi="Verdana" w:cs="Calibri"/>
        </w:rPr>
        <w:t>2.5 Restrições de Design e Implementação</w:t>
      </w:r>
      <w:bookmarkEnd w:id="11"/>
    </w:p>
    <w:p w14:paraId="3F8114A6" w14:textId="1D439462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O </w:t>
      </w:r>
      <w:proofErr w:type="spellStart"/>
      <w:r w:rsidRPr="00780E6D">
        <w:rPr>
          <w:rFonts w:ascii="Verdana" w:hAnsi="Verdana" w:cs="Calibri"/>
        </w:rPr>
        <w:t>backend</w:t>
      </w:r>
      <w:proofErr w:type="spellEnd"/>
      <w:r w:rsidRPr="00780E6D">
        <w:rPr>
          <w:rFonts w:ascii="Verdana" w:hAnsi="Verdana" w:cs="Calibri"/>
        </w:rPr>
        <w:t xml:space="preserve"> deve usar </w:t>
      </w:r>
      <w:proofErr w:type="spellStart"/>
      <w:r w:rsidRPr="00780E6D">
        <w:rPr>
          <w:rFonts w:ascii="Verdana" w:hAnsi="Verdana" w:cs="Calibri"/>
        </w:rPr>
        <w:t>FastAPI</w:t>
      </w:r>
      <w:proofErr w:type="spellEnd"/>
      <w:r w:rsidRPr="00780E6D">
        <w:rPr>
          <w:rFonts w:ascii="Verdana" w:hAnsi="Verdana" w:cs="Calibri"/>
        </w:rPr>
        <w:t xml:space="preserve"> para desenvolvimento de API.</w:t>
      </w:r>
    </w:p>
    <w:p w14:paraId="56020616" w14:textId="519D1E31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O </w:t>
      </w:r>
      <w:proofErr w:type="spellStart"/>
      <w:r w:rsidRPr="00780E6D">
        <w:rPr>
          <w:rFonts w:ascii="Verdana" w:hAnsi="Verdana" w:cs="Calibri"/>
        </w:rPr>
        <w:t>frontend</w:t>
      </w:r>
      <w:proofErr w:type="spellEnd"/>
      <w:r w:rsidRPr="00780E6D">
        <w:rPr>
          <w:rFonts w:ascii="Verdana" w:hAnsi="Verdana" w:cs="Calibri"/>
        </w:rPr>
        <w:t xml:space="preserve"> deve usar Next.js para UI baseada em </w:t>
      </w:r>
      <w:proofErr w:type="spellStart"/>
      <w:r w:rsidRPr="00780E6D">
        <w:rPr>
          <w:rFonts w:ascii="Verdana" w:hAnsi="Verdana" w:cs="Calibri"/>
        </w:rPr>
        <w:t>React</w:t>
      </w:r>
      <w:proofErr w:type="spellEnd"/>
      <w:r w:rsidRPr="00780E6D">
        <w:rPr>
          <w:rFonts w:ascii="Verdana" w:hAnsi="Verdana" w:cs="Calibri"/>
        </w:rPr>
        <w:t>.</w:t>
      </w:r>
    </w:p>
    <w:p w14:paraId="26B05568" w14:textId="67E1ADA0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Gerenciamento de chave de API via arquivo .</w:t>
      </w:r>
      <w:proofErr w:type="spellStart"/>
      <w:r w:rsidRPr="00780E6D">
        <w:rPr>
          <w:rFonts w:ascii="Verdana" w:hAnsi="Verdana" w:cs="Calibri"/>
        </w:rPr>
        <w:t>env</w:t>
      </w:r>
      <w:proofErr w:type="spellEnd"/>
      <w:r w:rsidRPr="00780E6D">
        <w:rPr>
          <w:rFonts w:ascii="Verdana" w:hAnsi="Verdana" w:cs="Calibri"/>
        </w:rPr>
        <w:t xml:space="preserve"> (sem criptografia integrada).</w:t>
      </w:r>
    </w:p>
    <w:p w14:paraId="55C94155" w14:textId="31CAEF01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Linguagem: Python para </w:t>
      </w:r>
      <w:proofErr w:type="spellStart"/>
      <w:r w:rsidRPr="00780E6D">
        <w:rPr>
          <w:rFonts w:ascii="Verdana" w:hAnsi="Verdana" w:cs="Calibri"/>
        </w:rPr>
        <w:t>backend</w:t>
      </w:r>
      <w:proofErr w:type="spellEnd"/>
      <w:r w:rsidRPr="00780E6D">
        <w:rPr>
          <w:rFonts w:ascii="Verdana" w:hAnsi="Verdana" w:cs="Calibri"/>
        </w:rPr>
        <w:t xml:space="preserve">, </w:t>
      </w:r>
      <w:proofErr w:type="spellStart"/>
      <w:r w:rsidRPr="00780E6D">
        <w:rPr>
          <w:rFonts w:ascii="Verdana" w:hAnsi="Verdana" w:cs="Calibri"/>
        </w:rPr>
        <w:t>JavaScript</w:t>
      </w:r>
      <w:proofErr w:type="spellEnd"/>
      <w:r w:rsidRPr="00780E6D">
        <w:rPr>
          <w:rFonts w:ascii="Verdana" w:hAnsi="Verdana" w:cs="Calibri"/>
        </w:rPr>
        <w:t>/</w:t>
      </w:r>
      <w:proofErr w:type="spellStart"/>
      <w:r w:rsidRPr="00780E6D">
        <w:rPr>
          <w:rFonts w:ascii="Verdana" w:hAnsi="Verdana" w:cs="Calibri"/>
        </w:rPr>
        <w:t>TypeScript</w:t>
      </w:r>
      <w:proofErr w:type="spellEnd"/>
      <w:r w:rsidRPr="00780E6D">
        <w:rPr>
          <w:rFonts w:ascii="Verdana" w:hAnsi="Verdana" w:cs="Calibri"/>
        </w:rPr>
        <w:t xml:space="preserve"> para </w:t>
      </w:r>
      <w:proofErr w:type="spellStart"/>
      <w:r w:rsidRPr="00780E6D">
        <w:rPr>
          <w:rFonts w:ascii="Verdana" w:hAnsi="Verdana" w:cs="Calibri"/>
        </w:rPr>
        <w:t>frontend</w:t>
      </w:r>
      <w:proofErr w:type="spellEnd"/>
      <w:r w:rsidRPr="00780E6D">
        <w:rPr>
          <w:rFonts w:ascii="Verdana" w:hAnsi="Verdana" w:cs="Calibri"/>
        </w:rPr>
        <w:t>.</w:t>
      </w:r>
    </w:p>
    <w:p w14:paraId="24DC4FD1" w14:textId="77777777" w:rsidR="004E1C40" w:rsidRPr="00780E6D" w:rsidRDefault="004E1C40" w:rsidP="004E1C40">
      <w:pPr>
        <w:rPr>
          <w:rFonts w:ascii="Verdana" w:hAnsi="Verdana" w:cs="Calibri"/>
        </w:rPr>
      </w:pPr>
    </w:p>
    <w:p w14:paraId="32EEDB05" w14:textId="13F22E4E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12" w:name="_Toc213836760"/>
      <w:r w:rsidRPr="00780E6D">
        <w:rPr>
          <w:rFonts w:ascii="Verdana" w:hAnsi="Verdana" w:cs="Calibri"/>
        </w:rPr>
        <w:t>2.6 Premissas e Dependências</w:t>
      </w:r>
      <w:bookmarkEnd w:id="12"/>
    </w:p>
    <w:p w14:paraId="10551D58" w14:textId="119B831B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Premissas: Os usuários possuem chaves de API válidas do Google; o sistema é apenas para desenvolvimento</w:t>
      </w:r>
      <w:r w:rsidR="00E15636">
        <w:rPr>
          <w:rFonts w:ascii="Verdana" w:hAnsi="Verdana" w:cs="Calibri"/>
        </w:rPr>
        <w:t xml:space="preserve"> e </w:t>
      </w:r>
      <w:r w:rsidRPr="00780E6D">
        <w:rPr>
          <w:rFonts w:ascii="Verdana" w:hAnsi="Verdana" w:cs="Calibri"/>
        </w:rPr>
        <w:t>testes</w:t>
      </w:r>
      <w:r w:rsidR="00E15636">
        <w:rPr>
          <w:rFonts w:ascii="Verdana" w:hAnsi="Verdana" w:cs="Calibri"/>
        </w:rPr>
        <w:t>. (fins Didáticos a princípio)</w:t>
      </w:r>
    </w:p>
    <w:p w14:paraId="200EF844" w14:textId="1C4151A2" w:rsidR="004E1C40" w:rsidRPr="00780E6D" w:rsidRDefault="004E1C40" w:rsidP="00E15636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Dependências: Disponibilidade do serviço Google </w:t>
      </w:r>
      <w:proofErr w:type="spellStart"/>
      <w:r w:rsidRPr="00780E6D">
        <w:rPr>
          <w:rFonts w:ascii="Verdana" w:hAnsi="Verdana" w:cs="Calibri"/>
        </w:rPr>
        <w:t>Generative</w:t>
      </w:r>
      <w:proofErr w:type="spellEnd"/>
      <w:r w:rsidRPr="00780E6D">
        <w:rPr>
          <w:rFonts w:ascii="Verdana" w:hAnsi="Verdana" w:cs="Calibri"/>
        </w:rPr>
        <w:t xml:space="preserve"> AI; sem tempo de inatividade assumido para servidores locais.</w:t>
      </w:r>
    </w:p>
    <w:p w14:paraId="0E0D24E5" w14:textId="294D154C" w:rsidR="004E1C40" w:rsidRPr="00780E6D" w:rsidRDefault="00A649F7" w:rsidP="004E1C40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5B372967" w14:textId="65A1C4D1" w:rsidR="004E1C40" w:rsidRPr="00780E6D" w:rsidRDefault="004E1C40" w:rsidP="00A649F7">
      <w:pPr>
        <w:pStyle w:val="Ttulo1"/>
        <w:rPr>
          <w:rFonts w:ascii="Verdana" w:hAnsi="Verdana" w:cs="Calibri"/>
        </w:rPr>
      </w:pPr>
      <w:r w:rsidRPr="00780E6D">
        <w:rPr>
          <w:rFonts w:ascii="Verdana" w:hAnsi="Verdana" w:cs="Calibri"/>
        </w:rPr>
        <w:lastRenderedPageBreak/>
        <w:t xml:space="preserve"> </w:t>
      </w:r>
      <w:bookmarkStart w:id="13" w:name="_Toc213836761"/>
      <w:r w:rsidRPr="00780E6D">
        <w:rPr>
          <w:rFonts w:ascii="Verdana" w:hAnsi="Verdana" w:cs="Calibri"/>
        </w:rPr>
        <w:t>3. Requisitos Específicos</w:t>
      </w:r>
      <w:bookmarkEnd w:id="13"/>
    </w:p>
    <w:p w14:paraId="6E3C3BAB" w14:textId="164984D0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14" w:name="_Toc213836762"/>
      <w:r w:rsidRPr="00780E6D">
        <w:rPr>
          <w:rFonts w:ascii="Verdana" w:hAnsi="Verdana" w:cs="Calibri"/>
        </w:rPr>
        <w:t>3.1 Requisitos de Interface Externa</w:t>
      </w:r>
      <w:bookmarkEnd w:id="14"/>
    </w:p>
    <w:p w14:paraId="13F730B7" w14:textId="77777777" w:rsidR="00E15636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Interfaces de Usuário: </w:t>
      </w:r>
    </w:p>
    <w:p w14:paraId="17C9F480" w14:textId="5D29498B" w:rsidR="004E1C40" w:rsidRPr="00780E6D" w:rsidRDefault="004E1C40" w:rsidP="00780E6D">
      <w:pPr>
        <w:jc w:val="both"/>
        <w:rPr>
          <w:rFonts w:ascii="Verdana" w:hAnsi="Verdana" w:cs="Calibri"/>
        </w:rPr>
      </w:pPr>
      <w:proofErr w:type="spellStart"/>
      <w:r w:rsidRPr="00780E6D">
        <w:rPr>
          <w:rFonts w:ascii="Verdana" w:hAnsi="Verdana" w:cs="Calibri"/>
        </w:rPr>
        <w:t>Frontend</w:t>
      </w:r>
      <w:proofErr w:type="spellEnd"/>
      <w:r w:rsidRPr="00780E6D">
        <w:rPr>
          <w:rFonts w:ascii="Verdana" w:hAnsi="Verdana" w:cs="Calibri"/>
        </w:rPr>
        <w:t xml:space="preserve"> baseado em web acessível em http://localhost:9002, com formulários para entrada e exibições para saídas de IA.</w:t>
      </w:r>
    </w:p>
    <w:p w14:paraId="39B5A333" w14:textId="2462B7E0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Interfaces de Hardware: Nenhuma (apenas software).</w:t>
      </w:r>
    </w:p>
    <w:p w14:paraId="0842A70F" w14:textId="589C12BB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Interfaces de Software: </w:t>
      </w:r>
    </w:p>
    <w:p w14:paraId="000FA187" w14:textId="7F69E6A3" w:rsidR="004E1C40" w:rsidRPr="00780E6D" w:rsidRDefault="004E1C40" w:rsidP="00780E6D">
      <w:pPr>
        <w:jc w:val="both"/>
        <w:rPr>
          <w:rFonts w:ascii="Verdana" w:hAnsi="Verdana" w:cs="Calibri"/>
        </w:rPr>
      </w:pPr>
      <w:proofErr w:type="spellStart"/>
      <w:r w:rsidRPr="00780E6D">
        <w:rPr>
          <w:rFonts w:ascii="Verdana" w:hAnsi="Verdana" w:cs="Calibri"/>
        </w:rPr>
        <w:t>Backend</w:t>
      </w:r>
      <w:proofErr w:type="spellEnd"/>
      <w:r w:rsidRPr="00780E6D">
        <w:rPr>
          <w:rFonts w:ascii="Verdana" w:hAnsi="Verdana" w:cs="Calibri"/>
        </w:rPr>
        <w:t xml:space="preserve"> integra-se com Google </w:t>
      </w:r>
      <w:proofErr w:type="spellStart"/>
      <w:r w:rsidRPr="00780E6D">
        <w:rPr>
          <w:rFonts w:ascii="Verdana" w:hAnsi="Verdana" w:cs="Calibri"/>
        </w:rPr>
        <w:t>Generative</w:t>
      </w:r>
      <w:proofErr w:type="spellEnd"/>
      <w:r w:rsidRPr="00780E6D">
        <w:rPr>
          <w:rFonts w:ascii="Verdana" w:hAnsi="Verdana" w:cs="Calibri"/>
        </w:rPr>
        <w:t xml:space="preserve"> AI via chamadas de API.</w:t>
      </w:r>
    </w:p>
    <w:p w14:paraId="72B4588F" w14:textId="1CC2072F" w:rsidR="004E1C40" w:rsidRPr="00780E6D" w:rsidRDefault="004E1C40" w:rsidP="00780E6D">
      <w:pPr>
        <w:jc w:val="both"/>
        <w:rPr>
          <w:rFonts w:ascii="Verdana" w:hAnsi="Verdana" w:cs="Calibri"/>
        </w:rPr>
      </w:pPr>
      <w:proofErr w:type="spellStart"/>
      <w:r w:rsidRPr="00780E6D">
        <w:rPr>
          <w:rFonts w:ascii="Verdana" w:hAnsi="Verdana" w:cs="Calibri"/>
        </w:rPr>
        <w:t>Frontend</w:t>
      </w:r>
      <w:proofErr w:type="spellEnd"/>
      <w:r w:rsidRPr="00780E6D">
        <w:rPr>
          <w:rFonts w:ascii="Verdana" w:hAnsi="Verdana" w:cs="Calibri"/>
        </w:rPr>
        <w:t xml:space="preserve"> comunica-se com o </w:t>
      </w:r>
      <w:proofErr w:type="spellStart"/>
      <w:r w:rsidRPr="00780E6D">
        <w:rPr>
          <w:rFonts w:ascii="Verdana" w:hAnsi="Verdana" w:cs="Calibri"/>
        </w:rPr>
        <w:t>backend</w:t>
      </w:r>
      <w:proofErr w:type="spellEnd"/>
      <w:r w:rsidRPr="00780E6D">
        <w:rPr>
          <w:rFonts w:ascii="Verdana" w:hAnsi="Verdana" w:cs="Calibri"/>
        </w:rPr>
        <w:t xml:space="preserve"> via HTTP REST em http://localhost:8000.</w:t>
      </w:r>
    </w:p>
    <w:p w14:paraId="0BB65FB6" w14:textId="6B5BDF39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Interfaces de Comunicação: Protocolos HTTP/HTTPS; JSON para troca de dados.</w:t>
      </w:r>
    </w:p>
    <w:p w14:paraId="6E8290AC" w14:textId="77777777" w:rsidR="004E1C40" w:rsidRPr="00780E6D" w:rsidRDefault="004E1C40" w:rsidP="004E1C40">
      <w:pPr>
        <w:rPr>
          <w:rFonts w:ascii="Verdana" w:hAnsi="Verdana" w:cs="Calibri"/>
        </w:rPr>
      </w:pPr>
    </w:p>
    <w:p w14:paraId="21F5023C" w14:textId="4629F0DA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15" w:name="_Toc213836763"/>
      <w:r w:rsidRPr="00780E6D">
        <w:rPr>
          <w:rFonts w:ascii="Verdana" w:hAnsi="Verdana" w:cs="Calibri"/>
        </w:rPr>
        <w:t>3.2 Requisitos Funcionais</w:t>
      </w:r>
      <w:bookmarkEnd w:id="15"/>
    </w:p>
    <w:p w14:paraId="354220A7" w14:textId="54DFB9BC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Cada requisito é rastreável, verificável e priorizado (Alta/Média/Baixa).</w:t>
      </w:r>
    </w:p>
    <w:p w14:paraId="44EB7977" w14:textId="29F5665F" w:rsidR="004E1C40" w:rsidRPr="00780E6D" w:rsidRDefault="00DC6D8F" w:rsidP="00780E6D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RF-</w:t>
      </w:r>
      <w:r w:rsidR="004E1C40" w:rsidRPr="00780E6D">
        <w:rPr>
          <w:rFonts w:ascii="Verdana" w:hAnsi="Verdana" w:cs="Calibri"/>
        </w:rPr>
        <w:t xml:space="preserve">1 (Alta): O </w:t>
      </w:r>
      <w:proofErr w:type="spellStart"/>
      <w:r w:rsidR="004E1C40" w:rsidRPr="00780E6D">
        <w:rPr>
          <w:rFonts w:ascii="Verdana" w:hAnsi="Verdana" w:cs="Calibri"/>
        </w:rPr>
        <w:t>backend</w:t>
      </w:r>
      <w:proofErr w:type="spellEnd"/>
      <w:r w:rsidR="004E1C40" w:rsidRPr="00780E6D">
        <w:rPr>
          <w:rFonts w:ascii="Verdana" w:hAnsi="Verdana" w:cs="Calibri"/>
        </w:rPr>
        <w:t xml:space="preserve"> deve carregar o GOOGLE_API_KEY de um arquivo .</w:t>
      </w:r>
      <w:proofErr w:type="spellStart"/>
      <w:r w:rsidR="004E1C40" w:rsidRPr="00780E6D">
        <w:rPr>
          <w:rFonts w:ascii="Verdana" w:hAnsi="Verdana" w:cs="Calibri"/>
        </w:rPr>
        <w:t>env</w:t>
      </w:r>
      <w:proofErr w:type="spellEnd"/>
      <w:r w:rsidR="004E1C40" w:rsidRPr="00780E6D">
        <w:rPr>
          <w:rFonts w:ascii="Verdana" w:hAnsi="Verdana" w:cs="Calibri"/>
        </w:rPr>
        <w:t xml:space="preserve"> ao iniciar.</w:t>
      </w:r>
    </w:p>
    <w:p w14:paraId="189F990F" w14:textId="2D9B6BA0" w:rsidR="004E1C40" w:rsidRPr="00780E6D" w:rsidRDefault="00DC6D8F" w:rsidP="00780E6D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RF-</w:t>
      </w:r>
      <w:r w:rsidR="004E1C40" w:rsidRPr="00780E6D">
        <w:rPr>
          <w:rFonts w:ascii="Verdana" w:hAnsi="Verdana" w:cs="Calibri"/>
        </w:rPr>
        <w:t xml:space="preserve">2 (Alta): O </w:t>
      </w:r>
      <w:proofErr w:type="spellStart"/>
      <w:r w:rsidR="004E1C40" w:rsidRPr="00780E6D">
        <w:rPr>
          <w:rFonts w:ascii="Verdana" w:hAnsi="Verdana" w:cs="Calibri"/>
        </w:rPr>
        <w:t>backend</w:t>
      </w:r>
      <w:proofErr w:type="spellEnd"/>
      <w:r w:rsidR="004E1C40" w:rsidRPr="00780E6D">
        <w:rPr>
          <w:rFonts w:ascii="Verdana" w:hAnsi="Verdana" w:cs="Calibri"/>
        </w:rPr>
        <w:t xml:space="preserve"> deve expor pelo menos um </w:t>
      </w:r>
      <w:proofErr w:type="spellStart"/>
      <w:r w:rsidR="004E1C40" w:rsidRPr="00780E6D">
        <w:rPr>
          <w:rFonts w:ascii="Verdana" w:hAnsi="Verdana" w:cs="Calibri"/>
        </w:rPr>
        <w:t>endpoint</w:t>
      </w:r>
      <w:proofErr w:type="spellEnd"/>
      <w:r w:rsidR="004E1C40" w:rsidRPr="00780E6D">
        <w:rPr>
          <w:rFonts w:ascii="Verdana" w:hAnsi="Verdana" w:cs="Calibri"/>
        </w:rPr>
        <w:t xml:space="preserve"> REST (por exemplo, /</w:t>
      </w:r>
      <w:proofErr w:type="spellStart"/>
      <w:r w:rsidR="004E1C40" w:rsidRPr="00780E6D">
        <w:rPr>
          <w:rFonts w:ascii="Verdana" w:hAnsi="Verdana" w:cs="Calibri"/>
        </w:rPr>
        <w:t>analyze</w:t>
      </w:r>
      <w:proofErr w:type="spellEnd"/>
      <w:r w:rsidR="004E1C40" w:rsidRPr="00780E6D">
        <w:rPr>
          <w:rFonts w:ascii="Verdana" w:hAnsi="Verdana" w:cs="Calibri"/>
        </w:rPr>
        <w:t>) para envio de dados para processamento por IA.</w:t>
      </w:r>
    </w:p>
    <w:p w14:paraId="3DBF8B39" w14:textId="2A7AEB5E" w:rsidR="004E1C40" w:rsidRPr="00780E6D" w:rsidRDefault="00DC6D8F" w:rsidP="00780E6D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RF-</w:t>
      </w:r>
      <w:r w:rsidR="004E1C40" w:rsidRPr="00780E6D">
        <w:rPr>
          <w:rFonts w:ascii="Verdana" w:hAnsi="Verdana" w:cs="Calibri"/>
        </w:rPr>
        <w:t xml:space="preserve">3 (Alta): O sistema deve usar Google </w:t>
      </w:r>
      <w:proofErr w:type="spellStart"/>
      <w:r w:rsidR="004E1C40" w:rsidRPr="00780E6D">
        <w:rPr>
          <w:rFonts w:ascii="Verdana" w:hAnsi="Verdana" w:cs="Calibri"/>
        </w:rPr>
        <w:t>Generative</w:t>
      </w:r>
      <w:proofErr w:type="spellEnd"/>
      <w:r w:rsidR="004E1C40" w:rsidRPr="00780E6D">
        <w:rPr>
          <w:rFonts w:ascii="Verdana" w:hAnsi="Verdana" w:cs="Calibri"/>
        </w:rPr>
        <w:t xml:space="preserve"> AI para realizar análise/segmentação em dados de entrada e retornar resultados</w:t>
      </w:r>
      <w:r w:rsidR="00D14739">
        <w:rPr>
          <w:rFonts w:ascii="Verdana" w:hAnsi="Verdana" w:cs="Calibri"/>
        </w:rPr>
        <w:t>.</w:t>
      </w:r>
    </w:p>
    <w:p w14:paraId="784CDB13" w14:textId="6196DBAB" w:rsidR="004E1C40" w:rsidRPr="00780E6D" w:rsidRDefault="00DC6D8F" w:rsidP="00780E6D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RF-</w:t>
      </w:r>
      <w:r w:rsidR="004E1C40" w:rsidRPr="00780E6D">
        <w:rPr>
          <w:rFonts w:ascii="Verdana" w:hAnsi="Verdana" w:cs="Calibri"/>
        </w:rPr>
        <w:t xml:space="preserve">4 (Média): O </w:t>
      </w:r>
      <w:proofErr w:type="spellStart"/>
      <w:r w:rsidR="004E1C40" w:rsidRPr="00780E6D">
        <w:rPr>
          <w:rFonts w:ascii="Verdana" w:hAnsi="Verdana" w:cs="Calibri"/>
        </w:rPr>
        <w:t>frontend</w:t>
      </w:r>
      <w:proofErr w:type="spellEnd"/>
      <w:r w:rsidR="004E1C40" w:rsidRPr="00780E6D">
        <w:rPr>
          <w:rFonts w:ascii="Verdana" w:hAnsi="Verdana" w:cs="Calibri"/>
        </w:rPr>
        <w:t xml:space="preserve"> deve fornecer uma interface de usuário para enviar solicitações ao </w:t>
      </w:r>
      <w:proofErr w:type="spellStart"/>
      <w:r w:rsidR="004E1C40" w:rsidRPr="00780E6D">
        <w:rPr>
          <w:rFonts w:ascii="Verdana" w:hAnsi="Verdana" w:cs="Calibri"/>
        </w:rPr>
        <w:t>backend</w:t>
      </w:r>
      <w:proofErr w:type="spellEnd"/>
      <w:r w:rsidR="004E1C40" w:rsidRPr="00780E6D">
        <w:rPr>
          <w:rFonts w:ascii="Verdana" w:hAnsi="Verdana" w:cs="Calibri"/>
        </w:rPr>
        <w:t xml:space="preserve"> e exibir respostas.</w:t>
      </w:r>
    </w:p>
    <w:p w14:paraId="377D7225" w14:textId="145EFEBB" w:rsidR="004E1C40" w:rsidRDefault="00DC6D8F" w:rsidP="00780E6D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RF-</w:t>
      </w:r>
      <w:r w:rsidR="004E1C40" w:rsidRPr="00780E6D">
        <w:rPr>
          <w:rFonts w:ascii="Verdana" w:hAnsi="Verdana" w:cs="Calibri"/>
        </w:rPr>
        <w:t>5 (Média): O sistema deve lidar com erros, como chaves de API inválidas, com registro apropriado e feedback ao usuário.</w:t>
      </w:r>
    </w:p>
    <w:p w14:paraId="0FC1A70A" w14:textId="254E3E45" w:rsidR="00E15636" w:rsidRPr="00E15636" w:rsidRDefault="00DC6D8F" w:rsidP="00D14739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RF-</w:t>
      </w:r>
      <w:r w:rsidR="00D14739">
        <w:rPr>
          <w:rFonts w:ascii="Verdana" w:hAnsi="Verdana" w:cs="Calibri"/>
        </w:rPr>
        <w:t>6</w:t>
      </w:r>
      <w:r w:rsidR="00D14739" w:rsidRPr="00780E6D">
        <w:rPr>
          <w:rFonts w:ascii="Verdana" w:hAnsi="Verdana" w:cs="Calibri"/>
        </w:rPr>
        <w:t xml:space="preserve"> (</w:t>
      </w:r>
      <w:r w:rsidR="00D14739">
        <w:rPr>
          <w:rFonts w:ascii="Verdana" w:hAnsi="Verdana" w:cs="Calibri"/>
        </w:rPr>
        <w:t>Alta</w:t>
      </w:r>
      <w:r w:rsidR="00D14739" w:rsidRPr="00780E6D">
        <w:rPr>
          <w:rFonts w:ascii="Verdana" w:hAnsi="Verdana" w:cs="Calibri"/>
        </w:rPr>
        <w:t xml:space="preserve">): </w:t>
      </w:r>
      <w:r w:rsidR="00E15636" w:rsidRPr="00E15636">
        <w:rPr>
          <w:rFonts w:ascii="Verdana" w:hAnsi="Verdana" w:cs="Calibri"/>
        </w:rPr>
        <w:t xml:space="preserve">O </w:t>
      </w:r>
      <w:proofErr w:type="spellStart"/>
      <w:r w:rsidR="00E15636" w:rsidRPr="00E15636">
        <w:rPr>
          <w:rFonts w:ascii="Verdana" w:hAnsi="Verdana" w:cs="Calibri"/>
        </w:rPr>
        <w:t>backend</w:t>
      </w:r>
      <w:proofErr w:type="spellEnd"/>
      <w:r w:rsidR="00E15636" w:rsidRPr="00E15636">
        <w:rPr>
          <w:rFonts w:ascii="Verdana" w:hAnsi="Verdana" w:cs="Calibri"/>
        </w:rPr>
        <w:t xml:space="preserve"> deve ser desenvolvido em Python.</w:t>
      </w:r>
    </w:p>
    <w:p w14:paraId="1331DBA4" w14:textId="2F1CAB91" w:rsidR="00E15636" w:rsidRPr="00E15636" w:rsidRDefault="00DC6D8F" w:rsidP="00D14739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RF-</w:t>
      </w:r>
      <w:r w:rsidR="00D14739">
        <w:rPr>
          <w:rFonts w:ascii="Verdana" w:hAnsi="Verdana" w:cs="Calibri"/>
        </w:rPr>
        <w:t>7</w:t>
      </w:r>
      <w:r w:rsidR="00D14739" w:rsidRPr="00780E6D">
        <w:rPr>
          <w:rFonts w:ascii="Verdana" w:hAnsi="Verdana" w:cs="Calibri"/>
        </w:rPr>
        <w:t xml:space="preserve"> (</w:t>
      </w:r>
      <w:r w:rsidR="00D14739">
        <w:rPr>
          <w:rFonts w:ascii="Verdana" w:hAnsi="Verdana" w:cs="Calibri"/>
        </w:rPr>
        <w:t>Alta</w:t>
      </w:r>
      <w:r w:rsidR="00D14739" w:rsidRPr="00780E6D">
        <w:rPr>
          <w:rFonts w:ascii="Verdana" w:hAnsi="Verdana" w:cs="Calibri"/>
        </w:rPr>
        <w:t xml:space="preserve">): </w:t>
      </w:r>
      <w:r w:rsidR="00E15636" w:rsidRPr="00E15636">
        <w:rPr>
          <w:rFonts w:ascii="Verdana" w:hAnsi="Verdana" w:cs="Calibri"/>
        </w:rPr>
        <w:t>Aplicação do conceito de Programação Orientada a Objetos (POO) no projeto.</w:t>
      </w:r>
    </w:p>
    <w:p w14:paraId="7AC3CE1C" w14:textId="4CA350AD" w:rsidR="00E15636" w:rsidRPr="00E15636" w:rsidRDefault="00DC6D8F" w:rsidP="00D14739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RF-</w:t>
      </w:r>
      <w:r w:rsidR="00D14739">
        <w:rPr>
          <w:rFonts w:ascii="Verdana" w:hAnsi="Verdana" w:cs="Calibri"/>
        </w:rPr>
        <w:t>8</w:t>
      </w:r>
      <w:r>
        <w:rPr>
          <w:rFonts w:ascii="Verdana" w:hAnsi="Verdana" w:cs="Calibri"/>
        </w:rPr>
        <w:t xml:space="preserve"> </w:t>
      </w:r>
      <w:r w:rsidR="00D14739" w:rsidRPr="00780E6D">
        <w:rPr>
          <w:rFonts w:ascii="Verdana" w:hAnsi="Verdana" w:cs="Calibri"/>
        </w:rPr>
        <w:t>(</w:t>
      </w:r>
      <w:r w:rsidR="00D14739">
        <w:rPr>
          <w:rFonts w:ascii="Verdana" w:hAnsi="Verdana" w:cs="Calibri"/>
        </w:rPr>
        <w:t>Alta</w:t>
      </w:r>
      <w:r w:rsidR="00D14739" w:rsidRPr="00780E6D">
        <w:rPr>
          <w:rFonts w:ascii="Verdana" w:hAnsi="Verdana" w:cs="Calibri"/>
        </w:rPr>
        <w:t xml:space="preserve">): </w:t>
      </w:r>
      <w:r w:rsidR="00E15636" w:rsidRPr="00E15636">
        <w:rPr>
          <w:rFonts w:ascii="Verdana" w:hAnsi="Verdana" w:cs="Calibri"/>
        </w:rPr>
        <w:t xml:space="preserve">Aplicação de conceitos de </w:t>
      </w:r>
      <w:proofErr w:type="spellStart"/>
      <w:r w:rsidR="00E15636" w:rsidRPr="00E15636">
        <w:rPr>
          <w:rFonts w:ascii="Verdana" w:hAnsi="Verdana" w:cs="Calibri"/>
        </w:rPr>
        <w:t>microserviços</w:t>
      </w:r>
      <w:proofErr w:type="spellEnd"/>
      <w:r w:rsidR="00E15636" w:rsidRPr="00E15636">
        <w:rPr>
          <w:rFonts w:ascii="Verdana" w:hAnsi="Verdana" w:cs="Calibri"/>
        </w:rPr>
        <w:t>, dividindo responsabilidades em módulos diferentes na aplicação.</w:t>
      </w:r>
    </w:p>
    <w:p w14:paraId="44C6F677" w14:textId="70B407C1" w:rsidR="00E15636" w:rsidRPr="00E15636" w:rsidRDefault="00DC6D8F" w:rsidP="00D14739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RF-</w:t>
      </w:r>
      <w:r w:rsidR="00D14739">
        <w:rPr>
          <w:rFonts w:ascii="Verdana" w:hAnsi="Verdana" w:cs="Calibri"/>
        </w:rPr>
        <w:t>9</w:t>
      </w:r>
      <w:r w:rsidR="00D14739" w:rsidRPr="00780E6D">
        <w:rPr>
          <w:rFonts w:ascii="Verdana" w:hAnsi="Verdana" w:cs="Calibri"/>
        </w:rPr>
        <w:t xml:space="preserve"> (</w:t>
      </w:r>
      <w:r w:rsidR="00D14739">
        <w:rPr>
          <w:rFonts w:ascii="Verdana" w:hAnsi="Verdana" w:cs="Calibri"/>
        </w:rPr>
        <w:t>Alta</w:t>
      </w:r>
      <w:r w:rsidR="00D14739" w:rsidRPr="00780E6D">
        <w:rPr>
          <w:rFonts w:ascii="Verdana" w:hAnsi="Verdana" w:cs="Calibri"/>
        </w:rPr>
        <w:t xml:space="preserve">): </w:t>
      </w:r>
      <w:r w:rsidR="00E15636" w:rsidRPr="00E15636">
        <w:rPr>
          <w:rFonts w:ascii="Verdana" w:hAnsi="Verdana" w:cs="Calibri"/>
        </w:rPr>
        <w:t>Uso de bibliotecas disponíveis para Python.</w:t>
      </w:r>
    </w:p>
    <w:p w14:paraId="41E398BD" w14:textId="51B7F1FB" w:rsidR="00E15636" w:rsidRPr="00E15636" w:rsidRDefault="00DC6D8F" w:rsidP="00D14739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lastRenderedPageBreak/>
        <w:t>RF-</w:t>
      </w:r>
      <w:r w:rsidR="00D14739">
        <w:rPr>
          <w:rFonts w:ascii="Verdana" w:hAnsi="Verdana" w:cs="Calibri"/>
        </w:rPr>
        <w:t>10</w:t>
      </w:r>
      <w:r w:rsidR="00D14739" w:rsidRPr="00780E6D">
        <w:rPr>
          <w:rFonts w:ascii="Verdana" w:hAnsi="Verdana" w:cs="Calibri"/>
        </w:rPr>
        <w:t xml:space="preserve"> (Média): </w:t>
      </w:r>
      <w:r w:rsidR="00E15636" w:rsidRPr="00E15636">
        <w:rPr>
          <w:rFonts w:ascii="Verdana" w:hAnsi="Verdana" w:cs="Calibri"/>
        </w:rPr>
        <w:t>Permitir registro e gerenciamento de dados conforme o domínio da aplicação.</w:t>
      </w:r>
    </w:p>
    <w:p w14:paraId="3FA43E64" w14:textId="4345DF3C" w:rsidR="00E15636" w:rsidRDefault="00DC6D8F" w:rsidP="00D14739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RF-</w:t>
      </w:r>
      <w:r w:rsidR="00D14739">
        <w:rPr>
          <w:rFonts w:ascii="Verdana" w:hAnsi="Verdana" w:cs="Calibri"/>
        </w:rPr>
        <w:t>11</w:t>
      </w:r>
      <w:r w:rsidR="00D14739" w:rsidRPr="00780E6D">
        <w:rPr>
          <w:rFonts w:ascii="Verdana" w:hAnsi="Verdana" w:cs="Calibri"/>
        </w:rPr>
        <w:t xml:space="preserve"> (Média): </w:t>
      </w:r>
      <w:r w:rsidR="00E15636" w:rsidRPr="00E15636">
        <w:rPr>
          <w:rFonts w:ascii="Verdana" w:hAnsi="Verdana" w:cs="Calibri"/>
        </w:rPr>
        <w:t>Oferecer testes automatizados para garantir a qualidade do código e funcionalidades.</w:t>
      </w:r>
    </w:p>
    <w:p w14:paraId="079DC8F3" w14:textId="77777777" w:rsidR="00D14739" w:rsidRPr="00E15636" w:rsidRDefault="00D14739" w:rsidP="00D14739">
      <w:pPr>
        <w:jc w:val="both"/>
        <w:rPr>
          <w:rFonts w:ascii="Verdana" w:hAnsi="Verdana" w:cs="Calibri"/>
        </w:rPr>
      </w:pPr>
    </w:p>
    <w:p w14:paraId="15D88033" w14:textId="6FAF34C4" w:rsidR="00D14739" w:rsidRPr="00780E6D" w:rsidRDefault="00D14739" w:rsidP="00D14739">
      <w:pPr>
        <w:pStyle w:val="Ttulo2"/>
        <w:rPr>
          <w:rFonts w:ascii="Verdana" w:hAnsi="Verdana" w:cs="Calibri"/>
        </w:rPr>
      </w:pPr>
      <w:bookmarkStart w:id="16" w:name="_Toc213836764"/>
      <w:r w:rsidRPr="00780E6D">
        <w:rPr>
          <w:rFonts w:ascii="Verdana" w:hAnsi="Verdana" w:cs="Calibri"/>
        </w:rPr>
        <w:t>3.</w:t>
      </w:r>
      <w:r>
        <w:rPr>
          <w:rFonts w:ascii="Verdana" w:hAnsi="Verdana" w:cs="Calibri"/>
        </w:rPr>
        <w:t>3</w:t>
      </w:r>
      <w:r w:rsidRPr="00780E6D">
        <w:rPr>
          <w:rFonts w:ascii="Verdana" w:hAnsi="Verdana" w:cs="Calibri"/>
        </w:rPr>
        <w:t xml:space="preserve"> Requisitos </w:t>
      </w:r>
      <w:r>
        <w:rPr>
          <w:rFonts w:ascii="Verdana" w:hAnsi="Verdana" w:cs="Calibri"/>
        </w:rPr>
        <w:t xml:space="preserve">Não </w:t>
      </w:r>
      <w:r w:rsidRPr="00780E6D">
        <w:rPr>
          <w:rFonts w:ascii="Verdana" w:hAnsi="Verdana" w:cs="Calibri"/>
        </w:rPr>
        <w:t>Funcionais</w:t>
      </w:r>
      <w:bookmarkEnd w:id="16"/>
    </w:p>
    <w:p w14:paraId="2DBAE8F0" w14:textId="77777777" w:rsidR="00D14739" w:rsidRPr="00780E6D" w:rsidRDefault="00D14739" w:rsidP="00D14739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Cada requisito é rastreável, verificável e priorizado (Alta/Média/Baixa).</w:t>
      </w:r>
    </w:p>
    <w:p w14:paraId="151797E3" w14:textId="43CE6ABC" w:rsidR="00DC6D8F" w:rsidRPr="00DC6D8F" w:rsidRDefault="00DC6D8F" w:rsidP="00DC6D8F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</w:t>
      </w:r>
      <w:r>
        <w:rPr>
          <w:rFonts w:ascii="Verdana" w:hAnsi="Verdana" w:cs="Calibri"/>
        </w:rPr>
        <w:t>N</w:t>
      </w:r>
      <w:r>
        <w:rPr>
          <w:rFonts w:ascii="Verdana" w:hAnsi="Verdana" w:cs="Calibri"/>
        </w:rPr>
        <w:t>F-</w:t>
      </w:r>
      <w:r>
        <w:rPr>
          <w:rFonts w:ascii="Verdana" w:hAnsi="Verdana" w:cs="Calibri"/>
        </w:rPr>
        <w:t>1</w:t>
      </w:r>
      <w:r w:rsidRPr="00780E6D">
        <w:rPr>
          <w:rFonts w:ascii="Verdana" w:hAnsi="Verdana" w:cs="Calibri"/>
        </w:rPr>
        <w:t xml:space="preserve"> (</w:t>
      </w:r>
      <w:r>
        <w:rPr>
          <w:rFonts w:ascii="Verdana" w:hAnsi="Verdana" w:cs="Calibri"/>
        </w:rPr>
        <w:t>Baixa</w:t>
      </w:r>
      <w:r w:rsidRPr="00780E6D">
        <w:rPr>
          <w:rFonts w:ascii="Verdana" w:hAnsi="Verdana" w:cs="Calibri"/>
        </w:rPr>
        <w:t xml:space="preserve">): </w:t>
      </w:r>
      <w:r w:rsidRPr="00DC6D8F">
        <w:rPr>
          <w:rFonts w:ascii="Verdana" w:hAnsi="Verdana" w:cs="Calibri"/>
        </w:rPr>
        <w:t>A aplicação deve ser escalável para suportar aumento de demanda sem perda de desempenho.</w:t>
      </w:r>
    </w:p>
    <w:p w14:paraId="452A9377" w14:textId="5313F242" w:rsidR="00DC6D8F" w:rsidRPr="00DC6D8F" w:rsidRDefault="00DC6D8F" w:rsidP="00DC6D8F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RNF-</w:t>
      </w:r>
      <w:r>
        <w:rPr>
          <w:rFonts w:ascii="Verdana" w:hAnsi="Verdana" w:cs="Calibri"/>
        </w:rPr>
        <w:t>2</w:t>
      </w:r>
      <w:r w:rsidRPr="00780E6D">
        <w:rPr>
          <w:rFonts w:ascii="Verdana" w:hAnsi="Verdana" w:cs="Calibri"/>
        </w:rPr>
        <w:t xml:space="preserve"> (</w:t>
      </w:r>
      <w:r>
        <w:rPr>
          <w:rFonts w:ascii="Verdana" w:hAnsi="Verdana" w:cs="Calibri"/>
        </w:rPr>
        <w:t>Média</w:t>
      </w:r>
      <w:r w:rsidRPr="00780E6D">
        <w:rPr>
          <w:rFonts w:ascii="Verdana" w:hAnsi="Verdana" w:cs="Calibri"/>
        </w:rPr>
        <w:t xml:space="preserve">): </w:t>
      </w:r>
      <w:r w:rsidRPr="00DC6D8F">
        <w:rPr>
          <w:rFonts w:ascii="Verdana" w:hAnsi="Verdana" w:cs="Calibri"/>
        </w:rPr>
        <w:t xml:space="preserve">Garantir alta disponibilidade e tolerância a falhas entre os </w:t>
      </w:r>
      <w:r w:rsidRPr="00DC6D8F">
        <w:rPr>
          <w:rFonts w:ascii="Verdana" w:hAnsi="Verdana" w:cs="Calibri"/>
        </w:rPr>
        <w:t>microsserviços</w:t>
      </w:r>
      <w:r w:rsidRPr="00DC6D8F">
        <w:rPr>
          <w:rFonts w:ascii="Verdana" w:hAnsi="Verdana" w:cs="Calibri"/>
        </w:rPr>
        <w:t>.</w:t>
      </w:r>
    </w:p>
    <w:p w14:paraId="0D681852" w14:textId="722CFFB9" w:rsidR="00DC6D8F" w:rsidRPr="00DC6D8F" w:rsidRDefault="00DC6D8F" w:rsidP="00DC6D8F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RNF-</w:t>
      </w:r>
      <w:r>
        <w:rPr>
          <w:rFonts w:ascii="Verdana" w:hAnsi="Verdana" w:cs="Calibri"/>
        </w:rPr>
        <w:t>3</w:t>
      </w:r>
      <w:r w:rsidRPr="00780E6D">
        <w:rPr>
          <w:rFonts w:ascii="Verdana" w:hAnsi="Verdana" w:cs="Calibri"/>
        </w:rPr>
        <w:t xml:space="preserve"> (</w:t>
      </w:r>
      <w:r>
        <w:rPr>
          <w:rFonts w:ascii="Verdana" w:hAnsi="Verdana" w:cs="Calibri"/>
        </w:rPr>
        <w:t>Média</w:t>
      </w:r>
      <w:r w:rsidRPr="00780E6D">
        <w:rPr>
          <w:rFonts w:ascii="Verdana" w:hAnsi="Verdana" w:cs="Calibri"/>
        </w:rPr>
        <w:t xml:space="preserve">): </w:t>
      </w:r>
      <w:r w:rsidRPr="00DC6D8F">
        <w:rPr>
          <w:rFonts w:ascii="Verdana" w:hAnsi="Verdana" w:cs="Calibri"/>
        </w:rPr>
        <w:t>Ter código modular, reutilizável, documentado e de fácil manutenção.</w:t>
      </w:r>
    </w:p>
    <w:p w14:paraId="6D79BE54" w14:textId="5AC8489F" w:rsidR="00DC6D8F" w:rsidRPr="00DC6D8F" w:rsidRDefault="00DC6D8F" w:rsidP="00DC6D8F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RNF-</w:t>
      </w:r>
      <w:r>
        <w:rPr>
          <w:rFonts w:ascii="Verdana" w:hAnsi="Verdana" w:cs="Calibri"/>
        </w:rPr>
        <w:t>4</w:t>
      </w:r>
      <w:r w:rsidRPr="00780E6D">
        <w:rPr>
          <w:rFonts w:ascii="Verdana" w:hAnsi="Verdana" w:cs="Calibri"/>
        </w:rPr>
        <w:t xml:space="preserve"> (</w:t>
      </w:r>
      <w:r>
        <w:rPr>
          <w:rFonts w:ascii="Verdana" w:hAnsi="Verdana" w:cs="Calibri"/>
        </w:rPr>
        <w:t>Alta</w:t>
      </w:r>
      <w:r w:rsidRPr="00780E6D">
        <w:rPr>
          <w:rFonts w:ascii="Verdana" w:hAnsi="Verdana" w:cs="Calibri"/>
        </w:rPr>
        <w:t xml:space="preserve">): </w:t>
      </w:r>
      <w:r w:rsidRPr="00DC6D8F">
        <w:rPr>
          <w:rFonts w:ascii="Verdana" w:hAnsi="Verdana" w:cs="Calibri"/>
        </w:rPr>
        <w:t>O tempo de resposta das APIs deve ser rápido, garantindo boa experiência do usuário.</w:t>
      </w:r>
    </w:p>
    <w:p w14:paraId="728793B9" w14:textId="69DD0446" w:rsidR="00DC6D8F" w:rsidRPr="00DC6D8F" w:rsidRDefault="00DC6D8F" w:rsidP="00DC6D8F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RNF-</w:t>
      </w:r>
      <w:r>
        <w:rPr>
          <w:rFonts w:ascii="Verdana" w:hAnsi="Verdana" w:cs="Calibri"/>
        </w:rPr>
        <w:t>5</w:t>
      </w:r>
      <w:r w:rsidRPr="00780E6D">
        <w:rPr>
          <w:rFonts w:ascii="Verdana" w:hAnsi="Verdana" w:cs="Calibri"/>
        </w:rPr>
        <w:t xml:space="preserve"> (</w:t>
      </w:r>
      <w:r>
        <w:rPr>
          <w:rFonts w:ascii="Verdana" w:hAnsi="Verdana" w:cs="Calibri"/>
        </w:rPr>
        <w:t>Média</w:t>
      </w:r>
      <w:r w:rsidRPr="00780E6D">
        <w:rPr>
          <w:rFonts w:ascii="Verdana" w:hAnsi="Verdana" w:cs="Calibri"/>
        </w:rPr>
        <w:t xml:space="preserve">): </w:t>
      </w:r>
      <w:r w:rsidRPr="00DC6D8F">
        <w:rPr>
          <w:rFonts w:ascii="Verdana" w:hAnsi="Verdana" w:cs="Calibri"/>
        </w:rPr>
        <w:t>A aplicação deve ser segura, implementando criptografia de dados, autenticação forte e proteção contra vulnerabilidades.</w:t>
      </w:r>
    </w:p>
    <w:p w14:paraId="563B201C" w14:textId="32E1F57C" w:rsidR="00DC6D8F" w:rsidRPr="00DC6D8F" w:rsidRDefault="00DC6D8F" w:rsidP="00DC6D8F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RNF-</w:t>
      </w:r>
      <w:r>
        <w:rPr>
          <w:rFonts w:ascii="Verdana" w:hAnsi="Verdana" w:cs="Calibri"/>
        </w:rPr>
        <w:t>6</w:t>
      </w:r>
      <w:r w:rsidRPr="00780E6D">
        <w:rPr>
          <w:rFonts w:ascii="Verdana" w:hAnsi="Verdana" w:cs="Calibri"/>
        </w:rPr>
        <w:t xml:space="preserve"> (</w:t>
      </w:r>
      <w:r>
        <w:rPr>
          <w:rFonts w:ascii="Verdana" w:hAnsi="Verdana" w:cs="Calibri"/>
        </w:rPr>
        <w:t>Baixa</w:t>
      </w:r>
      <w:r w:rsidRPr="00780E6D">
        <w:rPr>
          <w:rFonts w:ascii="Verdana" w:hAnsi="Verdana" w:cs="Calibri"/>
        </w:rPr>
        <w:t xml:space="preserve">): </w:t>
      </w:r>
      <w:r w:rsidRPr="00DC6D8F">
        <w:rPr>
          <w:rFonts w:ascii="Verdana" w:hAnsi="Verdana" w:cs="Calibri"/>
        </w:rPr>
        <w:t>Compatibilidade com os principais sistemas operacionais e ambientes de hospedagem convencionais.</w:t>
      </w:r>
    </w:p>
    <w:p w14:paraId="3C969711" w14:textId="21935B0F" w:rsidR="00E15636" w:rsidRPr="00780E6D" w:rsidRDefault="00DC6D8F" w:rsidP="00780E6D">
      <w:pPr>
        <w:jc w:val="both"/>
        <w:rPr>
          <w:rFonts w:ascii="Verdana" w:hAnsi="Verdana" w:cs="Calibri"/>
        </w:rPr>
      </w:pPr>
      <w:r>
        <w:rPr>
          <w:rFonts w:ascii="Verdana" w:hAnsi="Verdana" w:cs="Calibri"/>
        </w:rPr>
        <w:t>RNF-</w:t>
      </w:r>
      <w:r>
        <w:rPr>
          <w:rFonts w:ascii="Verdana" w:hAnsi="Verdana" w:cs="Calibri"/>
        </w:rPr>
        <w:t>7</w:t>
      </w:r>
      <w:r w:rsidRPr="00780E6D">
        <w:rPr>
          <w:rFonts w:ascii="Verdana" w:hAnsi="Verdana" w:cs="Calibri"/>
        </w:rPr>
        <w:t xml:space="preserve"> (</w:t>
      </w:r>
      <w:r>
        <w:rPr>
          <w:rFonts w:ascii="Verdana" w:hAnsi="Verdana" w:cs="Calibri"/>
        </w:rPr>
        <w:t>Alta</w:t>
      </w:r>
      <w:r w:rsidRPr="00780E6D">
        <w:rPr>
          <w:rFonts w:ascii="Verdana" w:hAnsi="Verdana" w:cs="Calibri"/>
        </w:rPr>
        <w:t xml:space="preserve">): </w:t>
      </w:r>
      <w:r w:rsidRPr="00DC6D8F">
        <w:rPr>
          <w:rFonts w:ascii="Verdana" w:hAnsi="Verdana" w:cs="Calibri"/>
        </w:rPr>
        <w:t>Documentação clara e atualizada para facilitar manutenção e extensibilidade.</w:t>
      </w:r>
    </w:p>
    <w:p w14:paraId="6290D439" w14:textId="77777777" w:rsidR="004E1C40" w:rsidRPr="00780E6D" w:rsidRDefault="004E1C40" w:rsidP="004E1C40">
      <w:pPr>
        <w:rPr>
          <w:rFonts w:ascii="Verdana" w:hAnsi="Verdana" w:cs="Calibri"/>
        </w:rPr>
      </w:pPr>
    </w:p>
    <w:p w14:paraId="692A864A" w14:textId="5324D520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17" w:name="_Toc213836765"/>
      <w:r w:rsidRPr="00780E6D">
        <w:rPr>
          <w:rFonts w:ascii="Verdana" w:hAnsi="Verdana" w:cs="Calibri"/>
        </w:rPr>
        <w:t>3.</w:t>
      </w:r>
      <w:r w:rsidR="00D14739">
        <w:rPr>
          <w:rFonts w:ascii="Verdana" w:hAnsi="Verdana" w:cs="Calibri"/>
        </w:rPr>
        <w:t>4</w:t>
      </w:r>
      <w:r w:rsidRPr="00780E6D">
        <w:rPr>
          <w:rFonts w:ascii="Verdana" w:hAnsi="Verdana" w:cs="Calibri"/>
        </w:rPr>
        <w:t xml:space="preserve"> Requisitos de Desempenho</w:t>
      </w:r>
      <w:bookmarkEnd w:id="17"/>
    </w:p>
    <w:p w14:paraId="1F6EC131" w14:textId="49FB8636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Tempo de resposta: Chamadas de API devem ser concluídas em até 5 segundos sob carga normal (assumindo latência da IA do Google).</w:t>
      </w:r>
    </w:p>
    <w:p w14:paraId="76F63563" w14:textId="0DCA05D4" w:rsidR="004E1C40" w:rsidRPr="00780E6D" w:rsidRDefault="004E1C40" w:rsidP="00780E6D">
      <w:pPr>
        <w:jc w:val="both"/>
        <w:rPr>
          <w:rFonts w:ascii="Verdana" w:hAnsi="Verdana" w:cs="Calibri"/>
        </w:rPr>
      </w:pPr>
      <w:proofErr w:type="spellStart"/>
      <w:r w:rsidRPr="00780E6D">
        <w:rPr>
          <w:rFonts w:ascii="Verdana" w:hAnsi="Verdana" w:cs="Calibri"/>
        </w:rPr>
        <w:t>Throughput</w:t>
      </w:r>
      <w:proofErr w:type="spellEnd"/>
      <w:r w:rsidRPr="00780E6D">
        <w:rPr>
          <w:rFonts w:ascii="Verdana" w:hAnsi="Verdana" w:cs="Calibri"/>
        </w:rPr>
        <w:t>: Suportar até 10 solicitações simultâneas no modo de desenvolvimento.</w:t>
      </w:r>
    </w:p>
    <w:p w14:paraId="5E6B06D5" w14:textId="1F4FBF91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Escalabilidade: Não especificada para produção; apenas configuração local.</w:t>
      </w:r>
    </w:p>
    <w:p w14:paraId="4AF1FA90" w14:textId="77777777" w:rsidR="004E1C40" w:rsidRPr="00780E6D" w:rsidRDefault="004E1C40" w:rsidP="004E1C40">
      <w:pPr>
        <w:rPr>
          <w:rFonts w:ascii="Verdana" w:hAnsi="Verdana" w:cs="Calibri"/>
        </w:rPr>
      </w:pPr>
    </w:p>
    <w:p w14:paraId="40263058" w14:textId="75C9D706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18" w:name="_Toc213836766"/>
      <w:r w:rsidRPr="00780E6D">
        <w:rPr>
          <w:rFonts w:ascii="Verdana" w:hAnsi="Verdana" w:cs="Calibri"/>
        </w:rPr>
        <w:t>3.</w:t>
      </w:r>
      <w:r w:rsidR="00D14739">
        <w:rPr>
          <w:rFonts w:ascii="Verdana" w:hAnsi="Verdana" w:cs="Calibri"/>
        </w:rPr>
        <w:t>5</w:t>
      </w:r>
      <w:r w:rsidRPr="00780E6D">
        <w:rPr>
          <w:rFonts w:ascii="Verdana" w:hAnsi="Verdana" w:cs="Calibri"/>
        </w:rPr>
        <w:t xml:space="preserve"> Requisitos Lógicos de Banco de Dados</w:t>
      </w:r>
      <w:bookmarkEnd w:id="18"/>
    </w:p>
    <w:p w14:paraId="14196521" w14:textId="237E49D3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Nenhum: O sistema não usa bancos de dados persistentes; todos os dados são processados em memória ou via API.</w:t>
      </w:r>
    </w:p>
    <w:p w14:paraId="2D496F91" w14:textId="77777777" w:rsidR="004E1C40" w:rsidRPr="00780E6D" w:rsidRDefault="004E1C40" w:rsidP="004E1C40">
      <w:pPr>
        <w:rPr>
          <w:rFonts w:ascii="Verdana" w:hAnsi="Verdana" w:cs="Calibri"/>
        </w:rPr>
      </w:pPr>
    </w:p>
    <w:p w14:paraId="7549D993" w14:textId="6880B2C3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19" w:name="_Toc213836767"/>
      <w:r w:rsidRPr="00780E6D">
        <w:rPr>
          <w:rFonts w:ascii="Verdana" w:hAnsi="Verdana" w:cs="Calibri"/>
        </w:rPr>
        <w:t>3.</w:t>
      </w:r>
      <w:r w:rsidR="00D14739">
        <w:rPr>
          <w:rFonts w:ascii="Verdana" w:hAnsi="Verdana" w:cs="Calibri"/>
        </w:rPr>
        <w:t>6</w:t>
      </w:r>
      <w:r w:rsidRPr="00780E6D">
        <w:rPr>
          <w:rFonts w:ascii="Verdana" w:hAnsi="Verdana" w:cs="Calibri"/>
        </w:rPr>
        <w:t xml:space="preserve"> Restrições de Design</w:t>
      </w:r>
      <w:bookmarkEnd w:id="19"/>
    </w:p>
    <w:p w14:paraId="2D2CDCAE" w14:textId="74613DCD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Adotar princípios </w:t>
      </w:r>
      <w:proofErr w:type="spellStart"/>
      <w:r w:rsidRPr="00780E6D">
        <w:rPr>
          <w:rFonts w:ascii="Verdana" w:hAnsi="Verdana" w:cs="Calibri"/>
        </w:rPr>
        <w:t>RESTful</w:t>
      </w:r>
      <w:proofErr w:type="spellEnd"/>
      <w:r w:rsidRPr="00780E6D">
        <w:rPr>
          <w:rFonts w:ascii="Verdana" w:hAnsi="Verdana" w:cs="Calibri"/>
        </w:rPr>
        <w:t>.</w:t>
      </w:r>
    </w:p>
    <w:p w14:paraId="2D1AD7DA" w14:textId="3355BA4F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Usar estrutura de código modular (</w:t>
      </w:r>
      <w:r w:rsidR="00E77C2F">
        <w:rPr>
          <w:rFonts w:ascii="Verdana" w:hAnsi="Verdana" w:cs="Calibri"/>
        </w:rPr>
        <w:t xml:space="preserve">Uso de </w:t>
      </w:r>
      <w:r w:rsidRPr="00780E6D">
        <w:rPr>
          <w:rFonts w:ascii="Verdana" w:hAnsi="Verdana" w:cs="Calibri"/>
        </w:rPr>
        <w:t xml:space="preserve">main.py para lógica do </w:t>
      </w:r>
      <w:proofErr w:type="spellStart"/>
      <w:r w:rsidRPr="00780E6D">
        <w:rPr>
          <w:rFonts w:ascii="Verdana" w:hAnsi="Verdana" w:cs="Calibri"/>
        </w:rPr>
        <w:t>backend</w:t>
      </w:r>
      <w:proofErr w:type="spellEnd"/>
      <w:r w:rsidRPr="00780E6D">
        <w:rPr>
          <w:rFonts w:ascii="Verdana" w:hAnsi="Verdana" w:cs="Calibri"/>
        </w:rPr>
        <w:t>).</w:t>
      </w:r>
    </w:p>
    <w:p w14:paraId="79D79B76" w14:textId="77777777" w:rsidR="004E1C40" w:rsidRPr="00780E6D" w:rsidRDefault="004E1C40" w:rsidP="004E1C40">
      <w:pPr>
        <w:rPr>
          <w:rFonts w:ascii="Verdana" w:hAnsi="Verdana" w:cs="Calibri"/>
        </w:rPr>
      </w:pPr>
    </w:p>
    <w:p w14:paraId="5F73F2D4" w14:textId="1906B490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20" w:name="_Toc213836768"/>
      <w:r w:rsidRPr="00780E6D">
        <w:rPr>
          <w:rFonts w:ascii="Verdana" w:hAnsi="Verdana" w:cs="Calibri"/>
        </w:rPr>
        <w:t>3.</w:t>
      </w:r>
      <w:r w:rsidR="00D14739">
        <w:rPr>
          <w:rFonts w:ascii="Verdana" w:hAnsi="Verdana" w:cs="Calibri"/>
        </w:rPr>
        <w:t>7</w:t>
      </w:r>
      <w:r w:rsidRPr="00780E6D">
        <w:rPr>
          <w:rFonts w:ascii="Verdana" w:hAnsi="Verdana" w:cs="Calibri"/>
        </w:rPr>
        <w:t xml:space="preserve"> Atributos do Sistema de Software</w:t>
      </w:r>
      <w:bookmarkEnd w:id="20"/>
    </w:p>
    <w:p w14:paraId="7E379DAE" w14:textId="3DACA1DF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Confiabilidade: O sistema deve reiniciar de forma </w:t>
      </w:r>
      <w:r w:rsidR="00E77C2F">
        <w:rPr>
          <w:rFonts w:ascii="Verdana" w:hAnsi="Verdana" w:cs="Calibri"/>
        </w:rPr>
        <w:t>fácil, rápida e sem</w:t>
      </w:r>
      <w:r w:rsidRPr="00780E6D">
        <w:rPr>
          <w:rFonts w:ascii="Verdana" w:hAnsi="Verdana" w:cs="Calibri"/>
        </w:rPr>
        <w:t xml:space="preserve"> falhas; validação de chave de API na inicialização.</w:t>
      </w:r>
    </w:p>
    <w:p w14:paraId="36A92747" w14:textId="25689F3A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Disponibilidade: 99% de </w:t>
      </w:r>
      <w:proofErr w:type="spellStart"/>
      <w:r w:rsidRPr="00780E6D">
        <w:rPr>
          <w:rFonts w:ascii="Verdana" w:hAnsi="Verdana" w:cs="Calibri"/>
        </w:rPr>
        <w:t>uptime</w:t>
      </w:r>
      <w:proofErr w:type="spellEnd"/>
      <w:r w:rsidRPr="00780E6D">
        <w:rPr>
          <w:rFonts w:ascii="Verdana" w:hAnsi="Verdana" w:cs="Calibri"/>
        </w:rPr>
        <w:t xml:space="preserve"> no ambiente local (excluindo tempo de inatividade de API externa).</w:t>
      </w:r>
    </w:p>
    <w:p w14:paraId="1254AD6E" w14:textId="526F3FB0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Segurança: Básica (chave de API em .</w:t>
      </w:r>
      <w:proofErr w:type="spellStart"/>
      <w:r w:rsidRPr="00780E6D">
        <w:rPr>
          <w:rFonts w:ascii="Verdana" w:hAnsi="Verdana" w:cs="Calibri"/>
        </w:rPr>
        <w:t>env</w:t>
      </w:r>
      <w:proofErr w:type="spellEnd"/>
      <w:r w:rsidRPr="00780E6D">
        <w:rPr>
          <w:rFonts w:ascii="Verdana" w:hAnsi="Verdana" w:cs="Calibri"/>
        </w:rPr>
        <w:t xml:space="preserve">); sem autenticação para </w:t>
      </w:r>
      <w:proofErr w:type="spellStart"/>
      <w:r w:rsidRPr="00780E6D">
        <w:rPr>
          <w:rFonts w:ascii="Verdana" w:hAnsi="Verdana" w:cs="Calibri"/>
        </w:rPr>
        <w:t>endpoints</w:t>
      </w:r>
      <w:proofErr w:type="spellEnd"/>
      <w:r w:rsidRPr="00780E6D">
        <w:rPr>
          <w:rFonts w:ascii="Verdana" w:hAnsi="Verdana" w:cs="Calibri"/>
        </w:rPr>
        <w:t>.</w:t>
      </w:r>
    </w:p>
    <w:p w14:paraId="558E183F" w14:textId="6179B666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Manutenibilidade: Código deve ser modular e documentado via comentários.</w:t>
      </w:r>
    </w:p>
    <w:p w14:paraId="47450712" w14:textId="53011C8C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Portabilidade: Compatível com múltiplas plataformas (Python/Node.js).</w:t>
      </w:r>
    </w:p>
    <w:p w14:paraId="3E2D23BE" w14:textId="77777777" w:rsidR="004E1C40" w:rsidRPr="00780E6D" w:rsidRDefault="004E1C40" w:rsidP="004E1C40">
      <w:pPr>
        <w:rPr>
          <w:rFonts w:ascii="Verdana" w:hAnsi="Verdana" w:cs="Calibri"/>
        </w:rPr>
      </w:pPr>
    </w:p>
    <w:p w14:paraId="64C10092" w14:textId="74F97767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21" w:name="_Toc213836769"/>
      <w:r w:rsidRPr="00780E6D">
        <w:rPr>
          <w:rFonts w:ascii="Verdana" w:hAnsi="Verdana" w:cs="Calibri"/>
        </w:rPr>
        <w:t>3.</w:t>
      </w:r>
      <w:r w:rsidR="00D14739">
        <w:rPr>
          <w:rFonts w:ascii="Verdana" w:hAnsi="Verdana" w:cs="Calibri"/>
        </w:rPr>
        <w:t>8</w:t>
      </w:r>
      <w:r w:rsidRPr="00780E6D">
        <w:rPr>
          <w:rFonts w:ascii="Verdana" w:hAnsi="Verdana" w:cs="Calibri"/>
        </w:rPr>
        <w:t xml:space="preserve"> Outros Requisitos</w:t>
      </w:r>
      <w:bookmarkEnd w:id="21"/>
    </w:p>
    <w:p w14:paraId="5B3FC4FE" w14:textId="6978F23A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>Conformidade: Adotar licenciamento de código aberto (assumido MIT ou similar do GitHub).</w:t>
      </w:r>
    </w:p>
    <w:p w14:paraId="387529F4" w14:textId="52DCF835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Internacionalização: Interface apenas em </w:t>
      </w:r>
      <w:r w:rsidR="00E77C2F">
        <w:rPr>
          <w:rFonts w:ascii="Verdana" w:hAnsi="Verdana" w:cs="Calibri"/>
        </w:rPr>
        <w:t>português</w:t>
      </w:r>
      <w:r w:rsidRPr="00780E6D">
        <w:rPr>
          <w:rFonts w:ascii="Verdana" w:hAnsi="Verdana" w:cs="Calibri"/>
        </w:rPr>
        <w:t>.</w:t>
      </w:r>
    </w:p>
    <w:p w14:paraId="26FDFA35" w14:textId="093D1BC6" w:rsidR="004E1C40" w:rsidRPr="00780E6D" w:rsidRDefault="004E1C40" w:rsidP="004E1C40">
      <w:pPr>
        <w:rPr>
          <w:rFonts w:ascii="Verdana" w:hAnsi="Verdana" w:cs="Calibri"/>
        </w:rPr>
      </w:pPr>
    </w:p>
    <w:p w14:paraId="59E9CAC6" w14:textId="25E537FE" w:rsidR="004E1C40" w:rsidRPr="00780E6D" w:rsidRDefault="004E1C40" w:rsidP="00A649F7">
      <w:pPr>
        <w:pStyle w:val="Ttulo1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22" w:name="_Toc213836770"/>
      <w:r w:rsidRPr="00780E6D">
        <w:rPr>
          <w:rFonts w:ascii="Verdana" w:hAnsi="Verdana" w:cs="Calibri"/>
        </w:rPr>
        <w:t>4. Informações de Suporte</w:t>
      </w:r>
      <w:bookmarkEnd w:id="22"/>
    </w:p>
    <w:p w14:paraId="7914F03C" w14:textId="36BC1858" w:rsidR="004E1C40" w:rsidRPr="00780E6D" w:rsidRDefault="004E1C40" w:rsidP="00D0389F">
      <w:pPr>
        <w:pStyle w:val="Ttulo2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 </w:t>
      </w:r>
      <w:bookmarkStart w:id="23" w:name="_Toc213836771"/>
      <w:r w:rsidRPr="00780E6D">
        <w:rPr>
          <w:rFonts w:ascii="Verdana" w:hAnsi="Verdana" w:cs="Calibri"/>
        </w:rPr>
        <w:t>4.</w:t>
      </w:r>
      <w:r w:rsidR="00E77C2F">
        <w:rPr>
          <w:rFonts w:ascii="Verdana" w:hAnsi="Verdana" w:cs="Calibri"/>
        </w:rPr>
        <w:t>1</w:t>
      </w:r>
      <w:r w:rsidRPr="00780E6D">
        <w:rPr>
          <w:rFonts w:ascii="Verdana" w:hAnsi="Verdana" w:cs="Calibri"/>
        </w:rPr>
        <w:t xml:space="preserve"> Apêndice B: Instruções de Configuração (</w:t>
      </w:r>
      <w:r w:rsidR="00E77C2F">
        <w:rPr>
          <w:rFonts w:ascii="Verdana" w:hAnsi="Verdana" w:cs="Calibri"/>
        </w:rPr>
        <w:t>Conforme</w:t>
      </w:r>
      <w:r w:rsidRPr="00780E6D">
        <w:rPr>
          <w:rFonts w:ascii="Verdana" w:hAnsi="Verdana" w:cs="Calibri"/>
        </w:rPr>
        <w:t xml:space="preserve"> Repositório)</w:t>
      </w:r>
      <w:bookmarkEnd w:id="23"/>
    </w:p>
    <w:p w14:paraId="335113A0" w14:textId="77777777" w:rsidR="004E1C40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- </w:t>
      </w:r>
      <w:proofErr w:type="spellStart"/>
      <w:r w:rsidRPr="00780E6D">
        <w:rPr>
          <w:rFonts w:ascii="Verdana" w:hAnsi="Verdana" w:cs="Calibri"/>
        </w:rPr>
        <w:t>Backend</w:t>
      </w:r>
      <w:proofErr w:type="spellEnd"/>
      <w:r w:rsidRPr="00780E6D">
        <w:rPr>
          <w:rFonts w:ascii="Verdana" w:hAnsi="Verdana" w:cs="Calibri"/>
        </w:rPr>
        <w:t>: Criar ambiente virtual, instalar dependências, definir .</w:t>
      </w:r>
      <w:proofErr w:type="spellStart"/>
      <w:r w:rsidRPr="00780E6D">
        <w:rPr>
          <w:rFonts w:ascii="Verdana" w:hAnsi="Verdana" w:cs="Calibri"/>
        </w:rPr>
        <w:t>env</w:t>
      </w:r>
      <w:proofErr w:type="spellEnd"/>
      <w:r w:rsidRPr="00780E6D">
        <w:rPr>
          <w:rFonts w:ascii="Verdana" w:hAnsi="Verdana" w:cs="Calibri"/>
        </w:rPr>
        <w:t xml:space="preserve">, executar </w:t>
      </w:r>
      <w:proofErr w:type="spellStart"/>
      <w:r w:rsidRPr="00780E6D">
        <w:rPr>
          <w:rFonts w:ascii="Verdana" w:hAnsi="Verdana" w:cs="Calibri"/>
        </w:rPr>
        <w:t>uvicorn</w:t>
      </w:r>
      <w:proofErr w:type="spellEnd"/>
      <w:r w:rsidRPr="00780E6D">
        <w:rPr>
          <w:rFonts w:ascii="Verdana" w:hAnsi="Verdana" w:cs="Calibri"/>
        </w:rPr>
        <w:t>.</w:t>
      </w:r>
    </w:p>
    <w:p w14:paraId="02C22279" w14:textId="1F8FA92E" w:rsidR="0097413D" w:rsidRPr="00780E6D" w:rsidRDefault="004E1C40" w:rsidP="00780E6D">
      <w:pPr>
        <w:jc w:val="both"/>
        <w:rPr>
          <w:rFonts w:ascii="Verdana" w:hAnsi="Verdana" w:cs="Calibri"/>
        </w:rPr>
      </w:pPr>
      <w:r w:rsidRPr="00780E6D">
        <w:rPr>
          <w:rFonts w:ascii="Verdana" w:hAnsi="Verdana" w:cs="Calibri"/>
        </w:rPr>
        <w:t xml:space="preserve">- </w:t>
      </w:r>
      <w:proofErr w:type="spellStart"/>
      <w:r w:rsidRPr="00780E6D">
        <w:rPr>
          <w:rFonts w:ascii="Verdana" w:hAnsi="Verdana" w:cs="Calibri"/>
        </w:rPr>
        <w:t>Frontend</w:t>
      </w:r>
      <w:proofErr w:type="spellEnd"/>
      <w:r w:rsidRPr="00780E6D">
        <w:rPr>
          <w:rFonts w:ascii="Verdana" w:hAnsi="Verdana" w:cs="Calibri"/>
        </w:rPr>
        <w:t xml:space="preserve">: </w:t>
      </w:r>
      <w:proofErr w:type="spellStart"/>
      <w:r w:rsidRPr="00780E6D">
        <w:rPr>
          <w:rFonts w:ascii="Verdana" w:hAnsi="Verdana" w:cs="Calibri"/>
        </w:rPr>
        <w:t>npm</w:t>
      </w:r>
      <w:proofErr w:type="spellEnd"/>
      <w:r w:rsidRPr="00780E6D">
        <w:rPr>
          <w:rFonts w:ascii="Verdana" w:hAnsi="Verdana" w:cs="Calibri"/>
        </w:rPr>
        <w:t xml:space="preserve"> </w:t>
      </w:r>
      <w:proofErr w:type="spellStart"/>
      <w:r w:rsidRPr="00780E6D">
        <w:rPr>
          <w:rFonts w:ascii="Verdana" w:hAnsi="Verdana" w:cs="Calibri"/>
        </w:rPr>
        <w:t>install</w:t>
      </w:r>
      <w:proofErr w:type="spellEnd"/>
      <w:r w:rsidRPr="00780E6D">
        <w:rPr>
          <w:rFonts w:ascii="Verdana" w:hAnsi="Verdana" w:cs="Calibri"/>
        </w:rPr>
        <w:t xml:space="preserve">, </w:t>
      </w:r>
      <w:proofErr w:type="spellStart"/>
      <w:r w:rsidRPr="00780E6D">
        <w:rPr>
          <w:rFonts w:ascii="Verdana" w:hAnsi="Verdana" w:cs="Calibri"/>
        </w:rPr>
        <w:t>npm</w:t>
      </w:r>
      <w:proofErr w:type="spellEnd"/>
      <w:r w:rsidRPr="00780E6D">
        <w:rPr>
          <w:rFonts w:ascii="Verdana" w:hAnsi="Verdana" w:cs="Calibri"/>
        </w:rPr>
        <w:t xml:space="preserve"> </w:t>
      </w:r>
      <w:proofErr w:type="spellStart"/>
      <w:r w:rsidRPr="00780E6D">
        <w:rPr>
          <w:rFonts w:ascii="Verdana" w:hAnsi="Verdana" w:cs="Calibri"/>
        </w:rPr>
        <w:t>run</w:t>
      </w:r>
      <w:proofErr w:type="spellEnd"/>
      <w:r w:rsidRPr="00780E6D">
        <w:rPr>
          <w:rFonts w:ascii="Verdana" w:hAnsi="Verdana" w:cs="Calibri"/>
        </w:rPr>
        <w:t xml:space="preserve"> dev.</w:t>
      </w:r>
    </w:p>
    <w:sectPr w:rsidR="0097413D" w:rsidRPr="00780E6D" w:rsidSect="00780E6D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4E4E3" w14:textId="77777777" w:rsidR="00A8296F" w:rsidRDefault="00A8296F">
      <w:pPr>
        <w:spacing w:after="0" w:line="240" w:lineRule="auto"/>
      </w:pPr>
      <w:r>
        <w:separator/>
      </w:r>
    </w:p>
  </w:endnote>
  <w:endnote w:type="continuationSeparator" w:id="0">
    <w:p w14:paraId="6FF17373" w14:textId="77777777" w:rsidR="00A8296F" w:rsidRDefault="00A82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217477"/>
      <w:docPartObj>
        <w:docPartGallery w:val="Page Numbers (Bottom of Page)"/>
        <w:docPartUnique/>
      </w:docPartObj>
    </w:sdtPr>
    <w:sdtContent>
      <w:p w14:paraId="1F3A0744" w14:textId="714117FA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3C3463" w14:textId="77777777" w:rsidR="00E17E35" w:rsidRDefault="00E17E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769708"/>
      <w:docPartObj>
        <w:docPartGallery w:val="Page Numbers (Bottom of Page)"/>
        <w:docPartUnique/>
      </w:docPartObj>
    </w:sdtPr>
    <w:sdtContent>
      <w:p w14:paraId="62D2DE2F" w14:textId="5094D831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EB0711" w14:textId="3190ECBA" w:rsidR="002D7DA8" w:rsidRDefault="002D7DA8" w:rsidP="002D655E">
    <w:pPr>
      <w:pStyle w:val="Rodap"/>
      <w:tabs>
        <w:tab w:val="clear" w:pos="4680"/>
        <w:tab w:val="clear" w:pos="9360"/>
        <w:tab w:val="left" w:pos="5595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8E664" w14:textId="77777777" w:rsidR="00A8296F" w:rsidRDefault="00A8296F">
      <w:pPr>
        <w:spacing w:after="0" w:line="240" w:lineRule="auto"/>
      </w:pPr>
      <w:r>
        <w:separator/>
      </w:r>
    </w:p>
  </w:footnote>
  <w:footnote w:type="continuationSeparator" w:id="0">
    <w:p w14:paraId="73C19845" w14:textId="77777777" w:rsidR="00A8296F" w:rsidRDefault="00A82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1095" w14:textId="48E3B165" w:rsidR="002D7DA8" w:rsidRDefault="002D655E" w:rsidP="002D655E">
    <w:pPr>
      <w:pStyle w:val="Cabealho"/>
      <w:tabs>
        <w:tab w:val="center" w:pos="4513"/>
        <w:tab w:val="left" w:pos="7125"/>
      </w:tabs>
    </w:pPr>
    <w:r>
      <w:tab/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laYcuPyblz+hH" int2:id="CRCR3q5c">
      <int2:state int2:value="Rejected" int2:type="spell"/>
    </int2:textHash>
    <int2:textHash int2:hashCode="YVDP+dcICmLAlS" int2:id="GlZxGcFD">
      <int2:state int2:value="Rejected" int2:type="spell"/>
    </int2:textHash>
    <int2:textHash int2:hashCode="bTuW0PWEvrOjOm" int2:id="U3SWmA5L">
      <int2:state int2:value="Rejected" int2:type="spell"/>
    </int2:textHash>
    <int2:textHash int2:hashCode="SC573VtdUyOcjC" int2:id="cPxbMwnb">
      <int2:state int2:value="Rejected" int2:type="spell"/>
    </int2:textHash>
    <int2:textHash int2:hashCode="3gT6Din5s14kkF" int2:id="mOPnw0RG">
      <int2:state int2:value="Rejected" int2:type="spell"/>
    </int2:textHash>
    <int2:textHash int2:hashCode="SVTM9YfXkxZolg" int2:id="a9Ys0J7G">
      <int2:state int2:value="Rejected" int2:type="spell"/>
    </int2:textHash>
    <int2:textHash int2:hashCode="z/pQoyyxOiQNcF" int2:id="qp4MZIPR">
      <int2:state int2:value="Rejected" int2:type="spell"/>
    </int2:textHash>
    <int2:textHash int2:hashCode="UKf7lV3mpv2bAY" int2:id="0li2F2g1">
      <int2:state int2:value="Rejected" int2:type="spell"/>
    </int2:textHash>
    <int2:textHash int2:hashCode="zdCXVARR0xPhXU" int2:id="jMnlSGCd">
      <int2:state int2:value="Rejected" int2:type="spell"/>
    </int2:textHash>
    <int2:textHash int2:hashCode="+bQv06etZDoGYE" int2:id="rrmKj7Jg">
      <int2:state int2:value="Rejected" int2:type="spell"/>
    </int2:textHash>
    <int2:textHash int2:hashCode="P6GQcZRvj3YvcY" int2:id="LZhesjn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75ABD"/>
    <w:multiLevelType w:val="multilevel"/>
    <w:tmpl w:val="A36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180B29"/>
    <w:multiLevelType w:val="multilevel"/>
    <w:tmpl w:val="910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9716E7"/>
    <w:multiLevelType w:val="multilevel"/>
    <w:tmpl w:val="C84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1855159">
    <w:abstractNumId w:val="1"/>
  </w:num>
  <w:num w:numId="2" w16cid:durableId="405498210">
    <w:abstractNumId w:val="0"/>
  </w:num>
  <w:num w:numId="3" w16cid:durableId="1384595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3DFBBA"/>
    <w:rsid w:val="0012125D"/>
    <w:rsid w:val="001241AE"/>
    <w:rsid w:val="00150821"/>
    <w:rsid w:val="001C6FD8"/>
    <w:rsid w:val="001D14E2"/>
    <w:rsid w:val="001F0882"/>
    <w:rsid w:val="001F3366"/>
    <w:rsid w:val="00252334"/>
    <w:rsid w:val="00294154"/>
    <w:rsid w:val="002A37A5"/>
    <w:rsid w:val="002D655E"/>
    <w:rsid w:val="002D7DA8"/>
    <w:rsid w:val="00332F12"/>
    <w:rsid w:val="00383A93"/>
    <w:rsid w:val="004A3576"/>
    <w:rsid w:val="004E1C40"/>
    <w:rsid w:val="004F270D"/>
    <w:rsid w:val="00511CF4"/>
    <w:rsid w:val="00574F4F"/>
    <w:rsid w:val="00583396"/>
    <w:rsid w:val="005839F8"/>
    <w:rsid w:val="005C2760"/>
    <w:rsid w:val="005D267F"/>
    <w:rsid w:val="00696A02"/>
    <w:rsid w:val="00760E61"/>
    <w:rsid w:val="00780E6D"/>
    <w:rsid w:val="00796FB1"/>
    <w:rsid w:val="008007D2"/>
    <w:rsid w:val="00832CF5"/>
    <w:rsid w:val="00872410"/>
    <w:rsid w:val="008E630D"/>
    <w:rsid w:val="008E6F7E"/>
    <w:rsid w:val="008F62B9"/>
    <w:rsid w:val="00904B5C"/>
    <w:rsid w:val="00933CD0"/>
    <w:rsid w:val="009440DD"/>
    <w:rsid w:val="0097413D"/>
    <w:rsid w:val="00977707"/>
    <w:rsid w:val="009A48A1"/>
    <w:rsid w:val="009B7E98"/>
    <w:rsid w:val="009E27B7"/>
    <w:rsid w:val="00A32C70"/>
    <w:rsid w:val="00A45D2B"/>
    <w:rsid w:val="00A50EF7"/>
    <w:rsid w:val="00A649F7"/>
    <w:rsid w:val="00A8296F"/>
    <w:rsid w:val="00AD4C77"/>
    <w:rsid w:val="00AE0A3E"/>
    <w:rsid w:val="00B34D61"/>
    <w:rsid w:val="00B7053D"/>
    <w:rsid w:val="00B96620"/>
    <w:rsid w:val="00BE438A"/>
    <w:rsid w:val="00C475A8"/>
    <w:rsid w:val="00C8196B"/>
    <w:rsid w:val="00CF7487"/>
    <w:rsid w:val="00D0389F"/>
    <w:rsid w:val="00D14739"/>
    <w:rsid w:val="00D42A5E"/>
    <w:rsid w:val="00D953A0"/>
    <w:rsid w:val="00DC6D8F"/>
    <w:rsid w:val="00DD2730"/>
    <w:rsid w:val="00E15636"/>
    <w:rsid w:val="00E17E35"/>
    <w:rsid w:val="00E77C2F"/>
    <w:rsid w:val="00EA3F97"/>
    <w:rsid w:val="00EB7B63"/>
    <w:rsid w:val="00EC6563"/>
    <w:rsid w:val="00EE6BD5"/>
    <w:rsid w:val="00F12E64"/>
    <w:rsid w:val="00F70E5D"/>
    <w:rsid w:val="02876E83"/>
    <w:rsid w:val="03B65454"/>
    <w:rsid w:val="040B7B0F"/>
    <w:rsid w:val="0535DE91"/>
    <w:rsid w:val="08C7FE38"/>
    <w:rsid w:val="0A4B29C7"/>
    <w:rsid w:val="0B3DFBBA"/>
    <w:rsid w:val="0B46C1AC"/>
    <w:rsid w:val="0B998567"/>
    <w:rsid w:val="0C0FF342"/>
    <w:rsid w:val="0DD8C610"/>
    <w:rsid w:val="0F29A344"/>
    <w:rsid w:val="10BE5735"/>
    <w:rsid w:val="11705A5F"/>
    <w:rsid w:val="12753A64"/>
    <w:rsid w:val="13B4AA8E"/>
    <w:rsid w:val="146FD82E"/>
    <w:rsid w:val="1803D4DD"/>
    <w:rsid w:val="182C1404"/>
    <w:rsid w:val="18BF4A3A"/>
    <w:rsid w:val="19471F82"/>
    <w:rsid w:val="19F9AF54"/>
    <w:rsid w:val="1B2D51A4"/>
    <w:rsid w:val="1B580E2E"/>
    <w:rsid w:val="1C33E542"/>
    <w:rsid w:val="1CB1897E"/>
    <w:rsid w:val="1CD2EDC0"/>
    <w:rsid w:val="1CFD6DCA"/>
    <w:rsid w:val="209B42A7"/>
    <w:rsid w:val="20FB6DF1"/>
    <w:rsid w:val="212F2F78"/>
    <w:rsid w:val="21781512"/>
    <w:rsid w:val="22A0D2DC"/>
    <w:rsid w:val="2473782B"/>
    <w:rsid w:val="25246DBB"/>
    <w:rsid w:val="2568C638"/>
    <w:rsid w:val="2D03791E"/>
    <w:rsid w:val="2EC5F0E8"/>
    <w:rsid w:val="2F5AF142"/>
    <w:rsid w:val="310CAF59"/>
    <w:rsid w:val="313503AC"/>
    <w:rsid w:val="342F9653"/>
    <w:rsid w:val="36510068"/>
    <w:rsid w:val="36F6820C"/>
    <w:rsid w:val="3904F14D"/>
    <w:rsid w:val="3A3D1880"/>
    <w:rsid w:val="3C398095"/>
    <w:rsid w:val="3D1D8351"/>
    <w:rsid w:val="3D3638C2"/>
    <w:rsid w:val="3EFED23A"/>
    <w:rsid w:val="400D6940"/>
    <w:rsid w:val="42A5714A"/>
    <w:rsid w:val="43741D33"/>
    <w:rsid w:val="44456C17"/>
    <w:rsid w:val="452B5D54"/>
    <w:rsid w:val="45DD4FAC"/>
    <w:rsid w:val="45DD7D6F"/>
    <w:rsid w:val="46823722"/>
    <w:rsid w:val="47233DA6"/>
    <w:rsid w:val="47E46C8A"/>
    <w:rsid w:val="480D4206"/>
    <w:rsid w:val="49681DCC"/>
    <w:rsid w:val="4AD1540F"/>
    <w:rsid w:val="4B344E84"/>
    <w:rsid w:val="4BBCC7E1"/>
    <w:rsid w:val="4CAE1709"/>
    <w:rsid w:val="4D52D2FA"/>
    <w:rsid w:val="4D949FB1"/>
    <w:rsid w:val="4E2142BE"/>
    <w:rsid w:val="4E45FC83"/>
    <w:rsid w:val="4F2CA217"/>
    <w:rsid w:val="52B72745"/>
    <w:rsid w:val="53C3E2B9"/>
    <w:rsid w:val="567769C4"/>
    <w:rsid w:val="57A1E19C"/>
    <w:rsid w:val="585D26D1"/>
    <w:rsid w:val="5D0B59B5"/>
    <w:rsid w:val="5D5D7753"/>
    <w:rsid w:val="5DE2CABF"/>
    <w:rsid w:val="5DFC088B"/>
    <w:rsid w:val="625FF2ED"/>
    <w:rsid w:val="63D3A2E9"/>
    <w:rsid w:val="655D0412"/>
    <w:rsid w:val="66ED60D5"/>
    <w:rsid w:val="6783E180"/>
    <w:rsid w:val="67E990A2"/>
    <w:rsid w:val="67FE0162"/>
    <w:rsid w:val="68DDBCCB"/>
    <w:rsid w:val="6943B449"/>
    <w:rsid w:val="6A6E69C3"/>
    <w:rsid w:val="6AB08D6D"/>
    <w:rsid w:val="6AC3FE4E"/>
    <w:rsid w:val="6B29A807"/>
    <w:rsid w:val="6B73246D"/>
    <w:rsid w:val="6D597E64"/>
    <w:rsid w:val="71706CBD"/>
    <w:rsid w:val="719BA58E"/>
    <w:rsid w:val="7261BF72"/>
    <w:rsid w:val="727799E5"/>
    <w:rsid w:val="73233C69"/>
    <w:rsid w:val="73A4A667"/>
    <w:rsid w:val="76342935"/>
    <w:rsid w:val="76AC2B12"/>
    <w:rsid w:val="76DA1B59"/>
    <w:rsid w:val="785D9649"/>
    <w:rsid w:val="7A5955B6"/>
    <w:rsid w:val="7BDF4BA3"/>
    <w:rsid w:val="7D3D47B1"/>
    <w:rsid w:val="7D842C8D"/>
    <w:rsid w:val="7FAFD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DFBBA"/>
  <w15:chartTrackingRefBased/>
  <w15:docId w15:val="{46738697-1E33-4BEB-A025-2B060EB1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739"/>
  </w:style>
  <w:style w:type="paragraph" w:styleId="Ttulo1">
    <w:name w:val="heading 1"/>
    <w:basedOn w:val="Normal"/>
    <w:next w:val="Normal"/>
    <w:uiPriority w:val="9"/>
    <w:qFormat/>
    <w:rsid w:val="3651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96A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unhideWhenUsed/>
    <w:rsid w:val="36510068"/>
    <w:pPr>
      <w:spacing w:after="100"/>
    </w:pPr>
  </w:style>
  <w:style w:type="character" w:styleId="Hyperlink">
    <w:name w:val="Hyperlink"/>
    <w:basedOn w:val="Fontepargpadro"/>
    <w:uiPriority w:val="99"/>
    <w:unhideWhenUsed/>
    <w:rsid w:val="36510068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Sumrio3">
    <w:name w:val="toc 3"/>
    <w:basedOn w:val="Normal"/>
    <w:next w:val="Normal"/>
    <w:uiPriority w:val="39"/>
    <w:unhideWhenUsed/>
    <w:rsid w:val="4AD1540F"/>
    <w:pPr>
      <w:spacing w:after="100"/>
      <w:ind w:left="440"/>
    </w:pPr>
  </w:style>
  <w:style w:type="paragraph" w:styleId="CabealhodoSumrio">
    <w:name w:val="TOC Heading"/>
    <w:basedOn w:val="Ttulo1"/>
    <w:next w:val="Normal"/>
    <w:uiPriority w:val="39"/>
    <w:unhideWhenUsed/>
    <w:qFormat/>
    <w:rsid w:val="002D655E"/>
    <w:pPr>
      <w:spacing w:before="240" w:after="0" w:line="259" w:lineRule="auto"/>
      <w:outlineLvl w:val="9"/>
    </w:pPr>
    <w:rPr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96A0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696A02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unhideWhenUsed/>
    <w:rsid w:val="00696A02"/>
    <w:pPr>
      <w:spacing w:after="100"/>
      <w:ind w:left="240"/>
    </w:pPr>
  </w:style>
  <w:style w:type="character" w:styleId="MenoPendente">
    <w:name w:val="Unresolved Mention"/>
    <w:basedOn w:val="Fontepargpadro"/>
    <w:uiPriority w:val="99"/>
    <w:semiHidden/>
    <w:unhideWhenUsed/>
    <w:rsid w:val="00574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C237B-2861-4454-9CFE-C85796489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9</Pages>
  <Words>1907</Words>
  <Characters>10301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Pestana</dc:creator>
  <cp:keywords/>
  <dc:description/>
  <cp:lastModifiedBy>JULIO CESAR SANTOS DE MORAIS</cp:lastModifiedBy>
  <cp:revision>38</cp:revision>
  <cp:lastPrinted>2025-09-22T22:55:00Z</cp:lastPrinted>
  <dcterms:created xsi:type="dcterms:W3CDTF">2025-09-22T22:55:00Z</dcterms:created>
  <dcterms:modified xsi:type="dcterms:W3CDTF">2025-11-12T13:15:00Z</dcterms:modified>
</cp:coreProperties>
</file>