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4A8" w:rsidRPr="00E54942" w:rsidRDefault="00C71583" w:rsidP="00EA71CA">
      <w:pPr>
        <w:contextualSpacing w:val="0"/>
        <w:jc w:val="center"/>
        <w:rPr>
          <w:sz w:val="32"/>
          <w:szCs w:val="32"/>
        </w:rPr>
      </w:pPr>
      <w:r w:rsidRPr="00E54942">
        <w:rPr>
          <w:sz w:val="32"/>
          <w:szCs w:val="32"/>
        </w:rPr>
        <w:t>Usuários e Outros Stakeholder</w:t>
      </w:r>
      <w:r w:rsidR="00EA71CA" w:rsidRPr="00E54942">
        <w:rPr>
          <w:sz w:val="32"/>
          <w:szCs w:val="32"/>
        </w:rPr>
        <w:t>s</w:t>
      </w:r>
      <w:bookmarkStart w:id="0" w:name="_GoBack"/>
      <w:bookmarkEnd w:id="0"/>
    </w:p>
    <w:p w:rsidR="007A14A8" w:rsidRDefault="007A14A8">
      <w:pPr>
        <w:contextualSpacing w:val="0"/>
        <w:rPr>
          <w:b/>
          <w:sz w:val="40"/>
          <w:szCs w:val="40"/>
        </w:rPr>
      </w:pPr>
    </w:p>
    <w:tbl>
      <w:tblPr>
        <w:tblStyle w:val="a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5985"/>
      </w:tblGrid>
      <w:tr w:rsidR="007A14A8">
        <w:tc>
          <w:tcPr>
            <w:tcW w:w="334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Usuários</w:t>
            </w:r>
          </w:p>
        </w:tc>
        <w:tc>
          <w:tcPr>
            <w:tcW w:w="59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Descrição</w:t>
            </w:r>
          </w:p>
        </w:tc>
      </w:tr>
      <w:tr w:rsidR="007A14A8">
        <w:trPr>
          <w:trHeight w:val="660"/>
        </w:trPr>
        <w:tc>
          <w:tcPr>
            <w:tcW w:w="334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1E67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Sr. </w:t>
            </w:r>
            <w:proofErr w:type="spellStart"/>
            <w:r>
              <w:rPr>
                <w:sz w:val="28"/>
                <w:szCs w:val="28"/>
              </w:rPr>
              <w:t>Rubson</w:t>
            </w:r>
            <w:proofErr w:type="spellEnd"/>
          </w:p>
        </w:tc>
        <w:tc>
          <w:tcPr>
            <w:tcW w:w="59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Utilizará o Sistema de Gerenciamento para:</w:t>
            </w:r>
          </w:p>
          <w:p w:rsidR="007A14A8" w:rsidRDefault="00C71583" w:rsidP="001E6711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Fazer gestão de clientes</w:t>
            </w:r>
            <w:r w:rsidR="001E6711">
              <w:rPr>
                <w:sz w:val="28"/>
                <w:szCs w:val="28"/>
              </w:rPr>
              <w:t>/alunos</w:t>
            </w:r>
            <w:r>
              <w:rPr>
                <w:sz w:val="28"/>
                <w:szCs w:val="28"/>
              </w:rPr>
              <w:t xml:space="preserve"> e</w:t>
            </w:r>
            <w:r w:rsidR="001E6711">
              <w:rPr>
                <w:sz w:val="28"/>
                <w:szCs w:val="28"/>
              </w:rPr>
              <w:t xml:space="preserve"> gastos</w:t>
            </w:r>
          </w:p>
        </w:tc>
      </w:tr>
      <w:tr w:rsidR="007A14A8">
        <w:tc>
          <w:tcPr>
            <w:tcW w:w="334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OPE</w:t>
            </w:r>
          </w:p>
        </w:tc>
        <w:tc>
          <w:tcPr>
            <w:tcW w:w="598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Configura o Sistema de Gerenciamento remotamente e atualiza</w:t>
            </w:r>
          </w:p>
        </w:tc>
      </w:tr>
    </w:tbl>
    <w:p w:rsidR="007A14A8" w:rsidRDefault="007A14A8">
      <w:pPr>
        <w:contextualSpacing w:val="0"/>
        <w:rPr>
          <w:b/>
          <w:sz w:val="40"/>
          <w:szCs w:val="40"/>
        </w:rPr>
      </w:pPr>
    </w:p>
    <w:p w:rsidR="007A14A8" w:rsidRDefault="007A14A8">
      <w:pPr>
        <w:contextualSpacing w:val="0"/>
        <w:rPr>
          <w:b/>
          <w:sz w:val="40"/>
          <w:szCs w:val="40"/>
        </w:rPr>
      </w:pPr>
    </w:p>
    <w:tbl>
      <w:tblPr>
        <w:tblStyle w:val="a0"/>
        <w:tblW w:w="93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5955"/>
      </w:tblGrid>
      <w:tr w:rsidR="007A14A8">
        <w:tc>
          <w:tcPr>
            <w:tcW w:w="337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Outros Stakeholder</w:t>
            </w:r>
          </w:p>
        </w:tc>
        <w:tc>
          <w:tcPr>
            <w:tcW w:w="595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Descrição</w:t>
            </w:r>
          </w:p>
        </w:tc>
      </w:tr>
      <w:tr w:rsidR="007A14A8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  <w:r w:rsidR="001E6711">
              <w:rPr>
                <w:sz w:val="28"/>
                <w:szCs w:val="28"/>
              </w:rPr>
              <w:t>/aluno</w:t>
            </w:r>
          </w:p>
        </w:tc>
        <w:tc>
          <w:tcPr>
            <w:tcW w:w="5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EC6658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Contrata os serviços</w:t>
            </w:r>
          </w:p>
        </w:tc>
      </w:tr>
      <w:tr w:rsidR="007A14A8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Faculdade Impacta</w:t>
            </w:r>
          </w:p>
        </w:tc>
        <w:tc>
          <w:tcPr>
            <w:tcW w:w="5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Responsável pelo Projeto da OPE</w:t>
            </w:r>
          </w:p>
        </w:tc>
      </w:tr>
      <w:tr w:rsidR="007A14A8">
        <w:tc>
          <w:tcPr>
            <w:tcW w:w="337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Desenvolvedores</w:t>
            </w:r>
          </w:p>
        </w:tc>
        <w:tc>
          <w:tcPr>
            <w:tcW w:w="5955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4A8" w:rsidRDefault="00C71583">
            <w:pPr>
              <w:widowControl w:val="0"/>
              <w:spacing w:line="240" w:lineRule="auto"/>
              <w:contextualSpacing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Equipe da OPE que desenvolverá o sistema, suas atualizações e manutenções.</w:t>
            </w:r>
          </w:p>
        </w:tc>
      </w:tr>
    </w:tbl>
    <w:p w:rsidR="007A14A8" w:rsidRDefault="007A14A8">
      <w:pPr>
        <w:contextualSpacing w:val="0"/>
      </w:pPr>
    </w:p>
    <w:sectPr w:rsidR="007A14A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10418"/>
    <w:multiLevelType w:val="multilevel"/>
    <w:tmpl w:val="8D649F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88D1C8E"/>
    <w:multiLevelType w:val="multilevel"/>
    <w:tmpl w:val="4A62E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4A8"/>
    <w:rsid w:val="001E6711"/>
    <w:rsid w:val="007A14A8"/>
    <w:rsid w:val="008714A9"/>
    <w:rsid w:val="008775D4"/>
    <w:rsid w:val="00C71583"/>
    <w:rsid w:val="00D612D4"/>
    <w:rsid w:val="00E54942"/>
    <w:rsid w:val="00EA71CA"/>
    <w:rsid w:val="00EC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8B52ED-DE74-4414-8509-7F62414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CEB0F-C15B-471B-8118-4B13FB4C4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Santos Portes Vieira</dc:creator>
  <cp:lastModifiedBy>Matheus Fernando Pereira</cp:lastModifiedBy>
  <cp:revision>8</cp:revision>
  <dcterms:created xsi:type="dcterms:W3CDTF">2019-02-12T11:39:00Z</dcterms:created>
  <dcterms:modified xsi:type="dcterms:W3CDTF">2019-05-15T22:58:00Z</dcterms:modified>
</cp:coreProperties>
</file>