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89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227"/>
        <w:gridCol w:w="3969"/>
        <w:gridCol w:w="1745"/>
      </w:tblGrid>
      <w:tr w:rsidR="003765E8" w:rsidTr="00037579">
        <w:trPr>
          <w:trHeight w:val="153"/>
        </w:trPr>
        <w:tc>
          <w:tcPr>
            <w:tcW w:w="3227" w:type="dxa"/>
            <w:vMerge w:val="restart"/>
            <w:vAlign w:val="center"/>
            <w:hideMark/>
          </w:tcPr>
          <w:p w:rsidR="003765E8" w:rsidRDefault="003765E8" w:rsidP="00037579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NewRomanPSMT" w:hAnsi="TimesNewRomanPSMT" w:cs="TimesNewRomanPSMT"/>
                <w:b/>
                <w:color w:val="000000"/>
                <w:sz w:val="20"/>
              </w:rPr>
            </w:pPr>
            <w:r>
              <w:rPr>
                <w:rFonts w:ascii="TimesNewRomanPSMT" w:hAnsi="TimesNewRomanPSMT" w:cs="TimesNewRomanPSMT"/>
                <w:b/>
                <w:noProof/>
                <w:color w:val="000000"/>
                <w:sz w:val="20"/>
                <w:lang w:eastAsia="pt-BR"/>
              </w:rPr>
              <w:drawing>
                <wp:inline distT="0" distB="0" distL="0" distR="0">
                  <wp:extent cx="1878049" cy="749731"/>
                  <wp:effectExtent l="0" t="0" r="1905" b="12700"/>
                  <wp:docPr id="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fbaP&amp;B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367" cy="75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4" w:type="dxa"/>
            <w:gridSpan w:val="2"/>
            <w:hideMark/>
          </w:tcPr>
          <w:p w:rsidR="003765E8" w:rsidRPr="0024264E" w:rsidRDefault="003765E8" w:rsidP="00037579">
            <w:pPr>
              <w:ind w:left="-108"/>
              <w:rPr>
                <w:rFonts w:ascii="Times New Roman" w:hAnsi="Times New Roman"/>
                <w:b/>
                <w:sz w:val="20"/>
                <w:szCs w:val="24"/>
              </w:rPr>
            </w:pPr>
            <w:r w:rsidRPr="0024264E">
              <w:rPr>
                <w:rFonts w:ascii="Times New Roman" w:hAnsi="Times New Roman"/>
                <w:b/>
                <w:sz w:val="20"/>
                <w:szCs w:val="24"/>
              </w:rPr>
              <w:t>IFBA – Instituto Federal da Bahia - Campus Salvador</w:t>
            </w:r>
          </w:p>
        </w:tc>
      </w:tr>
      <w:tr w:rsidR="003765E8" w:rsidTr="00037579">
        <w:trPr>
          <w:trHeight w:val="152"/>
        </w:trPr>
        <w:tc>
          <w:tcPr>
            <w:tcW w:w="3227" w:type="dxa"/>
            <w:vMerge/>
          </w:tcPr>
          <w:p w:rsidR="003765E8" w:rsidRDefault="003765E8" w:rsidP="00037579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NewRomanPSMT" w:hAnsi="TimesNewRomanPSMT" w:cs="TimesNewRomanPSMT"/>
                <w:b/>
                <w:color w:val="000000"/>
                <w:sz w:val="20"/>
              </w:rPr>
            </w:pPr>
          </w:p>
        </w:tc>
        <w:tc>
          <w:tcPr>
            <w:tcW w:w="5714" w:type="dxa"/>
            <w:gridSpan w:val="2"/>
          </w:tcPr>
          <w:p w:rsidR="003765E8" w:rsidRPr="0024264E" w:rsidRDefault="003765E8" w:rsidP="00037579">
            <w:pPr>
              <w:ind w:left="-108"/>
              <w:rPr>
                <w:rFonts w:ascii="Times New Roman" w:hAnsi="Times New Roman"/>
                <w:b/>
                <w:sz w:val="20"/>
                <w:szCs w:val="24"/>
              </w:rPr>
            </w:pPr>
            <w:r w:rsidRPr="0024264E">
              <w:rPr>
                <w:rFonts w:ascii="Times New Roman" w:hAnsi="Times New Roman"/>
                <w:b/>
                <w:sz w:val="20"/>
                <w:szCs w:val="24"/>
              </w:rPr>
              <w:t>ADS – Tecnologia em Análise e Desenvolvimento de Sistema</w:t>
            </w:r>
          </w:p>
        </w:tc>
      </w:tr>
      <w:tr w:rsidR="003765E8" w:rsidTr="00037579">
        <w:trPr>
          <w:trHeight w:val="86"/>
        </w:trPr>
        <w:tc>
          <w:tcPr>
            <w:tcW w:w="3227" w:type="dxa"/>
            <w:vMerge/>
            <w:vAlign w:val="center"/>
            <w:hideMark/>
          </w:tcPr>
          <w:p w:rsidR="003765E8" w:rsidRDefault="003765E8" w:rsidP="00037579">
            <w:pPr>
              <w:rPr>
                <w:rFonts w:ascii="TimesNewRomanPSMT" w:hAnsi="TimesNewRomanPSMT" w:cs="TimesNewRomanPSMT"/>
                <w:b/>
                <w:color w:val="000000"/>
                <w:sz w:val="20"/>
              </w:rPr>
            </w:pPr>
          </w:p>
        </w:tc>
        <w:tc>
          <w:tcPr>
            <w:tcW w:w="5714" w:type="dxa"/>
            <w:gridSpan w:val="2"/>
            <w:hideMark/>
          </w:tcPr>
          <w:p w:rsidR="003765E8" w:rsidRPr="0024264E" w:rsidRDefault="003765E8" w:rsidP="00037579">
            <w:pPr>
              <w:ind w:left="-108"/>
              <w:rPr>
                <w:rFonts w:ascii="Times New Roman" w:hAnsi="Times New Roman"/>
                <w:b/>
                <w:sz w:val="20"/>
                <w:szCs w:val="24"/>
              </w:rPr>
            </w:pPr>
            <w:r w:rsidRPr="0024264E">
              <w:rPr>
                <w:rFonts w:ascii="Times New Roman" w:hAnsi="Times New Roman"/>
                <w:b/>
                <w:sz w:val="20"/>
                <w:szCs w:val="24"/>
              </w:rPr>
              <w:t>INF0</w:t>
            </w:r>
            <w:r>
              <w:rPr>
                <w:rFonts w:ascii="Times New Roman" w:hAnsi="Times New Roman"/>
                <w:b/>
                <w:sz w:val="20"/>
                <w:szCs w:val="24"/>
              </w:rPr>
              <w:t>27</w:t>
            </w:r>
            <w:r w:rsidRPr="0024264E">
              <w:rPr>
                <w:rFonts w:ascii="Times New Roman" w:hAnsi="Times New Roman"/>
                <w:b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4"/>
              </w:rPr>
              <w:t>–</w:t>
            </w:r>
            <w:r w:rsidRPr="0024264E">
              <w:rPr>
                <w:rFonts w:ascii="Times New Roman" w:hAnsi="Times New Roman"/>
                <w:b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4"/>
              </w:rPr>
              <w:t>Lógica de Programação</w:t>
            </w:r>
          </w:p>
        </w:tc>
      </w:tr>
      <w:tr w:rsidR="003765E8" w:rsidTr="00037579">
        <w:trPr>
          <w:trHeight w:val="80"/>
        </w:trPr>
        <w:tc>
          <w:tcPr>
            <w:tcW w:w="3227" w:type="dxa"/>
            <w:vMerge/>
            <w:vAlign w:val="center"/>
          </w:tcPr>
          <w:p w:rsidR="003765E8" w:rsidRDefault="003765E8" w:rsidP="00037579">
            <w:pPr>
              <w:rPr>
                <w:rFonts w:ascii="TimesNewRomanPSMT" w:hAnsi="TimesNewRomanPSMT" w:cs="TimesNewRomanPSMT"/>
                <w:b/>
                <w:color w:val="000000"/>
                <w:sz w:val="20"/>
              </w:rPr>
            </w:pPr>
          </w:p>
        </w:tc>
        <w:tc>
          <w:tcPr>
            <w:tcW w:w="5714" w:type="dxa"/>
            <w:gridSpan w:val="2"/>
          </w:tcPr>
          <w:p w:rsidR="003765E8" w:rsidRPr="0024264E" w:rsidRDefault="003765E8" w:rsidP="00037579">
            <w:pPr>
              <w:ind w:left="-108"/>
              <w:rPr>
                <w:rFonts w:ascii="Times New Roman" w:hAnsi="Times New Roman"/>
                <w:b/>
                <w:sz w:val="20"/>
                <w:szCs w:val="24"/>
              </w:rPr>
            </w:pPr>
            <w:r w:rsidRPr="0024264E">
              <w:rPr>
                <w:rFonts w:ascii="Times New Roman" w:hAnsi="Times New Roman"/>
                <w:b/>
                <w:sz w:val="20"/>
                <w:szCs w:val="24"/>
              </w:rPr>
              <w:t>Avaliação I</w:t>
            </w: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</w:t>
            </w:r>
          </w:p>
        </w:tc>
      </w:tr>
      <w:tr w:rsidR="003765E8" w:rsidTr="00037579">
        <w:trPr>
          <w:trHeight w:val="79"/>
        </w:trPr>
        <w:tc>
          <w:tcPr>
            <w:tcW w:w="3227" w:type="dxa"/>
            <w:vMerge/>
            <w:vAlign w:val="center"/>
          </w:tcPr>
          <w:p w:rsidR="003765E8" w:rsidRDefault="003765E8" w:rsidP="00037579">
            <w:pPr>
              <w:rPr>
                <w:rFonts w:ascii="TimesNewRomanPSMT" w:hAnsi="TimesNewRomanPSMT" w:cs="TimesNewRomanPSMT"/>
                <w:b/>
                <w:color w:val="000000"/>
                <w:sz w:val="20"/>
              </w:rPr>
            </w:pPr>
          </w:p>
        </w:tc>
        <w:tc>
          <w:tcPr>
            <w:tcW w:w="5714" w:type="dxa"/>
            <w:gridSpan w:val="2"/>
          </w:tcPr>
          <w:p w:rsidR="003765E8" w:rsidRPr="0024264E" w:rsidRDefault="003765E8" w:rsidP="003765E8">
            <w:pPr>
              <w:ind w:left="-108"/>
              <w:rPr>
                <w:rFonts w:ascii="Times New Roman" w:hAnsi="Times New Roman"/>
                <w:b/>
                <w:sz w:val="20"/>
                <w:szCs w:val="24"/>
              </w:rPr>
            </w:pPr>
            <w:r w:rsidRPr="0024264E">
              <w:rPr>
                <w:rFonts w:ascii="Times New Roman" w:hAnsi="Times New Roman"/>
                <w:b/>
                <w:sz w:val="20"/>
                <w:szCs w:val="24"/>
              </w:rPr>
              <w:t>Semestre 201</w:t>
            </w:r>
            <w:r>
              <w:rPr>
                <w:rFonts w:ascii="Times New Roman" w:hAnsi="Times New Roman"/>
                <w:b/>
                <w:sz w:val="20"/>
                <w:szCs w:val="24"/>
              </w:rPr>
              <w:t>7</w:t>
            </w:r>
            <w:r w:rsidRPr="0024264E">
              <w:rPr>
                <w:rFonts w:ascii="Times New Roman" w:hAnsi="Times New Roman"/>
                <w:b/>
                <w:sz w:val="20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0"/>
                <w:szCs w:val="24"/>
              </w:rPr>
              <w:t>1</w:t>
            </w:r>
          </w:p>
        </w:tc>
      </w:tr>
      <w:tr w:rsidR="003765E8" w:rsidTr="00037579">
        <w:trPr>
          <w:trHeight w:val="282"/>
        </w:trPr>
        <w:tc>
          <w:tcPr>
            <w:tcW w:w="3227" w:type="dxa"/>
            <w:vMerge/>
            <w:vAlign w:val="center"/>
            <w:hideMark/>
          </w:tcPr>
          <w:p w:rsidR="003765E8" w:rsidRDefault="003765E8" w:rsidP="00037579">
            <w:pPr>
              <w:rPr>
                <w:rFonts w:ascii="TimesNewRomanPSMT" w:hAnsi="TimesNewRomanPSMT" w:cs="TimesNewRomanPSMT"/>
                <w:b/>
                <w:color w:val="000000"/>
                <w:sz w:val="20"/>
              </w:rPr>
            </w:pPr>
          </w:p>
        </w:tc>
        <w:tc>
          <w:tcPr>
            <w:tcW w:w="3969" w:type="dxa"/>
            <w:hideMark/>
          </w:tcPr>
          <w:p w:rsidR="003765E8" w:rsidRPr="0024264E" w:rsidRDefault="003765E8" w:rsidP="00037579">
            <w:pPr>
              <w:ind w:left="-108"/>
              <w:rPr>
                <w:rFonts w:ascii="Times New Roman" w:hAnsi="Times New Roman"/>
                <w:b/>
                <w:sz w:val="20"/>
                <w:szCs w:val="24"/>
              </w:rPr>
            </w:pPr>
            <w:r w:rsidRPr="0024264E">
              <w:rPr>
                <w:rFonts w:ascii="Times New Roman" w:hAnsi="Times New Roman"/>
                <w:b/>
                <w:sz w:val="20"/>
                <w:szCs w:val="24"/>
              </w:rPr>
              <w:t>Prof.</w:t>
            </w: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Frederico Barboza/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Romilson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Sampaio</w:t>
            </w:r>
          </w:p>
        </w:tc>
        <w:tc>
          <w:tcPr>
            <w:tcW w:w="1745" w:type="dxa"/>
            <w:hideMark/>
          </w:tcPr>
          <w:p w:rsidR="003765E8" w:rsidRPr="0024264E" w:rsidRDefault="003765E8" w:rsidP="00037579">
            <w:pPr>
              <w:ind w:left="-108"/>
              <w:rPr>
                <w:rFonts w:ascii="Times New Roman" w:hAnsi="Times New Roman"/>
                <w:b/>
                <w:sz w:val="20"/>
                <w:szCs w:val="24"/>
              </w:rPr>
            </w:pPr>
            <w:r w:rsidRPr="0024264E">
              <w:rPr>
                <w:rFonts w:ascii="Times New Roman" w:hAnsi="Times New Roman"/>
                <w:b/>
                <w:sz w:val="20"/>
                <w:szCs w:val="24"/>
              </w:rPr>
              <w:t>Noturno</w:t>
            </w:r>
          </w:p>
        </w:tc>
      </w:tr>
      <w:tr w:rsidR="003765E8" w:rsidTr="00037579">
        <w:trPr>
          <w:trHeight w:val="282"/>
        </w:trPr>
        <w:tc>
          <w:tcPr>
            <w:tcW w:w="3227" w:type="dxa"/>
            <w:vMerge/>
            <w:vAlign w:val="center"/>
            <w:hideMark/>
          </w:tcPr>
          <w:p w:rsidR="003765E8" w:rsidRDefault="003765E8" w:rsidP="00037579">
            <w:pPr>
              <w:rPr>
                <w:rFonts w:ascii="TimesNewRomanPSMT" w:hAnsi="TimesNewRomanPSMT" w:cs="TimesNewRomanPSMT"/>
                <w:b/>
                <w:color w:val="000000"/>
                <w:sz w:val="20"/>
              </w:rPr>
            </w:pPr>
          </w:p>
        </w:tc>
        <w:tc>
          <w:tcPr>
            <w:tcW w:w="3969" w:type="dxa"/>
            <w:hideMark/>
          </w:tcPr>
          <w:p w:rsidR="003765E8" w:rsidRPr="0024264E" w:rsidRDefault="003765E8" w:rsidP="00037579">
            <w:pPr>
              <w:ind w:left="-108"/>
              <w:rPr>
                <w:rFonts w:ascii="Times New Roman" w:hAnsi="Times New Roman"/>
                <w:b/>
                <w:sz w:val="20"/>
                <w:szCs w:val="24"/>
              </w:rPr>
            </w:pPr>
            <w:r w:rsidRPr="0024264E">
              <w:rPr>
                <w:rFonts w:ascii="Times New Roman" w:hAnsi="Times New Roman"/>
                <w:b/>
                <w:sz w:val="20"/>
                <w:szCs w:val="24"/>
              </w:rPr>
              <w:t>Aluno:</w:t>
            </w:r>
          </w:p>
        </w:tc>
        <w:tc>
          <w:tcPr>
            <w:tcW w:w="1745" w:type="dxa"/>
            <w:hideMark/>
          </w:tcPr>
          <w:p w:rsidR="003765E8" w:rsidRPr="0024264E" w:rsidRDefault="003765E8" w:rsidP="003765E8">
            <w:pPr>
              <w:ind w:left="-108"/>
              <w:rPr>
                <w:rFonts w:ascii="Times New Roman" w:hAnsi="Times New Roman"/>
                <w:b/>
                <w:sz w:val="20"/>
                <w:szCs w:val="24"/>
              </w:rPr>
            </w:pPr>
            <w:r w:rsidRPr="0024264E">
              <w:rPr>
                <w:rFonts w:ascii="Times New Roman" w:hAnsi="Times New Roman"/>
                <w:b/>
                <w:sz w:val="20"/>
                <w:szCs w:val="24"/>
              </w:rPr>
              <w:t xml:space="preserve">Data: </w:t>
            </w:r>
            <w:r>
              <w:rPr>
                <w:rFonts w:ascii="Times New Roman" w:hAnsi="Times New Roman"/>
                <w:b/>
                <w:sz w:val="20"/>
                <w:szCs w:val="24"/>
              </w:rPr>
              <w:t>21</w:t>
            </w:r>
            <w:r w:rsidRPr="0024264E">
              <w:rPr>
                <w:rFonts w:ascii="Times New Roman" w:hAnsi="Times New Roman"/>
                <w:b/>
                <w:sz w:val="20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0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0"/>
                <w:szCs w:val="24"/>
              </w:rPr>
              <w:t>2</w:t>
            </w:r>
            <w:r w:rsidRPr="0024264E">
              <w:rPr>
                <w:rFonts w:ascii="Times New Roman" w:hAnsi="Times New Roman"/>
                <w:b/>
                <w:sz w:val="20"/>
                <w:szCs w:val="24"/>
              </w:rPr>
              <w:t>/201</w:t>
            </w:r>
            <w:r>
              <w:rPr>
                <w:rFonts w:ascii="Times New Roman" w:hAnsi="Times New Roman"/>
                <w:b/>
                <w:sz w:val="20"/>
                <w:szCs w:val="24"/>
              </w:rPr>
              <w:t>7</w:t>
            </w:r>
          </w:p>
        </w:tc>
      </w:tr>
    </w:tbl>
    <w:p w:rsidR="003765E8" w:rsidRDefault="003765E8" w:rsidP="006949E4">
      <w:pPr>
        <w:jc w:val="both"/>
      </w:pPr>
    </w:p>
    <w:p w:rsidR="006949E4" w:rsidRPr="003765E8" w:rsidRDefault="006949E4" w:rsidP="006949E4">
      <w:pPr>
        <w:jc w:val="both"/>
        <w:rPr>
          <w:b/>
        </w:rPr>
      </w:pPr>
      <w:r w:rsidRPr="003765E8">
        <w:rPr>
          <w:b/>
        </w:rPr>
        <w:t>Questão I</w:t>
      </w:r>
      <w:r w:rsidR="00AC3AAE">
        <w:rPr>
          <w:b/>
        </w:rPr>
        <w:t xml:space="preserve"> – 3.0</w:t>
      </w:r>
    </w:p>
    <w:p w:rsidR="002C71C2" w:rsidRPr="003765E8" w:rsidRDefault="003765E8" w:rsidP="006949E4">
      <w:pPr>
        <w:jc w:val="both"/>
        <w:rPr>
          <w:sz w:val="20"/>
        </w:rPr>
      </w:pPr>
      <w:r>
        <w:rPr>
          <w:noProof/>
          <w:sz w:val="20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3187065</wp:posOffset>
            </wp:positionH>
            <wp:positionV relativeFrom="paragraph">
              <wp:posOffset>32385</wp:posOffset>
            </wp:positionV>
            <wp:extent cx="2181225" cy="1800225"/>
            <wp:effectExtent l="19050" t="0" r="9525" b="0"/>
            <wp:wrapTight wrapText="bothSides">
              <wp:wrapPolygon edited="0">
                <wp:start x="-189" y="0"/>
                <wp:lineTo x="-189" y="21486"/>
                <wp:lineTo x="21694" y="21486"/>
                <wp:lineTo x="21694" y="0"/>
                <wp:lineTo x="-189" y="0"/>
              </wp:wrapPolygon>
            </wp:wrapTight>
            <wp:docPr id="1" name="Imagem 0" descr="Untitled-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 cop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949E4" w:rsidRPr="003765E8">
        <w:rPr>
          <w:sz w:val="20"/>
        </w:rPr>
        <w:t>Flíper</w:t>
      </w:r>
      <w:proofErr w:type="spellEnd"/>
      <w:r w:rsidR="006949E4" w:rsidRPr="003765E8">
        <w:rPr>
          <w:sz w:val="20"/>
        </w:rPr>
        <w:t xml:space="preserve"> é um tipo de jogo onde uma bolinha de metal cai por um labirinto de caminhos até chegar </w:t>
      </w:r>
      <w:proofErr w:type="gramStart"/>
      <w:r w:rsidR="006949E4" w:rsidRPr="003765E8">
        <w:rPr>
          <w:sz w:val="20"/>
        </w:rPr>
        <w:t>na</w:t>
      </w:r>
      <w:proofErr w:type="gramEnd"/>
      <w:r w:rsidR="006949E4" w:rsidRPr="003765E8">
        <w:rPr>
          <w:sz w:val="20"/>
        </w:rPr>
        <w:t xml:space="preserve"> parte de baixo do labirinto. A quantidade de pontos que o jogador ganha depende do caminho que a bolinha seguir. O jogador pode controlar o percurso da bolinha mudando a posição de algumas portinhas do labirinto. Cada portinha pode estar na posição </w:t>
      </w:r>
      <w:proofErr w:type="gramStart"/>
      <w:r w:rsidR="006949E4" w:rsidRPr="003765E8">
        <w:rPr>
          <w:sz w:val="20"/>
        </w:rPr>
        <w:t>0</w:t>
      </w:r>
      <w:proofErr w:type="gramEnd"/>
      <w:r w:rsidR="006949E4" w:rsidRPr="003765E8">
        <w:rPr>
          <w:sz w:val="20"/>
        </w:rPr>
        <w:t xml:space="preserve">, que significa virada para a esquerda, ou na posição 1 que quer dizer virada para a direita. Considere o </w:t>
      </w:r>
      <w:proofErr w:type="spellStart"/>
      <w:r w:rsidR="006949E4" w:rsidRPr="003765E8">
        <w:rPr>
          <w:sz w:val="20"/>
        </w:rPr>
        <w:t>flíper</w:t>
      </w:r>
      <w:proofErr w:type="spellEnd"/>
      <w:r w:rsidR="006949E4" w:rsidRPr="003765E8">
        <w:rPr>
          <w:sz w:val="20"/>
        </w:rPr>
        <w:t xml:space="preserve"> da figura abaixo, que tem </w:t>
      </w:r>
      <w:r w:rsidR="00722080" w:rsidRPr="003765E8">
        <w:rPr>
          <w:sz w:val="20"/>
        </w:rPr>
        <w:t>três</w:t>
      </w:r>
      <w:r w:rsidR="006949E4" w:rsidRPr="003765E8">
        <w:rPr>
          <w:sz w:val="20"/>
        </w:rPr>
        <w:t xml:space="preserve"> portinhas. A portinha </w:t>
      </w:r>
      <w:r w:rsidR="00722080" w:rsidRPr="003765E8">
        <w:rPr>
          <w:sz w:val="20"/>
        </w:rPr>
        <w:t>Q</w:t>
      </w:r>
      <w:r w:rsidR="006949E4" w:rsidRPr="003765E8">
        <w:rPr>
          <w:sz w:val="20"/>
        </w:rPr>
        <w:t xml:space="preserve"> está na posição </w:t>
      </w:r>
      <w:proofErr w:type="gramStart"/>
      <w:r w:rsidR="00722080" w:rsidRPr="003765E8">
        <w:rPr>
          <w:sz w:val="20"/>
        </w:rPr>
        <w:t>0</w:t>
      </w:r>
      <w:proofErr w:type="gramEnd"/>
      <w:r w:rsidR="006949E4" w:rsidRPr="003765E8">
        <w:rPr>
          <w:sz w:val="20"/>
        </w:rPr>
        <w:t xml:space="preserve"> e a portinha R, na posição </w:t>
      </w:r>
      <w:r w:rsidR="00722080" w:rsidRPr="003765E8">
        <w:rPr>
          <w:sz w:val="20"/>
        </w:rPr>
        <w:t>1</w:t>
      </w:r>
      <w:r w:rsidR="006949E4" w:rsidRPr="003765E8">
        <w:rPr>
          <w:sz w:val="20"/>
        </w:rPr>
        <w:t xml:space="preserve">. Desse jeito, a bolinha vai cair pelo caminho </w:t>
      </w:r>
      <w:r w:rsidR="00722080" w:rsidRPr="003765E8">
        <w:rPr>
          <w:sz w:val="20"/>
        </w:rPr>
        <w:t>C</w:t>
      </w:r>
      <w:r w:rsidR="006949E4" w:rsidRPr="003765E8">
        <w:rPr>
          <w:sz w:val="20"/>
        </w:rPr>
        <w:t>.</w:t>
      </w:r>
    </w:p>
    <w:p w:rsidR="00722080" w:rsidRPr="003765E8" w:rsidRDefault="00722080" w:rsidP="006949E4">
      <w:pPr>
        <w:jc w:val="both"/>
        <w:rPr>
          <w:sz w:val="20"/>
        </w:rPr>
      </w:pPr>
      <w:r w:rsidRPr="003765E8">
        <w:rPr>
          <w:sz w:val="20"/>
        </w:rPr>
        <w:t xml:space="preserve">Escreva um programa em C, que leia a posição das portinhas P, Q e R e indique em qual das saídas </w:t>
      </w:r>
      <w:proofErr w:type="gramStart"/>
      <w:r w:rsidRPr="003765E8">
        <w:rPr>
          <w:sz w:val="20"/>
        </w:rPr>
        <w:t>a</w:t>
      </w:r>
      <w:proofErr w:type="gramEnd"/>
      <w:r w:rsidRPr="003765E8">
        <w:rPr>
          <w:sz w:val="20"/>
        </w:rPr>
        <w:t xml:space="preserve"> bolinha irá cair.</w:t>
      </w:r>
    </w:p>
    <w:p w:rsidR="00722080" w:rsidRPr="003765E8" w:rsidRDefault="00833062" w:rsidP="006949E4">
      <w:pPr>
        <w:jc w:val="both"/>
        <w:rPr>
          <w:b/>
        </w:rPr>
      </w:pPr>
      <w:r w:rsidRPr="003765E8">
        <w:rPr>
          <w:b/>
        </w:rPr>
        <w:t>Questão II</w:t>
      </w:r>
      <w:r w:rsidR="00AC3AAE">
        <w:rPr>
          <w:b/>
        </w:rPr>
        <w:t xml:space="preserve"> – 4.0</w:t>
      </w:r>
    </w:p>
    <w:p w:rsidR="00833062" w:rsidRPr="003765E8" w:rsidRDefault="00833062" w:rsidP="00833062">
      <w:pPr>
        <w:contextualSpacing/>
        <w:jc w:val="both"/>
        <w:rPr>
          <w:sz w:val="20"/>
        </w:rPr>
      </w:pPr>
      <w:r w:rsidRPr="003765E8">
        <w:rPr>
          <w:sz w:val="20"/>
        </w:rPr>
        <w:t>Em um país muito distante, as pessoas são viciadas em um jogo de apostas bastante simples. O jogo é baseado em números e é chamado jogo do bicho. O nome do jogo deriva do fato que os números são divididos em 25 grupos, dependendo do valor dos dois últimos dígitos (dezenas e unidades), e cada grupo recebe o nome de um animal. Cada grupo é associado a um animal da seguinte forma: o primeiro grupo (burro) consiste nos números 01, 02, 03 e 04; o segundo grupo (águia) é composto dos números 05, 06, 07 e 08; e assim em diante, até o ultimo grupo contendo os números 97, 98, 99 e 00.</w:t>
      </w:r>
    </w:p>
    <w:p w:rsidR="00833062" w:rsidRPr="003765E8" w:rsidRDefault="00833062" w:rsidP="00833062">
      <w:pPr>
        <w:contextualSpacing/>
        <w:jc w:val="both"/>
        <w:rPr>
          <w:sz w:val="20"/>
        </w:rPr>
      </w:pPr>
      <w:r w:rsidRPr="003765E8">
        <w:rPr>
          <w:sz w:val="20"/>
        </w:rPr>
        <w:t>As regras do jogo são simples. No momento da aposta, o jogador decide o valor da aposta </w:t>
      </w:r>
      <w:r w:rsidRPr="003765E8">
        <w:rPr>
          <w:i/>
          <w:iCs/>
          <w:sz w:val="20"/>
        </w:rPr>
        <w:t>V</w:t>
      </w:r>
      <w:r w:rsidRPr="003765E8">
        <w:rPr>
          <w:sz w:val="20"/>
        </w:rPr>
        <w:t> e um número </w:t>
      </w:r>
      <w:r w:rsidRPr="003765E8">
        <w:rPr>
          <w:i/>
          <w:iCs/>
          <w:sz w:val="20"/>
        </w:rPr>
        <w:t>N</w:t>
      </w:r>
      <w:r w:rsidRPr="003765E8">
        <w:rPr>
          <w:sz w:val="20"/>
        </w:rPr>
        <w:t> (0 &lt;= N &lt;= 99999). Todos os dias, na praça principal da cidade, um número M é sorteado (0 &lt;= M &lt;= 99999). O prêmio de cada apostador é calculado da seguinte forma:</w:t>
      </w:r>
    </w:p>
    <w:p w:rsidR="00833062" w:rsidRPr="003765E8" w:rsidRDefault="00833062" w:rsidP="00833062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0"/>
        </w:rPr>
      </w:pPr>
      <w:proofErr w:type="gramStart"/>
      <w:r w:rsidRPr="003765E8">
        <w:rPr>
          <w:sz w:val="20"/>
        </w:rPr>
        <w:t>se</w:t>
      </w:r>
      <w:proofErr w:type="gramEnd"/>
      <w:r w:rsidRPr="003765E8">
        <w:rPr>
          <w:sz w:val="20"/>
        </w:rPr>
        <w:t xml:space="preserve"> M e N têm os mesmos quatro últimos dígitos (milhar, centena, dezena e unidade), o apostador recebe V × 3000 (por exemplo, N = 14302 e M = 34302);</w:t>
      </w:r>
    </w:p>
    <w:p w:rsidR="00833062" w:rsidRPr="003765E8" w:rsidRDefault="00833062" w:rsidP="00833062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0"/>
        </w:rPr>
      </w:pPr>
      <w:proofErr w:type="gramStart"/>
      <w:r w:rsidRPr="003765E8">
        <w:rPr>
          <w:sz w:val="20"/>
        </w:rPr>
        <w:t>se</w:t>
      </w:r>
      <w:proofErr w:type="gramEnd"/>
      <w:r w:rsidRPr="003765E8">
        <w:rPr>
          <w:sz w:val="20"/>
        </w:rPr>
        <w:t xml:space="preserve"> M e N têm os mesmos três últimos dígitos (centena, dezena e unidade), o apostador recebe V × 500 (por exemplo, N = 33444 e M = 22444);</w:t>
      </w:r>
    </w:p>
    <w:p w:rsidR="00833062" w:rsidRPr="003765E8" w:rsidRDefault="00833062" w:rsidP="00833062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0"/>
        </w:rPr>
      </w:pPr>
      <w:proofErr w:type="gramStart"/>
      <w:r w:rsidRPr="003765E8">
        <w:rPr>
          <w:sz w:val="20"/>
        </w:rPr>
        <w:t>se</w:t>
      </w:r>
      <w:proofErr w:type="gramEnd"/>
      <w:r w:rsidRPr="003765E8">
        <w:rPr>
          <w:sz w:val="20"/>
        </w:rPr>
        <w:t xml:space="preserve"> M e N têm os mesmos dois últimos dígitos (dezena e unidades), o apostador recebe V × 50 (por exemplo, N = 112 e M = 142212);</w:t>
      </w:r>
    </w:p>
    <w:p w:rsidR="00833062" w:rsidRPr="003765E8" w:rsidRDefault="00833062" w:rsidP="00833062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0"/>
        </w:rPr>
      </w:pPr>
      <w:proofErr w:type="gramStart"/>
      <w:r w:rsidRPr="003765E8">
        <w:rPr>
          <w:sz w:val="20"/>
        </w:rPr>
        <w:t>se</w:t>
      </w:r>
      <w:proofErr w:type="gramEnd"/>
      <w:r w:rsidRPr="003765E8">
        <w:rPr>
          <w:sz w:val="20"/>
        </w:rPr>
        <w:t xml:space="preserve"> M e N têm os dois últimos dígitos no mesmo grupo, correspondendo ao mesmo animal, o apostador recebe V × 16 (por exemplo, N = 82197 </w:t>
      </w:r>
      <w:proofErr w:type="spellStart"/>
      <w:r w:rsidRPr="003765E8">
        <w:rPr>
          <w:sz w:val="20"/>
        </w:rPr>
        <w:t>and</w:t>
      </w:r>
      <w:proofErr w:type="spellEnd"/>
      <w:r w:rsidRPr="003765E8">
        <w:rPr>
          <w:sz w:val="20"/>
        </w:rPr>
        <w:t xml:space="preserve"> M = 337600);</w:t>
      </w:r>
    </w:p>
    <w:p w:rsidR="00833062" w:rsidRPr="003765E8" w:rsidRDefault="00833062" w:rsidP="00833062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0"/>
        </w:rPr>
      </w:pPr>
      <w:proofErr w:type="gramStart"/>
      <w:r w:rsidRPr="003765E8">
        <w:rPr>
          <w:sz w:val="20"/>
        </w:rPr>
        <w:t>se</w:t>
      </w:r>
      <w:proofErr w:type="gramEnd"/>
      <w:r w:rsidRPr="003765E8">
        <w:rPr>
          <w:sz w:val="20"/>
        </w:rPr>
        <w:t xml:space="preserve"> nenhum dos casos acima ocorrer, o apostador não recebe nada.</w:t>
      </w:r>
    </w:p>
    <w:p w:rsidR="00833062" w:rsidRPr="003765E8" w:rsidRDefault="00833062" w:rsidP="00833062">
      <w:pPr>
        <w:contextualSpacing/>
        <w:jc w:val="both"/>
        <w:rPr>
          <w:sz w:val="20"/>
        </w:rPr>
      </w:pPr>
      <w:r w:rsidRPr="003765E8">
        <w:rPr>
          <w:sz w:val="20"/>
        </w:rPr>
        <w:t>Obviamente, o prêmio dado a cada apostador é o máximo possível de acordo com as regras acima. No entanto, não é possível acumular prêmios, de forma que apenas um dos critérios acima deve ser aplicado no cálculo do prêmio. Escreva um programa em C, que leia o valor apostado, o número escolhido pelo apostador, e o número sorteado, calcule e imprima qual o prêmio que o apostador deve receber.</w:t>
      </w:r>
    </w:p>
    <w:p w:rsidR="00BF5716" w:rsidRPr="003765E8" w:rsidRDefault="00BF5716" w:rsidP="006949E4">
      <w:pPr>
        <w:jc w:val="both"/>
        <w:rPr>
          <w:b/>
        </w:rPr>
      </w:pPr>
      <w:r w:rsidRPr="003765E8">
        <w:rPr>
          <w:b/>
        </w:rPr>
        <w:lastRenderedPageBreak/>
        <w:t>Questão III</w:t>
      </w:r>
      <w:r w:rsidR="00AC3AAE">
        <w:rPr>
          <w:b/>
        </w:rPr>
        <w:t xml:space="preserve"> – 3.0</w:t>
      </w:r>
    </w:p>
    <w:p w:rsidR="00BF5716" w:rsidRPr="003765E8" w:rsidRDefault="00BF5716" w:rsidP="006949E4">
      <w:pPr>
        <w:contextualSpacing/>
        <w:jc w:val="both"/>
        <w:rPr>
          <w:sz w:val="20"/>
        </w:rPr>
      </w:pPr>
      <w:r w:rsidRPr="003765E8">
        <w:rPr>
          <w:sz w:val="20"/>
        </w:rPr>
        <w:t xml:space="preserve">Arquimedes acaba de mudar de escola e a primeira coisa que percebeu na nova escola é que a gangorra do parquinho não é simétrica, uma das extremidades é mais longa que a outra. Após brincar algumas vezes com um amigo de mesmo peso, ele percebeu que quando está em uma extremidade, </w:t>
      </w:r>
      <w:proofErr w:type="gramStart"/>
      <w:r w:rsidRPr="003765E8">
        <w:rPr>
          <w:sz w:val="20"/>
        </w:rPr>
        <w:t>a</w:t>
      </w:r>
      <w:proofErr w:type="gramEnd"/>
      <w:r w:rsidRPr="003765E8">
        <w:rPr>
          <w:sz w:val="20"/>
        </w:rPr>
        <w:t xml:space="preserve"> gangorra se desequilibra para o lado dele (ou seja, ele fica na parte de baixo, e o amigo na parte de cima), mas quando eles trocam de lado, a gangorra se desequilibra para o lado do amigo. Sem entender a situação, Arquimedes pediu ajuda a outro amigo de outra série, que explicou que o comprimento do lado interfere no equilíbrio da gangorra, pois a gangorra estará equilibrada quando P1 </w:t>
      </w:r>
      <w:r w:rsidR="005C565D">
        <w:rPr>
          <w:sz w:val="20"/>
        </w:rPr>
        <w:t>x</w:t>
      </w:r>
      <w:r w:rsidRPr="003765E8">
        <w:rPr>
          <w:sz w:val="20"/>
        </w:rPr>
        <w:t xml:space="preserve"> C1 = P2 </w:t>
      </w:r>
      <w:r w:rsidR="005C565D">
        <w:rPr>
          <w:sz w:val="20"/>
        </w:rPr>
        <w:t>x</w:t>
      </w:r>
      <w:r w:rsidRPr="003765E8">
        <w:rPr>
          <w:sz w:val="20"/>
        </w:rPr>
        <w:t xml:space="preserve"> C2, onde P1 e P2 são os pesos da criança no lado esquerdo e direito, respectivamente, e C1 e C2 são os comprimentos da gangorra do lado esquerdo e direito, respectivamente. Com a equação, Joãozinho já consegue dizer se a gangorra está equilibrada ou não, mas, além disso, ele quer saber para qual lado a gangorra descerá caso esteja desequilibrada. Escreva um programa em C, que leia os pesos das crianças e os comprimentos dos lados da gangorra, </w:t>
      </w:r>
      <w:proofErr w:type="gramStart"/>
      <w:r w:rsidRPr="003765E8">
        <w:rPr>
          <w:sz w:val="20"/>
        </w:rPr>
        <w:t>calcule</w:t>
      </w:r>
      <w:proofErr w:type="gramEnd"/>
      <w:r w:rsidRPr="003765E8">
        <w:rPr>
          <w:sz w:val="20"/>
        </w:rPr>
        <w:t xml:space="preserve"> e diga se a gangorra ficará equilibrada, penderá pro lado 1 ou pro lado 2.</w:t>
      </w:r>
    </w:p>
    <w:sectPr w:rsidR="00BF5716" w:rsidRPr="003765E8" w:rsidSect="002C7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778C3"/>
    <w:multiLevelType w:val="hybridMultilevel"/>
    <w:tmpl w:val="E8C20AA4"/>
    <w:lvl w:ilvl="0" w:tplc="BE7E588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624BB"/>
    <w:multiLevelType w:val="hybridMultilevel"/>
    <w:tmpl w:val="C91AA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49E4"/>
    <w:rsid w:val="002C71C2"/>
    <w:rsid w:val="003765E8"/>
    <w:rsid w:val="005C565D"/>
    <w:rsid w:val="006949E4"/>
    <w:rsid w:val="00722080"/>
    <w:rsid w:val="00833062"/>
    <w:rsid w:val="00AC3AAE"/>
    <w:rsid w:val="00BF5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1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33062"/>
  </w:style>
  <w:style w:type="character" w:styleId="nfase">
    <w:name w:val="Emphasis"/>
    <w:basedOn w:val="Fontepargpadro"/>
    <w:uiPriority w:val="20"/>
    <w:qFormat/>
    <w:rsid w:val="00833062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33062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3306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5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571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65E8"/>
    <w:pPr>
      <w:spacing w:after="0" w:line="240" w:lineRule="auto"/>
      <w:ind w:left="1418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671BC0-7150-4FDB-950D-4AA2BD82E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645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Justiça Eleitoral</Company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077078160507</dc:creator>
  <cp:lastModifiedBy>077078160507</cp:lastModifiedBy>
  <cp:revision>3</cp:revision>
  <dcterms:created xsi:type="dcterms:W3CDTF">2017-02-20T20:48:00Z</dcterms:created>
  <dcterms:modified xsi:type="dcterms:W3CDTF">2017-02-20T20:49:00Z</dcterms:modified>
</cp:coreProperties>
</file>