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7E45" w14:textId="3403214D" w:rsidR="00560ABA" w:rsidRDefault="008335FA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8335FA">
        <w:rPr>
          <w:rFonts w:ascii="Garamond" w:hAnsi="Garamond"/>
          <w:b/>
          <w:sz w:val="32"/>
          <w:szCs w:val="32"/>
        </w:rPr>
        <w:t>Pela Sonora Arte da Vida</w:t>
      </w:r>
    </w:p>
    <w:p w14:paraId="5978967D" w14:textId="772166E1" w:rsidR="00DB5BE9" w:rsidRDefault="00000000">
      <w:r>
        <w:br/>
        <w:t>A convivência de todos os amantes da vida saudável que</w:t>
      </w:r>
      <w:r>
        <w:br/>
      </w:r>
      <w:r>
        <w:br/>
        <w:t>Buscam, a melhor de seu desempenho é complementada</w:t>
      </w:r>
      <w:r>
        <w:br/>
      </w:r>
      <w:r>
        <w:br/>
        <w:t>pelas relações afetivas da convivência entre pessoas com</w:t>
      </w:r>
      <w:r>
        <w:br/>
      </w:r>
      <w:r>
        <w:br/>
        <w:t>os mesmos objetivos.</w:t>
      </w:r>
      <w:r>
        <w:br/>
      </w:r>
      <w:r>
        <w:br/>
        <w:t>Sentir a preocupação natural das pessoas umas com as</w:t>
      </w:r>
      <w:r>
        <w:br/>
      </w:r>
      <w:r>
        <w:br/>
        <w:t>outras demonstra quanto carinho cada uma traz dentro</w:t>
      </w:r>
      <w:r>
        <w:br/>
      </w:r>
      <w:r>
        <w:br/>
        <w:t>de si e que, muitas vezes, não é verbalizado.</w:t>
      </w:r>
      <w:r>
        <w:br/>
      </w:r>
      <w:r>
        <w:br/>
        <w:t>É compreensível que nós, seres humanos frágeis,</w:t>
      </w:r>
      <w:r>
        <w:br/>
      </w:r>
      <w:r>
        <w:br/>
        <w:t>carreguemos a preocupação de não demonstrarmos esta</w:t>
      </w:r>
      <w:r>
        <w:br/>
      </w:r>
      <w:r>
        <w:br/>
        <w:t>parte acanhada de nosso coração. Isto é o medo de</w:t>
      </w:r>
      <w:r>
        <w:br/>
      </w:r>
      <w:r>
        <w:br/>
        <w:t>manifestarmos o carinho que sentimos pelo outro com o</w:t>
      </w:r>
      <w:r>
        <w:br/>
      </w:r>
      <w:r>
        <w:br/>
      </w:r>
      <w:r>
        <w:lastRenderedPageBreak/>
        <w:t>grande receio de sermos mal interpretados.</w:t>
      </w:r>
      <w:r>
        <w:br/>
      </w:r>
      <w:r>
        <w:br/>
        <w:t>Tudo isto faz parte da vida seja com seus encantos,</w:t>
      </w:r>
      <w:r>
        <w:br/>
      </w:r>
      <w:r>
        <w:br/>
        <w:t>medos ou fragilidades.</w:t>
      </w:r>
      <w:r>
        <w:br/>
      </w:r>
      <w:r>
        <w:br/>
        <w:t>Como o que vale é a vontade de nos relacionar, estamos</w:t>
      </w:r>
      <w:r>
        <w:br/>
      </w:r>
      <w:r>
        <w:br/>
        <w:t>aqui comemorando mais um tempo de convivência.</w:t>
      </w:r>
      <w:r>
        <w:br/>
      </w:r>
      <w:r>
        <w:br/>
        <w:t>Sendo assim, gostaríamos do agradecer a todos pela</w:t>
      </w:r>
      <w:r>
        <w:br/>
      </w:r>
      <w:r>
        <w:br/>
        <w:t>participação! Nosso coração agradece e Deus é</w:t>
      </w:r>
      <w:r>
        <w:br/>
      </w:r>
      <w:r>
        <w:br/>
        <w:t>conhecedor desta alegria.</w:t>
      </w:r>
      <w:r>
        <w:br/>
      </w:r>
      <w:r>
        <w:br/>
        <w:t>“A vida só é bem vivida quando a alma não é pequena”.</w:t>
      </w:r>
      <w:r>
        <w:br/>
      </w:r>
    </w:p>
    <w:sectPr w:rsidR="00DB5BE9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335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B5BE9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AE4C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2022-09-30T15:07:00Z</dcterms:modified>
</cp:coreProperties>
</file>