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2D65" w14:textId="66F3143C" w:rsidR="00560ABA" w:rsidRDefault="004E141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4E1411">
        <w:rPr>
          <w:rFonts w:ascii="Garamond" w:hAnsi="Garamond"/>
          <w:b/>
          <w:sz w:val="32"/>
          <w:szCs w:val="32"/>
        </w:rPr>
        <w:t>Palavras de quem ama a vida</w:t>
      </w:r>
    </w:p>
    <w:p w14:paraId="032B5DA6" w14:textId="6D625FB8" w:rsidR="006E548C" w:rsidRDefault="00000000">
      <w:r>
        <w:br/>
        <w:t>De frágil criatura a criança madura é com esses olhos que vejo</w:t>
      </w:r>
      <w:r>
        <w:br/>
      </w:r>
      <w:r>
        <w:br/>
        <w:t>manter ideias caminhando para decisões comprometendo de uma</w:t>
      </w:r>
      <w:r>
        <w:br/>
      </w:r>
      <w:r>
        <w:br/>
        <w:t>em uma relação. Para mim sempre meu aconchego no canto de</w:t>
      </w:r>
      <w:r>
        <w:br/>
      </w:r>
      <w:r>
        <w:br/>
        <w:t>minha cama busco em minhas orações pedir a Deus proteção</w:t>
      </w:r>
      <w:r>
        <w:br/>
      </w:r>
      <w:r>
        <w:br/>
        <w:t>eterna mostrando me, sempre a melhor opção em minhas</w:t>
      </w:r>
      <w:r>
        <w:br/>
      </w:r>
      <w:r>
        <w:br/>
        <w:t>decisões. Uma vida diferente me espera onde e sempre estará</w:t>
      </w:r>
      <w:r>
        <w:br/>
      </w:r>
      <w:r>
        <w:br/>
        <w:t>pensando na relação a dois, e é importante que tenho sempre em</w:t>
      </w:r>
      <w:r>
        <w:br/>
      </w:r>
      <w:r>
        <w:br/>
        <w:t>mente que é preciso estar dividindo, e que este é fagulho para uma</w:t>
      </w:r>
      <w:r>
        <w:br/>
      </w:r>
      <w:r>
        <w:br/>
        <w:t>união duradoura.</w:t>
      </w:r>
      <w:r>
        <w:br/>
      </w:r>
      <w:r>
        <w:br/>
        <w:t xml:space="preserve">Dedique-me a esta nova empreitada tendo em mente </w:t>
      </w:r>
      <w:r>
        <w:lastRenderedPageBreak/>
        <w:t>sempre que</w:t>
      </w:r>
      <w:r>
        <w:br/>
      </w:r>
      <w:r>
        <w:br/>
        <w:t>a relação para ser duradoura deverá haver renuncia em cobrança</w:t>
      </w:r>
      <w:r>
        <w:br/>
      </w:r>
      <w:r>
        <w:br/>
        <w:t>pois este é o caminho natural do entendimento.</w:t>
      </w:r>
      <w:r>
        <w:br/>
      </w:r>
      <w:r>
        <w:br/>
        <w:t>Minha vida e a luta que faço por ela vocês conhecem mostra</w:t>
      </w:r>
      <w:r>
        <w:br/>
      </w:r>
      <w:r>
        <w:br/>
        <w:t>minha caminhada e de toda ela, sempre com exemplos e graças.</w:t>
      </w:r>
      <w:r>
        <w:br/>
      </w:r>
      <w:r>
        <w:br/>
        <w:t>frestas experiências consta minha família e conseguir mantê-la</w:t>
      </w:r>
      <w:r w:rsidR="004E1411">
        <w:t xml:space="preserve"> </w:t>
      </w:r>
      <w:r>
        <w:t>unida.</w:t>
      </w:r>
      <w:r>
        <w:br/>
      </w:r>
      <w:r>
        <w:br/>
        <w:t>Na minha caminhada tenho o perdão com o caminho da</w:t>
      </w:r>
      <w:r>
        <w:br/>
      </w:r>
      <w:r>
        <w:br/>
        <w:t>reconciliação e a fé como guia de meu destino, pois nele a palavra</w:t>
      </w:r>
      <w:r w:rsidR="004E1411">
        <w:t xml:space="preserve"> </w:t>
      </w:r>
      <w:r>
        <w:t>de Deus.</w:t>
      </w:r>
      <w:r>
        <w:br/>
      </w:r>
      <w:r>
        <w:br/>
        <w:t>Seja feliz e o que desejo a todos que me querem bem.</w:t>
      </w:r>
      <w:r>
        <w:br/>
      </w:r>
      <w:r>
        <w:br/>
        <w:t>"Que a benção do senhor cubra de felicidade esta minha epopeia.</w:t>
      </w:r>
      <w:r>
        <w:br/>
      </w:r>
    </w:p>
    <w:sectPr w:rsidR="006E548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4E1411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6E548C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049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2022-09-30T15:30:00Z</dcterms:modified>
</cp:coreProperties>
</file>