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03F8" w14:textId="6F6701B0" w:rsidR="00560ABA" w:rsidRDefault="00B2606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B26061">
        <w:rPr>
          <w:rFonts w:ascii="Garamond" w:hAnsi="Garamond"/>
          <w:b/>
          <w:sz w:val="32"/>
          <w:szCs w:val="32"/>
        </w:rPr>
        <w:t>Vida</w:t>
      </w:r>
    </w:p>
    <w:p w14:paraId="41B5FA44" w14:textId="5DB8AE4D" w:rsidR="005A41FE" w:rsidRDefault="00000000">
      <w:r>
        <w:br/>
        <w:t>A</w:t>
      </w:r>
      <w:r w:rsidR="00B26061">
        <w:t xml:space="preserve"> </w:t>
      </w:r>
      <w:r>
        <w:t>vida é cheia de surpresas.</w:t>
      </w:r>
      <w:r>
        <w:br/>
      </w:r>
      <w:r>
        <w:br/>
        <w:t>Recheada de alegrias e tristezas.</w:t>
      </w:r>
      <w:r>
        <w:br/>
      </w:r>
      <w:r>
        <w:br/>
        <w:t>Viva com intensidade</w:t>
      </w:r>
      <w:r>
        <w:br/>
      </w:r>
      <w:r>
        <w:br/>
        <w:t>todas as alegrias</w:t>
      </w:r>
      <w:r>
        <w:br/>
      </w:r>
      <w:r>
        <w:br/>
        <w:t>E não permita</w:t>
      </w:r>
      <w:r>
        <w:br/>
      </w:r>
      <w:r>
        <w:br/>
        <w:t>Que as Tristezas abalem seu coração</w:t>
      </w:r>
      <w:r>
        <w:br/>
      </w:r>
      <w:r>
        <w:br/>
        <w:t>Pois este é um dos caminhos</w:t>
      </w:r>
      <w:r>
        <w:br/>
      </w:r>
      <w:r>
        <w:br/>
        <w:t>Que nos levam</w:t>
      </w:r>
      <w:r>
        <w:br/>
      </w:r>
      <w:r>
        <w:br/>
        <w:t>à</w:t>
      </w:r>
      <w:r>
        <w:br/>
      </w:r>
      <w:r>
        <w:br/>
        <w:t>infelicidade</w:t>
      </w:r>
      <w:r>
        <w:br/>
      </w:r>
    </w:p>
    <w:sectPr w:rsidR="005A41FE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5A41FE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26061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0B63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2022-09-30T15:46:00Z</dcterms:modified>
</cp:coreProperties>
</file>