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2A" w:rsidRDefault="008E6CA3">
      <w:r>
        <w:t xml:space="preserve">Questões </w:t>
      </w:r>
    </w:p>
    <w:p w:rsidR="008E6CA3" w:rsidRDefault="008E6CA3"/>
    <w:p w:rsidR="008E6CA3" w:rsidRDefault="008E6CA3" w:rsidP="001D76ED">
      <w:r>
        <w:t xml:space="preserve">Questão </w:t>
      </w:r>
      <w:proofErr w:type="gramStart"/>
      <w:r>
        <w:t>1</w:t>
      </w:r>
      <w:proofErr w:type="gramEnd"/>
    </w:p>
    <w:p w:rsidR="001D76ED" w:rsidRDefault="001D76ED" w:rsidP="001D76ED">
      <w:r>
        <w:t>O objetivo da revisão técnica é basicamente a verificação da qualidade durante o processo de desenvolvimento. De acordo com Pressman o enfoque da revisão é assegurar a qualidade e a estrutura a qual os processos de desenvolvimento são orquestrados.</w:t>
      </w:r>
    </w:p>
    <w:p w:rsidR="008E6CA3" w:rsidRDefault="008E6CA3" w:rsidP="001D76ED">
      <w:r>
        <w:t xml:space="preserve">Questão </w:t>
      </w:r>
      <w:proofErr w:type="gramStart"/>
      <w:r>
        <w:t>2</w:t>
      </w:r>
      <w:proofErr w:type="gramEnd"/>
    </w:p>
    <w:p w:rsidR="001D76ED" w:rsidRDefault="001D76ED" w:rsidP="001D76ED">
      <w:r>
        <w:t>A auditoria passou a ser um instrumento de amplo controle para os administradores, através de suas atividades de trabalho servindo como meio de identificação de todos os processos internos da companhia.</w:t>
      </w:r>
    </w:p>
    <w:p w:rsidR="008E6CA3" w:rsidRDefault="008E6CA3" w:rsidP="001D76ED">
      <w:r>
        <w:t xml:space="preserve">Questão </w:t>
      </w:r>
      <w:proofErr w:type="gramStart"/>
      <w:r>
        <w:t>3</w:t>
      </w:r>
      <w:proofErr w:type="gramEnd"/>
    </w:p>
    <w:p w:rsidR="00AA3B27" w:rsidRDefault="00AA3B27" w:rsidP="001D76ED">
      <w:r>
        <w:t xml:space="preserve">A auditoria é responsável em identificar os componentes que serão </w:t>
      </w:r>
      <w:proofErr w:type="gramStart"/>
      <w:r>
        <w:t>implementadas</w:t>
      </w:r>
      <w:proofErr w:type="gramEnd"/>
      <w:r>
        <w:t xml:space="preserve"> ao repositório do projeto;</w:t>
      </w:r>
      <w:r>
        <w:br/>
        <w:t>*</w:t>
      </w:r>
      <w:proofErr w:type="spellStart"/>
      <w:r>
        <w:t>Baseline</w:t>
      </w:r>
      <w:proofErr w:type="spellEnd"/>
      <w:r>
        <w:t>.</w:t>
      </w:r>
      <w:r>
        <w:br/>
        <w:t>*Validação dos artefatos e listagem de ausência ou erros dos mesmos.</w:t>
      </w:r>
    </w:p>
    <w:p w:rsidR="001D76ED" w:rsidRDefault="001D76ED" w:rsidP="001D76ED">
      <w:r>
        <w:t xml:space="preserve">Questão </w:t>
      </w:r>
      <w:proofErr w:type="gramStart"/>
      <w:r>
        <w:t>4</w:t>
      </w:r>
      <w:proofErr w:type="gramEnd"/>
    </w:p>
    <w:p w:rsidR="00AA3B27" w:rsidRDefault="00AA3B27" w:rsidP="001D76ED">
      <w:r>
        <w:t>É utilizado para descrever o estado de um produto com base no título, no número, na taxa e na gravidade dos defeitos localizados e corrigidos durante o curso de desenvolvimento do produto.</w:t>
      </w:r>
    </w:p>
    <w:p w:rsidR="001D76ED" w:rsidRDefault="001D76ED" w:rsidP="001D76ED">
      <w:r>
        <w:t xml:space="preserve">Questão </w:t>
      </w:r>
      <w:proofErr w:type="gramStart"/>
      <w:r>
        <w:t>6</w:t>
      </w:r>
      <w:proofErr w:type="gramEnd"/>
    </w:p>
    <w:p w:rsidR="00AA3B27" w:rsidRDefault="00AA3B27" w:rsidP="001D76ED">
      <w:r>
        <w:t xml:space="preserve">Um relatório de status de configuração é utilizada para descrever o “Estudo do produto com base no tipo, na taxa </w:t>
      </w:r>
      <w:proofErr w:type="spellStart"/>
      <w:proofErr w:type="gramStart"/>
      <w:r>
        <w:t>etc</w:t>
      </w:r>
      <w:proofErr w:type="spellEnd"/>
      <w:r>
        <w:t xml:space="preserve"> ...</w:t>
      </w:r>
      <w:proofErr w:type="gramEnd"/>
    </w:p>
    <w:p w:rsidR="00AA3B27" w:rsidRDefault="00AA3B27" w:rsidP="001D76ED">
      <w:bookmarkStart w:id="0" w:name="_GoBack"/>
      <w:bookmarkEnd w:id="0"/>
    </w:p>
    <w:sectPr w:rsidR="00AA3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E16"/>
    <w:multiLevelType w:val="hybridMultilevel"/>
    <w:tmpl w:val="11A66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A3"/>
    <w:rsid w:val="001D76ED"/>
    <w:rsid w:val="00414A2A"/>
    <w:rsid w:val="008E6CA3"/>
    <w:rsid w:val="00A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07</dc:creator>
  <cp:lastModifiedBy>Aluno Lab. 07</cp:lastModifiedBy>
  <cp:revision>3</cp:revision>
  <dcterms:created xsi:type="dcterms:W3CDTF">2019-04-25T22:35:00Z</dcterms:created>
  <dcterms:modified xsi:type="dcterms:W3CDTF">2019-04-25T23:01:00Z</dcterms:modified>
</cp:coreProperties>
</file>