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r w:rsidR="00F023A6">
        <w:rPr>
          <w:rFonts w:ascii="Arial" w:hAnsi="Arial" w:cs="Arial"/>
          <w:sz w:val="28"/>
          <w:szCs w:val="28"/>
        </w:rPr>
        <w:t>1</w:t>
      </w:r>
      <w:r w:rsidR="0096301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</w:t>
      </w:r>
      <w:r w:rsidR="00963011">
        <w:rPr>
          <w:rFonts w:ascii="Arial" w:hAnsi="Arial" w:cs="Arial"/>
          <w:sz w:val="28"/>
          <w:szCs w:val="28"/>
        </w:rPr>
        <w:t>Controlar Caixa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963011">
        <w:rPr>
          <w:rFonts w:ascii="Arial" w:hAnsi="Arial" w:cs="Arial"/>
          <w:sz w:val="24"/>
          <w:szCs w:val="24"/>
        </w:rPr>
        <w:t xml:space="preserve">realizar </w:t>
      </w:r>
      <w:r w:rsidR="0083347B">
        <w:rPr>
          <w:rFonts w:ascii="Arial" w:hAnsi="Arial" w:cs="Arial"/>
          <w:sz w:val="24"/>
          <w:szCs w:val="24"/>
        </w:rPr>
        <w:t>o controle do caixa, de serviços feitos, compra de produtos, pagamentos realizados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023A6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F023A6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29423A">
        <w:rPr>
          <w:rFonts w:ascii="Arial" w:hAnsi="Arial" w:cs="Arial"/>
          <w:sz w:val="24"/>
          <w:szCs w:val="24"/>
        </w:rPr>
        <w:t xml:space="preserve"> 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escolhe através do menu do sistema a opção (</w:t>
      </w:r>
      <w:r w:rsidR="0083347B">
        <w:rPr>
          <w:rFonts w:ascii="Arial" w:hAnsi="Arial" w:cs="Arial"/>
          <w:sz w:val="24"/>
          <w:szCs w:val="24"/>
        </w:rPr>
        <w:t>Caixa</w:t>
      </w:r>
      <w:r>
        <w:rPr>
          <w:rFonts w:ascii="Arial" w:hAnsi="Arial" w:cs="Arial"/>
          <w:sz w:val="24"/>
          <w:szCs w:val="24"/>
        </w:rPr>
        <w:t>).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</w:t>
      </w:r>
      <w:r w:rsidR="00BE3B0E">
        <w:rPr>
          <w:rFonts w:ascii="Arial" w:hAnsi="Arial" w:cs="Arial"/>
          <w:sz w:val="24"/>
          <w:szCs w:val="24"/>
        </w:rPr>
        <w:t>controle de caixa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BE3B0E">
        <w:rPr>
          <w:rFonts w:ascii="Arial" w:hAnsi="Arial" w:cs="Arial"/>
          <w:sz w:val="24"/>
          <w:szCs w:val="24"/>
        </w:rPr>
        <w:t>pode escolher o dia a qual deseja as informações</w:t>
      </w:r>
      <w:r>
        <w:rPr>
          <w:rFonts w:ascii="Arial" w:hAnsi="Arial" w:cs="Arial"/>
          <w:sz w:val="24"/>
          <w:szCs w:val="24"/>
        </w:rPr>
        <w:t>.</w:t>
      </w:r>
      <w:r w:rsidR="00BE3B0E">
        <w:rPr>
          <w:rFonts w:ascii="Arial" w:hAnsi="Arial" w:cs="Arial"/>
          <w:sz w:val="24"/>
          <w:szCs w:val="24"/>
        </w:rPr>
        <w:t xml:space="preserve"> (E1)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7C69DD">
        <w:rPr>
          <w:rFonts w:ascii="Arial" w:hAnsi="Arial" w:cs="Arial"/>
          <w:sz w:val="24"/>
          <w:szCs w:val="24"/>
        </w:rPr>
        <w:t xml:space="preserve">busca </w:t>
      </w:r>
      <w:r w:rsidR="00BE3B0E">
        <w:rPr>
          <w:rFonts w:ascii="Arial" w:hAnsi="Arial" w:cs="Arial"/>
          <w:sz w:val="24"/>
          <w:szCs w:val="24"/>
        </w:rPr>
        <w:t>e executa todos os cálculos sobre o caixa e informa no saldo final do dia</w:t>
      </w:r>
      <w:r>
        <w:rPr>
          <w:rFonts w:ascii="Arial" w:hAnsi="Arial" w:cs="Arial"/>
          <w:sz w:val="24"/>
          <w:szCs w:val="24"/>
        </w:rPr>
        <w:t>.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BE3B0E" w:rsidRDefault="0029423A" w:rsidP="00BE3B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E1 – </w:t>
      </w:r>
      <w:r w:rsidR="00BE3B0E">
        <w:rPr>
          <w:rFonts w:ascii="Arial" w:hAnsi="Arial" w:cs="Arial"/>
          <w:sz w:val="24"/>
          <w:szCs w:val="24"/>
        </w:rPr>
        <w:t>Data escolhida inválida</w:t>
      </w:r>
      <w:r w:rsidR="00486B27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sistema verifica e mo</w:t>
      </w:r>
      <w:r w:rsidR="00486B27">
        <w:rPr>
          <w:rFonts w:ascii="Arial" w:hAnsi="Arial" w:cs="Arial"/>
          <w:sz w:val="24"/>
          <w:szCs w:val="24"/>
        </w:rPr>
        <w:t xml:space="preserve">stra que </w:t>
      </w:r>
      <w:r w:rsidR="00BE3B0E">
        <w:rPr>
          <w:rFonts w:ascii="Arial" w:hAnsi="Arial" w:cs="Arial"/>
          <w:sz w:val="24"/>
          <w:szCs w:val="24"/>
        </w:rPr>
        <w:t>a data não está correta, caso seja datas além do dia ou domingo</w:t>
      </w:r>
      <w:r w:rsidR="00486B27">
        <w:rPr>
          <w:rFonts w:ascii="Arial" w:hAnsi="Arial" w:cs="Arial"/>
          <w:sz w:val="24"/>
          <w:szCs w:val="24"/>
        </w:rPr>
        <w:t>.</w:t>
      </w:r>
    </w:p>
    <w:p w:rsidR="0029423A" w:rsidRPr="00C02870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poderá </w:t>
      </w:r>
      <w:r w:rsidR="00486B27">
        <w:rPr>
          <w:rFonts w:ascii="Arial" w:hAnsi="Arial" w:cs="Arial"/>
          <w:sz w:val="24"/>
          <w:szCs w:val="24"/>
        </w:rPr>
        <w:t>realizar</w:t>
      </w:r>
      <w:r w:rsidR="00BE3B0E">
        <w:rPr>
          <w:rFonts w:ascii="Arial" w:hAnsi="Arial" w:cs="Arial"/>
          <w:sz w:val="24"/>
          <w:szCs w:val="24"/>
        </w:rPr>
        <w:t xml:space="preserve"> a impressão do relatório do caixa tendo um maior controle</w:t>
      </w:r>
      <w:r w:rsidR="00237AF8">
        <w:rPr>
          <w:rFonts w:ascii="Arial" w:hAnsi="Arial" w:cs="Arial"/>
          <w:sz w:val="24"/>
          <w:szCs w:val="24"/>
        </w:rPr>
        <w:t>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237AF8">
        <w:rPr>
          <w:rFonts w:ascii="Arial" w:hAnsi="Arial" w:cs="Arial"/>
          <w:sz w:val="24"/>
          <w:szCs w:val="24"/>
        </w:rPr>
        <w:t>a existência d</w:t>
      </w:r>
      <w:r w:rsidR="00BE3B0E">
        <w:rPr>
          <w:rFonts w:ascii="Arial" w:hAnsi="Arial" w:cs="Arial"/>
          <w:sz w:val="24"/>
          <w:szCs w:val="24"/>
        </w:rPr>
        <w:t>a</w:t>
      </w:r>
      <w:r w:rsidR="00237AF8">
        <w:rPr>
          <w:rFonts w:ascii="Arial" w:hAnsi="Arial" w:cs="Arial"/>
          <w:sz w:val="24"/>
          <w:szCs w:val="24"/>
        </w:rPr>
        <w:t xml:space="preserve"> </w:t>
      </w:r>
      <w:r w:rsidR="00BE3B0E">
        <w:rPr>
          <w:rFonts w:ascii="Arial" w:hAnsi="Arial" w:cs="Arial"/>
          <w:sz w:val="24"/>
          <w:szCs w:val="24"/>
        </w:rPr>
        <w:t>data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F023A6" w:rsidRPr="00F023A6" w:rsidRDefault="00BE3B0E" w:rsidP="00F023A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os dados gerados no dia</w:t>
      </w:r>
      <w:bookmarkStart w:id="0" w:name="_GoBack"/>
      <w:bookmarkEnd w:id="0"/>
      <w:r w:rsidR="00F023A6">
        <w:rPr>
          <w:rFonts w:ascii="Arial" w:hAnsi="Arial" w:cs="Arial"/>
          <w:sz w:val="24"/>
          <w:szCs w:val="24"/>
        </w:rPr>
        <w:t>;</w:t>
      </w:r>
    </w:p>
    <w:sectPr w:rsidR="00F023A6" w:rsidRPr="00F0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73309"/>
    <w:rsid w:val="0029423A"/>
    <w:rsid w:val="003B732A"/>
    <w:rsid w:val="003C6F84"/>
    <w:rsid w:val="00486B27"/>
    <w:rsid w:val="005300CF"/>
    <w:rsid w:val="00627B02"/>
    <w:rsid w:val="007C69DD"/>
    <w:rsid w:val="0083347B"/>
    <w:rsid w:val="00963011"/>
    <w:rsid w:val="00A32CAB"/>
    <w:rsid w:val="00BE3B0E"/>
    <w:rsid w:val="00C02870"/>
    <w:rsid w:val="00DD75D2"/>
    <w:rsid w:val="00F023A6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09B6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2018-04-10T21:37:00Z</dcterms:created>
  <dcterms:modified xsi:type="dcterms:W3CDTF">2018-04-10T21:37:00Z</dcterms:modified>
</cp:coreProperties>
</file>