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A42" w:rsidRPr="00790A42" w:rsidRDefault="00790A42" w:rsidP="00790A4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>
        <w:rPr>
          <w:rFonts w:ascii="Arial" w:hAnsi="Arial" w:cs="Arial"/>
          <w:color w:val="3C4043"/>
          <w:spacing w:val="3"/>
          <w:sz w:val="48"/>
          <w:szCs w:val="48"/>
        </w:rPr>
        <w:t>T</w:t>
      </w:r>
      <w:r w:rsidRPr="00790A42">
        <w:rPr>
          <w:rFonts w:ascii="Arial" w:hAnsi="Arial" w:cs="Arial"/>
          <w:color w:val="3C4043"/>
          <w:spacing w:val="3"/>
          <w:sz w:val="48"/>
          <w:szCs w:val="48"/>
        </w:rPr>
        <w:t>rocar um pneu de um carro</w:t>
      </w:r>
    </w:p>
    <w:p w:rsidR="00790A42" w:rsidRPr="00790A42" w:rsidRDefault="00790A42" w:rsidP="00790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0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Estacionar</w:t>
      </w:r>
      <w:proofErr w:type="gramEnd"/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carro em local seguro e acionar o pisca-alerta</w:t>
      </w:r>
    </w:p>
    <w:p w:rsidR="00790A42" w:rsidRPr="00790A42" w:rsidRDefault="00790A42" w:rsidP="00790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proofErr w:type="gramStart"/>
      <w:r w:rsidRPr="00790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Pegar</w:t>
      </w:r>
      <w:proofErr w:type="gramEnd"/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ferramentas e estepe</w:t>
      </w:r>
    </w:p>
    <w:p w:rsidR="00790A42" w:rsidRPr="00790A42" w:rsidRDefault="00790A42" w:rsidP="00790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0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Afrouxar</w:t>
      </w:r>
      <w:proofErr w:type="gramEnd"/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parafusos do pneu</w:t>
      </w:r>
    </w:p>
    <w:p w:rsidR="00790A42" w:rsidRPr="00790A42" w:rsidRDefault="00790A42" w:rsidP="00790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0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Levantar</w:t>
      </w:r>
      <w:proofErr w:type="gramEnd"/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carro com o macaco</w:t>
      </w:r>
    </w:p>
    <w:p w:rsidR="00790A42" w:rsidRPr="00790A42" w:rsidRDefault="00790A42" w:rsidP="00790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0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Retirar</w:t>
      </w:r>
      <w:proofErr w:type="gramEnd"/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pneu furado</w:t>
      </w:r>
    </w:p>
    <w:p w:rsidR="00790A42" w:rsidRPr="00790A42" w:rsidRDefault="00790A42" w:rsidP="00790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0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Colocar</w:t>
      </w:r>
      <w:proofErr w:type="gramEnd"/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estepe</w:t>
      </w:r>
    </w:p>
    <w:p w:rsidR="00790A42" w:rsidRPr="00790A42" w:rsidRDefault="00790A42" w:rsidP="00790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0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Apertar</w:t>
      </w:r>
      <w:proofErr w:type="gramEnd"/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parafusos</w:t>
      </w:r>
    </w:p>
    <w:p w:rsidR="00790A42" w:rsidRPr="00790A42" w:rsidRDefault="00790A42" w:rsidP="00790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0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Abaixar</w:t>
      </w:r>
      <w:proofErr w:type="gramEnd"/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carro</w:t>
      </w:r>
    </w:p>
    <w:p w:rsidR="00790A42" w:rsidRPr="00790A42" w:rsidRDefault="00790A42" w:rsidP="00790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0A4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Guardar</w:t>
      </w:r>
      <w:proofErr w:type="gramEnd"/>
      <w:r w:rsidRPr="00790A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tudo e seguir viagem</w:t>
      </w:r>
    </w:p>
    <w:p w:rsidR="00790A42" w:rsidRDefault="00790A42"/>
    <w:sectPr w:rsidR="0079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741C"/>
    <w:multiLevelType w:val="hybridMultilevel"/>
    <w:tmpl w:val="8774F158"/>
    <w:lvl w:ilvl="0" w:tplc="614E560C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B0D70"/>
    <w:multiLevelType w:val="multilevel"/>
    <w:tmpl w:val="440A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42"/>
    <w:rsid w:val="00790A42"/>
    <w:rsid w:val="0091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CF80"/>
  <w15:chartTrackingRefBased/>
  <w15:docId w15:val="{CE07B6AA-3749-4FE0-B080-7C9CB3E9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90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90A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0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0A42"/>
    <w:rPr>
      <w:b/>
      <w:bCs/>
    </w:rPr>
  </w:style>
  <w:style w:type="paragraph" w:styleId="PargrafodaLista">
    <w:name w:val="List Paragraph"/>
    <w:basedOn w:val="Normal"/>
    <w:uiPriority w:val="34"/>
    <w:qFormat/>
    <w:rsid w:val="0079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3</cp:revision>
  <dcterms:created xsi:type="dcterms:W3CDTF">2025-04-10T18:47:00Z</dcterms:created>
  <dcterms:modified xsi:type="dcterms:W3CDTF">2025-04-10T19:07:00Z</dcterms:modified>
</cp:coreProperties>
</file>