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B99" w:rsidRPr="00777738" w:rsidRDefault="002559A3">
      <w:pPr>
        <w:rPr>
          <w:b/>
          <w:sz w:val="36"/>
        </w:rPr>
      </w:pPr>
      <w:r w:rsidRPr="00777738">
        <w:rPr>
          <w:b/>
          <w:sz w:val="36"/>
        </w:rPr>
        <w:t xml:space="preserve">Métricas de Chidamber &amp; Kemerer </w:t>
      </w:r>
    </w:p>
    <w:tbl>
      <w:tblPr>
        <w:tblStyle w:val="Tabelacomgrade"/>
        <w:tblW w:w="8874" w:type="dxa"/>
        <w:tblLook w:val="04A0" w:firstRow="1" w:lastRow="0" w:firstColumn="1" w:lastColumn="0" w:noHBand="0" w:noVBand="1"/>
      </w:tblPr>
      <w:tblGrid>
        <w:gridCol w:w="3147"/>
        <w:gridCol w:w="979"/>
        <w:gridCol w:w="921"/>
        <w:gridCol w:w="952"/>
        <w:gridCol w:w="947"/>
        <w:gridCol w:w="994"/>
        <w:gridCol w:w="934"/>
      </w:tblGrid>
      <w:tr w:rsidR="009579E1" w:rsidTr="009579E1">
        <w:trPr>
          <w:trHeight w:val="281"/>
        </w:trPr>
        <w:tc>
          <w:tcPr>
            <w:tcW w:w="3147" w:type="dxa"/>
          </w:tcPr>
          <w:p w:rsidR="002559A3" w:rsidRDefault="002559A3">
            <w:r>
              <w:t>Classe/Métricas</w:t>
            </w:r>
          </w:p>
        </w:tc>
        <w:tc>
          <w:tcPr>
            <w:tcW w:w="979" w:type="dxa"/>
          </w:tcPr>
          <w:p w:rsidR="002559A3" w:rsidRDefault="002559A3">
            <w:r>
              <w:t>WMC</w:t>
            </w:r>
          </w:p>
        </w:tc>
        <w:tc>
          <w:tcPr>
            <w:tcW w:w="921" w:type="dxa"/>
          </w:tcPr>
          <w:p w:rsidR="002559A3" w:rsidRDefault="002559A3">
            <w:r>
              <w:t>DIT</w:t>
            </w:r>
          </w:p>
        </w:tc>
        <w:tc>
          <w:tcPr>
            <w:tcW w:w="952" w:type="dxa"/>
          </w:tcPr>
          <w:p w:rsidR="002559A3" w:rsidRDefault="002559A3">
            <w:r>
              <w:t>NOC</w:t>
            </w:r>
          </w:p>
        </w:tc>
        <w:tc>
          <w:tcPr>
            <w:tcW w:w="947" w:type="dxa"/>
          </w:tcPr>
          <w:p w:rsidR="002559A3" w:rsidRDefault="002559A3">
            <w:r>
              <w:t>CBO</w:t>
            </w:r>
          </w:p>
        </w:tc>
        <w:tc>
          <w:tcPr>
            <w:tcW w:w="994" w:type="dxa"/>
          </w:tcPr>
          <w:p w:rsidR="002559A3" w:rsidRDefault="002559A3">
            <w:r>
              <w:t>LCOM</w:t>
            </w:r>
            <w:bookmarkStart w:id="0" w:name="_GoBack"/>
            <w:bookmarkEnd w:id="0"/>
          </w:p>
        </w:tc>
        <w:tc>
          <w:tcPr>
            <w:tcW w:w="934" w:type="dxa"/>
          </w:tcPr>
          <w:p w:rsidR="002559A3" w:rsidRDefault="002559A3">
            <w:r>
              <w:t>RFC</w:t>
            </w: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2559A3">
            <w:r>
              <w:t>Amostra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3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2559A3">
            <w:r>
              <w:t>Analise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4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2559A3">
            <w:r>
              <w:t>Cliente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2559A3">
            <w:r>
              <w:t>Contrato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5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2559A3">
            <w:r>
              <w:t>ContratoEstado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6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2559A3">
            <w:r>
              <w:t>ContratoEstadoAberto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2559A3">
            <w:r>
              <w:t>ContratoEstadoAnaliseFinalizada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ContratoEstadoColetaFinalizada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ContratoEstadoEmAnalise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ContratoEstadoEmColeta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ContratoEstadoFechado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ContratoServico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2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Empresa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2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Funcionario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3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Local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2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ProfissionalAnalise</w:t>
            </w:r>
          </w:p>
        </w:tc>
        <w:tc>
          <w:tcPr>
            <w:tcW w:w="979" w:type="dxa"/>
          </w:tcPr>
          <w:p w:rsidR="002559A3" w:rsidRDefault="00BA3179" w:rsidP="009579E1">
            <w:pPr>
              <w:jc w:val="center"/>
            </w:pPr>
            <w:r>
              <w:t>25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ProfissionalColeta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ProfissionalEspecialista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81"/>
        </w:trPr>
        <w:tc>
          <w:tcPr>
            <w:tcW w:w="3147" w:type="dxa"/>
          </w:tcPr>
          <w:p w:rsidR="002559A3" w:rsidRDefault="009579E1">
            <w:r>
              <w:t>Resultado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  <w:tr w:rsidR="009579E1" w:rsidTr="009579E1">
        <w:trPr>
          <w:trHeight w:val="266"/>
        </w:trPr>
        <w:tc>
          <w:tcPr>
            <w:tcW w:w="3147" w:type="dxa"/>
          </w:tcPr>
          <w:p w:rsidR="002559A3" w:rsidRDefault="009579E1">
            <w:r>
              <w:t>Servico</w:t>
            </w:r>
          </w:p>
        </w:tc>
        <w:tc>
          <w:tcPr>
            <w:tcW w:w="979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2559A3" w:rsidRDefault="009579E1" w:rsidP="009579E1">
            <w:pPr>
              <w:jc w:val="center"/>
            </w:pPr>
            <w:r>
              <w:t>0</w:t>
            </w:r>
          </w:p>
        </w:tc>
        <w:tc>
          <w:tcPr>
            <w:tcW w:w="947" w:type="dxa"/>
          </w:tcPr>
          <w:p w:rsidR="002559A3" w:rsidRDefault="009579E1" w:rsidP="009579E1">
            <w:pPr>
              <w:jc w:val="center"/>
            </w:pPr>
            <w:r>
              <w:t>2</w:t>
            </w:r>
          </w:p>
        </w:tc>
        <w:tc>
          <w:tcPr>
            <w:tcW w:w="994" w:type="dxa"/>
          </w:tcPr>
          <w:p w:rsidR="002559A3" w:rsidRDefault="002559A3" w:rsidP="009579E1">
            <w:pPr>
              <w:jc w:val="center"/>
            </w:pPr>
          </w:p>
        </w:tc>
        <w:tc>
          <w:tcPr>
            <w:tcW w:w="934" w:type="dxa"/>
          </w:tcPr>
          <w:p w:rsidR="002559A3" w:rsidRDefault="002559A3" w:rsidP="009579E1">
            <w:pPr>
              <w:jc w:val="center"/>
            </w:pPr>
          </w:p>
        </w:tc>
      </w:tr>
    </w:tbl>
    <w:p w:rsidR="002559A3" w:rsidRPr="00777738" w:rsidRDefault="002559A3">
      <w:pPr>
        <w:rPr>
          <w:b/>
          <w:sz w:val="36"/>
        </w:rPr>
      </w:pPr>
    </w:p>
    <w:p w:rsidR="002559A3" w:rsidRPr="00777738" w:rsidRDefault="002559A3">
      <w:pPr>
        <w:rPr>
          <w:b/>
          <w:sz w:val="36"/>
        </w:rPr>
      </w:pPr>
      <w:r w:rsidRPr="00777738">
        <w:rPr>
          <w:b/>
          <w:sz w:val="36"/>
        </w:rPr>
        <w:t>Métricas de Lorenz &amp; Kidd</w:t>
      </w:r>
    </w:p>
    <w:tbl>
      <w:tblPr>
        <w:tblStyle w:val="Tabelacomgrade"/>
        <w:tblW w:w="8906" w:type="dxa"/>
        <w:tblLook w:val="04A0" w:firstRow="1" w:lastRow="0" w:firstColumn="1" w:lastColumn="0" w:noHBand="0" w:noVBand="1"/>
      </w:tblPr>
      <w:tblGrid>
        <w:gridCol w:w="3147"/>
        <w:gridCol w:w="1429"/>
        <w:gridCol w:w="1455"/>
        <w:gridCol w:w="1453"/>
        <w:gridCol w:w="1422"/>
      </w:tblGrid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Classe/Métricas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CS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NOO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NOA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SI</w:t>
            </w: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Amostra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5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Analise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6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Cliente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5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Contrato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8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ContratoEstado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ContratoEstadoAberto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ContratoEstadoAnaliseFinalizada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ContratoEstadoColetaFinalizada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ContratoEstadoEmAnalise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ContratoEstadoEmColeta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ContratoEstadoFechado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14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ContratoServico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3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Empresa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9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Funcionario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5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Local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7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ProfissionalAnalise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30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ProfissionalColeta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6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ProfissionalEspecialista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6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51"/>
        </w:trPr>
        <w:tc>
          <w:tcPr>
            <w:tcW w:w="2640" w:type="dxa"/>
          </w:tcPr>
          <w:p w:rsidR="00BA3179" w:rsidRDefault="00BA3179" w:rsidP="00BA3179">
            <w:r>
              <w:t>Resultado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2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  <w:tr w:rsidR="00BA3179" w:rsidTr="00BA3179">
        <w:trPr>
          <w:trHeight w:val="266"/>
        </w:trPr>
        <w:tc>
          <w:tcPr>
            <w:tcW w:w="2640" w:type="dxa"/>
          </w:tcPr>
          <w:p w:rsidR="00BA3179" w:rsidRDefault="00BA3179" w:rsidP="00BA3179">
            <w:r>
              <w:t>Servico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3</w:t>
            </w:r>
          </w:p>
        </w:tc>
        <w:tc>
          <w:tcPr>
            <w:tcW w:w="1566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  <w:r>
              <w:t>0</w:t>
            </w:r>
          </w:p>
        </w:tc>
        <w:tc>
          <w:tcPr>
            <w:tcW w:w="1567" w:type="dxa"/>
          </w:tcPr>
          <w:p w:rsidR="00BA3179" w:rsidRDefault="00BA3179" w:rsidP="00BA3179">
            <w:pPr>
              <w:jc w:val="center"/>
            </w:pPr>
          </w:p>
        </w:tc>
      </w:tr>
    </w:tbl>
    <w:p w:rsidR="009579E1" w:rsidRDefault="009579E1"/>
    <w:p w:rsidR="00740C4A" w:rsidRDefault="00740C4A">
      <w:r>
        <w:t>Das 20 classes existentes, utilizando o método de Pareto podemos encontrar que em 20% destas podemos resolver 80% dos problemas. Dentre as classes 4 delas terão maior impacto ao realizar testes mis de perto.</w:t>
      </w:r>
    </w:p>
    <w:p w:rsidR="00740C4A" w:rsidRDefault="00740C4A">
      <w:r>
        <w:t>ProfissionalAnalise é a classe que tem maior WMC e CS.</w:t>
      </w:r>
    </w:p>
    <w:p w:rsidR="00740C4A" w:rsidRDefault="00740C4A">
      <w:r>
        <w:t>Contrato é a classe que possui maior número de ligações dentro do sistema.</w:t>
      </w:r>
    </w:p>
    <w:p w:rsidR="00740C4A" w:rsidRDefault="00740C4A">
      <w:r>
        <w:t>ContratoEstadoAberto; ContratoEstadoEmAnalise são duas das classes estado que estão ligadas a classe contrato e possui métodos que são muito utilizados.</w:t>
      </w:r>
    </w:p>
    <w:p w:rsidR="00740C4A" w:rsidRPr="00777738" w:rsidRDefault="00740C4A">
      <w:pPr>
        <w:rPr>
          <w:b/>
          <w:sz w:val="36"/>
        </w:rPr>
      </w:pPr>
    </w:p>
    <w:p w:rsidR="00777738" w:rsidRPr="00777738" w:rsidRDefault="00777738">
      <w:pPr>
        <w:rPr>
          <w:b/>
          <w:sz w:val="36"/>
        </w:rPr>
      </w:pPr>
      <w:r w:rsidRPr="00777738">
        <w:rPr>
          <w:b/>
          <w:sz w:val="36"/>
        </w:rPr>
        <w:t>Métricas de Complexidade Ciclomática de McCabe</w:t>
      </w:r>
    </w:p>
    <w:p w:rsidR="008F3EC1" w:rsidRDefault="00777738">
      <w:r>
        <w:t xml:space="preserve">Dentre os métodos existentes muitos possuem apenas uma linha de retorno, para os restantes segue o cálculo da métrica de Complexidade Ciclomática. </w:t>
      </w:r>
    </w:p>
    <w:p w:rsidR="008F3EC1" w:rsidRDefault="008F3EC1">
      <w:r>
        <w:t>Para os métodos da classe ProfissionalAnalise onde todos possuem a mesma árvore de retorno, tem-se como resultado complexidade = 11.</w:t>
      </w:r>
    </w:p>
    <w:p w:rsidR="008F3EC1" w:rsidRDefault="008F3EC1"/>
    <w:p w:rsidR="008F3EC1" w:rsidRDefault="008F3EC1"/>
    <w:p w:rsidR="008F3EC1" w:rsidRDefault="008F3EC1"/>
    <w:p w:rsidR="00777738" w:rsidRDefault="008F3EC1">
      <w:r>
        <w:rPr>
          <w:noProof/>
        </w:rPr>
        <w:drawing>
          <wp:inline distT="0" distB="0" distL="0" distR="0">
            <wp:extent cx="5400040" cy="2916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exidadeMetri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38" w:rsidRDefault="00777738">
      <w:r>
        <w:rPr>
          <w:noProof/>
        </w:rPr>
        <w:lastRenderedPageBreak/>
        <w:drawing>
          <wp:inline distT="0" distB="0" distL="0" distR="0">
            <wp:extent cx="4468495" cy="889254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xidadeCiclomati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C1" w:rsidRDefault="008F3EC1">
      <w:pPr>
        <w:rPr>
          <w:b/>
          <w:sz w:val="36"/>
        </w:rPr>
      </w:pPr>
      <w:r w:rsidRPr="008F3EC1">
        <w:rPr>
          <w:b/>
          <w:sz w:val="36"/>
        </w:rPr>
        <w:lastRenderedPageBreak/>
        <w:t>Analise do valor Limite</w:t>
      </w: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analisaCalcio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analisaCianetos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analisaCloretos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analisaCoLivre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analisaColiformesTotais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03D" w:rsidRDefault="00C1303D">
      <w:pPr>
        <w:rPr>
          <w:sz w:val="24"/>
          <w:szCs w:val="24"/>
        </w:rPr>
      </w:pPr>
    </w:p>
    <w:p w:rsidR="00C1303D" w:rsidRDefault="00C1303D" w:rsidP="00C1303D">
      <w:pPr>
        <w:rPr>
          <w:b/>
          <w:sz w:val="36"/>
        </w:rPr>
      </w:pPr>
    </w:p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>analisaCondutividade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1251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1303D" w:rsidTr="00791F6D"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749</w:t>
            </w:r>
          </w:p>
        </w:tc>
        <w:tc>
          <w:tcPr>
            <w:tcW w:w="4247" w:type="dxa"/>
          </w:tcPr>
          <w:p w:rsidR="00C1303D" w:rsidRDefault="00C1303D" w:rsidP="00791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C1303D" w:rsidRDefault="00C1303D" w:rsidP="00C130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Default="00AC1721" w:rsidP="00C1303D">
      <w:pPr>
        <w:rPr>
          <w:sz w:val="24"/>
          <w:szCs w:val="24"/>
        </w:rPr>
      </w:pPr>
    </w:p>
    <w:p w:rsidR="00AC1721" w:rsidRPr="00AC1721" w:rsidRDefault="00AC1721" w:rsidP="00C1303D">
      <w:pPr>
        <w:rPr>
          <w:b/>
          <w:sz w:val="36"/>
          <w:szCs w:val="24"/>
        </w:rPr>
      </w:pPr>
      <w:r w:rsidRPr="00AC1721">
        <w:rPr>
          <w:b/>
          <w:sz w:val="36"/>
          <w:szCs w:val="24"/>
        </w:rPr>
        <w:t>Resultado do Teste Unitário</w:t>
      </w:r>
    </w:p>
    <w:p w:rsidR="00C1303D" w:rsidRDefault="00AC1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4251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Unitar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92" w:rsidRDefault="00721792">
      <w:pPr>
        <w:rPr>
          <w:sz w:val="24"/>
          <w:szCs w:val="24"/>
        </w:rPr>
      </w:pPr>
    </w:p>
    <w:p w:rsidR="00721792" w:rsidRDefault="00721792">
      <w:pPr>
        <w:rPr>
          <w:sz w:val="24"/>
          <w:szCs w:val="24"/>
        </w:rPr>
      </w:pPr>
    </w:p>
    <w:p w:rsidR="00D451E9" w:rsidRDefault="00D451E9">
      <w:pPr>
        <w:rPr>
          <w:b/>
          <w:sz w:val="36"/>
          <w:szCs w:val="36"/>
        </w:rPr>
      </w:pPr>
    </w:p>
    <w:p w:rsidR="00D451E9" w:rsidRDefault="00D451E9">
      <w:pPr>
        <w:rPr>
          <w:b/>
          <w:sz w:val="36"/>
          <w:szCs w:val="36"/>
        </w:rPr>
      </w:pPr>
    </w:p>
    <w:p w:rsidR="00D451E9" w:rsidRDefault="00D451E9">
      <w:pPr>
        <w:rPr>
          <w:b/>
          <w:sz w:val="36"/>
          <w:szCs w:val="36"/>
        </w:rPr>
      </w:pPr>
    </w:p>
    <w:p w:rsidR="00D451E9" w:rsidRDefault="00D451E9">
      <w:pPr>
        <w:rPr>
          <w:b/>
          <w:sz w:val="36"/>
          <w:szCs w:val="36"/>
        </w:rPr>
      </w:pPr>
    </w:p>
    <w:p w:rsidR="00D451E9" w:rsidRDefault="00D451E9">
      <w:pPr>
        <w:rPr>
          <w:b/>
          <w:sz w:val="36"/>
          <w:szCs w:val="36"/>
        </w:rPr>
      </w:pPr>
    </w:p>
    <w:p w:rsidR="00D451E9" w:rsidRDefault="00D451E9">
      <w:pPr>
        <w:rPr>
          <w:b/>
          <w:sz w:val="36"/>
          <w:szCs w:val="36"/>
        </w:rPr>
      </w:pPr>
    </w:p>
    <w:p w:rsidR="00D451E9" w:rsidRDefault="00D451E9">
      <w:pPr>
        <w:rPr>
          <w:b/>
          <w:sz w:val="36"/>
          <w:szCs w:val="36"/>
        </w:rPr>
      </w:pPr>
    </w:p>
    <w:p w:rsidR="00D451E9" w:rsidRDefault="00D451E9">
      <w:pPr>
        <w:rPr>
          <w:b/>
          <w:sz w:val="36"/>
          <w:szCs w:val="36"/>
        </w:rPr>
      </w:pPr>
    </w:p>
    <w:p w:rsidR="00721792" w:rsidRDefault="00D451E9">
      <w:pPr>
        <w:rPr>
          <w:b/>
          <w:sz w:val="36"/>
          <w:szCs w:val="36"/>
        </w:rPr>
      </w:pPr>
      <w:r w:rsidRPr="00D451E9">
        <w:rPr>
          <w:b/>
          <w:sz w:val="36"/>
          <w:szCs w:val="36"/>
        </w:rPr>
        <w:lastRenderedPageBreak/>
        <w:t>Resultado Mock</w:t>
      </w:r>
    </w:p>
    <w:p w:rsidR="00D451E9" w:rsidRDefault="00D451E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590665" cy="7844117"/>
            <wp:effectExtent l="0" t="0" r="63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ContratoUpdateSucess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4" cy="78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E9" w:rsidRDefault="00D451E9">
      <w:pPr>
        <w:rPr>
          <w:b/>
          <w:sz w:val="36"/>
          <w:szCs w:val="36"/>
        </w:rPr>
      </w:pPr>
    </w:p>
    <w:p w:rsidR="00D451E9" w:rsidRDefault="00D451E9">
      <w:pPr>
        <w:rPr>
          <w:b/>
          <w:sz w:val="36"/>
          <w:szCs w:val="36"/>
        </w:rPr>
      </w:pPr>
    </w:p>
    <w:p w:rsidR="00B55ED0" w:rsidRDefault="00D451E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Sellenium </w:t>
      </w:r>
    </w:p>
    <w:p w:rsidR="00791F6D" w:rsidRDefault="00791F6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TestCalculadoraMuitoRuim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74"/>
        <w:gridCol w:w="2546"/>
        <w:gridCol w:w="2774"/>
      </w:tblGrid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bookmarkStart w:id="1" w:name="_Hlk513033539"/>
            <w:r w:rsidRPr="00791F6D">
              <w:rPr>
                <w:rFonts w:ascii="Arial" w:hAnsi="Arial" w:cs="Arial"/>
                <w:b/>
                <w:sz w:val="32"/>
                <w:szCs w:val="32"/>
              </w:rPr>
              <w:t>Servico</w:t>
            </w:r>
          </w:p>
        </w:tc>
        <w:tc>
          <w:tcPr>
            <w:tcW w:w="2546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valor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analiseServico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Ph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Condutividade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16001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OxigenioDissolvido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ReducaoPermanganato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16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ColiformesTotais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14001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NitrogenioAmoniacal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1.26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Cloretos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Detergentes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DurezaAlcalinidade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SolidosDissolvidos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Praguicidas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GraxasAzeites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Sulfatos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Nitratos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Cianetos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0.21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CoLivre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Magnesio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Fosfatos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Nitritos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0.11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Dbo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Cor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Turbidez</w:t>
            </w:r>
          </w:p>
        </w:tc>
        <w:tc>
          <w:tcPr>
            <w:tcW w:w="2546" w:type="dxa"/>
          </w:tcPr>
          <w:p w:rsidR="00791F6D" w:rsidRPr="00791F6D" w:rsidRDefault="00964451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Sodio</w:t>
            </w:r>
          </w:p>
        </w:tc>
        <w:tc>
          <w:tcPr>
            <w:tcW w:w="2546" w:type="dxa"/>
          </w:tcPr>
          <w:p w:rsidR="00791F6D" w:rsidRPr="00791F6D" w:rsidRDefault="00964451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Calcio</w:t>
            </w:r>
          </w:p>
        </w:tc>
        <w:tc>
          <w:tcPr>
            <w:tcW w:w="2546" w:type="dxa"/>
          </w:tcPr>
          <w:p w:rsidR="00791F6D" w:rsidRPr="00791F6D" w:rsidRDefault="00964451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5720" w:type="dxa"/>
            <w:gridSpan w:val="2"/>
          </w:tcPr>
          <w:p w:rsidR="00791F6D" w:rsidRPr="00791F6D" w:rsidRDefault="00791F6D" w:rsidP="00791F6D">
            <w:pPr>
              <w:rPr>
                <w:rFonts w:ascii="Arial" w:hAnsi="Arial" w:cs="Arial"/>
                <w:sz w:val="32"/>
                <w:szCs w:val="32"/>
              </w:rPr>
            </w:pPr>
            <w:r w:rsidRPr="00791F6D">
              <w:rPr>
                <w:rFonts w:ascii="Arial" w:hAnsi="Arial" w:cs="Arial"/>
                <w:sz w:val="32"/>
                <w:szCs w:val="32"/>
              </w:rPr>
              <w:t>Resultado Final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0.25</w:t>
            </w:r>
          </w:p>
        </w:tc>
      </w:tr>
      <w:tr w:rsidR="00791F6D" w:rsidTr="00791F6D">
        <w:tc>
          <w:tcPr>
            <w:tcW w:w="5720" w:type="dxa"/>
            <w:gridSpan w:val="2"/>
          </w:tcPr>
          <w:p w:rsidR="00791F6D" w:rsidRPr="00791F6D" w:rsidRDefault="00791F6D" w:rsidP="00791F6D">
            <w:pPr>
              <w:rPr>
                <w:rFonts w:ascii="Arial" w:hAnsi="Arial" w:cs="Arial"/>
                <w:sz w:val="32"/>
                <w:szCs w:val="32"/>
              </w:rPr>
            </w:pPr>
            <w:r w:rsidRPr="00791F6D">
              <w:rPr>
                <w:rFonts w:ascii="Arial" w:hAnsi="Arial" w:cs="Arial"/>
                <w:sz w:val="32"/>
                <w:szCs w:val="32"/>
              </w:rPr>
              <w:t>Resultado Qualitativo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Muito Ruim</w:t>
            </w:r>
          </w:p>
        </w:tc>
      </w:tr>
      <w:bookmarkEnd w:id="1"/>
    </w:tbl>
    <w:p w:rsidR="00B55ED0" w:rsidRDefault="00B55ED0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Default="00791F6D" w:rsidP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TestCalculadoraRuim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74"/>
        <w:gridCol w:w="2546"/>
        <w:gridCol w:w="2774"/>
      </w:tblGrid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Servico</w:t>
            </w:r>
          </w:p>
        </w:tc>
        <w:tc>
          <w:tcPr>
            <w:tcW w:w="2546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valor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analiseServico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Ph</w:t>
            </w:r>
          </w:p>
        </w:tc>
        <w:tc>
          <w:tcPr>
            <w:tcW w:w="2546" w:type="dxa"/>
          </w:tcPr>
          <w:p w:rsidR="00791F6D" w:rsidRPr="00791F6D" w:rsidRDefault="00304CD5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Condutividade</w:t>
            </w:r>
          </w:p>
        </w:tc>
        <w:tc>
          <w:tcPr>
            <w:tcW w:w="2546" w:type="dxa"/>
          </w:tcPr>
          <w:p w:rsidR="00791F6D" w:rsidRPr="00791F6D" w:rsidRDefault="00304CD5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  <w:r w:rsidR="0089139F">
              <w:rPr>
                <w:rFonts w:ascii="Arial" w:hAnsi="Arial" w:cs="Arial"/>
                <w:sz w:val="32"/>
                <w:szCs w:val="32"/>
              </w:rPr>
              <w:t>5</w:t>
            </w:r>
            <w:r>
              <w:rPr>
                <w:rFonts w:ascii="Arial" w:hAnsi="Arial" w:cs="Arial"/>
                <w:sz w:val="32"/>
                <w:szCs w:val="32"/>
              </w:rPr>
              <w:t>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OxigenioDissolvido</w:t>
            </w:r>
          </w:p>
        </w:tc>
        <w:tc>
          <w:tcPr>
            <w:tcW w:w="2546" w:type="dxa"/>
          </w:tcPr>
          <w:p w:rsidR="00791F6D" w:rsidRPr="00791F6D" w:rsidRDefault="00304CD5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4.9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ReducaoPermanganato</w:t>
            </w:r>
          </w:p>
        </w:tc>
        <w:tc>
          <w:tcPr>
            <w:tcW w:w="2546" w:type="dxa"/>
          </w:tcPr>
          <w:p w:rsidR="00791F6D" w:rsidRPr="00791F6D" w:rsidRDefault="00304CD5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ColiformesTotais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3001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NitrogenioAmoniacal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0.31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Cloretos</w:t>
            </w:r>
          </w:p>
        </w:tc>
        <w:tc>
          <w:tcPr>
            <w:tcW w:w="2546" w:type="dxa"/>
          </w:tcPr>
          <w:p w:rsidR="00791F6D" w:rsidRPr="0089139F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201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Detergentes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DurezaAlcalinidade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SolidosDissolvidos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Praguicidas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0.06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GraxasAzeites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0.16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Sulfatos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Nitratos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Cianetos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0.21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CoLivre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Magnesio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Fosfatos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Nitritos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0.11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Dbo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Cor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Turbidez</w:t>
            </w:r>
          </w:p>
        </w:tc>
        <w:tc>
          <w:tcPr>
            <w:tcW w:w="2546" w:type="dxa"/>
          </w:tcPr>
          <w:p w:rsidR="00791F6D" w:rsidRPr="00791F6D" w:rsidRDefault="00964451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Sodio</w:t>
            </w:r>
          </w:p>
        </w:tc>
        <w:tc>
          <w:tcPr>
            <w:tcW w:w="2546" w:type="dxa"/>
          </w:tcPr>
          <w:p w:rsidR="00791F6D" w:rsidRPr="00791F6D" w:rsidRDefault="00964451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Calcio</w:t>
            </w:r>
          </w:p>
        </w:tc>
        <w:tc>
          <w:tcPr>
            <w:tcW w:w="2546" w:type="dxa"/>
          </w:tcPr>
          <w:p w:rsidR="00791F6D" w:rsidRPr="00791F6D" w:rsidRDefault="00964451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5720" w:type="dxa"/>
            <w:gridSpan w:val="2"/>
          </w:tcPr>
          <w:p w:rsidR="00791F6D" w:rsidRPr="00791F6D" w:rsidRDefault="00791F6D" w:rsidP="00791F6D">
            <w:pPr>
              <w:rPr>
                <w:rFonts w:ascii="Arial" w:hAnsi="Arial" w:cs="Arial"/>
                <w:sz w:val="32"/>
                <w:szCs w:val="32"/>
              </w:rPr>
            </w:pPr>
            <w:r w:rsidRPr="00791F6D">
              <w:rPr>
                <w:rFonts w:ascii="Arial" w:hAnsi="Arial" w:cs="Arial"/>
                <w:sz w:val="32"/>
                <w:szCs w:val="32"/>
              </w:rPr>
              <w:t>Resultado Final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</w:tr>
      <w:tr w:rsidR="00791F6D" w:rsidTr="00791F6D">
        <w:tc>
          <w:tcPr>
            <w:tcW w:w="5720" w:type="dxa"/>
            <w:gridSpan w:val="2"/>
          </w:tcPr>
          <w:p w:rsidR="00791F6D" w:rsidRPr="00791F6D" w:rsidRDefault="00791F6D" w:rsidP="00791F6D">
            <w:pPr>
              <w:rPr>
                <w:rFonts w:ascii="Arial" w:hAnsi="Arial" w:cs="Arial"/>
                <w:sz w:val="32"/>
                <w:szCs w:val="32"/>
              </w:rPr>
            </w:pPr>
            <w:r w:rsidRPr="00791F6D">
              <w:rPr>
                <w:rFonts w:ascii="Arial" w:hAnsi="Arial" w:cs="Arial"/>
                <w:sz w:val="32"/>
                <w:szCs w:val="32"/>
              </w:rPr>
              <w:t>Resultado Qualitativo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Ruim</w:t>
            </w:r>
          </w:p>
        </w:tc>
      </w:tr>
    </w:tbl>
    <w:p w:rsidR="00791F6D" w:rsidRPr="00D451E9" w:rsidRDefault="00791F6D" w:rsidP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Default="00791F6D" w:rsidP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TestCalculadoraMedia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74"/>
        <w:gridCol w:w="2546"/>
        <w:gridCol w:w="2774"/>
      </w:tblGrid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Servico</w:t>
            </w:r>
          </w:p>
        </w:tc>
        <w:tc>
          <w:tcPr>
            <w:tcW w:w="2546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valor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analiseServico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Ph</w:t>
            </w:r>
          </w:p>
        </w:tc>
        <w:tc>
          <w:tcPr>
            <w:tcW w:w="2546" w:type="dxa"/>
          </w:tcPr>
          <w:p w:rsidR="00791F6D" w:rsidRPr="00791F6D" w:rsidRDefault="00304CD5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Condutividade</w:t>
            </w:r>
          </w:p>
        </w:tc>
        <w:tc>
          <w:tcPr>
            <w:tcW w:w="2546" w:type="dxa"/>
          </w:tcPr>
          <w:p w:rsidR="00791F6D" w:rsidRPr="00791F6D" w:rsidRDefault="00712B8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OxigenioDissolvido</w:t>
            </w:r>
          </w:p>
        </w:tc>
        <w:tc>
          <w:tcPr>
            <w:tcW w:w="2546" w:type="dxa"/>
          </w:tcPr>
          <w:p w:rsidR="00791F6D" w:rsidRPr="00791F6D" w:rsidRDefault="00304CD5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6.4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ReducaoPermanganato</w:t>
            </w:r>
          </w:p>
        </w:tc>
        <w:tc>
          <w:tcPr>
            <w:tcW w:w="2546" w:type="dxa"/>
          </w:tcPr>
          <w:p w:rsidR="00791F6D" w:rsidRPr="00791F6D" w:rsidRDefault="00304CD5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ColiformesTotais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NitrogenioAmoniacal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0.11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Cloretos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Detergentes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0.11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DurezaAlcalinidade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SolidosDissolvidos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751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Praguicidas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0.011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GraxasAzeites</w:t>
            </w:r>
          </w:p>
        </w:tc>
        <w:tc>
          <w:tcPr>
            <w:tcW w:w="2546" w:type="dxa"/>
          </w:tcPr>
          <w:p w:rsidR="00791F6D" w:rsidRPr="00791F6D" w:rsidRDefault="00B1776E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0.05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Sulfatos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76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Nitratos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Cianetos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0.06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CoLivre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8.1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Magnesio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Fosfatos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Nitritos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0.026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Dbo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Cor</w:t>
            </w:r>
          </w:p>
        </w:tc>
        <w:tc>
          <w:tcPr>
            <w:tcW w:w="2546" w:type="dxa"/>
          </w:tcPr>
          <w:p w:rsidR="00791F6D" w:rsidRPr="00791F6D" w:rsidRDefault="0074653A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Turbidez</w:t>
            </w:r>
          </w:p>
        </w:tc>
        <w:tc>
          <w:tcPr>
            <w:tcW w:w="2546" w:type="dxa"/>
          </w:tcPr>
          <w:p w:rsidR="00791F6D" w:rsidRPr="00791F6D" w:rsidRDefault="00964451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Sodio</w:t>
            </w:r>
          </w:p>
        </w:tc>
        <w:tc>
          <w:tcPr>
            <w:tcW w:w="2546" w:type="dxa"/>
          </w:tcPr>
          <w:p w:rsidR="00791F6D" w:rsidRPr="00791F6D" w:rsidRDefault="00964451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Calcio</w:t>
            </w:r>
          </w:p>
        </w:tc>
        <w:tc>
          <w:tcPr>
            <w:tcW w:w="2546" w:type="dxa"/>
          </w:tcPr>
          <w:p w:rsidR="00791F6D" w:rsidRPr="00791F6D" w:rsidRDefault="00964451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5720" w:type="dxa"/>
            <w:gridSpan w:val="2"/>
          </w:tcPr>
          <w:p w:rsidR="00791F6D" w:rsidRPr="00791F6D" w:rsidRDefault="00791F6D" w:rsidP="00791F6D">
            <w:pPr>
              <w:rPr>
                <w:rFonts w:ascii="Arial" w:hAnsi="Arial" w:cs="Arial"/>
                <w:sz w:val="32"/>
                <w:szCs w:val="32"/>
              </w:rPr>
            </w:pPr>
            <w:r w:rsidRPr="00791F6D">
              <w:rPr>
                <w:rFonts w:ascii="Arial" w:hAnsi="Arial" w:cs="Arial"/>
                <w:sz w:val="32"/>
                <w:szCs w:val="32"/>
              </w:rPr>
              <w:t>Resultado Final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0.7</w:t>
            </w:r>
          </w:p>
        </w:tc>
      </w:tr>
      <w:tr w:rsidR="00791F6D" w:rsidTr="00791F6D">
        <w:tc>
          <w:tcPr>
            <w:tcW w:w="5720" w:type="dxa"/>
            <w:gridSpan w:val="2"/>
          </w:tcPr>
          <w:p w:rsidR="00791F6D" w:rsidRPr="00791F6D" w:rsidRDefault="00791F6D" w:rsidP="00791F6D">
            <w:pPr>
              <w:rPr>
                <w:rFonts w:ascii="Arial" w:hAnsi="Arial" w:cs="Arial"/>
                <w:sz w:val="32"/>
                <w:szCs w:val="32"/>
              </w:rPr>
            </w:pPr>
            <w:r w:rsidRPr="00791F6D">
              <w:rPr>
                <w:rFonts w:ascii="Arial" w:hAnsi="Arial" w:cs="Arial"/>
                <w:sz w:val="32"/>
                <w:szCs w:val="32"/>
              </w:rPr>
              <w:t>Resultado Qualitativo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Media</w:t>
            </w:r>
          </w:p>
        </w:tc>
      </w:tr>
    </w:tbl>
    <w:p w:rsidR="00791F6D" w:rsidRPr="00D451E9" w:rsidRDefault="00791F6D" w:rsidP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Default="00791F6D" w:rsidP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TestCalculadoraBoa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74"/>
        <w:gridCol w:w="2546"/>
        <w:gridCol w:w="2774"/>
      </w:tblGrid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Servico</w:t>
            </w:r>
          </w:p>
        </w:tc>
        <w:tc>
          <w:tcPr>
            <w:tcW w:w="2546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valor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analiseServico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Ph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Condutividade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750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OxigenioDissolvido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6.9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ReducaoPermanganato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0.6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ColiformesTotais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NitrogenioAmoniacal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Cloretos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Detergentes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DurezaAlcalinidade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26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SolidosDissolvidos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Praguicidas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GraxasAzeites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Sulfatos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Nitratos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Cianetos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CoLivre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Magnesio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Fosfatos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Nitritos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0.001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Dbo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0.6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Cor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Turbidez</w:t>
            </w:r>
          </w:p>
        </w:tc>
        <w:tc>
          <w:tcPr>
            <w:tcW w:w="2546" w:type="dxa"/>
          </w:tcPr>
          <w:p w:rsidR="00791F6D" w:rsidRPr="00791F6D" w:rsidRDefault="00964451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Sodio</w:t>
            </w:r>
          </w:p>
        </w:tc>
        <w:tc>
          <w:tcPr>
            <w:tcW w:w="2546" w:type="dxa"/>
          </w:tcPr>
          <w:p w:rsidR="00791F6D" w:rsidRPr="00791F6D" w:rsidRDefault="00964451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Calcio</w:t>
            </w:r>
          </w:p>
        </w:tc>
        <w:tc>
          <w:tcPr>
            <w:tcW w:w="2546" w:type="dxa"/>
          </w:tcPr>
          <w:p w:rsidR="00791F6D" w:rsidRPr="00791F6D" w:rsidRDefault="00964451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5720" w:type="dxa"/>
            <w:gridSpan w:val="2"/>
          </w:tcPr>
          <w:p w:rsidR="00791F6D" w:rsidRPr="00791F6D" w:rsidRDefault="00791F6D" w:rsidP="00791F6D">
            <w:pPr>
              <w:rPr>
                <w:rFonts w:ascii="Arial" w:hAnsi="Arial" w:cs="Arial"/>
                <w:sz w:val="32"/>
                <w:szCs w:val="32"/>
              </w:rPr>
            </w:pPr>
            <w:r w:rsidRPr="00791F6D">
              <w:rPr>
                <w:rFonts w:ascii="Arial" w:hAnsi="Arial" w:cs="Arial"/>
                <w:sz w:val="32"/>
                <w:szCs w:val="32"/>
              </w:rPr>
              <w:t>Resultado Final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5720" w:type="dxa"/>
            <w:gridSpan w:val="2"/>
          </w:tcPr>
          <w:p w:rsidR="00791F6D" w:rsidRPr="00791F6D" w:rsidRDefault="00791F6D" w:rsidP="00791F6D">
            <w:pPr>
              <w:rPr>
                <w:rFonts w:ascii="Arial" w:hAnsi="Arial" w:cs="Arial"/>
                <w:sz w:val="32"/>
                <w:szCs w:val="32"/>
              </w:rPr>
            </w:pPr>
            <w:r w:rsidRPr="00791F6D">
              <w:rPr>
                <w:rFonts w:ascii="Arial" w:hAnsi="Arial" w:cs="Arial"/>
                <w:sz w:val="32"/>
                <w:szCs w:val="32"/>
              </w:rPr>
              <w:t>Resultado Qualitativo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Boa</w:t>
            </w:r>
          </w:p>
        </w:tc>
      </w:tr>
    </w:tbl>
    <w:p w:rsidR="00791F6D" w:rsidRPr="00D451E9" w:rsidRDefault="00791F6D" w:rsidP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Default="00791F6D" w:rsidP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TestCalculadoraExcelente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74"/>
        <w:gridCol w:w="2546"/>
        <w:gridCol w:w="2774"/>
      </w:tblGrid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Servico</w:t>
            </w:r>
          </w:p>
        </w:tc>
        <w:tc>
          <w:tcPr>
            <w:tcW w:w="2546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valor</w:t>
            </w:r>
          </w:p>
        </w:tc>
        <w:tc>
          <w:tcPr>
            <w:tcW w:w="2774" w:type="dxa"/>
          </w:tcPr>
          <w:p w:rsidR="00791F6D" w:rsidRPr="00791F6D" w:rsidRDefault="00791F6D" w:rsidP="00791F6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791F6D">
              <w:rPr>
                <w:rFonts w:ascii="Arial" w:hAnsi="Arial" w:cs="Arial"/>
                <w:b/>
                <w:sz w:val="32"/>
                <w:szCs w:val="32"/>
              </w:rPr>
              <w:t>analiseServico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Ph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0.8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Condutividade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1251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0.8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OxigenioDissolvido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6.9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0.8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ReducaoPermanganato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0.8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ColiformesTotais</w:t>
            </w:r>
          </w:p>
        </w:tc>
        <w:tc>
          <w:tcPr>
            <w:tcW w:w="2546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0.8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NitrogenioAmoniacal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Cloretos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Detergentes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DurezaAlcalinidade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26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SolidosDissolvidos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Praguicidas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GraxasAzeites</w:t>
            </w:r>
          </w:p>
        </w:tc>
        <w:tc>
          <w:tcPr>
            <w:tcW w:w="2546" w:type="dxa"/>
          </w:tcPr>
          <w:p w:rsidR="00791F6D" w:rsidRPr="00791F6D" w:rsidRDefault="00B1776E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Sulfatos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Nitratos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Cianetos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0.01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CoLivre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Magnesio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Fosfatos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Nitritos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Dbo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0.5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Cor</w:t>
            </w:r>
          </w:p>
        </w:tc>
        <w:tc>
          <w:tcPr>
            <w:tcW w:w="2546" w:type="dxa"/>
          </w:tcPr>
          <w:p w:rsidR="00791F6D" w:rsidRPr="00791F6D" w:rsidRDefault="0074653A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Turbidez</w:t>
            </w:r>
          </w:p>
        </w:tc>
        <w:tc>
          <w:tcPr>
            <w:tcW w:w="2546" w:type="dxa"/>
          </w:tcPr>
          <w:p w:rsidR="00791F6D" w:rsidRPr="00791F6D" w:rsidRDefault="00964451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791F6D" w:rsidTr="00304CD5">
        <w:trPr>
          <w:trHeight w:val="240"/>
        </w:trPr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Sodio</w:t>
            </w:r>
          </w:p>
        </w:tc>
        <w:tc>
          <w:tcPr>
            <w:tcW w:w="2546" w:type="dxa"/>
          </w:tcPr>
          <w:p w:rsidR="00791F6D" w:rsidRPr="00791F6D" w:rsidRDefault="00964451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791F6D" w:rsidTr="00791F6D">
        <w:tc>
          <w:tcPr>
            <w:tcW w:w="3174" w:type="dxa"/>
          </w:tcPr>
          <w:p w:rsidR="00791F6D" w:rsidRPr="00791F6D" w:rsidRDefault="00791F6D" w:rsidP="00791F6D">
            <w:pPr>
              <w:rPr>
                <w:rFonts w:ascii="Arial" w:hAnsi="Arial" w:cs="Arial"/>
                <w:sz w:val="28"/>
                <w:szCs w:val="28"/>
              </w:rPr>
            </w:pPr>
            <w:r w:rsidRPr="00791F6D">
              <w:rPr>
                <w:rFonts w:ascii="Arial" w:hAnsi="Arial" w:cs="Arial"/>
                <w:sz w:val="28"/>
                <w:szCs w:val="28"/>
              </w:rPr>
              <w:t>Calcio</w:t>
            </w:r>
          </w:p>
        </w:tc>
        <w:tc>
          <w:tcPr>
            <w:tcW w:w="2546" w:type="dxa"/>
          </w:tcPr>
          <w:p w:rsidR="00791F6D" w:rsidRPr="00791F6D" w:rsidRDefault="00964451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791F6D" w:rsidTr="00791F6D">
        <w:tc>
          <w:tcPr>
            <w:tcW w:w="5720" w:type="dxa"/>
            <w:gridSpan w:val="2"/>
          </w:tcPr>
          <w:p w:rsidR="00791F6D" w:rsidRPr="00791F6D" w:rsidRDefault="00791F6D" w:rsidP="00791F6D">
            <w:pPr>
              <w:rPr>
                <w:rFonts w:ascii="Arial" w:hAnsi="Arial" w:cs="Arial"/>
                <w:sz w:val="32"/>
                <w:szCs w:val="32"/>
              </w:rPr>
            </w:pPr>
            <w:r w:rsidRPr="00791F6D">
              <w:rPr>
                <w:rFonts w:ascii="Arial" w:hAnsi="Arial" w:cs="Arial"/>
                <w:sz w:val="32"/>
                <w:szCs w:val="32"/>
              </w:rPr>
              <w:t>Resultado Final</w:t>
            </w:r>
          </w:p>
        </w:tc>
        <w:tc>
          <w:tcPr>
            <w:tcW w:w="2774" w:type="dxa"/>
          </w:tcPr>
          <w:p w:rsidR="00791F6D" w:rsidRPr="00791F6D" w:rsidRDefault="00304CD5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0.91</w:t>
            </w:r>
          </w:p>
        </w:tc>
      </w:tr>
      <w:tr w:rsidR="00791F6D" w:rsidTr="00791F6D">
        <w:tc>
          <w:tcPr>
            <w:tcW w:w="5720" w:type="dxa"/>
            <w:gridSpan w:val="2"/>
          </w:tcPr>
          <w:p w:rsidR="00791F6D" w:rsidRPr="00791F6D" w:rsidRDefault="00791F6D" w:rsidP="00791F6D">
            <w:pPr>
              <w:rPr>
                <w:rFonts w:ascii="Arial" w:hAnsi="Arial" w:cs="Arial"/>
                <w:sz w:val="32"/>
                <w:szCs w:val="32"/>
              </w:rPr>
            </w:pPr>
            <w:r w:rsidRPr="00791F6D">
              <w:rPr>
                <w:rFonts w:ascii="Arial" w:hAnsi="Arial" w:cs="Arial"/>
                <w:sz w:val="32"/>
                <w:szCs w:val="32"/>
              </w:rPr>
              <w:t>Resultado Qualitativo</w:t>
            </w:r>
          </w:p>
        </w:tc>
        <w:tc>
          <w:tcPr>
            <w:tcW w:w="2774" w:type="dxa"/>
          </w:tcPr>
          <w:p w:rsidR="00791F6D" w:rsidRPr="00791F6D" w:rsidRDefault="00964451" w:rsidP="00304C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Excelente</w:t>
            </w:r>
          </w:p>
        </w:tc>
      </w:tr>
    </w:tbl>
    <w:p w:rsidR="00791F6D" w:rsidRPr="00D451E9" w:rsidRDefault="00791F6D" w:rsidP="00791F6D">
      <w:pPr>
        <w:rPr>
          <w:b/>
          <w:sz w:val="36"/>
          <w:szCs w:val="36"/>
        </w:rPr>
      </w:pPr>
    </w:p>
    <w:p w:rsidR="00791F6D" w:rsidRDefault="00791F6D">
      <w:pPr>
        <w:rPr>
          <w:b/>
          <w:sz w:val="36"/>
          <w:szCs w:val="36"/>
        </w:rPr>
      </w:pPr>
    </w:p>
    <w:p w:rsidR="00791F6D" w:rsidRPr="00D451E9" w:rsidRDefault="00F16D1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400040" cy="37820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nium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F6D" w:rsidRPr="00D45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A3"/>
    <w:rsid w:val="00085EF5"/>
    <w:rsid w:val="002559A3"/>
    <w:rsid w:val="00304CD5"/>
    <w:rsid w:val="00416EA3"/>
    <w:rsid w:val="00584246"/>
    <w:rsid w:val="00712B8E"/>
    <w:rsid w:val="00721792"/>
    <w:rsid w:val="00740C4A"/>
    <w:rsid w:val="0074653A"/>
    <w:rsid w:val="00777738"/>
    <w:rsid w:val="00791F6D"/>
    <w:rsid w:val="007F3B99"/>
    <w:rsid w:val="0089139F"/>
    <w:rsid w:val="008F3EC1"/>
    <w:rsid w:val="009579E1"/>
    <w:rsid w:val="00964451"/>
    <w:rsid w:val="00A02A6B"/>
    <w:rsid w:val="00AC1721"/>
    <w:rsid w:val="00B1776E"/>
    <w:rsid w:val="00B55ED0"/>
    <w:rsid w:val="00BA3179"/>
    <w:rsid w:val="00C1303D"/>
    <w:rsid w:val="00D451E9"/>
    <w:rsid w:val="00F1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B4292-C0E3-47B6-A5F4-BFE6D815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55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894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1513 X-MXTI</dc:creator>
  <cp:keywords/>
  <dc:description/>
  <cp:lastModifiedBy>1513 X-MXTI</cp:lastModifiedBy>
  <cp:revision>5</cp:revision>
  <dcterms:created xsi:type="dcterms:W3CDTF">2018-05-02T03:24:00Z</dcterms:created>
  <dcterms:modified xsi:type="dcterms:W3CDTF">2018-05-02T20:34:00Z</dcterms:modified>
</cp:coreProperties>
</file>