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185BE0" wp14:paraId="36BAFF38" wp14:textId="48560F2B">
      <w:pPr>
        <w:rPr>
          <w:b w:val="1"/>
          <w:bCs w:val="1"/>
        </w:rPr>
      </w:pPr>
      <w:r w:rsidRPr="14185BE0" w:rsidR="14185BE0">
        <w:rPr>
          <w:b w:val="1"/>
          <w:bCs w:val="1"/>
        </w:rPr>
        <w:t>Programaçã</w:t>
      </w:r>
      <w:r w:rsidRPr="14185BE0" w:rsidR="14185BE0">
        <w:rPr>
          <w:b w:val="1"/>
          <w:bCs w:val="1"/>
        </w:rPr>
        <w:t>o</w:t>
      </w:r>
      <w:r w:rsidRPr="14185BE0" w:rsidR="14185BE0">
        <w:rPr>
          <w:b w:val="1"/>
          <w:bCs w:val="1"/>
        </w:rPr>
        <w:t xml:space="preserve"> Estrutura</w:t>
      </w:r>
      <w:r w:rsidRPr="14185BE0" w:rsidR="14185BE0">
        <w:rPr>
          <w:b w:val="1"/>
          <w:bCs w:val="1"/>
        </w:rPr>
        <w:t>da:</w:t>
      </w:r>
    </w:p>
    <w:p xmlns:wp14="http://schemas.microsoft.com/office/word/2010/wordml" w:rsidP="14185BE0" wp14:paraId="1E207724" wp14:textId="46C43789">
      <w:pPr>
        <w:pStyle w:val="Normal"/>
      </w:pPr>
      <w:r w:rsidR="14185BE0">
        <w:rPr/>
        <w:t xml:space="preserve">É uma forma de escrever códigos sem encapsulamento de dados, ou seja, em qualquer parte do código é </w:t>
      </w:r>
      <w:r w:rsidR="14185BE0">
        <w:rPr/>
        <w:t>possivel</w:t>
      </w:r>
      <w:r w:rsidR="14185BE0">
        <w:rPr/>
        <w:t xml:space="preserve"> usar dados guardados em variáveis sem necessitar de permissões. O programa é feito em blocos em uma classe apenas, contendo lá, todos os métodos necessários para o funcionamento do código.</w:t>
      </w:r>
    </w:p>
    <w:p w:rsidR="14185BE0" w:rsidP="14185BE0" w:rsidRDefault="14185BE0" w14:paraId="26727CBD" w14:textId="5489EEB3">
      <w:pPr>
        <w:pStyle w:val="Normal"/>
      </w:pPr>
    </w:p>
    <w:p w:rsidR="14185BE0" w:rsidP="14185BE0" w:rsidRDefault="14185BE0" w14:paraId="7EB49C53" w14:textId="39D7F7C7">
      <w:pPr>
        <w:pStyle w:val="Normal"/>
        <w:rPr>
          <w:b w:val="1"/>
          <w:bCs w:val="1"/>
        </w:rPr>
      </w:pPr>
      <w:r w:rsidRPr="14185BE0" w:rsidR="14185BE0">
        <w:rPr>
          <w:b w:val="1"/>
          <w:bCs w:val="1"/>
        </w:rPr>
        <w:t>Programação Orientada a Objetos</w:t>
      </w:r>
    </w:p>
    <w:p w:rsidR="14185BE0" w:rsidP="14185BE0" w:rsidRDefault="14185BE0" w14:paraId="2A065798" w14:textId="79E8E083">
      <w:pPr>
        <w:pStyle w:val="Normal"/>
      </w:pPr>
      <w:r w:rsidR="14185BE0">
        <w:rPr/>
        <w:t>Tenta trazer para os códigos uma visão de mundo real, transformando através das linguagens, objetos reais e suas funcionalidades. Diferente da programação estruturada, aqui existe encapsulamento dos objetos e podemos chamar métodos apenas quando precisarmos e em qualquer parte do código.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AF68A"/>
    <w:rsid w:val="14185BE0"/>
    <w:rsid w:val="254AF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F68A"/>
  <w15:chartTrackingRefBased/>
  <w15:docId w15:val="{07A33383-1C5E-449C-A77E-CEA2DCACD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2023-08-19T15:31:27.3086288Z</dcterms:created>
  <dcterms:modified xsi:type="dcterms:W3CDTF">2023-08-19T15:35:28.4986686Z</dcterms:modified>
  <dc:creator>Matheus</dc:creator>
  <lastModifiedBy>Matheus</lastModifiedBy>
</coreProperties>
</file>