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682B8" w14:textId="77777777" w:rsidR="00D71C10" w:rsidRP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>UNIVERSIDADE FEDERAL DO RIO GRANDE DO SUL</w:t>
      </w:r>
    </w:p>
    <w:p w14:paraId="0BA1AB68" w14:textId="77777777" w:rsidR="00D71C10" w:rsidRP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>INSTITUTO DE INFORMÁTICA</w:t>
      </w:r>
    </w:p>
    <w:p w14:paraId="54397119" w14:textId="77777777" w:rsidR="00D71C10" w:rsidRDefault="00D71C10" w:rsidP="00DB1A9C">
      <w:pPr>
        <w:jc w:val="center"/>
        <w:rPr>
          <w:sz w:val="20"/>
          <w:szCs w:val="20"/>
          <w:lang w:val="pt-BR"/>
        </w:rPr>
      </w:pPr>
      <w:r w:rsidRPr="00D71C10">
        <w:rPr>
          <w:sz w:val="20"/>
          <w:szCs w:val="20"/>
          <w:lang w:val="pt-BR"/>
        </w:rPr>
        <w:t xml:space="preserve">DISCIPLINA: </w:t>
      </w:r>
      <w:r w:rsidR="00D10FC8">
        <w:rPr>
          <w:sz w:val="20"/>
          <w:szCs w:val="20"/>
          <w:lang w:val="pt-BR"/>
        </w:rPr>
        <w:t>SISTEMAS DIGITAIS</w:t>
      </w:r>
    </w:p>
    <w:p w14:paraId="3AB4AE63" w14:textId="77777777" w:rsidR="00E4362D" w:rsidRDefault="00E4362D" w:rsidP="00DB1A9C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Prof. Fernanda Lima Kastensmidt</w:t>
      </w:r>
    </w:p>
    <w:p w14:paraId="4092F1CB" w14:textId="77777777" w:rsidR="00D10FC8" w:rsidRDefault="00D10FC8" w:rsidP="00DB1A9C">
      <w:pPr>
        <w:jc w:val="center"/>
        <w:rPr>
          <w:sz w:val="20"/>
          <w:szCs w:val="20"/>
          <w:lang w:val="pt-BR"/>
        </w:rPr>
      </w:pPr>
    </w:p>
    <w:p w14:paraId="6052CCD0" w14:textId="12F4BBD7" w:rsidR="00D10FC8" w:rsidRDefault="007163A7" w:rsidP="00DB1A9C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2022-1</w:t>
      </w:r>
    </w:p>
    <w:p w14:paraId="6388401F" w14:textId="77777777" w:rsidR="00643366" w:rsidRDefault="00643366" w:rsidP="00DB1A9C">
      <w:pPr>
        <w:jc w:val="center"/>
        <w:rPr>
          <w:b/>
          <w:sz w:val="20"/>
          <w:szCs w:val="20"/>
          <w:lang w:val="pt-BR"/>
        </w:rPr>
      </w:pPr>
    </w:p>
    <w:p w14:paraId="7D10C910" w14:textId="0DE1619C" w:rsidR="00643366" w:rsidRPr="00EF02C4" w:rsidRDefault="007163A7" w:rsidP="00DB1A9C">
      <w:pPr>
        <w:jc w:val="center"/>
        <w:rPr>
          <w:b/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Trabalho 1 – Sistemas Digitais</w:t>
      </w:r>
      <w:r w:rsidR="00643366">
        <w:rPr>
          <w:b/>
          <w:sz w:val="20"/>
          <w:szCs w:val="20"/>
          <w:lang w:val="pt-BR"/>
        </w:rPr>
        <w:t xml:space="preserve"> - Individual</w:t>
      </w:r>
    </w:p>
    <w:p w14:paraId="07FE68EC" w14:textId="77777777" w:rsidR="00D71C10" w:rsidRDefault="00D71C10" w:rsidP="00DB1A9C">
      <w:pPr>
        <w:jc w:val="center"/>
        <w:rPr>
          <w:b/>
          <w:sz w:val="32"/>
          <w:szCs w:val="32"/>
          <w:lang w:val="pt-BR"/>
        </w:rPr>
      </w:pPr>
    </w:p>
    <w:p w14:paraId="460BCDD2" w14:textId="77777777" w:rsidR="00DB1A9C" w:rsidRPr="00104793" w:rsidRDefault="00DB1A9C" w:rsidP="00104793">
      <w:pPr>
        <w:jc w:val="center"/>
        <w:rPr>
          <w:b/>
          <w:sz w:val="32"/>
          <w:szCs w:val="32"/>
          <w:lang w:val="pt-BR"/>
        </w:rPr>
      </w:pPr>
      <w:r w:rsidRPr="00D71C10">
        <w:rPr>
          <w:b/>
          <w:sz w:val="32"/>
          <w:szCs w:val="32"/>
          <w:lang w:val="pt-BR"/>
        </w:rPr>
        <w:t>Pr</w:t>
      </w:r>
      <w:r w:rsidR="00104793">
        <w:rPr>
          <w:b/>
          <w:sz w:val="32"/>
          <w:szCs w:val="32"/>
          <w:lang w:val="pt-BR"/>
        </w:rPr>
        <w:t xml:space="preserve">ojeto do Processador </w:t>
      </w:r>
      <w:proofErr w:type="spellStart"/>
      <w:r w:rsidR="00104793">
        <w:rPr>
          <w:b/>
          <w:sz w:val="32"/>
          <w:szCs w:val="32"/>
          <w:lang w:val="pt-BR"/>
        </w:rPr>
        <w:t>Neander</w:t>
      </w:r>
      <w:proofErr w:type="spellEnd"/>
      <w:r w:rsidR="00104793">
        <w:rPr>
          <w:b/>
          <w:sz w:val="32"/>
          <w:szCs w:val="32"/>
          <w:lang w:val="pt-BR"/>
        </w:rPr>
        <w:t xml:space="preserve"> em </w:t>
      </w:r>
      <w:r w:rsidR="000E0280">
        <w:rPr>
          <w:b/>
          <w:sz w:val="32"/>
          <w:szCs w:val="32"/>
          <w:u w:val="single"/>
          <w:lang w:val="pt-BR"/>
        </w:rPr>
        <w:t>VHDL</w:t>
      </w:r>
    </w:p>
    <w:p w14:paraId="4DE3D1F2" w14:textId="77777777" w:rsidR="004E75C5" w:rsidRPr="00D71C10" w:rsidRDefault="004E75C5" w:rsidP="00DB1A9C">
      <w:pPr>
        <w:jc w:val="center"/>
        <w:rPr>
          <w:b/>
          <w:sz w:val="32"/>
          <w:szCs w:val="32"/>
          <w:u w:val="single"/>
          <w:lang w:val="pt-BR"/>
        </w:rPr>
      </w:pPr>
    </w:p>
    <w:p w14:paraId="37FA16E4" w14:textId="77777777" w:rsidR="00DB1A9C" w:rsidRDefault="00DB1A9C">
      <w:pPr>
        <w:rPr>
          <w:lang w:val="pt-BR"/>
        </w:rPr>
      </w:pPr>
    </w:p>
    <w:p w14:paraId="104D0AD6" w14:textId="77777777" w:rsidR="00537A9F" w:rsidRDefault="00D71C10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 w:rsidRPr="00D71C10">
        <w:rPr>
          <w:sz w:val="22"/>
          <w:szCs w:val="22"/>
          <w:lang w:val="pt-PT"/>
        </w:rPr>
        <w:t>O computador NEANDER foi criado com intenções didáticas</w:t>
      </w:r>
      <w:r w:rsidR="00537A9F">
        <w:rPr>
          <w:rStyle w:val="FootnoteReference"/>
          <w:sz w:val="22"/>
          <w:szCs w:val="22"/>
          <w:lang w:val="pt-PT"/>
        </w:rPr>
        <w:t xml:space="preserve"> </w:t>
      </w:r>
      <w:r w:rsidR="00537A9F">
        <w:rPr>
          <w:sz w:val="22"/>
          <w:szCs w:val="22"/>
          <w:lang w:val="pt-PT"/>
        </w:rPr>
        <w:t xml:space="preserve">pelo prof. Raul Weber da UFRGS. Neste site há referencias e link para o simulador: </w:t>
      </w:r>
      <w:hyperlink r:id="rId8" w:history="1">
        <w:r w:rsidR="00537A9F" w:rsidRPr="006B134B">
          <w:rPr>
            <w:rStyle w:val="Hyperlink"/>
            <w:sz w:val="22"/>
            <w:szCs w:val="22"/>
            <w:lang w:val="pt-PT"/>
          </w:rPr>
          <w:t>http://www.dcc.ufrj.br/~gabriel/neander.php</w:t>
        </w:r>
      </w:hyperlink>
    </w:p>
    <w:p w14:paraId="76A57DB2" w14:textId="77777777" w:rsidR="00537A9F" w:rsidRDefault="00537A9F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70330730" w14:textId="77777777" w:rsidR="00D71C10" w:rsidRDefault="00D71C10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50BC655C" w14:textId="40260DD0" w:rsidR="00791679" w:rsidRDefault="00791679" w:rsidP="00791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sz w:val="22"/>
          <w:szCs w:val="22"/>
          <w:lang w:val="pt-PT"/>
        </w:rPr>
      </w:pPr>
      <w:r w:rsidRPr="00791679">
        <w:rPr>
          <w:b/>
          <w:sz w:val="22"/>
          <w:szCs w:val="22"/>
          <w:lang w:val="pt-PT"/>
        </w:rPr>
        <w:t>O objetivo deste trabalho de SD é implementar o NEANDER usando a linguagem de descrição de hardware VHDL, simular esse circuito em um simula</w:t>
      </w:r>
      <w:r>
        <w:rPr>
          <w:b/>
          <w:sz w:val="22"/>
          <w:szCs w:val="22"/>
          <w:lang w:val="pt-PT"/>
        </w:rPr>
        <w:t xml:space="preserve">dor lógico sem atraso, depois </w:t>
      </w:r>
      <w:r w:rsidRPr="00791679">
        <w:rPr>
          <w:b/>
          <w:sz w:val="22"/>
          <w:szCs w:val="22"/>
          <w:lang w:val="pt-PT"/>
        </w:rPr>
        <w:t xml:space="preserve">realizar a síntese lógica, mapeamento tecnológico, posicionamento e roteamento para um FPGA, realizar a simulação com atraso e </w:t>
      </w:r>
      <w:proofErr w:type="spellStart"/>
      <w:r w:rsidRPr="00791679">
        <w:rPr>
          <w:b/>
          <w:sz w:val="22"/>
          <w:szCs w:val="22"/>
          <w:lang w:val="pt-PT"/>
        </w:rPr>
        <w:t>prototipar</w:t>
      </w:r>
      <w:proofErr w:type="spellEnd"/>
      <w:r w:rsidRPr="00791679">
        <w:rPr>
          <w:b/>
          <w:sz w:val="22"/>
          <w:szCs w:val="22"/>
          <w:lang w:val="pt-PT"/>
        </w:rPr>
        <w:t xml:space="preserve"> o processador em uma placa de </w:t>
      </w:r>
      <w:proofErr w:type="spellStart"/>
      <w:r w:rsidRPr="00791679">
        <w:rPr>
          <w:b/>
          <w:sz w:val="22"/>
          <w:szCs w:val="22"/>
          <w:lang w:val="pt-PT"/>
        </w:rPr>
        <w:t>prototipação</w:t>
      </w:r>
      <w:proofErr w:type="spellEnd"/>
      <w:r w:rsidRPr="00791679">
        <w:rPr>
          <w:b/>
          <w:sz w:val="22"/>
          <w:szCs w:val="22"/>
          <w:lang w:val="pt-PT"/>
        </w:rPr>
        <w:t>.</w:t>
      </w:r>
    </w:p>
    <w:p w14:paraId="3AC28C9A" w14:textId="77777777" w:rsidR="00791679" w:rsidRDefault="00791679" w:rsidP="00D71C10">
      <w:pPr>
        <w:autoSpaceDE w:val="0"/>
        <w:autoSpaceDN w:val="0"/>
        <w:adjustRightInd w:val="0"/>
        <w:jc w:val="both"/>
        <w:rPr>
          <w:b/>
          <w:sz w:val="22"/>
          <w:szCs w:val="22"/>
          <w:lang w:val="pt-PT"/>
        </w:rPr>
      </w:pPr>
    </w:p>
    <w:p w14:paraId="6FD335B6" w14:textId="268760EF" w:rsidR="00732114" w:rsidRPr="00791679" w:rsidRDefault="00732114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 w:rsidRPr="00791679">
        <w:rPr>
          <w:sz w:val="22"/>
          <w:szCs w:val="22"/>
          <w:lang w:val="pt-PT"/>
        </w:rPr>
        <w:t xml:space="preserve">1) </w:t>
      </w:r>
      <w:r w:rsidR="004103EA" w:rsidRPr="00791679">
        <w:rPr>
          <w:sz w:val="22"/>
          <w:szCs w:val="22"/>
          <w:lang w:val="pt-PT"/>
        </w:rPr>
        <w:t>Deve-se inserir</w:t>
      </w:r>
      <w:r w:rsidR="00D10FC8" w:rsidRPr="00791679">
        <w:rPr>
          <w:sz w:val="22"/>
          <w:szCs w:val="22"/>
          <w:lang w:val="pt-PT"/>
        </w:rPr>
        <w:t xml:space="preserve"> </w:t>
      </w:r>
      <w:r w:rsidR="00172CEE" w:rsidRPr="00791679">
        <w:rPr>
          <w:sz w:val="22"/>
          <w:szCs w:val="22"/>
          <w:lang w:val="pt-PT"/>
        </w:rPr>
        <w:t>a instrução de</w:t>
      </w:r>
      <w:r w:rsidR="00D10FC8" w:rsidRPr="00791679">
        <w:rPr>
          <w:sz w:val="22"/>
          <w:szCs w:val="22"/>
          <w:lang w:val="pt-PT"/>
        </w:rPr>
        <w:t xml:space="preserve"> </w:t>
      </w:r>
      <w:r w:rsidR="00740BCC" w:rsidRPr="00791679">
        <w:rPr>
          <w:sz w:val="22"/>
          <w:szCs w:val="22"/>
          <w:lang w:val="pt-PT"/>
        </w:rPr>
        <w:t>Subtração (SUB)</w:t>
      </w:r>
      <w:r w:rsidR="00D10FC8" w:rsidRPr="00791679">
        <w:rPr>
          <w:sz w:val="22"/>
          <w:szCs w:val="22"/>
          <w:lang w:val="pt-PT"/>
        </w:rPr>
        <w:t xml:space="preserve"> conforme os modo</w:t>
      </w:r>
      <w:r w:rsidR="00B407E4" w:rsidRPr="00791679">
        <w:rPr>
          <w:sz w:val="22"/>
          <w:szCs w:val="22"/>
          <w:lang w:val="pt-PT"/>
        </w:rPr>
        <w:t xml:space="preserve"> de operandos da instrução ADD</w:t>
      </w:r>
    </w:p>
    <w:p w14:paraId="66D68F4B" w14:textId="3E265D3C" w:rsidR="00732114" w:rsidRPr="00791679" w:rsidRDefault="00B407E4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 w:rsidRPr="00791679">
        <w:rPr>
          <w:sz w:val="22"/>
          <w:szCs w:val="22"/>
          <w:lang w:val="pt-PT"/>
        </w:rPr>
        <w:t xml:space="preserve"> </w:t>
      </w:r>
      <w:r w:rsidR="00791679" w:rsidRPr="00791679">
        <w:rPr>
          <w:sz w:val="22"/>
          <w:szCs w:val="22"/>
          <w:lang w:val="pt-PT"/>
        </w:rPr>
        <w:t xml:space="preserve">e </w:t>
      </w:r>
      <w:r w:rsidRPr="00791679">
        <w:rPr>
          <w:sz w:val="22"/>
          <w:szCs w:val="22"/>
          <w:lang w:val="pt-PT"/>
        </w:rPr>
        <w:t xml:space="preserve"> </w:t>
      </w:r>
      <w:r w:rsidR="00791679" w:rsidRPr="00791679">
        <w:rPr>
          <w:sz w:val="22"/>
          <w:szCs w:val="22"/>
          <w:lang w:val="pt-PT"/>
        </w:rPr>
        <w:t>a instrução de X</w:t>
      </w:r>
      <w:r w:rsidR="00732114" w:rsidRPr="00791679">
        <w:rPr>
          <w:sz w:val="22"/>
          <w:szCs w:val="22"/>
          <w:lang w:val="pt-PT"/>
        </w:rPr>
        <w:t xml:space="preserve">OR conforme o modelo de instrução da AND. </w:t>
      </w:r>
    </w:p>
    <w:p w14:paraId="6DEE520B" w14:textId="77777777" w:rsidR="00B407E4" w:rsidRDefault="00B407E4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6ACE6C00" w14:textId="60D3898F" w:rsidR="00172CEE" w:rsidRDefault="00791679" w:rsidP="00D71C10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2) </w:t>
      </w:r>
      <w:r w:rsidR="00172CEE">
        <w:rPr>
          <w:sz w:val="22"/>
          <w:szCs w:val="22"/>
          <w:lang w:val="pt-PT"/>
        </w:rPr>
        <w:t>Programa</w:t>
      </w:r>
      <w:r w:rsidR="00537A9F">
        <w:rPr>
          <w:sz w:val="22"/>
          <w:szCs w:val="22"/>
          <w:lang w:val="pt-PT"/>
        </w:rPr>
        <w:t>s</w:t>
      </w:r>
      <w:r w:rsidR="00172CEE">
        <w:rPr>
          <w:sz w:val="22"/>
          <w:szCs w:val="22"/>
          <w:lang w:val="pt-PT"/>
        </w:rPr>
        <w:t xml:space="preserve"> a ser</w:t>
      </w:r>
      <w:r w:rsidR="00537A9F">
        <w:rPr>
          <w:sz w:val="22"/>
          <w:szCs w:val="22"/>
          <w:lang w:val="pt-PT"/>
        </w:rPr>
        <w:t>em</w:t>
      </w:r>
      <w:r w:rsidR="00172CEE">
        <w:rPr>
          <w:sz w:val="22"/>
          <w:szCs w:val="22"/>
          <w:lang w:val="pt-PT"/>
        </w:rPr>
        <w:t xml:space="preserve"> implementado no NEANDER na memoria embarcada BRAM</w:t>
      </w:r>
      <w:r>
        <w:rPr>
          <w:sz w:val="22"/>
          <w:szCs w:val="22"/>
          <w:lang w:val="pt-PT"/>
        </w:rPr>
        <w:t xml:space="preserve"> (descreva .coe para inicializar a BRAM)</w:t>
      </w:r>
    </w:p>
    <w:p w14:paraId="0C122D85" w14:textId="77777777" w:rsidR="00537A9F" w:rsidRDefault="00537A9F" w:rsidP="00791679">
      <w:p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</w:p>
    <w:p w14:paraId="477E0301" w14:textId="7B61785F" w:rsidR="00172CEE" w:rsidRDefault="00172CEE" w:rsidP="00D43CD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Soma </w:t>
      </w:r>
      <w:r w:rsidR="00791679">
        <w:rPr>
          <w:sz w:val="22"/>
          <w:szCs w:val="22"/>
          <w:lang w:val="pt-PT"/>
        </w:rPr>
        <w:t>de duas matrizes A e B 3x3</w:t>
      </w:r>
      <w:r>
        <w:rPr>
          <w:sz w:val="22"/>
          <w:szCs w:val="22"/>
          <w:lang w:val="pt-PT"/>
        </w:rPr>
        <w:t xml:space="preserve"> com dados de </w:t>
      </w:r>
      <w:r w:rsidR="00E10BB0">
        <w:rPr>
          <w:sz w:val="22"/>
          <w:szCs w:val="22"/>
          <w:lang w:val="pt-PT"/>
        </w:rPr>
        <w:t>8</w:t>
      </w:r>
      <w:r>
        <w:rPr>
          <w:sz w:val="22"/>
          <w:szCs w:val="22"/>
          <w:lang w:val="pt-PT"/>
        </w:rPr>
        <w:t xml:space="preserve"> bits, onde os dados das matrizes </w:t>
      </w:r>
      <w:r w:rsidR="00E10BB0">
        <w:rPr>
          <w:sz w:val="22"/>
          <w:szCs w:val="22"/>
          <w:lang w:val="pt-PT"/>
        </w:rPr>
        <w:t xml:space="preserve">estão armazenados em memoria </w:t>
      </w:r>
    </w:p>
    <w:p w14:paraId="029139DB" w14:textId="13BAABE7" w:rsidR="00791679" w:rsidRDefault="00791679" w:rsidP="00D71C10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Multiplicação de dois valores A e B por soma sucessiva</w:t>
      </w:r>
    </w:p>
    <w:p w14:paraId="48460AC4" w14:textId="3FF18058" w:rsidR="00527843" w:rsidRDefault="004103EA" w:rsidP="00D71C10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 w:rsidRPr="00B407E4">
        <w:rPr>
          <w:sz w:val="22"/>
          <w:szCs w:val="22"/>
          <w:lang w:val="pt-PT"/>
        </w:rPr>
        <w:t xml:space="preserve">Programa a ser definido </w:t>
      </w:r>
      <w:r w:rsidR="00EE4CAD" w:rsidRPr="00B407E4">
        <w:rPr>
          <w:sz w:val="22"/>
          <w:szCs w:val="22"/>
          <w:lang w:val="pt-PT"/>
        </w:rPr>
        <w:t>pelo aluno</w:t>
      </w:r>
      <w:r w:rsidRPr="00B407E4">
        <w:rPr>
          <w:sz w:val="22"/>
          <w:szCs w:val="22"/>
          <w:lang w:val="pt-PT"/>
        </w:rPr>
        <w:t xml:space="preserve"> que use as instruções de </w:t>
      </w:r>
      <w:r w:rsidR="00740BCC" w:rsidRPr="00B407E4">
        <w:rPr>
          <w:sz w:val="22"/>
          <w:szCs w:val="22"/>
          <w:lang w:val="pt-PT"/>
        </w:rPr>
        <w:t>subtração</w:t>
      </w:r>
      <w:r w:rsidR="00791679">
        <w:rPr>
          <w:sz w:val="22"/>
          <w:szCs w:val="22"/>
          <w:lang w:val="pt-PT"/>
        </w:rPr>
        <w:t xml:space="preserve"> </w:t>
      </w:r>
      <w:r w:rsidR="00E10BB0">
        <w:rPr>
          <w:sz w:val="22"/>
          <w:szCs w:val="22"/>
          <w:lang w:val="pt-PT"/>
        </w:rPr>
        <w:t>com n</w:t>
      </w:r>
      <w:r w:rsidR="00791679">
        <w:rPr>
          <w:sz w:val="22"/>
          <w:szCs w:val="22"/>
          <w:lang w:val="pt-PT"/>
        </w:rPr>
        <w:t>o mínimo 10 instruções no total</w:t>
      </w:r>
      <w:r w:rsidR="00E10BB0">
        <w:rPr>
          <w:sz w:val="22"/>
          <w:szCs w:val="22"/>
          <w:lang w:val="pt-PT"/>
        </w:rPr>
        <w:t>.</w:t>
      </w:r>
    </w:p>
    <w:p w14:paraId="4217CD08" w14:textId="50785F13" w:rsidR="00172CEE" w:rsidRPr="00B407E4" w:rsidRDefault="00527843" w:rsidP="00D71C10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Programa que </w:t>
      </w:r>
      <w:r w:rsidR="00732114">
        <w:rPr>
          <w:sz w:val="22"/>
          <w:szCs w:val="22"/>
          <w:lang w:val="pt-PT"/>
        </w:rPr>
        <w:t xml:space="preserve">use a instrução de </w:t>
      </w:r>
      <w:r w:rsidR="00791679">
        <w:rPr>
          <w:sz w:val="22"/>
          <w:szCs w:val="22"/>
          <w:lang w:val="pt-PT"/>
        </w:rPr>
        <w:t xml:space="preserve">XOR com no mínimo 10 instruções no total. </w:t>
      </w:r>
    </w:p>
    <w:p w14:paraId="26217EDB" w14:textId="77777777" w:rsidR="004E75C5" w:rsidRPr="004E75C5" w:rsidRDefault="004E75C5" w:rsidP="00D71C10">
      <w:pPr>
        <w:autoSpaceDE w:val="0"/>
        <w:autoSpaceDN w:val="0"/>
        <w:adjustRightInd w:val="0"/>
        <w:jc w:val="both"/>
        <w:rPr>
          <w:lang w:val="pt-PT"/>
        </w:rPr>
      </w:pPr>
    </w:p>
    <w:p w14:paraId="0F8CE3C0" w14:textId="2B0A0116" w:rsidR="00791679" w:rsidRPr="00EA31AD" w:rsidRDefault="00791679" w:rsidP="00791679">
      <w:pPr>
        <w:rPr>
          <w:b/>
          <w:lang w:val="pt-BR"/>
        </w:rPr>
      </w:pPr>
      <w:r>
        <w:rPr>
          <w:lang w:val="pt-PT"/>
        </w:rPr>
        <w:t>**</w:t>
      </w:r>
      <w:r w:rsidRPr="00791679">
        <w:rPr>
          <w:b/>
          <w:highlight w:val="red"/>
          <w:lang w:val="pt-BR"/>
        </w:rPr>
        <w:t xml:space="preserve"> </w:t>
      </w:r>
      <w:r w:rsidRPr="00104793">
        <w:rPr>
          <w:b/>
          <w:highlight w:val="red"/>
          <w:lang w:val="pt-BR"/>
        </w:rPr>
        <w:t>IMP: o endereço 0 da BRAM deve ter a instrução NOP.</w:t>
      </w:r>
      <w:r>
        <w:rPr>
          <w:b/>
          <w:lang w:val="pt-BR"/>
        </w:rPr>
        <w:t xml:space="preserve"> Logo a primeira instrução do programa estará no endereço 01 de BRAM.</w:t>
      </w:r>
    </w:p>
    <w:p w14:paraId="5674C984" w14:textId="54B71AD3" w:rsidR="00D71C10" w:rsidRPr="00D71C10" w:rsidRDefault="00172CEE" w:rsidP="00791679">
      <w:pPr>
        <w:autoSpaceDE w:val="0"/>
        <w:autoSpaceDN w:val="0"/>
        <w:adjustRightInd w:val="0"/>
        <w:jc w:val="both"/>
        <w:rPr>
          <w:lang w:val="pt-PT"/>
        </w:rPr>
      </w:pPr>
      <w:r>
        <w:rPr>
          <w:lang w:val="pt-PT"/>
        </w:rPr>
        <w:br w:type="page"/>
      </w:r>
      <w:r w:rsidR="00791679" w:rsidRPr="00D71C10">
        <w:rPr>
          <w:lang w:val="pt-PT"/>
        </w:rPr>
        <w:lastRenderedPageBreak/>
        <w:t xml:space="preserve"> </w:t>
      </w:r>
    </w:p>
    <w:p w14:paraId="5963B70D" w14:textId="60C834C3" w:rsidR="00DB1A9C" w:rsidRDefault="00DB1A9C">
      <w:pPr>
        <w:rPr>
          <w:lang w:val="pt-BR"/>
        </w:rPr>
      </w:pPr>
    </w:p>
    <w:p w14:paraId="61724F5A" w14:textId="77777777" w:rsidR="00DB1A9C" w:rsidRDefault="00DB1A9C">
      <w:pPr>
        <w:rPr>
          <w:lang w:val="pt-BR"/>
        </w:rPr>
      </w:pPr>
    </w:p>
    <w:p w14:paraId="795B2388" w14:textId="77777777" w:rsidR="00DB1A9C" w:rsidRDefault="00DB1A9C">
      <w:pPr>
        <w:rPr>
          <w:lang w:val="pt-BR"/>
        </w:rPr>
      </w:pPr>
    </w:p>
    <w:p w14:paraId="6FECF244" w14:textId="77777777" w:rsidR="00D10FC8" w:rsidRDefault="00D10FC8" w:rsidP="002D3A4C">
      <w:pPr>
        <w:jc w:val="both"/>
        <w:rPr>
          <w:lang w:val="pt-BR"/>
        </w:rPr>
      </w:pPr>
    </w:p>
    <w:p w14:paraId="701711B0" w14:textId="77777777" w:rsidR="00D10FC8" w:rsidRDefault="00D10FC8" w:rsidP="002D3A4C">
      <w:pPr>
        <w:jc w:val="both"/>
        <w:rPr>
          <w:lang w:val="pt-BR"/>
        </w:rPr>
      </w:pPr>
    </w:p>
    <w:p w14:paraId="400E77DC" w14:textId="122D56BB" w:rsidR="00D10FC8" w:rsidRDefault="00CC1A0D" w:rsidP="002D3A4C">
      <w:pPr>
        <w:jc w:val="both"/>
        <w:rPr>
          <w:b/>
          <w:lang w:val="pt-BR"/>
        </w:rPr>
      </w:pPr>
      <w:r>
        <w:rPr>
          <w:b/>
          <w:lang w:val="pt-BR"/>
        </w:rPr>
        <w:t xml:space="preserve">TEMPLATE DE </w:t>
      </w:r>
      <w:r w:rsidR="00D10FC8" w:rsidRPr="001A1C32">
        <w:rPr>
          <w:b/>
          <w:lang w:val="pt-BR"/>
        </w:rPr>
        <w:t>ENTREGA</w:t>
      </w:r>
      <w:r w:rsidR="00537A9F">
        <w:rPr>
          <w:b/>
          <w:lang w:val="pt-BR"/>
        </w:rPr>
        <w:t xml:space="preserve"> E APRESENTAÇÃO</w:t>
      </w:r>
      <w:r w:rsidR="00D10FC8" w:rsidRPr="001A1C32">
        <w:rPr>
          <w:b/>
          <w:lang w:val="pt-BR"/>
        </w:rPr>
        <w:t>:</w:t>
      </w:r>
    </w:p>
    <w:p w14:paraId="2221AD46" w14:textId="77777777" w:rsidR="00B407E4" w:rsidRPr="00B407E4" w:rsidRDefault="00B407E4" w:rsidP="00CC1A0D">
      <w:pPr>
        <w:jc w:val="both"/>
        <w:rPr>
          <w:b/>
          <w:lang w:val="pt-BR"/>
        </w:rPr>
      </w:pPr>
    </w:p>
    <w:p w14:paraId="010127CE" w14:textId="0EECBA5C" w:rsidR="00862F37" w:rsidRDefault="00862F37" w:rsidP="00CC1A0D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CC1A0D">
        <w:rPr>
          <w:lang w:val="pt-BR"/>
        </w:rPr>
        <w:t>Descrição do</w:t>
      </w:r>
      <w:r w:rsidR="00CC1A0D">
        <w:rPr>
          <w:lang w:val="pt-BR"/>
        </w:rPr>
        <w:t xml:space="preserve"> trabalho </w:t>
      </w:r>
    </w:p>
    <w:p w14:paraId="63EC7AFA" w14:textId="77777777" w:rsidR="00CC1A0D" w:rsidRDefault="00CC1A0D" w:rsidP="00CC1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</w:p>
    <w:p w14:paraId="0A0FE543" w14:textId="77777777" w:rsidR="00CC1A0D" w:rsidRDefault="00CC1A0D" w:rsidP="00CC1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</w:p>
    <w:p w14:paraId="1EDAEDB2" w14:textId="77777777" w:rsidR="00CC1A0D" w:rsidRDefault="00CC1A0D" w:rsidP="00CC1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</w:p>
    <w:p w14:paraId="4FDD9288" w14:textId="77777777" w:rsidR="00CC1A0D" w:rsidRDefault="00CC1A0D" w:rsidP="00CC1A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</w:p>
    <w:p w14:paraId="024B43F0" w14:textId="77777777" w:rsidR="00CC1A0D" w:rsidRPr="00CC1A0D" w:rsidRDefault="00CC1A0D" w:rsidP="00CC1A0D">
      <w:pPr>
        <w:pStyle w:val="ListParagraph"/>
        <w:jc w:val="both"/>
        <w:rPr>
          <w:lang w:val="pt-BR"/>
        </w:rPr>
      </w:pPr>
    </w:p>
    <w:p w14:paraId="2460C75B" w14:textId="2546C0A7" w:rsidR="00862F37" w:rsidRDefault="00791679" w:rsidP="00537A9F">
      <w:pPr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VHDL completo do </w:t>
      </w:r>
      <w:proofErr w:type="spellStart"/>
      <w:r>
        <w:rPr>
          <w:lang w:val="pt-BR"/>
        </w:rPr>
        <w:t>N</w:t>
      </w:r>
      <w:r w:rsidR="00B407E4">
        <w:rPr>
          <w:lang w:val="pt-BR"/>
        </w:rPr>
        <w:t>eander</w:t>
      </w:r>
      <w:proofErr w:type="spellEnd"/>
    </w:p>
    <w:p w14:paraId="1C7A05C9" w14:textId="77777777" w:rsidR="00CC1A0D" w:rsidRDefault="00CC1A0D" w:rsidP="00CC1A0D">
      <w:pPr>
        <w:ind w:left="720"/>
        <w:jc w:val="both"/>
        <w:rPr>
          <w:lang w:val="pt-BR"/>
        </w:rPr>
      </w:pPr>
    </w:p>
    <w:p w14:paraId="103CC153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05D13458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45D1C75F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1BDA5238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2190E57E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2FCCA668" w14:textId="00A20AD7" w:rsidR="00B407E4" w:rsidRDefault="00CC1A0D" w:rsidP="00537A9F">
      <w:pPr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lang w:val="pt-BR"/>
        </w:rPr>
        <w:t>T</w:t>
      </w:r>
      <w:r w:rsidR="00B407E4">
        <w:rPr>
          <w:lang w:val="pt-BR"/>
        </w:rPr>
        <w:t>estbench</w:t>
      </w:r>
      <w:proofErr w:type="spellEnd"/>
      <w:r w:rsidR="00B407E4">
        <w:rPr>
          <w:lang w:val="pt-BR"/>
        </w:rPr>
        <w:t xml:space="preserve"> VHDL completo</w:t>
      </w:r>
    </w:p>
    <w:p w14:paraId="4EC0E0A0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8762966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918B989" w14:textId="52FB00E3" w:rsidR="00B407E4" w:rsidRDefault="00B407E4" w:rsidP="00527843">
      <w:pPr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Explicação</w:t>
      </w:r>
      <w:r w:rsidR="00CC1A0D">
        <w:rPr>
          <w:lang w:val="pt-BR"/>
        </w:rPr>
        <w:t xml:space="preserve"> e descrição das</w:t>
      </w:r>
      <w:r>
        <w:rPr>
          <w:lang w:val="pt-BR"/>
        </w:rPr>
        <w:t xml:space="preserve"> aplicações em Assembly</w:t>
      </w:r>
    </w:p>
    <w:p w14:paraId="63867D52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39829ADE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627C010D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4A4137B9" w14:textId="77777777" w:rsidR="00CC1A0D" w:rsidRDefault="00CC1A0D" w:rsidP="00CC1A0D">
      <w:pPr>
        <w:ind w:left="720"/>
        <w:jc w:val="both"/>
        <w:rPr>
          <w:lang w:val="pt-BR"/>
        </w:rPr>
      </w:pPr>
    </w:p>
    <w:p w14:paraId="4303928B" w14:textId="77777777" w:rsidR="00CC1A0D" w:rsidRPr="00527843" w:rsidRDefault="00CC1A0D" w:rsidP="00CC1A0D">
      <w:pPr>
        <w:ind w:left="720"/>
        <w:jc w:val="both"/>
        <w:rPr>
          <w:lang w:val="pt-BR"/>
        </w:rPr>
      </w:pPr>
    </w:p>
    <w:p w14:paraId="2492A57C" w14:textId="025DE727" w:rsidR="00862F37" w:rsidRDefault="00862F37" w:rsidP="00537A9F">
      <w:pPr>
        <w:numPr>
          <w:ilvl w:val="0"/>
          <w:numId w:val="3"/>
        </w:numPr>
        <w:jc w:val="both"/>
        <w:rPr>
          <w:lang w:val="pt-BR"/>
        </w:rPr>
      </w:pPr>
      <w:r w:rsidRPr="00D43CD1">
        <w:rPr>
          <w:lang w:val="pt-BR"/>
        </w:rPr>
        <w:t>S</w:t>
      </w:r>
      <w:r w:rsidR="00D43CD1" w:rsidRPr="00D43CD1">
        <w:rPr>
          <w:lang w:val="pt-BR"/>
        </w:rPr>
        <w:t>imulações</w:t>
      </w:r>
      <w:r>
        <w:rPr>
          <w:lang w:val="pt-BR"/>
        </w:rPr>
        <w:t xml:space="preserve"> sem e com atraso com detalhes e flechas mostrando inicio meio e final do programa e resultados</w:t>
      </w:r>
    </w:p>
    <w:p w14:paraId="67796FC0" w14:textId="77777777" w:rsidR="00CC1A0D" w:rsidRDefault="00CC1A0D" w:rsidP="00CC1A0D">
      <w:pPr>
        <w:ind w:left="720"/>
        <w:jc w:val="both"/>
        <w:rPr>
          <w:lang w:val="pt-BR"/>
        </w:rPr>
      </w:pPr>
    </w:p>
    <w:p w14:paraId="38C0F584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D978E7C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1A421A78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74FE24E3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4DA1A9D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7FAF353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15592CA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AED2ED7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82AD7AE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7EA1056D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025A10ED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5447FDFB" w14:textId="77777777" w:rsidR="00791679" w:rsidRDefault="00791679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pt-BR"/>
        </w:rPr>
      </w:pPr>
    </w:p>
    <w:p w14:paraId="4E3BE681" w14:textId="77777777" w:rsidR="00CC1A0D" w:rsidRDefault="00CC1A0D" w:rsidP="00CC1A0D">
      <w:pPr>
        <w:ind w:left="720"/>
        <w:jc w:val="both"/>
        <w:rPr>
          <w:lang w:val="pt-BR"/>
        </w:rPr>
      </w:pPr>
    </w:p>
    <w:p w14:paraId="28E346A3" w14:textId="77777777" w:rsidR="00862F37" w:rsidRDefault="00D10FC8" w:rsidP="00537A9F">
      <w:pPr>
        <w:numPr>
          <w:ilvl w:val="0"/>
          <w:numId w:val="3"/>
        </w:numPr>
        <w:jc w:val="both"/>
        <w:rPr>
          <w:lang w:val="pt-BR"/>
        </w:rPr>
      </w:pPr>
      <w:r w:rsidRPr="00D43CD1">
        <w:rPr>
          <w:lang w:val="pt-BR"/>
        </w:rPr>
        <w:lastRenderedPageBreak/>
        <w:t xml:space="preserve">Dados de área, tempo de execução em ciclos de relógio e tempo em segundos deve ser apresentado dado um determinado </w:t>
      </w:r>
      <w:proofErr w:type="spellStart"/>
      <w:r w:rsidRPr="00D43CD1">
        <w:rPr>
          <w:lang w:val="pt-BR"/>
        </w:rPr>
        <w:t>clock</w:t>
      </w:r>
      <w:proofErr w:type="spellEnd"/>
      <w:r w:rsidRPr="00D43CD1">
        <w:rPr>
          <w:lang w:val="pt-BR"/>
        </w:rPr>
        <w:t xml:space="preserve"> usado. </w:t>
      </w:r>
    </w:p>
    <w:p w14:paraId="7FF89FF1" w14:textId="77777777" w:rsidR="00CC1A0D" w:rsidRDefault="00CC1A0D" w:rsidP="00CC1A0D">
      <w:pPr>
        <w:jc w:val="both"/>
        <w:rPr>
          <w:lang w:val="pt-BR"/>
        </w:rPr>
      </w:pPr>
    </w:p>
    <w:p w14:paraId="6FCA33B7" w14:textId="7450B9F5" w:rsidR="00CC1A0D" w:rsidRDefault="00CC1A0D" w:rsidP="00CC1A0D">
      <w:pPr>
        <w:ind w:left="720"/>
        <w:jc w:val="both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2761"/>
        <w:gridCol w:w="2909"/>
        <w:gridCol w:w="1963"/>
      </w:tblGrid>
      <w:tr w:rsidR="00CC1A0D" w:rsidRPr="00D41E41" w14:paraId="27CE7031" w14:textId="77777777" w:rsidTr="00450355">
        <w:tc>
          <w:tcPr>
            <w:tcW w:w="1799" w:type="dxa"/>
            <w:shd w:val="clear" w:color="auto" w:fill="auto"/>
          </w:tcPr>
          <w:p w14:paraId="3B2EEE84" w14:textId="77777777" w:rsidR="00CC1A0D" w:rsidRPr="00D41E41" w:rsidRDefault="00CC1A0D" w:rsidP="00450355">
            <w:pPr>
              <w:jc w:val="center"/>
              <w:rPr>
                <w:lang w:val="pt-BR"/>
              </w:rPr>
            </w:pPr>
            <w:r w:rsidRPr="00D41E41">
              <w:rPr>
                <w:lang w:val="pt-BR"/>
              </w:rPr>
              <w:t>Programa</w:t>
            </w:r>
          </w:p>
        </w:tc>
        <w:tc>
          <w:tcPr>
            <w:tcW w:w="2761" w:type="dxa"/>
            <w:shd w:val="clear" w:color="auto" w:fill="auto"/>
          </w:tcPr>
          <w:p w14:paraId="1281098F" w14:textId="77777777" w:rsidR="00CC1A0D" w:rsidRPr="00D41E41" w:rsidRDefault="00CC1A0D" w:rsidP="00450355">
            <w:pPr>
              <w:jc w:val="center"/>
              <w:rPr>
                <w:lang w:val="pt-BR"/>
              </w:rPr>
            </w:pPr>
            <w:r w:rsidRPr="00D41E41">
              <w:rPr>
                <w:lang w:val="pt-BR"/>
              </w:rPr>
              <w:t>Numero de Instruções</w:t>
            </w:r>
            <w:r>
              <w:rPr>
                <w:lang w:val="pt-BR"/>
              </w:rPr>
              <w:t xml:space="preserve"> Executadas</w:t>
            </w:r>
          </w:p>
        </w:tc>
        <w:tc>
          <w:tcPr>
            <w:tcW w:w="2909" w:type="dxa"/>
            <w:shd w:val="clear" w:color="auto" w:fill="auto"/>
          </w:tcPr>
          <w:p w14:paraId="7B5870FD" w14:textId="77777777" w:rsidR="00CC1A0D" w:rsidRPr="00D41E41" w:rsidRDefault="00CC1A0D" w:rsidP="00450355">
            <w:pPr>
              <w:jc w:val="center"/>
              <w:rPr>
                <w:lang w:val="pt-BR"/>
              </w:rPr>
            </w:pPr>
            <w:r w:rsidRPr="00D41E41">
              <w:rPr>
                <w:lang w:val="pt-BR"/>
              </w:rPr>
              <w:t>Tempo de execução em</w:t>
            </w:r>
            <w:r>
              <w:rPr>
                <w:lang w:val="pt-BR"/>
              </w:rPr>
              <w:t xml:space="preserve"> # de</w:t>
            </w:r>
            <w:r w:rsidRPr="00D41E41">
              <w:rPr>
                <w:lang w:val="pt-BR"/>
              </w:rPr>
              <w:t xml:space="preserve"> ciclos de relógio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c.c</w:t>
            </w:r>
            <w:proofErr w:type="spellEnd"/>
            <w:r>
              <w:rPr>
                <w:lang w:val="pt-BR"/>
              </w:rPr>
              <w:t>.)</w:t>
            </w:r>
          </w:p>
        </w:tc>
        <w:tc>
          <w:tcPr>
            <w:tcW w:w="1963" w:type="dxa"/>
            <w:shd w:val="clear" w:color="auto" w:fill="auto"/>
          </w:tcPr>
          <w:p w14:paraId="0AF3830A" w14:textId="141B3F1B" w:rsidR="00CC1A0D" w:rsidRPr="00D41E41" w:rsidRDefault="00791679" w:rsidP="0045035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Tempo de execução e</w:t>
            </w:r>
            <w:r w:rsidR="00CC1A0D" w:rsidRPr="00D41E41">
              <w:rPr>
                <w:lang w:val="pt-BR"/>
              </w:rPr>
              <w:t>m Segundos</w:t>
            </w:r>
          </w:p>
          <w:p w14:paraId="3AF6C41D" w14:textId="77777777" w:rsidR="00CC1A0D" w:rsidRPr="00D41E41" w:rsidRDefault="00CC1A0D" w:rsidP="00450355">
            <w:pPr>
              <w:jc w:val="center"/>
              <w:rPr>
                <w:lang w:val="pt-BR"/>
              </w:rPr>
            </w:pPr>
            <w:r w:rsidRPr="00D41E41">
              <w:rPr>
                <w:lang w:val="pt-BR"/>
              </w:rPr>
              <w:t>(</w:t>
            </w:r>
            <w:proofErr w:type="spellStart"/>
            <w:r w:rsidRPr="00D41E41">
              <w:rPr>
                <w:lang w:val="pt-BR"/>
              </w:rPr>
              <w:t>Nea</w:t>
            </w:r>
            <w:r>
              <w:rPr>
                <w:lang w:val="pt-BR"/>
              </w:rPr>
              <w:t>n</w:t>
            </w:r>
            <w:r w:rsidRPr="00D41E41">
              <w:rPr>
                <w:lang w:val="pt-BR"/>
              </w:rPr>
              <w:t>der</w:t>
            </w:r>
            <w:proofErr w:type="spellEnd"/>
            <w:r w:rsidRPr="00D41E41">
              <w:rPr>
                <w:lang w:val="pt-BR"/>
              </w:rPr>
              <w:t xml:space="preserve"> operando a 50 MHz</w:t>
            </w:r>
            <w:r>
              <w:rPr>
                <w:lang w:val="pt-BR"/>
              </w:rPr>
              <w:t>)</w:t>
            </w:r>
          </w:p>
        </w:tc>
      </w:tr>
      <w:tr w:rsidR="00CC1A0D" w:rsidRPr="00D41E41" w14:paraId="4C3378C6" w14:textId="77777777" w:rsidTr="00450355">
        <w:tc>
          <w:tcPr>
            <w:tcW w:w="1799" w:type="dxa"/>
            <w:shd w:val="clear" w:color="auto" w:fill="auto"/>
          </w:tcPr>
          <w:p w14:paraId="35B2D19B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  <w:r w:rsidRPr="00D41E41">
              <w:rPr>
                <w:lang w:val="pt-BR"/>
              </w:rPr>
              <w:t>Soma de matrizes</w:t>
            </w:r>
          </w:p>
        </w:tc>
        <w:tc>
          <w:tcPr>
            <w:tcW w:w="2761" w:type="dxa"/>
            <w:shd w:val="clear" w:color="auto" w:fill="auto"/>
          </w:tcPr>
          <w:p w14:paraId="281FFDED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2909" w:type="dxa"/>
            <w:shd w:val="clear" w:color="auto" w:fill="auto"/>
          </w:tcPr>
          <w:p w14:paraId="6E5D4609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1963" w:type="dxa"/>
            <w:shd w:val="clear" w:color="auto" w:fill="auto"/>
          </w:tcPr>
          <w:p w14:paraId="0B54B86A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</w:tr>
      <w:tr w:rsidR="00CC1A0D" w:rsidRPr="00D41E41" w14:paraId="12D1E3B9" w14:textId="77777777" w:rsidTr="00450355">
        <w:tc>
          <w:tcPr>
            <w:tcW w:w="1799" w:type="dxa"/>
            <w:shd w:val="clear" w:color="auto" w:fill="auto"/>
          </w:tcPr>
          <w:p w14:paraId="6DAD1B98" w14:textId="7F4F1B01" w:rsidR="00CC1A0D" w:rsidRPr="00D41E41" w:rsidRDefault="00791679" w:rsidP="0045035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Multiplicação por somas sucessivas</w:t>
            </w:r>
            <w:r w:rsidR="00CC1A0D">
              <w:rPr>
                <w:lang w:val="pt-BR"/>
              </w:rPr>
              <w:t xml:space="preserve"> </w:t>
            </w:r>
          </w:p>
        </w:tc>
        <w:tc>
          <w:tcPr>
            <w:tcW w:w="2761" w:type="dxa"/>
            <w:shd w:val="clear" w:color="auto" w:fill="auto"/>
          </w:tcPr>
          <w:p w14:paraId="250883FE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2909" w:type="dxa"/>
            <w:shd w:val="clear" w:color="auto" w:fill="auto"/>
          </w:tcPr>
          <w:p w14:paraId="52BC5ECB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1963" w:type="dxa"/>
            <w:shd w:val="clear" w:color="auto" w:fill="auto"/>
          </w:tcPr>
          <w:p w14:paraId="1F8D8271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</w:tr>
      <w:tr w:rsidR="00CC1A0D" w:rsidRPr="00D41E41" w14:paraId="38B35914" w14:textId="77777777" w:rsidTr="00450355">
        <w:tc>
          <w:tcPr>
            <w:tcW w:w="1799" w:type="dxa"/>
            <w:shd w:val="clear" w:color="auto" w:fill="auto"/>
          </w:tcPr>
          <w:p w14:paraId="1919EC4D" w14:textId="53AABE4E" w:rsidR="00CC1A0D" w:rsidRDefault="00791679" w:rsidP="0045035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Programa com SUB</w:t>
            </w:r>
          </w:p>
        </w:tc>
        <w:tc>
          <w:tcPr>
            <w:tcW w:w="2761" w:type="dxa"/>
            <w:shd w:val="clear" w:color="auto" w:fill="auto"/>
          </w:tcPr>
          <w:p w14:paraId="128B1360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2909" w:type="dxa"/>
            <w:shd w:val="clear" w:color="auto" w:fill="auto"/>
          </w:tcPr>
          <w:p w14:paraId="7C7315B3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  <w:tc>
          <w:tcPr>
            <w:tcW w:w="1963" w:type="dxa"/>
            <w:shd w:val="clear" w:color="auto" w:fill="auto"/>
          </w:tcPr>
          <w:p w14:paraId="66146D56" w14:textId="77777777" w:rsidR="00CC1A0D" w:rsidRPr="00D41E41" w:rsidRDefault="00CC1A0D" w:rsidP="00450355">
            <w:pPr>
              <w:jc w:val="both"/>
              <w:rPr>
                <w:lang w:val="pt-BR"/>
              </w:rPr>
            </w:pPr>
          </w:p>
        </w:tc>
      </w:tr>
      <w:tr w:rsidR="00791679" w:rsidRPr="00D41E41" w14:paraId="715C6AB8" w14:textId="77777777" w:rsidTr="00450355">
        <w:tc>
          <w:tcPr>
            <w:tcW w:w="1799" w:type="dxa"/>
            <w:shd w:val="clear" w:color="auto" w:fill="auto"/>
          </w:tcPr>
          <w:p w14:paraId="0D5C7C69" w14:textId="0176FFB2" w:rsidR="00791679" w:rsidRDefault="00791679" w:rsidP="00450355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Programa com XOR</w:t>
            </w:r>
          </w:p>
        </w:tc>
        <w:tc>
          <w:tcPr>
            <w:tcW w:w="2761" w:type="dxa"/>
            <w:shd w:val="clear" w:color="auto" w:fill="auto"/>
          </w:tcPr>
          <w:p w14:paraId="301D7494" w14:textId="77777777" w:rsidR="00791679" w:rsidRPr="00D41E41" w:rsidRDefault="00791679" w:rsidP="00450355">
            <w:pPr>
              <w:jc w:val="both"/>
              <w:rPr>
                <w:lang w:val="pt-BR"/>
              </w:rPr>
            </w:pPr>
          </w:p>
        </w:tc>
        <w:tc>
          <w:tcPr>
            <w:tcW w:w="2909" w:type="dxa"/>
            <w:shd w:val="clear" w:color="auto" w:fill="auto"/>
          </w:tcPr>
          <w:p w14:paraId="750E2096" w14:textId="77777777" w:rsidR="00791679" w:rsidRPr="00D41E41" w:rsidRDefault="00791679" w:rsidP="00450355">
            <w:pPr>
              <w:jc w:val="both"/>
              <w:rPr>
                <w:lang w:val="pt-BR"/>
              </w:rPr>
            </w:pPr>
          </w:p>
        </w:tc>
        <w:tc>
          <w:tcPr>
            <w:tcW w:w="1963" w:type="dxa"/>
            <w:shd w:val="clear" w:color="auto" w:fill="auto"/>
          </w:tcPr>
          <w:p w14:paraId="3A051DFE" w14:textId="77777777" w:rsidR="00791679" w:rsidRPr="00D41E41" w:rsidRDefault="00791679" w:rsidP="00450355">
            <w:pPr>
              <w:jc w:val="both"/>
              <w:rPr>
                <w:lang w:val="pt-BR"/>
              </w:rPr>
            </w:pPr>
          </w:p>
        </w:tc>
      </w:tr>
    </w:tbl>
    <w:p w14:paraId="536D3020" w14:textId="77777777" w:rsidR="00CC1A0D" w:rsidRDefault="00CC1A0D" w:rsidP="00CC1A0D">
      <w:pPr>
        <w:ind w:left="720"/>
        <w:jc w:val="both"/>
        <w:rPr>
          <w:lang w:val="pt-BR"/>
        </w:rPr>
      </w:pPr>
    </w:p>
    <w:p w14:paraId="1EDC2FFE" w14:textId="77777777" w:rsidR="00CC1A0D" w:rsidRPr="00B06EEF" w:rsidRDefault="00CC1A0D" w:rsidP="00CC1A0D">
      <w:pPr>
        <w:ind w:left="720"/>
        <w:jc w:val="both"/>
        <w:rPr>
          <w:b/>
          <w:lang w:val="pt-BR"/>
        </w:rPr>
      </w:pPr>
      <w:r w:rsidRPr="00B06EEF">
        <w:rPr>
          <w:b/>
          <w:lang w:val="pt-BR"/>
        </w:rPr>
        <w:t xml:space="preserve">Dados de </w:t>
      </w:r>
      <w:proofErr w:type="spellStart"/>
      <w:r w:rsidRPr="00B06EEF">
        <w:rPr>
          <w:b/>
          <w:lang w:val="pt-BR"/>
        </w:rPr>
        <w:t>Area</w:t>
      </w:r>
      <w:proofErr w:type="spellEnd"/>
      <w:r w:rsidRPr="00B06EEF">
        <w:rPr>
          <w:b/>
          <w:lang w:val="pt-BR"/>
        </w:rPr>
        <w:t xml:space="preserve"> do </w:t>
      </w:r>
      <w:proofErr w:type="spellStart"/>
      <w:r w:rsidRPr="00B06EEF">
        <w:rPr>
          <w:b/>
          <w:lang w:val="pt-BR"/>
        </w:rPr>
        <w:t>Neander</w:t>
      </w:r>
      <w:proofErr w:type="spellEnd"/>
    </w:p>
    <w:p w14:paraId="0029DA20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 xml:space="preserve">FPGA </w:t>
      </w:r>
      <w:proofErr w:type="spellStart"/>
      <w:r>
        <w:rPr>
          <w:lang w:val="pt-BR"/>
        </w:rPr>
        <w:t>device</w:t>
      </w:r>
      <w:proofErr w:type="spellEnd"/>
      <w:r>
        <w:rPr>
          <w:lang w:val="pt-BR"/>
        </w:rPr>
        <w:t>:</w:t>
      </w:r>
    </w:p>
    <w:p w14:paraId="60A1AF9A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>Numero de 4-LUTs:</w:t>
      </w:r>
    </w:p>
    <w:p w14:paraId="35DA86B5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 xml:space="preserve">Numero de </w:t>
      </w:r>
      <w:proofErr w:type="spellStart"/>
      <w:r>
        <w:rPr>
          <w:lang w:val="pt-BR"/>
        </w:rPr>
        <w:t>ffps</w:t>
      </w:r>
      <w:proofErr w:type="spellEnd"/>
      <w:r>
        <w:rPr>
          <w:lang w:val="pt-BR"/>
        </w:rPr>
        <w:t>:</w:t>
      </w:r>
    </w:p>
    <w:p w14:paraId="1B6E94DD" w14:textId="77777777" w:rsidR="00CC1A0D" w:rsidRDefault="00CC1A0D" w:rsidP="00CC1A0D">
      <w:pPr>
        <w:ind w:left="720"/>
        <w:jc w:val="both"/>
        <w:rPr>
          <w:lang w:val="pt-BR"/>
        </w:rPr>
      </w:pPr>
      <w:r>
        <w:rPr>
          <w:lang w:val="pt-BR"/>
        </w:rPr>
        <w:t>Numero de BRAM:</w:t>
      </w:r>
    </w:p>
    <w:p w14:paraId="7C51A438" w14:textId="40F397D0" w:rsidR="00CC1A0D" w:rsidRDefault="00791679" w:rsidP="00CC1A0D">
      <w:pPr>
        <w:ind w:left="720"/>
        <w:jc w:val="both"/>
        <w:rPr>
          <w:lang w:val="pt-BR"/>
        </w:rPr>
      </w:pPr>
      <w:r>
        <w:rPr>
          <w:lang w:val="pt-BR"/>
        </w:rPr>
        <w:t>Numero de</w:t>
      </w:r>
      <w:r w:rsidR="00CC1A0D">
        <w:rPr>
          <w:lang w:val="pt-BR"/>
        </w:rPr>
        <w:t xml:space="preserve"> DSP</w:t>
      </w:r>
      <w:bookmarkStart w:id="0" w:name="_GoBack"/>
      <w:bookmarkEnd w:id="0"/>
    </w:p>
    <w:p w14:paraId="001CE6AD" w14:textId="77777777" w:rsidR="00CC1A0D" w:rsidRDefault="00CC1A0D" w:rsidP="00CC1A0D">
      <w:pPr>
        <w:jc w:val="both"/>
        <w:rPr>
          <w:lang w:val="pt-BR"/>
        </w:rPr>
      </w:pPr>
    </w:p>
    <w:p w14:paraId="6B06CB29" w14:textId="77777777" w:rsidR="00CC1A0D" w:rsidRDefault="00CC1A0D" w:rsidP="00CC1A0D">
      <w:pPr>
        <w:ind w:left="720"/>
        <w:jc w:val="both"/>
        <w:rPr>
          <w:lang w:val="pt-BR"/>
        </w:rPr>
      </w:pPr>
    </w:p>
    <w:p w14:paraId="415FEE19" w14:textId="77777777" w:rsidR="00732114" w:rsidRDefault="00732114" w:rsidP="00CC1A0D">
      <w:pPr>
        <w:ind w:left="360"/>
        <w:jc w:val="both"/>
        <w:rPr>
          <w:lang w:val="pt-BR"/>
        </w:rPr>
      </w:pPr>
    </w:p>
    <w:p w14:paraId="4B98023C" w14:textId="5C13EFE9" w:rsidR="00732114" w:rsidRDefault="00791679" w:rsidP="00537A9F">
      <w:pPr>
        <w:numPr>
          <w:ilvl w:val="0"/>
          <w:numId w:val="3"/>
        </w:numPr>
        <w:jc w:val="both"/>
        <w:rPr>
          <w:lang w:val="pt-BR"/>
        </w:rPr>
      </w:pPr>
      <w:r w:rsidRPr="00791679">
        <w:rPr>
          <w:b/>
          <w:lang w:val="pt-BR"/>
        </w:rPr>
        <w:t>(1 ponto extra)</w:t>
      </w:r>
      <w:r>
        <w:rPr>
          <w:lang w:val="pt-BR"/>
        </w:rPr>
        <w:t xml:space="preserve"> </w:t>
      </w:r>
      <w:r w:rsidR="00732114">
        <w:rPr>
          <w:lang w:val="pt-BR"/>
        </w:rPr>
        <w:t xml:space="preserve">Se o </w:t>
      </w:r>
      <w:proofErr w:type="spellStart"/>
      <w:r w:rsidR="00732114">
        <w:rPr>
          <w:lang w:val="pt-BR"/>
        </w:rPr>
        <w:t>Neander</w:t>
      </w:r>
      <w:proofErr w:type="spellEnd"/>
      <w:r w:rsidR="00732114">
        <w:rPr>
          <w:lang w:val="pt-BR"/>
        </w:rPr>
        <w:t xml:space="preserve"> for </w:t>
      </w:r>
      <w:proofErr w:type="spellStart"/>
      <w:r w:rsidR="00732114">
        <w:rPr>
          <w:lang w:val="pt-BR"/>
        </w:rPr>
        <w:t>prototipado</w:t>
      </w:r>
      <w:proofErr w:type="spellEnd"/>
      <w:r w:rsidR="00732114">
        <w:rPr>
          <w:lang w:val="pt-BR"/>
        </w:rPr>
        <w:t xml:space="preserve"> na placa de prototipação, mostrar vídeos do funcionamento mostrando dados da memoria do </w:t>
      </w:r>
      <w:proofErr w:type="spellStart"/>
      <w:r w:rsidR="00732114">
        <w:rPr>
          <w:lang w:val="pt-BR"/>
        </w:rPr>
        <w:t>Neander</w:t>
      </w:r>
      <w:proofErr w:type="spellEnd"/>
      <w:r w:rsidR="00732114">
        <w:rPr>
          <w:lang w:val="pt-BR"/>
        </w:rPr>
        <w:t xml:space="preserve"> (</w:t>
      </w:r>
      <w:proofErr w:type="spellStart"/>
      <w:r w:rsidR="00732114">
        <w:rPr>
          <w:lang w:val="pt-BR"/>
        </w:rPr>
        <w:t>debugger</w:t>
      </w:r>
      <w:proofErr w:type="spellEnd"/>
      <w:r w:rsidR="00732114">
        <w:rPr>
          <w:lang w:val="pt-BR"/>
        </w:rPr>
        <w:t xml:space="preserve"> com memoria BRAM dual </w:t>
      </w:r>
      <w:proofErr w:type="spellStart"/>
      <w:r w:rsidR="00732114">
        <w:rPr>
          <w:lang w:val="pt-BR"/>
        </w:rPr>
        <w:t>port</w:t>
      </w:r>
      <w:proofErr w:type="spellEnd"/>
      <w:r w:rsidR="00732114">
        <w:rPr>
          <w:lang w:val="pt-BR"/>
        </w:rPr>
        <w:t>, chaves para controlar os endereços de memória e display 7seg para mostrar os resultados).</w:t>
      </w:r>
    </w:p>
    <w:p w14:paraId="1CD107F4" w14:textId="77777777" w:rsidR="00D43CD1" w:rsidRPr="00D43CD1" w:rsidRDefault="00D43CD1" w:rsidP="00862F37">
      <w:pPr>
        <w:ind w:left="720"/>
        <w:jc w:val="both"/>
        <w:rPr>
          <w:lang w:val="pt-BR"/>
        </w:rPr>
      </w:pPr>
    </w:p>
    <w:p w14:paraId="17E7DC9D" w14:textId="6315F28D" w:rsidR="00D10FC8" w:rsidRDefault="00D10FC8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5C06EEF3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1109D76B" w14:textId="77777777" w:rsidR="00CC1A0D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p w14:paraId="4199D001" w14:textId="77777777" w:rsidR="00CC1A0D" w:rsidRPr="009D5918" w:rsidRDefault="00CC1A0D" w:rsidP="00CC1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lang w:val="pt-BR"/>
        </w:rPr>
      </w:pPr>
    </w:p>
    <w:sectPr w:rsidR="00CC1A0D" w:rsidRPr="009D5918" w:rsidSect="00884F87">
      <w:type w:val="continuous"/>
      <w:pgSz w:w="12240" w:h="15840"/>
      <w:pgMar w:top="864" w:right="1152" w:bottom="1440" w:left="1152" w:header="720" w:footer="432" w:gutter="0"/>
      <w:cols w:space="432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2D132" w14:textId="77777777" w:rsidR="001715F2" w:rsidRDefault="001715F2">
      <w:r>
        <w:separator/>
      </w:r>
    </w:p>
  </w:endnote>
  <w:endnote w:type="continuationSeparator" w:id="0">
    <w:p w14:paraId="40F5BE7D" w14:textId="77777777" w:rsidR="001715F2" w:rsidRDefault="0017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845CEE" w14:textId="77777777" w:rsidR="001715F2" w:rsidRDefault="001715F2">
      <w:r>
        <w:separator/>
      </w:r>
    </w:p>
  </w:footnote>
  <w:footnote w:type="continuationSeparator" w:id="0">
    <w:p w14:paraId="7B7B655C" w14:textId="77777777" w:rsidR="001715F2" w:rsidRDefault="00171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94957"/>
    <w:multiLevelType w:val="hybridMultilevel"/>
    <w:tmpl w:val="A9B641E4"/>
    <w:lvl w:ilvl="0" w:tplc="AE3844A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9974D9"/>
    <w:multiLevelType w:val="hybridMultilevel"/>
    <w:tmpl w:val="27D68370"/>
    <w:lvl w:ilvl="0" w:tplc="E4924A6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FF31B3"/>
    <w:multiLevelType w:val="hybridMultilevel"/>
    <w:tmpl w:val="10FAC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A77E6"/>
    <w:multiLevelType w:val="hybridMultilevel"/>
    <w:tmpl w:val="5CCC9A20"/>
    <w:lvl w:ilvl="0" w:tplc="B608C0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A124F"/>
    <w:multiLevelType w:val="hybridMultilevel"/>
    <w:tmpl w:val="BB1A8476"/>
    <w:lvl w:ilvl="0" w:tplc="01E4C0A4">
      <w:start w:val="1"/>
      <w:numFmt w:val="decimal"/>
      <w:lvlText w:val="%1)"/>
      <w:lvlJc w:val="left"/>
      <w:pPr>
        <w:ind w:left="720" w:hanging="360"/>
      </w:pPr>
      <w:rPr>
        <w:rFonts w:ascii="Times New Roman" w:eastAsia="Batang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2F"/>
    <w:rsid w:val="00034807"/>
    <w:rsid w:val="0009655F"/>
    <w:rsid w:val="000A449B"/>
    <w:rsid w:val="000E0280"/>
    <w:rsid w:val="00104793"/>
    <w:rsid w:val="001715F2"/>
    <w:rsid w:val="00172CEE"/>
    <w:rsid w:val="001A1C32"/>
    <w:rsid w:val="001F0EEF"/>
    <w:rsid w:val="0021433A"/>
    <w:rsid w:val="00226E51"/>
    <w:rsid w:val="00240923"/>
    <w:rsid w:val="002D3A4C"/>
    <w:rsid w:val="002E5D67"/>
    <w:rsid w:val="00333F3C"/>
    <w:rsid w:val="003B25C1"/>
    <w:rsid w:val="003B272F"/>
    <w:rsid w:val="003B5037"/>
    <w:rsid w:val="00404D9C"/>
    <w:rsid w:val="004103EA"/>
    <w:rsid w:val="004E75C5"/>
    <w:rsid w:val="00527843"/>
    <w:rsid w:val="00537A9F"/>
    <w:rsid w:val="00552F45"/>
    <w:rsid w:val="005904DC"/>
    <w:rsid w:val="005A12C3"/>
    <w:rsid w:val="005A338F"/>
    <w:rsid w:val="00643366"/>
    <w:rsid w:val="006C79FF"/>
    <w:rsid w:val="00703BB5"/>
    <w:rsid w:val="007163A7"/>
    <w:rsid w:val="00732114"/>
    <w:rsid w:val="00740BCC"/>
    <w:rsid w:val="00761D4D"/>
    <w:rsid w:val="00783BB5"/>
    <w:rsid w:val="00791679"/>
    <w:rsid w:val="007C6421"/>
    <w:rsid w:val="007F2147"/>
    <w:rsid w:val="008559F1"/>
    <w:rsid w:val="00862CFF"/>
    <w:rsid w:val="00862F37"/>
    <w:rsid w:val="00884F87"/>
    <w:rsid w:val="00936CE4"/>
    <w:rsid w:val="009B604C"/>
    <w:rsid w:val="009D5918"/>
    <w:rsid w:val="00A02CB9"/>
    <w:rsid w:val="00A0412A"/>
    <w:rsid w:val="00A050D9"/>
    <w:rsid w:val="00A724B9"/>
    <w:rsid w:val="00AB3288"/>
    <w:rsid w:val="00B06EEF"/>
    <w:rsid w:val="00B407E4"/>
    <w:rsid w:val="00B55989"/>
    <w:rsid w:val="00C2639D"/>
    <w:rsid w:val="00C40DCC"/>
    <w:rsid w:val="00C96D78"/>
    <w:rsid w:val="00CC1A0D"/>
    <w:rsid w:val="00CE4FDE"/>
    <w:rsid w:val="00D01BD6"/>
    <w:rsid w:val="00D10FC8"/>
    <w:rsid w:val="00D150C1"/>
    <w:rsid w:val="00D21049"/>
    <w:rsid w:val="00D41888"/>
    <w:rsid w:val="00D41E41"/>
    <w:rsid w:val="00D43CD1"/>
    <w:rsid w:val="00D47904"/>
    <w:rsid w:val="00D579D2"/>
    <w:rsid w:val="00D71C10"/>
    <w:rsid w:val="00DB1A9C"/>
    <w:rsid w:val="00DF093C"/>
    <w:rsid w:val="00DF0ABE"/>
    <w:rsid w:val="00E016E6"/>
    <w:rsid w:val="00E05A47"/>
    <w:rsid w:val="00E10BB0"/>
    <w:rsid w:val="00E4362D"/>
    <w:rsid w:val="00E62981"/>
    <w:rsid w:val="00EA31AD"/>
    <w:rsid w:val="00EE4CAD"/>
    <w:rsid w:val="00EF02C4"/>
    <w:rsid w:val="00F0184A"/>
    <w:rsid w:val="00F06866"/>
    <w:rsid w:val="00F30245"/>
    <w:rsid w:val="00F6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428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4E75C5"/>
    <w:rPr>
      <w:sz w:val="16"/>
      <w:szCs w:val="16"/>
    </w:rPr>
  </w:style>
  <w:style w:type="paragraph" w:styleId="CommentText">
    <w:name w:val="annotation text"/>
    <w:basedOn w:val="Normal"/>
    <w:semiHidden/>
    <w:rsid w:val="004E75C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E75C5"/>
    <w:rPr>
      <w:b/>
      <w:bCs/>
    </w:rPr>
  </w:style>
  <w:style w:type="paragraph" w:styleId="BalloonText">
    <w:name w:val="Balloon Text"/>
    <w:basedOn w:val="Normal"/>
    <w:semiHidden/>
    <w:rsid w:val="004E75C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4E75C5"/>
    <w:rPr>
      <w:sz w:val="20"/>
      <w:szCs w:val="20"/>
    </w:rPr>
  </w:style>
  <w:style w:type="character" w:styleId="FootnoteReference">
    <w:name w:val="footnote reference"/>
    <w:semiHidden/>
    <w:rsid w:val="004E75C5"/>
    <w:rPr>
      <w:vertAlign w:val="superscript"/>
    </w:rPr>
  </w:style>
  <w:style w:type="character" w:styleId="Hyperlink">
    <w:name w:val="Hyperlink"/>
    <w:uiPriority w:val="99"/>
    <w:unhideWhenUsed/>
    <w:rsid w:val="00537A9F"/>
    <w:rPr>
      <w:color w:val="0000FF"/>
      <w:u w:val="single"/>
    </w:rPr>
  </w:style>
  <w:style w:type="table" w:styleId="TableGrid">
    <w:name w:val="Table Grid"/>
    <w:basedOn w:val="TableNormal"/>
    <w:uiPriority w:val="59"/>
    <w:rsid w:val="00537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1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4E75C5"/>
    <w:rPr>
      <w:sz w:val="16"/>
      <w:szCs w:val="16"/>
    </w:rPr>
  </w:style>
  <w:style w:type="paragraph" w:styleId="CommentText">
    <w:name w:val="annotation text"/>
    <w:basedOn w:val="Normal"/>
    <w:semiHidden/>
    <w:rsid w:val="004E75C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E75C5"/>
    <w:rPr>
      <w:b/>
      <w:bCs/>
    </w:rPr>
  </w:style>
  <w:style w:type="paragraph" w:styleId="BalloonText">
    <w:name w:val="Balloon Text"/>
    <w:basedOn w:val="Normal"/>
    <w:semiHidden/>
    <w:rsid w:val="004E75C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4E75C5"/>
    <w:rPr>
      <w:sz w:val="20"/>
      <w:szCs w:val="20"/>
    </w:rPr>
  </w:style>
  <w:style w:type="character" w:styleId="FootnoteReference">
    <w:name w:val="footnote reference"/>
    <w:semiHidden/>
    <w:rsid w:val="004E75C5"/>
    <w:rPr>
      <w:vertAlign w:val="superscript"/>
    </w:rPr>
  </w:style>
  <w:style w:type="character" w:styleId="Hyperlink">
    <w:name w:val="Hyperlink"/>
    <w:uiPriority w:val="99"/>
    <w:unhideWhenUsed/>
    <w:rsid w:val="00537A9F"/>
    <w:rPr>
      <w:color w:val="0000FF"/>
      <w:u w:val="single"/>
    </w:rPr>
  </w:style>
  <w:style w:type="table" w:styleId="TableGrid">
    <w:name w:val="Table Grid"/>
    <w:basedOn w:val="TableNormal"/>
    <w:uiPriority w:val="59"/>
    <w:rsid w:val="00537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cc.ufrj.br/~gabriel/neander.php" TargetMode="Externa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B3DC9225AB84FBF46FDDBC9A58A9B" ma:contentTypeVersion="3" ma:contentTypeDescription="Create a new document." ma:contentTypeScope="" ma:versionID="a8d11b1ec3a23d86b9fd52353db2b1e7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35c59498bdd12a3c38806bffb836c9ca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Props1.xml><?xml version="1.0" encoding="utf-8"?>
<ds:datastoreItem xmlns:ds="http://schemas.openxmlformats.org/officeDocument/2006/customXml" ds:itemID="{CA3325C5-144C-43E2-A261-928848BE474C}"/>
</file>

<file path=customXml/itemProps2.xml><?xml version="1.0" encoding="utf-8"?>
<ds:datastoreItem xmlns:ds="http://schemas.openxmlformats.org/officeDocument/2006/customXml" ds:itemID="{2806DD7F-3948-4467-8A3D-9C418B7DAC9C}"/>
</file>

<file path=customXml/itemProps3.xml><?xml version="1.0" encoding="utf-8"?>
<ds:datastoreItem xmlns:ds="http://schemas.openxmlformats.org/officeDocument/2006/customXml" ds:itemID="{BF3B9449-5F6A-48C0-B99E-B0C9BD604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do Processador Neander em:</vt:lpstr>
    </vt:vector>
  </TitlesOfParts>
  <Company/>
  <LinksUpToDate>false</LinksUpToDate>
  <CharactersWithSpaces>2633</CharactersWithSpaces>
  <SharedDoc>false</SharedDoc>
  <HLinks>
    <vt:vector size="6" baseType="variant">
      <vt:variant>
        <vt:i4>7864389</vt:i4>
      </vt:variant>
      <vt:variant>
        <vt:i4>0</vt:i4>
      </vt:variant>
      <vt:variant>
        <vt:i4>0</vt:i4>
      </vt:variant>
      <vt:variant>
        <vt:i4>5</vt:i4>
      </vt:variant>
      <vt:variant>
        <vt:lpwstr>http://www.dcc.ufrj.br/~gabriel/neander.php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do Processador Neander em:</dc:title>
  <dc:subject/>
  <dc:creator>Fernanda Kastensmidt</dc:creator>
  <cp:keywords/>
  <dc:description/>
  <cp:lastModifiedBy>Fernanda Kastensmidt</cp:lastModifiedBy>
  <cp:revision>3</cp:revision>
  <cp:lastPrinted>2022-03-24T11:16:00Z</cp:lastPrinted>
  <dcterms:created xsi:type="dcterms:W3CDTF">2022-08-08T14:40:00Z</dcterms:created>
  <dcterms:modified xsi:type="dcterms:W3CDTF">2022-08-08T14:53:00Z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0x01010060EB3DC9225AB84FBF46FDDBC9A58A9B</vt:lpwstr>
  </property>
</Properties>
</file>