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417" w:rsidRPr="008B2B55" w:rsidRDefault="00011417" w:rsidP="008B2B55">
      <w:pPr>
        <w:pStyle w:val="Ttulo1"/>
      </w:pPr>
      <w:r w:rsidRPr="008B2B55">
        <w:t>Objetivo Profissional</w:t>
      </w:r>
    </w:p>
    <w:p w:rsidR="004821BA" w:rsidRDefault="005260B2" w:rsidP="004821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ab/>
      </w:r>
      <w:r w:rsidR="00011417" w:rsidRPr="00F87234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Engenheiro de Controle e Automação com mais de </w:t>
      </w:r>
      <w:r w:rsidR="00C93B3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dois</w:t>
      </w:r>
      <w:r w:rsidR="00011417" w:rsidRPr="00F87234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anos de experiência em desenvolvimento de produtos e melhoria de processos. Estou pronto para aceitar novos desafios onde eu possa empregar toda a minha experiência com as variadas ferramentas computacionais que domino e também no treinamento de pessoas, colaborando para alcançar as metas da empresa e valorizar os talentos da equipe. </w:t>
      </w:r>
    </w:p>
    <w:p w:rsidR="00B451D7" w:rsidRDefault="004821BA" w:rsidP="004821BA">
      <w:pPr>
        <w:spacing w:after="0" w:line="240" w:lineRule="auto"/>
        <w:jc w:val="both"/>
        <w:rPr>
          <w:lang w:val="pt-BR"/>
        </w:rPr>
      </w:pPr>
      <w:r>
        <w:rPr>
          <w:lang w:val="pt-BR"/>
        </w:rPr>
        <w:t xml:space="preserve"> </w:t>
      </w:r>
    </w:p>
    <w:p w:rsidR="00B451D7" w:rsidRPr="005260B2" w:rsidRDefault="00B451D7" w:rsidP="008B2B55">
      <w:pPr>
        <w:pStyle w:val="Ttulo1"/>
      </w:pPr>
      <w:r w:rsidRPr="005260B2">
        <w:t>Conhecimentos Gerais</w:t>
      </w:r>
    </w:p>
    <w:p w:rsidR="00B451D7" w:rsidRPr="00742708" w:rsidRDefault="00B451D7" w:rsidP="00B451D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</w:pPr>
    </w:p>
    <w:p w:rsidR="00B451D7" w:rsidRPr="00742708" w:rsidRDefault="00B451D7" w:rsidP="00B451D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16"/>
          <w:lang w:val="pt-BR" w:eastAsia="ja-JP"/>
        </w:rPr>
      </w:pPr>
      <w:r w:rsidRPr="00742708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  <w:t>Softwares: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  <w:t xml:space="preserve"> </w:t>
      </w:r>
      <w:r w:rsidRPr="004A55D5">
        <w:rPr>
          <w:rFonts w:ascii="Times New Roman" w:eastAsia="Times New Roman" w:hAnsi="Times New Roman" w:cs="Times New Roman"/>
          <w:bCs/>
          <w:i/>
          <w:color w:val="000000"/>
          <w:sz w:val="20"/>
          <w:szCs w:val="16"/>
          <w:lang w:val="pt-BR" w:eastAsia="ja-JP"/>
        </w:rPr>
        <w:t xml:space="preserve">AutoCAD, Android Studio, </w:t>
      </w:r>
      <w:proofErr w:type="gramStart"/>
      <w:r w:rsidRPr="004A55D5">
        <w:rPr>
          <w:rFonts w:ascii="Times New Roman" w:eastAsia="Times New Roman" w:hAnsi="Times New Roman" w:cs="Times New Roman"/>
          <w:bCs/>
          <w:i/>
          <w:color w:val="000000"/>
          <w:sz w:val="20"/>
          <w:szCs w:val="16"/>
          <w:lang w:val="pt-BR" w:eastAsia="ja-JP"/>
        </w:rPr>
        <w:t>SolidWorks</w:t>
      </w:r>
      <w:proofErr w:type="gramEnd"/>
      <w:r w:rsidRPr="004A55D5">
        <w:rPr>
          <w:rFonts w:ascii="Times New Roman" w:eastAsia="Times New Roman" w:hAnsi="Times New Roman" w:cs="Times New Roman"/>
          <w:bCs/>
          <w:i/>
          <w:color w:val="000000"/>
          <w:sz w:val="20"/>
          <w:szCs w:val="16"/>
          <w:lang w:val="pt-BR" w:eastAsia="ja-JP"/>
        </w:rPr>
        <w:t>, Vivado, MPLab, MatLab, Elipse Scada, Elipse E3, Proteus, Microsoft Office, MikroC, Paint.Net</w:t>
      </w:r>
      <w:r w:rsidR="00572E47">
        <w:rPr>
          <w:rFonts w:ascii="Times New Roman" w:eastAsia="Times New Roman" w:hAnsi="Times New Roman" w:cs="Times New Roman"/>
          <w:bCs/>
          <w:i/>
          <w:color w:val="000000"/>
          <w:sz w:val="20"/>
          <w:szCs w:val="16"/>
          <w:lang w:val="pt-BR" w:eastAsia="ja-JP"/>
        </w:rPr>
        <w:t>, Brackets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16"/>
          <w:lang w:val="pt-BR" w:eastAsia="ja-JP"/>
        </w:rPr>
        <w:t>;</w:t>
      </w:r>
    </w:p>
    <w:p w:rsidR="00B451D7" w:rsidRDefault="00B451D7" w:rsidP="00B451D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16"/>
          <w:lang w:val="pt-BR" w:eastAsia="ja-JP"/>
        </w:rPr>
      </w:pPr>
      <w:r w:rsidRPr="00742708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  <w:t>Linguagens de programação: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  <w:t xml:space="preserve"> </w:t>
      </w:r>
      <w:r w:rsidRPr="00742708">
        <w:rPr>
          <w:rFonts w:ascii="Times New Roman" w:eastAsia="Times New Roman" w:hAnsi="Times New Roman" w:cs="Times New Roman"/>
          <w:bCs/>
          <w:color w:val="000000"/>
          <w:sz w:val="20"/>
          <w:szCs w:val="16"/>
          <w:lang w:val="pt-BR" w:eastAsia="ja-JP"/>
        </w:rPr>
        <w:t xml:space="preserve">C, C#, </w:t>
      </w:r>
      <w:proofErr w:type="gramStart"/>
      <w:r w:rsidRPr="004A55D5">
        <w:rPr>
          <w:rFonts w:ascii="Times New Roman" w:eastAsia="Times New Roman" w:hAnsi="Times New Roman" w:cs="Times New Roman"/>
          <w:bCs/>
          <w:i/>
          <w:color w:val="000000"/>
          <w:sz w:val="20"/>
          <w:szCs w:val="16"/>
          <w:lang w:val="pt-BR" w:eastAsia="ja-JP"/>
        </w:rPr>
        <w:t>JavaScript</w:t>
      </w:r>
      <w:proofErr w:type="gramEnd"/>
      <w:r w:rsidRPr="004A55D5">
        <w:rPr>
          <w:rFonts w:ascii="Times New Roman" w:eastAsia="Times New Roman" w:hAnsi="Times New Roman" w:cs="Times New Roman"/>
          <w:bCs/>
          <w:i/>
          <w:color w:val="000000"/>
          <w:sz w:val="20"/>
          <w:szCs w:val="16"/>
          <w:lang w:val="pt-BR" w:eastAsia="ja-JP"/>
        </w:rPr>
        <w:t>, Verilog, Assembly, HTML</w:t>
      </w:r>
      <w:r w:rsidR="00572E47">
        <w:rPr>
          <w:rFonts w:ascii="Times New Roman" w:eastAsia="Times New Roman" w:hAnsi="Times New Roman" w:cs="Times New Roman"/>
          <w:bCs/>
          <w:i/>
          <w:color w:val="000000"/>
          <w:sz w:val="20"/>
          <w:szCs w:val="16"/>
          <w:lang w:val="pt-BR" w:eastAsia="ja-JP"/>
        </w:rPr>
        <w:t>, CSS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16"/>
          <w:lang w:val="pt-BR" w:eastAsia="ja-JP"/>
        </w:rPr>
        <w:t>;</w:t>
      </w:r>
    </w:p>
    <w:p w:rsidR="00B451D7" w:rsidRPr="00B451D7" w:rsidRDefault="00B451D7" w:rsidP="00B451D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 w:rsidRPr="00B451D7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  <w:t>Línguas: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16"/>
          <w:lang w:val="pt-BR" w:eastAsia="ja-JP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Inglês fluente, Português Nativo.</w:t>
      </w:r>
    </w:p>
    <w:p w:rsidR="00011417" w:rsidRDefault="00011417" w:rsidP="001E1B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Cs w:val="20"/>
          <w:lang w:val="pt-BR" w:eastAsia="ja-JP"/>
        </w:rPr>
      </w:pPr>
    </w:p>
    <w:p w:rsidR="001E1BDC" w:rsidRPr="005260B2" w:rsidRDefault="001E1BDC" w:rsidP="008B2B55">
      <w:pPr>
        <w:pStyle w:val="Ttulo1"/>
      </w:pPr>
      <w:r w:rsidRPr="005260B2">
        <w:t>Formação acadêmica</w:t>
      </w:r>
    </w:p>
    <w:p w:rsidR="009816D2" w:rsidRPr="00742708" w:rsidRDefault="009816D2" w:rsidP="001E1BDC">
      <w:pPr>
        <w:spacing w:after="0" w:line="240" w:lineRule="auto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</w:p>
    <w:p w:rsidR="005260B2" w:rsidRPr="005260B2" w:rsidRDefault="001E1BDC" w:rsidP="0074270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16"/>
          <w:lang w:val="pt-BR" w:eastAsia="ja-JP"/>
        </w:rPr>
      </w:pPr>
      <w:r w:rsidRPr="00742708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  <w:t>Bacharel</w:t>
      </w:r>
      <w:r w:rsidR="00742708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  <w:t>ado em Engenharia de Controle e A</w:t>
      </w:r>
      <w:r w:rsidRPr="00742708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  <w:t xml:space="preserve">utomação </w:t>
      </w:r>
      <w:r w:rsidR="00225A16" w:rsidRPr="005260B2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- </w:t>
      </w:r>
      <w:r w:rsidR="00225A16" w:rsidRPr="005260B2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  <w:t xml:space="preserve">Fevereiro de 2010 </w:t>
      </w:r>
      <w:r w:rsidR="00225A16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  <w:t>a</w:t>
      </w:r>
      <w:r w:rsidR="00225A16" w:rsidRPr="005260B2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  <w:t xml:space="preserve"> Julho de 2017</w:t>
      </w:r>
    </w:p>
    <w:p w:rsidR="001E1BDC" w:rsidRPr="006D2153" w:rsidRDefault="001E1BDC" w:rsidP="00742708">
      <w:pPr>
        <w:spacing w:after="0" w:line="240" w:lineRule="auto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  <w:r w:rsidRPr="006D2153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Universidade Tecnoló</w:t>
      </w:r>
      <w:r w:rsidR="00225A16" w:rsidRPr="006D2153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gica Federal do Paraná (UTFPR)</w:t>
      </w:r>
    </w:p>
    <w:p w:rsidR="001E438B" w:rsidRPr="00742708" w:rsidRDefault="001E438B" w:rsidP="001E1BDC">
      <w:pPr>
        <w:spacing w:after="0" w:line="240" w:lineRule="auto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</w:p>
    <w:p w:rsidR="001E1BDC" w:rsidRPr="00225A16" w:rsidRDefault="001E1BDC" w:rsidP="001E1BDC">
      <w:pPr>
        <w:spacing w:after="0" w:line="240" w:lineRule="auto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  <w:r w:rsidRPr="00742708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  <w:t xml:space="preserve">Intercâmbio </w:t>
      </w:r>
      <w:r w:rsidR="00DE2D93" w:rsidRPr="00742708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  <w:t>para Bacharelado</w:t>
      </w:r>
      <w:r w:rsidRPr="00742708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  <w:t xml:space="preserve"> em Engenharia Elétrica </w:t>
      </w:r>
      <w:r w:rsidR="00225A16" w:rsidRPr="00225A16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  <w:t>-</w:t>
      </w:r>
      <w:r w:rsidR="00225A16" w:rsidRPr="00225A16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</w:t>
      </w:r>
      <w:r w:rsidR="00225A16" w:rsidRPr="00225A16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  <w:t>Agosto de 2014 a Julho de 2015</w:t>
      </w:r>
    </w:p>
    <w:p w:rsidR="001E1BDC" w:rsidRPr="006D2153" w:rsidRDefault="001E1BDC" w:rsidP="001E1BDC">
      <w:pPr>
        <w:spacing w:after="0" w:line="240" w:lineRule="auto"/>
        <w:rPr>
          <w:rFonts w:ascii="Times New Roman" w:eastAsia="Times New Roman" w:hAnsi="Times New Roman" w:cs="Times New Roman"/>
          <w:sz w:val="20"/>
          <w:szCs w:val="16"/>
          <w:lang w:eastAsia="ja-JP"/>
        </w:rPr>
      </w:pPr>
      <w:r w:rsidRPr="006D2153">
        <w:rPr>
          <w:rFonts w:ascii="Times New Roman" w:eastAsia="Times New Roman" w:hAnsi="Times New Roman" w:cs="Times New Roman"/>
          <w:i/>
          <w:color w:val="000000"/>
          <w:sz w:val="20"/>
          <w:szCs w:val="16"/>
          <w:lang w:eastAsia="ja-JP"/>
        </w:rPr>
        <w:t>St Cloud State University</w:t>
      </w:r>
      <w:r w:rsidRPr="006D2153">
        <w:rPr>
          <w:rFonts w:ascii="Times New Roman" w:eastAsia="Times New Roman" w:hAnsi="Times New Roman" w:cs="Times New Roman"/>
          <w:color w:val="000000"/>
          <w:sz w:val="20"/>
          <w:szCs w:val="16"/>
          <w:lang w:eastAsia="ja-JP"/>
        </w:rPr>
        <w:t xml:space="preserve"> (SCSU), </w:t>
      </w:r>
      <w:r w:rsidRPr="006D2153">
        <w:rPr>
          <w:rFonts w:ascii="Times New Roman" w:eastAsia="Times New Roman" w:hAnsi="Times New Roman" w:cs="Times New Roman"/>
          <w:i/>
          <w:color w:val="000000"/>
          <w:sz w:val="20"/>
          <w:szCs w:val="16"/>
          <w:lang w:eastAsia="ja-JP"/>
        </w:rPr>
        <w:t>St. Cloud</w:t>
      </w:r>
      <w:r w:rsidRPr="006D2153">
        <w:rPr>
          <w:rFonts w:ascii="Times New Roman" w:eastAsia="Times New Roman" w:hAnsi="Times New Roman" w:cs="Times New Roman"/>
          <w:color w:val="000000"/>
          <w:sz w:val="20"/>
          <w:szCs w:val="16"/>
          <w:lang w:eastAsia="ja-JP"/>
        </w:rPr>
        <w:t xml:space="preserve">, </w:t>
      </w:r>
      <w:r w:rsidR="005260B2" w:rsidRPr="006D2153">
        <w:rPr>
          <w:rFonts w:ascii="Times New Roman" w:eastAsia="Times New Roman" w:hAnsi="Times New Roman" w:cs="Times New Roman"/>
          <w:color w:val="000000"/>
          <w:sz w:val="20"/>
          <w:szCs w:val="16"/>
          <w:lang w:eastAsia="ja-JP"/>
        </w:rPr>
        <w:t xml:space="preserve">MN </w:t>
      </w:r>
    </w:p>
    <w:p w:rsidR="001E1BDC" w:rsidRPr="00742708" w:rsidRDefault="001E1BDC" w:rsidP="001E1BDC">
      <w:pPr>
        <w:spacing w:after="0" w:line="240" w:lineRule="auto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Estudante do programa Ciências sem Fronteiras, </w:t>
      </w:r>
      <w:r w:rsidR="00DE2D93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financiado</w:t>
      </w: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integralmente pelo CAPES e </w:t>
      </w:r>
      <w:proofErr w:type="gramStart"/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IIE</w:t>
      </w:r>
      <w:proofErr w:type="gramEnd"/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</w:t>
      </w:r>
    </w:p>
    <w:p w:rsidR="001E1BDC" w:rsidRPr="00742708" w:rsidRDefault="001E1BDC" w:rsidP="001E1BDC">
      <w:pPr>
        <w:spacing w:after="0" w:line="240" w:lineRule="auto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</w:p>
    <w:p w:rsidR="001E1BDC" w:rsidRPr="005260B2" w:rsidRDefault="001E1BDC" w:rsidP="001E1BDC">
      <w:pPr>
        <w:spacing w:after="0" w:line="240" w:lineRule="auto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  <w:r w:rsidRPr="00742708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  <w:t>Ensino Médio Regular</w:t>
      </w:r>
      <w:r w:rsidR="00225A16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  <w:t xml:space="preserve"> </w:t>
      </w:r>
      <w:r w:rsidR="00225A16" w:rsidRPr="005260B2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- </w:t>
      </w:r>
      <w:r w:rsidR="00225A16" w:rsidRPr="005260B2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  <w:t>Fevereiro de 2007</w:t>
      </w:r>
      <w:r w:rsidR="00225A16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  <w:t xml:space="preserve"> a</w:t>
      </w:r>
      <w:r w:rsidR="00225A16" w:rsidRPr="005260B2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  <w:t xml:space="preserve"> dezembro de 2009</w:t>
      </w:r>
    </w:p>
    <w:p w:rsidR="001E1BDC" w:rsidRPr="006D2153" w:rsidRDefault="001E1BDC" w:rsidP="001E1BDC">
      <w:pPr>
        <w:spacing w:after="0" w:line="240" w:lineRule="auto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  <w:r w:rsidRPr="006D2153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Colégio da Policia Militar do Paraná </w:t>
      </w:r>
      <w:proofErr w:type="gramStart"/>
      <w:r w:rsidRPr="006D2153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Cel.</w:t>
      </w:r>
      <w:proofErr w:type="gramEnd"/>
      <w:r w:rsidRPr="006D2153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PM Felippe de Sousa Miranda</w:t>
      </w:r>
      <w:r w:rsidR="005260B2" w:rsidRPr="006D2153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(CPM-PR) </w:t>
      </w:r>
    </w:p>
    <w:p w:rsidR="009816D2" w:rsidRPr="00742708" w:rsidRDefault="009816D2" w:rsidP="001E1BDC">
      <w:pPr>
        <w:spacing w:after="0" w:line="240" w:lineRule="auto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</w:p>
    <w:p w:rsidR="001E1BDC" w:rsidRPr="005260B2" w:rsidRDefault="001E1BDC" w:rsidP="008B2B55">
      <w:pPr>
        <w:pStyle w:val="Ttulo1"/>
      </w:pPr>
      <w:r w:rsidRPr="005260B2">
        <w:t>Experiência Profissional</w:t>
      </w:r>
    </w:p>
    <w:p w:rsidR="009816D2" w:rsidRPr="00742708" w:rsidRDefault="009816D2" w:rsidP="007A0DC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</w:pPr>
    </w:p>
    <w:p w:rsidR="00D8536A" w:rsidRPr="005260B2" w:rsidRDefault="004F1980" w:rsidP="00D8536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Analista de pesquisa e desenvolvimento</w:t>
      </w:r>
      <w:r w:rsidR="005260B2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- </w:t>
      </w:r>
      <w:r w:rsidR="00D8536A" w:rsidRPr="005260B2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Metalúrgica Rodriaço </w:t>
      </w:r>
      <w:r w:rsidR="005260B2" w:rsidRPr="005260B2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-</w:t>
      </w:r>
      <w:r w:rsidR="00B947B0" w:rsidRPr="005260B2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</w:t>
      </w:r>
      <w:r w:rsidRPr="005260B2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Julho</w:t>
      </w:r>
      <w:r w:rsidR="0016289D" w:rsidRPr="005260B2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de 2017</w:t>
      </w:r>
      <w:r w:rsidR="00B947B0" w:rsidRPr="005260B2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</w:t>
      </w:r>
      <w:r w:rsidR="00E95AA6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a</w:t>
      </w:r>
      <w:r w:rsidR="00B947B0" w:rsidRPr="005260B2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Junho de 2019</w:t>
      </w:r>
    </w:p>
    <w:p w:rsidR="00BD46A6" w:rsidRPr="00742708" w:rsidRDefault="00BD46A6" w:rsidP="00BD46A6">
      <w:pPr>
        <w:spacing w:after="0" w:line="240" w:lineRule="auto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Alameda Nossa Senhora</w:t>
      </w:r>
      <w:r w:rsidRPr="00D8536A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do Sagrado Coraçã</w:t>
      </w: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o, 823, Curitiba,</w:t>
      </w:r>
      <w:r w:rsidRPr="00D8536A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PR</w:t>
      </w: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Brasil</w:t>
      </w:r>
      <w:proofErr w:type="gramEnd"/>
    </w:p>
    <w:p w:rsidR="00BD46A6" w:rsidRDefault="00BD46A6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 w:rsidRPr="00F1616D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</w:t>
      </w:r>
      <w:r w:rsidR="00F1616D" w:rsidRPr="00F1616D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Desenvolvendo</w:t>
      </w:r>
      <w:r w:rsidR="00F1616D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</w:t>
      </w:r>
      <w:r w:rsidR="00F1616D" w:rsidRPr="00F1616D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mais de trinta projetos de</w:t>
      </w:r>
      <w:r w:rsidR="00F1616D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</w:t>
      </w:r>
      <w:r w:rsidR="00F1616D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melhorias nos diferentes produtos da empresa. Implantando o processo de melhorias contínuas nas técnicas utilizadas na produção, reduções de custo com material, melhoria de segurança, padronização da produção, controle de qualidade dos produto</w:t>
      </w:r>
      <w:r w:rsidR="000B3CA1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s e acompanhamento do pós-venda;</w:t>
      </w:r>
    </w:p>
    <w:p w:rsidR="00F1616D" w:rsidRDefault="00F1616D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- Prestando apoio técnico para a solução de problemas em campo como adequação da instalação elétrica e de gás das cozinhas atendidas;</w:t>
      </w:r>
    </w:p>
    <w:p w:rsidR="00BD46A6" w:rsidRDefault="00F1616D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- Criando e publicando revisões dos manuais para clientes e serviço técnico, fichas técnicas e esquemas elétricos para os colaboradores da fábrica, bem como apresentando conceitos de </w:t>
      </w:r>
      <w:r w:rsidR="00633AEB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projetos e documentação para melhor controle da p</w:t>
      </w:r>
      <w:r w:rsidR="000B3CA1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arte funcional dos equipamentos;</w:t>
      </w:r>
    </w:p>
    <w:p w:rsidR="00633AEB" w:rsidRDefault="00633AEB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- P</w:t>
      </w:r>
      <w:r w:rsidR="0017015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articipando da renovação do departa</w:t>
      </w:r>
      <w:r w:rsidR="000B3CA1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mento de projetos e engenharia </w:t>
      </w:r>
      <w:r w:rsidR="0017015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da empresa com o treinamento d</w:t>
      </w:r>
      <w:r w:rsidR="000B3CA1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a equipe</w:t>
      </w:r>
      <w:r w:rsidR="0017015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de trabalho visando equilibrar o conhecimento técnico dos programas CAD, em especial</w:t>
      </w:r>
      <w:r w:rsidR="00170158" w:rsidRPr="004A55D5">
        <w:rPr>
          <w:rFonts w:ascii="Times New Roman" w:eastAsia="Times New Roman" w:hAnsi="Times New Roman" w:cs="Times New Roman"/>
          <w:i/>
          <w:color w:val="000000"/>
          <w:sz w:val="20"/>
          <w:szCs w:val="16"/>
          <w:lang w:val="pt-BR" w:eastAsia="ja-JP"/>
        </w:rPr>
        <w:t xml:space="preserve"> Solidworks</w:t>
      </w:r>
      <w:r w:rsidR="0017015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, para maior agi</w:t>
      </w:r>
      <w:r w:rsidR="000B3CA1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lidade na </w:t>
      </w:r>
      <w:r w:rsidR="0017015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criação dos projetos personalizados e padronização da prod</w:t>
      </w:r>
      <w:r w:rsidR="000B3CA1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ução e da informação no sistema;</w:t>
      </w:r>
    </w:p>
    <w:p w:rsidR="00170158" w:rsidRDefault="00170158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- Divulgando boas praticas de manutenção, montagem e pré-venda de produtos elétricos de acordo com as normas e dando apoio teórico do funcionamento de cada equipamento por meio de pe</w:t>
      </w:r>
      <w:r w:rsidR="000B3CA1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squisas e conhecimentos prévios;</w:t>
      </w:r>
    </w:p>
    <w:p w:rsidR="00170158" w:rsidRDefault="00170158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- Atendendo clientes e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técnicos em campo para sanar duvidas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sobre o funcionamento de equipamentos, participando d</w:t>
      </w:r>
      <w:r w:rsidR="000B3CA1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a solução dos problemas remotamente</w:t>
      </w: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nas áreas </w:t>
      </w:r>
      <w:r w:rsidR="000B3CA1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de elétrica, gás e refrigeração;</w:t>
      </w:r>
    </w:p>
    <w:p w:rsidR="00170158" w:rsidRPr="000B3CA1" w:rsidRDefault="000B3CA1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- Idealizando, desenhando, acompanhando a fabricação, montando, testando em laboratório e ajustando protótipos de novos equipamentos para lançar no mercado.</w:t>
      </w:r>
    </w:p>
    <w:p w:rsidR="00BD46A6" w:rsidRPr="0016289D" w:rsidRDefault="00BD46A6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</w:pPr>
    </w:p>
    <w:p w:rsidR="007D2678" w:rsidRPr="007D2678" w:rsidRDefault="007D2678" w:rsidP="00D8536A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Estagi</w:t>
      </w:r>
      <w:r w:rsidRPr="007D2678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ário</w:t>
      </w:r>
      <w:r w:rsidR="00E54A1D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</w:t>
      </w:r>
      <w:r w:rsidR="00E54A1D" w:rsidRPr="00742708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– </w:t>
      </w:r>
      <w:r w:rsidR="005260B2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Metalúrgica Rodriaço - </w:t>
      </w:r>
      <w:r w:rsidR="0016289D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Janeiro de 2017</w:t>
      </w:r>
      <w:r w:rsidRPr="007D2678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</w:t>
      </w:r>
      <w:r w:rsidR="00E95AA6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a</w:t>
      </w:r>
      <w:r w:rsidR="0058203D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julho de 2017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                                                                                                                    </w:t>
      </w:r>
      <w:r w:rsidR="009624EC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           </w:t>
      </w:r>
    </w:p>
    <w:p w:rsidR="00D8536A" w:rsidRPr="00742708" w:rsidRDefault="00D8536A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Alameda Nossa Senhora</w:t>
      </w:r>
      <w:r w:rsidRPr="00D8536A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do Sagrado Coraçã</w:t>
      </w: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o, 823, Curitiba,</w:t>
      </w:r>
      <w:r w:rsidRPr="00D8536A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PR</w:t>
      </w: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Brasil</w:t>
      </w:r>
      <w:proofErr w:type="gramEnd"/>
    </w:p>
    <w:p w:rsidR="00E54A1D" w:rsidRDefault="00D8536A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- </w:t>
      </w:r>
      <w:r w:rsidR="003004C2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Revisando</w:t>
      </w:r>
      <w:r w:rsidR="002636FB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todos os documentos relativos ao funcionamento dos equipamentos de cozinhas industria</w:t>
      </w:r>
      <w:r w:rsidR="00E54A1D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is, apontando irregularidades </w:t>
      </w:r>
      <w:r w:rsidR="002636FB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de segurança</w:t>
      </w:r>
      <w:r w:rsidR="00E54A1D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,</w:t>
      </w:r>
      <w:r w:rsidR="002636FB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</w:t>
      </w:r>
      <w:r w:rsidR="00E54A1D" w:rsidRPr="00E54A1D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zelando pela observância às normas e regulamentos</w:t>
      </w:r>
      <w:r w:rsidR="00E54A1D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para serem aplicadas para a certificação dos produtos;</w:t>
      </w:r>
    </w:p>
    <w:p w:rsidR="00E54A1D" w:rsidRDefault="00E54A1D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- </w:t>
      </w:r>
      <w:r w:rsidR="002636FB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Gerando toda a documentação </w:t>
      </w: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para acompanhamento da produção, controle da qualidade, manutenção e manuais dos produtos quanto ao funcionamento dos circuitos eletromecânicos, bem como estabelecendo controle de vers</w:t>
      </w:r>
      <w:r w:rsidR="00CB034A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ões dos mesmos e trabalhando na tradução de manuais dos componentes para uso interno da empresa</w:t>
      </w: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;</w:t>
      </w:r>
    </w:p>
    <w:p w:rsidR="00BD46A6" w:rsidRDefault="005F3526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lastRenderedPageBreak/>
        <w:t xml:space="preserve">- </w:t>
      </w:r>
      <w:r w:rsidR="00E575C7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Criando um sistema automatizado coleta de </w:t>
      </w:r>
      <w:r w:rsidR="00BD46A6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medições de temperatura e umidade em uma câmara para testes. A proposta do projeto havia sido desde o princípio elevar a qualidade e confiabilidade dos testes em fábrica mostrando que seria possível fazê-lo com</w:t>
      </w:r>
      <w:r w:rsidR="004A55D5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baixos custos. O sistema foi </w:t>
      </w:r>
      <w:proofErr w:type="gramStart"/>
      <w:r w:rsidR="004A55D5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implementado</w:t>
      </w:r>
      <w:proofErr w:type="gramEnd"/>
      <w:r w:rsidR="004A55D5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com o uso de um </w:t>
      </w:r>
      <w:r w:rsidR="004A55D5" w:rsidRPr="004A55D5">
        <w:rPr>
          <w:rFonts w:ascii="Times New Roman" w:eastAsia="Times New Roman" w:hAnsi="Times New Roman" w:cs="Times New Roman"/>
          <w:i/>
          <w:color w:val="000000"/>
          <w:sz w:val="20"/>
          <w:szCs w:val="16"/>
          <w:lang w:val="pt-BR" w:eastAsia="ja-JP"/>
        </w:rPr>
        <w:t>Ardui</w:t>
      </w:r>
      <w:r w:rsidR="00BD46A6" w:rsidRPr="004A55D5">
        <w:rPr>
          <w:rFonts w:ascii="Times New Roman" w:eastAsia="Times New Roman" w:hAnsi="Times New Roman" w:cs="Times New Roman"/>
          <w:i/>
          <w:color w:val="000000"/>
          <w:sz w:val="20"/>
          <w:szCs w:val="16"/>
          <w:lang w:val="pt-BR" w:eastAsia="ja-JP"/>
        </w:rPr>
        <w:t>no nano</w:t>
      </w:r>
      <w:r w:rsidR="00BD46A6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, interfaces produzidas à mão e um sistema supervisório operando com um cliente </w:t>
      </w:r>
      <w:r w:rsidR="00BD46A6" w:rsidRPr="004A55D5">
        <w:rPr>
          <w:rFonts w:ascii="Times New Roman" w:eastAsia="Times New Roman" w:hAnsi="Times New Roman" w:cs="Times New Roman"/>
          <w:i/>
          <w:color w:val="000000"/>
          <w:sz w:val="20"/>
          <w:szCs w:val="16"/>
          <w:lang w:val="pt-BR" w:eastAsia="ja-JP"/>
        </w:rPr>
        <w:t>OPC</w:t>
      </w:r>
      <w:r w:rsidR="00BD46A6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.</w:t>
      </w:r>
    </w:p>
    <w:p w:rsidR="00606856" w:rsidRDefault="00606856" w:rsidP="007A0DC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</w:pPr>
    </w:p>
    <w:p w:rsidR="007A0DCE" w:rsidRPr="00742708" w:rsidRDefault="005260B2" w:rsidP="007A0DCE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Estagiário </w:t>
      </w:r>
      <w:r w:rsidRPr="004A55D5">
        <w:rPr>
          <w:rFonts w:ascii="Times New Roman" w:eastAsia="Times New Roman" w:hAnsi="Times New Roman" w:cs="Times New Roman"/>
          <w:b/>
          <w:i/>
          <w:color w:val="000000"/>
          <w:sz w:val="20"/>
          <w:szCs w:val="16"/>
          <w:lang w:val="pt-BR" w:eastAsia="ja-JP"/>
        </w:rPr>
        <w:t xml:space="preserve">– Johnson </w:t>
      </w:r>
      <w:proofErr w:type="spellStart"/>
      <w:r w:rsidRPr="004A55D5">
        <w:rPr>
          <w:rFonts w:ascii="Times New Roman" w:eastAsia="Times New Roman" w:hAnsi="Times New Roman" w:cs="Times New Roman"/>
          <w:b/>
          <w:i/>
          <w:color w:val="000000"/>
          <w:sz w:val="20"/>
          <w:szCs w:val="16"/>
          <w:lang w:val="pt-BR" w:eastAsia="ja-JP"/>
        </w:rPr>
        <w:t>Controls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-</w:t>
      </w:r>
      <w:r w:rsidR="007A0DCE" w:rsidRPr="00742708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</w:t>
      </w:r>
      <w:r w:rsidR="00A95777" w:rsidRPr="00742708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Novembro</w:t>
      </w:r>
      <w:r w:rsidR="003F56BA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de</w:t>
      </w:r>
      <w:r w:rsidR="00A95777" w:rsidRPr="00742708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2015 </w:t>
      </w:r>
      <w:r w:rsidR="00E95AA6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a</w:t>
      </w:r>
      <w:r w:rsidR="00A95777" w:rsidRPr="00742708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Abril </w:t>
      </w:r>
      <w:r w:rsidR="003F56BA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de </w:t>
      </w:r>
      <w:r w:rsidR="00A95777" w:rsidRPr="00742708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2016</w:t>
      </w:r>
    </w:p>
    <w:p w:rsidR="007A0DCE" w:rsidRPr="00742708" w:rsidRDefault="005260B2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 w:rsidRPr="005260B2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Aeroporto Internacional de Curitiba Afonso Pena</w:t>
      </w: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</w:t>
      </w:r>
      <w:r w:rsidR="007A0DCE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São José dos Pinhais, PR, </w:t>
      </w:r>
      <w:proofErr w:type="gramStart"/>
      <w:r w:rsidR="007A0DCE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Brasil</w:t>
      </w:r>
      <w:proofErr w:type="gramEnd"/>
      <w:r w:rsidR="007D267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</w:t>
      </w:r>
    </w:p>
    <w:p w:rsidR="007A0DCE" w:rsidRPr="00742708" w:rsidRDefault="007A0DCE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- </w:t>
      </w:r>
      <w:r w:rsidR="00FE4B95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Aplicando, monitorando e gerando relatórios da instalação de </w:t>
      </w:r>
      <w:r w:rsidR="00BD6464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cabeamento estruturado</w:t>
      </w:r>
      <w:r w:rsidR="00FE4B95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para a automação predial do hangar internacional do aeroporto para</w:t>
      </w:r>
      <w:r w:rsidR="00A95777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de controle</w:t>
      </w:r>
      <w:r w:rsidR="00FE4B95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de acesso e de detecção</w:t>
      </w:r>
      <w:r w:rsidR="00A95777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de </w:t>
      </w:r>
      <w:r w:rsidR="00FE4B95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incêndio;</w:t>
      </w:r>
    </w:p>
    <w:p w:rsidR="007A0DCE" w:rsidRPr="003004C2" w:rsidRDefault="00A95777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- Control</w:t>
      </w:r>
      <w:r w:rsidR="00FE4B95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ando</w:t>
      </w: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de estoque</w:t>
      </w:r>
      <w:r w:rsidR="00FE4B95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s</w:t>
      </w: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</w:t>
      </w:r>
      <w:r w:rsidR="00FE4B95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d</w:t>
      </w: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e </w:t>
      </w:r>
      <w:r w:rsidR="00FE4B95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materiais e participando do processo de treinamento de colaboradores para a manutenção do sistema de incêndio</w:t>
      </w:r>
      <w:r w:rsidR="009816D2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.</w:t>
      </w:r>
    </w:p>
    <w:p w:rsidR="00723EBC" w:rsidRPr="00742708" w:rsidRDefault="00723EBC" w:rsidP="00AE61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</w:pPr>
    </w:p>
    <w:p w:rsidR="00AE61AD" w:rsidRPr="00742708" w:rsidRDefault="00170158" w:rsidP="00AE61AD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Aluno </w:t>
      </w:r>
      <w:r w:rsidR="00AE61AD" w:rsidRPr="00742708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Pesquisador – ISELF – </w:t>
      </w:r>
      <w:r w:rsidR="00AE61AD" w:rsidRPr="004A55D5">
        <w:rPr>
          <w:rFonts w:ascii="Times New Roman" w:eastAsia="Times New Roman" w:hAnsi="Times New Roman" w:cs="Times New Roman"/>
          <w:b/>
          <w:i/>
          <w:color w:val="000000"/>
          <w:sz w:val="20"/>
          <w:szCs w:val="16"/>
          <w:lang w:val="pt-BR" w:eastAsia="ja-JP"/>
        </w:rPr>
        <w:t xml:space="preserve">Saint </w:t>
      </w:r>
      <w:proofErr w:type="spellStart"/>
      <w:r w:rsidR="00AE61AD" w:rsidRPr="004A55D5">
        <w:rPr>
          <w:rFonts w:ascii="Times New Roman" w:eastAsia="Times New Roman" w:hAnsi="Times New Roman" w:cs="Times New Roman"/>
          <w:b/>
          <w:i/>
          <w:color w:val="000000"/>
          <w:sz w:val="20"/>
          <w:szCs w:val="16"/>
          <w:lang w:val="pt-BR" w:eastAsia="ja-JP"/>
        </w:rPr>
        <w:t>Cloud</w:t>
      </w:r>
      <w:proofErr w:type="spellEnd"/>
      <w:r w:rsidR="00AE61AD" w:rsidRPr="004A55D5">
        <w:rPr>
          <w:rFonts w:ascii="Times New Roman" w:eastAsia="Times New Roman" w:hAnsi="Times New Roman" w:cs="Times New Roman"/>
          <w:b/>
          <w:i/>
          <w:color w:val="000000"/>
          <w:sz w:val="20"/>
          <w:szCs w:val="16"/>
          <w:lang w:val="pt-BR" w:eastAsia="ja-JP"/>
        </w:rPr>
        <w:t xml:space="preserve"> </w:t>
      </w:r>
      <w:proofErr w:type="spellStart"/>
      <w:r w:rsidR="00AE61AD" w:rsidRPr="004A55D5">
        <w:rPr>
          <w:rFonts w:ascii="Times New Roman" w:eastAsia="Times New Roman" w:hAnsi="Times New Roman" w:cs="Times New Roman"/>
          <w:b/>
          <w:i/>
          <w:color w:val="000000"/>
          <w:sz w:val="20"/>
          <w:szCs w:val="16"/>
          <w:lang w:val="pt-BR" w:eastAsia="ja-JP"/>
        </w:rPr>
        <w:t>State</w:t>
      </w:r>
      <w:proofErr w:type="spellEnd"/>
      <w:r w:rsidR="00AE61AD" w:rsidRPr="004A55D5">
        <w:rPr>
          <w:rFonts w:ascii="Times New Roman" w:eastAsia="Times New Roman" w:hAnsi="Times New Roman" w:cs="Times New Roman"/>
          <w:b/>
          <w:i/>
          <w:color w:val="000000"/>
          <w:sz w:val="20"/>
          <w:szCs w:val="16"/>
          <w:lang w:val="pt-BR" w:eastAsia="ja-JP"/>
        </w:rPr>
        <w:t xml:space="preserve"> </w:t>
      </w:r>
      <w:proofErr w:type="spellStart"/>
      <w:r w:rsidR="00AE61AD" w:rsidRPr="004A55D5">
        <w:rPr>
          <w:rFonts w:ascii="Times New Roman" w:eastAsia="Times New Roman" w:hAnsi="Times New Roman" w:cs="Times New Roman"/>
          <w:b/>
          <w:i/>
          <w:color w:val="000000"/>
          <w:sz w:val="20"/>
          <w:szCs w:val="16"/>
          <w:lang w:val="pt-BR" w:eastAsia="ja-JP"/>
        </w:rPr>
        <w:t>University</w:t>
      </w:r>
      <w:proofErr w:type="spellEnd"/>
      <w:r w:rsidR="005260B2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(SCSU) -</w:t>
      </w:r>
      <w:r w:rsidR="009F616B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</w:t>
      </w:r>
      <w:r w:rsidR="00AE61AD" w:rsidRPr="00742708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Maio </w:t>
      </w:r>
      <w:r w:rsidR="003F56BA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de </w:t>
      </w:r>
      <w:r w:rsidR="00E95AA6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2015 a</w:t>
      </w:r>
      <w:r w:rsidR="00AE61AD" w:rsidRPr="00742708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Julho </w:t>
      </w:r>
      <w:r w:rsidR="003F56BA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de </w:t>
      </w:r>
      <w:r w:rsidR="00AE61AD" w:rsidRPr="00742708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2015</w:t>
      </w:r>
    </w:p>
    <w:p w:rsidR="00AE61AD" w:rsidRPr="00742708" w:rsidRDefault="00AE61AD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  <w:proofErr w:type="spellStart"/>
      <w:proofErr w:type="gramStart"/>
      <w:r w:rsidRPr="004A55D5">
        <w:rPr>
          <w:rFonts w:ascii="Times New Roman" w:eastAsia="Times New Roman" w:hAnsi="Times New Roman" w:cs="Times New Roman"/>
          <w:i/>
          <w:color w:val="000000"/>
          <w:sz w:val="20"/>
          <w:szCs w:val="16"/>
          <w:lang w:val="pt-BR" w:eastAsia="ja-JP"/>
        </w:rPr>
        <w:t>St</w:t>
      </w:r>
      <w:proofErr w:type="spellEnd"/>
      <w:r w:rsidRPr="004A55D5">
        <w:rPr>
          <w:rFonts w:ascii="Times New Roman" w:eastAsia="Times New Roman" w:hAnsi="Times New Roman" w:cs="Times New Roman"/>
          <w:i/>
          <w:color w:val="000000"/>
          <w:sz w:val="20"/>
          <w:szCs w:val="16"/>
          <w:lang w:val="pt-BR" w:eastAsia="ja-JP"/>
        </w:rPr>
        <w:t>.</w:t>
      </w:r>
      <w:proofErr w:type="spellStart"/>
      <w:proofErr w:type="gramEnd"/>
      <w:r w:rsidRPr="004A55D5">
        <w:rPr>
          <w:rFonts w:ascii="Times New Roman" w:eastAsia="Times New Roman" w:hAnsi="Times New Roman" w:cs="Times New Roman"/>
          <w:i/>
          <w:color w:val="000000"/>
          <w:sz w:val="20"/>
          <w:szCs w:val="16"/>
          <w:lang w:val="pt-BR" w:eastAsia="ja-JP"/>
        </w:rPr>
        <w:t>Cloud</w:t>
      </w:r>
      <w:proofErr w:type="spellEnd"/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, Minnesota, Estados Unidos</w:t>
      </w:r>
    </w:p>
    <w:p w:rsidR="00627C76" w:rsidRDefault="00C013B9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- </w:t>
      </w:r>
      <w:r w:rsidR="007609D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D</w:t>
      </w: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esenvolvendo junto à equipe de pesquisa da universidade</w:t>
      </w:r>
      <w:r w:rsidR="00C71D91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um </w:t>
      </w:r>
      <w:r w:rsidR="00C71D91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se</w:t>
      </w:r>
      <w:r w:rsidR="00A95777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nsor óptico de sangramento inter</w:t>
      </w:r>
      <w:r w:rsidR="00C71D91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cranial</w:t>
      </w:r>
      <w:r w:rsidR="00627C76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com microcontrolador PIC 18L</w:t>
      </w:r>
      <w:r w:rsidR="00C71D91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F4455</w:t>
      </w:r>
      <w:r w:rsidR="00627C76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</w:t>
      </w:r>
      <w:proofErr w:type="gramStart"/>
      <w:r w:rsidR="00627C76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da Microchip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;</w:t>
      </w:r>
    </w:p>
    <w:p w:rsidR="00A70D98" w:rsidRDefault="00A70D98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- Criando o circuito de interface dos sensores com o controlador por meio do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MPLab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;</w:t>
      </w:r>
    </w:p>
    <w:p w:rsidR="00A70D98" w:rsidRDefault="00A70D98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- Programando o dispositivo em nível de controlador para os periféricos, sensores externos e comunicação serial com computador por Bluetooth, em linguagem C; bem como a IHM em computador por uso de C#;</w:t>
      </w:r>
    </w:p>
    <w:p w:rsidR="00A70D98" w:rsidRPr="00742708" w:rsidRDefault="00A70D98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- Desenvolvendo o design do produto por meio de CAD com </w:t>
      </w:r>
      <w:r w:rsidRPr="004A55D5">
        <w:rPr>
          <w:rFonts w:ascii="Times New Roman" w:eastAsia="Times New Roman" w:hAnsi="Times New Roman" w:cs="Times New Roman"/>
          <w:i/>
          <w:color w:val="000000"/>
          <w:sz w:val="20"/>
          <w:szCs w:val="16"/>
          <w:lang w:val="pt-BR" w:eastAsia="ja-JP"/>
        </w:rPr>
        <w:t>Solidworks</w:t>
      </w: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e </w:t>
      </w:r>
      <w:r w:rsidR="007609D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testando a aplicação por meio da produção de protótipos em impressão 3D.</w:t>
      </w:r>
    </w:p>
    <w:p w:rsidR="00AE61AD" w:rsidRPr="00742708" w:rsidRDefault="00AE61AD" w:rsidP="001E1BDC">
      <w:pPr>
        <w:spacing w:after="0" w:line="240" w:lineRule="auto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</w:p>
    <w:p w:rsidR="001E1BDC" w:rsidRPr="00742708" w:rsidRDefault="001E1BDC" w:rsidP="001E1BDC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16"/>
          <w:lang w:val="pt-BR" w:eastAsia="ja-JP"/>
        </w:rPr>
      </w:pPr>
      <w:proofErr w:type="gramStart"/>
      <w:r w:rsidRPr="00742708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Estagiário - Companhia</w:t>
      </w:r>
      <w:proofErr w:type="gramEnd"/>
      <w:r w:rsidRPr="00742708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Paranaense de Eletricidade </w:t>
      </w:r>
      <w:r w:rsidR="005260B2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(</w:t>
      </w:r>
      <w:r w:rsidRPr="00742708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COPEL</w:t>
      </w:r>
      <w:r w:rsidR="005260B2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) - </w:t>
      </w:r>
      <w:r w:rsidR="00336851" w:rsidRPr="00742708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Abril </w:t>
      </w:r>
      <w:r w:rsidR="003F56BA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de </w:t>
      </w:r>
      <w:r w:rsidR="00E95AA6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2014 a</w:t>
      </w:r>
      <w:r w:rsidR="00336851" w:rsidRPr="00742708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A</w:t>
      </w:r>
      <w:r w:rsidR="003F56BA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gosto de </w:t>
      </w:r>
      <w:r w:rsidRPr="00742708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2014</w:t>
      </w:r>
    </w:p>
    <w:p w:rsidR="001E1BDC" w:rsidRPr="00742708" w:rsidRDefault="00336851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Curitiba, Paraná,</w:t>
      </w:r>
      <w:r w:rsidR="001E1BDC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</w:t>
      </w:r>
      <w:proofErr w:type="gramStart"/>
      <w:r w:rsidR="001E1BDC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Brasil</w:t>
      </w:r>
      <w:proofErr w:type="gramEnd"/>
    </w:p>
    <w:p w:rsidR="001E1BDC" w:rsidRPr="00742708" w:rsidRDefault="00336851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-</w:t>
      </w:r>
      <w:r w:rsidR="005950DD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Atuando na programação de </w:t>
      </w:r>
      <w:r w:rsidR="00E51323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Sistema</w:t>
      </w:r>
      <w:r w:rsidR="005950DD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s</w:t>
      </w:r>
      <w:r w:rsidR="00E51323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Supervisório</w:t>
      </w:r>
      <w:r w:rsidR="005950DD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s</w:t>
      </w:r>
      <w:r w:rsidR="00FF6C0A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</w:t>
      </w: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de três</w:t>
      </w:r>
      <w:r w:rsidR="001E1BDC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nova</w:t>
      </w: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s</w:t>
      </w:r>
      <w:r w:rsidR="001E1BDC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usina</w:t>
      </w: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s</w:t>
      </w:r>
      <w:r w:rsidR="00FF6C0A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</w:t>
      </w:r>
      <w:r w:rsidR="001E1BDC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hidráulica</w:t>
      </w:r>
      <w:r w:rsidR="00E51323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s</w:t>
      </w:r>
      <w:r w:rsidR="001E1BDC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no estado do Paraná</w:t>
      </w:r>
      <w:r w:rsidR="005950DD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por meio do sistema software E3, envolvendo ativação remota de CLPs e processamento dos dados das plantas para a geração de relatórios;</w:t>
      </w:r>
    </w:p>
    <w:p w:rsidR="001E1BDC" w:rsidRPr="00742708" w:rsidRDefault="00336851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-</w:t>
      </w:r>
      <w:r w:rsidR="005950DD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Realizando a m</w:t>
      </w:r>
      <w:r w:rsidR="001E1BDC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anutenção dos computadores e da </w:t>
      </w: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infraestrutura</w:t>
      </w:r>
      <w:r w:rsidR="00E51323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da rede de computadores</w:t>
      </w:r>
      <w:r w:rsidR="001E1BDC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do centro de controle</w:t>
      </w:r>
      <w:r w:rsidR="005950DD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;</w:t>
      </w:r>
    </w:p>
    <w:p w:rsidR="003F56BA" w:rsidRDefault="00336851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-</w:t>
      </w:r>
      <w:r w:rsidR="005950DD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Desenvolvendo a duas apostilas para o</w:t>
      </w:r>
      <w:r w:rsidR="000878A1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a orientação e </w:t>
      </w:r>
      <w:r w:rsidR="005950DD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treinamento </w:t>
      </w:r>
      <w:r w:rsidR="000878A1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de </w:t>
      </w:r>
      <w:r w:rsidR="001E1BDC" w:rsidRPr="004A55D5">
        <w:rPr>
          <w:rFonts w:ascii="Times New Roman" w:eastAsia="Times New Roman" w:hAnsi="Times New Roman" w:cs="Times New Roman"/>
          <w:i/>
          <w:color w:val="000000"/>
          <w:sz w:val="20"/>
          <w:szCs w:val="16"/>
          <w:lang w:val="pt-BR" w:eastAsia="ja-JP"/>
        </w:rPr>
        <w:t>Scada</w:t>
      </w:r>
      <w:r w:rsidR="001E1BDC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e </w:t>
      </w:r>
      <w:r w:rsidR="000878A1" w:rsidRPr="004A55D5">
        <w:rPr>
          <w:rFonts w:ascii="Times New Roman" w:eastAsia="Times New Roman" w:hAnsi="Times New Roman" w:cs="Times New Roman"/>
          <w:i/>
          <w:color w:val="000000"/>
          <w:sz w:val="20"/>
          <w:szCs w:val="16"/>
          <w:lang w:val="pt-BR" w:eastAsia="ja-JP"/>
        </w:rPr>
        <w:t>Studio</w:t>
      </w:r>
      <w:r w:rsidR="001E1BDC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E3 para </w:t>
      </w:r>
      <w:r w:rsidR="00ED17C0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colaboradores</w:t>
      </w:r>
      <w:r w:rsidR="001E1BDC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</w:t>
      </w:r>
      <w:r w:rsidR="00ED17C0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novos</w:t>
      </w:r>
      <w:r w:rsidR="00ED17C0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</w:t>
      </w:r>
      <w:r w:rsidR="000878A1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e de outras áreas.</w:t>
      </w:r>
    </w:p>
    <w:p w:rsidR="003F56BA" w:rsidRPr="003F56BA" w:rsidRDefault="003F56BA" w:rsidP="003F56BA">
      <w:pPr>
        <w:spacing w:after="0" w:line="240" w:lineRule="auto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</w:p>
    <w:p w:rsidR="003F56BA" w:rsidRPr="003F56BA" w:rsidRDefault="003F56BA" w:rsidP="003F56BA">
      <w:pPr>
        <w:spacing w:after="0" w:line="240" w:lineRule="auto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  <w:proofErr w:type="gramStart"/>
      <w:r w:rsidRPr="003F56BA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Estagiário </w:t>
      </w:r>
      <w:r w:rsidR="005260B2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–</w:t>
      </w:r>
      <w:r w:rsidRPr="003F56BA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</w:t>
      </w:r>
      <w:r w:rsidR="005260B2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Universidade</w:t>
      </w:r>
      <w:proofErr w:type="gramEnd"/>
      <w:r w:rsidR="005260B2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Tecnológica Federal do Paraná (</w:t>
      </w:r>
      <w:r w:rsidRPr="003F56BA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UTFPR</w:t>
      </w:r>
      <w:r w:rsidR="005260B2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)</w:t>
      </w:r>
      <w:r w:rsidRPr="003F56BA"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  <w:t xml:space="preserve"> </w:t>
      </w:r>
      <w:r w:rsidR="005260B2"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  <w:t xml:space="preserve">- </w:t>
      </w:r>
      <w:r w:rsidRPr="003F56BA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Março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de </w:t>
      </w:r>
      <w:r w:rsidR="00E95AA6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2013 a</w:t>
      </w:r>
      <w:r w:rsidRPr="003F56BA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Setembro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de </w:t>
      </w:r>
      <w:r w:rsidRPr="003F56BA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2013</w:t>
      </w:r>
    </w:p>
    <w:p w:rsidR="003F56BA" w:rsidRPr="003F56BA" w:rsidRDefault="003F56BA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 w:rsidRPr="003F56BA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Avenida Sete de Setembro, 3165 - Rebouças Curitiba - PR 80230-</w:t>
      </w:r>
      <w:proofErr w:type="gramStart"/>
      <w:r w:rsidRPr="003F56BA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901</w:t>
      </w:r>
      <w:proofErr w:type="gramEnd"/>
    </w:p>
    <w:p w:rsidR="003F56BA" w:rsidRPr="003F56BA" w:rsidRDefault="003F56BA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 w:rsidRPr="003F56BA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- </w:t>
      </w:r>
      <w:r w:rsidR="00E80972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Realizando a m</w:t>
      </w:r>
      <w:r w:rsidRPr="003F56BA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anutenção dos equipamentos e instrumentos dos laboratórios do departamento de eletrotécnica (DAELT);</w:t>
      </w:r>
    </w:p>
    <w:p w:rsidR="003F56BA" w:rsidRPr="003F56BA" w:rsidRDefault="00E80972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- E</w:t>
      </w:r>
      <w:r w:rsidR="003F56BA" w:rsidRPr="003F56BA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labora</w:t>
      </w: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ndo relatórios de manutenção,</w:t>
      </w:r>
      <w:r w:rsidR="003F56BA" w:rsidRPr="003F56BA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planilhas</w:t>
      </w: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de controle de materiais,</w:t>
      </w:r>
      <w:r w:rsidR="003F56BA" w:rsidRPr="003F56BA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documentos técnicos</w:t>
      </w: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. Bem como propondo novos métodos de controle </w:t>
      </w:r>
      <w:r w:rsidR="005950DD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dos equipamentos avariados e disponibilização das salas e laboratórios por meio de sistema online</w:t>
      </w:r>
      <w:r w:rsidR="003F56BA" w:rsidRPr="003F56BA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;</w:t>
      </w:r>
    </w:p>
    <w:p w:rsidR="001E438B" w:rsidRDefault="001E438B" w:rsidP="009D3C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</w:p>
    <w:p w:rsidR="009D3CE5" w:rsidRPr="005260B2" w:rsidRDefault="009D3CE5" w:rsidP="008B2B55">
      <w:pPr>
        <w:pStyle w:val="Ttulo1"/>
      </w:pPr>
      <w:r w:rsidRPr="005260B2">
        <w:t>Trabalho Voluntário</w:t>
      </w:r>
    </w:p>
    <w:p w:rsidR="009D3CE5" w:rsidRDefault="009D3CE5" w:rsidP="009D3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</w:p>
    <w:p w:rsidR="009D3CE5" w:rsidRPr="009D3CE5" w:rsidRDefault="009D3CE5" w:rsidP="009D3C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 w:rsidRPr="003004C2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ROTARACT Rebouças - distrito 4730</w:t>
      </w:r>
      <w:r w:rsidRPr="009D3CE5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</w:t>
      </w:r>
      <w:r w:rsidR="00205FD9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-</w:t>
      </w:r>
      <w:r w:rsidR="00C57FE9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</w:t>
      </w:r>
      <w:r w:rsidRPr="009F616B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Membro desde </w:t>
      </w:r>
      <w:proofErr w:type="gramStart"/>
      <w:r w:rsidRPr="009F616B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2012</w:t>
      </w:r>
      <w:r w:rsidRPr="009D3CE5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</w:t>
      </w:r>
      <w:r w:rsidR="00205FD9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- </w:t>
      </w:r>
      <w:r w:rsidR="00205FD9" w:rsidRPr="009F616B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Secretário</w:t>
      </w:r>
      <w:proofErr w:type="gramEnd"/>
      <w:r w:rsidR="00205FD9" w:rsidRPr="009F616B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durante a administração 2013/2014</w:t>
      </w:r>
    </w:p>
    <w:p w:rsidR="009D3CE5" w:rsidRDefault="009D3CE5" w:rsidP="009D3C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 w:rsidRPr="009D3CE5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Serviços gerais de causa social </w:t>
      </w:r>
    </w:p>
    <w:p w:rsidR="003B1701" w:rsidRDefault="003B1701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  <w:t xml:space="preserve">- Organizando </w:t>
      </w:r>
      <w:r w:rsidR="007C4320"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  <w:t xml:space="preserve">eventos e ações </w:t>
      </w:r>
      <w:r w:rsidR="00B16A2E"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  <w:t>envolvendo contato com pessoas em situ</w:t>
      </w:r>
      <w:r w:rsidR="004A55D5"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  <w:t>a</w:t>
      </w:r>
      <w:r w:rsidR="00B16A2E"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  <w:t>ção de risco, bem como eventos de levantamento de fundos para o clube. Em cada projeto tomando a liderança de, em media quatro colaboradores</w:t>
      </w:r>
      <w:r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  <w:t>;</w:t>
      </w:r>
    </w:p>
    <w:p w:rsidR="009D3CE5" w:rsidRDefault="00B16A2E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  <w:t xml:space="preserve">- Transcrevendo atas de reunião, planejando cronograma de ações e gerenciando os recursos financeiros das ações em que </w:t>
      </w:r>
      <w:r w:rsidR="003004C2"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  <w:t xml:space="preserve">foi </w:t>
      </w:r>
      <w:r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  <w:t>escalado como líder.</w:t>
      </w:r>
    </w:p>
    <w:p w:rsidR="005260B2" w:rsidRDefault="005260B2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</w:p>
    <w:p w:rsidR="005260B2" w:rsidRPr="005260B2" w:rsidRDefault="005260B2" w:rsidP="008B2B55">
      <w:pPr>
        <w:pStyle w:val="Ttulo1"/>
      </w:pPr>
      <w:r w:rsidRPr="005260B2">
        <w:t>Informações adicionais</w:t>
      </w:r>
    </w:p>
    <w:p w:rsidR="005260B2" w:rsidRDefault="005260B2" w:rsidP="005260B2">
      <w:pPr>
        <w:spacing w:after="0" w:line="240" w:lineRule="auto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</w:p>
    <w:p w:rsidR="005260B2" w:rsidRPr="00742708" w:rsidRDefault="005260B2" w:rsidP="005260B2">
      <w:pPr>
        <w:spacing w:after="0" w:line="240" w:lineRule="auto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  <w:t>- Conhecimentos na área de impressão 3D;</w:t>
      </w:r>
    </w:p>
    <w:p w:rsidR="005260B2" w:rsidRPr="00742708" w:rsidRDefault="005260B2" w:rsidP="005260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- CNH categoria B;</w:t>
      </w:r>
    </w:p>
    <w:p w:rsidR="005260B2" w:rsidRPr="00742708" w:rsidRDefault="005260B2" w:rsidP="005260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- Conhecimento de técn</w:t>
      </w: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icas de inteligência artificial;</w:t>
      </w:r>
    </w:p>
    <w:p w:rsidR="005260B2" w:rsidRDefault="005260B2" w:rsidP="005260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- Treinado na teoria do ciclo vital</w:t>
      </w: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de liderança – UTFPR –30 horas;</w:t>
      </w:r>
    </w:p>
    <w:p w:rsidR="005260B2" w:rsidRDefault="005260B2" w:rsidP="005260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Treinamento pela</w:t>
      </w: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Elipse </w:t>
      </w: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de Studio </w:t>
      </w: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E3 </w:t>
      </w: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– 12 horas;</w:t>
      </w:r>
    </w:p>
    <w:p w:rsidR="005260B2" w:rsidRPr="005950DD" w:rsidRDefault="005260B2" w:rsidP="005260B2">
      <w:pPr>
        <w:spacing w:after="0" w:line="240" w:lineRule="auto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- Experiência com desenvol</w:t>
      </w:r>
      <w:r w:rsidR="00E95AA6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vimento em Microcontroladores ARM</w:t>
      </w: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, PIC, Arduino e Raspberry Pi. </w:t>
      </w:r>
    </w:p>
    <w:p w:rsidR="005260B2" w:rsidRPr="0063197C" w:rsidRDefault="005260B2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</w:p>
    <w:sectPr w:rsidR="005260B2" w:rsidRPr="0063197C" w:rsidSect="003F56BA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1B79" w:rsidRDefault="00071B79" w:rsidP="0011776A">
      <w:pPr>
        <w:spacing w:after="0" w:line="240" w:lineRule="auto"/>
      </w:pPr>
      <w:r>
        <w:separator/>
      </w:r>
    </w:p>
  </w:endnote>
  <w:endnote w:type="continuationSeparator" w:id="0">
    <w:p w:rsidR="00071B79" w:rsidRDefault="00071B79" w:rsidP="00117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6BA" w:rsidRPr="003F56BA" w:rsidRDefault="00DE6D8A" w:rsidP="003F56BA">
    <w:pPr>
      <w:spacing w:after="0" w:line="240" w:lineRule="auto"/>
      <w:jc w:val="right"/>
      <w:rPr>
        <w:rFonts w:ascii="Times New Roman" w:eastAsia="Times New Roman" w:hAnsi="Times New Roman" w:cs="Times New Roman"/>
        <w:b/>
        <w:color w:val="000000"/>
        <w:sz w:val="20"/>
        <w:szCs w:val="16"/>
        <w:lang w:val="pt-BR" w:eastAsia="ja-JP"/>
      </w:rPr>
    </w:pPr>
    <w:r>
      <w:rPr>
        <w:rFonts w:ascii="Times New Roman" w:eastAsia="Times New Roman" w:hAnsi="Times New Roman" w:cs="Times New Roman"/>
        <w:b/>
        <w:color w:val="000000"/>
        <w:sz w:val="20"/>
        <w:szCs w:val="16"/>
        <w:lang w:val="pt-BR" w:eastAsia="ja-JP"/>
      </w:rPr>
      <w:t>Junho</w:t>
    </w:r>
    <w:r w:rsidR="009471B5">
      <w:rPr>
        <w:rFonts w:ascii="Times New Roman" w:eastAsia="Times New Roman" w:hAnsi="Times New Roman" w:cs="Times New Roman"/>
        <w:b/>
        <w:color w:val="000000"/>
        <w:sz w:val="20"/>
        <w:szCs w:val="16"/>
        <w:lang w:val="pt-BR" w:eastAsia="ja-JP"/>
      </w:rPr>
      <w:t xml:space="preserve"> de 2019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1B79" w:rsidRDefault="00071B79" w:rsidP="0011776A">
      <w:pPr>
        <w:spacing w:after="0" w:line="240" w:lineRule="auto"/>
      </w:pPr>
      <w:r>
        <w:separator/>
      </w:r>
    </w:p>
  </w:footnote>
  <w:footnote w:type="continuationSeparator" w:id="0">
    <w:p w:rsidR="00071B79" w:rsidRDefault="00071B79" w:rsidP="00117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EA5" w:rsidRPr="00E95AA6" w:rsidRDefault="00E94EA5" w:rsidP="00E94EA5">
    <w:pPr>
      <w:spacing w:after="0" w:line="240" w:lineRule="auto"/>
      <w:jc w:val="center"/>
      <w:rPr>
        <w:rFonts w:ascii="Times New Roman" w:eastAsia="Times New Roman" w:hAnsi="Times New Roman" w:cs="Times New Roman"/>
        <w:sz w:val="40"/>
        <w:szCs w:val="48"/>
        <w:lang w:val="pt-BR" w:eastAsia="ja-JP"/>
      </w:rPr>
    </w:pPr>
    <w:r w:rsidRPr="00E95AA6">
      <w:rPr>
        <w:rFonts w:ascii="Times New Roman" w:eastAsia="Times New Roman" w:hAnsi="Times New Roman" w:cs="Times New Roman"/>
        <w:b/>
        <w:bCs/>
        <w:color w:val="000000"/>
        <w:sz w:val="40"/>
        <w:szCs w:val="48"/>
        <w:lang w:val="pt-BR" w:eastAsia="ja-JP"/>
      </w:rPr>
      <w:t>Matheus Antunes Chipanski</w:t>
    </w:r>
  </w:p>
  <w:p w:rsidR="00E94EA5" w:rsidRPr="00742708" w:rsidRDefault="00B947B0" w:rsidP="00E94EA5">
    <w:pPr>
      <w:spacing w:after="0" w:line="240" w:lineRule="auto"/>
      <w:jc w:val="center"/>
      <w:rPr>
        <w:rFonts w:ascii="Times New Roman" w:eastAsia="Times New Roman" w:hAnsi="Times New Roman" w:cs="Times New Roman"/>
        <w:sz w:val="16"/>
        <w:szCs w:val="16"/>
        <w:lang w:val="pt-BR" w:eastAsia="ja-JP"/>
      </w:rPr>
    </w:pPr>
    <w:r>
      <w:rPr>
        <w:rFonts w:ascii="Times New Roman" w:eastAsia="Times New Roman" w:hAnsi="Times New Roman" w:cs="Times New Roman"/>
        <w:color w:val="000000"/>
        <w:sz w:val="16"/>
        <w:szCs w:val="16"/>
        <w:lang w:val="pt-BR" w:eastAsia="ja-JP"/>
      </w:rPr>
      <w:t>27</w:t>
    </w:r>
    <w:r w:rsidR="00E94EA5" w:rsidRPr="00742708">
      <w:rPr>
        <w:rFonts w:ascii="Times New Roman" w:eastAsia="Times New Roman" w:hAnsi="Times New Roman" w:cs="Times New Roman"/>
        <w:color w:val="000000"/>
        <w:sz w:val="16"/>
        <w:szCs w:val="16"/>
        <w:lang w:val="pt-BR" w:eastAsia="ja-JP"/>
      </w:rPr>
      <w:t xml:space="preserve"> anos, solteiro, </w:t>
    </w:r>
    <w:proofErr w:type="gramStart"/>
    <w:r w:rsidR="00E94EA5" w:rsidRPr="00742708">
      <w:rPr>
        <w:rFonts w:ascii="Times New Roman" w:eastAsia="Times New Roman" w:hAnsi="Times New Roman" w:cs="Times New Roman"/>
        <w:color w:val="000000"/>
        <w:sz w:val="16"/>
        <w:szCs w:val="16"/>
        <w:lang w:val="pt-BR" w:eastAsia="ja-JP"/>
      </w:rPr>
      <w:t>Brasileiro</w:t>
    </w:r>
    <w:proofErr w:type="gramEnd"/>
  </w:p>
  <w:p w:rsidR="00E94EA5" w:rsidRPr="009624EC" w:rsidRDefault="00E94EA5" w:rsidP="00E94EA5">
    <w:pPr>
      <w:spacing w:after="0" w:line="240" w:lineRule="auto"/>
      <w:jc w:val="center"/>
      <w:rPr>
        <w:rFonts w:ascii="Times New Roman" w:eastAsia="Times New Roman" w:hAnsi="Times New Roman" w:cs="Times New Roman"/>
        <w:sz w:val="16"/>
        <w:szCs w:val="16"/>
        <w:lang w:val="pt-BR" w:eastAsia="ja-JP"/>
      </w:rPr>
    </w:pPr>
    <w:r>
      <w:rPr>
        <w:rFonts w:ascii="Times New Roman" w:eastAsia="Times New Roman" w:hAnsi="Times New Roman" w:cs="Times New Roman"/>
        <w:color w:val="000000"/>
        <w:sz w:val="16"/>
        <w:szCs w:val="16"/>
        <w:lang w:val="pt-BR" w:eastAsia="ja-JP"/>
      </w:rPr>
      <w:t>Prof. Sebastião Paraná, 495 ap.38 – Vila Isabel</w:t>
    </w:r>
    <w:r w:rsidRPr="009624EC">
      <w:rPr>
        <w:rFonts w:ascii="Times New Roman" w:eastAsia="Times New Roman" w:hAnsi="Times New Roman" w:cs="Times New Roman"/>
        <w:color w:val="000000"/>
        <w:sz w:val="16"/>
        <w:szCs w:val="16"/>
        <w:lang w:val="pt-BR" w:eastAsia="ja-JP"/>
      </w:rPr>
      <w:t xml:space="preserve"> - Curitiba – PR, CEP 8</w:t>
    </w:r>
    <w:r>
      <w:rPr>
        <w:rFonts w:ascii="Times New Roman" w:eastAsia="Times New Roman" w:hAnsi="Times New Roman" w:cs="Times New Roman"/>
        <w:color w:val="000000"/>
        <w:sz w:val="16"/>
        <w:szCs w:val="16"/>
        <w:lang w:val="pt-BR" w:eastAsia="ja-JP"/>
      </w:rPr>
      <w:t>0320-</w:t>
    </w:r>
    <w:proofErr w:type="gramStart"/>
    <w:r>
      <w:rPr>
        <w:rFonts w:ascii="Times New Roman" w:eastAsia="Times New Roman" w:hAnsi="Times New Roman" w:cs="Times New Roman"/>
        <w:color w:val="000000"/>
        <w:sz w:val="16"/>
        <w:szCs w:val="16"/>
        <w:lang w:val="pt-BR" w:eastAsia="ja-JP"/>
      </w:rPr>
      <w:t>070</w:t>
    </w:r>
    <w:proofErr w:type="gramEnd"/>
  </w:p>
  <w:p w:rsidR="00E94EA5" w:rsidRPr="00C93B38" w:rsidRDefault="00E94EA5" w:rsidP="00E94EA5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16"/>
        <w:szCs w:val="16"/>
        <w:lang w:val="pt-BR" w:eastAsia="ja-JP"/>
      </w:rPr>
    </w:pPr>
    <w:r w:rsidRPr="009624EC">
      <w:rPr>
        <w:rFonts w:ascii="Times New Roman" w:eastAsia="Times New Roman" w:hAnsi="Times New Roman" w:cs="Times New Roman"/>
        <w:color w:val="000000"/>
        <w:sz w:val="16"/>
        <w:szCs w:val="16"/>
        <w:lang w:val="pt-BR" w:eastAsia="ja-JP"/>
      </w:rPr>
      <w:t>Telefones: (41) 3082-1750 / (41)</w:t>
    </w:r>
    <w:r w:rsidR="00C93B38">
      <w:rPr>
        <w:rFonts w:ascii="Times New Roman" w:eastAsia="Times New Roman" w:hAnsi="Times New Roman" w:cs="Times New Roman"/>
        <w:color w:val="000000"/>
        <w:sz w:val="16"/>
        <w:szCs w:val="16"/>
        <w:lang w:val="pt-BR" w:eastAsia="ja-JP"/>
      </w:rPr>
      <w:t xml:space="preserve"> </w:t>
    </w:r>
    <w:r w:rsidRPr="009624EC">
      <w:rPr>
        <w:rFonts w:ascii="Times New Roman" w:eastAsia="Times New Roman" w:hAnsi="Times New Roman" w:cs="Times New Roman"/>
        <w:color w:val="000000"/>
        <w:sz w:val="16"/>
        <w:szCs w:val="16"/>
        <w:lang w:val="pt-BR" w:eastAsia="ja-JP"/>
      </w:rPr>
      <w:t>99582-6962</w:t>
    </w:r>
  </w:p>
  <w:p w:rsidR="00E94EA5" w:rsidRPr="00742708" w:rsidRDefault="00E94EA5" w:rsidP="00E94EA5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16"/>
        <w:szCs w:val="16"/>
        <w:lang w:val="pt-BR" w:eastAsia="ja-JP"/>
      </w:rPr>
    </w:pPr>
    <w:r w:rsidRPr="009624EC">
      <w:rPr>
        <w:rFonts w:ascii="Times New Roman" w:eastAsia="Times New Roman" w:hAnsi="Times New Roman" w:cs="Times New Roman"/>
        <w:color w:val="000000"/>
        <w:sz w:val="16"/>
        <w:szCs w:val="16"/>
        <w:lang w:val="pt-BR" w:eastAsia="ja-JP"/>
      </w:rPr>
      <w:t>E-mail: matheuschipanski</w:t>
    </w:r>
    <w:r w:rsidRPr="00742708">
      <w:rPr>
        <w:rFonts w:ascii="Times New Roman" w:eastAsia="Times New Roman" w:hAnsi="Times New Roman" w:cs="Times New Roman"/>
        <w:color w:val="000000"/>
        <w:sz w:val="16"/>
        <w:szCs w:val="16"/>
        <w:lang w:val="pt-BR" w:eastAsia="ja-JP"/>
      </w:rPr>
      <w:t>@hotmail.com</w:t>
    </w:r>
  </w:p>
  <w:p w:rsidR="00E94EA5" w:rsidRPr="00E94EA5" w:rsidRDefault="00E94EA5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2031B"/>
    <w:multiLevelType w:val="hybridMultilevel"/>
    <w:tmpl w:val="C8D40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73C53"/>
    <w:multiLevelType w:val="hybridMultilevel"/>
    <w:tmpl w:val="5E1A9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C4DAA"/>
    <w:multiLevelType w:val="hybridMultilevel"/>
    <w:tmpl w:val="21B22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6B29E2"/>
    <w:multiLevelType w:val="hybridMultilevel"/>
    <w:tmpl w:val="E1528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52676"/>
    <w:multiLevelType w:val="hybridMultilevel"/>
    <w:tmpl w:val="842C1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4E1DA7"/>
    <w:multiLevelType w:val="hybridMultilevel"/>
    <w:tmpl w:val="7DF6C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227284"/>
    <w:multiLevelType w:val="hybridMultilevel"/>
    <w:tmpl w:val="E7CAB8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26D3A52"/>
    <w:multiLevelType w:val="hybridMultilevel"/>
    <w:tmpl w:val="3CD64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952E6D"/>
    <w:multiLevelType w:val="hybridMultilevel"/>
    <w:tmpl w:val="A16AEDC8"/>
    <w:lvl w:ilvl="0" w:tplc="0409000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165" w:hanging="360"/>
      </w:pPr>
      <w:rPr>
        <w:rFonts w:ascii="Wingdings" w:hAnsi="Wingdings" w:hint="default"/>
      </w:rPr>
    </w:lvl>
  </w:abstractNum>
  <w:abstractNum w:abstractNumId="9">
    <w:nsid w:val="3C7C2E24"/>
    <w:multiLevelType w:val="hybridMultilevel"/>
    <w:tmpl w:val="AF248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D752B3"/>
    <w:multiLevelType w:val="hybridMultilevel"/>
    <w:tmpl w:val="B66AA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47793"/>
    <w:multiLevelType w:val="hybridMultilevel"/>
    <w:tmpl w:val="31FE4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0642A2"/>
    <w:multiLevelType w:val="hybridMultilevel"/>
    <w:tmpl w:val="2502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43204C"/>
    <w:multiLevelType w:val="hybridMultilevel"/>
    <w:tmpl w:val="64EA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476397"/>
    <w:multiLevelType w:val="hybridMultilevel"/>
    <w:tmpl w:val="B99403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A24DA3"/>
    <w:multiLevelType w:val="hybridMultilevel"/>
    <w:tmpl w:val="5492D32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>
    <w:nsid w:val="7F693A50"/>
    <w:multiLevelType w:val="hybridMultilevel"/>
    <w:tmpl w:val="A5FAD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6"/>
  </w:num>
  <w:num w:numId="4">
    <w:abstractNumId w:val="12"/>
  </w:num>
  <w:num w:numId="5">
    <w:abstractNumId w:val="15"/>
  </w:num>
  <w:num w:numId="6">
    <w:abstractNumId w:val="3"/>
  </w:num>
  <w:num w:numId="7">
    <w:abstractNumId w:val="8"/>
  </w:num>
  <w:num w:numId="8">
    <w:abstractNumId w:val="4"/>
  </w:num>
  <w:num w:numId="9">
    <w:abstractNumId w:val="7"/>
  </w:num>
  <w:num w:numId="10">
    <w:abstractNumId w:val="13"/>
  </w:num>
  <w:num w:numId="11">
    <w:abstractNumId w:val="2"/>
  </w:num>
  <w:num w:numId="12">
    <w:abstractNumId w:val="14"/>
  </w:num>
  <w:num w:numId="13">
    <w:abstractNumId w:val="10"/>
  </w:num>
  <w:num w:numId="14">
    <w:abstractNumId w:val="1"/>
  </w:num>
  <w:num w:numId="15">
    <w:abstractNumId w:val="0"/>
  </w:num>
  <w:num w:numId="16">
    <w:abstractNumId w:val="11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53A4B"/>
    <w:rsid w:val="00011417"/>
    <w:rsid w:val="00027955"/>
    <w:rsid w:val="000337AA"/>
    <w:rsid w:val="00055655"/>
    <w:rsid w:val="00056538"/>
    <w:rsid w:val="00063EFD"/>
    <w:rsid w:val="00065122"/>
    <w:rsid w:val="00071B79"/>
    <w:rsid w:val="00082F2C"/>
    <w:rsid w:val="000878A1"/>
    <w:rsid w:val="000A6B5E"/>
    <w:rsid w:val="000B3CA1"/>
    <w:rsid w:val="000C4FE2"/>
    <w:rsid w:val="000C6097"/>
    <w:rsid w:val="000D0D0B"/>
    <w:rsid w:val="000E2626"/>
    <w:rsid w:val="000F5853"/>
    <w:rsid w:val="000F6AF4"/>
    <w:rsid w:val="0010059F"/>
    <w:rsid w:val="001057C1"/>
    <w:rsid w:val="0010636F"/>
    <w:rsid w:val="001101D3"/>
    <w:rsid w:val="00116489"/>
    <w:rsid w:val="0011776A"/>
    <w:rsid w:val="00154285"/>
    <w:rsid w:val="0016289D"/>
    <w:rsid w:val="0016715E"/>
    <w:rsid w:val="00170158"/>
    <w:rsid w:val="00177E12"/>
    <w:rsid w:val="001807F5"/>
    <w:rsid w:val="00182A15"/>
    <w:rsid w:val="001C165D"/>
    <w:rsid w:val="001C3343"/>
    <w:rsid w:val="001C3C7C"/>
    <w:rsid w:val="001E1BDC"/>
    <w:rsid w:val="001E438B"/>
    <w:rsid w:val="001F0CA2"/>
    <w:rsid w:val="001F366D"/>
    <w:rsid w:val="00205FD9"/>
    <w:rsid w:val="00225378"/>
    <w:rsid w:val="00225A16"/>
    <w:rsid w:val="00253A4B"/>
    <w:rsid w:val="00261C97"/>
    <w:rsid w:val="002636FB"/>
    <w:rsid w:val="002942FE"/>
    <w:rsid w:val="002A1405"/>
    <w:rsid w:val="002B1A0B"/>
    <w:rsid w:val="002F4914"/>
    <w:rsid w:val="003004C2"/>
    <w:rsid w:val="00303658"/>
    <w:rsid w:val="00316B53"/>
    <w:rsid w:val="00321046"/>
    <w:rsid w:val="00333AAA"/>
    <w:rsid w:val="00336851"/>
    <w:rsid w:val="0034329E"/>
    <w:rsid w:val="0035782C"/>
    <w:rsid w:val="00366AF3"/>
    <w:rsid w:val="003B1701"/>
    <w:rsid w:val="003B62FB"/>
    <w:rsid w:val="003B6C82"/>
    <w:rsid w:val="003C4122"/>
    <w:rsid w:val="003E6A96"/>
    <w:rsid w:val="003F56BA"/>
    <w:rsid w:val="0042611C"/>
    <w:rsid w:val="00435D18"/>
    <w:rsid w:val="00450D75"/>
    <w:rsid w:val="00455040"/>
    <w:rsid w:val="00463085"/>
    <w:rsid w:val="00463BF9"/>
    <w:rsid w:val="00473346"/>
    <w:rsid w:val="004821BA"/>
    <w:rsid w:val="004A55D5"/>
    <w:rsid w:val="004A66A5"/>
    <w:rsid w:val="004B66AC"/>
    <w:rsid w:val="004C17A5"/>
    <w:rsid w:val="004C5426"/>
    <w:rsid w:val="004F1980"/>
    <w:rsid w:val="004F3D53"/>
    <w:rsid w:val="0050334D"/>
    <w:rsid w:val="005117FC"/>
    <w:rsid w:val="00521764"/>
    <w:rsid w:val="005260B2"/>
    <w:rsid w:val="005444A2"/>
    <w:rsid w:val="005565A1"/>
    <w:rsid w:val="005671C6"/>
    <w:rsid w:val="00572E47"/>
    <w:rsid w:val="00575211"/>
    <w:rsid w:val="00577E09"/>
    <w:rsid w:val="0058203D"/>
    <w:rsid w:val="005950DD"/>
    <w:rsid w:val="005A16EC"/>
    <w:rsid w:val="005E40D3"/>
    <w:rsid w:val="005F3526"/>
    <w:rsid w:val="0060371B"/>
    <w:rsid w:val="00605D01"/>
    <w:rsid w:val="00606856"/>
    <w:rsid w:val="00627C76"/>
    <w:rsid w:val="0063197C"/>
    <w:rsid w:val="00633AEB"/>
    <w:rsid w:val="006342CE"/>
    <w:rsid w:val="0064515A"/>
    <w:rsid w:val="00660348"/>
    <w:rsid w:val="006673A5"/>
    <w:rsid w:val="00671831"/>
    <w:rsid w:val="00681181"/>
    <w:rsid w:val="0068384E"/>
    <w:rsid w:val="006A7E72"/>
    <w:rsid w:val="006D2153"/>
    <w:rsid w:val="006F5340"/>
    <w:rsid w:val="00704A51"/>
    <w:rsid w:val="00723EBC"/>
    <w:rsid w:val="00725D48"/>
    <w:rsid w:val="00742708"/>
    <w:rsid w:val="007541FD"/>
    <w:rsid w:val="007571DE"/>
    <w:rsid w:val="007609D8"/>
    <w:rsid w:val="007755F4"/>
    <w:rsid w:val="00781442"/>
    <w:rsid w:val="00787B21"/>
    <w:rsid w:val="00795AE8"/>
    <w:rsid w:val="007A0DCE"/>
    <w:rsid w:val="007C4320"/>
    <w:rsid w:val="007C5FE2"/>
    <w:rsid w:val="007D2678"/>
    <w:rsid w:val="007D7FF9"/>
    <w:rsid w:val="007E04D2"/>
    <w:rsid w:val="007E0605"/>
    <w:rsid w:val="007E24C6"/>
    <w:rsid w:val="007E47D7"/>
    <w:rsid w:val="007E7BA8"/>
    <w:rsid w:val="007F33A5"/>
    <w:rsid w:val="00803035"/>
    <w:rsid w:val="00814EAF"/>
    <w:rsid w:val="00817FA8"/>
    <w:rsid w:val="00824C84"/>
    <w:rsid w:val="0083396A"/>
    <w:rsid w:val="00841513"/>
    <w:rsid w:val="008615B8"/>
    <w:rsid w:val="00870596"/>
    <w:rsid w:val="00890694"/>
    <w:rsid w:val="0089305D"/>
    <w:rsid w:val="008976CA"/>
    <w:rsid w:val="008A4397"/>
    <w:rsid w:val="008B13CF"/>
    <w:rsid w:val="008B2B55"/>
    <w:rsid w:val="008C5208"/>
    <w:rsid w:val="008F68FA"/>
    <w:rsid w:val="00916D4C"/>
    <w:rsid w:val="0092336A"/>
    <w:rsid w:val="009318DF"/>
    <w:rsid w:val="00937A4A"/>
    <w:rsid w:val="009471B5"/>
    <w:rsid w:val="009624EC"/>
    <w:rsid w:val="00966573"/>
    <w:rsid w:val="00973FDA"/>
    <w:rsid w:val="009816D2"/>
    <w:rsid w:val="009D3CE5"/>
    <w:rsid w:val="009F616B"/>
    <w:rsid w:val="00A13101"/>
    <w:rsid w:val="00A177C7"/>
    <w:rsid w:val="00A2062C"/>
    <w:rsid w:val="00A23E96"/>
    <w:rsid w:val="00A255ED"/>
    <w:rsid w:val="00A302C0"/>
    <w:rsid w:val="00A641E3"/>
    <w:rsid w:val="00A70D98"/>
    <w:rsid w:val="00A76AAD"/>
    <w:rsid w:val="00A95777"/>
    <w:rsid w:val="00A964B6"/>
    <w:rsid w:val="00AC472B"/>
    <w:rsid w:val="00AE61AD"/>
    <w:rsid w:val="00AF3E63"/>
    <w:rsid w:val="00B02417"/>
    <w:rsid w:val="00B03B62"/>
    <w:rsid w:val="00B16A2E"/>
    <w:rsid w:val="00B34E70"/>
    <w:rsid w:val="00B451D7"/>
    <w:rsid w:val="00B50430"/>
    <w:rsid w:val="00B521FC"/>
    <w:rsid w:val="00B55689"/>
    <w:rsid w:val="00B757B4"/>
    <w:rsid w:val="00B77987"/>
    <w:rsid w:val="00B849F1"/>
    <w:rsid w:val="00B87FA2"/>
    <w:rsid w:val="00B947B0"/>
    <w:rsid w:val="00BD46A6"/>
    <w:rsid w:val="00BD6464"/>
    <w:rsid w:val="00BD71D2"/>
    <w:rsid w:val="00BE013E"/>
    <w:rsid w:val="00BE34FC"/>
    <w:rsid w:val="00BF5F82"/>
    <w:rsid w:val="00C013B9"/>
    <w:rsid w:val="00C01823"/>
    <w:rsid w:val="00C07521"/>
    <w:rsid w:val="00C27C85"/>
    <w:rsid w:val="00C43958"/>
    <w:rsid w:val="00C46523"/>
    <w:rsid w:val="00C57FE9"/>
    <w:rsid w:val="00C623AA"/>
    <w:rsid w:val="00C71D91"/>
    <w:rsid w:val="00C93B38"/>
    <w:rsid w:val="00C93D30"/>
    <w:rsid w:val="00CB034A"/>
    <w:rsid w:val="00CB7F44"/>
    <w:rsid w:val="00CD5723"/>
    <w:rsid w:val="00CE10F5"/>
    <w:rsid w:val="00D13518"/>
    <w:rsid w:val="00D8536A"/>
    <w:rsid w:val="00D91D15"/>
    <w:rsid w:val="00DA2A6C"/>
    <w:rsid w:val="00DA36D3"/>
    <w:rsid w:val="00DD3A91"/>
    <w:rsid w:val="00DD7529"/>
    <w:rsid w:val="00DE2D93"/>
    <w:rsid w:val="00DE6807"/>
    <w:rsid w:val="00DE6D8A"/>
    <w:rsid w:val="00DF3F6A"/>
    <w:rsid w:val="00E062C6"/>
    <w:rsid w:val="00E1631F"/>
    <w:rsid w:val="00E21437"/>
    <w:rsid w:val="00E26F7F"/>
    <w:rsid w:val="00E51323"/>
    <w:rsid w:val="00E54A1D"/>
    <w:rsid w:val="00E575C7"/>
    <w:rsid w:val="00E80972"/>
    <w:rsid w:val="00E85FC0"/>
    <w:rsid w:val="00E94EA5"/>
    <w:rsid w:val="00E95AA6"/>
    <w:rsid w:val="00EB6E9C"/>
    <w:rsid w:val="00ED1761"/>
    <w:rsid w:val="00ED17C0"/>
    <w:rsid w:val="00F1616D"/>
    <w:rsid w:val="00F36B86"/>
    <w:rsid w:val="00F5452E"/>
    <w:rsid w:val="00F66120"/>
    <w:rsid w:val="00F8329F"/>
    <w:rsid w:val="00F87234"/>
    <w:rsid w:val="00FB1953"/>
    <w:rsid w:val="00FB66EA"/>
    <w:rsid w:val="00FC02B1"/>
    <w:rsid w:val="00FC41B7"/>
    <w:rsid w:val="00FD5466"/>
    <w:rsid w:val="00FE4B95"/>
    <w:rsid w:val="00FE591C"/>
    <w:rsid w:val="00FF1A15"/>
    <w:rsid w:val="00FF6C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AA6"/>
    <w:pPr>
      <w:ind w:left="144"/>
    </w:pPr>
  </w:style>
  <w:style w:type="paragraph" w:styleId="Ttulo1">
    <w:name w:val="heading 1"/>
    <w:basedOn w:val="Normal"/>
    <w:link w:val="Ttulo1Char"/>
    <w:uiPriority w:val="9"/>
    <w:qFormat/>
    <w:rsid w:val="00E95AA6"/>
    <w:pPr>
      <w:spacing w:after="0" w:line="240" w:lineRule="auto"/>
      <w:ind w:left="0"/>
      <w:outlineLvl w:val="0"/>
    </w:pPr>
    <w:rPr>
      <w:rFonts w:ascii="Times New Roman" w:eastAsia="Times New Roman" w:hAnsi="Times New Roman" w:cs="Times New Roman"/>
      <w:b/>
      <w:bCs/>
      <w:color w:val="000000"/>
      <w:sz w:val="24"/>
      <w:szCs w:val="20"/>
      <w:lang w:val="pt-BR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3A4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4EA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17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776A"/>
  </w:style>
  <w:style w:type="paragraph" w:styleId="Rodap">
    <w:name w:val="footer"/>
    <w:basedOn w:val="Normal"/>
    <w:link w:val="RodapChar"/>
    <w:uiPriority w:val="99"/>
    <w:unhideWhenUsed/>
    <w:rsid w:val="00117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776A"/>
  </w:style>
  <w:style w:type="paragraph" w:styleId="Textodebalo">
    <w:name w:val="Balloon Text"/>
    <w:basedOn w:val="Normal"/>
    <w:link w:val="TextodebaloChar"/>
    <w:uiPriority w:val="99"/>
    <w:semiHidden/>
    <w:unhideWhenUsed/>
    <w:rsid w:val="00CD57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572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E1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ja-JP"/>
    </w:rPr>
  </w:style>
  <w:style w:type="character" w:customStyle="1" w:styleId="Ttulo1Char">
    <w:name w:val="Título 1 Char"/>
    <w:basedOn w:val="Fontepargpadro"/>
    <w:link w:val="Ttulo1"/>
    <w:uiPriority w:val="9"/>
    <w:rsid w:val="00E95AA6"/>
    <w:rPr>
      <w:rFonts w:ascii="Times New Roman" w:eastAsia="Times New Roman" w:hAnsi="Times New Roman" w:cs="Times New Roman"/>
      <w:b/>
      <w:bCs/>
      <w:color w:val="000000"/>
      <w:sz w:val="24"/>
      <w:szCs w:val="20"/>
      <w:lang w:val="pt-BR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8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4679</TotalTime>
  <Pages>2</Pages>
  <Words>1162</Words>
  <Characters>6278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7426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 Dhonau</dc:creator>
  <cp:lastModifiedBy>Matheus Chipanski</cp:lastModifiedBy>
  <cp:revision>16</cp:revision>
  <cp:lastPrinted>2019-03-03T20:37:00Z</cp:lastPrinted>
  <dcterms:created xsi:type="dcterms:W3CDTF">2019-03-03T20:15:00Z</dcterms:created>
  <dcterms:modified xsi:type="dcterms:W3CDTF">2019-07-09T14:14:00Z</dcterms:modified>
</cp:coreProperties>
</file>