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0F8E" w14:textId="77777777" w:rsidR="009D58F4" w:rsidRDefault="00687FDF">
      <w:pPr>
        <w:pStyle w:val="Standard"/>
      </w:pPr>
      <w:r>
        <w:t>Lista 001</w:t>
      </w:r>
    </w:p>
    <w:p w14:paraId="6CB9A20F" w14:textId="77777777" w:rsidR="009D58F4" w:rsidRDefault="009D58F4">
      <w:pPr>
        <w:pStyle w:val="Standard"/>
      </w:pPr>
    </w:p>
    <w:p w14:paraId="288B13BC" w14:textId="77777777" w:rsidR="009D58F4" w:rsidRDefault="00687FDF">
      <w:pPr>
        <w:pStyle w:val="Standard"/>
      </w:pPr>
      <w:r>
        <w:t>Construir o Modelo Lógico Gráfico para as questões a seguir:</w:t>
      </w:r>
    </w:p>
    <w:p w14:paraId="7A80D78E" w14:textId="77777777" w:rsidR="009D58F4" w:rsidRDefault="009D58F4">
      <w:pPr>
        <w:pStyle w:val="Standard"/>
      </w:pPr>
    </w:p>
    <w:p w14:paraId="3BDA4EA2" w14:textId="77777777" w:rsidR="009D58F4" w:rsidRDefault="00687FDF">
      <w:pPr>
        <w:pStyle w:val="Standard"/>
      </w:pPr>
      <w:r>
        <w:t>1) Elaborar um diagrama para uma seguradora de automóveis:</w:t>
      </w:r>
    </w:p>
    <w:p w14:paraId="410773FE" w14:textId="77777777" w:rsidR="009D58F4" w:rsidRDefault="009D58F4">
      <w:pPr>
        <w:pStyle w:val="Standard"/>
      </w:pPr>
    </w:p>
    <w:p w14:paraId="55F9BAA1" w14:textId="77777777" w:rsidR="009D58F4" w:rsidRDefault="00687FDF">
      <w:pPr>
        <w:pStyle w:val="Standard"/>
      </w:pPr>
      <w:r>
        <w:t>Entidades: Cliente, Apólice, Carro e Acidentes.</w:t>
      </w:r>
    </w:p>
    <w:p w14:paraId="687986C8" w14:textId="77777777" w:rsidR="009D58F4" w:rsidRDefault="00687FDF">
      <w:pPr>
        <w:pStyle w:val="Standard"/>
      </w:pPr>
      <w:r>
        <w:t>Requisitos:</w:t>
      </w:r>
    </w:p>
    <w:p w14:paraId="19348DC3" w14:textId="77777777" w:rsidR="009D58F4" w:rsidRDefault="009D58F4">
      <w:pPr>
        <w:pStyle w:val="Standard"/>
      </w:pPr>
    </w:p>
    <w:p w14:paraId="102F22EC" w14:textId="77777777" w:rsidR="009D58F4" w:rsidRDefault="00687FDF">
      <w:pPr>
        <w:pStyle w:val="Standard"/>
      </w:pPr>
      <w:r>
        <w:t xml:space="preserve">a) Um cliente pode ter várias </w:t>
      </w:r>
      <w:r>
        <w:t>apólices (no mínimo uma);</w:t>
      </w:r>
    </w:p>
    <w:p w14:paraId="7B5B6A3C" w14:textId="77777777" w:rsidR="009D58F4" w:rsidRDefault="00687FDF">
      <w:pPr>
        <w:pStyle w:val="Standard"/>
      </w:pPr>
      <w:r>
        <w:t>b) Cada apólice somente dá cobertura a um carro;</w:t>
      </w:r>
    </w:p>
    <w:p w14:paraId="7D0769F8" w14:textId="77777777" w:rsidR="009D58F4" w:rsidRDefault="00687FDF">
      <w:pPr>
        <w:pStyle w:val="Standard"/>
      </w:pPr>
      <w:r>
        <w:t>c) Um carro pode ter zero ou n registros de acidentes a ele.</w:t>
      </w:r>
    </w:p>
    <w:p w14:paraId="207937C5" w14:textId="77777777" w:rsidR="009D58F4" w:rsidRDefault="009D58F4">
      <w:pPr>
        <w:pStyle w:val="Standard"/>
      </w:pPr>
    </w:p>
    <w:p w14:paraId="655D50F6" w14:textId="77777777" w:rsidR="009D58F4" w:rsidRDefault="00687FDF">
      <w:pPr>
        <w:pStyle w:val="Standard"/>
      </w:pPr>
      <w:r>
        <w:t>Atributos:</w:t>
      </w:r>
    </w:p>
    <w:p w14:paraId="47F7E9BF" w14:textId="77777777" w:rsidR="009D58F4" w:rsidRDefault="00687FDF">
      <w:pPr>
        <w:pStyle w:val="Standard"/>
      </w:pPr>
      <w:r>
        <w:t>a) Cliente: Número, Nome e Endereço;</w:t>
      </w:r>
    </w:p>
    <w:p w14:paraId="0CCF324F" w14:textId="77777777" w:rsidR="009D58F4" w:rsidRDefault="00687FDF">
      <w:pPr>
        <w:pStyle w:val="Standard"/>
      </w:pPr>
      <w:r>
        <w:t>b) Apólice: Número e Valor;</w:t>
      </w:r>
    </w:p>
    <w:p w14:paraId="03C9C616" w14:textId="77777777" w:rsidR="009D58F4" w:rsidRDefault="00687FDF">
      <w:pPr>
        <w:pStyle w:val="Standard"/>
      </w:pPr>
      <w:r>
        <w:t>c) Carro: Registro e Marca;</w:t>
      </w:r>
    </w:p>
    <w:p w14:paraId="6EC0F51C" w14:textId="77777777" w:rsidR="009D58F4" w:rsidRDefault="00687FDF">
      <w:pPr>
        <w:pStyle w:val="Standard"/>
      </w:pPr>
      <w:r>
        <w:t xml:space="preserve">d) </w:t>
      </w:r>
      <w:r>
        <w:t>Acidente: Data, Hora e Local;</w:t>
      </w:r>
    </w:p>
    <w:p w14:paraId="7B881912" w14:textId="77777777" w:rsidR="009D58F4" w:rsidRDefault="009D58F4">
      <w:pPr>
        <w:pStyle w:val="Standard"/>
      </w:pPr>
    </w:p>
    <w:p w14:paraId="2F36C8F1" w14:textId="77777777" w:rsidR="009D58F4" w:rsidRDefault="00687FDF">
      <w:pPr>
        <w:pStyle w:val="Standard"/>
      </w:pPr>
      <w:r>
        <w:t>3) Elaborar um diagrama para uma Controle de Livros:</w:t>
      </w:r>
    </w:p>
    <w:p w14:paraId="63C793B3" w14:textId="77777777" w:rsidR="009D58F4" w:rsidRDefault="009D58F4">
      <w:pPr>
        <w:pStyle w:val="Standard"/>
      </w:pPr>
    </w:p>
    <w:p w14:paraId="7A7A252C" w14:textId="77777777" w:rsidR="009D58F4" w:rsidRDefault="00687FDF">
      <w:pPr>
        <w:pStyle w:val="Standard"/>
      </w:pPr>
      <w:r>
        <w:t>Entidades: Livros, Editoras, Autores, Categoria.</w:t>
      </w:r>
    </w:p>
    <w:p w14:paraId="3AF0FF72" w14:textId="77777777" w:rsidR="009D58F4" w:rsidRDefault="009D58F4">
      <w:pPr>
        <w:pStyle w:val="Standard"/>
      </w:pPr>
    </w:p>
    <w:p w14:paraId="4A8498FF" w14:textId="77777777" w:rsidR="009D58F4" w:rsidRDefault="00687FDF">
      <w:pPr>
        <w:pStyle w:val="Standard"/>
      </w:pPr>
      <w:r>
        <w:t>Requisitos:</w:t>
      </w:r>
    </w:p>
    <w:p w14:paraId="5BEE4DA5" w14:textId="77777777" w:rsidR="009D58F4" w:rsidRDefault="009D58F4">
      <w:pPr>
        <w:pStyle w:val="Standard"/>
      </w:pPr>
    </w:p>
    <w:p w14:paraId="60259911" w14:textId="77777777" w:rsidR="009D58F4" w:rsidRDefault="00687FDF">
      <w:pPr>
        <w:pStyle w:val="Standard"/>
      </w:pPr>
      <w:proofErr w:type="gramStart"/>
      <w:r>
        <w:t>a)Cada</w:t>
      </w:r>
      <w:proofErr w:type="gramEnd"/>
      <w:r>
        <w:t xml:space="preserve"> Livro pode pertencer apena a uma editora;</w:t>
      </w:r>
    </w:p>
    <w:p w14:paraId="1D6E111F" w14:textId="77777777" w:rsidR="009D58F4" w:rsidRDefault="00687FDF">
      <w:pPr>
        <w:pStyle w:val="Standard"/>
      </w:pPr>
      <w:proofErr w:type="gramStart"/>
      <w:r>
        <w:t>b)Cada</w:t>
      </w:r>
      <w:proofErr w:type="gramEnd"/>
      <w:r>
        <w:t xml:space="preserve"> Livro pode pertencer apena a um autor;</w:t>
      </w:r>
    </w:p>
    <w:p w14:paraId="229393FA" w14:textId="77777777" w:rsidR="009D58F4" w:rsidRDefault="00687FDF">
      <w:pPr>
        <w:pStyle w:val="Standard"/>
      </w:pPr>
      <w:r>
        <w:t>c)Livros pode</w:t>
      </w:r>
      <w:r>
        <w:t>m possuir mais que uma categoria;</w:t>
      </w:r>
    </w:p>
    <w:p w14:paraId="12A09CC3" w14:textId="77777777" w:rsidR="009D58F4" w:rsidRDefault="009D58F4">
      <w:pPr>
        <w:pStyle w:val="Standard"/>
      </w:pPr>
    </w:p>
    <w:p w14:paraId="36AAAE7F" w14:textId="77777777" w:rsidR="009D58F4" w:rsidRDefault="00687FDF">
      <w:pPr>
        <w:pStyle w:val="Standard"/>
      </w:pPr>
      <w:r>
        <w:t>2) Elaborar um diagrama para uma Indústria.</w:t>
      </w:r>
    </w:p>
    <w:p w14:paraId="4CF506D1" w14:textId="77777777" w:rsidR="009D58F4" w:rsidRDefault="009D58F4">
      <w:pPr>
        <w:pStyle w:val="Standard"/>
      </w:pPr>
    </w:p>
    <w:p w14:paraId="6F13611B" w14:textId="77777777" w:rsidR="009D58F4" w:rsidRDefault="00687FDF">
      <w:pPr>
        <w:pStyle w:val="Standard"/>
      </w:pPr>
      <w:r>
        <w:t>Entidades: Peças, Depósitos, Fornecedor, Projeto, Funcionário e Departamento.</w:t>
      </w:r>
    </w:p>
    <w:p w14:paraId="55813933" w14:textId="77777777" w:rsidR="009D58F4" w:rsidRDefault="00687FDF">
      <w:pPr>
        <w:pStyle w:val="Standard"/>
      </w:pPr>
      <w:r>
        <w:t>Requisitos:</w:t>
      </w:r>
    </w:p>
    <w:p w14:paraId="597C450C" w14:textId="77777777" w:rsidR="009D58F4" w:rsidRDefault="009D58F4">
      <w:pPr>
        <w:pStyle w:val="Standard"/>
      </w:pPr>
    </w:p>
    <w:p w14:paraId="0F71D04D" w14:textId="77777777" w:rsidR="009D58F4" w:rsidRDefault="00687FDF">
      <w:pPr>
        <w:pStyle w:val="Standard"/>
      </w:pPr>
      <w:r>
        <w:t>a) Cada Funcionário pode estar alocado a somente um Departamento;</w:t>
      </w:r>
    </w:p>
    <w:p w14:paraId="1C50E5E1" w14:textId="77777777" w:rsidR="009D58F4" w:rsidRDefault="00687FDF">
      <w:pPr>
        <w:pStyle w:val="Standard"/>
      </w:pPr>
      <w:r>
        <w:t>b) Cada Funcionário</w:t>
      </w:r>
      <w:r>
        <w:t xml:space="preserve"> pode pertencer a mais de um Projeto;</w:t>
      </w:r>
    </w:p>
    <w:p w14:paraId="668F9C49" w14:textId="77777777" w:rsidR="009D58F4" w:rsidRDefault="00687FDF">
      <w:pPr>
        <w:pStyle w:val="Standard"/>
      </w:pPr>
      <w:r>
        <w:t>c) Um projeto pode utilizar-se de vários Fornecedores e de várias Peças;</w:t>
      </w:r>
    </w:p>
    <w:p w14:paraId="2E6B9B86" w14:textId="77777777" w:rsidR="009D58F4" w:rsidRDefault="00687FDF">
      <w:pPr>
        <w:pStyle w:val="Standard"/>
      </w:pPr>
      <w:r>
        <w:t>d) Uma Peça pode ser fornecida por vários Fornecedores e atender a vários Projetos;</w:t>
      </w:r>
    </w:p>
    <w:p w14:paraId="713A38F2" w14:textId="77777777" w:rsidR="009D58F4" w:rsidRDefault="00687FDF">
      <w:pPr>
        <w:pStyle w:val="Standard"/>
      </w:pPr>
      <w:r>
        <w:t>e) Um Fornecedor pode atender a vários Projetos e fornecer vá</w:t>
      </w:r>
      <w:r>
        <w:t>rias Peças;</w:t>
      </w:r>
    </w:p>
    <w:p w14:paraId="61A790E0" w14:textId="77777777" w:rsidR="009D58F4" w:rsidRDefault="00687FDF">
      <w:pPr>
        <w:pStyle w:val="Standard"/>
      </w:pPr>
      <w:r>
        <w:t>f) Um Depósito pode conter várias Peças;</w:t>
      </w:r>
    </w:p>
    <w:p w14:paraId="746DD00B" w14:textId="77777777" w:rsidR="009D58F4" w:rsidRDefault="00687FDF">
      <w:pPr>
        <w:pStyle w:val="Standard"/>
      </w:pPr>
      <w:r>
        <w:t>g) Deseja-se ter um controle do material utilizado por cada Projeto, identificando inclusive</w:t>
      </w:r>
    </w:p>
    <w:p w14:paraId="33D31AB3" w14:textId="77777777" w:rsidR="009D58F4" w:rsidRDefault="00687FDF">
      <w:pPr>
        <w:pStyle w:val="Standard"/>
      </w:pPr>
      <w:r>
        <w:t>o seu Fornecedor. Gravar as informações de data de Início e Horas Trabalhadas no Projeto.</w:t>
      </w:r>
    </w:p>
    <w:p w14:paraId="44B423A9" w14:textId="77777777" w:rsidR="009D58F4" w:rsidRDefault="00687FDF">
      <w:pPr>
        <w:pStyle w:val="Standard"/>
      </w:pPr>
      <w:r>
        <w:t>Atributos:</w:t>
      </w:r>
    </w:p>
    <w:p w14:paraId="4DC8F40B" w14:textId="77777777" w:rsidR="009D58F4" w:rsidRDefault="00687FDF">
      <w:pPr>
        <w:pStyle w:val="Standard"/>
      </w:pPr>
      <w:r>
        <w:t>a) Peças:</w:t>
      </w:r>
      <w:r>
        <w:t xml:space="preserve"> Número, Peso e Cor;</w:t>
      </w:r>
    </w:p>
    <w:p w14:paraId="3147282F" w14:textId="77777777" w:rsidR="009D58F4" w:rsidRDefault="00687FDF">
      <w:pPr>
        <w:pStyle w:val="Standard"/>
      </w:pPr>
      <w:r>
        <w:t>b) Depósito: Número e Endereço;</w:t>
      </w:r>
    </w:p>
    <w:p w14:paraId="11DD52EB" w14:textId="77777777" w:rsidR="009D58F4" w:rsidRDefault="00687FDF">
      <w:pPr>
        <w:pStyle w:val="Standard"/>
      </w:pPr>
      <w:r>
        <w:t>c) Fornecedor: Número e Endereço;</w:t>
      </w:r>
    </w:p>
    <w:p w14:paraId="72C2AB8E" w14:textId="77777777" w:rsidR="009D58F4" w:rsidRDefault="00687FDF">
      <w:pPr>
        <w:pStyle w:val="Standard"/>
      </w:pPr>
      <w:r>
        <w:t>d) Projeto: Número e Orçamento;</w:t>
      </w:r>
    </w:p>
    <w:p w14:paraId="313C4A8B" w14:textId="77777777" w:rsidR="009D58F4" w:rsidRDefault="00687FDF">
      <w:pPr>
        <w:pStyle w:val="Standard"/>
      </w:pPr>
      <w:r>
        <w:t>e) Funcionário: Número, Salário e Telefone;</w:t>
      </w:r>
    </w:p>
    <w:p w14:paraId="710475F5" w14:textId="77777777" w:rsidR="009D58F4" w:rsidRDefault="00687FDF">
      <w:pPr>
        <w:pStyle w:val="Standard"/>
      </w:pPr>
      <w:r>
        <w:t>f) Departamento: Número e Setor.</w:t>
      </w:r>
    </w:p>
    <w:sectPr w:rsidR="009D58F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9AFFF" w14:textId="77777777" w:rsidR="00687FDF" w:rsidRDefault="00687FDF">
      <w:r>
        <w:separator/>
      </w:r>
    </w:p>
  </w:endnote>
  <w:endnote w:type="continuationSeparator" w:id="0">
    <w:p w14:paraId="304868CA" w14:textId="77777777" w:rsidR="00687FDF" w:rsidRDefault="0068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52D34" w14:textId="77777777" w:rsidR="00687FDF" w:rsidRDefault="00687FDF">
      <w:r>
        <w:rPr>
          <w:color w:val="000000"/>
        </w:rPr>
        <w:separator/>
      </w:r>
    </w:p>
  </w:footnote>
  <w:footnote w:type="continuationSeparator" w:id="0">
    <w:p w14:paraId="30DD2742" w14:textId="77777777" w:rsidR="00687FDF" w:rsidRDefault="00687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D58F4"/>
    <w:rsid w:val="00687FDF"/>
    <w:rsid w:val="009D58F4"/>
    <w:rsid w:val="00B2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7B21"/>
  <w15:docId w15:val="{CAB629DF-FA03-4D76-944D-C1286E89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Rudimar Britzke de Moura</dc:creator>
  <cp:lastModifiedBy>Rudimar Britzke de Moura</cp:lastModifiedBy>
  <cp:revision>2</cp:revision>
  <dcterms:created xsi:type="dcterms:W3CDTF">2021-08-17T01:01:00Z</dcterms:created>
  <dcterms:modified xsi:type="dcterms:W3CDTF">2021-08-17T01:01:00Z</dcterms:modified>
</cp:coreProperties>
</file>