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5C" w:rsidRDefault="00C52C5C" w:rsidP="00C52C5C">
      <w:r>
        <w:t>Ata reunião</w:t>
      </w:r>
      <w:r w:rsidR="00F62A27">
        <w:t xml:space="preserve"> 1 -</w:t>
      </w:r>
      <w:r>
        <w:t xml:space="preserve"> 26/08/2014</w:t>
      </w:r>
    </w:p>
    <w:p w:rsidR="00C52C5C" w:rsidRDefault="00C52C5C" w:rsidP="00C52C5C">
      <w:r>
        <w:t>Local: UFF - LCC</w:t>
      </w:r>
    </w:p>
    <w:p w:rsidR="00C52C5C" w:rsidRDefault="00C52C5C" w:rsidP="00C52C5C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Presentes: Tomás, Bruna, Alessandro, porco 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</w:p>
    <w:p w:rsidR="00C52C5C" w:rsidRDefault="00C52C5C" w:rsidP="00C52C5C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C52C5C">
        <w:rPr>
          <w:rFonts w:ascii="Helvetica" w:hAnsi="Helvetica" w:cs="Helvetica"/>
          <w:b/>
          <w:color w:val="141823"/>
          <w:sz w:val="19"/>
          <w:szCs w:val="19"/>
        </w:rPr>
        <w:t>Definições:</w:t>
      </w:r>
      <w:r w:rsidRPr="00C52C5C">
        <w:rPr>
          <w:rFonts w:ascii="Helvetica" w:hAnsi="Helvetica" w:cs="Helvetica"/>
          <w:b/>
          <w:color w:val="141823"/>
          <w:sz w:val="19"/>
          <w:szCs w:val="19"/>
        </w:rPr>
        <w:br/>
      </w:r>
      <w:r>
        <w:rPr>
          <w:rFonts w:ascii="Helvetica" w:hAnsi="Helvetica" w:cs="Helvetica"/>
          <w:color w:val="141823"/>
          <w:sz w:val="19"/>
          <w:szCs w:val="19"/>
        </w:rPr>
        <w:t>-O tema será boates do RJ</w:t>
      </w:r>
      <w:r>
        <w:rPr>
          <w:rFonts w:ascii="Helvetica" w:hAnsi="Helvetica" w:cs="Helvetica"/>
          <w:color w:val="141823"/>
          <w:sz w:val="19"/>
          <w:szCs w:val="19"/>
        </w:rPr>
        <w:br/>
        <w:t>-As cartas serão de três tipos e coringas (triangulo, bola e quadrado</w:t>
      </w:r>
      <w:proofErr w:type="gramStart"/>
      <w:r>
        <w:rPr>
          <w:rFonts w:ascii="Helvetica" w:hAnsi="Helvetica" w:cs="Helvetica"/>
          <w:color w:val="141823"/>
          <w:sz w:val="19"/>
          <w:szCs w:val="19"/>
        </w:rPr>
        <w:t>)</w:t>
      </w:r>
      <w:proofErr w:type="gramEnd"/>
      <w:r>
        <w:rPr>
          <w:rFonts w:ascii="Helvetica" w:hAnsi="Helvetica" w:cs="Helvetica"/>
          <w:color w:val="141823"/>
          <w:sz w:val="19"/>
          <w:szCs w:val="19"/>
        </w:rPr>
        <w:br/>
        <w:t xml:space="preserve">-As cartas a principio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nao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terão relação com os países</w:t>
      </w:r>
      <w:r>
        <w:rPr>
          <w:rFonts w:ascii="Helvetica" w:hAnsi="Helvetica" w:cs="Helvetica"/>
          <w:color w:val="141823"/>
          <w:sz w:val="19"/>
          <w:szCs w:val="19"/>
        </w:rPr>
        <w:br/>
        <w:t>-A quantidade de tropas nas trocas feitas serão incrementadas durante todas trocas do jogo</w:t>
      </w:r>
      <w:r>
        <w:rPr>
          <w:rFonts w:ascii="Helvetica" w:hAnsi="Helvetica" w:cs="Helvetica"/>
          <w:color w:val="141823"/>
          <w:sz w:val="19"/>
          <w:szCs w:val="19"/>
        </w:rPr>
        <w:br/>
        <w:t xml:space="preserve">-Todas classes implementadas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comitadas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já terão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Javadoc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br/>
        <w:t xml:space="preserve">-O código será escrito em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portugues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br/>
        <w:t>-A IA poderá dar dicas do que fazer para os jogadores</w:t>
      </w:r>
      <w:r>
        <w:rPr>
          <w:rFonts w:ascii="Helvetica" w:hAnsi="Helvetica" w:cs="Helvetica"/>
          <w:color w:val="141823"/>
          <w:sz w:val="19"/>
          <w:szCs w:val="19"/>
        </w:rPr>
        <w:br/>
        <w:t>-As cartas serão armazenadas numa lista, quando for retira-la para um jogador, ela será selecionada randomicamente</w:t>
      </w:r>
      <w:r>
        <w:rPr>
          <w:rFonts w:ascii="Helvetica" w:hAnsi="Helvetica" w:cs="Helvetica"/>
          <w:color w:val="141823"/>
          <w:sz w:val="19"/>
          <w:szCs w:val="19"/>
        </w:rPr>
        <w:br/>
        <w:t xml:space="preserve">-Os objetivos são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distribuidos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na primeira rodada</w:t>
      </w:r>
      <w:r>
        <w:rPr>
          <w:rFonts w:ascii="Helvetica" w:hAnsi="Helvetica" w:cs="Helvetica"/>
          <w:color w:val="141823"/>
          <w:sz w:val="19"/>
          <w:szCs w:val="19"/>
        </w:rPr>
        <w:br/>
        <w:t>-O jogador que começa será sorteado randomicamente (mais a frente pode ser alterado para sorteio de dados)</w:t>
      </w:r>
      <w:r>
        <w:rPr>
          <w:rFonts w:ascii="Helvetica" w:hAnsi="Helvetica" w:cs="Helvetica"/>
          <w:color w:val="141823"/>
          <w:sz w:val="19"/>
          <w:szCs w:val="19"/>
        </w:rPr>
        <w:br/>
        <w:t>-O jogo terá o som, podendo mudar o ritmo de acordo com o DJ/MC que estiver jogando</w:t>
      </w:r>
      <w:r>
        <w:rPr>
          <w:rFonts w:ascii="Helvetica" w:hAnsi="Helvetica" w:cs="Helvetica"/>
          <w:color w:val="141823"/>
          <w:sz w:val="19"/>
          <w:szCs w:val="19"/>
        </w:rPr>
        <w:br/>
        <w:t>-O jogador pode ter no máximo 6 cartas na mão</w:t>
      </w:r>
      <w:r>
        <w:rPr>
          <w:rFonts w:ascii="Helvetica" w:hAnsi="Helvetica" w:cs="Helvetica"/>
          <w:color w:val="141823"/>
          <w:sz w:val="19"/>
          <w:szCs w:val="19"/>
        </w:rPr>
        <w:br/>
        <w:t>-No mapa irá aparecer um botão em cima do território, da cor do jogador que o domina e com o numero de tropas</w:t>
      </w:r>
      <w:r>
        <w:rPr>
          <w:rFonts w:ascii="Helvetica" w:hAnsi="Helvetica" w:cs="Helvetica"/>
          <w:color w:val="141823"/>
          <w:sz w:val="19"/>
          <w:szCs w:val="19"/>
        </w:rPr>
        <w:br/>
        <w:t>-Ao atacar, o jogador clica no botão do seu território, e as opções de ataque ficam destacadas</w:t>
      </w:r>
      <w:r>
        <w:rPr>
          <w:rStyle w:val="apple-converted-space"/>
          <w:rFonts w:ascii="Helvetica" w:hAnsi="Helvetica" w:cs="Helvetica"/>
          <w:color w:val="141823"/>
          <w:sz w:val="19"/>
          <w:szCs w:val="19"/>
        </w:rPr>
        <w:t> </w:t>
      </w:r>
      <w:r>
        <w:rPr>
          <w:rFonts w:ascii="Helvetica" w:hAnsi="Helvetica" w:cs="Helvetica"/>
          <w:color w:val="141823"/>
          <w:sz w:val="19"/>
          <w:szCs w:val="19"/>
        </w:rPr>
        <w:br/>
        <w:t>-No ataque aparece o resultado dos dados</w:t>
      </w:r>
      <w:r>
        <w:rPr>
          <w:rFonts w:ascii="Helvetica" w:hAnsi="Helvetica" w:cs="Helvetica"/>
          <w:color w:val="141823"/>
          <w:sz w:val="19"/>
          <w:szCs w:val="19"/>
        </w:rPr>
        <w:br/>
        <w:t>-O número de tropas disponibilizado no inicio da rodada é: (número de territórios)/2</w:t>
      </w:r>
      <w:r>
        <w:rPr>
          <w:rStyle w:val="apple-converted-space"/>
          <w:rFonts w:ascii="Helvetica" w:hAnsi="Helvetica" w:cs="Helvetica"/>
          <w:color w:val="141823"/>
          <w:sz w:val="19"/>
          <w:szCs w:val="19"/>
        </w:rPr>
        <w:t> </w:t>
      </w:r>
      <w:r>
        <w:rPr>
          <w:rFonts w:ascii="Helvetica" w:hAnsi="Helvetica" w:cs="Helvetica"/>
          <w:color w:val="141823"/>
          <w:sz w:val="19"/>
          <w:szCs w:val="19"/>
        </w:rPr>
        <w:br/>
        <w:t>-No fim da rodada o jogador só pode mover as tropas de um território uma vez (só sai tropa uma vez do território, porém ele pode receber tropas de vários vizinhos diferentes)</w:t>
      </w:r>
      <w:r>
        <w:rPr>
          <w:rFonts w:ascii="Helvetica" w:hAnsi="Helvetica" w:cs="Helvetica"/>
          <w:color w:val="141823"/>
          <w:sz w:val="19"/>
          <w:szCs w:val="19"/>
        </w:rPr>
        <w:br/>
        <w:t>-Fases do jogo: Todo turno de um jogador terá 3 fases, divididas da seguinte forma:</w:t>
      </w:r>
      <w:r>
        <w:rPr>
          <w:rFonts w:ascii="Helvetica" w:hAnsi="Helvetica" w:cs="Helvetica"/>
          <w:color w:val="141823"/>
          <w:sz w:val="19"/>
          <w:szCs w:val="19"/>
        </w:rPr>
        <w:br/>
        <w:t>1ª fase)</w:t>
      </w:r>
      <w:r>
        <w:rPr>
          <w:rStyle w:val="apple-converted-space"/>
          <w:rFonts w:ascii="Helvetica" w:hAnsi="Helvetica" w:cs="Helvetica"/>
          <w:color w:val="141823"/>
          <w:sz w:val="19"/>
          <w:szCs w:val="19"/>
        </w:rPr>
        <w:t> </w:t>
      </w:r>
      <w:r>
        <w:rPr>
          <w:rFonts w:ascii="Helvetica" w:hAnsi="Helvetica" w:cs="Helvetica"/>
          <w:color w:val="141823"/>
          <w:sz w:val="19"/>
          <w:szCs w:val="19"/>
        </w:rPr>
        <w:br/>
        <w:t>-O sistema disponibiliza o exercito do inicio da rodada.</w:t>
      </w:r>
      <w:r>
        <w:rPr>
          <w:rFonts w:ascii="Helvetica" w:hAnsi="Helvetica" w:cs="Helvetica"/>
          <w:color w:val="141823"/>
          <w:sz w:val="19"/>
          <w:szCs w:val="19"/>
        </w:rPr>
        <w:br/>
        <w:t xml:space="preserve">-verifica se o jogador pode trocar cartas e da essa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opçao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para o jogador</w:t>
      </w:r>
      <w:r>
        <w:rPr>
          <w:rFonts w:ascii="Helvetica" w:hAnsi="Helvetica" w:cs="Helvetica"/>
          <w:color w:val="141823"/>
          <w:sz w:val="19"/>
          <w:szCs w:val="19"/>
        </w:rPr>
        <w:br/>
        <w:t xml:space="preserve">-Se optar pela troca, retira as cartas da mão do jogador e disponibiliza mais exercito para ser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distribuido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br/>
        <w:t>-O jogador distribui o exercito</w:t>
      </w:r>
      <w:r>
        <w:rPr>
          <w:rFonts w:ascii="Helvetica" w:hAnsi="Helvetica" w:cs="Helvetica"/>
          <w:color w:val="141823"/>
          <w:sz w:val="19"/>
          <w:szCs w:val="19"/>
        </w:rPr>
        <w:br/>
        <w:t>2ª fase)</w:t>
      </w:r>
      <w:r>
        <w:rPr>
          <w:rFonts w:ascii="Helvetica" w:hAnsi="Helvetica" w:cs="Helvetica"/>
          <w:color w:val="141823"/>
          <w:sz w:val="19"/>
          <w:szCs w:val="19"/>
        </w:rPr>
        <w:br/>
        <w:t>-A IA pode dar uma dica</w:t>
      </w:r>
      <w:r>
        <w:rPr>
          <w:rFonts w:ascii="Helvetica" w:hAnsi="Helvetica" w:cs="Helvetica"/>
          <w:color w:val="141823"/>
          <w:sz w:val="19"/>
          <w:szCs w:val="19"/>
        </w:rPr>
        <w:br/>
        <w:t>-O jogador pode atacar outros territórios (se tiver tropas para isso)</w:t>
      </w:r>
      <w:r>
        <w:rPr>
          <w:rFonts w:ascii="Helvetica" w:hAnsi="Helvetica" w:cs="Helvetica"/>
          <w:color w:val="141823"/>
          <w:sz w:val="19"/>
          <w:szCs w:val="19"/>
        </w:rPr>
        <w:br/>
        <w:t>3ª fase)</w:t>
      </w:r>
      <w:r>
        <w:rPr>
          <w:rFonts w:ascii="Helvetica" w:hAnsi="Helvetica" w:cs="Helvetica"/>
          <w:color w:val="141823"/>
          <w:sz w:val="19"/>
          <w:szCs w:val="19"/>
        </w:rPr>
        <w:br/>
        <w:t xml:space="preserve">-Se o jogador dominou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peo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menos um território na rodada, ganha uma carta</w:t>
      </w:r>
      <w:r>
        <w:rPr>
          <w:rFonts w:ascii="Helvetica" w:hAnsi="Helvetica" w:cs="Helvetica"/>
          <w:color w:val="141823"/>
          <w:sz w:val="19"/>
          <w:szCs w:val="19"/>
        </w:rPr>
        <w:br/>
        <w:t>-O jogador pode mover as tropas</w:t>
      </w:r>
      <w:r>
        <w:rPr>
          <w:rFonts w:ascii="Helvetica" w:hAnsi="Helvetica" w:cs="Helvetica"/>
          <w:color w:val="141823"/>
          <w:sz w:val="19"/>
          <w:szCs w:val="19"/>
        </w:rPr>
        <w:br/>
        <w:t xml:space="preserve">-A primeira rodada será diferente, os jogadores terão a "rodada 0" para distribuir tropas (só fase 1), </w:t>
      </w:r>
      <w:proofErr w:type="gramStart"/>
      <w:r>
        <w:rPr>
          <w:rFonts w:ascii="Helvetica" w:hAnsi="Helvetica" w:cs="Helvetica"/>
          <w:color w:val="141823"/>
          <w:sz w:val="19"/>
          <w:szCs w:val="19"/>
        </w:rPr>
        <w:t>depois</w:t>
      </w:r>
      <w:proofErr w:type="gramEnd"/>
      <w:r>
        <w:rPr>
          <w:rFonts w:ascii="Helvetica" w:hAnsi="Helvetica" w:cs="Helvetica"/>
          <w:color w:val="141823"/>
          <w:sz w:val="19"/>
          <w:szCs w:val="19"/>
        </w:rPr>
        <w:t xml:space="preserve"> terão a "rodada 1" só com as fases 2 e 3.</w:t>
      </w:r>
    </w:p>
    <w:p w:rsidR="00C52C5C" w:rsidRDefault="00C52C5C" w:rsidP="00C52C5C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b/>
          <w:color w:val="141823"/>
          <w:sz w:val="19"/>
          <w:szCs w:val="19"/>
        </w:rPr>
      </w:pPr>
    </w:p>
    <w:p w:rsidR="00C52C5C" w:rsidRDefault="00C52C5C" w:rsidP="00C52C5C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C52C5C">
        <w:rPr>
          <w:rFonts w:ascii="Helvetica" w:hAnsi="Helvetica" w:cs="Helvetica"/>
          <w:b/>
          <w:color w:val="141823"/>
          <w:sz w:val="19"/>
          <w:szCs w:val="19"/>
        </w:rPr>
        <w:t>Tarefas</w:t>
      </w:r>
      <w:r>
        <w:rPr>
          <w:rFonts w:ascii="Helvetica" w:hAnsi="Helvetica" w:cs="Helvetica"/>
          <w:b/>
          <w:color w:val="141823"/>
          <w:sz w:val="19"/>
          <w:szCs w:val="19"/>
        </w:rPr>
        <w:t xml:space="preserve"> definidas</w:t>
      </w:r>
      <w:r w:rsidRPr="00C52C5C">
        <w:rPr>
          <w:rFonts w:ascii="Helvetica" w:hAnsi="Helvetica" w:cs="Helvetica"/>
          <w:b/>
          <w:color w:val="141823"/>
          <w:sz w:val="19"/>
          <w:szCs w:val="19"/>
        </w:rPr>
        <w:t>:</w:t>
      </w:r>
      <w:r w:rsidRPr="00C52C5C">
        <w:rPr>
          <w:rFonts w:ascii="Helvetica" w:hAnsi="Helvetica" w:cs="Helvetica"/>
          <w:b/>
          <w:color w:val="141823"/>
          <w:sz w:val="19"/>
          <w:szCs w:val="19"/>
        </w:rPr>
        <w:br/>
      </w:r>
      <w:r>
        <w:rPr>
          <w:rFonts w:ascii="Helvetica" w:hAnsi="Helvetica" w:cs="Helvetica"/>
          <w:color w:val="141823"/>
          <w:sz w:val="19"/>
          <w:szCs w:val="19"/>
        </w:rPr>
        <w:t>Tomás Osório: Mapear as boates do RJ/Niterói e pensar na divisão das mesmas</w:t>
      </w:r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 xml:space="preserve">Bruninha: Criar um projeto no </w:t>
      </w:r>
      <w:proofErr w:type="spellStart"/>
      <w:proofErr w:type="gramStart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GitHub</w:t>
      </w:r>
      <w:proofErr w:type="spellEnd"/>
      <w:proofErr w:type="gramEnd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 xml:space="preserve"> em branco e ver o funcionamento com o Eclipse</w:t>
      </w:r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 xml:space="preserve">Porco Possas: Ver estratégias de </w:t>
      </w:r>
      <w:proofErr w:type="spellStart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War</w:t>
      </w:r>
      <w:proofErr w:type="spellEnd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 xml:space="preserve"> para IA e regras do Jogo</w:t>
      </w:r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 xml:space="preserve">Alessandro: Ver </w:t>
      </w:r>
      <w:proofErr w:type="spellStart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algorirmos</w:t>
      </w:r>
      <w:proofErr w:type="spellEnd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 xml:space="preserve"> para IA e estudar MVC</w:t>
      </w:r>
      <w:r>
        <w:rPr>
          <w:rFonts w:ascii="Helvetica" w:hAnsi="Helvetica" w:cs="Helvetica"/>
          <w:color w:val="141823"/>
          <w:sz w:val="19"/>
          <w:szCs w:val="19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: Iniciar implementação do UML e postar UML no grupo</w:t>
      </w:r>
      <w:r>
        <w:rPr>
          <w:rFonts w:ascii="Helvetica" w:hAnsi="Helvetica" w:cs="Helvetica"/>
          <w:color w:val="141823"/>
          <w:sz w:val="19"/>
          <w:szCs w:val="19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: Tomar vergonha e ir nas reuniões, estudar MVC, ler a ata de reunião, dar sugestões.</w:t>
      </w:r>
    </w:p>
    <w:p w:rsidR="00C52C5C" w:rsidRDefault="00C52C5C"/>
    <w:sectPr w:rsidR="00C52C5C" w:rsidSect="002D2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52C5C"/>
    <w:rsid w:val="002D2FFA"/>
    <w:rsid w:val="00C52C5C"/>
    <w:rsid w:val="00F6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F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C52C5C"/>
  </w:style>
  <w:style w:type="character" w:customStyle="1" w:styleId="apple-converted-space">
    <w:name w:val="apple-converted-space"/>
    <w:basedOn w:val="Fontepargpadro"/>
    <w:rsid w:val="00C52C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403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2014-09-27T00:46:00Z</dcterms:created>
  <dcterms:modified xsi:type="dcterms:W3CDTF">2014-09-27T00:49:00Z</dcterms:modified>
</cp:coreProperties>
</file>