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F2" w14:textId="6FD1A873" w:rsidR="0096397D" w:rsidRDefault="009D1647">
      <w:pPr>
        <w:rPr>
          <w:sz w:val="40"/>
          <w:szCs w:val="40"/>
        </w:rPr>
      </w:pPr>
      <w:r w:rsidRPr="009D1647">
        <w:rPr>
          <w:sz w:val="40"/>
          <w:szCs w:val="40"/>
        </w:rPr>
        <w:t>Vue.js</w:t>
      </w:r>
    </w:p>
    <w:p w14:paraId="59384541" w14:textId="6DF6905E" w:rsidR="009D1647" w:rsidRDefault="009D1647" w:rsidP="009D1647">
      <w:pPr>
        <w:pStyle w:val="PargrafodaLista"/>
        <w:numPr>
          <w:ilvl w:val="0"/>
          <w:numId w:val="1"/>
        </w:numPr>
      </w:pPr>
      <w:r>
        <w:t>Framework JS</w:t>
      </w:r>
    </w:p>
    <w:p w14:paraId="270D52B9" w14:textId="3C4801CB" w:rsidR="009D1647" w:rsidRDefault="009D1647" w:rsidP="009D1647">
      <w:pPr>
        <w:pStyle w:val="PargrafodaLista"/>
        <w:numPr>
          <w:ilvl w:val="0"/>
          <w:numId w:val="1"/>
        </w:numPr>
      </w:pPr>
      <w:r>
        <w:t>Código aberto</w:t>
      </w:r>
    </w:p>
    <w:p w14:paraId="3CE06433" w14:textId="72BD453A" w:rsidR="009D1647" w:rsidRDefault="009D1647" w:rsidP="009D1647">
      <w:pPr>
        <w:pStyle w:val="PargrafodaLista"/>
        <w:numPr>
          <w:ilvl w:val="0"/>
          <w:numId w:val="1"/>
        </w:numPr>
      </w:pPr>
      <w:r>
        <w:t>Criação de interfaces de usuário (front-</w:t>
      </w:r>
      <w:proofErr w:type="spellStart"/>
      <w:r>
        <w:t>end</w:t>
      </w:r>
      <w:proofErr w:type="spellEnd"/>
      <w:r>
        <w:t>)</w:t>
      </w:r>
    </w:p>
    <w:p w14:paraId="6215BDDA" w14:textId="3179A5E2" w:rsidR="009D1647" w:rsidRDefault="009D1647" w:rsidP="009D1647">
      <w:pPr>
        <w:pStyle w:val="PargrafodaLista"/>
        <w:numPr>
          <w:ilvl w:val="0"/>
          <w:numId w:val="1"/>
        </w:numPr>
      </w:pPr>
      <w:r>
        <w:t xml:space="preserve">Aplicações de página única (SPA – Single Page </w:t>
      </w:r>
      <w:proofErr w:type="spellStart"/>
      <w:r>
        <w:t>Aplication</w:t>
      </w:r>
      <w:proofErr w:type="spellEnd"/>
      <w:r>
        <w:t>)</w:t>
      </w:r>
    </w:p>
    <w:p w14:paraId="22DDA07A" w14:textId="5F606F39" w:rsidR="009D1647" w:rsidRDefault="009D1647" w:rsidP="009D1647">
      <w:r>
        <w:t>Vantagens</w:t>
      </w:r>
    </w:p>
    <w:p w14:paraId="1197C1AA" w14:textId="1A271774" w:rsidR="009D1647" w:rsidRDefault="009D1647" w:rsidP="009D1647">
      <w:pPr>
        <w:pStyle w:val="PargrafodaLista"/>
        <w:numPr>
          <w:ilvl w:val="0"/>
          <w:numId w:val="2"/>
        </w:numPr>
      </w:pPr>
      <w:r>
        <w:t>Manipulação simplificada do DOM</w:t>
      </w:r>
    </w:p>
    <w:p w14:paraId="68BB7B1B" w14:textId="0C8FE72F" w:rsidR="009D1647" w:rsidRDefault="009D1647" w:rsidP="009D1647">
      <w:pPr>
        <w:pStyle w:val="PargrafodaLista"/>
        <w:numPr>
          <w:ilvl w:val="0"/>
          <w:numId w:val="2"/>
        </w:numPr>
      </w:pPr>
      <w:r>
        <w:t>Reatividade e sincronia de estado</w:t>
      </w:r>
    </w:p>
    <w:p w14:paraId="07A49CF7" w14:textId="674968A8" w:rsidR="009D1647" w:rsidRDefault="009D1647" w:rsidP="009D1647">
      <w:pPr>
        <w:pStyle w:val="PargrafodaLista"/>
        <w:numPr>
          <w:ilvl w:val="0"/>
          <w:numId w:val="2"/>
        </w:numPr>
      </w:pPr>
      <w:r>
        <w:t>Divisão de interfaces em componentes</w:t>
      </w:r>
    </w:p>
    <w:p w14:paraId="0640E9A0" w14:textId="73E70359" w:rsidR="009D1647" w:rsidRDefault="009D1647" w:rsidP="009D1647">
      <w:pPr>
        <w:pStyle w:val="PargrafodaLista"/>
        <w:numPr>
          <w:ilvl w:val="0"/>
          <w:numId w:val="2"/>
        </w:numPr>
      </w:pPr>
      <w:r>
        <w:t>Leve</w:t>
      </w:r>
    </w:p>
    <w:p w14:paraId="00785F9A" w14:textId="5587F890" w:rsidR="009D1647" w:rsidRDefault="009D1647" w:rsidP="009D1647">
      <w:pPr>
        <w:pStyle w:val="PargrafodaLista"/>
        <w:numPr>
          <w:ilvl w:val="0"/>
          <w:numId w:val="2"/>
        </w:numPr>
      </w:pPr>
      <w:r>
        <w:t>Comunidade ativa</w:t>
      </w:r>
    </w:p>
    <w:p w14:paraId="5C57918A" w14:textId="27F3E989" w:rsidR="009D1647" w:rsidRDefault="009D1647" w:rsidP="009D1647"/>
    <w:p w14:paraId="5352E3EA" w14:textId="1279523E" w:rsidR="009D1647" w:rsidRDefault="00147F25" w:rsidP="009D1647">
      <w:hyperlink r:id="rId5" w:history="1">
        <w:r w:rsidR="009D1647" w:rsidRPr="00147F25">
          <w:rPr>
            <w:rStyle w:val="Hyperlink"/>
          </w:rPr>
          <w:t>Instalação</w:t>
        </w:r>
      </w:hyperlink>
    </w:p>
    <w:p w14:paraId="6FC6F305" w14:textId="31293DA8" w:rsidR="009D1647" w:rsidRDefault="009D1647" w:rsidP="009D1647">
      <w:r>
        <w:t xml:space="preserve">Extensões VS </w:t>
      </w:r>
      <w:proofErr w:type="spellStart"/>
      <w:r>
        <w:t>Code</w:t>
      </w:r>
      <w:proofErr w:type="spellEnd"/>
      <w:r w:rsidR="00147F25">
        <w:t xml:space="preserve"> utilizadas</w:t>
      </w:r>
      <w:r>
        <w:t xml:space="preserve">: </w:t>
      </w:r>
      <w:hyperlink r:id="rId6" w:history="1">
        <w:proofErr w:type="spellStart"/>
        <w:r w:rsidRPr="00544CA2">
          <w:rPr>
            <w:rStyle w:val="Hyperlink"/>
          </w:rPr>
          <w:t>Vetur</w:t>
        </w:r>
        <w:proofErr w:type="spellEnd"/>
      </w:hyperlink>
      <w:r>
        <w:t xml:space="preserve"> e Live server</w:t>
      </w:r>
    </w:p>
    <w:p w14:paraId="162F1307" w14:textId="35643AF4" w:rsidR="00DC3AF8" w:rsidRDefault="00DC3AF8" w:rsidP="00DC3AF8">
      <w:pPr>
        <w:pStyle w:val="Ttulo1"/>
      </w:pPr>
      <w:r>
        <w:t>Primeiro app</w:t>
      </w:r>
    </w:p>
    <w:p w14:paraId="454368E9" w14:textId="71AA5E8A" w:rsidR="007B53D9" w:rsidRDefault="007B53D9" w:rsidP="009D1647">
      <w:r>
        <w:object w:dxaOrig="8504" w:dyaOrig="8835" w14:anchorId="21EF4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96.75pt" o:ole="">
            <v:imagedata r:id="rId7" o:title=""/>
          </v:shape>
          <o:OLEObject Type="Embed" ProgID="Word.OpenDocumentText.12" ShapeID="_x0000_i1025" DrawAspect="Content" ObjectID="_1698527028" r:id="rId8"/>
        </w:object>
      </w:r>
    </w:p>
    <w:p w14:paraId="2FF9BFCE" w14:textId="009F1003" w:rsidR="00E2536B" w:rsidRDefault="00E2536B" w:rsidP="00E2536B">
      <w:pPr>
        <w:pStyle w:val="Ttulo2"/>
      </w:pPr>
      <w:r>
        <w:lastRenderedPageBreak/>
        <w:t>Data</w:t>
      </w:r>
    </w:p>
    <w:bookmarkStart w:id="0" w:name="_MON_1698304335"/>
    <w:bookmarkEnd w:id="0"/>
    <w:p w14:paraId="7A0A5152" w14:textId="605F62D2" w:rsidR="00147F25" w:rsidRDefault="007B53D9" w:rsidP="009D1647">
      <w:r>
        <w:object w:dxaOrig="10466" w:dyaOrig="14535" w14:anchorId="5698619C">
          <v:shape id="_x0000_i1026" type="#_x0000_t75" style="width:422.25pt;height:526.5pt" o:ole="">
            <v:imagedata r:id="rId9" o:title=""/>
          </v:shape>
          <o:OLEObject Type="Embed" ProgID="Word.OpenDocumentText.12" ShapeID="_x0000_i1026" DrawAspect="Content" ObjectID="_1698527029" r:id="rId10"/>
        </w:object>
      </w:r>
    </w:p>
    <w:p w14:paraId="465F0BF9" w14:textId="475B28B2" w:rsidR="007B53D9" w:rsidRDefault="007B53D9" w:rsidP="009D1647"/>
    <w:p w14:paraId="7BADDBE6" w14:textId="77777777" w:rsidR="00E2536B" w:rsidRDefault="00E2536B" w:rsidP="009D1647"/>
    <w:p w14:paraId="61BDD82C" w14:textId="77777777" w:rsidR="00E2536B" w:rsidRDefault="00E2536B" w:rsidP="009D1647"/>
    <w:p w14:paraId="632CEDF3" w14:textId="77777777" w:rsidR="00E2536B" w:rsidRDefault="00E2536B" w:rsidP="009D1647"/>
    <w:p w14:paraId="2D478048" w14:textId="77777777" w:rsidR="00E2536B" w:rsidRDefault="00E2536B" w:rsidP="009D1647"/>
    <w:p w14:paraId="482C4703" w14:textId="77777777" w:rsidR="00E2536B" w:rsidRDefault="00E2536B" w:rsidP="009D1647"/>
    <w:p w14:paraId="347B1A3D" w14:textId="77777777" w:rsidR="00E2536B" w:rsidRDefault="00E2536B" w:rsidP="009D1647"/>
    <w:p w14:paraId="0F351B52" w14:textId="0A87C71F" w:rsidR="007B53D9" w:rsidRDefault="00E2536B" w:rsidP="00E2536B">
      <w:pPr>
        <w:pStyle w:val="Ttulo2"/>
      </w:pPr>
      <w:proofErr w:type="spellStart"/>
      <w:r>
        <w:t>Methods</w:t>
      </w:r>
      <w:proofErr w:type="spellEnd"/>
    </w:p>
    <w:bookmarkStart w:id="1" w:name="_MON_1698306003"/>
    <w:bookmarkEnd w:id="1"/>
    <w:p w14:paraId="17BE7A46" w14:textId="225AC1E2" w:rsidR="007B53D9" w:rsidRDefault="001D1A00" w:rsidP="009D1647">
      <w:r>
        <w:object w:dxaOrig="10466" w:dyaOrig="12985" w14:anchorId="25782906">
          <v:shape id="_x0000_i1027" type="#_x0000_t75" style="width:422.25pt;height:470.25pt" o:ole="">
            <v:imagedata r:id="rId11" o:title=""/>
          </v:shape>
          <o:OLEObject Type="Embed" ProgID="Word.OpenDocumentText.12" ShapeID="_x0000_i1027" DrawAspect="Content" ObjectID="_1698527030" r:id="rId12"/>
        </w:object>
      </w:r>
    </w:p>
    <w:p w14:paraId="792A040A" w14:textId="3A7E1C01" w:rsidR="0072512E" w:rsidRDefault="0072512E" w:rsidP="0072512E"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= global</w:t>
      </w:r>
    </w:p>
    <w:p w14:paraId="5BE9FC3A" w14:textId="77777777" w:rsidR="0072512E" w:rsidRDefault="0072512E" w:rsidP="0072512E">
      <w:r>
        <w:t>formas normais = local</w:t>
      </w:r>
    </w:p>
    <w:p w14:paraId="5EC28146" w14:textId="13053186" w:rsidR="0072512E" w:rsidRDefault="0072512E" w:rsidP="009D1647"/>
    <w:p w14:paraId="4949AF61" w14:textId="48F90967" w:rsidR="0072512E" w:rsidRDefault="0072512E" w:rsidP="0072512E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Sintaxe sugar e a sobreposição/encadeamento de valores</w:t>
      </w:r>
    </w:p>
    <w:p w14:paraId="14EA8E1C" w14:textId="77777777" w:rsidR="00C67CA1" w:rsidRPr="00C67CA1" w:rsidRDefault="00C67CA1" w:rsidP="00C67CA1"/>
    <w:p w14:paraId="20F992E8" w14:textId="17D0920D" w:rsidR="0072512E" w:rsidRDefault="0072512E" w:rsidP="0072512E">
      <w:pPr>
        <w:pStyle w:val="PargrafodaLista"/>
        <w:numPr>
          <w:ilvl w:val="0"/>
          <w:numId w:val="3"/>
        </w:numPr>
      </w:pPr>
      <w:r>
        <w:t>sintaxe sugar(abreviada):</w:t>
      </w:r>
    </w:p>
    <w:p w14:paraId="1DDA9298" w14:textId="377FBDFC" w:rsidR="0072512E" w:rsidRDefault="0072512E" w:rsidP="0072512E">
      <w:r>
        <w:t>onde:</w:t>
      </w:r>
    </w:p>
    <w:bookmarkStart w:id="2" w:name="_MON_1698481898"/>
    <w:bookmarkEnd w:id="2"/>
    <w:p w14:paraId="4E13850E" w14:textId="72D8A635" w:rsidR="0072512E" w:rsidRDefault="00920432" w:rsidP="0072512E">
      <w:r>
        <w:object w:dxaOrig="8504" w:dyaOrig="285" w14:anchorId="5AC3B492">
          <v:shape id="_x0000_i1056" type="#_x0000_t75" style="width:425.25pt;height:12.75pt" o:ole="">
            <v:imagedata r:id="rId13" o:title=""/>
          </v:shape>
          <o:OLEObject Type="Embed" ProgID="Word.OpenDocumentText.12" ShapeID="_x0000_i1056" DrawAspect="Content" ObjectID="_1698527031" r:id="rId14"/>
        </w:object>
      </w:r>
    </w:p>
    <w:p w14:paraId="795F1D62" w14:textId="05918DCB" w:rsidR="0072512E" w:rsidRDefault="0072512E" w:rsidP="0072512E">
      <w:r>
        <w:lastRenderedPageBreak/>
        <w:t>fica:</w:t>
      </w:r>
    </w:p>
    <w:bookmarkStart w:id="3" w:name="_MON_1698481922"/>
    <w:bookmarkEnd w:id="3"/>
    <w:p w14:paraId="3BF959CC" w14:textId="55911D8D" w:rsidR="00920432" w:rsidRDefault="00920432" w:rsidP="0072512E">
      <w:r>
        <w:object w:dxaOrig="8504" w:dyaOrig="285" w14:anchorId="5705AC8B">
          <v:shape id="_x0000_i1059" type="#_x0000_t75" style="width:425.25pt;height:12.75pt" o:ole="">
            <v:imagedata r:id="rId15" o:title=""/>
          </v:shape>
          <o:OLEObject Type="Embed" ProgID="Word.OpenDocumentText.12" ShapeID="_x0000_i1059" DrawAspect="Content" ObjectID="_1698527032" r:id="rId16"/>
        </w:object>
      </w:r>
    </w:p>
    <w:p w14:paraId="50F728EB" w14:textId="2FF41B22" w:rsidR="0072512E" w:rsidRDefault="000720AF" w:rsidP="0072512E">
      <w:r>
        <w:t xml:space="preserve">Sugar: </w:t>
      </w:r>
      <w:r w:rsidRPr="000720AF">
        <w:rPr>
          <w:b/>
          <w:bCs/>
        </w:rPr>
        <w:t>:</w:t>
      </w:r>
    </w:p>
    <w:p w14:paraId="3C404687" w14:textId="083088B4" w:rsidR="0072512E" w:rsidRDefault="0072512E" w:rsidP="0072512E">
      <w:pPr>
        <w:pStyle w:val="PargrafodaLista"/>
        <w:numPr>
          <w:ilvl w:val="0"/>
          <w:numId w:val="3"/>
        </w:numPr>
      </w:pPr>
      <w:r>
        <w:t>sobreposição</w:t>
      </w:r>
    </w:p>
    <w:p w14:paraId="08DE86DC" w14:textId="49DA66D7" w:rsidR="0072512E" w:rsidRDefault="0072512E" w:rsidP="0072512E">
      <w:r>
        <w:t xml:space="preserve">caso, 2 atributos se repitam, o ultimo </w:t>
      </w:r>
      <w:r w:rsidR="00920432">
        <w:t>sobrepõe</w:t>
      </w:r>
      <w:r>
        <w:t xml:space="preserve"> os outros:</w:t>
      </w:r>
    </w:p>
    <w:bookmarkStart w:id="4" w:name="_MON_1698481997"/>
    <w:bookmarkEnd w:id="4"/>
    <w:p w14:paraId="642B9AC8" w14:textId="14352108" w:rsidR="00920432" w:rsidRDefault="00920432" w:rsidP="0072512E">
      <w:r>
        <w:object w:dxaOrig="8504" w:dyaOrig="285" w14:anchorId="77DDDB92">
          <v:shape id="_x0000_i1062" type="#_x0000_t75" style="width:425.25pt;height:12.75pt" o:ole="">
            <v:imagedata r:id="rId17" o:title=""/>
          </v:shape>
          <o:OLEObject Type="Embed" ProgID="Word.OpenDocumentText.12" ShapeID="_x0000_i1062" DrawAspect="Content" ObjectID="_1698527033" r:id="rId18"/>
        </w:object>
      </w:r>
    </w:p>
    <w:p w14:paraId="3E49F132" w14:textId="77777777" w:rsidR="0072512E" w:rsidRDefault="0072512E" w:rsidP="0072512E">
      <w:r>
        <w:t>será mostrado:</w:t>
      </w:r>
    </w:p>
    <w:bookmarkStart w:id="5" w:name="_MON_1698482019"/>
    <w:bookmarkEnd w:id="5"/>
    <w:p w14:paraId="35B6DC03" w14:textId="75195F43" w:rsidR="0072512E" w:rsidRDefault="00920432" w:rsidP="0072512E">
      <w:r>
        <w:object w:dxaOrig="8504" w:dyaOrig="285" w14:anchorId="08922AC4">
          <v:shape id="_x0000_i1068" type="#_x0000_t75" style="width:425.25pt;height:12.75pt" o:ole="">
            <v:imagedata r:id="rId19" o:title=""/>
          </v:shape>
          <o:OLEObject Type="Embed" ProgID="Word.OpenDocumentText.12" ShapeID="_x0000_i1068" DrawAspect="Content" ObjectID="_1698527034" r:id="rId20"/>
        </w:object>
      </w:r>
    </w:p>
    <w:p w14:paraId="05B5E44B" w14:textId="469C27F2" w:rsidR="0072512E" w:rsidRDefault="0072512E" w:rsidP="0072512E">
      <w:pPr>
        <w:pStyle w:val="PargrafodaLista"/>
        <w:numPr>
          <w:ilvl w:val="0"/>
          <w:numId w:val="3"/>
        </w:numPr>
      </w:pPr>
      <w:r>
        <w:t>encadeamento de classes</w:t>
      </w:r>
    </w:p>
    <w:bookmarkStart w:id="6" w:name="_MON_1698482297"/>
    <w:bookmarkEnd w:id="6"/>
    <w:p w14:paraId="6FB54B5F" w14:textId="0DC0DE2D" w:rsidR="00920432" w:rsidRDefault="00C67CA1" w:rsidP="00920432">
      <w:r>
        <w:object w:dxaOrig="8504" w:dyaOrig="285" w14:anchorId="55D2882A">
          <v:shape id="_x0000_i1073" type="#_x0000_t75" style="width:425.25pt;height:12.75pt" o:ole="">
            <v:imagedata r:id="rId21" o:title=""/>
          </v:shape>
          <o:OLEObject Type="Embed" ProgID="Word.OpenDocumentText.12" ShapeID="_x0000_i1073" DrawAspect="Content" ObjectID="_1698527035" r:id="rId22"/>
        </w:object>
      </w:r>
    </w:p>
    <w:p w14:paraId="3700B5DA" w14:textId="77777777" w:rsidR="00C67CA1" w:rsidRDefault="00C67CA1" w:rsidP="00C67CA1">
      <w:r>
        <w:t>será mostrado:</w:t>
      </w:r>
    </w:p>
    <w:bookmarkStart w:id="7" w:name="_MON_1698482394"/>
    <w:bookmarkEnd w:id="7"/>
    <w:p w14:paraId="7DEEA72D" w14:textId="055A8BE9" w:rsidR="0072512E" w:rsidRDefault="00C67CA1" w:rsidP="00C67CA1">
      <w:r>
        <w:object w:dxaOrig="8504" w:dyaOrig="285" w14:anchorId="290AA13E">
          <v:shape id="_x0000_i1078" type="#_x0000_t75" style="width:425.25pt;height:12.75pt" o:ole="">
            <v:imagedata r:id="rId23" o:title=""/>
          </v:shape>
          <o:OLEObject Type="Embed" ProgID="Word.OpenDocumentText.12" ShapeID="_x0000_i1078" DrawAspect="Content" ObjectID="_1698527036" r:id="rId24"/>
        </w:object>
      </w:r>
    </w:p>
    <w:p w14:paraId="7DB624E9" w14:textId="4FB2F27C" w:rsidR="00C67CA1" w:rsidRDefault="00C67CA1" w:rsidP="00C67CA1"/>
    <w:p w14:paraId="1F0D51FF" w14:textId="316BD9E8" w:rsidR="00C67CA1" w:rsidRDefault="00C67CA1" w:rsidP="00C67CA1">
      <w:pPr>
        <w:pStyle w:val="Ttulo2"/>
      </w:pPr>
      <w:r w:rsidRPr="00C67CA1">
        <w:t xml:space="preserve">Utilizando expressões no data </w:t>
      </w:r>
      <w:proofErr w:type="spellStart"/>
      <w:r w:rsidRPr="00C67CA1">
        <w:t>binding</w:t>
      </w:r>
      <w:proofErr w:type="spellEnd"/>
    </w:p>
    <w:p w14:paraId="119379DE" w14:textId="61B6F24B" w:rsidR="00C67CA1" w:rsidRDefault="00C67CA1" w:rsidP="00C67CA1"/>
    <w:bookmarkStart w:id="8" w:name="_MON_1698482698"/>
    <w:bookmarkEnd w:id="8"/>
    <w:p w14:paraId="427A0D60" w14:textId="630EEB2F" w:rsidR="00C67CA1" w:rsidRDefault="000720AF" w:rsidP="00C67CA1">
      <w:r>
        <w:object w:dxaOrig="8504" w:dyaOrig="1425" w14:anchorId="586C8B23">
          <v:shape id="_x0000_i1090" type="#_x0000_t75" style="width:425.25pt;height:63.75pt" o:ole="">
            <v:imagedata r:id="rId25" o:title=""/>
          </v:shape>
          <o:OLEObject Type="Embed" ProgID="Word.OpenDocumentText.12" ShapeID="_x0000_i1090" DrawAspect="Content" ObjectID="_1698527037" r:id="rId26"/>
        </w:object>
      </w:r>
    </w:p>
    <w:p w14:paraId="4E61652E" w14:textId="09738043" w:rsidR="000720AF" w:rsidRDefault="000720AF" w:rsidP="00C67CA1"/>
    <w:p w14:paraId="3BD0D5CB" w14:textId="399773ED" w:rsidR="000720AF" w:rsidRDefault="000720AF" w:rsidP="00B110DF">
      <w:pPr>
        <w:pStyle w:val="Ttulo1"/>
      </w:pPr>
      <w:r>
        <w:t>Eventos (</w:t>
      </w:r>
      <w:proofErr w:type="spellStart"/>
      <w:r>
        <w:t>v-on</w:t>
      </w:r>
      <w:proofErr w:type="spellEnd"/>
      <w:r>
        <w:t>)</w:t>
      </w:r>
    </w:p>
    <w:p w14:paraId="02471103" w14:textId="19123C17" w:rsidR="00B4734D" w:rsidRPr="00B4734D" w:rsidRDefault="00B4734D" w:rsidP="00B4734D">
      <w:hyperlink r:id="rId27" w:history="1">
        <w:r w:rsidRPr="00B4734D">
          <w:rPr>
            <w:rStyle w:val="Hyperlink"/>
          </w:rPr>
          <w:t>Documentação</w:t>
        </w:r>
      </w:hyperlink>
    </w:p>
    <w:p w14:paraId="07328880" w14:textId="45B6512E" w:rsidR="000720AF" w:rsidRDefault="000720AF" w:rsidP="000720AF">
      <w:pPr>
        <w:rPr>
          <w:b/>
          <w:bCs/>
        </w:rPr>
      </w:pPr>
      <w:r>
        <w:t xml:space="preserve">Sugar: </w:t>
      </w:r>
      <w:r w:rsidRPr="000720AF">
        <w:rPr>
          <w:b/>
          <w:bCs/>
        </w:rPr>
        <w:t>@</w:t>
      </w:r>
    </w:p>
    <w:bookmarkStart w:id="9" w:name="_MON_1698483716"/>
    <w:bookmarkEnd w:id="9"/>
    <w:p w14:paraId="7E553656" w14:textId="7869ADAE" w:rsidR="00B110DF" w:rsidRDefault="00B110DF" w:rsidP="000720AF">
      <w:r>
        <w:object w:dxaOrig="8504" w:dyaOrig="570" w14:anchorId="5D0CA5CA">
          <v:shape id="_x0000_i1094" type="#_x0000_t75" style="width:425.25pt;height:25.5pt" o:ole="">
            <v:imagedata r:id="rId28" o:title=""/>
          </v:shape>
          <o:OLEObject Type="Embed" ProgID="Word.OpenDocumentText.12" ShapeID="_x0000_i1094" DrawAspect="Content" ObjectID="_1698527038" r:id="rId29"/>
        </w:object>
      </w:r>
    </w:p>
    <w:p w14:paraId="1B69923C" w14:textId="58D4A20E" w:rsidR="00B110DF" w:rsidRDefault="00B110DF" w:rsidP="000720AF"/>
    <w:p w14:paraId="7059E640" w14:textId="56C86700" w:rsidR="00B110DF" w:rsidRDefault="00B110DF" w:rsidP="000720AF">
      <w:r>
        <w:t>$</w:t>
      </w:r>
      <w:proofErr w:type="spellStart"/>
      <w:r>
        <w:t>event</w:t>
      </w:r>
      <w:proofErr w:type="spellEnd"/>
      <w:r>
        <w:t xml:space="preserve"> – captura os dados do evento</w:t>
      </w:r>
    </w:p>
    <w:bookmarkStart w:id="10" w:name="_MON_1698484076"/>
    <w:bookmarkEnd w:id="10"/>
    <w:p w14:paraId="61246236" w14:textId="69E3F797" w:rsidR="00B110DF" w:rsidRDefault="00B110DF" w:rsidP="000720AF">
      <w:r>
        <w:object w:dxaOrig="8504" w:dyaOrig="2280" w14:anchorId="3C91D06A">
          <v:shape id="_x0000_i1101" type="#_x0000_t75" style="width:425.25pt;height:102pt" o:ole="">
            <v:imagedata r:id="rId30" o:title=""/>
          </v:shape>
          <o:OLEObject Type="Embed" ProgID="Word.OpenDocumentText.12" ShapeID="_x0000_i1101" DrawAspect="Content" ObjectID="_1698527039" r:id="rId31"/>
        </w:object>
      </w:r>
    </w:p>
    <w:p w14:paraId="699E4919" w14:textId="78673DD6" w:rsidR="00B110DF" w:rsidRDefault="00B110DF" w:rsidP="000720AF"/>
    <w:p w14:paraId="2BBC4151" w14:textId="4BAB6C79" w:rsidR="00B110DF" w:rsidRDefault="002B07E2" w:rsidP="000720AF">
      <w:r>
        <w:t xml:space="preserve">Shift + Alt + (seta para baixo) = duplica código no </w:t>
      </w:r>
      <w:proofErr w:type="spellStart"/>
      <w:r>
        <w:t>vc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A6D36E7" w14:textId="121B8729" w:rsidR="00D6259E" w:rsidRDefault="00D6259E" w:rsidP="00D6259E">
      <w:pPr>
        <w:pStyle w:val="Ttulo2"/>
      </w:pPr>
      <w:r>
        <w:t>Modificadores</w:t>
      </w:r>
    </w:p>
    <w:bookmarkStart w:id="11" w:name="_MON_1698486371"/>
    <w:bookmarkEnd w:id="11"/>
    <w:p w14:paraId="451CE41F" w14:textId="3FE83913" w:rsidR="00D6259E" w:rsidRDefault="00D6259E" w:rsidP="00D6259E">
      <w:r>
        <w:object w:dxaOrig="8504" w:dyaOrig="3053" w14:anchorId="05A55745">
          <v:shape id="_x0000_i1117" type="#_x0000_t75" style="width:425.25pt;height:137.25pt" o:ole="">
            <v:imagedata r:id="rId32" o:title=""/>
          </v:shape>
          <o:OLEObject Type="Embed" ProgID="Word.OpenDocumentText.12" ShapeID="_x0000_i1117" DrawAspect="Content" ObjectID="_1698527040" r:id="rId33"/>
        </w:object>
      </w:r>
    </w:p>
    <w:p w14:paraId="4AE26B6A" w14:textId="03DE03FF" w:rsidR="00D6259E" w:rsidRDefault="00D6259E" w:rsidP="00D6259E">
      <w:r>
        <w:t>ou</w:t>
      </w:r>
    </w:p>
    <w:bookmarkStart w:id="12" w:name="_MON_1698486515"/>
    <w:bookmarkEnd w:id="12"/>
    <w:p w14:paraId="7B41E74F" w14:textId="2F13AA38" w:rsidR="00D6259E" w:rsidRDefault="00D6259E" w:rsidP="00D6259E">
      <w:r>
        <w:object w:dxaOrig="8504" w:dyaOrig="2440" w14:anchorId="2A53BA43">
          <v:shape id="_x0000_i1128" type="#_x0000_t75" style="width:425.25pt;height:109.5pt" o:ole="">
            <v:imagedata r:id="rId34" o:title=""/>
          </v:shape>
          <o:OLEObject Type="Embed" ProgID="Word.OpenDocumentText.12" ShapeID="_x0000_i1128" DrawAspect="Content" ObjectID="_1698527041" r:id="rId35"/>
        </w:objec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2"/>
        <w:gridCol w:w="2228"/>
        <w:gridCol w:w="2471"/>
        <w:gridCol w:w="1969"/>
      </w:tblGrid>
      <w:tr w:rsidR="00C024FA" w14:paraId="65C162C9" w14:textId="588A274E" w:rsidTr="00C024FA">
        <w:tc>
          <w:tcPr>
            <w:tcW w:w="2052" w:type="dxa"/>
          </w:tcPr>
          <w:p w14:paraId="693E4D6E" w14:textId="6DAB0F74" w:rsidR="00C024FA" w:rsidRDefault="00C024FA" w:rsidP="00D6259E">
            <w:r>
              <w:t>de evento</w:t>
            </w:r>
          </w:p>
        </w:tc>
        <w:tc>
          <w:tcPr>
            <w:tcW w:w="2228" w:type="dxa"/>
          </w:tcPr>
          <w:p w14:paraId="162D5FD0" w14:textId="4235AE13" w:rsidR="00C024FA" w:rsidRDefault="00C024FA" w:rsidP="00B4734D">
            <w:r>
              <w:t>de teclado</w:t>
            </w:r>
          </w:p>
        </w:tc>
        <w:tc>
          <w:tcPr>
            <w:tcW w:w="2471" w:type="dxa"/>
          </w:tcPr>
          <w:p w14:paraId="1D5919A8" w14:textId="1270BC36" w:rsidR="00C024FA" w:rsidRDefault="00C024FA" w:rsidP="00B4734D">
            <w:r>
              <w:t>de sistema</w:t>
            </w:r>
          </w:p>
        </w:tc>
        <w:tc>
          <w:tcPr>
            <w:tcW w:w="1969" w:type="dxa"/>
          </w:tcPr>
          <w:p w14:paraId="4712B16E" w14:textId="4A1BCFB2" w:rsidR="00C024FA" w:rsidRDefault="00C024FA" w:rsidP="00B4734D">
            <w:r>
              <w:t>de mouse</w:t>
            </w:r>
          </w:p>
        </w:tc>
      </w:tr>
      <w:tr w:rsidR="00C024FA" w14:paraId="23FD9FF6" w14:textId="332D977D" w:rsidTr="00C024FA">
        <w:tc>
          <w:tcPr>
            <w:tcW w:w="2052" w:type="dxa"/>
          </w:tcPr>
          <w:p w14:paraId="2808442C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.stop</w:t>
            </w:r>
          </w:p>
          <w:p w14:paraId="602C223A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</w:t>
            </w:r>
            <w:proofErr w:type="spellStart"/>
            <w:r w:rsidRPr="00B4734D">
              <w:t>prevent</w:t>
            </w:r>
            <w:proofErr w:type="spellEnd"/>
          </w:p>
          <w:p w14:paraId="1829E789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.capture</w:t>
            </w:r>
          </w:p>
          <w:p w14:paraId="1AA42BCB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.self</w:t>
            </w:r>
          </w:p>
          <w:p w14:paraId="2730C6FE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</w:t>
            </w:r>
            <w:proofErr w:type="spellStart"/>
            <w:r w:rsidRPr="00B4734D">
              <w:t>once</w:t>
            </w:r>
            <w:proofErr w:type="spellEnd"/>
          </w:p>
          <w:p w14:paraId="154EB340" w14:textId="77777777" w:rsidR="00C024FA" w:rsidRPr="00B4734D" w:rsidRDefault="00C024FA" w:rsidP="00B4734D">
            <w:pPr>
              <w:numPr>
                <w:ilvl w:val="0"/>
                <w:numId w:val="4"/>
              </w:numPr>
            </w:pPr>
            <w:r w:rsidRPr="00B4734D">
              <w:t>.passive</w:t>
            </w:r>
          </w:p>
          <w:p w14:paraId="2A268D0B" w14:textId="77777777" w:rsidR="00C024FA" w:rsidRDefault="00C024FA" w:rsidP="00D6259E"/>
        </w:tc>
        <w:tc>
          <w:tcPr>
            <w:tcW w:w="2228" w:type="dxa"/>
          </w:tcPr>
          <w:p w14:paraId="08BA3361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enter</w:t>
            </w:r>
            <w:proofErr w:type="spellEnd"/>
          </w:p>
          <w:p w14:paraId="6A51D3F9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tab</w:t>
            </w:r>
            <w:proofErr w:type="spellEnd"/>
          </w:p>
          <w:p w14:paraId="603DE497" w14:textId="025D42AC" w:rsidR="00C024FA" w:rsidRDefault="00C024FA" w:rsidP="00B4734D">
            <w:pPr>
              <w:numPr>
                <w:ilvl w:val="0"/>
                <w:numId w:val="4"/>
              </w:numPr>
            </w:pPr>
            <w:r>
              <w:t>.delete</w:t>
            </w:r>
            <w:r>
              <w:t xml:space="preserve"> (</w:t>
            </w:r>
            <w:proofErr w:type="spellStart"/>
            <w:r>
              <w:t>back</w:t>
            </w:r>
            <w:proofErr w:type="spellEnd"/>
            <w:r>
              <w:t>)</w:t>
            </w:r>
          </w:p>
          <w:p w14:paraId="41775104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esc</w:t>
            </w:r>
            <w:proofErr w:type="spellEnd"/>
          </w:p>
          <w:p w14:paraId="196BF054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space</w:t>
            </w:r>
            <w:proofErr w:type="spellEnd"/>
          </w:p>
          <w:p w14:paraId="5CEF933E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up</w:t>
            </w:r>
            <w:proofErr w:type="spellEnd"/>
          </w:p>
          <w:p w14:paraId="6DF08B5C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down</w:t>
            </w:r>
            <w:proofErr w:type="spellEnd"/>
          </w:p>
          <w:p w14:paraId="401F4075" w14:textId="77777777" w:rsidR="00C024FA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left</w:t>
            </w:r>
            <w:proofErr w:type="spellEnd"/>
          </w:p>
          <w:p w14:paraId="322CE5C8" w14:textId="7CEE731E" w:rsidR="00C024FA" w:rsidRPr="00B4734D" w:rsidRDefault="00C024FA" w:rsidP="00B4734D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right</w:t>
            </w:r>
            <w:proofErr w:type="spellEnd"/>
          </w:p>
        </w:tc>
        <w:tc>
          <w:tcPr>
            <w:tcW w:w="2471" w:type="dxa"/>
          </w:tcPr>
          <w:p w14:paraId="5226796A" w14:textId="77777777" w:rsidR="00C024FA" w:rsidRDefault="00C024FA" w:rsidP="00C024FA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ctrl</w:t>
            </w:r>
            <w:proofErr w:type="spellEnd"/>
          </w:p>
          <w:p w14:paraId="290CA9DB" w14:textId="77777777" w:rsidR="00C024FA" w:rsidRDefault="00C024FA" w:rsidP="00C024FA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alt</w:t>
            </w:r>
            <w:proofErr w:type="spellEnd"/>
          </w:p>
          <w:p w14:paraId="65DD01EF" w14:textId="77777777" w:rsidR="00C024FA" w:rsidRDefault="00C024FA" w:rsidP="00C024FA">
            <w:pPr>
              <w:numPr>
                <w:ilvl w:val="0"/>
                <w:numId w:val="4"/>
              </w:numPr>
            </w:pPr>
            <w:r>
              <w:t>.shift</w:t>
            </w:r>
          </w:p>
          <w:p w14:paraId="6AA023AF" w14:textId="180A6285" w:rsidR="00C024FA" w:rsidRDefault="00C024FA" w:rsidP="00C024FA">
            <w:pPr>
              <w:numPr>
                <w:ilvl w:val="0"/>
                <w:numId w:val="4"/>
              </w:numPr>
            </w:pPr>
            <w:r>
              <w:t>.meta</w:t>
            </w:r>
            <w:r>
              <w:t xml:space="preserve"> (</w:t>
            </w:r>
            <w:proofErr w:type="spellStart"/>
            <w:r>
              <w:t>windows</w:t>
            </w:r>
            <w:proofErr w:type="spellEnd"/>
            <w:r>
              <w:t>)</w:t>
            </w:r>
          </w:p>
          <w:p w14:paraId="1097CD62" w14:textId="77777777" w:rsidR="00C024FA" w:rsidRDefault="00C024FA" w:rsidP="00C024FA">
            <w:pPr>
              <w:ind w:left="720"/>
            </w:pPr>
          </w:p>
        </w:tc>
        <w:tc>
          <w:tcPr>
            <w:tcW w:w="1969" w:type="dxa"/>
          </w:tcPr>
          <w:p w14:paraId="0A080AD9" w14:textId="77777777" w:rsidR="00C024FA" w:rsidRDefault="00C024FA" w:rsidP="00C024FA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left</w:t>
            </w:r>
            <w:proofErr w:type="spellEnd"/>
          </w:p>
          <w:p w14:paraId="561FC0DB" w14:textId="77777777" w:rsidR="00C024FA" w:rsidRDefault="00C024FA" w:rsidP="00C024FA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right</w:t>
            </w:r>
            <w:proofErr w:type="spellEnd"/>
          </w:p>
          <w:p w14:paraId="771957AB" w14:textId="74539283" w:rsidR="00C024FA" w:rsidRDefault="00C024FA" w:rsidP="00C024FA">
            <w:pPr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middle</w:t>
            </w:r>
            <w:proofErr w:type="spellEnd"/>
          </w:p>
        </w:tc>
      </w:tr>
    </w:tbl>
    <w:p w14:paraId="20760189" w14:textId="3BF062F6" w:rsidR="00B4734D" w:rsidRDefault="00B4734D" w:rsidP="00D6259E"/>
    <w:p w14:paraId="10114811" w14:textId="452683D7" w:rsidR="00C024FA" w:rsidRDefault="00C024FA" w:rsidP="00D6259E">
      <w:r>
        <w:t>Pode ser encadeada</w:t>
      </w:r>
    </w:p>
    <w:p w14:paraId="719CA2CC" w14:textId="146052E1" w:rsidR="00C024FA" w:rsidRDefault="00C024FA" w:rsidP="00D6259E">
      <w:r>
        <w:t>@click.left.prevent</w:t>
      </w:r>
    </w:p>
    <w:p w14:paraId="4E584D91" w14:textId="162062F6" w:rsidR="00DF6A16" w:rsidRDefault="00DF6A16" w:rsidP="00DF6A16">
      <w:pPr>
        <w:pStyle w:val="Ttulo1"/>
      </w:pPr>
      <w:r w:rsidRPr="00DF6A16">
        <w:lastRenderedPageBreak/>
        <w:t>Selecionando elementos HTML e suas propriedades por ID</w:t>
      </w:r>
    </w:p>
    <w:bookmarkStart w:id="13" w:name="_MON_1698488992"/>
    <w:bookmarkEnd w:id="13"/>
    <w:p w14:paraId="738130D6" w14:textId="4F111D13" w:rsidR="00DF6A16" w:rsidRDefault="002346AD" w:rsidP="00DF6A16">
      <w:r>
        <w:object w:dxaOrig="8504" w:dyaOrig="6840" w14:anchorId="2EE91349">
          <v:shape id="_x0000_i1142" type="#_x0000_t75" style="width:425.25pt;height:306.75pt" o:ole="">
            <v:imagedata r:id="rId36" o:title=""/>
          </v:shape>
          <o:OLEObject Type="Embed" ProgID="Word.OpenDocumentText.12" ShapeID="_x0000_i1142" DrawAspect="Content" ObjectID="_1698527042" r:id="rId37"/>
        </w:object>
      </w:r>
    </w:p>
    <w:p w14:paraId="5E953080" w14:textId="1C728D19" w:rsidR="00C22BF0" w:rsidRDefault="00C22BF0" w:rsidP="00DF6A16"/>
    <w:p w14:paraId="392A1663" w14:textId="77777777" w:rsidR="002C5004" w:rsidRDefault="002C5004" w:rsidP="002C5004">
      <w:pPr>
        <w:pStyle w:val="Ttulo1"/>
      </w:pPr>
      <w:proofErr w:type="spellStart"/>
      <w:r>
        <w:lastRenderedPageBreak/>
        <w:t>V-if</w:t>
      </w:r>
      <w:proofErr w:type="spellEnd"/>
    </w:p>
    <w:bookmarkStart w:id="14" w:name="_MON_1698495386"/>
    <w:bookmarkEnd w:id="14"/>
    <w:p w14:paraId="58DA188B" w14:textId="6C6CA14D" w:rsidR="00C22BF0" w:rsidRDefault="002C5004" w:rsidP="002C5004">
      <w:r>
        <w:object w:dxaOrig="8504" w:dyaOrig="13110" w14:anchorId="5D0237F8">
          <v:shape id="_x0000_i1154" type="#_x0000_t75" style="width:425.25pt;height:588.75pt" o:ole="">
            <v:imagedata r:id="rId38" o:title=""/>
          </v:shape>
          <o:OLEObject Type="Embed" ProgID="Word.OpenDocumentText.12" ShapeID="_x0000_i1154" DrawAspect="Content" ObjectID="_1698527043" r:id="rId39"/>
        </w:object>
      </w:r>
    </w:p>
    <w:p w14:paraId="1AF129DB" w14:textId="3162CF8C" w:rsidR="002C5004" w:rsidRDefault="002C5004" w:rsidP="002C5004">
      <w:pPr>
        <w:pStyle w:val="Ttulo1"/>
      </w:pPr>
      <w:r>
        <w:lastRenderedPageBreak/>
        <w:t>V-</w:t>
      </w:r>
      <w:r>
        <w:t>show</w:t>
      </w:r>
    </w:p>
    <w:bookmarkStart w:id="15" w:name="_MON_1698495533"/>
    <w:bookmarkEnd w:id="15"/>
    <w:p w14:paraId="1E74FDBD" w14:textId="4253CEA4" w:rsidR="002C5004" w:rsidRDefault="002C5004" w:rsidP="002C5004">
      <w:r>
        <w:object w:dxaOrig="8504" w:dyaOrig="5700" w14:anchorId="0936EB65">
          <v:shape id="_x0000_i1158" type="#_x0000_t75" style="width:425.25pt;height:255.75pt" o:ole="">
            <v:imagedata r:id="rId40" o:title=""/>
          </v:shape>
          <o:OLEObject Type="Embed" ProgID="Word.OpenDocumentText.12" ShapeID="_x0000_i1158" DrawAspect="Content" ObjectID="_1698527044" r:id="rId41"/>
        </w:object>
      </w:r>
    </w:p>
    <w:p w14:paraId="242B44D8" w14:textId="2AFCCF16" w:rsidR="002C5004" w:rsidRDefault="002C5004" w:rsidP="002C5004"/>
    <w:p w14:paraId="3FA156CF" w14:textId="7DDDD5CA" w:rsidR="002C5004" w:rsidRDefault="002C5004" w:rsidP="00EA4F1B">
      <w:pPr>
        <w:pStyle w:val="Ttulo1"/>
      </w:pPr>
      <w:r>
        <w:t>V-HTML</w:t>
      </w:r>
    </w:p>
    <w:bookmarkStart w:id="16" w:name="_MON_1698500364"/>
    <w:bookmarkEnd w:id="16"/>
    <w:p w14:paraId="425FAC34" w14:textId="77303301" w:rsidR="00EA4F1B" w:rsidRDefault="00EA4F1B" w:rsidP="002C5004">
      <w:r>
        <w:object w:dxaOrig="8504" w:dyaOrig="4845" w14:anchorId="280610BB">
          <v:shape id="_x0000_i1164" type="#_x0000_t75" style="width:425.25pt;height:217.5pt" o:ole="">
            <v:imagedata r:id="rId42" o:title=""/>
          </v:shape>
          <o:OLEObject Type="Embed" ProgID="Word.OpenDocumentText.12" ShapeID="_x0000_i1164" DrawAspect="Content" ObjectID="_1698527045" r:id="rId43"/>
        </w:object>
      </w:r>
    </w:p>
    <w:p w14:paraId="0F21ACD2" w14:textId="221A5888" w:rsidR="00EA4F1B" w:rsidRDefault="00EA4F1B" w:rsidP="002C5004"/>
    <w:p w14:paraId="67C323A8" w14:textId="443BE475" w:rsidR="005F2FEA" w:rsidRDefault="005F2FEA" w:rsidP="002C5004"/>
    <w:p w14:paraId="48B84315" w14:textId="5FF249A7" w:rsidR="005F2FEA" w:rsidRDefault="005F2FEA" w:rsidP="002C5004"/>
    <w:p w14:paraId="6D008161" w14:textId="47704DCA" w:rsidR="005F2FEA" w:rsidRDefault="005F2FEA" w:rsidP="002C5004"/>
    <w:p w14:paraId="3A65196C" w14:textId="77777777" w:rsidR="005F2FEA" w:rsidRDefault="005F2FEA" w:rsidP="002C5004"/>
    <w:p w14:paraId="19DB9DB0" w14:textId="1F2FD8EE" w:rsidR="00EA4F1B" w:rsidRDefault="00EA4F1B" w:rsidP="00EA4F1B">
      <w:pPr>
        <w:pStyle w:val="Ttulo1"/>
      </w:pPr>
      <w:r>
        <w:lastRenderedPageBreak/>
        <w:t>V-</w:t>
      </w:r>
      <w:proofErr w:type="spellStart"/>
      <w:r>
        <w:t>text</w:t>
      </w:r>
      <w:proofErr w:type="spellEnd"/>
    </w:p>
    <w:p w14:paraId="1AE48A15" w14:textId="7375481B" w:rsidR="00192B53" w:rsidRPr="00192B53" w:rsidRDefault="00192B53" w:rsidP="00192B53">
      <w:r>
        <w:t xml:space="preserve">É o mesmo que declarar em </w:t>
      </w:r>
      <w:proofErr w:type="spellStart"/>
      <w:r>
        <w:t>dooble</w:t>
      </w:r>
      <w:proofErr w:type="spellEnd"/>
      <w:r>
        <w:t xml:space="preserve"> </w:t>
      </w:r>
      <w:proofErr w:type="spellStart"/>
      <w:r>
        <w:t>mustaches</w:t>
      </w:r>
      <w:proofErr w:type="spellEnd"/>
      <w:r>
        <w:t xml:space="preserve"> {{ </w:t>
      </w:r>
      <w:proofErr w:type="spellStart"/>
      <w:r>
        <w:t>variavel</w:t>
      </w:r>
      <w:proofErr w:type="spellEnd"/>
      <w:r>
        <w:t xml:space="preserve"> }}</w:t>
      </w:r>
    </w:p>
    <w:bookmarkStart w:id="17" w:name="_MON_1698503629"/>
    <w:bookmarkEnd w:id="17"/>
    <w:p w14:paraId="383F6C3D" w14:textId="35DAF8BF" w:rsidR="00EA4F1B" w:rsidRDefault="001C0AB7" w:rsidP="00EA4F1B">
      <w:r>
        <w:object w:dxaOrig="8504" w:dyaOrig="5985" w14:anchorId="34F6ED33">
          <v:shape id="_x0000_i1171" type="#_x0000_t75" style="width:425.25pt;height:268.5pt" o:ole="">
            <v:imagedata r:id="rId44" o:title=""/>
          </v:shape>
          <o:OLEObject Type="Embed" ProgID="Word.OpenDocumentText.12" ShapeID="_x0000_i1171" DrawAspect="Content" ObjectID="_1698527046" r:id="rId45"/>
        </w:object>
      </w:r>
    </w:p>
    <w:p w14:paraId="2C859892" w14:textId="1C3AE312" w:rsidR="001C0AB7" w:rsidRDefault="001C0AB7" w:rsidP="00EA4F1B"/>
    <w:p w14:paraId="1A25EEB3" w14:textId="22A21FD4" w:rsidR="001C0AB7" w:rsidRDefault="001C0AB7" w:rsidP="001C0AB7">
      <w:pPr>
        <w:pStyle w:val="Ttulo1"/>
      </w:pPr>
      <w:proofErr w:type="spellStart"/>
      <w:r>
        <w:t>V-once</w:t>
      </w:r>
      <w:proofErr w:type="spellEnd"/>
    </w:p>
    <w:bookmarkStart w:id="18" w:name="_MON_1698509743"/>
    <w:bookmarkEnd w:id="18"/>
    <w:p w14:paraId="40ABCAED" w14:textId="5F497A23" w:rsidR="001C0AB7" w:rsidRDefault="005F2FEA" w:rsidP="001C0AB7">
      <w:r>
        <w:object w:dxaOrig="8504" w:dyaOrig="7410" w14:anchorId="356F58DC">
          <v:shape id="_x0000_i1184" type="#_x0000_t75" style="width:425.25pt;height:318.75pt" o:ole="">
            <v:imagedata r:id="rId46" o:title=""/>
          </v:shape>
          <o:OLEObject Type="Embed" ProgID="Word.OpenDocumentText.12" ShapeID="_x0000_i1184" DrawAspect="Content" ObjectID="_1698527047" r:id="rId47"/>
        </w:object>
      </w:r>
    </w:p>
    <w:p w14:paraId="0D1A06BC" w14:textId="3A8114F7" w:rsidR="00413798" w:rsidRDefault="00413798" w:rsidP="001C0AB7"/>
    <w:p w14:paraId="050E2A31" w14:textId="0E6DE1D7" w:rsidR="00413798" w:rsidRDefault="00413798" w:rsidP="005F2FEA">
      <w:pPr>
        <w:pStyle w:val="Ttulo1"/>
      </w:pPr>
      <w:r>
        <w:t>V-</w:t>
      </w:r>
      <w:proofErr w:type="gramStart"/>
      <w:r>
        <w:t>for</w:t>
      </w:r>
      <w:proofErr w:type="gramEnd"/>
    </w:p>
    <w:p w14:paraId="287DAE34" w14:textId="557D862D" w:rsidR="005F2FEA" w:rsidRPr="005F2FEA" w:rsidRDefault="005F2FEA" w:rsidP="005F2FEA">
      <w:hyperlink r:id="rId48" w:history="1">
        <w:r w:rsidRPr="005F2FEA">
          <w:rPr>
            <w:rStyle w:val="Hyperlink"/>
          </w:rPr>
          <w:t>Link para o arquivo</w:t>
        </w:r>
      </w:hyperlink>
    </w:p>
    <w:bookmarkStart w:id="19" w:name="_MON_1698514325"/>
    <w:bookmarkEnd w:id="19"/>
    <w:p w14:paraId="16202B40" w14:textId="452F8FDA" w:rsidR="00413798" w:rsidRDefault="005F2FEA" w:rsidP="001C0AB7">
      <w:r>
        <w:object w:dxaOrig="10466" w:dyaOrig="15630" w14:anchorId="52D23AC8">
          <v:shape id="_x0000_i1190" type="#_x0000_t75" style="width:468.75pt;height:580.5pt" o:ole="">
            <v:imagedata r:id="rId49" o:title=""/>
          </v:shape>
          <o:OLEObject Type="Embed" ProgID="Word.OpenDocumentText.12" ShapeID="_x0000_i1190" DrawAspect="Content" ObjectID="_1698527048" r:id="rId50"/>
        </w:object>
      </w:r>
    </w:p>
    <w:p w14:paraId="4CAE7509" w14:textId="5BCCC81D" w:rsidR="005F2FEA" w:rsidRDefault="005F2FEA" w:rsidP="001C0AB7"/>
    <w:p w14:paraId="5A25E550" w14:textId="77D0CBC2" w:rsidR="005F2FEA" w:rsidRDefault="005F2FEA" w:rsidP="005F2FEA">
      <w:pPr>
        <w:pStyle w:val="Ttulo1"/>
      </w:pPr>
      <w:r>
        <w:lastRenderedPageBreak/>
        <w:t>Usando</w:t>
      </w:r>
      <w:r w:rsidRPr="005F2FEA">
        <w:t xml:space="preserve"> </w:t>
      </w:r>
      <w:r>
        <w:t>&lt;</w:t>
      </w:r>
      <w:proofErr w:type="spellStart"/>
      <w:r>
        <w:t>t</w:t>
      </w:r>
      <w:r w:rsidRPr="005F2FEA">
        <w:t>emplate</w:t>
      </w:r>
      <w:proofErr w:type="spellEnd"/>
      <w:r>
        <w:t>&gt;</w:t>
      </w:r>
      <w:r w:rsidRPr="005F2FEA">
        <w:t xml:space="preserve"> para renderização condicional e listas</w:t>
      </w:r>
    </w:p>
    <w:p w14:paraId="2025DA00" w14:textId="6728E3AD" w:rsidR="005F2FEA" w:rsidRDefault="005F2FEA" w:rsidP="005F2FEA"/>
    <w:p w14:paraId="02A01681" w14:textId="6031A988" w:rsidR="005F2FEA" w:rsidRPr="005F2FEA" w:rsidRDefault="005F2FEA" w:rsidP="005F2FEA">
      <w:r>
        <w:t xml:space="preserve">Esta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presente no HTML5. Ela não é renderizada quando a </w:t>
      </w:r>
      <w:proofErr w:type="spellStart"/>
      <w:r>
        <w:t>pagina</w:t>
      </w:r>
      <w:proofErr w:type="spellEnd"/>
      <w:r>
        <w:t xml:space="preserve"> é carregada</w:t>
      </w:r>
    </w:p>
    <w:bookmarkStart w:id="20" w:name="_MON_1698515592"/>
    <w:bookmarkEnd w:id="20"/>
    <w:p w14:paraId="2323E43C" w14:textId="29AB0DD0" w:rsidR="005F2FEA" w:rsidRDefault="00290196" w:rsidP="001C0AB7">
      <w:r>
        <w:object w:dxaOrig="8504" w:dyaOrig="7980" w14:anchorId="52EA99C1">
          <v:shape id="_x0000_i1208" type="#_x0000_t75" style="width:425.25pt;height:358.5pt" o:ole="">
            <v:imagedata r:id="rId51" o:title=""/>
          </v:shape>
          <o:OLEObject Type="Embed" ProgID="Word.OpenDocumentText.12" ShapeID="_x0000_i1208" DrawAspect="Content" ObjectID="_1698527049" r:id="rId52"/>
        </w:object>
      </w:r>
    </w:p>
    <w:p w14:paraId="223DBE7B" w14:textId="35C126F6" w:rsidR="00491524" w:rsidRDefault="00491524" w:rsidP="001C0AB7"/>
    <w:p w14:paraId="4E0080A3" w14:textId="04D83860" w:rsidR="00491524" w:rsidRDefault="00491524" w:rsidP="00C63A43">
      <w:pPr>
        <w:pStyle w:val="Ttulo1"/>
      </w:pPr>
      <w:r>
        <w:t>Propriedades computadas</w:t>
      </w:r>
      <w:r w:rsidR="00C63A43">
        <w:t xml:space="preserve"> (</w:t>
      </w:r>
      <w:proofErr w:type="spellStart"/>
      <w:r w:rsidR="00C63A43">
        <w:t>computed</w:t>
      </w:r>
      <w:proofErr w:type="spellEnd"/>
      <w:r w:rsidR="00C63A43">
        <w:t>)</w:t>
      </w:r>
    </w:p>
    <w:p w14:paraId="020091E7" w14:textId="5FE1F8FE" w:rsidR="00491524" w:rsidRDefault="00491524" w:rsidP="00491524">
      <w:r>
        <w:t xml:space="preserve">São métodos que retornam valores dinamicamente. </w:t>
      </w:r>
      <w:r>
        <w:t>Esses métodos eles são utilizados para minimizar a aplicação de lógica dentro das expressões contidas</w:t>
      </w:r>
      <w:r>
        <w:t xml:space="preserve"> </w:t>
      </w:r>
      <w:r>
        <w:t xml:space="preserve">nos </w:t>
      </w:r>
      <w:proofErr w:type="spellStart"/>
      <w:r>
        <w:t>templates</w:t>
      </w:r>
      <w:proofErr w:type="spellEnd"/>
      <w:r>
        <w:t>.</w:t>
      </w:r>
    </w:p>
    <w:p w14:paraId="7B1A1E22" w14:textId="74F4B004" w:rsidR="00C63A43" w:rsidRDefault="00C63A43" w:rsidP="00491524">
      <w:r>
        <w:t xml:space="preserve">Na pratica, são parecidos com os métodos. </w:t>
      </w:r>
    </w:p>
    <w:p w14:paraId="30010DCE" w14:textId="13EADD05" w:rsidR="00491524" w:rsidRDefault="00491524" w:rsidP="00491524"/>
    <w:p w14:paraId="342DBDB8" w14:textId="59D3F876" w:rsidR="00FD5FC3" w:rsidRDefault="00FD5FC3" w:rsidP="00491524"/>
    <w:p w14:paraId="33EF9EAF" w14:textId="0AA774EC" w:rsidR="00FD5FC3" w:rsidRDefault="00FD5FC3" w:rsidP="00491524"/>
    <w:p w14:paraId="2FA585C1" w14:textId="7C08FA7A" w:rsidR="00FD5FC3" w:rsidRDefault="00FD5FC3" w:rsidP="00491524"/>
    <w:p w14:paraId="7F7E1174" w14:textId="77777777" w:rsidR="00FD5FC3" w:rsidRDefault="00FD5FC3" w:rsidP="00491524"/>
    <w:p w14:paraId="5530C3CB" w14:textId="75227847" w:rsidR="00290196" w:rsidRDefault="00C63A43" w:rsidP="00C63A43">
      <w:pPr>
        <w:pStyle w:val="Ttulo1"/>
      </w:pPr>
      <w:r w:rsidRPr="00C63A43">
        <w:lastRenderedPageBreak/>
        <w:t>V-Model</w:t>
      </w:r>
      <w:r>
        <w:t xml:space="preserve"> - </w:t>
      </w:r>
      <w:r w:rsidRPr="00C63A43">
        <w:t>Sincronizando inputs com atributos (</w:t>
      </w:r>
      <w:proofErr w:type="spellStart"/>
      <w:r w:rsidRPr="00C63A43">
        <w:t>two</w:t>
      </w:r>
      <w:proofErr w:type="spellEnd"/>
      <w:r w:rsidRPr="00C63A43">
        <w:t>-</w:t>
      </w:r>
      <w:proofErr w:type="spellStart"/>
      <w:r w:rsidRPr="00C63A43">
        <w:t>way</w:t>
      </w:r>
      <w:proofErr w:type="spellEnd"/>
      <w:r w:rsidRPr="00C63A43">
        <w:t xml:space="preserve">-data </w:t>
      </w:r>
      <w:proofErr w:type="spellStart"/>
      <w:r w:rsidRPr="00C63A43">
        <w:t>binding</w:t>
      </w:r>
      <w:proofErr w:type="spellEnd"/>
      <w:r w:rsidRPr="00C63A43">
        <w:t>)</w:t>
      </w:r>
    </w:p>
    <w:p w14:paraId="4947B669" w14:textId="466D2405" w:rsidR="00290196" w:rsidRDefault="00290196" w:rsidP="001C0AB7"/>
    <w:p w14:paraId="640BA0C4" w14:textId="5AB97E93" w:rsidR="00C63A43" w:rsidRDefault="004455AA" w:rsidP="001C0AB7">
      <w:r>
        <w:t xml:space="preserve">Permite atualizações de mão dupla entre atributos de instancia do </w:t>
      </w:r>
      <w:proofErr w:type="spellStart"/>
      <w:r>
        <w:t>vue</w:t>
      </w:r>
      <w:proofErr w:type="spellEnd"/>
      <w:r>
        <w:t xml:space="preserve"> e os campos de formulários mantendo a sincronização.</w:t>
      </w:r>
    </w:p>
    <w:bookmarkStart w:id="21" w:name="_MON_1698524725"/>
    <w:bookmarkEnd w:id="21"/>
    <w:p w14:paraId="1939AE96" w14:textId="19BC1971" w:rsidR="004455AA" w:rsidRDefault="004455AA" w:rsidP="001C0AB7">
      <w:r>
        <w:object w:dxaOrig="8504" w:dyaOrig="5415" w14:anchorId="6246A3AE">
          <v:shape id="_x0000_i1213" type="#_x0000_t75" style="width:425.25pt;height:243pt" o:ole="">
            <v:imagedata r:id="rId53" o:title=""/>
          </v:shape>
          <o:OLEObject Type="Embed" ProgID="Word.OpenDocumentText.12" ShapeID="_x0000_i1213" DrawAspect="Content" ObjectID="_1698527050" r:id="rId54"/>
        </w:object>
      </w:r>
    </w:p>
    <w:p w14:paraId="6028C696" w14:textId="7F53D65E" w:rsidR="00AC5CA3" w:rsidRDefault="00AC5CA3" w:rsidP="001C0AB7"/>
    <w:p w14:paraId="4E53C225" w14:textId="7E4BD1CA" w:rsidR="00557C86" w:rsidRDefault="00557C86" w:rsidP="001C0AB7"/>
    <w:p w14:paraId="3DBC361B" w14:textId="7874903C" w:rsidR="00557C86" w:rsidRDefault="00557C86" w:rsidP="001C0AB7"/>
    <w:p w14:paraId="2ACE3340" w14:textId="4390F5FE" w:rsidR="00557C86" w:rsidRDefault="00557C86" w:rsidP="001C0AB7"/>
    <w:p w14:paraId="2B39DFA6" w14:textId="6645BCFE" w:rsidR="00557C86" w:rsidRDefault="00557C86" w:rsidP="001C0AB7"/>
    <w:p w14:paraId="1C704660" w14:textId="1A488C25" w:rsidR="00557C86" w:rsidRDefault="00557C86" w:rsidP="001C0AB7"/>
    <w:p w14:paraId="6C3534EA" w14:textId="503BEE2B" w:rsidR="00557C86" w:rsidRDefault="00557C86" w:rsidP="001C0AB7"/>
    <w:p w14:paraId="262CB686" w14:textId="1C62F06C" w:rsidR="00557C86" w:rsidRDefault="00557C86" w:rsidP="001C0AB7"/>
    <w:p w14:paraId="1AAE2C7D" w14:textId="26ED754E" w:rsidR="00557C86" w:rsidRDefault="00557C86" w:rsidP="001C0AB7"/>
    <w:p w14:paraId="7EB9E628" w14:textId="3CBF8EE8" w:rsidR="00557C86" w:rsidRDefault="00557C86" w:rsidP="001C0AB7"/>
    <w:p w14:paraId="1BDA3639" w14:textId="1D5ED751" w:rsidR="00557C86" w:rsidRDefault="00557C86" w:rsidP="001C0AB7"/>
    <w:p w14:paraId="6CDB5398" w14:textId="3522EECC" w:rsidR="00557C86" w:rsidRDefault="00557C86" w:rsidP="001C0AB7"/>
    <w:p w14:paraId="182FD643" w14:textId="77777777" w:rsidR="00557C86" w:rsidRDefault="00557C86" w:rsidP="001C0AB7"/>
    <w:p w14:paraId="52240121" w14:textId="17574DB9" w:rsidR="00FD5FC3" w:rsidRDefault="00AC5CA3" w:rsidP="00AC5CA3">
      <w:pPr>
        <w:pStyle w:val="Ttulo1"/>
      </w:pPr>
      <w:r w:rsidRPr="00AC5CA3">
        <w:lastRenderedPageBreak/>
        <w:t>Trabalhando com propriedades observadoras (</w:t>
      </w:r>
      <w:proofErr w:type="spellStart"/>
      <w:r w:rsidRPr="00AC5CA3">
        <w:t>watch</w:t>
      </w:r>
      <w:proofErr w:type="spellEnd"/>
      <w:r w:rsidRPr="00AC5CA3">
        <w:t>)</w:t>
      </w:r>
    </w:p>
    <w:p w14:paraId="63E05668" w14:textId="19961C47" w:rsidR="00557C86" w:rsidRDefault="00AC5CA3" w:rsidP="00AC5CA3">
      <w:r>
        <w:t xml:space="preserve">O nome do método </w:t>
      </w:r>
      <w:proofErr w:type="spellStart"/>
      <w:r>
        <w:t>watch</w:t>
      </w:r>
      <w:proofErr w:type="spellEnd"/>
      <w:r>
        <w:t xml:space="preserve"> deve ter o mesmo nome do atributo</w:t>
      </w:r>
      <w:r w:rsidR="00B861F5">
        <w:t>. Muito usado para realizar operações complexas ou assíncronas</w:t>
      </w:r>
      <w:r w:rsidR="00557C86">
        <w:t xml:space="preserve">. Pode receber ate 2 </w:t>
      </w:r>
      <w:proofErr w:type="spellStart"/>
      <w:r w:rsidR="00557C86">
        <w:t>parametros</w:t>
      </w:r>
      <w:proofErr w:type="spellEnd"/>
      <w:r w:rsidR="00557C86">
        <w:t xml:space="preserve">: </w:t>
      </w:r>
      <w:proofErr w:type="spellStart"/>
      <w:r w:rsidR="00557C86">
        <w:t>valorNovo</w:t>
      </w:r>
      <w:proofErr w:type="spellEnd"/>
      <w:r w:rsidR="00557C86">
        <w:t xml:space="preserve"> e </w:t>
      </w:r>
      <w:proofErr w:type="spellStart"/>
      <w:r w:rsidR="00557C86">
        <w:t>valorAntigo</w:t>
      </w:r>
      <w:proofErr w:type="spellEnd"/>
      <w:r w:rsidR="00557C86">
        <w:t>.</w:t>
      </w:r>
    </w:p>
    <w:bookmarkStart w:id="22" w:name="_MON_1698526951"/>
    <w:bookmarkEnd w:id="22"/>
    <w:p w14:paraId="2EC7933B" w14:textId="6384F910" w:rsidR="00557C86" w:rsidRPr="00AC5CA3" w:rsidRDefault="00557C86" w:rsidP="00AC5CA3">
      <w:r>
        <w:object w:dxaOrig="10466" w:dyaOrig="9690" w14:anchorId="6F0D3322">
          <v:shape id="_x0000_i1226" type="#_x0000_t75" style="width:422.25pt;height:350.25pt" o:ole="">
            <v:imagedata r:id="rId55" o:title=""/>
          </v:shape>
          <o:OLEObject Type="Embed" ProgID="Word.OpenDocumentText.12" ShapeID="_x0000_i1226" DrawAspect="Content" ObjectID="_1698527051" r:id="rId56"/>
        </w:object>
      </w:r>
    </w:p>
    <w:sectPr w:rsidR="00557C86" w:rsidRPr="00AC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100"/>
    <w:multiLevelType w:val="multilevel"/>
    <w:tmpl w:val="5E7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D0A"/>
    <w:multiLevelType w:val="hybridMultilevel"/>
    <w:tmpl w:val="9654B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937"/>
    <w:multiLevelType w:val="hybridMultilevel"/>
    <w:tmpl w:val="A72A8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65D3"/>
    <w:multiLevelType w:val="hybridMultilevel"/>
    <w:tmpl w:val="4E546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4BD"/>
    <w:rsid w:val="00047F96"/>
    <w:rsid w:val="000720AF"/>
    <w:rsid w:val="00147F25"/>
    <w:rsid w:val="00192B53"/>
    <w:rsid w:val="001C0AB7"/>
    <w:rsid w:val="001D1A00"/>
    <w:rsid w:val="002346AD"/>
    <w:rsid w:val="00290196"/>
    <w:rsid w:val="002B07E2"/>
    <w:rsid w:val="002C5004"/>
    <w:rsid w:val="00334DB0"/>
    <w:rsid w:val="00413798"/>
    <w:rsid w:val="004455AA"/>
    <w:rsid w:val="00491524"/>
    <w:rsid w:val="00544CA2"/>
    <w:rsid w:val="00557C86"/>
    <w:rsid w:val="00591A4B"/>
    <w:rsid w:val="005F2FEA"/>
    <w:rsid w:val="0072512E"/>
    <w:rsid w:val="00734EA6"/>
    <w:rsid w:val="007B53D9"/>
    <w:rsid w:val="009069A2"/>
    <w:rsid w:val="00920432"/>
    <w:rsid w:val="0096397D"/>
    <w:rsid w:val="009C34BD"/>
    <w:rsid w:val="009D1647"/>
    <w:rsid w:val="00AC5CA3"/>
    <w:rsid w:val="00B110DF"/>
    <w:rsid w:val="00B4734D"/>
    <w:rsid w:val="00B5526C"/>
    <w:rsid w:val="00B861F5"/>
    <w:rsid w:val="00C024FA"/>
    <w:rsid w:val="00C22BF0"/>
    <w:rsid w:val="00C63A43"/>
    <w:rsid w:val="00C67CA1"/>
    <w:rsid w:val="00D6259E"/>
    <w:rsid w:val="00DC3AF8"/>
    <w:rsid w:val="00DF6A16"/>
    <w:rsid w:val="00E2536B"/>
    <w:rsid w:val="00EA4F1B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F5E0"/>
  <w15:docId w15:val="{5E59DE25-17BB-447A-B823-03A2852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6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4C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4CA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C3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47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emf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r2VMMJ95Vk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emf"/><Relationship Id="rId58" Type="http://schemas.openxmlformats.org/officeDocument/2006/relationships/theme" Target="theme/theme1.xml"/><Relationship Id="rId5" Type="http://schemas.openxmlformats.org/officeDocument/2006/relationships/hyperlink" Target="https://br.vuejs.org/v2/guide/installation.html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image" Target="media/image21.e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https://br.vuejs.org/v2/guide/events.html" TargetMode="External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hyperlink" Target="vue/v-for.html" TargetMode="External"/><Relationship Id="rId56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13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curvelo</dc:creator>
  <cp:keywords/>
  <dc:description/>
  <cp:lastModifiedBy>matheus curvelo</cp:lastModifiedBy>
  <cp:revision>7</cp:revision>
  <dcterms:created xsi:type="dcterms:W3CDTF">2021-11-13T12:45:00Z</dcterms:created>
  <dcterms:modified xsi:type="dcterms:W3CDTF">2021-11-16T03:12:00Z</dcterms:modified>
</cp:coreProperties>
</file>