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harts/chartEx1.xml" ContentType="application/vnd.ms-office.chartex+xml"/>
  <Override PartName="/word/charts/style1.xml" ContentType="application/vnd.ms-office.chartstyle+xml"/>
  <Override PartName="/word/charts/colors1.xml" ContentType="application/vnd.ms-office.chartcolorstyle+xml"/>
  <Override PartName="/word/charts/chartEx2.xml" ContentType="application/vnd.ms-office.chartex+xml"/>
  <Override PartName="/word/charts/style2.xml" ContentType="application/vnd.ms-office.chartstyle+xml"/>
  <Override PartName="/word/charts/colors2.xml" ContentType="application/vnd.ms-office.chartcolorstyle+xml"/>
  <Override PartName="/word/charts/chart1.xml" ContentType="application/vnd.openxmlformats-officedocument.drawingml.chart+xml"/>
  <Override PartName="/word/charts/style3.xml" ContentType="application/vnd.ms-office.chartstyle+xml"/>
  <Override PartName="/word/charts/colors3.xml" ContentType="application/vnd.ms-office.chartcolorstyle+xml"/>
  <Override PartName="/word/charts/chart2.xml" ContentType="application/vnd.openxmlformats-officedocument.drawingml.chart+xml"/>
  <Override PartName="/word/charts/style4.xml" ContentType="application/vnd.ms-office.chartstyle+xml"/>
  <Override PartName="/word/charts/colors4.xml" ContentType="application/vnd.ms-office.chartcolorstyle+xml"/>
  <Override PartName="/word/charts/chart3.xml" ContentType="application/vnd.openxmlformats-officedocument.drawingml.chart+xml"/>
  <Override PartName="/word/charts/style5.xml" ContentType="application/vnd.ms-office.chartstyle+xml"/>
  <Override PartName="/word/charts/colors5.xml" ContentType="application/vnd.ms-office.chartcolorstyle+xml"/>
  <Override PartName="/word/charts/chart4.xml" ContentType="application/vnd.openxmlformats-officedocument.drawingml.chart+xml"/>
  <Override PartName="/word/charts/style6.xml" ContentType="application/vnd.ms-office.chartstyle+xml"/>
  <Override PartName="/word/charts/colors6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E6E7E5" w14:textId="643CEA9A" w:rsidR="008C3EFC" w:rsidRPr="008B15D7" w:rsidRDefault="008C3EF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bookmarkStart w:id="0" w:name="OLE_LINK6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UNIVERSIDADE POSITIVO</w:t>
      </w:r>
    </w:p>
    <w:p w14:paraId="0F5B1463" w14:textId="77777777" w:rsidR="008C3EFC" w:rsidRPr="008B15D7" w:rsidRDefault="008C3EF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Análise e Desenvolvimento de Sistemas</w:t>
      </w:r>
    </w:p>
    <w:p w14:paraId="3429C56D" w14:textId="77777777" w:rsidR="008C3EFC" w:rsidRPr="008B15D7" w:rsidRDefault="008C3EF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0A59B8F3" w14:textId="77777777" w:rsidR="008C3EFC" w:rsidRPr="008B15D7" w:rsidRDefault="008C3EF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6EC07A71" w14:textId="77777777" w:rsidR="008C3EFC" w:rsidRPr="008B15D7" w:rsidRDefault="008C3EF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1325F647" w14:textId="6F76F53D" w:rsidR="009433A0" w:rsidRPr="008B15D7" w:rsidRDefault="009433A0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4187A790" w14:textId="1E4462AB" w:rsidR="008C3EFC" w:rsidRPr="008B15D7" w:rsidRDefault="00302443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ELISSON ERIK PEDROSO DE OLIVEIRA</w:t>
      </w:r>
    </w:p>
    <w:p w14:paraId="0C34054D" w14:textId="474DBB5C" w:rsidR="008C3EFC" w:rsidRPr="008B15D7" w:rsidRDefault="00302443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MATHEUS GUSTAVO SALDANHA FOLLE</w:t>
      </w:r>
    </w:p>
    <w:p w14:paraId="42BC011C" w14:textId="277DF701" w:rsidR="008C3EFC" w:rsidRPr="008B15D7" w:rsidRDefault="00302443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MATHEUS MÜLLER DOS SANTOS</w:t>
      </w:r>
    </w:p>
    <w:p w14:paraId="41837A78" w14:textId="0F37DDA2" w:rsidR="008C3EFC" w:rsidRPr="008B15D7" w:rsidRDefault="00302443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SALOMÃO KONJUNSKI</w:t>
      </w:r>
    </w:p>
    <w:p w14:paraId="4E5EA564" w14:textId="4FA4239C" w:rsidR="008C3EFC" w:rsidRPr="008B15D7" w:rsidRDefault="008C3EF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br/>
      </w:r>
    </w:p>
    <w:p w14:paraId="48A18B4A" w14:textId="77777777" w:rsidR="008C3EFC" w:rsidRPr="008B15D7" w:rsidRDefault="008C3EF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1887B4A2" w14:textId="77777777" w:rsidR="008C3EFC" w:rsidRPr="008B15D7" w:rsidRDefault="008C3EF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79B69FE6" w14:textId="5D308058" w:rsidR="008C3EFC" w:rsidRPr="008B15D7" w:rsidRDefault="00ED289A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IMPACTO DA PRESENÇA DIGITAL NA PERFORMANCE E ENGAJAMENTO DE HOTÉIS BRASILEIROS: UMA ANÁLISE BASEADA EM DADOS</w:t>
      </w:r>
      <w:r w:rsidR="008C3EFC"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br/>
      </w:r>
      <w:r w:rsidR="008C3EFC"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br/>
      </w:r>
      <w:r w:rsidR="008C3EFC"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br/>
      </w:r>
    </w:p>
    <w:p w14:paraId="28660A4F" w14:textId="77777777" w:rsidR="008C3EFC" w:rsidRPr="008B15D7" w:rsidRDefault="008C3EF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5E326D9E" w14:textId="77777777" w:rsidR="009433A0" w:rsidRPr="008B15D7" w:rsidRDefault="009433A0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34875D81" w14:textId="77777777" w:rsidR="008C3EFC" w:rsidRPr="008B15D7" w:rsidRDefault="008C3EF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61FA30FD" w14:textId="77777777" w:rsidR="008C3EFC" w:rsidRPr="008B15D7" w:rsidRDefault="008C3EF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2A6282DA" w14:textId="77777777" w:rsidR="009433A0" w:rsidRPr="008B15D7" w:rsidRDefault="009433A0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7888DD20" w14:textId="77777777" w:rsidR="008C3EFC" w:rsidRPr="008B15D7" w:rsidRDefault="008C3EF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479BF2EB" w14:textId="77777777" w:rsidR="00302443" w:rsidRPr="008B15D7" w:rsidRDefault="00302443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6F56F960" w14:textId="77777777" w:rsidR="008C3EFC" w:rsidRPr="008B15D7" w:rsidRDefault="008C3EF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69B14D04" w14:textId="77777777" w:rsidR="008C3EFC" w:rsidRPr="008B15D7" w:rsidRDefault="008C3EF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6E21441F" w14:textId="77777777" w:rsidR="008C3EFC" w:rsidRPr="008B15D7" w:rsidRDefault="008C3EFC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Curitiba</w:t>
      </w:r>
    </w:p>
    <w:p w14:paraId="0D3F45FC" w14:textId="77777777" w:rsidR="008C3EFC" w:rsidRPr="008B15D7" w:rsidRDefault="008C3EFC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2025</w:t>
      </w:r>
    </w:p>
    <w:p w14:paraId="2D2425D3" w14:textId="3739A76B" w:rsidR="00855EEC" w:rsidRPr="008B15D7" w:rsidRDefault="00855EE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lastRenderedPageBreak/>
        <w:t>Elisson Erik Pedroso de Oliveira</w:t>
      </w:r>
    </w:p>
    <w:p w14:paraId="47228847" w14:textId="428875BB" w:rsidR="00855EEC" w:rsidRPr="008B15D7" w:rsidRDefault="00855EE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Matheus Gustavo Saldanha Folle</w:t>
      </w:r>
    </w:p>
    <w:p w14:paraId="1DC0FAEC" w14:textId="0491D9A5" w:rsidR="00855EEC" w:rsidRPr="008B15D7" w:rsidRDefault="00855EE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Matheus Müller dos Santos</w:t>
      </w:r>
    </w:p>
    <w:p w14:paraId="350A1883" w14:textId="4372B845" w:rsidR="00855EEC" w:rsidRPr="008B15D7" w:rsidRDefault="00855EE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Salomão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Konjunski</w:t>
      </w:r>
      <w:proofErr w:type="spellEnd"/>
    </w:p>
    <w:p w14:paraId="4FB66BD1" w14:textId="30477EC6" w:rsidR="00855EEC" w:rsidRPr="008B15D7" w:rsidRDefault="00855EE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245302AD" w14:textId="20429DEB" w:rsidR="00855EEC" w:rsidRPr="008B15D7" w:rsidRDefault="00855EE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1F9A60D8" w14:textId="36B1071B" w:rsidR="00855EEC" w:rsidRPr="008B15D7" w:rsidRDefault="00855EE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19C94177" w14:textId="77777777" w:rsidR="00ED289A" w:rsidRPr="008B15D7" w:rsidRDefault="00ED289A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503CA4C1" w14:textId="77777777" w:rsidR="00ED289A" w:rsidRPr="008B15D7" w:rsidRDefault="00ED289A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00820894" w14:textId="406A5C44" w:rsidR="00855EEC" w:rsidRPr="008B15D7" w:rsidRDefault="00855EE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178FBB88" w14:textId="4B628527" w:rsidR="00855EEC" w:rsidRPr="008B15D7" w:rsidRDefault="00855EE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0438AE11" w14:textId="1D9B0AF4" w:rsidR="00855EEC" w:rsidRPr="008B15D7" w:rsidRDefault="00ED289A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IMPACTO DA PRESENÇA DIGITAL NA PERFORMANCE E ENGAJAMENTO DE HOTÉIS BRASILEIROS: UMA ANÁLISE BASEADA EM DADOS</w:t>
      </w:r>
    </w:p>
    <w:p w14:paraId="0D7A80DC" w14:textId="5FFFE7B0" w:rsidR="00855EEC" w:rsidRPr="008B15D7" w:rsidRDefault="00855EE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2FAE2461" w14:textId="77683BDA" w:rsidR="00855EEC" w:rsidRPr="008B15D7" w:rsidRDefault="00855EE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5F53DF56" w14:textId="79F0BE71" w:rsidR="00855EEC" w:rsidRPr="008B15D7" w:rsidRDefault="00855EEC" w:rsidP="009433A0">
      <w:pPr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2FABC3FB" w14:textId="23C6EA04" w:rsidR="00855EEC" w:rsidRPr="008B15D7" w:rsidRDefault="00855EE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6B8A3093" w14:textId="210C63C3" w:rsidR="00855EEC" w:rsidRPr="008B15D7" w:rsidRDefault="00855EE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2F7660AE" w14:textId="0C45B3B6" w:rsidR="00855EEC" w:rsidRPr="008B15D7" w:rsidRDefault="00ED289A" w:rsidP="009433A0">
      <w:pPr>
        <w:ind w:left="5245"/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Trabalho apresentado à disciplina de Data Science do curso Análise e Desenvolvimento de Sistemas da Universidade Positivo como requisito parcial (A2) para aprovação.</w:t>
      </w:r>
    </w:p>
    <w:p w14:paraId="6B67AEA0" w14:textId="735BEE2D" w:rsidR="00855EEC" w:rsidRPr="00C72E58" w:rsidRDefault="00855EEC" w:rsidP="009433A0">
      <w:pPr>
        <w:ind w:left="5245"/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C72E58">
        <w:rPr>
          <w:rFonts w:ascii="Times New Roman" w:hAnsi="Times New Roman" w:cs="Times New Roman"/>
          <w:color w:val="0D0D0D" w:themeColor="text1" w:themeTint="F2"/>
          <w:lang w:val="pt-BR"/>
        </w:rPr>
        <w:t>Prof</w:t>
      </w:r>
      <w:r w:rsidR="00ED289A" w:rsidRPr="00C72E58">
        <w:rPr>
          <w:rFonts w:ascii="Times New Roman" w:hAnsi="Times New Roman" w:cs="Times New Roman"/>
          <w:color w:val="0D0D0D" w:themeColor="text1" w:themeTint="F2"/>
          <w:lang w:val="pt-BR"/>
        </w:rPr>
        <w:t xml:space="preserve">essor: </w:t>
      </w:r>
      <w:r w:rsidRPr="00C72E58">
        <w:rPr>
          <w:rFonts w:ascii="Times New Roman" w:hAnsi="Times New Roman" w:cs="Times New Roman"/>
          <w:color w:val="0D0D0D" w:themeColor="text1" w:themeTint="F2"/>
          <w:lang w:val="pt-BR"/>
        </w:rPr>
        <w:t xml:space="preserve">Rubem </w:t>
      </w:r>
      <w:proofErr w:type="spellStart"/>
      <w:r w:rsidRPr="00C72E58">
        <w:rPr>
          <w:rFonts w:ascii="Times New Roman" w:hAnsi="Times New Roman" w:cs="Times New Roman"/>
          <w:color w:val="0D0D0D" w:themeColor="text1" w:themeTint="F2"/>
          <w:lang w:val="pt-BR"/>
        </w:rPr>
        <w:t>Matimoto</w:t>
      </w:r>
      <w:proofErr w:type="spellEnd"/>
      <w:r w:rsidRPr="00C72E58">
        <w:rPr>
          <w:rFonts w:ascii="Times New Roman" w:hAnsi="Times New Roman" w:cs="Times New Roman"/>
          <w:color w:val="0D0D0D" w:themeColor="text1" w:themeTint="F2"/>
          <w:lang w:val="pt-BR"/>
        </w:rPr>
        <w:t xml:space="preserve"> Koide</w:t>
      </w:r>
    </w:p>
    <w:p w14:paraId="03A331E8" w14:textId="28CD3959" w:rsidR="00855EEC" w:rsidRPr="00C72E58" w:rsidRDefault="00855EE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26BE3579" w14:textId="641DCEB1" w:rsidR="00855EEC" w:rsidRPr="00C72E58" w:rsidRDefault="00855EEC" w:rsidP="009433A0">
      <w:pPr>
        <w:jc w:val="center"/>
        <w:rPr>
          <w:rFonts w:ascii="Times New Roman" w:hAnsi="Times New Roman" w:cs="Times New Roman"/>
          <w:b/>
          <w:color w:val="0D0D0D" w:themeColor="text1" w:themeTint="F2"/>
          <w:lang w:val="pt-BR"/>
        </w:rPr>
      </w:pPr>
    </w:p>
    <w:p w14:paraId="6A163287" w14:textId="668F4174" w:rsidR="00855EEC" w:rsidRPr="00C72E58" w:rsidRDefault="00855EEC" w:rsidP="009433A0">
      <w:pPr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3068DFCF" w14:textId="25C7883E" w:rsidR="00855EEC" w:rsidRPr="00C72E58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425EC3B1" w14:textId="36E4A9EF" w:rsidR="00855EEC" w:rsidRPr="00C72E58" w:rsidRDefault="00855EE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C72E58">
        <w:rPr>
          <w:rFonts w:ascii="Times New Roman" w:hAnsi="Times New Roman" w:cs="Times New Roman"/>
          <w:color w:val="0D0D0D" w:themeColor="text1" w:themeTint="F2"/>
          <w:lang w:val="pt-BR"/>
        </w:rPr>
        <w:t>Curitiba</w:t>
      </w:r>
    </w:p>
    <w:p w14:paraId="48863FAE" w14:textId="7D580372" w:rsidR="00855EEC" w:rsidRPr="00C72E58" w:rsidRDefault="00855EEC" w:rsidP="009433A0">
      <w:pPr>
        <w:jc w:val="center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C72E58">
        <w:rPr>
          <w:rFonts w:ascii="Times New Roman" w:hAnsi="Times New Roman" w:cs="Times New Roman"/>
          <w:color w:val="0D0D0D" w:themeColor="text1" w:themeTint="F2"/>
          <w:lang w:val="pt-BR"/>
        </w:rPr>
        <w:t>2025</w:t>
      </w:r>
    </w:p>
    <w:p w14:paraId="4F6C9D9A" w14:textId="77777777" w:rsidR="008C3EFC" w:rsidRPr="00C72E58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38C8D02E" w14:textId="77777777" w:rsidR="008C3EFC" w:rsidRPr="00C72E58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1CE9E3A9" w14:textId="77777777" w:rsidR="00855EEC" w:rsidRPr="00C72E58" w:rsidRDefault="00855EEC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5AB21EF5" w14:textId="77777777" w:rsidR="00855EEC" w:rsidRPr="00C72E58" w:rsidRDefault="00855EEC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71DE337F" w14:textId="77777777" w:rsidR="00855EEC" w:rsidRPr="00C72E58" w:rsidRDefault="00855EEC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363AD7AA" w14:textId="77777777" w:rsidR="00855EEC" w:rsidRPr="00C72E58" w:rsidRDefault="00855EEC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15C5BB77" w14:textId="77777777" w:rsidR="00855EEC" w:rsidRPr="00C72E58" w:rsidRDefault="00855EEC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1692E2DC" w14:textId="77777777" w:rsidR="00855EEC" w:rsidRPr="00C72E58" w:rsidRDefault="00855EEC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0A7C2925" w14:textId="77777777" w:rsidR="00855EEC" w:rsidRPr="00C72E58" w:rsidRDefault="00855EEC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21DA0AA6" w14:textId="77777777" w:rsidR="00855EEC" w:rsidRPr="00C72E58" w:rsidRDefault="00855EEC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0EAE1D20" w14:textId="77777777" w:rsidR="00855EEC" w:rsidRPr="00C72E58" w:rsidRDefault="00855EEC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3D7229FB" w14:textId="77777777" w:rsidR="00855EEC" w:rsidRPr="00C72E58" w:rsidRDefault="00855EEC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18056314" w14:textId="77777777" w:rsidR="00855EEC" w:rsidRPr="00C72E58" w:rsidRDefault="00855EEC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799498EE" w14:textId="77777777" w:rsidR="00855EEC" w:rsidRPr="00C72E58" w:rsidRDefault="00855EEC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476C2013" w14:textId="77777777" w:rsidR="00855EEC" w:rsidRPr="00C72E58" w:rsidRDefault="00855EEC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09D70B55" w14:textId="77777777" w:rsidR="00855EEC" w:rsidRPr="00C72E58" w:rsidRDefault="00855EEC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2809E299" w14:textId="77777777" w:rsidR="00610637" w:rsidRPr="00C72E58" w:rsidRDefault="00610637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678EEA03" w14:textId="77777777" w:rsidR="00610637" w:rsidRPr="00C72E58" w:rsidRDefault="00610637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0E89EF40" w14:textId="77777777" w:rsidR="009433A0" w:rsidRPr="00C72E58" w:rsidRDefault="009433A0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53A3C73B" w14:textId="77777777" w:rsidR="009433A0" w:rsidRPr="00C72E58" w:rsidRDefault="009433A0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39E32E0A" w14:textId="77777777" w:rsidR="009433A0" w:rsidRPr="00C72E58" w:rsidRDefault="009433A0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0FAC7D73" w14:textId="77777777" w:rsidR="009433A0" w:rsidRPr="00C72E58" w:rsidRDefault="009433A0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523B4F5C" w14:textId="77777777" w:rsidR="009433A0" w:rsidRPr="00C72E58" w:rsidRDefault="009433A0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3383B262" w14:textId="77777777" w:rsidR="009433A0" w:rsidRPr="00C72E58" w:rsidRDefault="009433A0" w:rsidP="009433A0">
      <w:pPr>
        <w:jc w:val="right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0342BEE0" w14:textId="77777777" w:rsidR="009433A0" w:rsidRPr="00C72E58" w:rsidRDefault="009433A0" w:rsidP="009433A0">
      <w:pPr>
        <w:jc w:val="right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6AB575D3" w14:textId="77777777" w:rsidR="00855EEC" w:rsidRPr="00C72E58" w:rsidRDefault="00855EEC" w:rsidP="009433A0">
      <w:pPr>
        <w:jc w:val="right"/>
        <w:rPr>
          <w:rFonts w:ascii="Times New Roman" w:hAnsi="Times New Roman" w:cs="Times New Roman"/>
          <w:i/>
          <w:iCs/>
          <w:color w:val="0D0D0D" w:themeColor="text1" w:themeTint="F2"/>
          <w:kern w:val="36"/>
          <w:lang w:val="pt-BR" w:eastAsia="en-GB"/>
        </w:rPr>
      </w:pPr>
    </w:p>
    <w:p w14:paraId="0AE755D2" w14:textId="2A6ED078" w:rsidR="008C3EFC" w:rsidRPr="008B15D7" w:rsidRDefault="008C3EFC" w:rsidP="009433A0">
      <w:pPr>
        <w:jc w:val="right"/>
        <w:rPr>
          <w:rFonts w:ascii="Times New Roman" w:hAnsi="Times New Roman" w:cs="Times New Roman"/>
          <w:i/>
          <w:iCs/>
          <w:color w:val="0D0D0D" w:themeColor="text1" w:themeTint="F2"/>
          <w:kern w:val="36"/>
          <w:lang w:eastAsia="en-GB"/>
        </w:rPr>
      </w:pPr>
      <w:r w:rsidRPr="008B15D7">
        <w:rPr>
          <w:rFonts w:ascii="Times New Roman" w:hAnsi="Times New Roman" w:cs="Times New Roman"/>
          <w:i/>
          <w:iCs/>
          <w:color w:val="0D0D0D" w:themeColor="text1" w:themeTint="F2"/>
          <w:kern w:val="36"/>
          <w:lang w:eastAsia="en-GB"/>
        </w:rPr>
        <w:t>"As data scientists, our job is to extract signal from noise."</w:t>
      </w:r>
    </w:p>
    <w:p w14:paraId="4F5071F9" w14:textId="7255AE8F" w:rsidR="008C3EFC" w:rsidRPr="008B15D7" w:rsidRDefault="008C3EFC" w:rsidP="009433A0">
      <w:pPr>
        <w:jc w:val="right"/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  <w:t xml:space="preserve">— Daniel </w:t>
      </w: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  <w:t>Tunkelang</w:t>
      </w:r>
      <w:proofErr w:type="spellEnd"/>
    </w:p>
    <w:p w14:paraId="7F4006BB" w14:textId="77777777" w:rsidR="00901D39" w:rsidRPr="00901D39" w:rsidRDefault="00901D39" w:rsidP="008B0CE3">
      <w:pPr>
        <w:jc w:val="center"/>
        <w:rPr>
          <w:lang w:val="pt-BR"/>
        </w:rPr>
      </w:pPr>
      <w:r w:rsidRPr="00901D39">
        <w:rPr>
          <w:rStyle w:val="Strong"/>
          <w:rFonts w:ascii="Times New Roman" w:hAnsi="Times New Roman" w:cs="Times New Roman"/>
          <w:color w:val="000000" w:themeColor="text1"/>
          <w:lang w:val="pt-BR"/>
        </w:rPr>
        <w:lastRenderedPageBreak/>
        <w:t>ENQUADRAMENTO DO TRABALHO</w:t>
      </w:r>
    </w:p>
    <w:p w14:paraId="564F2EF7" w14:textId="77777777" w:rsidR="00901D39" w:rsidRPr="008B0CE3" w:rsidRDefault="00901D39" w:rsidP="008B0CE3">
      <w:pPr>
        <w:jc w:val="both"/>
        <w:rPr>
          <w:rFonts w:ascii="Times New Roman" w:hAnsi="Times New Roman" w:cs="Times New Roman"/>
          <w:lang w:val="pt-BR"/>
        </w:rPr>
      </w:pPr>
      <w:r w:rsidRPr="008B0CE3">
        <w:rPr>
          <w:rFonts w:ascii="Times New Roman" w:hAnsi="Times New Roman" w:cs="Times New Roman"/>
          <w:lang w:val="pt-BR"/>
        </w:rPr>
        <w:t xml:space="preserve">O presente relatório foi desenvolvido como requisito avaliativo (A2) da disciplina de Data Science e consolida </w:t>
      </w:r>
      <w:r w:rsidRPr="008B0CE3">
        <w:rPr>
          <w:rStyle w:val="Strong"/>
          <w:rFonts w:ascii="Times New Roman" w:hAnsi="Times New Roman" w:cs="Times New Roman"/>
          <w:color w:val="000000" w:themeColor="text1"/>
          <w:lang w:val="pt-BR"/>
        </w:rPr>
        <w:t>três entregas solicitadas pelo professor</w:t>
      </w:r>
      <w:r w:rsidRPr="008B0CE3">
        <w:rPr>
          <w:rFonts w:ascii="Times New Roman" w:hAnsi="Times New Roman" w:cs="Times New Roman"/>
          <w:lang w:val="pt-BR"/>
        </w:rPr>
        <w:t>, abrangendo os seguintes temas:</w:t>
      </w:r>
    </w:p>
    <w:p w14:paraId="36C99D50" w14:textId="77777777" w:rsidR="00901D39" w:rsidRPr="008B0CE3" w:rsidRDefault="00901D39" w:rsidP="008B0CE3">
      <w:pPr>
        <w:jc w:val="both"/>
        <w:rPr>
          <w:rFonts w:ascii="Times New Roman" w:hAnsi="Times New Roman" w:cs="Times New Roman"/>
        </w:rPr>
      </w:pPr>
      <w:r w:rsidRPr="008B0CE3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 xml:space="preserve">1. </w:t>
      </w:r>
      <w:proofErr w:type="spellStart"/>
      <w:r w:rsidRPr="008B0CE3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>Governança</w:t>
      </w:r>
      <w:proofErr w:type="spellEnd"/>
      <w:r w:rsidRPr="008B0CE3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 xml:space="preserve"> </w:t>
      </w:r>
      <w:proofErr w:type="spellStart"/>
      <w:r w:rsidRPr="008B0CE3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>Corporativa</w:t>
      </w:r>
      <w:proofErr w:type="spellEnd"/>
      <w:r w:rsidRPr="008B0CE3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 xml:space="preserve"> e de TI</w:t>
      </w:r>
    </w:p>
    <w:p w14:paraId="6FA4C8E5" w14:textId="77777777" w:rsidR="00901D39" w:rsidRPr="008B0CE3" w:rsidRDefault="00901D39" w:rsidP="008B0CE3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pt-BR"/>
        </w:rPr>
      </w:pPr>
      <w:r w:rsidRPr="008B0CE3">
        <w:rPr>
          <w:rFonts w:ascii="Times New Roman" w:hAnsi="Times New Roman" w:cs="Times New Roman"/>
          <w:lang w:val="pt-BR"/>
        </w:rPr>
        <w:t xml:space="preserve">Conceitos de governança corporativa e frameworks de TI </w:t>
      </w:r>
      <w:proofErr w:type="spellStart"/>
      <w:r w:rsidRPr="008B0CE3">
        <w:rPr>
          <w:rFonts w:ascii="Times New Roman" w:hAnsi="Times New Roman" w:cs="Times New Roman"/>
          <w:lang w:val="pt-BR"/>
        </w:rPr>
        <w:t>governance</w:t>
      </w:r>
      <w:proofErr w:type="spellEnd"/>
    </w:p>
    <w:p w14:paraId="097DE7E4" w14:textId="77777777" w:rsidR="00901D39" w:rsidRPr="008B0CE3" w:rsidRDefault="00901D39" w:rsidP="008B0CE3">
      <w:pPr>
        <w:jc w:val="both"/>
        <w:rPr>
          <w:rFonts w:ascii="Times New Roman" w:hAnsi="Times New Roman" w:cs="Times New Roman"/>
          <w:lang w:val="pt-BR"/>
        </w:rPr>
      </w:pPr>
      <w:r w:rsidRPr="008B0CE3">
        <w:rPr>
          <w:rStyle w:val="Strong"/>
          <w:rFonts w:ascii="Times New Roman" w:hAnsi="Times New Roman" w:cs="Times New Roman"/>
          <w:b w:val="0"/>
          <w:bCs w:val="0"/>
          <w:color w:val="000000" w:themeColor="text1"/>
          <w:lang w:val="pt-BR"/>
        </w:rPr>
        <w:t>2. Lei Geral de Proteção de Dados (LGPD)</w:t>
      </w:r>
    </w:p>
    <w:p w14:paraId="3E35C4BC" w14:textId="77777777" w:rsidR="00901D39" w:rsidRPr="008B0CE3" w:rsidRDefault="00901D39" w:rsidP="008B0CE3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pt-BR"/>
        </w:rPr>
      </w:pPr>
      <w:r w:rsidRPr="008B0CE3">
        <w:rPr>
          <w:rFonts w:ascii="Times New Roman" w:hAnsi="Times New Roman" w:cs="Times New Roman"/>
          <w:lang w:val="pt-BR"/>
        </w:rPr>
        <w:t>Aplicação dos princípios da LGPD na coleta e tratamento de dados</w:t>
      </w:r>
    </w:p>
    <w:p w14:paraId="2FC92EE6" w14:textId="77777777" w:rsidR="00901D39" w:rsidRPr="008B0CE3" w:rsidRDefault="00901D39" w:rsidP="008B0CE3">
      <w:pPr>
        <w:jc w:val="both"/>
        <w:rPr>
          <w:rFonts w:ascii="Times New Roman" w:hAnsi="Times New Roman" w:cs="Times New Roman"/>
        </w:rPr>
      </w:pPr>
      <w:r w:rsidRPr="008B0CE3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 xml:space="preserve">3. </w:t>
      </w:r>
      <w:proofErr w:type="spellStart"/>
      <w:r w:rsidRPr="008B0CE3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>Estatística</w:t>
      </w:r>
      <w:proofErr w:type="spellEnd"/>
      <w:r w:rsidRPr="008B0CE3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 xml:space="preserve"> </w:t>
      </w:r>
      <w:proofErr w:type="spellStart"/>
      <w:r w:rsidRPr="008B0CE3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>Descritiva</w:t>
      </w:r>
      <w:proofErr w:type="spellEnd"/>
      <w:r w:rsidRPr="008B0CE3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 xml:space="preserve"> e </w:t>
      </w:r>
      <w:proofErr w:type="spellStart"/>
      <w:r w:rsidRPr="008B0CE3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>Prescritiva</w:t>
      </w:r>
      <w:proofErr w:type="spellEnd"/>
    </w:p>
    <w:p w14:paraId="5418F5C9" w14:textId="77777777" w:rsidR="00901D39" w:rsidRPr="008B0CE3" w:rsidRDefault="00901D39" w:rsidP="008B0CE3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pt-BR"/>
        </w:rPr>
      </w:pPr>
      <w:r w:rsidRPr="008B0CE3">
        <w:rPr>
          <w:rFonts w:ascii="Times New Roman" w:hAnsi="Times New Roman" w:cs="Times New Roman"/>
          <w:lang w:val="pt-BR"/>
        </w:rPr>
        <w:t>Análise exploratória de dados (EDA)</w:t>
      </w:r>
    </w:p>
    <w:p w14:paraId="5C99FDC1" w14:textId="77777777" w:rsidR="00901D39" w:rsidRPr="008B0CE3" w:rsidRDefault="00901D39" w:rsidP="008B0CE3">
      <w:pPr>
        <w:pStyle w:val="ListParagraph"/>
        <w:numPr>
          <w:ilvl w:val="0"/>
          <w:numId w:val="50"/>
        </w:numPr>
        <w:jc w:val="both"/>
        <w:rPr>
          <w:rFonts w:ascii="Times New Roman" w:hAnsi="Times New Roman" w:cs="Times New Roman"/>
          <w:lang w:val="pt-BR"/>
        </w:rPr>
      </w:pPr>
      <w:r w:rsidRPr="008B0CE3">
        <w:rPr>
          <w:rFonts w:ascii="Times New Roman" w:hAnsi="Times New Roman" w:cs="Times New Roman"/>
          <w:lang w:val="pt-BR"/>
        </w:rPr>
        <w:t>Medidas de tendência central, dispersão e visualizações</w:t>
      </w:r>
    </w:p>
    <w:p w14:paraId="1AA8B7DF" w14:textId="77777777" w:rsidR="00901D39" w:rsidRPr="008B0CE3" w:rsidRDefault="00901D39" w:rsidP="008B0CE3">
      <w:pPr>
        <w:jc w:val="both"/>
        <w:rPr>
          <w:rFonts w:ascii="Times New Roman" w:hAnsi="Times New Roman" w:cs="Times New Roman"/>
        </w:rPr>
      </w:pPr>
      <w:r w:rsidRPr="008B0CE3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 xml:space="preserve">4. </w:t>
      </w:r>
      <w:proofErr w:type="spellStart"/>
      <w:r w:rsidRPr="008B0CE3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>Análise</w:t>
      </w:r>
      <w:proofErr w:type="spellEnd"/>
      <w:r w:rsidRPr="008B0CE3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 xml:space="preserve"> de </w:t>
      </w:r>
      <w:proofErr w:type="spellStart"/>
      <w:r w:rsidRPr="008B0CE3">
        <w:rPr>
          <w:rStyle w:val="Strong"/>
          <w:rFonts w:ascii="Times New Roman" w:hAnsi="Times New Roman" w:cs="Times New Roman"/>
          <w:b w:val="0"/>
          <w:bCs w:val="0"/>
          <w:color w:val="000000" w:themeColor="text1"/>
        </w:rPr>
        <w:t>Regressão</w:t>
      </w:r>
      <w:proofErr w:type="spellEnd"/>
    </w:p>
    <w:p w14:paraId="55A2A8EC" w14:textId="77777777" w:rsidR="00901D39" w:rsidRPr="008B0CE3" w:rsidRDefault="00901D39" w:rsidP="008B0CE3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</w:rPr>
      </w:pPr>
      <w:proofErr w:type="spellStart"/>
      <w:r w:rsidRPr="008B0CE3">
        <w:rPr>
          <w:rFonts w:ascii="Times New Roman" w:hAnsi="Times New Roman" w:cs="Times New Roman"/>
        </w:rPr>
        <w:t>Regressão</w:t>
      </w:r>
      <w:proofErr w:type="spellEnd"/>
      <w:r w:rsidRPr="008B0CE3">
        <w:rPr>
          <w:rFonts w:ascii="Times New Roman" w:hAnsi="Times New Roman" w:cs="Times New Roman"/>
        </w:rPr>
        <w:t xml:space="preserve"> Linear</w:t>
      </w:r>
    </w:p>
    <w:p w14:paraId="5C374771" w14:textId="77777777" w:rsidR="00901D39" w:rsidRPr="008B0CE3" w:rsidRDefault="00901D39" w:rsidP="008B0CE3">
      <w:pPr>
        <w:pStyle w:val="ListParagraph"/>
        <w:numPr>
          <w:ilvl w:val="0"/>
          <w:numId w:val="51"/>
        </w:numPr>
        <w:jc w:val="both"/>
        <w:rPr>
          <w:rFonts w:ascii="Times New Roman" w:hAnsi="Times New Roman" w:cs="Times New Roman"/>
          <w:lang w:val="pt-BR"/>
        </w:rPr>
      </w:pPr>
      <w:r w:rsidRPr="008B0CE3">
        <w:rPr>
          <w:rFonts w:ascii="Times New Roman" w:hAnsi="Times New Roman" w:cs="Times New Roman"/>
          <w:lang w:val="pt-BR"/>
        </w:rPr>
        <w:t>Regressão Não-Linear (incluindo modelos exponenciais e MCMC Bayesiano)</w:t>
      </w:r>
    </w:p>
    <w:p w14:paraId="4FBC8E7F" w14:textId="77777777" w:rsidR="00901D39" w:rsidRPr="008B0CE3" w:rsidRDefault="00901D39" w:rsidP="008B0CE3">
      <w:pPr>
        <w:jc w:val="both"/>
        <w:rPr>
          <w:rFonts w:ascii="Times New Roman" w:hAnsi="Times New Roman" w:cs="Times New Roman"/>
          <w:lang w:val="pt-BR"/>
        </w:rPr>
      </w:pPr>
      <w:r w:rsidRPr="008B0CE3">
        <w:rPr>
          <w:rStyle w:val="Strong"/>
          <w:rFonts w:ascii="Times New Roman" w:hAnsi="Times New Roman" w:cs="Times New Roman"/>
          <w:b w:val="0"/>
          <w:bCs w:val="0"/>
          <w:color w:val="000000" w:themeColor="text1"/>
          <w:lang w:val="pt-BR"/>
        </w:rPr>
        <w:t>5. Métodos de Aprendizado de Máquina Não Supervisionado</w:t>
      </w:r>
    </w:p>
    <w:p w14:paraId="716236C2" w14:textId="77777777" w:rsidR="00901D39" w:rsidRPr="008B0CE3" w:rsidRDefault="00901D39" w:rsidP="008B0CE3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</w:rPr>
      </w:pPr>
      <w:r w:rsidRPr="008B0CE3">
        <w:rPr>
          <w:rFonts w:ascii="Times New Roman" w:hAnsi="Times New Roman" w:cs="Times New Roman"/>
        </w:rPr>
        <w:t>K-Means Clustering</w:t>
      </w:r>
    </w:p>
    <w:p w14:paraId="5FDBB074" w14:textId="77777777" w:rsidR="00901D39" w:rsidRPr="008B0CE3" w:rsidRDefault="00901D39" w:rsidP="008B0CE3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</w:rPr>
      </w:pPr>
      <w:r w:rsidRPr="008B0CE3">
        <w:rPr>
          <w:rFonts w:ascii="Times New Roman" w:hAnsi="Times New Roman" w:cs="Times New Roman"/>
        </w:rPr>
        <w:t xml:space="preserve">Hierarchical Clustering (com </w:t>
      </w:r>
      <w:proofErr w:type="spellStart"/>
      <w:r w:rsidRPr="008B0CE3">
        <w:rPr>
          <w:rFonts w:ascii="Times New Roman" w:hAnsi="Times New Roman" w:cs="Times New Roman"/>
        </w:rPr>
        <w:t>Dendrograma</w:t>
      </w:r>
      <w:proofErr w:type="spellEnd"/>
      <w:r w:rsidRPr="008B0CE3">
        <w:rPr>
          <w:rFonts w:ascii="Times New Roman" w:hAnsi="Times New Roman" w:cs="Times New Roman"/>
        </w:rPr>
        <w:t>)</w:t>
      </w:r>
    </w:p>
    <w:p w14:paraId="0A0D3546" w14:textId="77777777" w:rsidR="00901D39" w:rsidRPr="008B0CE3" w:rsidRDefault="00901D39" w:rsidP="008B0CE3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</w:rPr>
      </w:pPr>
      <w:r w:rsidRPr="008B0CE3">
        <w:rPr>
          <w:rFonts w:ascii="Times New Roman" w:hAnsi="Times New Roman" w:cs="Times New Roman"/>
        </w:rPr>
        <w:t>Expectation Maximization (EM)</w:t>
      </w:r>
    </w:p>
    <w:p w14:paraId="76817584" w14:textId="75B1D37E" w:rsidR="00901D39" w:rsidRPr="008B0CE3" w:rsidRDefault="00901D39" w:rsidP="008B0CE3">
      <w:pPr>
        <w:pStyle w:val="ListParagraph"/>
        <w:numPr>
          <w:ilvl w:val="0"/>
          <w:numId w:val="52"/>
        </w:numPr>
        <w:jc w:val="both"/>
        <w:rPr>
          <w:rFonts w:ascii="Times New Roman" w:hAnsi="Times New Roman" w:cs="Times New Roman"/>
        </w:rPr>
      </w:pPr>
      <w:r w:rsidRPr="008B0CE3">
        <w:rPr>
          <w:rFonts w:ascii="Times New Roman" w:hAnsi="Times New Roman" w:cs="Times New Roman"/>
        </w:rPr>
        <w:t>DBSCAN</w:t>
      </w:r>
    </w:p>
    <w:p w14:paraId="37C17DD2" w14:textId="77777777" w:rsidR="00901D39" w:rsidRPr="008B0CE3" w:rsidRDefault="00901D39" w:rsidP="008B0CE3">
      <w:pPr>
        <w:jc w:val="both"/>
        <w:rPr>
          <w:rFonts w:ascii="Times New Roman" w:hAnsi="Times New Roman" w:cs="Times New Roman"/>
          <w:lang w:val="pt-BR"/>
        </w:rPr>
      </w:pPr>
      <w:r w:rsidRPr="008B0CE3">
        <w:rPr>
          <w:rStyle w:val="Strong"/>
          <w:rFonts w:ascii="Times New Roman" w:hAnsi="Times New Roman" w:cs="Times New Roman"/>
          <w:b w:val="0"/>
          <w:bCs w:val="0"/>
          <w:color w:val="000000" w:themeColor="text1"/>
          <w:lang w:val="pt-BR"/>
        </w:rPr>
        <w:t>6. Métodos de Aprendizado de Máquina Supervisionado</w:t>
      </w:r>
    </w:p>
    <w:p w14:paraId="1504AE65" w14:textId="77777777" w:rsidR="00901D39" w:rsidRPr="008B0CE3" w:rsidRDefault="00901D39" w:rsidP="008B0CE3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</w:rPr>
      </w:pPr>
      <w:proofErr w:type="spellStart"/>
      <w:r w:rsidRPr="008B0CE3">
        <w:rPr>
          <w:rFonts w:ascii="Times New Roman" w:hAnsi="Times New Roman" w:cs="Times New Roman"/>
        </w:rPr>
        <w:t>Árvore</w:t>
      </w:r>
      <w:proofErr w:type="spellEnd"/>
      <w:r w:rsidRPr="008B0CE3">
        <w:rPr>
          <w:rFonts w:ascii="Times New Roman" w:hAnsi="Times New Roman" w:cs="Times New Roman"/>
        </w:rPr>
        <w:t xml:space="preserve"> de </w:t>
      </w:r>
      <w:proofErr w:type="spellStart"/>
      <w:r w:rsidRPr="008B0CE3">
        <w:rPr>
          <w:rFonts w:ascii="Times New Roman" w:hAnsi="Times New Roman" w:cs="Times New Roman"/>
        </w:rPr>
        <w:t>Decisão</w:t>
      </w:r>
      <w:proofErr w:type="spellEnd"/>
    </w:p>
    <w:p w14:paraId="6FA308A5" w14:textId="77777777" w:rsidR="00901D39" w:rsidRPr="008B0CE3" w:rsidRDefault="00901D39" w:rsidP="008B0CE3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</w:rPr>
      </w:pPr>
      <w:r w:rsidRPr="008B0CE3">
        <w:rPr>
          <w:rFonts w:ascii="Times New Roman" w:hAnsi="Times New Roman" w:cs="Times New Roman"/>
        </w:rPr>
        <w:t>Random Forest</w:t>
      </w:r>
    </w:p>
    <w:p w14:paraId="5C8F855F" w14:textId="77777777" w:rsidR="00901D39" w:rsidRPr="008B0CE3" w:rsidRDefault="00901D39" w:rsidP="008B0CE3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</w:rPr>
      </w:pPr>
      <w:r w:rsidRPr="008B0CE3">
        <w:rPr>
          <w:rFonts w:ascii="Times New Roman" w:hAnsi="Times New Roman" w:cs="Times New Roman"/>
        </w:rPr>
        <w:t xml:space="preserve">K-Nearest </w:t>
      </w:r>
      <w:proofErr w:type="spellStart"/>
      <w:r w:rsidRPr="008B0CE3">
        <w:rPr>
          <w:rFonts w:ascii="Times New Roman" w:hAnsi="Times New Roman" w:cs="Times New Roman"/>
        </w:rPr>
        <w:t>Neighbors</w:t>
      </w:r>
      <w:proofErr w:type="spellEnd"/>
      <w:r w:rsidRPr="008B0CE3">
        <w:rPr>
          <w:rFonts w:ascii="Times New Roman" w:hAnsi="Times New Roman" w:cs="Times New Roman"/>
        </w:rPr>
        <w:t xml:space="preserve"> (KNN)</w:t>
      </w:r>
    </w:p>
    <w:p w14:paraId="08FC68DA" w14:textId="77777777" w:rsidR="00901D39" w:rsidRPr="008B0CE3" w:rsidRDefault="00901D39" w:rsidP="008B0CE3">
      <w:pPr>
        <w:pStyle w:val="ListParagraph"/>
        <w:numPr>
          <w:ilvl w:val="0"/>
          <w:numId w:val="53"/>
        </w:numPr>
        <w:jc w:val="both"/>
        <w:rPr>
          <w:rFonts w:ascii="Times New Roman" w:hAnsi="Times New Roman" w:cs="Times New Roman"/>
        </w:rPr>
      </w:pPr>
      <w:r w:rsidRPr="008B0CE3">
        <w:rPr>
          <w:rFonts w:ascii="Times New Roman" w:hAnsi="Times New Roman" w:cs="Times New Roman"/>
        </w:rPr>
        <w:t>Rede Neural (Multilayer Perceptron)</w:t>
      </w:r>
    </w:p>
    <w:p w14:paraId="564F36C8" w14:textId="77777777" w:rsidR="00901D39" w:rsidRPr="008B0CE3" w:rsidRDefault="00901D39" w:rsidP="008B0CE3">
      <w:pPr>
        <w:jc w:val="both"/>
        <w:rPr>
          <w:rFonts w:ascii="Times New Roman" w:hAnsi="Times New Roman" w:cs="Times New Roman"/>
          <w:lang w:val="pt-BR"/>
        </w:rPr>
      </w:pPr>
      <w:r w:rsidRPr="008B0CE3">
        <w:rPr>
          <w:rFonts w:ascii="Times New Roman" w:hAnsi="Times New Roman" w:cs="Times New Roman"/>
          <w:lang w:val="pt-BR"/>
        </w:rPr>
        <w:t xml:space="preserve">Cada método foi aplicado ao </w:t>
      </w:r>
      <w:proofErr w:type="spellStart"/>
      <w:r w:rsidRPr="008B0CE3">
        <w:rPr>
          <w:rFonts w:ascii="Times New Roman" w:hAnsi="Times New Roman" w:cs="Times New Roman"/>
          <w:lang w:val="pt-BR"/>
        </w:rPr>
        <w:t>dataset</w:t>
      </w:r>
      <w:proofErr w:type="spellEnd"/>
      <w:r w:rsidRPr="008B0CE3">
        <w:rPr>
          <w:rFonts w:ascii="Times New Roman" w:hAnsi="Times New Roman" w:cs="Times New Roman"/>
          <w:lang w:val="pt-BR"/>
        </w:rPr>
        <w:t xml:space="preserve"> de 10.316 hotéis brasileiros, permitindo uma análise abrangente do impacto da presença digital na performance e engajamento do setor hoteleiro.</w:t>
      </w:r>
    </w:p>
    <w:p w14:paraId="5B745AFD" w14:textId="77777777" w:rsidR="00901D39" w:rsidRDefault="00901D39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24545FF7" w14:textId="77777777" w:rsidR="00901D39" w:rsidRDefault="00901D39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53EABDCA" w14:textId="77777777" w:rsidR="00901D39" w:rsidRDefault="00901D39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139143AF" w14:textId="77777777" w:rsidR="008B0CE3" w:rsidRDefault="008B0CE3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57BD3A34" w14:textId="77777777" w:rsidR="008B0CE3" w:rsidRDefault="008B0CE3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721CD391" w14:textId="77777777" w:rsidR="00901D39" w:rsidRDefault="00901D39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09B0F554" w14:textId="3DC8CD2F" w:rsidR="00D24747" w:rsidRPr="008B15D7" w:rsidRDefault="00D24747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lastRenderedPageBreak/>
        <w:t>RESUMO</w:t>
      </w:r>
    </w:p>
    <w:p w14:paraId="64C04153" w14:textId="6177CC16" w:rsidR="00D24747" w:rsidRPr="00C72E58" w:rsidRDefault="00D24747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Este estudo investiga o impacto da presença digital (</w:t>
      </w:r>
      <w:proofErr w:type="spellStart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has_website</w:t>
      </w:r>
      <w:proofErr w:type="spellEnd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) na performance (</w:t>
      </w:r>
      <w:proofErr w:type="spellStart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totalScore</w:t>
      </w:r>
      <w:proofErr w:type="spellEnd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) e engajamento (</w:t>
      </w:r>
      <w:proofErr w:type="spellStart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reviewsCount</w:t>
      </w:r>
      <w:proofErr w:type="spellEnd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) de 10.316 hotéis brasileiros. A metodologia seguiu uma pipeline de ciência de dados em três fases. A primeira fase, </w:t>
      </w:r>
      <w:r w:rsidRPr="00C72E58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Estatística Descritiva</w:t>
      </w:r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, revelou que hotéis com website possuem, em média, +767% mais avaliações e notas </w:t>
      </w:r>
      <w:r w:rsidR="00C72E58" w:rsidRPr="00C72E58">
        <w:rPr>
          <w:rFonts w:ascii="Times New Roman" w:hAnsi="Times New Roman" w:cs="Times New Roman"/>
          <w:lang w:val="pt-BR"/>
        </w:rPr>
        <w:t>2.</w:t>
      </w:r>
      <w:r w:rsidR="00C72E58">
        <w:rPr>
          <w:rFonts w:ascii="Times New Roman" w:hAnsi="Times New Roman" w:cs="Times New Roman"/>
          <w:lang w:val="pt-BR"/>
        </w:rPr>
        <w:t>8</w:t>
      </w:r>
      <w:r w:rsidR="00C72E58" w:rsidRPr="00C72E58">
        <w:rPr>
          <w:rFonts w:ascii="Times New Roman" w:hAnsi="Times New Roman" w:cs="Times New Roman"/>
          <w:lang w:val="pt-BR"/>
        </w:rPr>
        <w:t>%</w:t>
      </w:r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</w:t>
      </w:r>
      <w:proofErr w:type="gramStart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superiores ,</w:t>
      </w:r>
      <w:proofErr w:type="gramEnd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embora a correlação de Pearson entre </w:t>
      </w:r>
      <w:proofErr w:type="spellStart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reviewsCount</w:t>
      </w:r>
      <w:proofErr w:type="spellEnd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e </w:t>
      </w:r>
      <w:proofErr w:type="spellStart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totalScore</w:t>
      </w:r>
      <w:proofErr w:type="spellEnd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seja quase nula (r &lt; 0.2). A segunda fase, </w:t>
      </w:r>
      <w:r w:rsidRPr="00C72E58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Análise de Regressão</w:t>
      </w:r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, testou rigorosamente essa independência, aplicando seis modelos (Linear e cinco variações Não-Lineares Exponenciais, incluindo MCMC Bayesiano). Todos os modelos falharam em prever a nota a partir dos reviews, resultando em um Coeficiente de Determinação (R²) de ≈0.0003, provando a independência das variáveis. A terceira fase, </w:t>
      </w:r>
      <w:r w:rsidRPr="00C72E58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Machine Learning</w:t>
      </w:r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, aplicou uma "virada" metodológica. Quatro algoritmos de </w:t>
      </w:r>
      <w:proofErr w:type="spellStart"/>
      <w:r w:rsidRPr="00C72E58">
        <w:rPr>
          <w:rFonts w:ascii="Times New Roman" w:hAnsi="Times New Roman" w:cs="Times New Roman"/>
          <w:i/>
          <w:iCs/>
          <w:color w:val="0D0D0D" w:themeColor="text1" w:themeTint="F2"/>
          <w:lang w:val="pt-BR" w:eastAsia="en-GB"/>
        </w:rPr>
        <w:t>clustering</w:t>
      </w:r>
      <w:proofErr w:type="spellEnd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(K-</w:t>
      </w:r>
      <w:proofErr w:type="spellStart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Means</w:t>
      </w:r>
      <w:proofErr w:type="spellEnd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, Hierárquico, </w:t>
      </w:r>
      <w:proofErr w:type="gramStart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EM, DBSCAN</w:t>
      </w:r>
      <w:proofErr w:type="gramEnd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) foram usados para identificar perfis. Em seguida, quatro algoritmos de </w:t>
      </w:r>
      <w:r w:rsidRPr="00C72E58">
        <w:rPr>
          <w:rFonts w:ascii="Times New Roman" w:hAnsi="Times New Roman" w:cs="Times New Roman"/>
          <w:i/>
          <w:iCs/>
          <w:color w:val="0D0D0D" w:themeColor="text1" w:themeTint="F2"/>
          <w:lang w:val="pt-BR" w:eastAsia="en-GB"/>
        </w:rPr>
        <w:t>classificação</w:t>
      </w:r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(Árvore de Decisão, Random Forest, KNN, Rede Neural) foram treinados para prever </w:t>
      </w:r>
      <w:proofErr w:type="spellStart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has_website</w:t>
      </w:r>
      <w:proofErr w:type="spellEnd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usando </w:t>
      </w:r>
      <w:proofErr w:type="spellStart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totalScore</w:t>
      </w:r>
      <w:proofErr w:type="spellEnd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e </w:t>
      </w:r>
      <w:proofErr w:type="spellStart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reviewsCount</w:t>
      </w:r>
      <w:proofErr w:type="spellEnd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como </w:t>
      </w:r>
      <w:r w:rsidRPr="00C72E58">
        <w:rPr>
          <w:rFonts w:ascii="Times New Roman" w:hAnsi="Times New Roman" w:cs="Times New Roman"/>
          <w:i/>
          <w:iCs/>
          <w:color w:val="0D0D0D" w:themeColor="text1" w:themeTint="F2"/>
          <w:lang w:val="pt-BR" w:eastAsia="en-GB"/>
        </w:rPr>
        <w:t>features</w:t>
      </w:r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. Os resultados da classificação foram um sucesso: o modelo de </w:t>
      </w:r>
      <w:r w:rsidRPr="00C72E58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Árvore de Decisão</w:t>
      </w:r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foi o vencedor, atingindo </w:t>
      </w:r>
      <w:r w:rsidRPr="00C72E58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76</w:t>
      </w:r>
      <w:r w:rsidR="006D4602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,</w:t>
      </w:r>
      <w:r w:rsidRPr="00C72E58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3</w:t>
      </w:r>
      <w:r w:rsidR="00901D39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0</w:t>
      </w:r>
      <w:r w:rsidRPr="00C72E58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% de acurácia</w:t>
      </w:r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. O estudo conclui que, embora popularidade e qualidade sejam estatisticamente independentes, o perfil de performance de um hotel é um forte preditor de sua estratégia de presença digital.</w:t>
      </w:r>
    </w:p>
    <w:p w14:paraId="3E96F4A1" w14:textId="77777777" w:rsidR="00D24747" w:rsidRPr="008B15D7" w:rsidRDefault="00D24747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Palavras-chave: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Data Science, Hotelaria, Presença Digital, Regressão Não-Linear, Machine Learning, Independência de Variáveis, Classificação.</w:t>
      </w:r>
    </w:p>
    <w:p w14:paraId="4A97BADB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</w:pPr>
    </w:p>
    <w:p w14:paraId="209340AE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</w:pPr>
    </w:p>
    <w:p w14:paraId="4889058B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</w:pPr>
    </w:p>
    <w:p w14:paraId="0B6B187A" w14:textId="77777777" w:rsidR="009433A0" w:rsidRPr="008B15D7" w:rsidRDefault="009433A0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</w:pPr>
    </w:p>
    <w:p w14:paraId="7F933E3C" w14:textId="77777777" w:rsidR="009433A0" w:rsidRPr="008B15D7" w:rsidRDefault="009433A0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</w:pPr>
    </w:p>
    <w:p w14:paraId="54A48240" w14:textId="77777777" w:rsidR="009433A0" w:rsidRPr="008B15D7" w:rsidRDefault="009433A0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</w:pPr>
    </w:p>
    <w:p w14:paraId="4C088814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</w:pPr>
    </w:p>
    <w:p w14:paraId="4387BEEF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</w:pPr>
    </w:p>
    <w:p w14:paraId="348B3430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</w:pPr>
    </w:p>
    <w:p w14:paraId="3D890A47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</w:pPr>
    </w:p>
    <w:p w14:paraId="5F4AFD26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</w:pPr>
    </w:p>
    <w:p w14:paraId="22B4F50C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</w:pPr>
    </w:p>
    <w:p w14:paraId="3D20424F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</w:pPr>
    </w:p>
    <w:p w14:paraId="5650C9FB" w14:textId="77777777" w:rsidR="00D24747" w:rsidRPr="008B15D7" w:rsidRDefault="00D24747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</w:pPr>
    </w:p>
    <w:p w14:paraId="15681753" w14:textId="60346D45" w:rsidR="00C410DA" w:rsidRPr="008B15D7" w:rsidRDefault="00C410DA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kern w:val="36"/>
          <w:lang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kern w:val="36"/>
          <w:lang w:eastAsia="en-GB"/>
        </w:rPr>
        <w:lastRenderedPageBreak/>
        <w:t>ABSTRACT</w:t>
      </w:r>
    </w:p>
    <w:p w14:paraId="43EF025C" w14:textId="04C2BC92" w:rsidR="00D24747" w:rsidRPr="008B15D7" w:rsidRDefault="00D24747" w:rsidP="009433A0">
      <w:pPr>
        <w:jc w:val="both"/>
        <w:rPr>
          <w:rFonts w:ascii="Times New Roman" w:hAnsi="Times New Roman" w:cs="Times New Roman"/>
          <w:color w:val="0D0D0D" w:themeColor="text1" w:themeTint="F2"/>
        </w:rPr>
      </w:pPr>
      <w:r w:rsidRPr="008B15D7">
        <w:rPr>
          <w:rFonts w:ascii="Times New Roman" w:hAnsi="Times New Roman" w:cs="Times New Roman"/>
          <w:color w:val="0D0D0D" w:themeColor="text1" w:themeTint="F2"/>
        </w:rPr>
        <w:t>This study investigates the impact of digital presence (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</w:rPr>
        <w:t>has_website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</w:rPr>
        <w:t>) on the performance (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</w:rPr>
        <w:t>) and engagement (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</w:rPr>
        <w:t xml:space="preserve">) of 10,316 Brazilian hotels. The methodology followed a three-phase data science pipeline. </w:t>
      </w:r>
      <w:r w:rsidRPr="008B15D7">
        <w:rPr>
          <w:rStyle w:val="citation-864"/>
          <w:rFonts w:ascii="Times New Roman" w:eastAsiaTheme="majorEastAsia" w:hAnsi="Times New Roman" w:cs="Times New Roman"/>
          <w:color w:val="0D0D0D" w:themeColor="text1" w:themeTint="F2"/>
        </w:rPr>
        <w:t xml:space="preserve">The first phase, </w:t>
      </w:r>
      <w:r w:rsidRPr="008B15D7">
        <w:rPr>
          <w:rStyle w:val="citation-864"/>
          <w:rFonts w:ascii="Times New Roman" w:eastAsiaTheme="majorEastAsia" w:hAnsi="Times New Roman" w:cs="Times New Roman"/>
          <w:b/>
          <w:bCs/>
          <w:color w:val="0D0D0D" w:themeColor="text1" w:themeTint="F2"/>
        </w:rPr>
        <w:t>Descriptive Statistics</w:t>
      </w:r>
      <w:r w:rsidRPr="008B15D7">
        <w:rPr>
          <w:rStyle w:val="citation-864"/>
          <w:rFonts w:ascii="Times New Roman" w:eastAsiaTheme="majorEastAsia" w:hAnsi="Times New Roman" w:cs="Times New Roman"/>
          <w:color w:val="0D0D0D" w:themeColor="text1" w:themeTint="F2"/>
        </w:rPr>
        <w:t xml:space="preserve">, revealed that hotels with a website have, on average, +767% more reviews </w:t>
      </w:r>
      <w:r w:rsidRPr="008B15D7">
        <w:rPr>
          <w:rStyle w:val="citation-863"/>
          <w:rFonts w:ascii="Times New Roman" w:eastAsiaTheme="majorEastAsia" w:hAnsi="Times New Roman" w:cs="Times New Roman"/>
          <w:color w:val="0D0D0D" w:themeColor="text1" w:themeTint="F2"/>
        </w:rPr>
        <w:t xml:space="preserve">and </w:t>
      </w:r>
      <w:r w:rsidR="00F829A0">
        <w:rPr>
          <w:rStyle w:val="citation-863"/>
          <w:rFonts w:ascii="Times New Roman" w:eastAsiaTheme="majorEastAsia" w:hAnsi="Times New Roman" w:cs="Times New Roman"/>
          <w:color w:val="0D0D0D" w:themeColor="text1" w:themeTint="F2"/>
        </w:rPr>
        <w:t>2.8</w:t>
      </w:r>
      <w:r w:rsidRPr="008B15D7">
        <w:rPr>
          <w:rStyle w:val="citation-863"/>
          <w:rFonts w:ascii="Times New Roman" w:eastAsiaTheme="majorEastAsia" w:hAnsi="Times New Roman" w:cs="Times New Roman"/>
          <w:color w:val="0D0D0D" w:themeColor="text1" w:themeTint="F2"/>
        </w:rPr>
        <w:t xml:space="preserve">% higher </w:t>
      </w:r>
      <w:proofErr w:type="gramStart"/>
      <w:r w:rsidRPr="008B15D7">
        <w:rPr>
          <w:rStyle w:val="citation-863"/>
          <w:rFonts w:ascii="Times New Roman" w:eastAsiaTheme="majorEastAsia" w:hAnsi="Times New Roman" w:cs="Times New Roman"/>
          <w:color w:val="0D0D0D" w:themeColor="text1" w:themeTint="F2"/>
        </w:rPr>
        <w:t xml:space="preserve">scores </w:t>
      </w:r>
      <w:r w:rsidRPr="008B15D7">
        <w:rPr>
          <w:rStyle w:val="citation-862"/>
          <w:rFonts w:ascii="Times New Roman" w:eastAsiaTheme="majorEastAsia" w:hAnsi="Times New Roman" w:cs="Times New Roman"/>
          <w:color w:val="0D0D0D" w:themeColor="text1" w:themeTint="F2"/>
        </w:rPr>
        <w:t>,</w:t>
      </w:r>
      <w:proofErr w:type="gramEnd"/>
      <w:r w:rsidRPr="008B15D7">
        <w:rPr>
          <w:rStyle w:val="citation-862"/>
          <w:rFonts w:ascii="Times New Roman" w:eastAsiaTheme="majorEastAsia" w:hAnsi="Times New Roman" w:cs="Times New Roman"/>
          <w:color w:val="0D0D0D" w:themeColor="text1" w:themeTint="F2"/>
        </w:rPr>
        <w:t xml:space="preserve"> although the Pearson correlation between </w:t>
      </w:r>
      <w:proofErr w:type="spellStart"/>
      <w:r w:rsidRPr="008B15D7">
        <w:rPr>
          <w:rStyle w:val="citation-862"/>
          <w:rFonts w:ascii="Times New Roman" w:eastAsiaTheme="majorEastAsia" w:hAnsi="Times New Roman" w:cs="Times New Roman"/>
          <w:color w:val="0D0D0D" w:themeColor="text1" w:themeTint="F2"/>
        </w:rPr>
        <w:t>reviewsCount</w:t>
      </w:r>
      <w:proofErr w:type="spellEnd"/>
      <w:r w:rsidRPr="008B15D7">
        <w:rPr>
          <w:rStyle w:val="citation-862"/>
          <w:rFonts w:ascii="Times New Roman" w:eastAsiaTheme="majorEastAsia" w:hAnsi="Times New Roman" w:cs="Times New Roman"/>
          <w:color w:val="0D0D0D" w:themeColor="text1" w:themeTint="F2"/>
        </w:rPr>
        <w:t xml:space="preserve"> and </w:t>
      </w:r>
      <w:proofErr w:type="spellStart"/>
      <w:r w:rsidRPr="008B15D7">
        <w:rPr>
          <w:rStyle w:val="citation-862"/>
          <w:rFonts w:ascii="Times New Roman" w:eastAsiaTheme="majorEastAsia" w:hAnsi="Times New Roman" w:cs="Times New Roman"/>
          <w:color w:val="0D0D0D" w:themeColor="text1" w:themeTint="F2"/>
        </w:rPr>
        <w:t>totalScore</w:t>
      </w:r>
      <w:proofErr w:type="spellEnd"/>
      <w:r w:rsidRPr="008B15D7">
        <w:rPr>
          <w:rStyle w:val="citation-862"/>
          <w:rFonts w:ascii="Times New Roman" w:eastAsiaTheme="majorEastAsia" w:hAnsi="Times New Roman" w:cs="Times New Roman"/>
          <w:color w:val="0D0D0D" w:themeColor="text1" w:themeTint="F2"/>
        </w:rPr>
        <w:t xml:space="preserve"> is nearly null (r &lt; 0.2)</w:t>
      </w:r>
      <w:r w:rsidRPr="008B15D7">
        <w:rPr>
          <w:rFonts w:ascii="Times New Roman" w:hAnsi="Times New Roman" w:cs="Times New Roman"/>
          <w:color w:val="0D0D0D" w:themeColor="text1" w:themeTint="F2"/>
        </w:rPr>
        <w:t xml:space="preserve">. The second phase,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</w:rPr>
        <w:t>Regression Analysis</w:t>
      </w:r>
      <w:r w:rsidRPr="008B15D7">
        <w:rPr>
          <w:rFonts w:ascii="Times New Roman" w:hAnsi="Times New Roman" w:cs="Times New Roman"/>
          <w:color w:val="0D0D0D" w:themeColor="text1" w:themeTint="F2"/>
        </w:rPr>
        <w:t xml:space="preserve">, rigorously tested this independence by applying six models (Linear and five Non-Linear Exponential variations, including MCMC Bayesian). </w:t>
      </w:r>
      <w:r w:rsidRPr="008B15D7">
        <w:rPr>
          <w:rStyle w:val="citation-861"/>
          <w:rFonts w:ascii="Times New Roman" w:eastAsiaTheme="majorEastAsia" w:hAnsi="Times New Roman" w:cs="Times New Roman"/>
          <w:color w:val="0D0D0D" w:themeColor="text1" w:themeTint="F2"/>
        </w:rPr>
        <w:t>All models failed to predict the score from reviews, yielding a Coefficient of Determination (R²) of ≈0.0003</w:t>
      </w:r>
      <w:r w:rsidRPr="008B15D7">
        <w:rPr>
          <w:rFonts w:ascii="Times New Roman" w:hAnsi="Times New Roman" w:cs="Times New Roman"/>
          <w:color w:val="0D0D0D" w:themeColor="text1" w:themeTint="F2"/>
        </w:rPr>
        <w:t xml:space="preserve">, proving the independence of the variables. The third phase,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</w:rPr>
        <w:t>Machine Learning</w:t>
      </w:r>
      <w:r w:rsidRPr="008B15D7">
        <w:rPr>
          <w:rFonts w:ascii="Times New Roman" w:hAnsi="Times New Roman" w:cs="Times New Roman"/>
          <w:color w:val="0D0D0D" w:themeColor="text1" w:themeTint="F2"/>
        </w:rPr>
        <w:t xml:space="preserve">, applied a methodological "pivot". </w:t>
      </w:r>
      <w:r w:rsidRPr="008B15D7">
        <w:rPr>
          <w:rStyle w:val="citation-860"/>
          <w:rFonts w:ascii="Times New Roman" w:eastAsiaTheme="majorEastAsia" w:hAnsi="Times New Roman" w:cs="Times New Roman"/>
          <w:color w:val="0D0D0D" w:themeColor="text1" w:themeTint="F2"/>
        </w:rPr>
        <w:t>Four clustering algorithms (K-Means, Hierarchical, EM, DBSCAN) were used to identify profiles</w:t>
      </w:r>
      <w:r w:rsidRPr="008B15D7">
        <w:rPr>
          <w:rFonts w:ascii="Times New Roman" w:hAnsi="Times New Roman" w:cs="Times New Roman"/>
          <w:color w:val="0D0D0D" w:themeColor="text1" w:themeTint="F2"/>
        </w:rPr>
        <w:t xml:space="preserve">. </w:t>
      </w:r>
      <w:r w:rsidRPr="008B15D7">
        <w:rPr>
          <w:rStyle w:val="citation-859"/>
          <w:rFonts w:ascii="Times New Roman" w:eastAsiaTheme="majorEastAsia" w:hAnsi="Times New Roman" w:cs="Times New Roman"/>
          <w:color w:val="0D0D0D" w:themeColor="text1" w:themeTint="F2"/>
        </w:rPr>
        <w:t xml:space="preserve">Subsequently, four classification algorithms (Decision Tree, Random Forest, KNN, Neural Network) were trained to predict </w:t>
      </w:r>
      <w:proofErr w:type="spellStart"/>
      <w:r w:rsidRPr="008B15D7">
        <w:rPr>
          <w:rStyle w:val="citation-859"/>
          <w:rFonts w:ascii="Times New Roman" w:eastAsiaTheme="majorEastAsia" w:hAnsi="Times New Roman" w:cs="Times New Roman"/>
          <w:color w:val="0D0D0D" w:themeColor="text1" w:themeTint="F2"/>
        </w:rPr>
        <w:t>has_website</w:t>
      </w:r>
      <w:proofErr w:type="spellEnd"/>
      <w:r w:rsidRPr="008B15D7">
        <w:rPr>
          <w:rStyle w:val="citation-859"/>
          <w:rFonts w:ascii="Times New Roman" w:eastAsiaTheme="majorEastAsia" w:hAnsi="Times New Roman" w:cs="Times New Roman"/>
          <w:color w:val="0D0D0D" w:themeColor="text1" w:themeTint="F2"/>
        </w:rPr>
        <w:t xml:space="preserve"> using </w:t>
      </w:r>
      <w:proofErr w:type="spellStart"/>
      <w:r w:rsidRPr="008B15D7">
        <w:rPr>
          <w:rStyle w:val="citation-859"/>
          <w:rFonts w:ascii="Times New Roman" w:eastAsiaTheme="majorEastAsia" w:hAnsi="Times New Roman" w:cs="Times New Roman"/>
          <w:color w:val="0D0D0D" w:themeColor="text1" w:themeTint="F2"/>
        </w:rPr>
        <w:t>totalScore</w:t>
      </w:r>
      <w:proofErr w:type="spellEnd"/>
      <w:r w:rsidRPr="008B15D7">
        <w:rPr>
          <w:rStyle w:val="citation-859"/>
          <w:rFonts w:ascii="Times New Roman" w:eastAsiaTheme="majorEastAsia" w:hAnsi="Times New Roman" w:cs="Times New Roman"/>
          <w:color w:val="0D0D0D" w:themeColor="text1" w:themeTint="F2"/>
        </w:rPr>
        <w:t xml:space="preserve"> and </w:t>
      </w:r>
      <w:proofErr w:type="spellStart"/>
      <w:r w:rsidRPr="008B15D7">
        <w:rPr>
          <w:rStyle w:val="citation-859"/>
          <w:rFonts w:ascii="Times New Roman" w:eastAsiaTheme="majorEastAsia" w:hAnsi="Times New Roman" w:cs="Times New Roman"/>
          <w:color w:val="0D0D0D" w:themeColor="text1" w:themeTint="F2"/>
        </w:rPr>
        <w:t>reviewsCount</w:t>
      </w:r>
      <w:proofErr w:type="spellEnd"/>
      <w:r w:rsidRPr="008B15D7">
        <w:rPr>
          <w:rStyle w:val="citation-859"/>
          <w:rFonts w:ascii="Times New Roman" w:eastAsiaTheme="majorEastAsia" w:hAnsi="Times New Roman" w:cs="Times New Roman"/>
          <w:color w:val="0D0D0D" w:themeColor="text1" w:themeTint="F2"/>
        </w:rPr>
        <w:t xml:space="preserve"> as features</w:t>
      </w:r>
      <w:r w:rsidRPr="008B15D7">
        <w:rPr>
          <w:rFonts w:ascii="Times New Roman" w:hAnsi="Times New Roman" w:cs="Times New Roman"/>
          <w:color w:val="0D0D0D" w:themeColor="text1" w:themeTint="F2"/>
        </w:rPr>
        <w:t xml:space="preserve">. </w:t>
      </w:r>
      <w:r w:rsidRPr="008B15D7">
        <w:rPr>
          <w:rStyle w:val="citation-858"/>
          <w:rFonts w:ascii="Times New Roman" w:hAnsi="Times New Roman" w:cs="Times New Roman"/>
          <w:color w:val="0D0D0D" w:themeColor="text1" w:themeTint="F2"/>
        </w:rPr>
        <w:t xml:space="preserve">The classification results were successful: the </w:t>
      </w:r>
      <w:r w:rsidRPr="008B15D7">
        <w:rPr>
          <w:rStyle w:val="citation-858"/>
          <w:rFonts w:ascii="Times New Roman" w:hAnsi="Times New Roman" w:cs="Times New Roman"/>
          <w:b/>
          <w:bCs/>
          <w:color w:val="0D0D0D" w:themeColor="text1" w:themeTint="F2"/>
        </w:rPr>
        <w:t>Decision Tree</w:t>
      </w:r>
      <w:r w:rsidRPr="008B15D7">
        <w:rPr>
          <w:rStyle w:val="citation-858"/>
          <w:rFonts w:ascii="Times New Roman" w:hAnsi="Times New Roman" w:cs="Times New Roman"/>
          <w:color w:val="0D0D0D" w:themeColor="text1" w:themeTint="F2"/>
        </w:rPr>
        <w:t xml:space="preserve"> model was the winner, achieving </w:t>
      </w:r>
      <w:r w:rsidRPr="008B15D7">
        <w:rPr>
          <w:rStyle w:val="citation-858"/>
          <w:rFonts w:ascii="Times New Roman" w:hAnsi="Times New Roman" w:cs="Times New Roman"/>
          <w:b/>
          <w:bCs/>
          <w:color w:val="0D0D0D" w:themeColor="text1" w:themeTint="F2"/>
        </w:rPr>
        <w:t>76.3</w:t>
      </w:r>
      <w:r w:rsidR="00901D39">
        <w:rPr>
          <w:rStyle w:val="citation-858"/>
          <w:rFonts w:ascii="Times New Roman" w:hAnsi="Times New Roman" w:cs="Times New Roman"/>
          <w:b/>
          <w:bCs/>
          <w:color w:val="0D0D0D" w:themeColor="text1" w:themeTint="F2"/>
        </w:rPr>
        <w:t>0</w:t>
      </w:r>
      <w:r w:rsidRPr="008B15D7">
        <w:rPr>
          <w:rStyle w:val="citation-858"/>
          <w:rFonts w:ascii="Times New Roman" w:hAnsi="Times New Roman" w:cs="Times New Roman"/>
          <w:b/>
          <w:bCs/>
          <w:color w:val="0D0D0D" w:themeColor="text1" w:themeTint="F2"/>
        </w:rPr>
        <w:t>% accuracy</w:t>
      </w:r>
      <w:r w:rsidRPr="008B15D7">
        <w:rPr>
          <w:rFonts w:ascii="Times New Roman" w:hAnsi="Times New Roman" w:cs="Times New Roman"/>
          <w:color w:val="0D0D0D" w:themeColor="text1" w:themeTint="F2"/>
        </w:rPr>
        <w:t>. The study concludes that while popularity and quality are statistically independent, a hotel's performance profile is a strong predictor of its digital presence strategy.</w:t>
      </w:r>
    </w:p>
    <w:p w14:paraId="433A6534" w14:textId="77777777" w:rsidR="00D24747" w:rsidRPr="008B15D7" w:rsidRDefault="00D24747" w:rsidP="009433A0">
      <w:pPr>
        <w:jc w:val="both"/>
        <w:rPr>
          <w:rFonts w:ascii="Times New Roman" w:hAnsi="Times New Roman" w:cs="Times New Roman"/>
          <w:color w:val="0D0D0D" w:themeColor="text1" w:themeTint="F2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</w:rPr>
        <w:t>Keywords:</w:t>
      </w:r>
      <w:r w:rsidRPr="008B15D7">
        <w:rPr>
          <w:rFonts w:ascii="Times New Roman" w:hAnsi="Times New Roman" w:cs="Times New Roman"/>
          <w:color w:val="0D0D0D" w:themeColor="text1" w:themeTint="F2"/>
        </w:rPr>
        <w:t xml:space="preserve"> Data Science, Hospitality, Digital Presence, Non-Linear Regression, Machine Learning, Variable Independence, Classification.</w:t>
      </w:r>
    </w:p>
    <w:p w14:paraId="01A8FB95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eastAsia="en-GB"/>
        </w:rPr>
      </w:pPr>
    </w:p>
    <w:p w14:paraId="7F50B98E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eastAsia="en-GB"/>
        </w:rPr>
      </w:pPr>
    </w:p>
    <w:p w14:paraId="2113FAAB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eastAsia="en-GB"/>
        </w:rPr>
      </w:pPr>
    </w:p>
    <w:p w14:paraId="6AC7E088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eastAsia="en-GB"/>
        </w:rPr>
      </w:pPr>
    </w:p>
    <w:p w14:paraId="6E3C1A68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eastAsia="en-GB"/>
        </w:rPr>
      </w:pPr>
    </w:p>
    <w:p w14:paraId="03B39021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eastAsia="en-GB"/>
        </w:rPr>
      </w:pPr>
    </w:p>
    <w:p w14:paraId="7979BA94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eastAsia="en-GB"/>
        </w:rPr>
      </w:pPr>
    </w:p>
    <w:p w14:paraId="341C43CF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eastAsia="en-GB"/>
        </w:rPr>
      </w:pPr>
    </w:p>
    <w:p w14:paraId="42C58389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eastAsia="en-GB"/>
        </w:rPr>
      </w:pPr>
    </w:p>
    <w:p w14:paraId="7DFE8FC5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eastAsia="en-GB"/>
        </w:rPr>
      </w:pPr>
    </w:p>
    <w:p w14:paraId="372BF521" w14:textId="77777777" w:rsidR="009433A0" w:rsidRPr="008B15D7" w:rsidRDefault="009433A0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eastAsia="en-GB"/>
        </w:rPr>
      </w:pPr>
    </w:p>
    <w:p w14:paraId="266BA434" w14:textId="77777777" w:rsidR="009433A0" w:rsidRPr="008B15D7" w:rsidRDefault="009433A0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eastAsia="en-GB"/>
        </w:rPr>
      </w:pPr>
    </w:p>
    <w:p w14:paraId="0058F274" w14:textId="77777777" w:rsidR="009433A0" w:rsidRPr="008B15D7" w:rsidRDefault="009433A0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eastAsia="en-GB"/>
        </w:rPr>
      </w:pPr>
    </w:p>
    <w:p w14:paraId="6CB58ACA" w14:textId="77777777" w:rsidR="009433A0" w:rsidRPr="008B15D7" w:rsidRDefault="009433A0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eastAsia="en-GB"/>
        </w:rPr>
      </w:pPr>
    </w:p>
    <w:p w14:paraId="26CA7A61" w14:textId="77777777" w:rsidR="001D0B83" w:rsidRPr="008B15D7" w:rsidRDefault="001D0B83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kern w:val="36"/>
          <w:lang w:eastAsia="en-GB"/>
        </w:rPr>
      </w:pPr>
    </w:p>
    <w:p w14:paraId="2C60891E" w14:textId="3FB34D83" w:rsidR="00855EEC" w:rsidRPr="008B15D7" w:rsidRDefault="00C410DA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  <w:lastRenderedPageBreak/>
        <w:t>LISTA DE ILUSTRAÇÕES</w:t>
      </w:r>
    </w:p>
    <w:p w14:paraId="1AEB035E" w14:textId="33804C8E" w:rsidR="009433A0" w:rsidRPr="008B15D7" w:rsidRDefault="009433A0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color w:val="0D0D0D" w:themeColor="text1" w:themeTint="F2"/>
          <w:lang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  <w:fldChar w:fldCharType="begin"/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  <w:instrText xml:space="preserve"> TOC \h \z \c "Figure" </w:instrTex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  <w:fldChar w:fldCharType="separate"/>
      </w:r>
      <w:hyperlink w:anchor="_Toc213663216" w:history="1">
        <w:r w:rsidRPr="008B15D7">
          <w:rPr>
            <w:rStyle w:val="Hyperlink"/>
            <w:rFonts w:ascii="Times New Roman" w:hAnsi="Times New Roman" w:cs="Times New Roman"/>
            <w:b/>
            <w:bCs/>
            <w:noProof/>
            <w:color w:val="0D0D0D" w:themeColor="text1" w:themeTint="F2"/>
            <w:lang w:val="pt-BR"/>
          </w:rPr>
          <w:t>Figure 1 –  Governança corporativa, o “fairplay” do mundo dos negócios</w:t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tab/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fldChar w:fldCharType="begin"/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instrText xml:space="preserve"> PAGEREF _Toc213663216 \h </w:instrText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fldChar w:fldCharType="separate"/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t>12</w:t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fldChar w:fldCharType="end"/>
        </w:r>
      </w:hyperlink>
    </w:p>
    <w:p w14:paraId="44ECFE85" w14:textId="61BCC1BA" w:rsidR="009433A0" w:rsidRPr="008B15D7" w:rsidRDefault="009433A0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color w:val="0D0D0D" w:themeColor="text1" w:themeTint="F2"/>
          <w:lang w:eastAsia="en-GB"/>
        </w:rPr>
      </w:pPr>
      <w:hyperlink w:anchor="_Toc213663217" w:history="1">
        <w:r w:rsidRPr="008B15D7">
          <w:rPr>
            <w:rStyle w:val="Hyperlink"/>
            <w:rFonts w:ascii="Times New Roman" w:hAnsi="Times New Roman" w:cs="Times New Roman"/>
            <w:b/>
            <w:bCs/>
            <w:noProof/>
            <w:color w:val="0D0D0D" w:themeColor="text1" w:themeTint="F2"/>
            <w:lang w:val="pt-BR"/>
          </w:rPr>
          <w:t>Figure 2 - Modelo de alinhamento estratégico de Henderson e Venkatraman</w:t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tab/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fldChar w:fldCharType="begin"/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instrText xml:space="preserve"> PAGEREF _Toc213663217 \h </w:instrText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fldChar w:fldCharType="separate"/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t>13</w:t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fldChar w:fldCharType="end"/>
        </w:r>
      </w:hyperlink>
    </w:p>
    <w:p w14:paraId="1BC4548E" w14:textId="52ED1832" w:rsidR="009433A0" w:rsidRPr="008B15D7" w:rsidRDefault="009433A0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kern w:val="36"/>
          <w:lang w:val="pt-BR" w:eastAsia="en-GB"/>
        </w:rPr>
        <w:fldChar w:fldCharType="end"/>
      </w:r>
    </w:p>
    <w:p w14:paraId="55D30036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3B07BAB0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1E7720A4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3E9C5223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5F6E748D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0762765A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5B8E5D66" w14:textId="3CA056F3" w:rsidR="00855EEC" w:rsidRPr="008B15D7" w:rsidRDefault="003C3F3B" w:rsidP="003C3F3B">
      <w:pPr>
        <w:tabs>
          <w:tab w:val="left" w:pos="7960"/>
        </w:tabs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  <w:r>
        <w:rPr>
          <w:rFonts w:ascii="Times New Roman" w:hAnsi="Times New Roman" w:cs="Times New Roman"/>
          <w:color w:val="0D0D0D" w:themeColor="text1" w:themeTint="F2"/>
          <w:lang w:eastAsia="en-GB"/>
        </w:rPr>
        <w:tab/>
      </w:r>
    </w:p>
    <w:p w14:paraId="05E2D3D4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14804743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185A8EB4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4B50AAD1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0D7DD4BE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5E45D916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5649245F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174FECAD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18D1D753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01AA6482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3C96DAAE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466B53D8" w14:textId="77777777" w:rsidR="009433A0" w:rsidRPr="008B15D7" w:rsidRDefault="009433A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4DB6D615" w14:textId="77777777" w:rsidR="009433A0" w:rsidRPr="008B15D7" w:rsidRDefault="009433A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79FB5A46" w14:textId="77777777" w:rsidR="009433A0" w:rsidRPr="008B15D7" w:rsidRDefault="009433A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691ED89A" w14:textId="77777777" w:rsidR="009433A0" w:rsidRPr="008B15D7" w:rsidRDefault="009433A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46431D18" w14:textId="77777777" w:rsidR="009433A0" w:rsidRPr="008B15D7" w:rsidRDefault="009433A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687CF29A" w14:textId="77777777" w:rsidR="00C410DA" w:rsidRPr="008B15D7" w:rsidRDefault="00C410DA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11E7853D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7B5508BD" w14:textId="78A10E04" w:rsidR="003271D0" w:rsidRPr="008B15D7" w:rsidRDefault="003271D0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lastRenderedPageBreak/>
        <w:t>LISTA DE TABELAS</w:t>
      </w:r>
    </w:p>
    <w:p w14:paraId="0590EE41" w14:textId="02230843" w:rsidR="009433A0" w:rsidRPr="008B15D7" w:rsidRDefault="009433A0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color w:val="0D0D0D" w:themeColor="text1" w:themeTint="F2"/>
          <w:lang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fldChar w:fldCharType="begin"/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instrText xml:space="preserve"> TOC \h \z \c "Tabela" </w:instrTex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fldChar w:fldCharType="separate"/>
      </w:r>
      <w:hyperlink w:anchor="_Toc213663258" w:history="1">
        <w:r w:rsidRPr="008B15D7">
          <w:rPr>
            <w:rStyle w:val="Hyperlink"/>
            <w:rFonts w:ascii="Times New Roman" w:hAnsi="Times New Roman" w:cs="Times New Roman"/>
            <w:b/>
            <w:bCs/>
            <w:noProof/>
            <w:color w:val="0D0D0D" w:themeColor="text1" w:themeTint="F2"/>
            <w:lang w:val="pt-BR"/>
          </w:rPr>
          <w:t>Tabela 1 – Comparação entre Equações Não-Lineares</w:t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tab/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fldChar w:fldCharType="begin"/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instrText xml:space="preserve"> PAGEREF _Toc213663258 \h </w:instrText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fldChar w:fldCharType="separate"/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t>40</w:t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fldChar w:fldCharType="end"/>
        </w:r>
      </w:hyperlink>
    </w:p>
    <w:p w14:paraId="2410F5ED" w14:textId="54C67606" w:rsidR="009433A0" w:rsidRPr="008B15D7" w:rsidRDefault="009433A0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color w:val="0D0D0D" w:themeColor="text1" w:themeTint="F2"/>
          <w:lang w:eastAsia="en-GB"/>
        </w:rPr>
      </w:pPr>
      <w:hyperlink w:anchor="_Toc213663259" w:history="1">
        <w:r w:rsidRPr="008B15D7">
          <w:rPr>
            <w:rStyle w:val="Hyperlink"/>
            <w:rFonts w:ascii="Times New Roman" w:hAnsi="Times New Roman" w:cs="Times New Roman"/>
            <w:b/>
            <w:bCs/>
            <w:noProof/>
            <w:color w:val="0D0D0D" w:themeColor="text1" w:themeTint="F2"/>
            <w:lang w:val="pt-BR"/>
          </w:rPr>
          <w:t>Tabela 2 – Comparação de Qualidade dos Modelos de Regressão</w:t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tab/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fldChar w:fldCharType="begin"/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instrText xml:space="preserve"> PAGEREF _Toc213663259 \h </w:instrText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fldChar w:fldCharType="separate"/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t>41</w:t>
        </w:r>
        <w:r w:rsidRPr="008B15D7">
          <w:rPr>
            <w:rFonts w:ascii="Times New Roman" w:hAnsi="Times New Roman" w:cs="Times New Roman"/>
            <w:noProof/>
            <w:webHidden/>
            <w:color w:val="0D0D0D" w:themeColor="text1" w:themeTint="F2"/>
          </w:rPr>
          <w:fldChar w:fldCharType="end"/>
        </w:r>
      </w:hyperlink>
    </w:p>
    <w:p w14:paraId="0154CBB4" w14:textId="39B7556C" w:rsidR="009433A0" w:rsidRPr="008B15D7" w:rsidRDefault="009433A0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fldChar w:fldCharType="end"/>
      </w:r>
    </w:p>
    <w:p w14:paraId="348ED265" w14:textId="5C00F446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7C3FFF56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5A718CE2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378862B2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3D78B5ED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14A75DFE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32D0AE91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5D5F2502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0DA90F4C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4115BF26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58105ED7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08DCFF00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3242FEE7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760C0351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781B4FDF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45A96063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6D83C9D8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7126A0AF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07177040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2F910C0A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6F392371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</w:p>
    <w:p w14:paraId="2126F500" w14:textId="3DB45507" w:rsidR="00253EA3" w:rsidRDefault="00D40649" w:rsidP="008B15D7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eastAsia="en-GB"/>
        </w:rPr>
        <w:br w:type="page"/>
      </w:r>
      <w:r w:rsidR="00253EA3"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lastRenderedPageBreak/>
        <w:t>LISTA DE GRÁFICOS</w:t>
      </w:r>
    </w:p>
    <w:p w14:paraId="52DF1933" w14:textId="6546CB2A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r w:rsidRPr="006108D6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fldChar w:fldCharType="begin"/>
      </w:r>
      <w:r w:rsidRPr="006108D6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instrText xml:space="preserve"> TOC \h \z \c "Gráfico" </w:instrText>
      </w:r>
      <w:r w:rsidRPr="006108D6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fldChar w:fldCharType="separate"/>
      </w:r>
      <w:hyperlink w:anchor="_Toc214630199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1 – Histograma de totalScore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_Toc214630199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25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3D69490" w14:textId="060B8F51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00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2 – BoxPlot de ReviewsCount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_Toc214630200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26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A0E4CC0" w14:textId="1BC7B2C8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01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3 – Barras de Comparações de reviews de hotéis com website e sem website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_Toc214630201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27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1A345EE" w14:textId="5E1807F3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02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4 – Barras de Comparações de avaliações de hotéis com website e sem website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_Toc214630202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28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FBE8FAF" w14:textId="25172C8D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03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5 – Dispersão Logarítmica envolvendo as colunas reviewsCount e totalScore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_Toc214630203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29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C9AE658" w14:textId="0F937B48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04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6 – Comparação de Covariância entre hotéis com website e sem website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_Toc214630204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30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D839989" w14:textId="52854120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05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7 – Violino da Distribuição de totalScore (COM vs SEM)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_Toc214630205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31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CA5CEE5" w14:textId="38EAA92E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06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8 – Função de Distribuição Cumulativa Empírica (ECDF) de reviewsCount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_Toc214630206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32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FF14E3" w14:textId="64BC72F2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07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9 – Relação de Densidade (reviewsCount x totalScore)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_Toc214630207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33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7D11F4E" w14:textId="0F5A272A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08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10 – Histograma Comparativo de totalScore (COM vs SEM Website )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_Toc214630208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34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CAAE12F" w14:textId="78AD1F16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09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11 – Heatmap de Correlação de Pearson (Matriz Completa)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_Toc214630209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35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28D867E" w14:textId="0ABF526F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10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12 – Comparação Visual de Todos os Modelos de Regressão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_Toc214630210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41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A6D4F03" w14:textId="2D8BE923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11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Gráficos 13 – Comparação de Métricas de Qualidade (R² e RMSE)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_Toc214630211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42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E7D0B9E" w14:textId="032CB8E5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12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Gráficos 14 – Distribuições Posteriores de A e B (MCMC)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_Toc214630212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43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E338AF6" w14:textId="3E90EBC3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13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15 – K-Means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_Toc214630213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46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A66BBAF" w14:textId="2B79C557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14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16 – Clustering Hierárquico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_Toc214630214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47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23B0AE2" w14:textId="4CC8C7AB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15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</w:rPr>
          <w:t>Gráfico 17 – Dendrograma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_Toc214630215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48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E1D3F91" w14:textId="2A2434E3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16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</w:rPr>
          <w:t>Gráfico 18 – Mistura Gaussiana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_Toc214630216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49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31C71C0" w14:textId="0BD0086D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17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</w:rPr>
          <w:t>Gráfico 19 – DBSCAN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_Toc214630217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49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5449596" w14:textId="19EAE3A9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18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</w:rPr>
          <w:t>Gráfico 20 – Decision Tree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_Toc214630218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50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2B763C" w14:textId="3F750833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19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21 – Matriz de Confusão da Árvore de Decisão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_Toc214630219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51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5638E01" w14:textId="2B265730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20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22 – Matriz de Confusão de Random Forest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_Toc214630220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52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74B644D" w14:textId="01A1D720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21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23 – Curva ROC de Random Forest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_Toc214630221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53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253B0B3" w14:textId="37E4542B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22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24 – KNN - Impacto de K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_Toc214630222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54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AE6485" w14:textId="6DE31B2B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23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25 – Matriz de confusão de K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_Toc214630223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55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0532393" w14:textId="6761FCF1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24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26 – Matriz de Confusão de Rede Neural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_Toc214630224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56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088A667" w14:textId="47D241C4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25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27 – Curva ROC  da Rede Neural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_Toc214630225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57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649BC1" w14:textId="5CAAC19F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26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28 – Acurácia por Método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_Toc214630226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58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FB808E4" w14:textId="3CA4913F" w:rsidR="006D4602" w:rsidRPr="006108D6" w:rsidRDefault="006D4602">
      <w:pPr>
        <w:pStyle w:val="TableofFigures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lang w:eastAsia="en-GB"/>
        </w:rPr>
      </w:pPr>
      <w:hyperlink w:anchor="_Toc214630227" w:history="1">
        <w:r w:rsidRPr="006108D6">
          <w:rPr>
            <w:rStyle w:val="Hyperlink"/>
            <w:rFonts w:ascii="Times New Roman" w:hAnsi="Times New Roman" w:cs="Times New Roman"/>
            <w:b/>
            <w:bCs/>
            <w:i/>
            <w:iCs/>
            <w:noProof/>
            <w:lang w:val="pt-BR"/>
          </w:rPr>
          <w:t>Gráfico 29 – F1-Score por Método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_Toc214630227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58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2D57613" w14:textId="7239DB22" w:rsidR="008B15D7" w:rsidRPr="006108D6" w:rsidRDefault="006D4602" w:rsidP="008B15D7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6108D6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fldChar w:fldCharType="end"/>
      </w:r>
    </w:p>
    <w:p w14:paraId="6B8B2707" w14:textId="77777777" w:rsidR="00253EA3" w:rsidRPr="008B15D7" w:rsidRDefault="00253EA3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058D1E8D" w14:textId="77777777" w:rsidR="00154EB6" w:rsidRPr="008B15D7" w:rsidRDefault="00154EB6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6A6EA497" w14:textId="77777777" w:rsidR="00154EB6" w:rsidRPr="008B15D7" w:rsidRDefault="00154EB6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4647181B" w14:textId="77777777" w:rsidR="00253EA3" w:rsidRDefault="00253EA3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6E63B70E" w14:textId="77777777" w:rsidR="009433A0" w:rsidRDefault="009433A0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4AAE402E" w14:textId="77777777" w:rsidR="00986A71" w:rsidRDefault="00986A71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6852D03A" w14:textId="77777777" w:rsidR="00986A71" w:rsidRPr="008B15D7" w:rsidRDefault="00986A71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6FA662E9" w14:textId="4327F160" w:rsidR="003271D0" w:rsidRPr="008B15D7" w:rsidRDefault="00D40649" w:rsidP="009433A0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lastRenderedPageBreak/>
        <w:t>LISTA DE ABREVIATURAS E SIGLAS</w:t>
      </w:r>
    </w:p>
    <w:p w14:paraId="5D353A55" w14:textId="77777777" w:rsidR="00D40649" w:rsidRPr="008B15D7" w:rsidRDefault="00D40649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049E7B1E" w14:textId="5BBF29F7" w:rsidR="00D40649" w:rsidRPr="008B15D7" w:rsidRDefault="00D40649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CV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ab/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ab/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Coeficiente de Variação</w:t>
      </w:r>
    </w:p>
    <w:p w14:paraId="4B303AB5" w14:textId="497985EA" w:rsidR="00D40649" w:rsidRPr="008B15D7" w:rsidRDefault="00D40649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DPO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ab/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ab/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Encarregado de Dados (Data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Protection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Officer)</w:t>
      </w:r>
    </w:p>
    <w:p w14:paraId="6644BD9D" w14:textId="4145DE8C" w:rsidR="00A75FA3" w:rsidRPr="008B15D7" w:rsidRDefault="00A75FA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ECDF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ab/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ab/>
        <w:t>Função de Distribuição Cumulativa Empírica</w:t>
      </w:r>
    </w:p>
    <w:p w14:paraId="72CD7525" w14:textId="73290251" w:rsidR="00A75FA3" w:rsidRPr="008B15D7" w:rsidRDefault="00A75FA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ETL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ab/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ab/>
        <w:t>Extração, Transformação e Carga</w:t>
      </w:r>
    </w:p>
    <w:p w14:paraId="3DA8AC83" w14:textId="1E8E78AB" w:rsidR="00A75FA3" w:rsidRPr="008B15D7" w:rsidRDefault="00A75FA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LGPD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ab/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ab/>
        <w:t>Lei Geral de Proteção de Dados</w:t>
      </w:r>
    </w:p>
    <w:p w14:paraId="5EC48802" w14:textId="51672BC1" w:rsidR="00A75FA3" w:rsidRPr="008B15D7" w:rsidRDefault="00A75FA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MCMC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ab/>
        <w:t>Monte Carlo via Cadeias de Markov</w:t>
      </w:r>
    </w:p>
    <w:p w14:paraId="393E364A" w14:textId="5CD4092D" w:rsidR="00A75FA3" w:rsidRPr="008B15D7" w:rsidRDefault="00A75FA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Me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ab/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ab/>
        <w:t>Mediana</w:t>
      </w:r>
    </w:p>
    <w:p w14:paraId="0140A551" w14:textId="560EC04F" w:rsidR="00A75FA3" w:rsidRPr="008B15D7" w:rsidRDefault="00A75FA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Mo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ab/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ab/>
        <w:t>Moda</w:t>
      </w:r>
    </w:p>
    <w:p w14:paraId="550C5318" w14:textId="045028DB" w:rsidR="00A75FA3" w:rsidRPr="008B15D7" w:rsidRDefault="00A75FA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Q1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ab/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ab/>
        <w:t>Primeiro Quartil</w:t>
      </w:r>
    </w:p>
    <w:p w14:paraId="27032A77" w14:textId="51BD1923" w:rsidR="00A75FA3" w:rsidRPr="008B15D7" w:rsidRDefault="00A75FA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Q3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ab/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ab/>
        <w:t>Terceiro Quartil</w:t>
      </w:r>
    </w:p>
    <w:p w14:paraId="117A2385" w14:textId="0826B004" w:rsidR="00A75FA3" w:rsidRPr="008B15D7" w:rsidRDefault="00A75FA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R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ab/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ab/>
        <w:t>Coeficiente de Correlação Pearson</w:t>
      </w:r>
    </w:p>
    <w:p w14:paraId="2C0825E1" w14:textId="1BAA3503" w:rsidR="00A75FA3" w:rsidRPr="008B15D7" w:rsidRDefault="00A75FA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R²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ab/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ab/>
        <w:t>Coeficiente de Determinação</w:t>
      </w:r>
    </w:p>
    <w:p w14:paraId="53C16443" w14:textId="253E16E0" w:rsidR="00A75FA3" w:rsidRPr="008B15D7" w:rsidRDefault="00A75FA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RMSE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ab/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ab/>
        <w:t xml:space="preserve">Erro Quadrático Médio (Root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Mean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Square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Error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)</w:t>
      </w:r>
    </w:p>
    <w:p w14:paraId="573C94ED" w14:textId="1836EFBE" w:rsidR="00A75FA3" w:rsidRPr="008B15D7" w:rsidRDefault="00A75FA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s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ab/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ab/>
        <w:t>Desvio Padrão</w:t>
      </w:r>
    </w:p>
    <w:p w14:paraId="7B5F1E92" w14:textId="0C7212BE" w:rsidR="00A75FA3" w:rsidRPr="008B15D7" w:rsidRDefault="00A75FA3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s²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ab/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ab/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Variância</w:t>
      </w:r>
    </w:p>
    <w:p w14:paraId="03991A18" w14:textId="33AB1469" w:rsidR="00A75FA3" w:rsidRPr="008B15D7" w:rsidRDefault="00A75FA3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SAM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ab/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ab/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Modelo de Alinhamento Estratégico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Strategic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Alignment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Model)</w:t>
      </w:r>
    </w:p>
    <w:p w14:paraId="77834952" w14:textId="6D88A1C1" w:rsidR="003271D0" w:rsidRPr="008B15D7" w:rsidRDefault="00A75FA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TI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ab/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ab/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Tecnologia da Informação</w:t>
      </w:r>
    </w:p>
    <w:p w14:paraId="6D5D0196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02990861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0EACB00F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686E2551" w14:textId="77777777" w:rsidR="0000465C" w:rsidRPr="008B15D7" w:rsidRDefault="0000465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4254E4F2" w14:textId="77777777" w:rsidR="003271D0" w:rsidRPr="008B15D7" w:rsidRDefault="003271D0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695C0CDF" w14:textId="77777777" w:rsidR="009433A0" w:rsidRPr="008B15D7" w:rsidRDefault="009433A0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7FECE68C" w14:textId="77777777" w:rsidR="009433A0" w:rsidRDefault="009433A0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041511AF" w14:textId="77777777" w:rsidR="006108D6" w:rsidRPr="008B15D7" w:rsidRDefault="006108D6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2DB7256C" w14:textId="77777777" w:rsidR="009433A0" w:rsidRPr="008B15D7" w:rsidRDefault="009433A0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1072F502" w14:textId="6E780C2D" w:rsidR="00F03124" w:rsidRPr="006108D6" w:rsidRDefault="00C410DA" w:rsidP="008B0CE3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6108D6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lastRenderedPageBreak/>
        <w:t>SUMÁRIO</w:t>
      </w:r>
    </w:p>
    <w:p w14:paraId="5EEDCFDB" w14:textId="6535C948" w:rsidR="008B0CE3" w:rsidRPr="006108D6" w:rsidRDefault="008B0CE3">
      <w:pPr>
        <w:pStyle w:val="TOC1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i w:val="0"/>
          <w:iCs w:val="0"/>
          <w:noProof/>
          <w:lang w:eastAsia="en-GB"/>
        </w:rPr>
      </w:pPr>
      <w:r w:rsidRPr="006108D6">
        <w:rPr>
          <w:rFonts w:ascii="Times New Roman" w:hAnsi="Times New Roman" w:cs="Times New Roman"/>
          <w:b w:val="0"/>
          <w:bCs w:val="0"/>
          <w:color w:val="0D0D0D" w:themeColor="text1" w:themeTint="F2"/>
          <w:lang w:val="pt-BR" w:eastAsia="en-GB"/>
        </w:rPr>
        <w:fldChar w:fldCharType="begin"/>
      </w:r>
      <w:r w:rsidRPr="006108D6">
        <w:rPr>
          <w:rFonts w:ascii="Times New Roman" w:hAnsi="Times New Roman" w:cs="Times New Roman"/>
          <w:b w:val="0"/>
          <w:bCs w:val="0"/>
          <w:color w:val="0D0D0D" w:themeColor="text1" w:themeTint="F2"/>
          <w:lang w:val="pt-BR" w:eastAsia="en-GB"/>
        </w:rPr>
        <w:instrText xml:space="preserve"> TOC \o "1-3" \h \z \u </w:instrText>
      </w:r>
      <w:r w:rsidRPr="006108D6">
        <w:rPr>
          <w:rFonts w:ascii="Times New Roman" w:hAnsi="Times New Roman" w:cs="Times New Roman"/>
          <w:b w:val="0"/>
          <w:bCs w:val="0"/>
          <w:color w:val="0D0D0D" w:themeColor="text1" w:themeTint="F2"/>
          <w:lang w:val="pt-BR" w:eastAsia="en-GB"/>
        </w:rPr>
        <w:fldChar w:fldCharType="separate"/>
      </w:r>
      <w:hyperlink w:anchor="_Toc214630872" w:history="1">
        <w:r w:rsidRPr="006108D6">
          <w:rPr>
            <w:rStyle w:val="Hyperlink"/>
            <w:rFonts w:ascii="Times New Roman" w:eastAsia="Times New Roman" w:hAnsi="Times New Roman" w:cs="Times New Roman"/>
            <w:noProof/>
            <w:lang w:val="pt-BR" w:eastAsia="en-GB"/>
          </w:rPr>
          <w:t>1. INTRODUÇÃO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_Toc214630872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13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44BFD6B" w14:textId="1BBA2C5C" w:rsidR="008B0CE3" w:rsidRPr="006108D6" w:rsidRDefault="008B0CE3">
      <w:pPr>
        <w:pStyle w:val="TOC1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i w:val="0"/>
          <w:iCs w:val="0"/>
          <w:noProof/>
          <w:lang w:eastAsia="en-GB"/>
        </w:rPr>
      </w:pPr>
      <w:hyperlink w:anchor="_Toc214630873" w:history="1">
        <w:r w:rsidRPr="006108D6">
          <w:rPr>
            <w:rStyle w:val="Hyperlink"/>
            <w:rFonts w:ascii="Times New Roman" w:eastAsia="Times New Roman" w:hAnsi="Times New Roman" w:cs="Times New Roman"/>
            <w:noProof/>
            <w:lang w:val="pt-BR" w:eastAsia="en-GB"/>
          </w:rPr>
          <w:t>2. GOVERNANÇA E ANÁLISE ESTATÍSTICA DESCRITIVA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_Toc214630873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14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245CB2F" w14:textId="6E96D8F2" w:rsidR="008B0CE3" w:rsidRPr="006108D6" w:rsidRDefault="008B0CE3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noProof/>
          <w:sz w:val="24"/>
          <w:szCs w:val="24"/>
          <w:lang w:eastAsia="en-GB"/>
        </w:rPr>
      </w:pPr>
      <w:hyperlink w:anchor="_Toc214630874" w:history="1">
        <w:r w:rsidRPr="006108D6">
          <w:rPr>
            <w:rStyle w:val="Hyperlink"/>
            <w:rFonts w:ascii="Times New Roman" w:eastAsia="Times New Roman" w:hAnsi="Times New Roman" w:cs="Times New Roman"/>
            <w:noProof/>
            <w:lang w:val="pt-BR" w:eastAsia="en-GB"/>
          </w:rPr>
          <w:t>2.1 Governança Corporativa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_Toc214630874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14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A90B7B1" w14:textId="269D5525" w:rsidR="008B0CE3" w:rsidRPr="006108D6" w:rsidRDefault="008B0CE3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noProof/>
          <w:sz w:val="24"/>
          <w:szCs w:val="24"/>
          <w:lang w:eastAsia="en-GB"/>
        </w:rPr>
      </w:pPr>
      <w:hyperlink w:anchor="_Toc214630875" w:history="1">
        <w:r w:rsidRPr="006108D6">
          <w:rPr>
            <w:rStyle w:val="Hyperlink"/>
            <w:rFonts w:ascii="Times New Roman" w:eastAsia="Times New Roman" w:hAnsi="Times New Roman" w:cs="Times New Roman"/>
            <w:noProof/>
            <w:lang w:val="pt-BR" w:eastAsia="en-GB"/>
          </w:rPr>
          <w:t>2.2 Governança de TI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_Toc214630875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15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E3F789" w14:textId="0FB3EDD7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76" w:history="1">
        <w:r w:rsidRPr="006108D6">
          <w:rPr>
            <w:rStyle w:val="Hyperlink"/>
            <w:rFonts w:ascii="Times New Roman" w:eastAsia="Times New Roman" w:hAnsi="Times New Roman" w:cs="Times New Roman"/>
            <w:b/>
            <w:bCs/>
            <w:noProof/>
            <w:lang w:val="pt-BR" w:eastAsia="en-GB"/>
          </w:rPr>
          <w:t>2.2.1 Conceito e Alinhamento Estratégico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_Toc214630876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15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09C34BC" w14:textId="246C0498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77" w:history="1">
        <w:r w:rsidRPr="006108D6">
          <w:rPr>
            <w:rStyle w:val="Hyperlink"/>
            <w:rFonts w:ascii="Times New Roman" w:eastAsia="Times New Roman" w:hAnsi="Times New Roman" w:cs="Times New Roman"/>
            <w:b/>
            <w:bCs/>
            <w:noProof/>
            <w:lang w:val="pt-BR" w:eastAsia="en-GB"/>
          </w:rPr>
          <w:t>2.2.2 Estrutura de TI Necessária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_Toc214630877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16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39FF4C7" w14:textId="110C1BC4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78" w:history="1">
        <w:r w:rsidRPr="006108D6">
          <w:rPr>
            <w:rStyle w:val="Hyperlink"/>
            <w:rFonts w:ascii="Times New Roman" w:eastAsia="Times New Roman" w:hAnsi="Times New Roman" w:cs="Times New Roman"/>
            <w:b/>
            <w:bCs/>
            <w:noProof/>
            <w:lang w:val="pt-BR" w:eastAsia="en-GB"/>
          </w:rPr>
          <w:t>2.2.3 Garantia do Funcionamento Adequado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_Toc214630878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16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A7E4005" w14:textId="32DE7B9A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79" w:history="1">
        <w:r w:rsidRPr="006108D6">
          <w:rPr>
            <w:rStyle w:val="Hyperlink"/>
            <w:rFonts w:ascii="Times New Roman" w:eastAsia="Times New Roman" w:hAnsi="Times New Roman" w:cs="Times New Roman"/>
            <w:b/>
            <w:bCs/>
            <w:noProof/>
            <w:lang w:val="pt-BR" w:eastAsia="en-GB"/>
          </w:rPr>
          <w:t>2.2.4 Infraestrutura Implementada no Projeto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_Toc214630879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17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86AF5D4" w14:textId="43FD5004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80" w:history="1">
        <w:r w:rsidRPr="006108D6">
          <w:rPr>
            <w:rStyle w:val="Hyperlink"/>
            <w:rFonts w:ascii="Times New Roman" w:eastAsia="Times New Roman" w:hAnsi="Times New Roman" w:cs="Times New Roman"/>
            <w:b/>
            <w:bCs/>
            <w:noProof/>
            <w:lang w:val="pt-BR" w:eastAsia="en-GB"/>
          </w:rPr>
          <w:t>2.2.5 Benefícios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_Toc214630880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17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A65A327" w14:textId="06A70767" w:rsidR="008B0CE3" w:rsidRPr="006108D6" w:rsidRDefault="008B0CE3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noProof/>
          <w:sz w:val="24"/>
          <w:szCs w:val="24"/>
          <w:lang w:eastAsia="en-GB"/>
        </w:rPr>
      </w:pPr>
      <w:hyperlink w:anchor="_Toc214630881" w:history="1">
        <w:r w:rsidRPr="006108D6">
          <w:rPr>
            <w:rStyle w:val="Hyperlink"/>
            <w:rFonts w:ascii="Times New Roman" w:eastAsia="Times New Roman" w:hAnsi="Times New Roman" w:cs="Times New Roman"/>
            <w:noProof/>
            <w:lang w:val="pt-BR" w:eastAsia="en-GB"/>
          </w:rPr>
          <w:t>2.3 Lei Geral de Proteção de Dados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_Toc214630881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17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830E08A" w14:textId="61AC53EB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82" w:history="1">
        <w:r w:rsidRPr="006108D6">
          <w:rPr>
            <w:rStyle w:val="Hyperlink"/>
            <w:rFonts w:ascii="Times New Roman" w:hAnsi="Times New Roman" w:cs="Times New Roman"/>
            <w:b/>
            <w:bCs/>
            <w:noProof/>
            <w:lang w:val="pt-BR"/>
          </w:rPr>
          <w:t>2.3.1 Tratamento Hipotético de Dados Pessoais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_Toc214630882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17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622F204" w14:textId="7477435B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83" w:history="1">
        <w:r w:rsidRPr="006108D6">
          <w:rPr>
            <w:rStyle w:val="Hyperlink"/>
            <w:rFonts w:ascii="Times New Roman" w:eastAsia="Times New Roman" w:hAnsi="Times New Roman" w:cs="Times New Roman"/>
            <w:b/>
            <w:bCs/>
            <w:noProof/>
            <w:lang w:val="pt-BR" w:eastAsia="en-GB"/>
          </w:rPr>
          <w:t>2.3.2 Base Legal para Pesquisa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_Toc214630883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18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5AB3BCC" w14:textId="6161817C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84" w:history="1">
        <w:r w:rsidRPr="006108D6">
          <w:rPr>
            <w:rStyle w:val="Hyperlink"/>
            <w:rFonts w:ascii="Times New Roman" w:eastAsia="Times New Roman" w:hAnsi="Times New Roman" w:cs="Times New Roman"/>
            <w:b/>
            <w:bCs/>
            <w:noProof/>
            <w:lang w:val="pt-BR" w:eastAsia="en-GB"/>
          </w:rPr>
          <w:t>2.3.3 Segurança e Proteção da Informação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_Toc214630884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18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521F1BB" w14:textId="5259E262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85" w:history="1">
        <w:r w:rsidRPr="006108D6">
          <w:rPr>
            <w:rStyle w:val="Hyperlink"/>
            <w:rFonts w:ascii="Times New Roman" w:eastAsia="Times New Roman" w:hAnsi="Times New Roman" w:cs="Times New Roman"/>
            <w:b/>
            <w:bCs/>
            <w:noProof/>
            <w:lang w:val="pt-BR" w:eastAsia="en-GB"/>
          </w:rPr>
          <w:t>2.3.4 Anonimização e Pseudonimização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_Toc214630885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18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24346A3" w14:textId="2F425C4F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86" w:history="1">
        <w:r w:rsidRPr="006108D6">
          <w:rPr>
            <w:rStyle w:val="Hyperlink"/>
            <w:rFonts w:ascii="Times New Roman" w:eastAsia="Times New Roman" w:hAnsi="Times New Roman" w:cs="Times New Roman"/>
            <w:b/>
            <w:bCs/>
            <w:noProof/>
            <w:lang w:val="pt-BR" w:eastAsia="en-GB"/>
          </w:rPr>
          <w:t>2.3.5 Transparência e Direitos dos Titulares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_Toc214630886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18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9F99B6F" w14:textId="55BC1FCB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87" w:history="1">
        <w:r w:rsidRPr="006108D6">
          <w:rPr>
            <w:rStyle w:val="Hyperlink"/>
            <w:rFonts w:ascii="Times New Roman" w:eastAsia="Times New Roman" w:hAnsi="Times New Roman" w:cs="Times New Roman"/>
            <w:b/>
            <w:bCs/>
            <w:noProof/>
            <w:lang w:val="pt-BR" w:eastAsia="en-GB"/>
          </w:rPr>
          <w:t>2.3.6 Ética e Não Discriminação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_Toc214630887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18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7CC97FD" w14:textId="3BADA8C9" w:rsidR="008B0CE3" w:rsidRPr="006108D6" w:rsidRDefault="008B0CE3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noProof/>
          <w:sz w:val="24"/>
          <w:szCs w:val="24"/>
          <w:lang w:eastAsia="en-GB"/>
        </w:rPr>
      </w:pPr>
      <w:hyperlink w:anchor="_Toc214630888" w:history="1">
        <w:r w:rsidRPr="006108D6">
          <w:rPr>
            <w:rStyle w:val="Hyperlink"/>
            <w:rFonts w:ascii="Times New Roman" w:eastAsia="Times New Roman" w:hAnsi="Times New Roman" w:cs="Times New Roman"/>
            <w:noProof/>
            <w:lang w:val="pt-BR" w:eastAsia="en-GB"/>
          </w:rPr>
          <w:t>2.4 Conceitos de Estatística Descritiva e Aplicação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_Toc214630888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18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EEF9443" w14:textId="404EA860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89" w:history="1">
        <w:r w:rsidRPr="006108D6">
          <w:rPr>
            <w:rStyle w:val="Hyperlink"/>
            <w:rFonts w:ascii="Times New Roman" w:eastAsia="Times New Roman" w:hAnsi="Times New Roman" w:cs="Times New Roman"/>
            <w:b/>
            <w:bCs/>
            <w:noProof/>
            <w:lang w:val="pt-BR" w:eastAsia="en-GB"/>
          </w:rPr>
          <w:t>2.4.1 Média Aritmética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_Toc214630889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19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8178F88" w14:textId="642F8FA3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90" w:history="1">
        <w:r w:rsidRPr="006108D6">
          <w:rPr>
            <w:rStyle w:val="Hyperlink"/>
            <w:rFonts w:ascii="Times New Roman" w:hAnsi="Times New Roman" w:cs="Times New Roman"/>
            <w:b/>
            <w:bCs/>
            <w:noProof/>
            <w:lang w:val="pt-BR"/>
          </w:rPr>
          <w:t>2.4.2 Mediana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_Toc214630890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19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AEA08EE" w14:textId="79D11CF1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91" w:history="1">
        <w:r w:rsidRPr="006108D6">
          <w:rPr>
            <w:rStyle w:val="Hyperlink"/>
            <w:rFonts w:ascii="Times New Roman" w:eastAsia="Times New Roman" w:hAnsi="Times New Roman" w:cs="Times New Roman"/>
            <w:b/>
            <w:bCs/>
            <w:noProof/>
            <w:lang w:val="pt-BR" w:eastAsia="en-GB"/>
          </w:rPr>
          <w:t>2.4.3 Moda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_Toc214630891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20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F6578F6" w14:textId="2EA65FD5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92" w:history="1">
        <w:r w:rsidRPr="006108D6">
          <w:rPr>
            <w:rStyle w:val="Hyperlink"/>
            <w:rFonts w:ascii="Times New Roman" w:eastAsia="Times New Roman" w:hAnsi="Times New Roman" w:cs="Times New Roman"/>
            <w:b/>
            <w:bCs/>
            <w:noProof/>
            <w:lang w:val="pt-BR" w:eastAsia="en-GB"/>
          </w:rPr>
          <w:t>2.4.4 Desvio Padrão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_Toc214630892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20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2DE61CA" w14:textId="70F0B0D7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93" w:history="1">
        <w:r w:rsidRPr="006108D6">
          <w:rPr>
            <w:rStyle w:val="Hyperlink"/>
            <w:rFonts w:ascii="Times New Roman" w:eastAsia="Times New Roman" w:hAnsi="Times New Roman" w:cs="Times New Roman"/>
            <w:b/>
            <w:bCs/>
            <w:noProof/>
            <w:lang w:val="pt-BR" w:eastAsia="en-GB"/>
          </w:rPr>
          <w:t>2.4.5 Variância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_Toc214630893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20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385A55DB" w14:textId="5B2E4501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94" w:history="1">
        <w:r w:rsidRPr="006108D6">
          <w:rPr>
            <w:rStyle w:val="Hyperlink"/>
            <w:rFonts w:ascii="Times New Roman" w:eastAsia="Times New Roman" w:hAnsi="Times New Roman" w:cs="Times New Roman"/>
            <w:b/>
            <w:bCs/>
            <w:noProof/>
            <w:lang w:val="pt-BR" w:eastAsia="en-GB"/>
          </w:rPr>
          <w:t>2.4.6 Quartis, Quintis, Decis, Percentis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_Toc214630894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21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9C735E" w14:textId="1C263A9F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95" w:history="1">
        <w:r w:rsidRPr="006108D6">
          <w:rPr>
            <w:rStyle w:val="Hyperlink"/>
            <w:rFonts w:ascii="Times New Roman" w:eastAsia="Times New Roman" w:hAnsi="Times New Roman" w:cs="Times New Roman"/>
            <w:b/>
            <w:bCs/>
            <w:noProof/>
            <w:lang w:val="pt-BR" w:eastAsia="en-GB"/>
          </w:rPr>
          <w:t>2.4.7 Amplitude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_Toc214630895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22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902E1ED" w14:textId="7C31EB37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96" w:history="1">
        <w:r w:rsidRPr="006108D6">
          <w:rPr>
            <w:rStyle w:val="Hyperlink"/>
            <w:rFonts w:ascii="Times New Roman" w:eastAsia="Times New Roman" w:hAnsi="Times New Roman" w:cs="Times New Roman"/>
            <w:b/>
            <w:bCs/>
            <w:noProof/>
            <w:lang w:val="pt-BR" w:eastAsia="en-GB"/>
          </w:rPr>
          <w:t>2.4.8 Curtose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_Toc214630896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22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1EA1EF7B" w14:textId="4D78FCB9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97" w:history="1">
        <w:r w:rsidRPr="006108D6">
          <w:rPr>
            <w:rStyle w:val="Hyperlink"/>
            <w:rFonts w:ascii="Times New Roman" w:eastAsia="Times New Roman" w:hAnsi="Times New Roman" w:cs="Times New Roman"/>
            <w:b/>
            <w:bCs/>
            <w:noProof/>
            <w:lang w:val="pt-BR" w:eastAsia="en-GB"/>
          </w:rPr>
          <w:t>2.4.9 Assimetria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_Toc214630897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23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56D05DE" w14:textId="27F888EC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98" w:history="1">
        <w:r w:rsidRPr="006108D6">
          <w:rPr>
            <w:rStyle w:val="Hyperlink"/>
            <w:rFonts w:ascii="Times New Roman" w:eastAsia="Times New Roman" w:hAnsi="Times New Roman" w:cs="Times New Roman"/>
            <w:b/>
            <w:bCs/>
            <w:noProof/>
            <w:lang w:val="pt-BR" w:eastAsia="en-GB"/>
          </w:rPr>
          <w:t>2.4.10 Covariância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_Toc214630898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23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286FABB" w14:textId="77B81A76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899" w:history="1">
        <w:r w:rsidRPr="006108D6">
          <w:rPr>
            <w:rStyle w:val="Hyperlink"/>
            <w:rFonts w:ascii="Times New Roman" w:hAnsi="Times New Roman" w:cs="Times New Roman"/>
            <w:b/>
            <w:bCs/>
            <w:noProof/>
            <w:lang w:val="pt-BR"/>
          </w:rPr>
          <w:t>2.4.11 Correlação de Pearson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_Toc214630899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24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F4D8CB0" w14:textId="554391D2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900" w:history="1">
        <w:r w:rsidRPr="006108D6">
          <w:rPr>
            <w:rStyle w:val="Hyperlink"/>
            <w:rFonts w:ascii="Times New Roman" w:hAnsi="Times New Roman" w:cs="Times New Roman"/>
            <w:b/>
            <w:bCs/>
            <w:noProof/>
          </w:rPr>
          <w:t>2.4.12 Teste T-Student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_Toc214630900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24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D1AEA9F" w14:textId="12A218F4" w:rsidR="008B0CE3" w:rsidRPr="006108D6" w:rsidRDefault="008B0CE3">
      <w:pPr>
        <w:pStyle w:val="TOC3"/>
        <w:tabs>
          <w:tab w:val="right" w:leader="dot" w:pos="9628"/>
        </w:tabs>
        <w:rPr>
          <w:rFonts w:ascii="Times New Roman" w:eastAsiaTheme="minorEastAsia" w:hAnsi="Times New Roman" w:cs="Times New Roman"/>
          <w:noProof/>
          <w:sz w:val="24"/>
          <w:szCs w:val="24"/>
          <w:lang w:eastAsia="en-GB"/>
        </w:rPr>
      </w:pPr>
      <w:hyperlink w:anchor="_Toc214630901" w:history="1">
        <w:r w:rsidRPr="006108D6">
          <w:rPr>
            <w:rStyle w:val="Hyperlink"/>
            <w:rFonts w:ascii="Times New Roman" w:hAnsi="Times New Roman" w:cs="Times New Roman"/>
            <w:b/>
            <w:bCs/>
            <w:noProof/>
            <w:lang w:val="pt-BR"/>
          </w:rPr>
          <w:t>2.4.13 Coeficiente de Variação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_Toc214630901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25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CA7A675" w14:textId="048134BE" w:rsidR="008B0CE3" w:rsidRPr="006108D6" w:rsidRDefault="008B0CE3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noProof/>
          <w:sz w:val="24"/>
          <w:szCs w:val="24"/>
          <w:lang w:eastAsia="en-GB"/>
        </w:rPr>
      </w:pPr>
      <w:hyperlink w:anchor="_Toc214630902" w:history="1">
        <w:r w:rsidRPr="006108D6">
          <w:rPr>
            <w:rStyle w:val="Hyperlink"/>
            <w:rFonts w:ascii="Times New Roman" w:eastAsia="Times New Roman" w:hAnsi="Times New Roman" w:cs="Times New Roman"/>
            <w:noProof/>
            <w:lang w:val="pt-BR" w:eastAsia="en-GB"/>
          </w:rPr>
          <w:t>2.5 Principais gráficos correspondentes no Excel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_Toc214630902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26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46A9C865" w14:textId="4DE316A3" w:rsidR="008B0CE3" w:rsidRPr="006108D6" w:rsidRDefault="008B0CE3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noProof/>
          <w:sz w:val="24"/>
          <w:szCs w:val="24"/>
          <w:lang w:eastAsia="en-GB"/>
        </w:rPr>
      </w:pPr>
      <w:hyperlink w:anchor="_Toc214630903" w:history="1">
        <w:r w:rsidRPr="006108D6">
          <w:rPr>
            <w:rStyle w:val="Hyperlink"/>
            <w:rFonts w:ascii="Times New Roman" w:eastAsia="Times New Roman" w:hAnsi="Times New Roman" w:cs="Times New Roman"/>
            <w:noProof/>
            <w:lang w:val="pt-BR" w:eastAsia="en-GB"/>
          </w:rPr>
          <w:t>2.6 Justificativa e principais gráficos correspondentes no Python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_Toc214630903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32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7A79A820" w14:textId="3ABEE3F6" w:rsidR="008B0CE3" w:rsidRPr="006108D6" w:rsidRDefault="008B0CE3">
      <w:pPr>
        <w:pStyle w:val="TOC1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i w:val="0"/>
          <w:iCs w:val="0"/>
          <w:noProof/>
          <w:lang w:eastAsia="en-GB"/>
        </w:rPr>
      </w:pPr>
      <w:hyperlink w:anchor="_Toc214630904" w:history="1">
        <w:r w:rsidRPr="006108D6">
          <w:rPr>
            <w:rStyle w:val="Hyperlink"/>
            <w:rFonts w:ascii="Times New Roman" w:hAnsi="Times New Roman" w:cs="Times New Roman"/>
            <w:noProof/>
            <w:lang w:val="pt-BR"/>
          </w:rPr>
          <w:t>3. ANÁLISE DE REGRESSÃO NÃO-LINEAR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_Toc214630904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39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833C0DF" w14:textId="490D2A2F" w:rsidR="008B0CE3" w:rsidRPr="006108D6" w:rsidRDefault="008B0CE3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noProof/>
          <w:sz w:val="24"/>
          <w:szCs w:val="24"/>
          <w:lang w:eastAsia="en-GB"/>
        </w:rPr>
      </w:pPr>
      <w:hyperlink w:anchor="_Toc214630905" w:history="1">
        <w:r w:rsidRPr="006108D6">
          <w:rPr>
            <w:rStyle w:val="Hyperlink"/>
            <w:rFonts w:ascii="Times New Roman" w:hAnsi="Times New Roman" w:cs="Times New Roman"/>
            <w:noProof/>
            <w:lang w:val="pt-BR"/>
          </w:rPr>
          <w:t>3.1 Introdução e Justificativa Metodológica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_Toc214630905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39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47AFE68" w14:textId="4D1E41C0" w:rsidR="008B0CE3" w:rsidRPr="006108D6" w:rsidRDefault="008B0CE3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noProof/>
          <w:sz w:val="24"/>
          <w:szCs w:val="24"/>
          <w:lang w:eastAsia="en-GB"/>
        </w:rPr>
      </w:pPr>
      <w:hyperlink w:anchor="_Toc214630906" w:history="1">
        <w:r w:rsidRPr="006108D6">
          <w:rPr>
            <w:rStyle w:val="Hyperlink"/>
            <w:rFonts w:ascii="Times New Roman" w:hAnsi="Times New Roman" w:cs="Times New Roman"/>
            <w:noProof/>
            <w:lang w:val="pt-BR"/>
          </w:rPr>
          <w:t>3.2 Tratamento de Outliers: Filtro totalScore &gt; 0.2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_Toc214630906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39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D7EBBFD" w14:textId="09917369" w:rsidR="008B0CE3" w:rsidRPr="006108D6" w:rsidRDefault="008B0CE3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noProof/>
          <w:sz w:val="24"/>
          <w:szCs w:val="24"/>
          <w:lang w:eastAsia="en-GB"/>
        </w:rPr>
      </w:pPr>
      <w:hyperlink w:anchor="_Toc214630907" w:history="1">
        <w:r w:rsidRPr="006108D6">
          <w:rPr>
            <w:rStyle w:val="Hyperlink"/>
            <w:rFonts w:ascii="Times New Roman" w:hAnsi="Times New Roman" w:cs="Times New Roman"/>
            <w:noProof/>
            <w:lang w:val="pt-BR"/>
          </w:rPr>
          <w:t>3.3 Escolha da Equação Não-Linear: Por Que Exponencial?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_Toc214630907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40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1FEBB70" w14:textId="5D9D53FC" w:rsidR="008B0CE3" w:rsidRPr="006108D6" w:rsidRDefault="008B0CE3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noProof/>
          <w:sz w:val="24"/>
          <w:szCs w:val="24"/>
          <w:lang w:eastAsia="en-GB"/>
        </w:rPr>
      </w:pPr>
      <w:hyperlink w:anchor="_Toc214630908" w:history="1">
        <w:r w:rsidRPr="006108D6">
          <w:rPr>
            <w:rStyle w:val="Hyperlink"/>
            <w:rFonts w:ascii="Times New Roman" w:hAnsi="Times New Roman" w:cs="Times New Roman"/>
            <w:noProof/>
            <w:lang w:val="pt-BR"/>
          </w:rPr>
          <w:t>3.4 Resultados da Regressão Linear e Não-Linear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_Toc214630908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41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469B26D" w14:textId="17D86AC1" w:rsidR="008B0CE3" w:rsidRPr="006108D6" w:rsidRDefault="008B0CE3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noProof/>
          <w:sz w:val="24"/>
          <w:szCs w:val="24"/>
          <w:lang w:eastAsia="en-GB"/>
        </w:rPr>
      </w:pPr>
      <w:hyperlink w:anchor="_Toc214630909" w:history="1">
        <w:r w:rsidRPr="006108D6">
          <w:rPr>
            <w:rStyle w:val="Hyperlink"/>
            <w:rFonts w:ascii="Times New Roman" w:hAnsi="Times New Roman" w:cs="Times New Roman"/>
            <w:noProof/>
            <w:lang w:val="pt-BR"/>
          </w:rPr>
          <w:t>3.5 Análise Detalhada do Método Bayesiano (MCMC)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_Toc214630909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43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65EEA0F0" w14:textId="3E3CD62E" w:rsidR="008B0CE3" w:rsidRPr="006108D6" w:rsidRDefault="008B0CE3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noProof/>
          <w:sz w:val="24"/>
          <w:szCs w:val="24"/>
          <w:lang w:eastAsia="en-GB"/>
        </w:rPr>
      </w:pPr>
      <w:hyperlink w:anchor="_Toc214630910" w:history="1">
        <w:r w:rsidRPr="006108D6">
          <w:rPr>
            <w:rStyle w:val="Hyperlink"/>
            <w:rFonts w:ascii="Times New Roman" w:hAnsi="Times New Roman" w:cs="Times New Roman"/>
            <w:noProof/>
            <w:lang w:val="pt-BR"/>
          </w:rPr>
          <w:t>3.6 Interpretação e Conclusão da Análise de Regressão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_Toc214630910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45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0EA110E0" w14:textId="50E2434A" w:rsidR="008B0CE3" w:rsidRPr="006108D6" w:rsidRDefault="008B0CE3">
      <w:pPr>
        <w:pStyle w:val="TOC1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i w:val="0"/>
          <w:iCs w:val="0"/>
          <w:noProof/>
          <w:lang w:eastAsia="en-GB"/>
        </w:rPr>
      </w:pPr>
      <w:hyperlink w:anchor="_Toc214630911" w:history="1">
        <w:r w:rsidRPr="006108D6">
          <w:rPr>
            <w:rStyle w:val="Hyperlink"/>
            <w:rFonts w:ascii="Times New Roman" w:hAnsi="Times New Roman" w:cs="Times New Roman"/>
            <w:noProof/>
          </w:rPr>
          <w:t>4. MACHINE LEARNING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_Toc214630911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46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4111440" w14:textId="0E472B77" w:rsidR="008B0CE3" w:rsidRPr="006108D6" w:rsidRDefault="008B0CE3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noProof/>
          <w:sz w:val="24"/>
          <w:szCs w:val="24"/>
          <w:lang w:eastAsia="en-GB"/>
        </w:rPr>
      </w:pPr>
      <w:hyperlink w:anchor="_Toc214630912" w:history="1">
        <w:r w:rsidRPr="006108D6">
          <w:rPr>
            <w:rStyle w:val="Hyperlink"/>
            <w:rFonts w:ascii="Times New Roman" w:hAnsi="Times New Roman" w:cs="Times New Roman"/>
            <w:noProof/>
          </w:rPr>
          <w:t>4.1 Introdução ao Machine Learning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_Toc214630912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46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E42C1E7" w14:textId="51A4ECB8" w:rsidR="008B0CE3" w:rsidRPr="006108D6" w:rsidRDefault="008B0CE3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noProof/>
          <w:sz w:val="24"/>
          <w:szCs w:val="24"/>
          <w:lang w:eastAsia="en-GB"/>
        </w:rPr>
      </w:pPr>
      <w:hyperlink w:anchor="_Toc214630913" w:history="1">
        <w:r w:rsidRPr="006108D6">
          <w:rPr>
            <w:rStyle w:val="Hyperlink"/>
            <w:rFonts w:ascii="Times New Roman" w:hAnsi="Times New Roman" w:cs="Times New Roman"/>
            <w:noProof/>
            <w:lang w:val="pt-BR"/>
          </w:rPr>
          <w:t>4.2 Aprendizado Não Supervisionado (Clustering)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_Toc214630913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46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52158EE9" w14:textId="6C99F096" w:rsidR="008B0CE3" w:rsidRPr="006108D6" w:rsidRDefault="008B0CE3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noProof/>
          <w:sz w:val="24"/>
          <w:szCs w:val="24"/>
          <w:lang w:eastAsia="en-GB"/>
        </w:rPr>
      </w:pPr>
      <w:hyperlink w:anchor="_Toc214630914" w:history="1">
        <w:r w:rsidRPr="006108D6">
          <w:rPr>
            <w:rStyle w:val="Hyperlink"/>
            <w:rFonts w:ascii="Times New Roman" w:hAnsi="Times New Roman" w:cs="Times New Roman"/>
            <w:noProof/>
            <w:lang w:val="pt-BR"/>
          </w:rPr>
          <w:t>4.3 Aprendizado Supervisionado (Classificação)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_Toc214630914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51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018723D" w14:textId="3199B570" w:rsidR="008B0CE3" w:rsidRPr="006108D6" w:rsidRDefault="008B0CE3">
      <w:pPr>
        <w:pStyle w:val="TOC2"/>
        <w:tabs>
          <w:tab w:val="right" w:leader="dot" w:pos="9628"/>
        </w:tabs>
        <w:rPr>
          <w:rFonts w:ascii="Times New Roman" w:eastAsiaTheme="minorEastAsia" w:hAnsi="Times New Roman" w:cs="Times New Roman"/>
          <w:b w:val="0"/>
          <w:bCs w:val="0"/>
          <w:noProof/>
          <w:sz w:val="24"/>
          <w:szCs w:val="24"/>
          <w:lang w:eastAsia="en-GB"/>
        </w:rPr>
      </w:pPr>
      <w:hyperlink w:anchor="_Toc214630915" w:history="1">
        <w:r w:rsidRPr="006108D6">
          <w:rPr>
            <w:rStyle w:val="Hyperlink"/>
            <w:rFonts w:ascii="Times New Roman" w:hAnsi="Times New Roman" w:cs="Times New Roman"/>
            <w:noProof/>
            <w:lang w:val="pt-BR"/>
          </w:rPr>
          <w:t>4.4 Comparação e Conclusão dos Métodos de ML</w:t>
        </w:r>
        <w:r w:rsidRPr="006108D6">
          <w:rPr>
            <w:rFonts w:ascii="Times New Roman" w:hAnsi="Times New Roman" w:cs="Times New Roman"/>
            <w:noProof/>
            <w:webHidden/>
          </w:rPr>
          <w:tab/>
        </w:r>
        <w:r w:rsidRPr="006108D6">
          <w:rPr>
            <w:rFonts w:ascii="Times New Roman" w:hAnsi="Times New Roman" w:cs="Times New Roman"/>
            <w:noProof/>
            <w:webHidden/>
          </w:rPr>
          <w:fldChar w:fldCharType="begin"/>
        </w:r>
        <w:r w:rsidRPr="006108D6">
          <w:rPr>
            <w:rFonts w:ascii="Times New Roman" w:hAnsi="Times New Roman" w:cs="Times New Roman"/>
            <w:noProof/>
            <w:webHidden/>
          </w:rPr>
          <w:instrText xml:space="preserve"> PAGEREF _Toc214630915 \h </w:instrText>
        </w:r>
        <w:r w:rsidRPr="006108D6">
          <w:rPr>
            <w:rFonts w:ascii="Times New Roman" w:hAnsi="Times New Roman" w:cs="Times New Roman"/>
            <w:noProof/>
            <w:webHidden/>
          </w:rPr>
        </w:r>
        <w:r w:rsidRPr="006108D6">
          <w:rPr>
            <w:rFonts w:ascii="Times New Roman" w:hAnsi="Times New Roman" w:cs="Times New Roman"/>
            <w:noProof/>
            <w:webHidden/>
          </w:rPr>
          <w:fldChar w:fldCharType="separate"/>
        </w:r>
        <w:r w:rsidRPr="006108D6">
          <w:rPr>
            <w:rFonts w:ascii="Times New Roman" w:hAnsi="Times New Roman" w:cs="Times New Roman"/>
            <w:noProof/>
            <w:webHidden/>
          </w:rPr>
          <w:t>59</w:t>
        </w:r>
        <w:r w:rsidRPr="006108D6">
          <w:rPr>
            <w:rFonts w:ascii="Times New Roman" w:hAnsi="Times New Roman" w:cs="Times New Roman"/>
            <w:noProof/>
            <w:webHidden/>
          </w:rPr>
          <w:fldChar w:fldCharType="end"/>
        </w:r>
      </w:hyperlink>
    </w:p>
    <w:p w14:paraId="2C4F96A2" w14:textId="64E34FB8" w:rsidR="008B0CE3" w:rsidRPr="008B15D7" w:rsidRDefault="008B0CE3" w:rsidP="008B0CE3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6108D6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fldChar w:fldCharType="end"/>
      </w:r>
    </w:p>
    <w:p w14:paraId="1D9ADB9F" w14:textId="77777777" w:rsidR="001D0B83" w:rsidRPr="008B15D7" w:rsidRDefault="001D0B83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2D87F1BE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04AD2DFD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1B84C88A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4A47F829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3DE18D0A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5FB33281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7E989166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5D88E50D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0196099D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12043A04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74C0C77D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21E59018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6908DFF5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3E9E4654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780D992D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51696DE3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02AC3006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7B297251" w14:textId="77777777" w:rsidR="00855EEC" w:rsidRPr="008B15D7" w:rsidRDefault="00855EE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25DCA66F" w14:textId="77777777" w:rsidR="00C410DA" w:rsidRDefault="00C410D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3216A68E" w14:textId="77777777" w:rsidR="008B15D7" w:rsidRDefault="008B15D7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6A6CA08C" w14:textId="77777777" w:rsidR="008B15D7" w:rsidRPr="008B15D7" w:rsidRDefault="008B15D7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26502B16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2C4AB2CE" w14:textId="10094C03" w:rsidR="001D0B83" w:rsidRPr="008B15D7" w:rsidRDefault="001D0B83" w:rsidP="009433A0">
      <w:pPr>
        <w:pStyle w:val="Heading1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1" w:name="_Toc213668810"/>
      <w:bookmarkStart w:id="2" w:name="_Toc214630872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lastRenderedPageBreak/>
        <w:t>1. INTRODUÇÃO</w:t>
      </w:r>
      <w:bookmarkEnd w:id="1"/>
      <w:bookmarkEnd w:id="2"/>
    </w:p>
    <w:p w14:paraId="62BCFFCB" w14:textId="6C91B146" w:rsidR="00D24747" w:rsidRPr="008B15D7" w:rsidRDefault="00D24747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No cenário contemporâneo da hotelaria, a presença digital não é mais uma opção, mas um componente central da estratégia de negócios. Plataformas de avaliação online e websites próprios funcionam como a principal vitrine para consumidores. No entanto, o impacto quantitativo dessa presença no desempenho e engajamento dos hotéis no Brasil ainda é um campo pouco explorado. </w:t>
      </w:r>
      <w:r w:rsidRPr="008B15D7">
        <w:rPr>
          <w:rStyle w:val="citation-740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Este trabalho busca preencher essa lacuna, respondendo a uma pergunta central: Qual o impacto real da presença digital (possuir um website) na performance (nota de avaliação) e no engajamento (número de reviews) de hotéis brasileiros? </w:t>
      </w:r>
    </w:p>
    <w:p w14:paraId="07AE03DD" w14:textId="77777777" w:rsidR="00D24747" w:rsidRPr="008B15D7" w:rsidRDefault="00D24747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Style w:val="citation-739"/>
          <w:rFonts w:ascii="Times New Roman" w:eastAsiaTheme="majorEastAsia" w:hAnsi="Times New Roman" w:cs="Times New Roman"/>
          <w:color w:val="0D0D0D" w:themeColor="text1" w:themeTint="F2"/>
          <w:lang w:val="pt-BR"/>
        </w:rPr>
        <w:t>Para responder a esta pergunta, foi realizada uma análise de dados em 10.316 hotéis brasileiros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O estudo segue uma rigorosa pipeline de ciência de dados dividida em três fases. </w:t>
      </w:r>
      <w:r w:rsidRPr="008B15D7">
        <w:rPr>
          <w:rStyle w:val="citation-738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A </w:t>
      </w:r>
      <w:r w:rsidRPr="008B15D7">
        <w:rPr>
          <w:rStyle w:val="citation-738"/>
          <w:rFonts w:ascii="Times New Roman" w:eastAsiaTheme="majorEastAsia" w:hAnsi="Times New Roman" w:cs="Times New Roman"/>
          <w:b/>
          <w:bCs/>
          <w:color w:val="0D0D0D" w:themeColor="text1" w:themeTint="F2"/>
          <w:lang w:val="pt-BR"/>
        </w:rPr>
        <w:t>primeira fase (Estatística Descritiva)</w:t>
      </w:r>
      <w:r w:rsidRPr="008B15D7">
        <w:rPr>
          <w:rStyle w:val="citation-738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 analisa as métricas fundamentais, comparando os grupos e estabelecendo as primeiras hipóteses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</w:t>
      </w:r>
    </w:p>
    <w:p w14:paraId="39D6E517" w14:textId="77777777" w:rsidR="00D24747" w:rsidRPr="008B15D7" w:rsidRDefault="00D24747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Style w:val="citation-737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A </w:t>
      </w:r>
      <w:r w:rsidRPr="008B15D7">
        <w:rPr>
          <w:rStyle w:val="citation-737"/>
          <w:rFonts w:ascii="Times New Roman" w:eastAsiaTheme="majorEastAsia" w:hAnsi="Times New Roman" w:cs="Times New Roman"/>
          <w:b/>
          <w:bCs/>
          <w:color w:val="0D0D0D" w:themeColor="text1" w:themeTint="F2"/>
          <w:lang w:val="pt-BR"/>
        </w:rPr>
        <w:t>segunda fase (Análise de Regressão)</w:t>
      </w:r>
      <w:r w:rsidRPr="008B15D7">
        <w:rPr>
          <w:rStyle w:val="citation-737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 testa profundamente a relação entre popularidade (</w:t>
      </w:r>
      <w:proofErr w:type="spellStart"/>
      <w:r w:rsidRPr="008B15D7">
        <w:rPr>
          <w:rStyle w:val="citation-737"/>
          <w:rFonts w:ascii="Times New Roman" w:eastAsiaTheme="majorEastAsia" w:hAnsi="Times New Roman" w:cs="Times New Roman"/>
          <w:color w:val="0D0D0D" w:themeColor="text1" w:themeTint="F2"/>
          <w:lang w:val="pt-BR"/>
        </w:rPr>
        <w:t>reviewsCount</w:t>
      </w:r>
      <w:proofErr w:type="spellEnd"/>
      <w:r w:rsidRPr="008B15D7">
        <w:rPr>
          <w:rStyle w:val="citation-737"/>
          <w:rFonts w:ascii="Times New Roman" w:eastAsiaTheme="majorEastAsia" w:hAnsi="Times New Roman" w:cs="Times New Roman"/>
          <w:color w:val="0D0D0D" w:themeColor="text1" w:themeTint="F2"/>
          <w:lang w:val="pt-BR"/>
        </w:rPr>
        <w:t>) e qualidade (</w:t>
      </w:r>
      <w:proofErr w:type="spellStart"/>
      <w:r w:rsidRPr="008B15D7">
        <w:rPr>
          <w:rStyle w:val="citation-737"/>
          <w:rFonts w:ascii="Times New Roman" w:eastAsiaTheme="majorEastAsia" w:hAnsi="Times New Roman" w:cs="Times New Roman"/>
          <w:color w:val="0D0D0D" w:themeColor="text1" w:themeTint="F2"/>
          <w:lang w:val="pt-BR"/>
        </w:rPr>
        <w:t>totalScore</w:t>
      </w:r>
      <w:proofErr w:type="spellEnd"/>
      <w:r w:rsidRPr="008B15D7">
        <w:rPr>
          <w:rStyle w:val="citation-737"/>
          <w:rFonts w:ascii="Times New Roman" w:eastAsiaTheme="majorEastAsia" w:hAnsi="Times New Roman" w:cs="Times New Roman"/>
          <w:color w:val="0D0D0D" w:themeColor="text1" w:themeTint="F2"/>
          <w:lang w:val="pt-BR"/>
        </w:rPr>
        <w:t>), aplicando seis modelos distintos (Linear e cinco variações de Exponencial Não-Linear, incluindo Mínimos Quadrados, Gauss-Newton e MCMC Bayesiano) para verificar se uma variável pode prever a outra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</w:t>
      </w:r>
    </w:p>
    <w:p w14:paraId="041F78DA" w14:textId="77777777" w:rsidR="00D24747" w:rsidRPr="008B15D7" w:rsidRDefault="00D24747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Style w:val="citation-736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A </w:t>
      </w:r>
      <w:r w:rsidRPr="008B15D7">
        <w:rPr>
          <w:rStyle w:val="citation-736"/>
          <w:rFonts w:ascii="Times New Roman" w:eastAsiaTheme="majorEastAsia" w:hAnsi="Times New Roman" w:cs="Times New Roman"/>
          <w:b/>
          <w:bCs/>
          <w:color w:val="0D0D0D" w:themeColor="text1" w:themeTint="F2"/>
          <w:lang w:val="pt-BR"/>
        </w:rPr>
        <w:t>terceira fase (Machine Learning)</w:t>
      </w:r>
      <w:r w:rsidRPr="008B15D7">
        <w:rPr>
          <w:rStyle w:val="citation-736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 aplica uma "virada" metodológica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</w:t>
      </w:r>
      <w:r w:rsidRPr="008B15D7">
        <w:rPr>
          <w:rStyle w:val="citation-735"/>
          <w:rFonts w:ascii="Times New Roman" w:eastAsiaTheme="majorEastAsia" w:hAnsi="Times New Roman" w:cs="Times New Roman"/>
          <w:color w:val="0D0D0D" w:themeColor="text1" w:themeTint="F2"/>
          <w:lang w:val="pt-BR"/>
        </w:rPr>
        <w:t>Diante das descobertas da regressão, esta fase utiliza Aprendizado Não Supervisionado (</w:t>
      </w:r>
      <w:proofErr w:type="spellStart"/>
      <w:r w:rsidRPr="008B15D7">
        <w:rPr>
          <w:rStyle w:val="citation-735"/>
          <w:rFonts w:ascii="Times New Roman" w:eastAsiaTheme="majorEastAsia" w:hAnsi="Times New Roman" w:cs="Times New Roman"/>
          <w:color w:val="0D0D0D" w:themeColor="text1" w:themeTint="F2"/>
          <w:lang w:val="pt-BR"/>
        </w:rPr>
        <w:t>Clustering</w:t>
      </w:r>
      <w:proofErr w:type="spellEnd"/>
      <w:r w:rsidRPr="008B15D7">
        <w:rPr>
          <w:rStyle w:val="citation-735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) para identificar perfis de hotéis </w:t>
      </w:r>
      <w:r w:rsidRPr="008B15D7">
        <w:rPr>
          <w:rStyle w:val="citation-734"/>
          <w:rFonts w:ascii="Times New Roman" w:hAnsi="Times New Roman" w:cs="Times New Roman"/>
          <w:color w:val="0D0D0D" w:themeColor="text1" w:themeTint="F2"/>
          <w:lang w:val="pt-BR"/>
        </w:rPr>
        <w:t xml:space="preserve">e Aprendizado Supervisionado (Classificação) para testar uma nova hipótese: se o </w:t>
      </w:r>
      <w:r w:rsidRPr="008B15D7">
        <w:rPr>
          <w:rStyle w:val="citation-734"/>
          <w:rFonts w:ascii="Times New Roman" w:hAnsi="Times New Roman" w:cs="Times New Roman"/>
          <w:i/>
          <w:iCs/>
          <w:color w:val="0D0D0D" w:themeColor="text1" w:themeTint="F2"/>
          <w:lang w:val="pt-BR"/>
        </w:rPr>
        <w:t>perfil de performance</w:t>
      </w:r>
      <w:r w:rsidRPr="008B15D7">
        <w:rPr>
          <w:rStyle w:val="citation-734"/>
          <w:rFonts w:ascii="Times New Roman" w:hAnsi="Times New Roman" w:cs="Times New Roman"/>
          <w:color w:val="0D0D0D" w:themeColor="text1" w:themeTint="F2"/>
          <w:lang w:val="pt-BR"/>
        </w:rPr>
        <w:t xml:space="preserve"> de um hotel (suas notas e reviews combinados) pode prever sua </w:t>
      </w:r>
      <w:r w:rsidRPr="008B15D7">
        <w:rPr>
          <w:rStyle w:val="citation-734"/>
          <w:rFonts w:ascii="Times New Roman" w:hAnsi="Times New Roman" w:cs="Times New Roman"/>
          <w:i/>
          <w:iCs/>
          <w:color w:val="0D0D0D" w:themeColor="text1" w:themeTint="F2"/>
          <w:lang w:val="pt-BR"/>
        </w:rPr>
        <w:t>estratégia de negócios</w:t>
      </w:r>
      <w:r w:rsidRPr="008B15D7">
        <w:rPr>
          <w:rStyle w:val="citation-734"/>
          <w:rFonts w:ascii="Times New Roman" w:hAnsi="Times New Roman" w:cs="Times New Roman"/>
          <w:color w:val="0D0D0D" w:themeColor="text1" w:themeTint="F2"/>
          <w:lang w:val="pt-BR"/>
        </w:rPr>
        <w:t xml:space="preserve"> (possuir ou não um website)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</w:t>
      </w:r>
    </w:p>
    <w:p w14:paraId="2480E7E3" w14:textId="7E066386" w:rsidR="00D24747" w:rsidRPr="008B15D7" w:rsidRDefault="00D24747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Style w:val="citation-733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Este relatório detalha cada etapa dessa jornada, desde a análise de governança e ética (LGPD)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até a interpretação dos modelos mais complexos, demonstrando que a relação entre performance e presença digital é mais profunda e menos óbvia do que se assume.</w:t>
      </w:r>
    </w:p>
    <w:p w14:paraId="27BCEE35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4523F18D" w14:textId="77777777" w:rsidR="00C410DA" w:rsidRPr="008B15D7" w:rsidRDefault="00C410D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4501E74C" w14:textId="77777777" w:rsidR="00D24747" w:rsidRPr="008B15D7" w:rsidRDefault="00D24747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5AC82816" w14:textId="77777777" w:rsidR="00D24747" w:rsidRPr="008B15D7" w:rsidRDefault="00D24747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65A6B4BB" w14:textId="77777777" w:rsidR="009433A0" w:rsidRPr="008B15D7" w:rsidRDefault="009433A0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3957CF6E" w14:textId="77777777" w:rsidR="009433A0" w:rsidRPr="008B15D7" w:rsidRDefault="009433A0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2686EF60" w14:textId="77777777" w:rsidR="009433A0" w:rsidRPr="008B15D7" w:rsidRDefault="009433A0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108E2DF5" w14:textId="461A175E" w:rsidR="00173653" w:rsidRPr="008B15D7" w:rsidRDefault="00173653" w:rsidP="009433A0">
      <w:pPr>
        <w:pStyle w:val="Heading1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3" w:name="_Toc213668811"/>
      <w:bookmarkStart w:id="4" w:name="OLE_LINK5"/>
      <w:bookmarkStart w:id="5" w:name="_Toc214630873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lastRenderedPageBreak/>
        <w:t xml:space="preserve">2. </w:t>
      </w:r>
      <w:r w:rsidR="008B0CE3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 xml:space="preserve">GOVERNANÇA E </w:t>
      </w:r>
      <w:r w:rsidR="00B96EF5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ANÁLISE ESTATÍSTICA DESCRITIVA</w:t>
      </w:r>
      <w:bookmarkEnd w:id="3"/>
      <w:bookmarkEnd w:id="5"/>
    </w:p>
    <w:p w14:paraId="5C315005" w14:textId="619D21A1" w:rsidR="008C3EFC" w:rsidRPr="008B15D7" w:rsidRDefault="00173653" w:rsidP="009433A0">
      <w:pPr>
        <w:pStyle w:val="Heading2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6" w:name="_Toc213668812"/>
      <w:bookmarkStart w:id="7" w:name="_Toc214630874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</w:t>
      </w:r>
      <w:r w:rsidR="00610637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.1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 xml:space="preserve"> Governança Corporativa</w:t>
      </w:r>
      <w:bookmarkEnd w:id="6"/>
      <w:bookmarkEnd w:id="7"/>
    </w:p>
    <w:p w14:paraId="517D2F54" w14:textId="6834189A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A governança funciona como o sistema de direção e controle do projeto. Garante clareza estratégica, responsabilidade e geração de valor.</w:t>
      </w:r>
    </w:p>
    <w:p w14:paraId="72FC1D73" w14:textId="4D02C43B" w:rsidR="00824C66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Missão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: Analisar o impacto da presença digital (websites) na performance e engajamento de hotéis brasileiros, gerando insights para estratégias</w:t>
      </w:r>
      <w:r w:rsidR="00610637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de</w:t>
      </w:r>
      <w:r w:rsidR="00610637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marketing digital no setor hoteleiro.</w:t>
      </w:r>
    </w:p>
    <w:p w14:paraId="1C3130A3" w14:textId="44A76712" w:rsidR="00253EA3" w:rsidRPr="008B15D7" w:rsidRDefault="00253EA3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  <w:bookmarkStart w:id="8" w:name="_Toc213662646"/>
      <w:bookmarkStart w:id="9" w:name="_Toc213663216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 xml:space="preserve">Figure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instrText xml:space="preserve"> SEQ Figure \* ARABIC </w:instrTex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</w:rPr>
        <w:fldChar w:fldCharType="separate"/>
      </w:r>
      <w:r w:rsidRPr="008B15D7">
        <w:rPr>
          <w:rFonts w:ascii="Times New Roman" w:hAnsi="Times New Roman" w:cs="Times New Roman"/>
          <w:b/>
          <w:bCs/>
          <w:noProof/>
          <w:color w:val="0D0D0D" w:themeColor="text1" w:themeTint="F2"/>
          <w:lang w:val="pt-BR"/>
        </w:rPr>
        <w:t>1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 xml:space="preserve"> </w:t>
      </w:r>
      <w:proofErr w:type="gram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–  Governança</w:t>
      </w:r>
      <w:proofErr w:type="gramEnd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 xml:space="preserve"> corporativa, o “fairplay” do mundo dos negócios</w:t>
      </w:r>
      <w:bookmarkEnd w:id="8"/>
      <w:bookmarkEnd w:id="9"/>
    </w:p>
    <w:p w14:paraId="0695CE79" w14:textId="56B53876" w:rsidR="00C9226D" w:rsidRPr="008B15D7" w:rsidRDefault="00C9226D" w:rsidP="009433A0">
      <w:pPr>
        <w:jc w:val="both"/>
        <w:rPr>
          <w:rFonts w:ascii="Times New Roman" w:hAnsi="Times New Roman" w:cs="Times New Roman"/>
          <w:color w:val="0D0D0D" w:themeColor="text1" w:themeTint="F2"/>
        </w:rPr>
      </w:pPr>
      <w:r w:rsidRPr="008B15D7">
        <w:rPr>
          <w:rFonts w:ascii="Times New Roman" w:hAnsi="Times New Roman" w:cs="Times New Roman"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color w:val="0D0D0D" w:themeColor="text1" w:themeTint="F2"/>
        </w:rPr>
        <w:instrText xml:space="preserve"> INCLUDEPICTURE "https://media.treasy.com.br/media/2016/07/gest%C3%A3o-da-governan%C3%A7a-corporativa.png" \* MERGEFORMATINET </w:instrText>
      </w:r>
      <w:r w:rsidRPr="008B15D7">
        <w:rPr>
          <w:rFonts w:ascii="Times New Roman" w:hAnsi="Times New Roman" w:cs="Times New Roman"/>
          <w:color w:val="0D0D0D" w:themeColor="text1" w:themeTint="F2"/>
        </w:rPr>
        <w:fldChar w:fldCharType="separate"/>
      </w:r>
      <w:r w:rsidRPr="008B15D7">
        <w:rPr>
          <w:rFonts w:ascii="Times New Roman" w:hAnsi="Times New Roman" w:cs="Times New Roman"/>
          <w:noProof/>
          <w:color w:val="0D0D0D" w:themeColor="text1" w:themeTint="F2"/>
        </w:rPr>
        <w:drawing>
          <wp:inline distT="0" distB="0" distL="0" distR="0" wp14:anchorId="780A731C" wp14:editId="09608404">
            <wp:extent cx="6120130" cy="2621280"/>
            <wp:effectExtent l="0" t="0" r="1270" b="0"/>
            <wp:docPr id="121209668" name="Picture 29" descr="Governança Corporativa: o que é, dicas e melhores prátic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5" descr="Governança Corporativa: o que é, dicas e melhores práticas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6212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15D7">
        <w:rPr>
          <w:rFonts w:ascii="Times New Roman" w:hAnsi="Times New Roman" w:cs="Times New Roman"/>
          <w:color w:val="0D0D0D" w:themeColor="text1" w:themeTint="F2"/>
        </w:rPr>
        <w:fldChar w:fldCharType="end"/>
      </w:r>
    </w:p>
    <w:p w14:paraId="3876452E" w14:textId="31A0C063" w:rsidR="009433A0" w:rsidRPr="008B15D7" w:rsidRDefault="00824C66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r w:rsidRPr="00C72E58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Fonte: </w:t>
      </w:r>
      <w:proofErr w:type="spellStart"/>
      <w:r w:rsidRPr="00C72E58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Treasy</w:t>
      </w:r>
      <w:proofErr w:type="spellEnd"/>
      <w:r w:rsidRPr="00C72E58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(blog)</w:t>
      </w:r>
    </w:p>
    <w:p w14:paraId="7A5A1312" w14:textId="46F3C806" w:rsidR="008C3EFC" w:rsidRPr="00C72E58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C72E58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Estrutura</w:t>
      </w:r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:</w:t>
      </w:r>
    </w:p>
    <w:p w14:paraId="6C9A8775" w14:textId="3D528720" w:rsidR="008C3EFC" w:rsidRPr="0056368F" w:rsidRDefault="008C3EFC" w:rsidP="0056368F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56368F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Gestores</w:t>
      </w:r>
      <w:r w:rsidRPr="0056368F">
        <w:rPr>
          <w:rFonts w:ascii="Times New Roman" w:hAnsi="Times New Roman" w:cs="Times New Roman"/>
          <w:color w:val="0D0D0D" w:themeColor="text1" w:themeTint="F2"/>
          <w:lang w:val="pt-BR" w:eastAsia="en-GB"/>
        </w:rPr>
        <w:t>:</w:t>
      </w:r>
      <w:r w:rsidR="00610637" w:rsidRPr="0056368F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</w:t>
      </w:r>
      <w:r w:rsidRPr="0056368F">
        <w:rPr>
          <w:rFonts w:ascii="Times New Roman" w:hAnsi="Times New Roman" w:cs="Times New Roman"/>
          <w:color w:val="0D0D0D" w:themeColor="text1" w:themeTint="F2"/>
          <w:lang w:val="pt-BR" w:eastAsia="en-GB"/>
        </w:rPr>
        <w:t>orientador,</w:t>
      </w:r>
      <w:r w:rsidR="00610637" w:rsidRPr="0056368F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</w:t>
      </w:r>
      <w:r w:rsidRPr="0056368F">
        <w:rPr>
          <w:rFonts w:ascii="Times New Roman" w:hAnsi="Times New Roman" w:cs="Times New Roman"/>
          <w:color w:val="0D0D0D" w:themeColor="text1" w:themeTint="F2"/>
          <w:lang w:val="pt-BR" w:eastAsia="en-GB"/>
        </w:rPr>
        <w:t>responsável pelo direcionamento.</w:t>
      </w:r>
    </w:p>
    <w:p w14:paraId="7F4B7F52" w14:textId="2216BCFB" w:rsidR="008C3EFC" w:rsidRPr="0056368F" w:rsidRDefault="008C3EFC" w:rsidP="0056368F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56368F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Equipe técnica</w:t>
      </w:r>
      <w:r w:rsidRPr="0056368F">
        <w:rPr>
          <w:rFonts w:ascii="Times New Roman" w:hAnsi="Times New Roman" w:cs="Times New Roman"/>
          <w:color w:val="0D0D0D" w:themeColor="text1" w:themeTint="F2"/>
          <w:lang w:val="pt-BR" w:eastAsia="en-GB"/>
        </w:rPr>
        <w:t>: alunos, responsáveis pela coleta e análise.</w:t>
      </w:r>
    </w:p>
    <w:p w14:paraId="0E607BAE" w14:textId="45A5090C" w:rsidR="008C3EFC" w:rsidRPr="0056368F" w:rsidRDefault="008C3EFC" w:rsidP="0056368F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56368F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Stakeholders</w:t>
      </w:r>
      <w:r w:rsidRPr="0056368F">
        <w:rPr>
          <w:rFonts w:ascii="Times New Roman" w:hAnsi="Times New Roman" w:cs="Times New Roman"/>
          <w:color w:val="0D0D0D" w:themeColor="text1" w:themeTint="F2"/>
          <w:lang w:val="pt-BR" w:eastAsia="en-GB"/>
        </w:rPr>
        <w:t>: redes hoteleiras, investidores e órgãos públicos.</w:t>
      </w:r>
    </w:p>
    <w:p w14:paraId="267584AD" w14:textId="5B26BF79" w:rsidR="008C3EFC" w:rsidRPr="0056368F" w:rsidRDefault="008C3EFC" w:rsidP="0056368F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56368F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Supervisão</w:t>
      </w:r>
      <w:r w:rsidRPr="0056368F">
        <w:rPr>
          <w:rFonts w:ascii="Times New Roman" w:hAnsi="Times New Roman" w:cs="Times New Roman"/>
          <w:color w:val="0D0D0D" w:themeColor="text1" w:themeTint="F2"/>
          <w:lang w:val="pt-BR" w:eastAsia="en-GB"/>
        </w:rPr>
        <w:t>: revisões parciais, checagem de dados e validação metodológica asseguram consistência.</w:t>
      </w:r>
    </w:p>
    <w:p w14:paraId="056F98C0" w14:textId="65B1CA5B" w:rsidR="008C3EFC" w:rsidRPr="0056368F" w:rsidRDefault="008C3EFC" w:rsidP="0056368F">
      <w:pPr>
        <w:pStyle w:val="ListParagraph"/>
        <w:numPr>
          <w:ilvl w:val="0"/>
          <w:numId w:val="42"/>
        </w:num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56368F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Ética</w:t>
      </w:r>
      <w:r w:rsidRPr="0056368F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: uso responsável dos dados, em conformidade com a </w:t>
      </w:r>
      <w:r w:rsidRPr="0056368F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LGPD</w:t>
      </w:r>
      <w:r w:rsidR="00BB6AB4" w:rsidRPr="0056368F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 xml:space="preserve"> (Lei 13.709/2018)</w:t>
      </w:r>
      <w:r w:rsidRPr="0056368F">
        <w:rPr>
          <w:rFonts w:ascii="Times New Roman" w:hAnsi="Times New Roman" w:cs="Times New Roman"/>
          <w:color w:val="0D0D0D" w:themeColor="text1" w:themeTint="F2"/>
          <w:lang w:val="pt-BR" w:eastAsia="en-GB"/>
        </w:rPr>
        <w:t>, evitando exposição de informações pessoais.</w:t>
      </w:r>
    </w:p>
    <w:p w14:paraId="3BC74DA9" w14:textId="77777777" w:rsidR="009433A0" w:rsidRPr="008B15D7" w:rsidRDefault="009433A0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2A2D0F81" w14:textId="77777777" w:rsidR="009433A0" w:rsidRPr="008B15D7" w:rsidRDefault="009433A0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54DEA472" w14:textId="77777777" w:rsidR="009433A0" w:rsidRDefault="009433A0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0D15065E" w14:textId="77777777" w:rsidR="0056368F" w:rsidRPr="008B15D7" w:rsidRDefault="0056368F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</w:p>
    <w:p w14:paraId="25439E32" w14:textId="4D43D46B" w:rsidR="008C3EFC" w:rsidRPr="008B15D7" w:rsidRDefault="00173653" w:rsidP="009433A0">
      <w:pPr>
        <w:pStyle w:val="Heading2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10" w:name="_Toc213668813"/>
      <w:bookmarkStart w:id="11" w:name="_Toc214630875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lastRenderedPageBreak/>
        <w:t>2</w:t>
      </w:r>
      <w:r w:rsidR="00FF0275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.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 Governança de TI</w:t>
      </w:r>
      <w:bookmarkEnd w:id="10"/>
      <w:bookmarkEnd w:id="11"/>
    </w:p>
    <w:p w14:paraId="2E18B098" w14:textId="33473D19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     A Governança de TI é parte integrante da Governança Corporativa e garante que a tecnologia seja utilizada de forma estratégica para apoiar os objetivos do negócio. No contexto do projeto de pesquisa de hotéis </w:t>
      </w:r>
      <w:r w:rsidR="00610637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espalhados pelo Brasil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, a Governança de TI assegura que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os recursos tecnológicos (hardware, software, rede, banco de dados e equipe)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sejam bem geridos, seguros e alinhados com a missão do projeto.</w:t>
      </w:r>
    </w:p>
    <w:p w14:paraId="043B7530" w14:textId="287EBFB6" w:rsidR="008C3EFC" w:rsidRPr="00C72E58" w:rsidRDefault="00173653" w:rsidP="009433A0">
      <w:pPr>
        <w:pStyle w:val="Heading3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12" w:name="_Toc213668814"/>
      <w:bookmarkStart w:id="13" w:name="_Toc214630876"/>
      <w:r w:rsidRPr="00C72E58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</w:t>
      </w:r>
      <w:r w:rsidR="00FF0275" w:rsidRPr="00C72E58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.</w:t>
      </w:r>
      <w:r w:rsidR="008C3EFC" w:rsidRPr="00C72E58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2.1 Conceito e Alinhamento Estratégico</w:t>
      </w:r>
      <w:bookmarkEnd w:id="12"/>
      <w:bookmarkEnd w:id="13"/>
    </w:p>
    <w:p w14:paraId="780B6E3A" w14:textId="41258AE1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A Governança de TI garante que os investimentos em tecnologia sejam direcionados para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atingir os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objetivos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estratégicos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da pesquisa, evitando desperdícios e maximizando o valor </w:t>
      </w:r>
      <w:r w:rsidR="00610637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estratégico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entregue.</w:t>
      </w:r>
    </w:p>
    <w:p w14:paraId="6EC660B9" w14:textId="3A2DEC93" w:rsidR="001D3881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Esse alinhamento </w:t>
      </w:r>
      <w:r w:rsidR="00610637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se enquadra no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Modelo de Alinhamento Estratégico (SAM)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de Henderson e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Venkatraman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, que destaca a importância de unir as estratégias do negócio (no caso, a análise do setor hoteleiro) e as estratégias de TI (infraestrutura e processos).</w:t>
      </w:r>
    </w:p>
    <w:p w14:paraId="75AC6C96" w14:textId="30892B1D" w:rsidR="00253EA3" w:rsidRPr="0056368F" w:rsidRDefault="00253EA3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14" w:name="_Toc213662647"/>
      <w:bookmarkStart w:id="15" w:name="_Toc213663217"/>
      <w:r w:rsidRPr="0056368F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Figure </w:t>
      </w:r>
      <w:r w:rsidRPr="0056368F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56368F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Figure \* ARABIC </w:instrText>
      </w:r>
      <w:r w:rsidRPr="0056368F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Pr="0056368F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2</w:t>
      </w:r>
      <w:r w:rsidRPr="0056368F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56368F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- Modelo de alinhamento estratégico de Henderson e </w:t>
      </w:r>
      <w:proofErr w:type="spellStart"/>
      <w:r w:rsidRPr="0056368F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Venkatraman</w:t>
      </w:r>
      <w:bookmarkEnd w:id="14"/>
      <w:bookmarkEnd w:id="15"/>
      <w:proofErr w:type="spellEnd"/>
    </w:p>
    <w:p w14:paraId="543D9127" w14:textId="77777777" w:rsidR="00A90E39" w:rsidRPr="008B15D7" w:rsidRDefault="00A90E39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kern w:val="36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instrText xml:space="preserve"> INCLUDEPICTURE "https://www.researchgate.net/publication/44036030/figure/fig2/AS:669020449693705@1536518313376/Figura-3-Modelo-de-Alinhamento-de-Henderson-e-Venkatraman-1993.png" \* MERGEFORMATINET </w:instrText>
      </w:r>
      <w:r w:rsidRPr="008B15D7">
        <w:rPr>
          <w:rFonts w:ascii="Times New Roman" w:hAnsi="Times New Roman" w:cs="Times New Roman"/>
          <w:color w:val="0D0D0D" w:themeColor="text1" w:themeTint="F2"/>
        </w:rPr>
        <w:fldChar w:fldCharType="separate"/>
      </w:r>
      <w:r w:rsidRPr="008B15D7">
        <w:rPr>
          <w:rFonts w:ascii="Times New Roman" w:hAnsi="Times New Roman" w:cs="Times New Roman"/>
          <w:noProof/>
          <w:color w:val="0D0D0D" w:themeColor="text1" w:themeTint="F2"/>
        </w:rPr>
        <w:drawing>
          <wp:inline distT="0" distB="0" distL="0" distR="0" wp14:anchorId="2078205E" wp14:editId="4EA5E212">
            <wp:extent cx="6120130" cy="3319145"/>
            <wp:effectExtent l="0" t="0" r="1270" b="0"/>
            <wp:docPr id="376392646" name="Picture 31" descr="A diagram of a business proces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76392646" name="Picture 31" descr="A diagram of a business proces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31914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15D7">
        <w:rPr>
          <w:rFonts w:ascii="Times New Roman" w:hAnsi="Times New Roman" w:cs="Times New Roman"/>
          <w:color w:val="0D0D0D" w:themeColor="text1" w:themeTint="F2"/>
        </w:rPr>
        <w:fldChar w:fldCharType="end"/>
      </w:r>
      <w:r w:rsidR="008C3EFC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br/>
      </w:r>
      <w:r w:rsidR="00FF0275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kern w:val="36"/>
          <w:lang w:val="pt-BR" w:eastAsia="en-GB"/>
        </w:rPr>
        <w:t xml:space="preserve">Fonte: Henderson e </w:t>
      </w:r>
      <w:proofErr w:type="spellStart"/>
      <w:r w:rsidR="00FF0275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kern w:val="36"/>
          <w:lang w:val="pt-BR" w:eastAsia="en-GB"/>
        </w:rPr>
        <w:t>Venkatraman</w:t>
      </w:r>
      <w:proofErr w:type="spellEnd"/>
      <w:r w:rsidR="00FF0275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kern w:val="36"/>
          <w:lang w:val="pt-BR" w:eastAsia="en-GB"/>
        </w:rPr>
        <w:t xml:space="preserve"> (1993, p. 8)</w:t>
      </w:r>
    </w:p>
    <w:p w14:paraId="6990A553" w14:textId="63B001A0" w:rsidR="008C3EFC" w:rsidRPr="008B15D7" w:rsidRDefault="001D388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Conforme demonstrado no modelo SAM, o projeto mantém coesão entre o escopo do negócio (análise de hotéis), as competências distintivas (análise de dados), a arquitetura de TI (Python, </w:t>
      </w:r>
      <w:proofErr w:type="gram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Pandas</w:t>
      </w:r>
      <w:proofErr w:type="gram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, bancos de dados) e os processos tecnológicos (coleta, tratamento, visualização).</w:t>
      </w:r>
    </w:p>
    <w:p w14:paraId="6D233D89" w14:textId="08C31BEC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Assim como em um hotel real, onde TI dá suporte às reservas, check-ins, segurança de dados e gestão financeira, no projeto a TI sustenta todo o ciclo: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coleta, tratamento, análise e apresentação dos dados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.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br/>
      </w:r>
    </w:p>
    <w:p w14:paraId="7BFCAF8B" w14:textId="4C8CA6AF" w:rsidR="008C3EFC" w:rsidRPr="008B15D7" w:rsidRDefault="00173653" w:rsidP="009433A0">
      <w:pPr>
        <w:pStyle w:val="Heading3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16" w:name="_Toc213668815"/>
      <w:bookmarkStart w:id="17" w:name="_Toc214630877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lastRenderedPageBreak/>
        <w:t>2</w:t>
      </w:r>
      <w:r w:rsidR="00FF0275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.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2.2 Estrutura de TI Necessária</w:t>
      </w:r>
      <w:bookmarkEnd w:id="16"/>
      <w:bookmarkEnd w:id="17"/>
    </w:p>
    <w:p w14:paraId="27E77496" w14:textId="77777777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      Para que o projeto funcione como uma empresa sólida, é necessário definir a infraestrutura tecnológica:</w:t>
      </w:r>
    </w:p>
    <w:p w14:paraId="75707987" w14:textId="7B851B2A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Hardware: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br/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Computadores com capacidade de processamento para raspagem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scraping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) e análise de dados, servidores (locais ou em nuvem) para armazenamento, e dispositivos de backup para segurança das informações.</w:t>
      </w:r>
    </w:p>
    <w:p w14:paraId="76F3247A" w14:textId="3055996A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Software: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br/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Ferramentas de programação e análise (</w:t>
      </w:r>
      <w:r w:rsidR="0078189E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Python 3.13, Pandas, </w:t>
      </w:r>
      <w:proofErr w:type="spellStart"/>
      <w:r w:rsidR="0078189E" w:rsidRPr="008B15D7">
        <w:rPr>
          <w:rFonts w:ascii="Times New Roman" w:hAnsi="Times New Roman" w:cs="Times New Roman"/>
          <w:color w:val="0D0D0D" w:themeColor="text1" w:themeTint="F2"/>
          <w:lang w:val="pt-BR"/>
        </w:rPr>
        <w:t>NumPy</w:t>
      </w:r>
      <w:proofErr w:type="spellEnd"/>
      <w:r w:rsidR="0078189E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, </w:t>
      </w:r>
      <w:proofErr w:type="spellStart"/>
      <w:r w:rsidR="0078189E" w:rsidRPr="008B15D7">
        <w:rPr>
          <w:rFonts w:ascii="Times New Roman" w:hAnsi="Times New Roman" w:cs="Times New Roman"/>
          <w:color w:val="0D0D0D" w:themeColor="text1" w:themeTint="F2"/>
          <w:lang w:val="pt-BR"/>
        </w:rPr>
        <w:t>SciPy</w:t>
      </w:r>
      <w:proofErr w:type="spellEnd"/>
      <w:r w:rsidR="0078189E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, </w:t>
      </w:r>
      <w:proofErr w:type="spellStart"/>
      <w:r w:rsidR="0078189E" w:rsidRPr="008B15D7">
        <w:rPr>
          <w:rFonts w:ascii="Times New Roman" w:hAnsi="Times New Roman" w:cs="Times New Roman"/>
          <w:color w:val="0D0D0D" w:themeColor="text1" w:themeTint="F2"/>
          <w:lang w:val="pt-BR"/>
        </w:rPr>
        <w:t>Matplotlib</w:t>
      </w:r>
      <w:proofErr w:type="spellEnd"/>
      <w:r w:rsidR="0078189E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, </w:t>
      </w:r>
      <w:proofErr w:type="spellStart"/>
      <w:r w:rsidR="0078189E" w:rsidRPr="008B15D7">
        <w:rPr>
          <w:rFonts w:ascii="Times New Roman" w:hAnsi="Times New Roman" w:cs="Times New Roman"/>
          <w:color w:val="0D0D0D" w:themeColor="text1" w:themeTint="F2"/>
          <w:lang w:val="pt-BR"/>
        </w:rPr>
        <w:t>Seaborn</w:t>
      </w:r>
      <w:proofErr w:type="spellEnd"/>
      <w:r w:rsidR="0078189E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, </w:t>
      </w:r>
      <w:proofErr w:type="spellStart"/>
      <w:r w:rsidR="0078189E" w:rsidRPr="008B15D7">
        <w:rPr>
          <w:rFonts w:ascii="Times New Roman" w:hAnsi="Times New Roman" w:cs="Times New Roman"/>
          <w:color w:val="0D0D0D" w:themeColor="text1" w:themeTint="F2"/>
          <w:lang w:val="pt-BR"/>
        </w:rPr>
        <w:t>Plotly</w:t>
      </w:r>
      <w:proofErr w:type="spellEnd"/>
      <w:r w:rsidR="0078189E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, </w:t>
      </w:r>
      <w:proofErr w:type="spellStart"/>
      <w:r w:rsidR="0078189E" w:rsidRPr="008B15D7">
        <w:rPr>
          <w:rFonts w:ascii="Times New Roman" w:hAnsi="Times New Roman" w:cs="Times New Roman"/>
          <w:color w:val="0D0D0D" w:themeColor="text1" w:themeTint="F2"/>
          <w:lang w:val="pt-BR"/>
        </w:rPr>
        <w:t>Scikit-learn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), planilhas (Excel), banco de dados (MySQL, PostgreSQL ou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MongoDB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) e plataformas de versionamento (GitHub) para controle de versões e colaboração.</w:t>
      </w:r>
    </w:p>
    <w:p w14:paraId="68CB66DC" w14:textId="01245CF8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Rede: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br/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Acesso à internet estável e seguro, possibilitando o uso de APIs, serviços em nuvem (Google Colab, AWS, Azure) e comunicação entre membros da equipe. Firewalls e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VPNs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podem ser considerados para garantir segurança em operações críticas.</w:t>
      </w:r>
    </w:p>
    <w:p w14:paraId="5E360094" w14:textId="7FE580E6" w:rsidR="008C3EFC" w:rsidRPr="008B15D7" w:rsidRDefault="008C3EFC" w:rsidP="0056368F">
      <w:pPr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Banco de</w:t>
      </w:r>
      <w:r w:rsidR="0056368F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 xml:space="preserve">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Dados: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br/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Organização das informações coletadas em formatos estruturados (.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csv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, .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xls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, SQL). O banco precisa garantir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acessibilidade, integridade e escalabilidade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, permitindo consultas rápidas e confiáveis.</w:t>
      </w:r>
    </w:p>
    <w:p w14:paraId="58C114DE" w14:textId="0EBAAA87" w:rsidR="008C3EFC" w:rsidRPr="00C72E58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C72E58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Equipe</w:t>
      </w:r>
      <w:r w:rsidR="00FF0275" w:rsidRPr="00C72E58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:</w:t>
      </w:r>
    </w:p>
    <w:p w14:paraId="024A6018" w14:textId="3D2A878D" w:rsidR="008C3EFC" w:rsidRPr="008B15D7" w:rsidRDefault="008C3EFC" w:rsidP="009433A0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Gestores de TI: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responsáveis por alinhar a tecnologia à estratégia do negócio.</w:t>
      </w:r>
    </w:p>
    <w:p w14:paraId="7A552B38" w14:textId="1EA1E8BD" w:rsidR="008C3EFC" w:rsidRPr="008B15D7" w:rsidRDefault="008C3EFC" w:rsidP="009433A0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Analistas de Dados: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responsáveis pela coleta, tratamento e análise.</w:t>
      </w:r>
    </w:p>
    <w:p w14:paraId="3067ED85" w14:textId="76CCE996" w:rsidR="008C3EFC" w:rsidRPr="008B15D7" w:rsidRDefault="008C3EFC" w:rsidP="009433A0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Técnicos de Infraestrutura: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cuidam do funcionamento de servidores e da segurança.</w:t>
      </w:r>
    </w:p>
    <w:p w14:paraId="1E0FE08F" w14:textId="66B9D152" w:rsidR="008C3EFC" w:rsidRPr="008B15D7" w:rsidRDefault="008C3EFC" w:rsidP="009433A0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Stakeholders: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interessados nos resultados da pesquisa.</w:t>
      </w:r>
    </w:p>
    <w:p w14:paraId="62268E3C" w14:textId="11F17C1A" w:rsidR="008C3EFC" w:rsidRPr="008B15D7" w:rsidRDefault="00173653" w:rsidP="009433A0">
      <w:pPr>
        <w:pStyle w:val="Heading3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18" w:name="_Toc213668816"/>
      <w:bookmarkStart w:id="19" w:name="_Toc214630878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</w:t>
      </w:r>
      <w:r w:rsidR="00FF0275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.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2.3 Garantia do Funcionamento Adequado</w:t>
      </w:r>
      <w:bookmarkEnd w:id="18"/>
      <w:bookmarkEnd w:id="19"/>
    </w:p>
    <w:p w14:paraId="7C2B8E27" w14:textId="77777777" w:rsidR="008C3EFC" w:rsidRPr="00C72E58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     Assim como em um hotel real, onde falhas de sistema podem comprometer reservas ou pagamentos, no projeto é fundamental garantir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funcionamento contínuo e seguro da TI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. </w:t>
      </w:r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Isso é feito por meio de:</w:t>
      </w:r>
    </w:p>
    <w:p w14:paraId="2DF95FC3" w14:textId="26764876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Segurança da Informação: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implementação de políticas de acesso, criptografia de dados e conformidade com a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LGPD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para proteger dados coletados.</w:t>
      </w:r>
    </w:p>
    <w:p w14:paraId="52DB7D67" w14:textId="3859A540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Monitoramento e Indicadores: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acompanhamento de métricas como disponibilidade dos sistemas, tempo de processamento e qualidade dos dados coletados.</w:t>
      </w:r>
    </w:p>
    <w:p w14:paraId="5E2B8742" w14:textId="257FAA9F" w:rsidR="009433A0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Auditoria e Controle: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verificação periódica para identificar falhas, corrigir erros e manter a conformidade com objetivos estratégicos.</w:t>
      </w:r>
    </w:p>
    <w:p w14:paraId="5B3B964D" w14:textId="34BD5325" w:rsidR="008C3EFC" w:rsidRPr="008B15D7" w:rsidRDefault="00173653" w:rsidP="009433A0">
      <w:pPr>
        <w:pStyle w:val="Heading3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20" w:name="_Toc213668817"/>
      <w:bookmarkStart w:id="21" w:name="_Toc214630879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lastRenderedPageBreak/>
        <w:t>2</w:t>
      </w:r>
      <w:r w:rsidR="00FF0275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.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2.4 Infraestrutura Implementada no Projeto</w:t>
      </w:r>
      <w:bookmarkEnd w:id="20"/>
      <w:bookmarkEnd w:id="21"/>
    </w:p>
    <w:p w14:paraId="1801F033" w14:textId="77777777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Hardware utilizado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: Computador pessoal (MacBook Pro M1, 8GB RAM)</w:t>
      </w:r>
    </w:p>
    <w:p w14:paraId="1D68A168" w14:textId="4214FACC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eastAsia="en-GB"/>
        </w:rPr>
        <w:t>Software</w:t>
      </w:r>
      <w:r w:rsidRPr="008B15D7">
        <w:rPr>
          <w:rFonts w:ascii="Times New Roman" w:hAnsi="Times New Roman" w:cs="Times New Roman"/>
          <w:color w:val="0D0D0D" w:themeColor="text1" w:themeTint="F2"/>
          <w:lang w:eastAsia="en-GB"/>
        </w:rPr>
        <w:t>: Python 3.13, Pandas, NumPy, Matplotli</w:t>
      </w:r>
      <w:r w:rsidR="00FF0275" w:rsidRPr="008B15D7">
        <w:rPr>
          <w:rFonts w:ascii="Times New Roman" w:hAnsi="Times New Roman" w:cs="Times New Roman"/>
          <w:color w:val="0D0D0D" w:themeColor="text1" w:themeTint="F2"/>
          <w:lang w:eastAsia="en-GB"/>
        </w:rPr>
        <w:t>b, Jules</w:t>
      </w:r>
      <w:r w:rsidR="00206412" w:rsidRPr="008B15D7">
        <w:rPr>
          <w:rFonts w:ascii="Times New Roman" w:hAnsi="Times New Roman" w:cs="Times New Roman"/>
          <w:color w:val="0D0D0D" w:themeColor="text1" w:themeTint="F2"/>
          <w:lang w:eastAsia="en-GB"/>
        </w:rPr>
        <w:t xml:space="preserve">, </w:t>
      </w:r>
      <w:r w:rsidR="00D746D5" w:rsidRPr="008B15D7">
        <w:rPr>
          <w:rFonts w:ascii="Times New Roman" w:hAnsi="Times New Roman" w:cs="Times New Roman"/>
          <w:color w:val="0D0D0D" w:themeColor="text1" w:themeTint="F2"/>
          <w:lang w:eastAsia="en-GB"/>
        </w:rPr>
        <w:t>Scikit</w:t>
      </w:r>
      <w:r w:rsidR="00206412" w:rsidRPr="008B15D7">
        <w:rPr>
          <w:rFonts w:ascii="Times New Roman" w:hAnsi="Times New Roman" w:cs="Times New Roman"/>
          <w:color w:val="0D0D0D" w:themeColor="text1" w:themeTint="F2"/>
          <w:lang w:eastAsia="en-GB"/>
        </w:rPr>
        <w:t>-learn</w:t>
      </w:r>
    </w:p>
    <w:p w14:paraId="5204D431" w14:textId="2548063D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Armazenamento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: Arquivo </w:t>
      </w:r>
      <w:r w:rsidR="0056368F">
        <w:rPr>
          <w:rFonts w:ascii="Times New Roman" w:hAnsi="Times New Roman" w:cs="Times New Roman"/>
          <w:color w:val="0D0D0D" w:themeColor="text1" w:themeTint="F2"/>
          <w:lang w:val="pt-BR" w:eastAsia="en-GB"/>
        </w:rPr>
        <w:t>XLSX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(10.31</w:t>
      </w:r>
      <w:r w:rsidR="007541C4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6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registros)</w:t>
      </w:r>
    </w:p>
    <w:p w14:paraId="1E4D4B99" w14:textId="77777777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Controle de versão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: GitHub</w:t>
      </w:r>
    </w:p>
    <w:p w14:paraId="1659E05C" w14:textId="77777777" w:rsidR="008C3EFC" w:rsidRPr="00C72E58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  <w:proofErr w:type="spellStart"/>
      <w:r w:rsidRPr="00C72E58">
        <w:rPr>
          <w:rFonts w:ascii="Times New Roman" w:hAnsi="Times New Roman" w:cs="Times New Roman"/>
          <w:b/>
          <w:bCs/>
          <w:color w:val="0D0D0D" w:themeColor="text1" w:themeTint="F2"/>
          <w:lang w:eastAsia="en-GB"/>
        </w:rPr>
        <w:t>Ambiente</w:t>
      </w:r>
      <w:proofErr w:type="spellEnd"/>
      <w:r w:rsidRPr="00C72E58">
        <w:rPr>
          <w:rFonts w:ascii="Times New Roman" w:hAnsi="Times New Roman" w:cs="Times New Roman"/>
          <w:color w:val="0D0D0D" w:themeColor="text1" w:themeTint="F2"/>
          <w:lang w:eastAsia="en-GB"/>
        </w:rPr>
        <w:t xml:space="preserve">: Google </w:t>
      </w:r>
      <w:proofErr w:type="spellStart"/>
      <w:r w:rsidRPr="00C72E58">
        <w:rPr>
          <w:rFonts w:ascii="Times New Roman" w:hAnsi="Times New Roman" w:cs="Times New Roman"/>
          <w:color w:val="0D0D0D" w:themeColor="text1" w:themeTint="F2"/>
          <w:lang w:eastAsia="en-GB"/>
        </w:rPr>
        <w:t>Colab</w:t>
      </w:r>
      <w:proofErr w:type="spellEnd"/>
      <w:r w:rsidRPr="00C72E58">
        <w:rPr>
          <w:rFonts w:ascii="Times New Roman" w:hAnsi="Times New Roman" w:cs="Times New Roman"/>
          <w:color w:val="0D0D0D" w:themeColor="text1" w:themeTint="F2"/>
          <w:lang w:eastAsia="en-GB"/>
        </w:rPr>
        <w:t xml:space="preserve"> / Local</w:t>
      </w:r>
    </w:p>
    <w:p w14:paraId="3D4500F1" w14:textId="1684B345" w:rsidR="00206412" w:rsidRPr="008B15D7" w:rsidRDefault="00206412" w:rsidP="009433A0">
      <w:pPr>
        <w:jc w:val="both"/>
        <w:rPr>
          <w:rFonts w:ascii="Times New Roman" w:hAnsi="Times New Roman" w:cs="Times New Roman"/>
          <w:color w:val="0D0D0D" w:themeColor="text1" w:themeTint="F2"/>
          <w:lang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eastAsia="en-GB"/>
        </w:rPr>
        <w:t>Dashboard</w:t>
      </w:r>
      <w:r w:rsidRPr="008B15D7">
        <w:rPr>
          <w:rFonts w:ascii="Times New Roman" w:hAnsi="Times New Roman" w:cs="Times New Roman"/>
          <w:color w:val="0D0D0D" w:themeColor="text1" w:themeTint="F2"/>
          <w:lang w:eastAsia="en-GB"/>
        </w:rPr>
        <w:t xml:space="preserve">: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eastAsia="en-GB"/>
        </w:rPr>
        <w:t>Plotly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eastAsia="en-GB"/>
        </w:rPr>
        <w:t>/Dash, Jupiter Notebook</w:t>
      </w:r>
    </w:p>
    <w:p w14:paraId="1100F09B" w14:textId="0481DA1E" w:rsidR="008C3EFC" w:rsidRPr="008B15D7" w:rsidRDefault="00173653" w:rsidP="009433A0">
      <w:pPr>
        <w:pStyle w:val="Heading3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22" w:name="_Toc213668818"/>
      <w:bookmarkStart w:id="23" w:name="_Toc214630880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2.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2.5 Benefícios</w:t>
      </w:r>
      <w:bookmarkEnd w:id="22"/>
      <w:bookmarkEnd w:id="23"/>
    </w:p>
    <w:p w14:paraId="6C1B3336" w14:textId="77777777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     Com uma Governança de TI estruturada, o projeto garante:</w:t>
      </w:r>
    </w:p>
    <w:p w14:paraId="789607EF" w14:textId="07786858" w:rsidR="00173653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Competitividade: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uso da tecnologia para gerar relatórios e comparações relevantes entre hotéis de diferentes regiões.</w:t>
      </w:r>
    </w:p>
    <w:p w14:paraId="14BDA16C" w14:textId="26EE4BC6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Confiabilidade: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dados precisos, organizados e prontos para apoiar decisões.</w:t>
      </w:r>
    </w:p>
    <w:p w14:paraId="49E67284" w14:textId="795EA449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Eficiência: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uso otimizado de recursos, evitando retrabalhos ou desperdícios</w:t>
      </w:r>
      <w:r w:rsidR="00173653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.</w:t>
      </w:r>
    </w:p>
    <w:p w14:paraId="28C41A54" w14:textId="025C57D4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Alinhamento estratégico: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toda a infraestrutura de TI atua em favor da missão principal do projeto: </w:t>
      </w:r>
      <w:r w:rsidR="00173653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gerar insights para estratégias de marketing digital no setor hoteleiro.</w:t>
      </w:r>
    </w:p>
    <w:p w14:paraId="0632E355" w14:textId="2A22E206" w:rsidR="008C3EFC" w:rsidRPr="008B15D7" w:rsidRDefault="00173653" w:rsidP="009433A0">
      <w:pPr>
        <w:pStyle w:val="Heading2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24" w:name="_Toc213668819"/>
      <w:bookmarkStart w:id="25" w:name="_Toc214630881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2.3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 xml:space="preserve"> L</w:t>
      </w:r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ei Geral de Proteção de Dados</w:t>
      </w:r>
      <w:bookmarkEnd w:id="24"/>
      <w:bookmarkEnd w:id="25"/>
    </w:p>
    <w:p w14:paraId="6947ED0C" w14:textId="5EE5A385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     A Lei Geral de Proteção de Dados (Lei nº 13.709/2018) estabelece princípios e regras para o tratamento de dados pessoais no Brasil. No contexto do nosso projeto e a comparação com regiões </w:t>
      </w:r>
      <w:r w:rsidR="00FF0275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hoteleiras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semelhante</w:t>
      </w:r>
      <w:r w:rsidR="00FF0275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s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, a LGPD reforça a importância de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ética, segurança e proteção no uso de dados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.</w:t>
      </w:r>
    </w:p>
    <w:p w14:paraId="116282EB" w14:textId="2D7B4A02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Os dados coletados referem-se exclusivamente a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estabelecimentos comerciais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(hotéis com CNPJ), </w:t>
      </w:r>
      <w:proofErr w:type="gram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sendo portanto</w:t>
      </w:r>
      <w:proofErr w:type="gram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informações públicas institucionais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 Nenhum dado pessoal de hóspedes, funcionários ou proprietários individuais foi coletado, eliminando a necessidade de anonimização sob a LGPD.</w:t>
      </w:r>
    </w:p>
    <w:p w14:paraId="20A06486" w14:textId="77777777" w:rsidR="001D3881" w:rsidRPr="008B15D7" w:rsidRDefault="001D3881" w:rsidP="009433A0">
      <w:pPr>
        <w:pStyle w:val="Heading3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</w:pPr>
      <w:bookmarkStart w:id="26" w:name="_Toc213668820"/>
      <w:bookmarkStart w:id="27" w:name="_Toc214630882"/>
      <w:r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2.3.1 Tratamento Hipotético de Dados Pessoais</w:t>
      </w:r>
      <w:bookmarkEnd w:id="26"/>
      <w:bookmarkEnd w:id="27"/>
      <w:r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 xml:space="preserve"> </w:t>
      </w:r>
    </w:p>
    <w:p w14:paraId="20CD1847" w14:textId="77777777" w:rsidR="0056368F" w:rsidRDefault="001D388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Caso o projeto viesse a coletar dados pessoais (como nomes de proprietários ou avaliações individuais identificáveis), a LGPD exigiria: </w:t>
      </w:r>
    </w:p>
    <w:p w14:paraId="30C8393E" w14:textId="7BFA8CAF" w:rsidR="0056368F" w:rsidRPr="0056368F" w:rsidRDefault="001D3881" w:rsidP="0056368F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56368F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Finalidade legítima</w:t>
      </w:r>
      <w:r w:rsidRPr="0056368F">
        <w:rPr>
          <w:rFonts w:ascii="Times New Roman" w:hAnsi="Times New Roman" w:cs="Times New Roman"/>
          <w:color w:val="0D0D0D" w:themeColor="text1" w:themeTint="F2"/>
          <w:lang w:val="pt-BR"/>
        </w:rPr>
        <w:t xml:space="preserve">: uso apenas para análise acadêmica </w:t>
      </w:r>
    </w:p>
    <w:p w14:paraId="5FA84EE6" w14:textId="0DBB1EA6" w:rsidR="0056368F" w:rsidRPr="0056368F" w:rsidRDefault="001D3881" w:rsidP="0056368F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56368F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Necessidade</w:t>
      </w:r>
      <w:r w:rsidRPr="0056368F">
        <w:rPr>
          <w:rFonts w:ascii="Times New Roman" w:hAnsi="Times New Roman" w:cs="Times New Roman"/>
          <w:color w:val="0D0D0D" w:themeColor="text1" w:themeTint="F2"/>
          <w:lang w:val="pt-BR"/>
        </w:rPr>
        <w:t xml:space="preserve">: coleta mínima necessária </w:t>
      </w:r>
    </w:p>
    <w:p w14:paraId="11B9EC19" w14:textId="5D3A823A" w:rsidR="0056368F" w:rsidRPr="0056368F" w:rsidRDefault="001D3881" w:rsidP="0056368F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56368F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Adequação</w:t>
      </w:r>
      <w:r w:rsidRPr="0056368F">
        <w:rPr>
          <w:rFonts w:ascii="Times New Roman" w:hAnsi="Times New Roman" w:cs="Times New Roman"/>
          <w:color w:val="0D0D0D" w:themeColor="text1" w:themeTint="F2"/>
          <w:lang w:val="pt-BR"/>
        </w:rPr>
        <w:t xml:space="preserve">: compatibilidade com o objetivo da pesquisa </w:t>
      </w:r>
    </w:p>
    <w:p w14:paraId="0772FC38" w14:textId="0C1D5A22" w:rsidR="001D3881" w:rsidRPr="0056368F" w:rsidRDefault="001D3881" w:rsidP="0056368F">
      <w:pPr>
        <w:pStyle w:val="ListParagraph"/>
        <w:numPr>
          <w:ilvl w:val="0"/>
          <w:numId w:val="43"/>
        </w:num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56368F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Anonimização</w:t>
      </w:r>
      <w:r w:rsidRPr="0056368F">
        <w:rPr>
          <w:rFonts w:ascii="Times New Roman" w:hAnsi="Times New Roman" w:cs="Times New Roman"/>
          <w:color w:val="0D0D0D" w:themeColor="text1" w:themeTint="F2"/>
          <w:lang w:val="pt-BR"/>
        </w:rPr>
        <w:t>: remoção de identificadores antes da publicação No entanto, como mencionado, o projeto não coleta tais dados.</w:t>
      </w:r>
    </w:p>
    <w:p w14:paraId="24A8FCEB" w14:textId="07920268" w:rsidR="008C3EFC" w:rsidRPr="008B15D7" w:rsidRDefault="00173653" w:rsidP="009433A0">
      <w:pPr>
        <w:pStyle w:val="Heading3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28" w:name="_Toc213668821"/>
      <w:bookmarkStart w:id="29" w:name="_Toc214630883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lastRenderedPageBreak/>
        <w:t>2</w:t>
      </w:r>
      <w:r w:rsidR="00FF0275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.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3.2 Base Legal para Pesquisa</w:t>
      </w:r>
      <w:bookmarkEnd w:id="28"/>
      <w:bookmarkEnd w:id="29"/>
    </w:p>
    <w:p w14:paraId="22693F8A" w14:textId="488C9078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     A LGPD permite o tratamento de dados pessoais para fins de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pesquisa científica ou acadêmica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, desde que os dados sejam, sempre que possível,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anonimizados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. Isso significa que:</w:t>
      </w:r>
      <w:r w:rsidR="00314604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dados coletados de fontes públicas (sites, diretórios, plataformas abertas) podem ser utilizados, mas ainda devem respeitar os princípios da lei;</w:t>
      </w:r>
      <w:r w:rsidR="0056368F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antes da divulgação de resultados,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nomes e contatos devem ser removidos ou mascarados (</w:t>
      </w: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pseudonimização</w:t>
      </w:r>
      <w:proofErr w:type="spellEnd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)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, mantendo apenas informações estatísticas ou agregadas</w:t>
      </w:r>
      <w:r w:rsidR="00FF0275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.</w:t>
      </w:r>
    </w:p>
    <w:p w14:paraId="3AB74FC6" w14:textId="43EFC60C" w:rsidR="008C3EFC" w:rsidRPr="008B15D7" w:rsidRDefault="00173653" w:rsidP="009433A0">
      <w:pPr>
        <w:pStyle w:val="Heading3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30" w:name="_Toc213668822"/>
      <w:bookmarkStart w:id="31" w:name="_Toc214630884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</w:t>
      </w:r>
      <w:r w:rsidR="00FF0275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.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3.3 Segurança e Proteção da Informação</w:t>
      </w:r>
      <w:bookmarkEnd w:id="30"/>
      <w:bookmarkEnd w:id="31"/>
    </w:p>
    <w:p w14:paraId="30F5FA7D" w14:textId="44B93660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     O princípio da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segurança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e da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prevenção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exige que medidas técnicas sejam adotadas para proteger os dados contra acessos não autorizados, vazamentos ou perdas. No projeto, isso se traduz em:</w:t>
      </w:r>
      <w:r w:rsidR="009433A0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armazenamento seguro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dos arquivos de raspagem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scraping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) e bases de dados;</w:t>
      </w:r>
      <w:r w:rsidR="009433A0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controle de acesso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à equipe (senhas fortes, autenticação em duas etapas)</w:t>
      </w:r>
      <w:r w:rsidR="009433A0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,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criptografia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dos bancos de dados e backups periódicos</w:t>
      </w:r>
      <w:r w:rsidR="009433A0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e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auditoria de logs e atualizações constantes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para evitar vulnerabilidades.</w:t>
      </w:r>
    </w:p>
    <w:p w14:paraId="6797527E" w14:textId="33A90C9F" w:rsidR="008C3EFC" w:rsidRPr="008B15D7" w:rsidRDefault="00173653" w:rsidP="009433A0">
      <w:pPr>
        <w:pStyle w:val="Heading3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32" w:name="_Toc213668823"/>
      <w:bookmarkStart w:id="33" w:name="_Toc214630885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2.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 xml:space="preserve">3.4 Anonimização e </w:t>
      </w:r>
      <w:proofErr w:type="spellStart"/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Pseudonimização</w:t>
      </w:r>
      <w:bookmarkEnd w:id="32"/>
      <w:bookmarkEnd w:id="33"/>
      <w:proofErr w:type="spellEnd"/>
    </w:p>
    <w:p w14:paraId="334497BF" w14:textId="77777777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     Para publicação de relatórios comparativos, os dados devem ser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anonimizados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, ou seja, sem possibilidade de identificação direta de indivíduos. Caso seja necessário manter alguma chave de rastreamento para análises futuras, recomenda-se a </w:t>
      </w: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pseudonimização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, armazenando a chave de forma separada e segura.</w:t>
      </w:r>
    </w:p>
    <w:p w14:paraId="697E4A68" w14:textId="57C648FD" w:rsidR="008C3EFC" w:rsidRPr="008B15D7" w:rsidRDefault="00173653" w:rsidP="009433A0">
      <w:pPr>
        <w:pStyle w:val="Heading3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34" w:name="_Toc213668824"/>
      <w:bookmarkStart w:id="35" w:name="_Toc214630886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2.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3.5 Transparência e Direitos dos Titulares</w:t>
      </w:r>
      <w:bookmarkEnd w:id="34"/>
      <w:bookmarkEnd w:id="35"/>
    </w:p>
    <w:p w14:paraId="444C32C9" w14:textId="319523C0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     Se, em algum momento, forem coletados dados de pessoas físicas (como entrevistas com hóspedes ou funcionários), a LGPD impõe:</w:t>
      </w:r>
      <w:r w:rsidR="009433A0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transparência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sobre a finalidade, forma de uso, retenção e compartilhamento dos dados;</w:t>
      </w:r>
      <w:r w:rsidR="009433A0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garantia dos direitos dos titulares (acesso, correção ou exclusão de dados);</w:t>
      </w:r>
      <w:r w:rsidR="009433A0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definição de um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encarregado de dados (DPO)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para responder a solicitações.</w:t>
      </w:r>
    </w:p>
    <w:p w14:paraId="3A4529D4" w14:textId="2EA502FA" w:rsidR="008C3EFC" w:rsidRPr="008B15D7" w:rsidRDefault="00173653" w:rsidP="009433A0">
      <w:pPr>
        <w:pStyle w:val="Heading3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36" w:name="_Toc213668825"/>
      <w:bookmarkStart w:id="37" w:name="_Toc214630887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2.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3.6 Ética e Não Discriminação</w:t>
      </w:r>
      <w:bookmarkEnd w:id="36"/>
      <w:bookmarkEnd w:id="37"/>
    </w:p>
    <w:p w14:paraId="0A627792" w14:textId="77777777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     A LGPD reforça que dados não devem ser utilizados de forma abusiva ou discriminatória. Assim, a pesquisa deve focar em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infraestrutura, qualidade e localização dos hotéis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, sem criar perfis de hóspedes ou avaliações que possam expor pessoas a práticas discriminatórias.</w:t>
      </w:r>
    </w:p>
    <w:p w14:paraId="7E91CF70" w14:textId="5676B18B" w:rsidR="008C3EFC" w:rsidRPr="008B15D7" w:rsidRDefault="00173653" w:rsidP="009433A0">
      <w:pPr>
        <w:pStyle w:val="Heading2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38" w:name="_Toc213668826"/>
      <w:bookmarkStart w:id="39" w:name="_Toc214630888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2.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4 Conceitos de Estatística Descritiva</w:t>
      </w:r>
      <w:r w:rsidR="00524DCF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 xml:space="preserve"> e Aplicação</w:t>
      </w:r>
      <w:bookmarkEnd w:id="38"/>
      <w:bookmarkEnd w:id="39"/>
    </w:p>
    <w:p w14:paraId="4BCF4AEA" w14:textId="613752B8" w:rsidR="00FF5C0E" w:rsidRPr="008B15D7" w:rsidRDefault="00FF5C0E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Na análise dos dados coletados sobre 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10.31</w:t>
      </w:r>
      <w:r w:rsidR="007541C4"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6</w:t>
      </w:r>
      <w:r w:rsidR="00BE0884"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hoté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is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brasileiros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,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identificamos diferenç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as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significativas entre estabelecimentos com e sem presença digital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: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</w:p>
    <w:p w14:paraId="082428A0" w14:textId="08C10554" w:rsidR="00FF5C0E" w:rsidRPr="008B15D7" w:rsidRDefault="00FF5C0E" w:rsidP="00154EB6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Hoté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is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COM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website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: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média de 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779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avaliações e </w:t>
      </w:r>
      <w:r w:rsidR="00BE0884" w:rsidRPr="008B15D7">
        <w:rPr>
          <w:rFonts w:ascii="Times New Roman" w:hAnsi="Times New Roman" w:cs="Times New Roman"/>
          <w:color w:val="0D0D0D" w:themeColor="text1" w:themeTint="F2"/>
          <w:lang w:val="pt-BR"/>
        </w:rPr>
        <w:t>nota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4.3</w:t>
      </w:r>
      <w:r w:rsidR="00BE0884"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3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</w:p>
    <w:p w14:paraId="42F3B1D3" w14:textId="67C19E41" w:rsidR="00FF5C0E" w:rsidRPr="008B15D7" w:rsidRDefault="00FF5C0E" w:rsidP="00154EB6">
      <w:pPr>
        <w:pStyle w:val="ListParagraph"/>
        <w:numPr>
          <w:ilvl w:val="0"/>
          <w:numId w:val="41"/>
        </w:num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Hoté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is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SEM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website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: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média de 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90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avaliações e </w:t>
      </w:r>
      <w:r w:rsidR="00BE0884" w:rsidRPr="008B15D7">
        <w:rPr>
          <w:rFonts w:ascii="Times New Roman" w:hAnsi="Times New Roman" w:cs="Times New Roman"/>
          <w:color w:val="0D0D0D" w:themeColor="text1" w:themeTint="F2"/>
          <w:lang w:val="pt-BR"/>
        </w:rPr>
        <w:t>nota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3.70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</w:p>
    <w:p w14:paraId="1F2B5829" w14:textId="70449E1D" w:rsidR="00FF5C0E" w:rsidRPr="008B15D7" w:rsidRDefault="00FF5C0E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Diferenç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as: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+767%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em engajamento e 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+17%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em qualidade </w:t>
      </w:r>
      <w:r w:rsidR="0056368F">
        <w:rPr>
          <w:rFonts w:ascii="Times New Roman" w:hAnsi="Times New Roman" w:cs="Times New Roman"/>
          <w:color w:val="0D0D0D" w:themeColor="text1" w:themeTint="F2"/>
          <w:lang w:val="pt-BR"/>
        </w:rPr>
        <w:t>(antes do filtro)</w:t>
      </w:r>
    </w:p>
    <w:p w14:paraId="65C51D5A" w14:textId="2F581D1B" w:rsidR="008B15D7" w:rsidRDefault="00FF5C0E" w:rsidP="008B15D7">
      <w:pPr>
        <w:jc w:val="both"/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Testes estatísticos </w:t>
      </w:r>
      <w:r w:rsidR="0056368F">
        <w:rPr>
          <w:rFonts w:ascii="Times New Roman" w:hAnsi="Times New Roman" w:cs="Times New Roman"/>
          <w:color w:val="0D0D0D" w:themeColor="text1" w:themeTint="F2"/>
          <w:lang w:val="pt-BR"/>
        </w:rPr>
        <w:t xml:space="preserve">(até aqui)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confirmam significância 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(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p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&lt;0.001),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validando que presença digital está fortemente associada a melhor performance e maior engajamento no setor hoteleiro brasileiro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.</w:t>
      </w:r>
      <w:bookmarkStart w:id="40" w:name="_Toc213668827"/>
    </w:p>
    <w:p w14:paraId="398E42E8" w14:textId="77777777" w:rsidR="008B15D7" w:rsidRPr="008B15D7" w:rsidRDefault="008B15D7" w:rsidP="008B15D7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3ACFECC1" w14:textId="48EA7631" w:rsidR="008C3EFC" w:rsidRPr="0056368F" w:rsidRDefault="00173653" w:rsidP="00F03124">
      <w:pPr>
        <w:pStyle w:val="Heading3"/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pt-BR" w:eastAsia="en-GB"/>
        </w:rPr>
      </w:pPr>
      <w:bookmarkStart w:id="41" w:name="_Toc214630889"/>
      <w:r w:rsidRPr="0056368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pt-BR" w:eastAsia="en-GB"/>
        </w:rPr>
        <w:lastRenderedPageBreak/>
        <w:t>2.</w:t>
      </w:r>
      <w:r w:rsidR="008C3EFC" w:rsidRPr="0056368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pt-BR" w:eastAsia="en-GB"/>
        </w:rPr>
        <w:t>4.1 Média</w:t>
      </w:r>
      <w:r w:rsidR="00852E3B" w:rsidRPr="0056368F">
        <w:rPr>
          <w:rFonts w:ascii="Times New Roman" w:eastAsia="Times New Roman" w:hAnsi="Times New Roman" w:cs="Times New Roman"/>
          <w:b/>
          <w:bCs/>
          <w:color w:val="000000" w:themeColor="text1"/>
          <w:sz w:val="24"/>
          <w:szCs w:val="24"/>
          <w:lang w:val="pt-BR" w:eastAsia="en-GB"/>
        </w:rPr>
        <w:t xml:space="preserve"> Aritmética</w:t>
      </w:r>
      <w:bookmarkEnd w:id="40"/>
      <w:bookmarkEnd w:id="41"/>
    </w:p>
    <w:p w14:paraId="6FA7F8D8" w14:textId="69DF922D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     A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 w:eastAsia="en-GB"/>
        </w:rPr>
        <w:t>média aritmética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é a soma de todos os valores observados da variável dividida pelo número total de observações. Sob uma visão geométrica a média de uma distribuição é o centro de gravidade, representa o ponto de equilíbrio de um conjunto de dados. É a medida de tendência central mais utilizada para representar a massa de dados. </w:t>
      </w:r>
    </w:p>
    <w:p w14:paraId="44BEEC0C" w14:textId="615C51BA" w:rsidR="007C214D" w:rsidRPr="008B15D7" w:rsidRDefault="007C214D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eastAsia="en-GB"/>
        </w:rPr>
      </w:pP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F</w:t>
      </w:r>
      <w:r w:rsidR="00BE7A9C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órmula</w:t>
      </w:r>
      <w:proofErr w:type="spellEnd"/>
      <w:r w:rsidR="00BE7A9C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 xml:space="preserve"> da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 xml:space="preserve"> 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Média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 xml:space="preserve"> 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Aritmética</w:t>
      </w:r>
      <w:proofErr w:type="spellEnd"/>
      <w:r w:rsidR="000A0F13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:</w:t>
      </w:r>
    </w:p>
    <w:p w14:paraId="100F23F4" w14:textId="77777777" w:rsidR="00BE7A9C" w:rsidRPr="008B15D7" w:rsidRDefault="008C3EFC" w:rsidP="00615C07">
      <w:pPr>
        <w:jc w:val="center"/>
        <w:rPr>
          <w:rFonts w:ascii="Times New Roman" w:hAnsi="Times New Roman" w:cs="Times New Roman"/>
          <w:color w:val="0D0D0D" w:themeColor="text1" w:themeTint="F2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  <w:bdr w:val="none" w:sz="0" w:space="0" w:color="auto" w:frame="1"/>
          <w:lang w:eastAsia="en-GB"/>
        </w:rPr>
        <w:drawing>
          <wp:inline distT="0" distB="0" distL="0" distR="0" wp14:anchorId="4A46303F" wp14:editId="72C5B2F2">
            <wp:extent cx="2133600" cy="1244600"/>
            <wp:effectExtent l="0" t="0" r="0" b="0"/>
            <wp:docPr id="712863224" name="Picture 22" descr="A black and white math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12863224" name="Picture 22" descr="A black and white math equation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33600" cy="124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CB706A2" w14:textId="25CEF80F" w:rsidR="007C214D" w:rsidRPr="008B15D7" w:rsidRDefault="00C3540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Aplicação aos dados:</w:t>
      </w:r>
    </w:p>
    <w:p w14:paraId="0A5C6BC3" w14:textId="4DC3DFF9" w:rsidR="00852E3B" w:rsidRPr="008B15D7" w:rsidRDefault="00852E3B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: </w:t>
      </w:r>
      <w:r w:rsidR="00BE0884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Com site: 779 |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Sem site: 90</w:t>
      </w:r>
      <w:r w:rsidR="00BE0884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.</w:t>
      </w:r>
    </w:p>
    <w:p w14:paraId="6688A179" w14:textId="44FF168E" w:rsidR="00852E3B" w:rsidRPr="008B15D7" w:rsidRDefault="00852E3B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: </w:t>
      </w:r>
      <w:r w:rsidR="00BE0884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Com site: 4.34 | Sem site: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3.70</w:t>
      </w:r>
      <w:r w:rsidR="00BE0884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.</w:t>
      </w:r>
    </w:p>
    <w:p w14:paraId="10061EFB" w14:textId="5777D8B7" w:rsidR="00852E3B" w:rsidRPr="008B15D7" w:rsidRDefault="00852E3B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Impacto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: A presença digital </w:t>
      </w:r>
      <w:r w:rsidR="00EA4370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resulta em um aumento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de +767% na média de avaliações </w:t>
      </w:r>
      <w:proofErr w:type="gramStart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e também</w:t>
      </w:r>
      <w:proofErr w:type="gram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se correlaciona com uma pontuação média 17% superior, indicando que visibilidade e qualidade percebida andam juntas.</w:t>
      </w:r>
    </w:p>
    <w:p w14:paraId="0C8CEF1D" w14:textId="1FD92A9E" w:rsidR="008C3EFC" w:rsidRPr="008B15D7" w:rsidRDefault="00173653" w:rsidP="00F03124">
      <w:pPr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bookmarkStart w:id="42" w:name="_Toc213668828"/>
      <w:bookmarkStart w:id="43" w:name="_Toc214630890"/>
      <w:r w:rsidRPr="00C72E58">
        <w:rPr>
          <w:rStyle w:val="Heading3Char"/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2.</w:t>
      </w:r>
      <w:r w:rsidR="008C3EFC" w:rsidRPr="00C72E58">
        <w:rPr>
          <w:rStyle w:val="Heading3Char"/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4.</w:t>
      </w:r>
      <w:r w:rsidR="00C35403" w:rsidRPr="00C72E58">
        <w:rPr>
          <w:rStyle w:val="Heading3Char"/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2</w:t>
      </w:r>
      <w:r w:rsidR="002A55C7" w:rsidRPr="00C72E58">
        <w:rPr>
          <w:rStyle w:val="Heading3Char"/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 xml:space="preserve"> </w:t>
      </w:r>
      <w:r w:rsidR="008C3EFC" w:rsidRPr="00C72E58">
        <w:rPr>
          <w:rStyle w:val="Heading3Char"/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Mediana</w:t>
      </w:r>
      <w:bookmarkEnd w:id="42"/>
      <w:bookmarkEnd w:id="43"/>
      <w:r w:rsidR="008C3EFC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</w:t>
      </w:r>
      <w:r w:rsidR="008C3EFC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br/>
        <w:t xml:space="preserve">     A </w:t>
      </w:r>
      <w:r w:rsidR="008C3EFC" w:rsidRPr="008B15D7">
        <w:rPr>
          <w:rFonts w:ascii="Times New Roman" w:hAnsi="Times New Roman" w:cs="Times New Roman"/>
          <w:i/>
          <w:iCs/>
          <w:color w:val="0D0D0D" w:themeColor="text1" w:themeTint="F2"/>
          <w:lang w:val="pt-BR" w:eastAsia="en-GB"/>
        </w:rPr>
        <w:t>mediana</w:t>
      </w:r>
      <w:r w:rsidR="008C3EFC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(Me) de um conjunto de dados é definida como o número que se encontra o centro, quando esses dados estão dispostos em ordem crescente ou decrescente. Caso o conjunto de dados tenha um número par de valores, a mediana será a média aritmética dos dois valores centrais.</w:t>
      </w:r>
    </w:p>
    <w:p w14:paraId="73F84DE3" w14:textId="5D24A1B4" w:rsidR="007C214D" w:rsidRPr="008B15D7" w:rsidRDefault="00BE7A9C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</w:pP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Fórmula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 xml:space="preserve"> da </w:t>
      </w:r>
      <w:r w:rsidR="007C214D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Mediana</w:t>
      </w:r>
      <w:r w:rsidR="000A0F13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:</w:t>
      </w:r>
    </w:p>
    <w:p w14:paraId="15BDD101" w14:textId="64CCC4B4" w:rsidR="008C3EFC" w:rsidRPr="008B15D7" w:rsidRDefault="008C3EFC" w:rsidP="00615C07">
      <w:pPr>
        <w:jc w:val="center"/>
        <w:rPr>
          <w:rFonts w:ascii="Times New Roman" w:hAnsi="Times New Roman" w:cs="Times New Roman"/>
          <w:color w:val="0D0D0D" w:themeColor="text1" w:themeTint="F2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  <w:bdr w:val="none" w:sz="0" w:space="0" w:color="auto" w:frame="1"/>
          <w:lang w:eastAsia="en-GB"/>
        </w:rPr>
        <w:drawing>
          <wp:inline distT="0" distB="0" distL="0" distR="0" wp14:anchorId="01B5BF86" wp14:editId="256EDE89">
            <wp:extent cx="4737100" cy="1181100"/>
            <wp:effectExtent l="0" t="0" r="0" b="0"/>
            <wp:docPr id="1001451148" name="Picture 21" descr="A math equations on a white background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1451148" name="Picture 21" descr="A math equations on a white background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37100" cy="1181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40F354" w14:textId="77777777" w:rsidR="00852E3B" w:rsidRPr="008B15D7" w:rsidRDefault="00C35403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Aplicação aos dados:</w:t>
      </w:r>
    </w:p>
    <w:p w14:paraId="2F45B245" w14:textId="458FE240" w:rsidR="00852E3B" w:rsidRPr="008B15D7" w:rsidRDefault="00852E3B" w:rsidP="00F03124">
      <w:pPr>
        <w:ind w:firstLine="720"/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</w:t>
      </w:r>
      <w:r w:rsidR="00BE0884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Com site: 297 |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Sem site: 25.</w:t>
      </w:r>
    </w:p>
    <w:p w14:paraId="3B35718F" w14:textId="342FC32C" w:rsidR="00852E3B" w:rsidRPr="008B15D7" w:rsidRDefault="00852E3B" w:rsidP="00F03124">
      <w:pPr>
        <w:ind w:firstLine="720"/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: Com site: 4.40</w:t>
      </w:r>
      <w:r w:rsidR="00BE0884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| Sem site: 4.20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</w:t>
      </w:r>
    </w:p>
    <w:p w14:paraId="6BF28F1C" w14:textId="77777777" w:rsidR="00BE0884" w:rsidRPr="008B15D7" w:rsidRDefault="00852E3B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Impacto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O hotel "mediano" com site tem quase 12x mais avaliações (297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vs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25) e pontuação 5% superior, reforçando um patamar de qualidade e visibilidade mais elevado.</w:t>
      </w:r>
    </w:p>
    <w:p w14:paraId="2E07BFF2" w14:textId="420243DF" w:rsidR="008C3EFC" w:rsidRPr="008B15D7" w:rsidRDefault="00173653" w:rsidP="00F03124">
      <w:pPr>
        <w:pStyle w:val="Heading3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44" w:name="_Toc213668829"/>
      <w:bookmarkStart w:id="45" w:name="_Toc214630891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lastRenderedPageBreak/>
        <w:t>2.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4.</w:t>
      </w:r>
      <w:r w:rsidR="00C35403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3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 xml:space="preserve"> Moda</w:t>
      </w:r>
      <w:bookmarkEnd w:id="44"/>
      <w:bookmarkEnd w:id="45"/>
    </w:p>
    <w:p w14:paraId="2621BA51" w14:textId="7E0A4045" w:rsidR="007C214D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     Denomina-se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 w:eastAsia="en-GB"/>
        </w:rPr>
        <w:t>moda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Mo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) o valor que ocorre com maior frequência em um conjunto de dados. Ao contrário da média e da mediana, que sempre existem, alguns conjuntos de dados não apresentam moda (são amodais). Por outro lado, há conjuntos de dados que podem apresentar dois ou mais valores com a frequência máxima. O conjunto de dados que apresenta dois valores modais é dito bimodal. Se houver três ou mais valores modais, o conjunto passa a ser chamado de multimodal.</w:t>
      </w:r>
    </w:p>
    <w:p w14:paraId="7A9634B4" w14:textId="4BBED379" w:rsidR="007C214D" w:rsidRPr="008B15D7" w:rsidRDefault="00C35403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Aplicação aos dados:</w:t>
      </w:r>
    </w:p>
    <w:p w14:paraId="26448E40" w14:textId="72E91166" w:rsidR="00DD5069" w:rsidRPr="008B15D7" w:rsidRDefault="00DD5069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: </w:t>
      </w:r>
      <w:r w:rsidR="00BE0884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Com site: 0 |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Sem site: 0.</w:t>
      </w:r>
    </w:p>
    <w:p w14:paraId="5C34ADC0" w14:textId="6A5094F2" w:rsidR="00DD5069" w:rsidRPr="008B15D7" w:rsidRDefault="00DD5069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: </w:t>
      </w:r>
      <w:r w:rsidR="00BE0884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Com site: 4.5 |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Sem site: 0.0.</w:t>
      </w:r>
    </w:p>
    <w:p w14:paraId="0A47ABCB" w14:textId="6212DB6E" w:rsidR="007C214D" w:rsidRPr="008B15D7" w:rsidRDefault="00DD5069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Impacto</w:t>
      </w:r>
      <w:r w:rsidR="00EA4370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A moda de 0 em </w:t>
      </w:r>
      <w:proofErr w:type="spellStart"/>
      <w:r w:rsidR="00EA4370"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reviewsCount</w:t>
      </w:r>
      <w:proofErr w:type="spellEnd"/>
      <w:r w:rsidR="00EA4370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indica que muitos hotéis não têm avaliações registradas (valor mais frequente). Para </w:t>
      </w:r>
      <w:proofErr w:type="spellStart"/>
      <w:r w:rsidR="00EA4370"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totalScore</w:t>
      </w:r>
      <w:proofErr w:type="spellEnd"/>
      <w:r w:rsidR="00EA4370" w:rsidRPr="008B15D7">
        <w:rPr>
          <w:rFonts w:ascii="Times New Roman" w:hAnsi="Times New Roman" w:cs="Times New Roman"/>
          <w:color w:val="0D0D0D" w:themeColor="text1" w:themeTint="F2"/>
          <w:lang w:val="pt-BR"/>
        </w:rPr>
        <w:t>, hotéis SEM site têm moda 0.0 (muitos com nota zero ou ausente), enquanto COM site a moda é 4.5, evidenciando padrão de qualidade consistentemente elevado e menor incidência de estabelecimentos sem avaliação.</w:t>
      </w:r>
    </w:p>
    <w:p w14:paraId="17744339" w14:textId="19E363D9" w:rsidR="008C3EFC" w:rsidRPr="008B15D7" w:rsidRDefault="00173653" w:rsidP="00615C07">
      <w:pPr>
        <w:pStyle w:val="Heading3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46" w:name="_Toc213668830"/>
      <w:bookmarkStart w:id="47" w:name="_Toc214630892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2.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4.</w:t>
      </w:r>
      <w:r w:rsidR="00C35403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 xml:space="preserve">4 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Desvio Padrão</w:t>
      </w:r>
      <w:bookmarkEnd w:id="46"/>
      <w:bookmarkEnd w:id="47"/>
    </w:p>
    <w:p w14:paraId="573D4C8B" w14:textId="437A4CFB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     O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 w:eastAsia="en-GB"/>
        </w:rPr>
        <w:t>desvio padrão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é uma medida da variação representada por “s”, definida como a raiz quadrada da variância. Assim: </w:t>
      </w:r>
    </w:p>
    <w:p w14:paraId="5411CC2D" w14:textId="50AB77ED" w:rsidR="007C214D" w:rsidRPr="008B15D7" w:rsidRDefault="00BE7A9C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Fórmula do </w:t>
      </w:r>
      <w:r w:rsidR="007C214D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Desvio Padrão</w:t>
      </w:r>
      <w:r w:rsidR="000A0F13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:</w:t>
      </w:r>
    </w:p>
    <w:p w14:paraId="5075448F" w14:textId="77777777" w:rsidR="001C7497" w:rsidRPr="008B15D7" w:rsidRDefault="008C3EFC" w:rsidP="00615C07">
      <w:pPr>
        <w:jc w:val="center"/>
        <w:rPr>
          <w:rFonts w:ascii="Times New Roman" w:hAnsi="Times New Roman" w:cs="Times New Roman"/>
          <w:color w:val="0D0D0D" w:themeColor="text1" w:themeTint="F2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  <w:bdr w:val="none" w:sz="0" w:space="0" w:color="auto" w:frame="1"/>
          <w:lang w:eastAsia="en-GB"/>
        </w:rPr>
        <w:drawing>
          <wp:inline distT="0" distB="0" distL="0" distR="0" wp14:anchorId="34813AF7" wp14:editId="43C5AFBA">
            <wp:extent cx="1447800" cy="914400"/>
            <wp:effectExtent l="0" t="0" r="0" b="0"/>
            <wp:docPr id="1134436441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47800" cy="914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176E726" w14:textId="128FF077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     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Obs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.: Tanto a variância quanto o desvio padrão apresentam como principal vantagem sobre a amplitude total o fato de levarem em consideração todos os valores.</w:t>
      </w:r>
    </w:p>
    <w:p w14:paraId="5615C822" w14:textId="5DCE8E5A" w:rsidR="001C7497" w:rsidRPr="008B15D7" w:rsidRDefault="001C7497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Aplica</w:t>
      </w:r>
      <w:r w:rsidR="00C35403"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ção aos dados:</w:t>
      </w:r>
    </w:p>
    <w:p w14:paraId="1CABAD00" w14:textId="61B75195" w:rsidR="001C7497" w:rsidRPr="008B15D7" w:rsidRDefault="001C7497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: </w:t>
      </w:r>
      <w:r w:rsidR="00BE0884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Com site: 1,573.5</w:t>
      </w:r>
      <w:r w:rsidR="00D22311">
        <w:rPr>
          <w:rFonts w:ascii="Times New Roman" w:hAnsi="Times New Roman" w:cs="Times New Roman"/>
          <w:color w:val="0D0D0D" w:themeColor="text1" w:themeTint="F2"/>
          <w:lang w:val="pt-BR" w:eastAsia="en-GB"/>
        </w:rPr>
        <w:t>4</w:t>
      </w:r>
      <w:r w:rsidR="00BE0884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|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Sem site: 1</w:t>
      </w:r>
      <w:r w:rsidR="00A02D1D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84.49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.</w:t>
      </w:r>
    </w:p>
    <w:p w14:paraId="01189B04" w14:textId="39F79E4D" w:rsidR="001C7497" w:rsidRPr="008B15D7" w:rsidRDefault="001C7497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: </w:t>
      </w:r>
      <w:r w:rsidR="00BE0884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Com site: 0.59 |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Sem site: </w:t>
      </w:r>
      <w:r w:rsidR="00BE0884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1.54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.</w:t>
      </w:r>
    </w:p>
    <w:p w14:paraId="54801802" w14:textId="407A8DE6" w:rsidR="00A02D1D" w:rsidRPr="008B15D7" w:rsidRDefault="00A02D1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Impacto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: Hotéis COM site têm dispersão 8x maior em popularidade (maior variabilidade no número de reviews, indicando tanto hotéis com poucas quanto muitas avaliações), mas dispersão 62% MENOR em qualidade (notas mais consistentes entre 4.0</w:t>
      </w:r>
      <w:proofErr w:type="gram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-</w:t>
      </w:r>
      <w:proofErr w:type="gram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4.7, indicando padrão de excelência mais previsível).</w:t>
      </w:r>
    </w:p>
    <w:p w14:paraId="14D59E62" w14:textId="45E80828" w:rsidR="008C3EFC" w:rsidRPr="008B15D7" w:rsidRDefault="00173653" w:rsidP="00615C07">
      <w:pPr>
        <w:pStyle w:val="Heading3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48" w:name="_Toc213668831"/>
      <w:bookmarkStart w:id="49" w:name="_Toc214630893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2.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4.</w:t>
      </w:r>
      <w:r w:rsidR="00C35403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5</w:t>
      </w:r>
      <w:r w:rsidR="001C7497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 xml:space="preserve"> 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Variância</w:t>
      </w:r>
      <w:bookmarkEnd w:id="48"/>
      <w:bookmarkEnd w:id="49"/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 </w:t>
      </w:r>
    </w:p>
    <w:p w14:paraId="1E7AEB48" w14:textId="50C19905" w:rsidR="007C214D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     A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 w:eastAsia="en-GB"/>
        </w:rPr>
        <w:t>variância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, indicada por s</w:t>
      </w:r>
      <w:r w:rsidRPr="008B15D7">
        <w:rPr>
          <w:rFonts w:ascii="Times New Roman" w:hAnsi="Times New Roman" w:cs="Times New Roman"/>
          <w:color w:val="0D0D0D" w:themeColor="text1" w:themeTint="F2"/>
          <w:shd w:val="clear" w:color="auto" w:fill="FFFFFF"/>
          <w:lang w:val="pt-BR" w:eastAsia="en-GB"/>
        </w:rPr>
        <w:t>²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, é definida como o valor correspondente à média aritmética dos quadrados dos desvios em relação à média, isto é, </w:t>
      </w:r>
    </w:p>
    <w:p w14:paraId="5C306264" w14:textId="5991FD33" w:rsidR="007C214D" w:rsidRPr="008B15D7" w:rsidRDefault="00BE7A9C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</w:pP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lastRenderedPageBreak/>
        <w:t>Fórmula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 xml:space="preserve"> da </w:t>
      </w:r>
      <w:proofErr w:type="spellStart"/>
      <w:r w:rsidR="00633F5F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Variância</w:t>
      </w:r>
      <w:proofErr w:type="spellEnd"/>
      <w:r w:rsidR="000A0F13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:</w:t>
      </w:r>
    </w:p>
    <w:p w14:paraId="7705A217" w14:textId="2BB72B1B" w:rsidR="008C3EFC" w:rsidRPr="008B15D7" w:rsidRDefault="008C3EFC" w:rsidP="00615C07">
      <w:pPr>
        <w:jc w:val="center"/>
        <w:rPr>
          <w:rFonts w:ascii="Times New Roman" w:hAnsi="Times New Roman" w:cs="Times New Roman"/>
          <w:color w:val="0D0D0D" w:themeColor="text1" w:themeTint="F2"/>
        </w:rPr>
      </w:pPr>
      <w:r w:rsidRPr="008B15D7">
        <w:rPr>
          <w:rFonts w:ascii="Times New Roman" w:hAnsi="Times New Roman" w:cs="Times New Roman"/>
          <w:b/>
          <w:bCs/>
          <w:noProof/>
          <w:color w:val="0D0D0D" w:themeColor="text1" w:themeTint="F2"/>
          <w:bdr w:val="none" w:sz="0" w:space="0" w:color="auto" w:frame="1"/>
          <w:lang w:eastAsia="en-GB"/>
        </w:rPr>
        <w:drawing>
          <wp:inline distT="0" distB="0" distL="0" distR="0" wp14:anchorId="5CBFF3EB" wp14:editId="7AC0DDAD">
            <wp:extent cx="3136900" cy="1625600"/>
            <wp:effectExtent l="0" t="0" r="0" b="0"/>
            <wp:docPr id="1955479857" name="Picture 19" descr="A math equations and formula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5479857" name="Picture 19" descr="A math equations and formula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36900" cy="1625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6258BD5" w14:textId="68AEF070" w:rsidR="00C35403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     Uma vez que a variância é calculada a partir dos quadrados dos desvios em relação à média, ela é um número em unidade quadrada em relação à variável observada. </w:t>
      </w:r>
    </w:p>
    <w:p w14:paraId="4475930D" w14:textId="2841FDAF" w:rsidR="00C35403" w:rsidRPr="008B15D7" w:rsidRDefault="00C35403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Aplicação aos dados:</w:t>
      </w:r>
    </w:p>
    <w:p w14:paraId="4219166D" w14:textId="4093C108" w:rsidR="00A02D1D" w:rsidRPr="008B15D7" w:rsidRDefault="00A02D1D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</w:t>
      </w:r>
      <w:r w:rsidR="00EA4370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Com site: 2,476,018 |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Sem site: 34,036</w:t>
      </w:r>
      <w:r w:rsidR="00EA4370" w:rsidRPr="008B15D7">
        <w:rPr>
          <w:rFonts w:ascii="Times New Roman" w:hAnsi="Times New Roman" w:cs="Times New Roman"/>
          <w:color w:val="0D0D0D" w:themeColor="text1" w:themeTint="F2"/>
          <w:lang w:val="pt-BR"/>
        </w:rPr>
        <w:t>,</w:t>
      </w:r>
      <w:r w:rsidR="00D22311">
        <w:rPr>
          <w:rFonts w:ascii="Times New Roman" w:hAnsi="Times New Roman" w:cs="Times New Roman"/>
          <w:color w:val="0D0D0D" w:themeColor="text1" w:themeTint="F2"/>
          <w:lang w:val="pt-BR"/>
        </w:rPr>
        <w:t>10</w:t>
      </w:r>
    </w:p>
    <w:p w14:paraId="1F1AADEE" w14:textId="2DC0B81E" w:rsidR="00A02D1D" w:rsidRPr="008B15D7" w:rsidRDefault="00A02D1D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</w:t>
      </w:r>
      <w:r w:rsidR="00EA4370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Com site: 0.35 |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Sem site: 2.38</w:t>
      </w:r>
    </w:p>
    <w:p w14:paraId="41593D55" w14:textId="570706A8" w:rsidR="00041C6D" w:rsidRPr="008B15D7" w:rsidRDefault="00A02D1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Impacto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A variância de </w:t>
      </w: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é 72x maior em hotéis COM site, refletindo enorme heterogeneidade: desde pequenos hotéis com 10 reviews até grandes redes com 40.000+ reviews. Já a variância de </w:t>
      </w: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é 85% menor em hotéis COM site (0.35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vs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2.38), indicando que presença digital está associada a maior consistência na qualidade percebida pelos hóspedes.</w:t>
      </w:r>
    </w:p>
    <w:p w14:paraId="3FE81C05" w14:textId="2F650560" w:rsidR="00041C6D" w:rsidRPr="008B15D7" w:rsidRDefault="00041C6D" w:rsidP="00615C07">
      <w:pPr>
        <w:pStyle w:val="Heading3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</w:pPr>
      <w:bookmarkStart w:id="50" w:name="_Toc213668832"/>
      <w:bookmarkStart w:id="51" w:name="_Toc214630894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 xml:space="preserve">2.4.6 Quartis, Quintis, Decis, </w:t>
      </w:r>
      <w:proofErr w:type="gramStart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Percentis</w:t>
      </w:r>
      <w:bookmarkEnd w:id="50"/>
      <w:bookmarkEnd w:id="51"/>
      <w:proofErr w:type="gramEnd"/>
    </w:p>
    <w:p w14:paraId="4687C4C2" w14:textId="24F874A7" w:rsidR="00041C6D" w:rsidRPr="008B15D7" w:rsidRDefault="00041C6D" w:rsidP="00615C0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Quartis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: Divide a série de dados em 4 pares iguais</w:t>
      </w:r>
    </w:p>
    <w:p w14:paraId="61941141" w14:textId="77777777" w:rsidR="00041C6D" w:rsidRPr="008B15D7" w:rsidRDefault="00041C6D" w:rsidP="00615C0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Quintis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: Divide a série de dados em 5 pares iguais.</w:t>
      </w:r>
    </w:p>
    <w:p w14:paraId="0866CF19" w14:textId="77777777" w:rsidR="00041C6D" w:rsidRPr="008B15D7" w:rsidRDefault="00041C6D" w:rsidP="00615C0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Decis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: Divide a série de dados em 10 pares iguais. </w:t>
      </w:r>
    </w:p>
    <w:p w14:paraId="09DD5DC9" w14:textId="1E781440" w:rsidR="00EA4370" w:rsidRPr="008B15D7" w:rsidRDefault="00041C6D" w:rsidP="00615C07">
      <w:pPr>
        <w:pStyle w:val="ListParagraph"/>
        <w:numPr>
          <w:ilvl w:val="0"/>
          <w:numId w:val="34"/>
        </w:num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Percentis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: Divide a série de dados em 100 pares iguais.</w:t>
      </w:r>
    </w:p>
    <w:p w14:paraId="77D68B80" w14:textId="30BED57C" w:rsidR="00EA4370" w:rsidRPr="008B15D7" w:rsidRDefault="00EA4370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Aplicação aos dados:</w:t>
      </w:r>
    </w:p>
    <w:p w14:paraId="4F292C6D" w14:textId="39BA9393" w:rsidR="00041C6D" w:rsidRPr="008B15D7" w:rsidRDefault="00041C6D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: </w:t>
      </w:r>
      <w:r w:rsidR="00EA4370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Com site (Q1=98; Q3=790) |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Sem site (Q1=3; Q3=104)</w:t>
      </w:r>
      <w:r w:rsidR="00EA4370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.</w:t>
      </w:r>
    </w:p>
    <w:p w14:paraId="799A2EBB" w14:textId="14B91DB3" w:rsidR="00041C6D" w:rsidRPr="008B15D7" w:rsidRDefault="00041C6D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: </w:t>
      </w:r>
      <w:r w:rsidR="00EA4370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Com site (Q1=4.2; Q3=4.7) |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Sem site (Q1=3.70; Q3=4.6)</w:t>
      </w:r>
    </w:p>
    <w:p w14:paraId="4F95F06C" w14:textId="77777777" w:rsidR="00473144" w:rsidRPr="008B15D7" w:rsidRDefault="00041C6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Impacto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</w:t>
      </w:r>
    </w:p>
    <w:p w14:paraId="2AFFB3AC" w14:textId="5847A51B" w:rsidR="00041C6D" w:rsidRPr="008B15D7" w:rsidRDefault="00041C6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A distribuição de hotéis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COM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site é claramente superior: </w:t>
      </w:r>
    </w:p>
    <w:p w14:paraId="2E9C8B00" w14:textId="77777777" w:rsidR="00041C6D" w:rsidRPr="008B15D7" w:rsidRDefault="00041C6D" w:rsidP="00615C0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Q1 (25% com menos reviews) = 98 avaliações</w:t>
      </w:r>
    </w:p>
    <w:p w14:paraId="468D5DB6" w14:textId="77777777" w:rsidR="00041C6D" w:rsidRPr="008B15D7" w:rsidRDefault="00041C6D" w:rsidP="00615C07">
      <w:pPr>
        <w:pStyle w:val="ListParagraph"/>
        <w:numPr>
          <w:ilvl w:val="0"/>
          <w:numId w:val="35"/>
        </w:num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Q3 (25% com mais reviews) = 790 avaliações </w:t>
      </w:r>
    </w:p>
    <w:p w14:paraId="3850D95F" w14:textId="77777777" w:rsidR="00041C6D" w:rsidRPr="008B15D7" w:rsidRDefault="00041C6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Enquanto em hotéis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SEM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site: </w:t>
      </w:r>
    </w:p>
    <w:p w14:paraId="10AFEB94" w14:textId="77777777" w:rsidR="00041C6D" w:rsidRPr="008B15D7" w:rsidRDefault="00041C6D" w:rsidP="00615C07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Q1 = 3 avaliações (33x menor!) </w:t>
      </w:r>
    </w:p>
    <w:p w14:paraId="47ED4CFB" w14:textId="77777777" w:rsidR="00041C6D" w:rsidRPr="008B15D7" w:rsidRDefault="00041C6D" w:rsidP="00615C07">
      <w:pPr>
        <w:pStyle w:val="ListParagraph"/>
        <w:numPr>
          <w:ilvl w:val="0"/>
          <w:numId w:val="36"/>
        </w:num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Q3 = 104 avaliações (7.6x menor!)</w:t>
      </w:r>
    </w:p>
    <w:p w14:paraId="046AED9A" w14:textId="3A825C33" w:rsidR="00473144" w:rsidRPr="008B15D7" w:rsidRDefault="00041C6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lastRenderedPageBreak/>
        <w:t>Isso demonstra que presença digital eleva TODA a distribuição: até hotéis COM site menos populares (Q1=98) superam 75% dos hotéis SEM site (que têm no máximo 104 reviews no Q3).</w:t>
      </w:r>
    </w:p>
    <w:p w14:paraId="4BA7A4F1" w14:textId="3617E340" w:rsidR="008C3EFC" w:rsidRPr="008B15D7" w:rsidRDefault="007C214D" w:rsidP="0024489A">
      <w:pPr>
        <w:pStyle w:val="Heading3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52" w:name="_Toc213668833"/>
      <w:bookmarkStart w:id="53" w:name="_Toc214630895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2.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4.</w:t>
      </w:r>
      <w:r w:rsidR="00041C6D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7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 xml:space="preserve"> Amplitude</w:t>
      </w:r>
      <w:bookmarkEnd w:id="52"/>
      <w:bookmarkEnd w:id="53"/>
    </w:p>
    <w:p w14:paraId="796F7DD3" w14:textId="77777777" w:rsidR="008C3EFC" w:rsidRPr="008B15D7" w:rsidRDefault="008C3EF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     A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 w:eastAsia="en-GB"/>
        </w:rPr>
        <w:t>amplitude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é basicamente uma medida que mostra o quanto os dados de um conjunto variam entre si. Ela indica a distância entre o maior e o menor valor de um grupo de números.</w:t>
      </w:r>
    </w:p>
    <w:p w14:paraId="7CFAA379" w14:textId="4C38D09B" w:rsidR="000A0F13" w:rsidRPr="008B15D7" w:rsidRDefault="000A0F13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Fórmula da Amplitude:</w:t>
      </w:r>
    </w:p>
    <w:p w14:paraId="28C7D8AE" w14:textId="7023AC46" w:rsidR="002A55C7" w:rsidRPr="008B15D7" w:rsidRDefault="008C3EFC" w:rsidP="00615C07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Amplitude = Maior valor – Menor valor</w:t>
      </w:r>
    </w:p>
    <w:p w14:paraId="15420C6F" w14:textId="3BBE78F7" w:rsidR="002A55C7" w:rsidRPr="008B15D7" w:rsidRDefault="008E3AA0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Aplicação aos dados:</w:t>
      </w:r>
    </w:p>
    <w:p w14:paraId="19709657" w14:textId="1AF0F3B6" w:rsidR="008E3AA0" w:rsidRPr="008B15D7" w:rsidRDefault="008E3AA0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</w:t>
      </w:r>
      <w:r w:rsidR="008D0ACB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Com site: 41,749 |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Sem site: 3,686</w:t>
      </w:r>
    </w:p>
    <w:p w14:paraId="50EFDA30" w14:textId="09257A41" w:rsidR="008E3AA0" w:rsidRPr="008B15D7" w:rsidRDefault="008E3AA0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</w:t>
      </w:r>
      <w:r w:rsidR="008D0ACB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Com site: 5.0 |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Sem site:</w:t>
      </w:r>
      <w:r w:rsidR="008D0ACB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5.0 </w:t>
      </w:r>
    </w:p>
    <w:p w14:paraId="2D0453C9" w14:textId="77777777" w:rsidR="008E3AA0" w:rsidRPr="008B15D7" w:rsidRDefault="008E3AA0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Impacto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A amplitude de </w:t>
      </w: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é 11x maior em hotéis COM site (41.749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vs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3.686), demonstrando que presença digital permite alcançar volumes extraordinários de feedback. A amplitude idêntica de </w:t>
      </w: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(0-5) em </w:t>
      </w:r>
      <w:proofErr w:type="gram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ambos grupos</w:t>
      </w:r>
      <w:proofErr w:type="gram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reflete a escala padronizada de avaliação, mas a presença de valores 0 (hotéis sem avaliação ou nota) é mais comum em hotéis SEM site.</w:t>
      </w:r>
    </w:p>
    <w:p w14:paraId="4A481CC7" w14:textId="65D20286" w:rsidR="00524DCF" w:rsidRPr="008B15D7" w:rsidRDefault="00633F5F" w:rsidP="00615C07">
      <w:pPr>
        <w:pStyle w:val="Heading3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54" w:name="_Toc213668834"/>
      <w:bookmarkStart w:id="55" w:name="_Toc214630896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2.</w:t>
      </w:r>
      <w:r w:rsidR="00D40FCA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4</w:t>
      </w:r>
      <w:r w:rsidR="00524DCF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.</w:t>
      </w:r>
      <w:r w:rsidR="00041C6D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8</w:t>
      </w:r>
      <w:r w:rsidR="00524DCF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 xml:space="preserve"> Curtose</w:t>
      </w:r>
      <w:bookmarkEnd w:id="54"/>
      <w:bookmarkEnd w:id="55"/>
    </w:p>
    <w:p w14:paraId="738C248B" w14:textId="2B5AD25C" w:rsidR="00BE7A9C" w:rsidRPr="008B15D7" w:rsidRDefault="00473144" w:rsidP="009433A0">
      <w:pPr>
        <w:jc w:val="both"/>
        <w:rPr>
          <w:rStyle w:val="vkekvd"/>
          <w:rFonts w:ascii="Times New Roman" w:hAnsi="Times New Roman" w:cs="Times New Roman"/>
          <w:color w:val="0D0D0D" w:themeColor="text1" w:themeTint="F2"/>
          <w:shd w:val="clear" w:color="auto" w:fill="FFFFFF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O excesso de curtose é uma medida estatística que compara a forma da cauda de uma distribuição de dados com a de uma distribuição normal</w:t>
      </w:r>
      <w:r w:rsidRPr="008B15D7">
        <w:rPr>
          <w:rFonts w:ascii="Times New Roman" w:hAnsi="Times New Roman" w:cs="Times New Roman"/>
          <w:color w:val="0D0D0D" w:themeColor="text1" w:themeTint="F2"/>
          <w:shd w:val="clear" w:color="auto" w:fill="FFFFFF"/>
          <w:lang w:val="pt-BR"/>
        </w:rPr>
        <w:t>. Um valor positivo indica uma distribuição </w:t>
      </w:r>
      <w:proofErr w:type="spellStart"/>
      <w:r w:rsidRPr="008B15D7">
        <w:rPr>
          <w:rStyle w:val="Strong"/>
          <w:rFonts w:ascii="Times New Roman" w:hAnsi="Times New Roman" w:cs="Times New Roman"/>
          <w:color w:val="0D0D0D" w:themeColor="text1" w:themeTint="F2"/>
          <w:shd w:val="clear" w:color="auto" w:fill="FFFFFF"/>
          <w:lang w:val="pt-BR"/>
        </w:rPr>
        <w:t>leptocúrtica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shd w:val="clear" w:color="auto" w:fill="FFFFFF"/>
          <w:lang w:val="pt-BR"/>
        </w:rPr>
        <w:t>, com caudas mais "pesadas" e mais outliers do que a normal. Um valor negativo indica uma distribuição </w:t>
      </w:r>
      <w:proofErr w:type="spellStart"/>
      <w:r w:rsidRPr="008B15D7">
        <w:rPr>
          <w:rStyle w:val="Strong"/>
          <w:rFonts w:ascii="Times New Roman" w:hAnsi="Times New Roman" w:cs="Times New Roman"/>
          <w:color w:val="0D0D0D" w:themeColor="text1" w:themeTint="F2"/>
          <w:shd w:val="clear" w:color="auto" w:fill="FFFFFF"/>
          <w:lang w:val="pt-BR"/>
        </w:rPr>
        <w:t>platicúrtica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shd w:val="clear" w:color="auto" w:fill="FFFFFF"/>
          <w:lang w:val="pt-BR"/>
        </w:rPr>
        <w:t>, com caudas mais "leves" e menos outliers. Um valor próximo de zero significa que a distribuição é </w:t>
      </w:r>
      <w:proofErr w:type="spellStart"/>
      <w:r w:rsidRPr="008B15D7">
        <w:rPr>
          <w:rStyle w:val="Strong"/>
          <w:rFonts w:ascii="Times New Roman" w:hAnsi="Times New Roman" w:cs="Times New Roman"/>
          <w:color w:val="0D0D0D" w:themeColor="text1" w:themeTint="F2"/>
          <w:shd w:val="clear" w:color="auto" w:fill="FFFFFF"/>
          <w:lang w:val="pt-BR"/>
        </w:rPr>
        <w:t>mesocúrtica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shd w:val="clear" w:color="auto" w:fill="FFFFFF"/>
          <w:lang w:val="pt-BR"/>
        </w:rPr>
        <w:t>, similar à normal.</w:t>
      </w:r>
      <w:r w:rsidRPr="008B15D7">
        <w:rPr>
          <w:rStyle w:val="vkekvd"/>
          <w:rFonts w:ascii="Times New Roman" w:hAnsi="Times New Roman" w:cs="Times New Roman"/>
          <w:color w:val="0D0D0D" w:themeColor="text1" w:themeTint="F2"/>
          <w:shd w:val="clear" w:color="auto" w:fill="FFFFFF"/>
          <w:lang w:val="pt-BR"/>
        </w:rPr>
        <w:t> </w:t>
      </w:r>
    </w:p>
    <w:p w14:paraId="56485F41" w14:textId="41225EB0" w:rsidR="00473144" w:rsidRPr="008B15D7" w:rsidRDefault="00473144" w:rsidP="009433A0">
      <w:pPr>
        <w:jc w:val="both"/>
        <w:rPr>
          <w:rStyle w:val="vkekvd"/>
          <w:rFonts w:ascii="Times New Roman" w:hAnsi="Times New Roman" w:cs="Times New Roman"/>
          <w:b/>
          <w:bCs/>
          <w:i/>
          <w:iCs/>
          <w:color w:val="0D0D0D" w:themeColor="text1" w:themeTint="F2"/>
        </w:rPr>
      </w:pP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Fórmula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 xml:space="preserve"> da 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Curtose</w:t>
      </w:r>
      <w:proofErr w:type="spellEnd"/>
      <w:r w:rsidR="000A0F13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:</w:t>
      </w:r>
    </w:p>
    <w:p w14:paraId="2BC0ADAB" w14:textId="1B8FC392" w:rsidR="00473144" w:rsidRPr="008B15D7" w:rsidRDefault="00473144" w:rsidP="00615C07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noProof/>
          <w:color w:val="0D0D0D" w:themeColor="text1" w:themeTint="F2"/>
          <w:lang w:val="pt-BR" w:eastAsia="en-GB"/>
        </w:rPr>
        <w:drawing>
          <wp:inline distT="0" distB="0" distL="0" distR="0" wp14:anchorId="70E2FABE" wp14:editId="5AC26ECE">
            <wp:extent cx="1714500" cy="622300"/>
            <wp:effectExtent l="0" t="0" r="0" b="0"/>
            <wp:docPr id="146255129" name="Picture 1" descr="A black and white math equation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6255129" name="Picture 1" descr="A black and white math equation&#10;&#10;AI-generated content may be incorrect.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714500" cy="622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DD6615C" w14:textId="649B7267" w:rsidR="00473144" w:rsidRPr="008B15D7" w:rsidRDefault="00473144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Aplicação aos dados:</w:t>
      </w:r>
    </w:p>
    <w:p w14:paraId="4B84ECBD" w14:textId="4C84A9A8" w:rsidR="00524DCF" w:rsidRPr="008B15D7" w:rsidRDefault="00524DCF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: </w:t>
      </w:r>
      <w:r w:rsidR="008D0ACB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Com site: 159.5</w:t>
      </w:r>
      <w:r w:rsidR="008F225A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3</w:t>
      </w:r>
      <w:r w:rsidR="008D0ACB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|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Sem site: </w:t>
      </w:r>
      <w:r w:rsidR="008D0ACB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76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.</w:t>
      </w:r>
      <w:r w:rsidR="008D0ACB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58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.</w:t>
      </w:r>
    </w:p>
    <w:p w14:paraId="457ADE75" w14:textId="46130A83" w:rsidR="00524DCF" w:rsidRPr="008B15D7" w:rsidRDefault="00524DCF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: </w:t>
      </w:r>
      <w:r w:rsidR="008D0ACB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Com site: 27.08 |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Sem site: </w:t>
      </w:r>
      <w:r w:rsidR="008D0ACB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1.51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.</w:t>
      </w:r>
    </w:p>
    <w:p w14:paraId="6147E37F" w14:textId="77777777" w:rsidR="008F225A" w:rsidRPr="008B15D7" w:rsidRDefault="008F225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Impacto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A curtose alta em todas as variáveis, especialmente em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COM site (159.53), confirma presença de outliers extremos (curva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leptocúrtica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). Isso significa que o mercado é definido por uma grande maioria de hotéis com desempenho "normal" e um pequeno, mas significativo, número de hotéis com desempenho extremo. A curtose ainda mais elevada em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COM site (27.08) reforça esse padrão de concentração com raros casos extremos.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 xml:space="preserve"> </w:t>
      </w:r>
    </w:p>
    <w:p w14:paraId="5FA02C06" w14:textId="5691D36D" w:rsidR="00524DCF" w:rsidRPr="008B15D7" w:rsidRDefault="00633F5F" w:rsidP="00615C07">
      <w:pPr>
        <w:pStyle w:val="Heading3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56" w:name="_Toc213668835"/>
      <w:bookmarkStart w:id="57" w:name="_Toc214630897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lastRenderedPageBreak/>
        <w:t>2.</w:t>
      </w:r>
      <w:r w:rsidR="00D40FCA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4</w:t>
      </w:r>
      <w:r w:rsidR="00524DCF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.</w:t>
      </w:r>
      <w:r w:rsidR="00041C6D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9</w:t>
      </w:r>
      <w:r w:rsidR="00524DCF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 xml:space="preserve"> Assimetria</w:t>
      </w:r>
      <w:bookmarkEnd w:id="56"/>
      <w:bookmarkEnd w:id="57"/>
    </w:p>
    <w:p w14:paraId="0E1BBE1A" w14:textId="77777777" w:rsidR="008F225A" w:rsidRPr="008B15D7" w:rsidRDefault="008F225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Em estatística,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assimetria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(ou </w:t>
      </w:r>
      <w:proofErr w:type="spellStart"/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skewness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) é a medida que indica a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falta de simetria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na distribuição de um conjunto de dados.</w:t>
      </w:r>
    </w:p>
    <w:p w14:paraId="2FE70247" w14:textId="51403746" w:rsidR="008F225A" w:rsidRPr="008B15D7" w:rsidRDefault="008F225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Ela quantifica se os dados estão mais concentrados ou "esticados" para um dos lados (formando uma "cauda" mais longa) em relação ao ponto central (como a média ou mediana).</w:t>
      </w:r>
    </w:p>
    <w:p w14:paraId="1F31A201" w14:textId="511C2E20" w:rsidR="008F225A" w:rsidRPr="008B15D7" w:rsidRDefault="008F225A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</w:pP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Fórmula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 xml:space="preserve"> da 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Assimetria</w:t>
      </w:r>
      <w:proofErr w:type="spellEnd"/>
      <w:r w:rsidR="000A0F13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:</w:t>
      </w:r>
    </w:p>
    <w:p w14:paraId="4D3DDE73" w14:textId="2AF56839" w:rsidR="008F225A" w:rsidRPr="008B15D7" w:rsidRDefault="008F225A" w:rsidP="00615C07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eastAsia="en-GB"/>
        </w:rPr>
      </w:pPr>
      <w:r w:rsidRPr="008B15D7">
        <w:rPr>
          <w:rFonts w:ascii="Times New Roman" w:hAnsi="Times New Roman" w:cs="Times New Roman"/>
          <w:b/>
          <w:bCs/>
          <w:noProof/>
          <w:color w:val="0D0D0D" w:themeColor="text1" w:themeTint="F2"/>
          <w:lang w:eastAsia="en-GB"/>
        </w:rPr>
        <w:drawing>
          <wp:inline distT="0" distB="0" distL="0" distR="0" wp14:anchorId="23AC2EF2" wp14:editId="232926DD">
            <wp:extent cx="4191000" cy="1104900"/>
            <wp:effectExtent l="0" t="0" r="0" b="0"/>
            <wp:docPr id="676246368" name="Picture 1" descr="A math equations with numbers and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6246368" name="Picture 1" descr="A math equations with numbers and symbols&#10;&#10;AI-generated content may be incorrect.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191000" cy="1104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AF02887" w14:textId="17F23B34" w:rsidR="00473144" w:rsidRPr="00C72E58" w:rsidRDefault="00473144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C72E58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Aplicação aos dados:</w:t>
      </w:r>
    </w:p>
    <w:p w14:paraId="1EC5CAEF" w14:textId="6B5B2D72" w:rsidR="00524DCF" w:rsidRPr="00C72E58" w:rsidRDefault="00524DCF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proofErr w:type="spellStart"/>
      <w:r w:rsidRPr="00C72E58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reviewsCount</w:t>
      </w:r>
      <w:proofErr w:type="spellEnd"/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: </w:t>
      </w:r>
      <w:r w:rsidR="008D0ACB"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Com site: 9.02 | </w:t>
      </w:r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Sem site: 6.</w:t>
      </w:r>
      <w:r w:rsidR="008D0ACB"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5</w:t>
      </w:r>
      <w:r w:rsidR="008F225A"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3</w:t>
      </w:r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.</w:t>
      </w:r>
    </w:p>
    <w:p w14:paraId="2506E3C1" w14:textId="2BE06CCF" w:rsidR="00524DCF" w:rsidRPr="008B15D7" w:rsidRDefault="00524DCF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: </w:t>
      </w:r>
      <w:r w:rsidR="008D0ACB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Com site: -4.</w:t>
      </w:r>
      <w:r w:rsidR="000A0F13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20</w:t>
      </w:r>
      <w:r w:rsidR="008D0ACB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| 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Sem site: -1.</w:t>
      </w:r>
      <w:r w:rsidR="000A0F13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70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.</w:t>
      </w:r>
    </w:p>
    <w:p w14:paraId="79EAAC39" w14:textId="51629243" w:rsidR="002A55C7" w:rsidRPr="008B15D7" w:rsidRDefault="000A0F1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Impacto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: A assimetria revela comportamentos opostos. A popularidade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) tem assimetria positiva alta, significando que a maioria dos hotéis tem pouca visibilidade e o sucesso extremo é raro. Em contraste, a qualidade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) tem assimetria negativa forte, indicando que a maioria atinge um padrão de qualidade alto e notas muito baixas são a exceção.</w:t>
      </w:r>
    </w:p>
    <w:p w14:paraId="3A577158" w14:textId="102474B1" w:rsidR="00041C6D" w:rsidRPr="008B15D7" w:rsidRDefault="00041C6D" w:rsidP="00615C07">
      <w:pPr>
        <w:pStyle w:val="Heading3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58" w:name="_Toc213668836"/>
      <w:bookmarkStart w:id="59" w:name="_Toc214630898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2.4.10 Covariância</w:t>
      </w:r>
      <w:bookmarkEnd w:id="58"/>
      <w:bookmarkEnd w:id="59"/>
    </w:p>
    <w:p w14:paraId="73FFC55A" w14:textId="619D5502" w:rsidR="000A0F13" w:rsidRPr="008B15D7" w:rsidRDefault="00041C6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     A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 w:eastAsia="en-GB"/>
        </w:rPr>
        <w:t>covariância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é uma função estatística fundamental que mede como duas variáveis,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 w:eastAsia="en-GB"/>
        </w:rPr>
        <w:t>x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e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 w:eastAsia="en-GB"/>
        </w:rPr>
        <w:t>y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, mudam juntas. Se as variáveis tendem a aumentar ou diminuir simultaneamente, a covariância é positiva. Se um aumenta enquanto o outro diminui, a covariância é negativa. </w:t>
      </w:r>
    </w:p>
    <w:p w14:paraId="7DA70DE2" w14:textId="187EBCC2" w:rsidR="00041C6D" w:rsidRPr="008B15D7" w:rsidRDefault="00473144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</w:pP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Fórmula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 xml:space="preserve"> da 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Covariância</w:t>
      </w:r>
      <w:proofErr w:type="spellEnd"/>
      <w:r w:rsidR="000A0F13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:</w:t>
      </w:r>
    </w:p>
    <w:p w14:paraId="0CCC9E80" w14:textId="77777777" w:rsidR="00041C6D" w:rsidRPr="008B15D7" w:rsidRDefault="00041C6D" w:rsidP="00615C07">
      <w:pPr>
        <w:jc w:val="center"/>
        <w:rPr>
          <w:rFonts w:ascii="Times New Roman" w:hAnsi="Times New Roman" w:cs="Times New Roman"/>
          <w:color w:val="0D0D0D" w:themeColor="text1" w:themeTint="F2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  <w:bdr w:val="none" w:sz="0" w:space="0" w:color="auto" w:frame="1"/>
          <w:lang w:eastAsia="en-GB"/>
        </w:rPr>
        <w:drawing>
          <wp:inline distT="0" distB="0" distL="0" distR="0" wp14:anchorId="24124F3D" wp14:editId="6D76ABC0">
            <wp:extent cx="4089400" cy="876300"/>
            <wp:effectExtent l="0" t="0" r="0" b="0"/>
            <wp:docPr id="470515473" name="Picture 18" descr="A black and white math symbol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15473" name="Picture 18" descr="A black and white math symbol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89400" cy="876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1C8847E" w14:textId="77777777" w:rsidR="00041C6D" w:rsidRPr="008B15D7" w:rsidRDefault="00041C6D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Aplicação aos dados:</w:t>
      </w:r>
    </w:p>
    <w:p w14:paraId="748F9D7A" w14:textId="77777777" w:rsidR="00041C6D" w:rsidRPr="008B15D7" w:rsidRDefault="00041C6D" w:rsidP="00615C07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COM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website: 20.20 (positiva) </w:t>
      </w:r>
    </w:p>
    <w:p w14:paraId="47DF3E9A" w14:textId="6387182F" w:rsidR="00041C6D" w:rsidRPr="008B15D7" w:rsidRDefault="00041C6D" w:rsidP="00615C07">
      <w:pPr>
        <w:pStyle w:val="ListParagraph"/>
        <w:numPr>
          <w:ilvl w:val="0"/>
          <w:numId w:val="37"/>
        </w:num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SEM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website: 44.34 (positiva) </w:t>
      </w:r>
    </w:p>
    <w:p w14:paraId="5A718099" w14:textId="77777777" w:rsidR="00041C6D" w:rsidRPr="008B15D7" w:rsidRDefault="00041C6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Impacto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Covariância positiva em AMBOS os grupos indica que há tendência positiva entre variáveis: hotéis com mais reviews tendem a ter notas ligeiramente maiores. A covariância maior em hotéis SEM site (44.34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vs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20.20) reflete maior dispersão e variabilidade nos dados desse grupo, onde a relação entre volume de avaliações e qualidade é menos estável. </w:t>
      </w:r>
    </w:p>
    <w:p w14:paraId="4F5F4193" w14:textId="69A78FBF" w:rsidR="00041C6D" w:rsidRPr="008B15D7" w:rsidRDefault="008D0ACB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lastRenderedPageBreak/>
        <w:t xml:space="preserve">Importante: </w:t>
      </w:r>
      <w:r w:rsidR="00041C6D" w:rsidRPr="008B15D7">
        <w:rPr>
          <w:rFonts w:ascii="Times New Roman" w:hAnsi="Times New Roman" w:cs="Times New Roman"/>
          <w:color w:val="0D0D0D" w:themeColor="text1" w:themeTint="F2"/>
          <w:lang w:val="pt-BR"/>
        </w:rPr>
        <w:t>Embora positiva, a covariância baixa (especialmente em hotéis COM site: 20.20) reforça que a correlação é fraca, validando que quantidade de reviews não é preditor forte de qualidade.</w:t>
      </w:r>
    </w:p>
    <w:p w14:paraId="146395FF" w14:textId="323241A8" w:rsidR="00041C6D" w:rsidRPr="008B15D7" w:rsidRDefault="00041C6D" w:rsidP="00615C07">
      <w:pPr>
        <w:pStyle w:val="Heading3"/>
        <w:rPr>
          <w:rStyle w:val="token"/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</w:pPr>
      <w:bookmarkStart w:id="60" w:name="_Toc213668837"/>
      <w:bookmarkStart w:id="61" w:name="_Toc214630899"/>
      <w:r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 xml:space="preserve">2.4.11 </w:t>
      </w:r>
      <w:r w:rsidRPr="00C72E58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Correlação de Pearson</w:t>
      </w:r>
      <w:bookmarkEnd w:id="60"/>
      <w:bookmarkEnd w:id="61"/>
    </w:p>
    <w:p w14:paraId="4B7E1933" w14:textId="77777777" w:rsidR="00041C6D" w:rsidRPr="008B15D7" w:rsidRDefault="00041C6D" w:rsidP="009433A0">
      <w:pPr>
        <w:jc w:val="both"/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A correlação de Pearson (r) mede a força e direção da relação linear entre duas variáveis, variando de -1 (correlação negativa perfeita) a +1 (correlação positiva perfeita).</w:t>
      </w:r>
    </w:p>
    <w:p w14:paraId="3F9990E5" w14:textId="4B01A0B2" w:rsidR="00041C6D" w:rsidRPr="008B15D7" w:rsidRDefault="00041C6D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F</w:t>
      </w:r>
      <w:r w:rsidR="00473144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órmula da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Correlação de Pearson</w:t>
      </w:r>
      <w:r w:rsidR="000A0F13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:</w:t>
      </w:r>
    </w:p>
    <w:p w14:paraId="01587318" w14:textId="77777777" w:rsidR="00041C6D" w:rsidRPr="008B15D7" w:rsidRDefault="00041C6D" w:rsidP="00615C07">
      <w:pPr>
        <w:jc w:val="center"/>
        <w:rPr>
          <w:rStyle w:val="token"/>
          <w:rFonts w:ascii="Times New Roman" w:hAnsi="Times New Roman" w:cs="Times New Roman"/>
          <w:b/>
          <w:b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noProof/>
          <w:color w:val="0D0D0D" w:themeColor="text1" w:themeTint="F2"/>
          <w:lang w:val="pt-BR"/>
        </w:rPr>
        <w:drawing>
          <wp:inline distT="0" distB="0" distL="0" distR="0" wp14:anchorId="7CA7E7B9" wp14:editId="50719187">
            <wp:extent cx="3594100" cy="1358900"/>
            <wp:effectExtent l="0" t="0" r="0" b="0"/>
            <wp:docPr id="1400422131" name="Picture 28" descr="A math equations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00422131" name="Picture 28" descr="A math equations with numbers&#10;&#10;AI-generated content may be incorrect.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94100" cy="1358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44014A" w14:textId="77777777" w:rsidR="00041C6D" w:rsidRPr="008B15D7" w:rsidRDefault="00041C6D" w:rsidP="009433A0">
      <w:pPr>
        <w:jc w:val="both"/>
        <w:rPr>
          <w:rStyle w:val="token"/>
          <w:rFonts w:ascii="Times New Roman" w:hAnsi="Times New Roman" w:cs="Times New Roman"/>
          <w:b/>
          <w:bCs/>
          <w:color w:val="0D0D0D" w:themeColor="text1" w:themeTint="F2"/>
          <w:lang w:val="pt-BR"/>
        </w:rPr>
      </w:pPr>
      <w:r w:rsidRPr="008B15D7">
        <w:rPr>
          <w:rStyle w:val="token"/>
          <w:rFonts w:ascii="Times New Roman" w:hAnsi="Times New Roman" w:cs="Times New Roman"/>
          <w:b/>
          <w:bCs/>
          <w:color w:val="0D0D0D" w:themeColor="text1" w:themeTint="F2"/>
          <w:lang w:val="pt-BR"/>
        </w:rPr>
        <w:t>Aplicação aos dados:</w:t>
      </w:r>
    </w:p>
    <w:p w14:paraId="00F235C0" w14:textId="233FB3AD" w:rsidR="00041C6D" w:rsidRPr="008B15D7" w:rsidRDefault="00041C6D" w:rsidP="00615C07">
      <w:pPr>
        <w:pStyle w:val="ListParagraph"/>
        <w:numPr>
          <w:ilvl w:val="0"/>
          <w:numId w:val="38"/>
        </w:numPr>
        <w:jc w:val="both"/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 xml:space="preserve">Hotéis </w:t>
      </w:r>
      <w:r w:rsidRPr="008B15D7">
        <w:rPr>
          <w:rStyle w:val="token"/>
          <w:rFonts w:ascii="Times New Roman" w:hAnsi="Times New Roman" w:cs="Times New Roman"/>
          <w:b/>
          <w:bCs/>
          <w:color w:val="0D0D0D" w:themeColor="text1" w:themeTint="F2"/>
          <w:lang w:val="pt-BR"/>
        </w:rPr>
        <w:t>COM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 xml:space="preserve"> website: r = 0.0</w:t>
      </w:r>
      <w:r w:rsidR="008D0ACB"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217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 xml:space="preserve"> (correlação inexistente)</w:t>
      </w:r>
    </w:p>
    <w:p w14:paraId="6704B8BA" w14:textId="785BD118" w:rsidR="00041C6D" w:rsidRPr="008B15D7" w:rsidRDefault="00041C6D" w:rsidP="00615C07">
      <w:pPr>
        <w:pStyle w:val="ListParagraph"/>
        <w:numPr>
          <w:ilvl w:val="0"/>
          <w:numId w:val="38"/>
        </w:numPr>
        <w:jc w:val="both"/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 xml:space="preserve">Hotéis </w:t>
      </w:r>
      <w:r w:rsidRPr="008B15D7">
        <w:rPr>
          <w:rStyle w:val="token"/>
          <w:rFonts w:ascii="Times New Roman" w:hAnsi="Times New Roman" w:cs="Times New Roman"/>
          <w:b/>
          <w:bCs/>
          <w:color w:val="0D0D0D" w:themeColor="text1" w:themeTint="F2"/>
          <w:lang w:val="pt-BR"/>
        </w:rPr>
        <w:t>SEM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 xml:space="preserve"> website: r = 0.15</w:t>
      </w:r>
      <w:r w:rsidR="008D0ACB"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59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 xml:space="preserve"> (correlação muito fraca)</w:t>
      </w:r>
    </w:p>
    <w:p w14:paraId="3B2F9755" w14:textId="77777777" w:rsidR="00041C6D" w:rsidRPr="008B15D7" w:rsidRDefault="00041C6D" w:rsidP="009433A0">
      <w:pPr>
        <w:jc w:val="both"/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Diferença estatisticamente significativa (p &lt; 0.001)</w:t>
      </w:r>
    </w:p>
    <w:p w14:paraId="2BCD5C11" w14:textId="77777777" w:rsidR="00041C6D" w:rsidRPr="008B15D7" w:rsidRDefault="00041C6D" w:rsidP="009433A0">
      <w:pPr>
        <w:jc w:val="both"/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Style w:val="token"/>
          <w:rFonts w:ascii="Times New Roman" w:hAnsi="Times New Roman" w:cs="Times New Roman"/>
          <w:b/>
          <w:bCs/>
          <w:color w:val="0D0D0D" w:themeColor="text1" w:themeTint="F2"/>
          <w:lang w:val="pt-BR"/>
        </w:rPr>
        <w:t>Impacto</w:t>
      </w: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 xml:space="preserve">: A correlação próxima de zero indica que quantidade de avaliações NÃO é preditor confiável de qualidade percebida.  Um hotel pode ter 1000 reviews com nota 3.5 ou 100 reviews com nota 4.8. Isso reflete a realidade do setor: volume de feedback e excelência operacional são dimensões independentes. </w:t>
      </w:r>
    </w:p>
    <w:p w14:paraId="0051B6E5" w14:textId="2A1161C5" w:rsidR="00041C6D" w:rsidRPr="008B15D7" w:rsidRDefault="007F127D" w:rsidP="009433A0">
      <w:pPr>
        <w:jc w:val="both"/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Já a</w:t>
      </w:r>
      <w:r w:rsidR="00041C6D"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 xml:space="preserve"> correlação ligeiramente maior em hotéis SEM site (0.15</w:t>
      </w:r>
      <w:r w:rsidR="008D0ACB"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59</w:t>
      </w:r>
      <w:r w:rsidR="00041C6D" w:rsidRPr="008B15D7">
        <w:rPr>
          <w:rStyle w:val="token"/>
          <w:rFonts w:ascii="Times New Roman" w:hAnsi="Times New Roman" w:cs="Times New Roman"/>
          <w:color w:val="0D0D0D" w:themeColor="text1" w:themeTint="F2"/>
          <w:lang w:val="pt-BR"/>
        </w:rPr>
        <w:t>) sugere que, nesse grupo, hotéis que conseguem atrair mais avaliações tendem a ser levemente melhores, possivelmente por serem estabelecimentos de nicho com clientes mais engajados.</w:t>
      </w:r>
    </w:p>
    <w:p w14:paraId="59E223F1" w14:textId="1ADF4707" w:rsidR="00041C6D" w:rsidRPr="006108D6" w:rsidRDefault="00041C6D" w:rsidP="00615C07">
      <w:pPr>
        <w:pStyle w:val="Heading3"/>
        <w:rPr>
          <w:rStyle w:val="token"/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</w:pPr>
      <w:bookmarkStart w:id="62" w:name="_Toc213668838"/>
      <w:bookmarkStart w:id="63" w:name="_Toc214630900"/>
      <w:r w:rsidRPr="006108D6">
        <w:rPr>
          <w:rStyle w:val="token"/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2.4.12 Teste T-</w:t>
      </w:r>
      <w:proofErr w:type="spellStart"/>
      <w:r w:rsidRPr="006108D6">
        <w:rPr>
          <w:rStyle w:val="token"/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Student</w:t>
      </w:r>
      <w:bookmarkEnd w:id="62"/>
      <w:bookmarkEnd w:id="63"/>
      <w:proofErr w:type="spellEnd"/>
    </w:p>
    <w:p w14:paraId="3399E8B3" w14:textId="0BA412DC" w:rsidR="00100279" w:rsidRPr="006108D6" w:rsidRDefault="006108D6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r w:rsidRPr="006108D6">
        <w:rPr>
          <w:rFonts w:ascii="Times New Roman" w:hAnsi="Times New Roman" w:cs="Times New Roman"/>
          <w:lang w:val="pt-BR"/>
        </w:rPr>
        <w:t xml:space="preserve">O teste T de </w:t>
      </w:r>
      <w:proofErr w:type="spellStart"/>
      <w:r w:rsidRPr="006108D6">
        <w:rPr>
          <w:rFonts w:ascii="Times New Roman" w:hAnsi="Times New Roman" w:cs="Times New Roman"/>
          <w:lang w:val="pt-BR"/>
        </w:rPr>
        <w:t>Student</w:t>
      </w:r>
      <w:proofErr w:type="spellEnd"/>
      <w:r w:rsidRPr="006108D6">
        <w:rPr>
          <w:rFonts w:ascii="Times New Roman" w:hAnsi="Times New Roman" w:cs="Times New Roman"/>
          <w:lang w:val="pt-BR"/>
        </w:rPr>
        <w:t xml:space="preserve"> compara as médias de dois grupos para verificar se a diferença observada é estatisticamente significativa. Um p-</w:t>
      </w:r>
      <w:proofErr w:type="spellStart"/>
      <w:r w:rsidRPr="006108D6">
        <w:rPr>
          <w:rFonts w:ascii="Times New Roman" w:hAnsi="Times New Roman" w:cs="Times New Roman"/>
          <w:lang w:val="pt-BR"/>
        </w:rPr>
        <w:t>value</w:t>
      </w:r>
      <w:proofErr w:type="spellEnd"/>
      <w:r w:rsidRPr="006108D6">
        <w:rPr>
          <w:rFonts w:ascii="Times New Roman" w:hAnsi="Times New Roman" w:cs="Times New Roman"/>
          <w:lang w:val="pt-BR"/>
        </w:rPr>
        <w:t xml:space="preserve"> &lt; 0.05 indica que há evidência suficiente para concluir que as médias são diferentes (ao nível de significância de 5%).</w:t>
      </w:r>
    </w:p>
    <w:p w14:paraId="193B52F8" w14:textId="77777777" w:rsidR="00100279" w:rsidRPr="00ED7903" w:rsidRDefault="00100279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5E83C85E" w14:textId="77777777" w:rsidR="006108D6" w:rsidRPr="006108D6" w:rsidRDefault="006108D6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2E083A64" w14:textId="77777777" w:rsidR="006108D6" w:rsidRDefault="006108D6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529AFC47" w14:textId="77777777" w:rsidR="006108D6" w:rsidRPr="006108D6" w:rsidRDefault="006108D6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10C33340" w14:textId="77777777" w:rsidR="006108D6" w:rsidRPr="006108D6" w:rsidRDefault="006108D6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2C4045D1" w14:textId="0CB4D7B0" w:rsidR="00615C07" w:rsidRPr="008B15D7" w:rsidRDefault="0021093E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</w:pP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lastRenderedPageBreak/>
        <w:t>Fórmula</w:t>
      </w:r>
      <w:proofErr w:type="spellEnd"/>
      <w:r w:rsidR="00041C6D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 xml:space="preserve"> </w:t>
      </w:r>
      <w:r w:rsidR="00824C66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 xml:space="preserve">da </w:t>
      </w:r>
      <w:r w:rsidR="00041C6D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T-Student</w:t>
      </w:r>
      <w:r w:rsidR="000A0F13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:</w:t>
      </w:r>
    </w:p>
    <w:p w14:paraId="686C39A7" w14:textId="25B467BA" w:rsidR="00041C6D" w:rsidRPr="008B15D7" w:rsidRDefault="006108D6" w:rsidP="00615C07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  <w:r>
        <w:rPr>
          <w:rFonts w:ascii="Times New Roman" w:hAnsi="Times New Roman" w:cs="Times New Roman"/>
          <w:b/>
          <w:bCs/>
          <w:noProof/>
          <w:color w:val="0D0D0D" w:themeColor="text1" w:themeTint="F2"/>
          <w:lang w:val="pt-BR"/>
        </w:rPr>
        <w:drawing>
          <wp:inline distT="0" distB="0" distL="0" distR="0" wp14:anchorId="14FC0B3D" wp14:editId="0CCFE469">
            <wp:extent cx="1739900" cy="947034"/>
            <wp:effectExtent l="0" t="0" r="0" b="5715"/>
            <wp:docPr id="641050582" name="Graphic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1050582" name="Graphic 641050582"/>
                    <pic:cNvPicPr/>
                  </pic:nvPicPr>
                  <pic:blipFill>
                    <a:blip r:embed="rId18">
                      <a:extLst>
                        <a:ext uri="{96DAC541-7B7A-43D3-8B79-37D633B846F1}">
                          <asvg:svgBlip xmlns:asvg="http://schemas.microsoft.com/office/drawing/2016/SVG/main" r:embed="rId19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4529" cy="96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13E72F" w14:textId="77777777" w:rsidR="008B15D7" w:rsidRDefault="008B15D7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</w:p>
    <w:p w14:paraId="1AECA46C" w14:textId="02C1E8FD" w:rsidR="00041C6D" w:rsidRPr="008B15D7" w:rsidRDefault="00041C6D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 xml:space="preserve">Aplicação aos dados: </w:t>
      </w:r>
    </w:p>
    <w:p w14:paraId="036C742B" w14:textId="77777777" w:rsidR="00041C6D" w:rsidRPr="008B15D7" w:rsidRDefault="00041C6D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</w:t>
      </w:r>
    </w:p>
    <w:p w14:paraId="72B13A2F" w14:textId="08D1725D" w:rsidR="00041C6D" w:rsidRPr="008B15D7" w:rsidRDefault="00041C6D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t-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statistic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: 2</w:t>
      </w:r>
      <w:r w:rsidR="008D0ACB" w:rsidRPr="008B15D7">
        <w:rPr>
          <w:rFonts w:ascii="Times New Roman" w:hAnsi="Times New Roman" w:cs="Times New Roman"/>
          <w:color w:val="0D0D0D" w:themeColor="text1" w:themeTint="F2"/>
          <w:lang w:val="pt-BR"/>
        </w:rPr>
        <w:t>6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</w:t>
      </w:r>
      <w:r w:rsidR="008D0ACB" w:rsidRPr="008B15D7">
        <w:rPr>
          <w:rFonts w:ascii="Times New Roman" w:hAnsi="Times New Roman" w:cs="Times New Roman"/>
          <w:color w:val="0D0D0D" w:themeColor="text1" w:themeTint="F2"/>
          <w:lang w:val="pt-BR"/>
        </w:rPr>
        <w:t>9635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</w:p>
    <w:p w14:paraId="14120F7E" w14:textId="4B030DBF" w:rsidR="00041C6D" w:rsidRPr="008B15D7" w:rsidRDefault="00041C6D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bookmarkStart w:id="64" w:name="OLE_LINK1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p-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value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&lt; </w:t>
      </w:r>
      <w:r w:rsidR="008D0ACB" w:rsidRPr="008B15D7">
        <w:rPr>
          <w:rFonts w:ascii="Times New Roman" w:hAnsi="Times New Roman" w:cs="Times New Roman"/>
          <w:color w:val="0D0D0D" w:themeColor="text1" w:themeTint="F2"/>
          <w:lang w:val="pt-BR"/>
        </w:rPr>
        <w:t>0.000000</w:t>
      </w:r>
    </w:p>
    <w:bookmarkEnd w:id="64"/>
    <w:p w14:paraId="13E91657" w14:textId="77777777" w:rsidR="00041C6D" w:rsidRPr="008B15D7" w:rsidRDefault="00041C6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Conclusão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Diferença ALTAMENTE significativa (p &lt; 0.001) </w:t>
      </w:r>
    </w:p>
    <w:p w14:paraId="700AB89B" w14:textId="77777777" w:rsidR="00041C6D" w:rsidRPr="00C72E58" w:rsidRDefault="00041C6D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</w:rPr>
      </w:pPr>
      <w:proofErr w:type="spellStart"/>
      <w:r w:rsidRPr="00C72E58">
        <w:rPr>
          <w:rFonts w:ascii="Times New Roman" w:hAnsi="Times New Roman" w:cs="Times New Roman"/>
          <w:b/>
          <w:bCs/>
          <w:color w:val="0D0D0D" w:themeColor="text1" w:themeTint="F2"/>
        </w:rPr>
        <w:t>reviewsCount</w:t>
      </w:r>
      <w:proofErr w:type="spellEnd"/>
      <w:r w:rsidRPr="00C72E58">
        <w:rPr>
          <w:rFonts w:ascii="Times New Roman" w:hAnsi="Times New Roman" w:cs="Times New Roman"/>
          <w:color w:val="0D0D0D" w:themeColor="text1" w:themeTint="F2"/>
        </w:rPr>
        <w:t xml:space="preserve">: </w:t>
      </w:r>
    </w:p>
    <w:p w14:paraId="66590A91" w14:textId="70CE0A96" w:rsidR="00041C6D" w:rsidRPr="00C72E58" w:rsidRDefault="00041C6D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</w:rPr>
      </w:pPr>
      <w:r w:rsidRPr="00C72E58">
        <w:rPr>
          <w:rFonts w:ascii="Times New Roman" w:hAnsi="Times New Roman" w:cs="Times New Roman"/>
          <w:color w:val="0D0D0D" w:themeColor="text1" w:themeTint="F2"/>
        </w:rPr>
        <w:t>t-statistic: 3</w:t>
      </w:r>
      <w:r w:rsidR="008D0ACB" w:rsidRPr="00C72E58">
        <w:rPr>
          <w:rFonts w:ascii="Times New Roman" w:hAnsi="Times New Roman" w:cs="Times New Roman"/>
          <w:color w:val="0D0D0D" w:themeColor="text1" w:themeTint="F2"/>
        </w:rPr>
        <w:t>1</w:t>
      </w:r>
      <w:r w:rsidRPr="00C72E58">
        <w:rPr>
          <w:rFonts w:ascii="Times New Roman" w:hAnsi="Times New Roman" w:cs="Times New Roman"/>
          <w:color w:val="0D0D0D" w:themeColor="text1" w:themeTint="F2"/>
        </w:rPr>
        <w:t>.</w:t>
      </w:r>
      <w:r w:rsidR="008D0ACB" w:rsidRPr="00C72E58">
        <w:rPr>
          <w:rFonts w:ascii="Times New Roman" w:hAnsi="Times New Roman" w:cs="Times New Roman"/>
          <w:color w:val="0D0D0D" w:themeColor="text1" w:themeTint="F2"/>
        </w:rPr>
        <w:t>9875</w:t>
      </w:r>
      <w:r w:rsidRPr="00C72E58">
        <w:rPr>
          <w:rFonts w:ascii="Times New Roman" w:hAnsi="Times New Roman" w:cs="Times New Roman"/>
          <w:color w:val="0D0D0D" w:themeColor="text1" w:themeTint="F2"/>
        </w:rPr>
        <w:t xml:space="preserve"> </w:t>
      </w:r>
    </w:p>
    <w:p w14:paraId="54D2AC80" w14:textId="77777777" w:rsidR="008D0ACB" w:rsidRPr="00C72E58" w:rsidRDefault="008D0ACB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</w:rPr>
      </w:pPr>
      <w:r w:rsidRPr="00C72E58">
        <w:rPr>
          <w:rFonts w:ascii="Times New Roman" w:hAnsi="Times New Roman" w:cs="Times New Roman"/>
          <w:color w:val="0D0D0D" w:themeColor="text1" w:themeTint="F2"/>
        </w:rPr>
        <w:t xml:space="preserve">p-value: &lt; </w:t>
      </w:r>
      <w:r w:rsidRPr="008B15D7">
        <w:rPr>
          <w:rFonts w:ascii="Times New Roman" w:hAnsi="Times New Roman" w:cs="Times New Roman"/>
          <w:color w:val="0D0D0D" w:themeColor="text1" w:themeTint="F2"/>
        </w:rPr>
        <w:t>0.000000</w:t>
      </w:r>
    </w:p>
    <w:p w14:paraId="2A06D431" w14:textId="77777777" w:rsidR="00041C6D" w:rsidRPr="008B15D7" w:rsidRDefault="00041C6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Conclusão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: Diferença ALTAMENTE significativa (p &lt; 0.001)</w:t>
      </w:r>
    </w:p>
    <w:p w14:paraId="38BF7870" w14:textId="419886E5" w:rsidR="00041C6D" w:rsidRPr="008B15D7" w:rsidRDefault="00041C6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Impacto</w:t>
      </w:r>
      <w:r w:rsidR="006108D6" w:rsidRPr="006108D6">
        <w:rPr>
          <w:lang w:val="pt-BR"/>
        </w:rPr>
        <w:t xml:space="preserve">: </w:t>
      </w:r>
      <w:r w:rsidR="006108D6" w:rsidRPr="006108D6">
        <w:rPr>
          <w:rFonts w:ascii="Times New Roman" w:hAnsi="Times New Roman" w:cs="Times New Roman"/>
          <w:lang w:val="pt-BR"/>
        </w:rPr>
        <w:t>Os testes T-</w:t>
      </w:r>
      <w:proofErr w:type="spellStart"/>
      <w:r w:rsidR="006108D6" w:rsidRPr="006108D6">
        <w:rPr>
          <w:rFonts w:ascii="Times New Roman" w:hAnsi="Times New Roman" w:cs="Times New Roman"/>
          <w:lang w:val="pt-BR"/>
        </w:rPr>
        <w:t>Student</w:t>
      </w:r>
      <w:proofErr w:type="spellEnd"/>
      <w:r w:rsidR="006108D6" w:rsidRPr="006108D6">
        <w:rPr>
          <w:rFonts w:ascii="Times New Roman" w:hAnsi="Times New Roman" w:cs="Times New Roman"/>
          <w:lang w:val="pt-BR"/>
        </w:rPr>
        <w:t xml:space="preserve"> rejeitam a hipótese nula com alta significância estatística (p &lt; 0.001), confirmando que hotéis COM website têm performance e engajamento estatisticamente superiores. As diferenças observadas NÃO são fruto do acaso, validando cientificamente a hipótese do projeto.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</w:p>
    <w:p w14:paraId="68BEDC95" w14:textId="2B9AD996" w:rsidR="000A0F13" w:rsidRPr="008B15D7" w:rsidRDefault="000A0F13" w:rsidP="00615C07">
      <w:pPr>
        <w:pStyle w:val="Heading3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</w:pPr>
      <w:bookmarkStart w:id="65" w:name="_Toc213668839"/>
      <w:bookmarkStart w:id="66" w:name="_Toc214630901"/>
      <w:r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2.4.13 Coeficiente de Variação</w:t>
      </w:r>
      <w:bookmarkEnd w:id="65"/>
      <w:bookmarkEnd w:id="66"/>
    </w:p>
    <w:p w14:paraId="4DC00F5D" w14:textId="0B80F762" w:rsidR="000A0F13" w:rsidRPr="008B15D7" w:rsidRDefault="000A0F1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O coeficiente de variação é uma medida de dispersão relativa que expressa o desvio padrão como percentual da média, permitindo comparar variabilidade entre variáveis de escalas diferentes.</w:t>
      </w:r>
    </w:p>
    <w:p w14:paraId="5C1A3282" w14:textId="77777777" w:rsidR="000A0F13" w:rsidRPr="008B15D7" w:rsidRDefault="000A0F13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Fórmula do Coeficiente de Variação:</w:t>
      </w:r>
    </w:p>
    <w:p w14:paraId="396E6F43" w14:textId="7A38279E" w:rsidR="000A0F13" w:rsidRPr="008B15D7" w:rsidRDefault="000A0F13" w:rsidP="00615C07">
      <w:pPr>
        <w:jc w:val="center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noProof/>
          <w:color w:val="0D0D0D" w:themeColor="text1" w:themeTint="F2"/>
          <w:lang w:val="pt-BR"/>
        </w:rPr>
        <w:drawing>
          <wp:inline distT="0" distB="0" distL="0" distR="0" wp14:anchorId="6F574908" wp14:editId="345FE904">
            <wp:extent cx="1473200" cy="751733"/>
            <wp:effectExtent l="0" t="0" r="0" b="0"/>
            <wp:docPr id="1123714802" name="Picture 1" descr="A mathematical equation with black lett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3714802" name="Picture 1" descr="A mathematical equation with black letters&#10;&#10;AI-generated content may be incorrect.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1529784" cy="7806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29A82" w14:textId="5754C45E" w:rsidR="000A0F13" w:rsidRPr="008B15D7" w:rsidRDefault="000A0F13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Aplicação aos dados:</w:t>
      </w:r>
    </w:p>
    <w:p w14:paraId="0CFE4CC3" w14:textId="5A01812E" w:rsidR="000A0F13" w:rsidRPr="008B15D7" w:rsidRDefault="000A0F13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: Com site: 202% | Sem site: 205%</w:t>
      </w:r>
    </w:p>
    <w:p w14:paraId="12D39F06" w14:textId="65A844FF" w:rsidR="000A0F13" w:rsidRPr="008B15D7" w:rsidRDefault="000A0F13" w:rsidP="00F03124">
      <w:pPr>
        <w:ind w:firstLine="720"/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: Com site: 14% | Sem site: 42%</w:t>
      </w:r>
    </w:p>
    <w:p w14:paraId="0C63D4A6" w14:textId="31C24A39" w:rsidR="000A0F13" w:rsidRPr="008B15D7" w:rsidRDefault="000A0F1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lastRenderedPageBreak/>
        <w:t>Impacto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O coeficiente de variação revela padrões importantes de consistência. Em </w:t>
      </w: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, ambos os grupos apresentam CV muito alto (~200%), indicando enorme heterogeneidade no volume de avaliações independentemente da presença digital.</w:t>
      </w:r>
    </w:p>
    <w:p w14:paraId="4A20BE45" w14:textId="2452BE13" w:rsidR="00041C6D" w:rsidRPr="008B15D7" w:rsidRDefault="000A0F1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Já em </w:t>
      </w: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, a diferença é marcante: hotéis COM site apresentam CV de apenas 14% (baixa dispersão relativa), enquanto SEM site têm CV de 42% (alta dispersão). Isso demonstra que presença digital está associada não apenas a scores maiores, mas principalmente a maior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previsibilidade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e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consistência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na qualidade percebida pelos hóspedes. Hotéis COM site mantêm padrão estável de excelência, enquanto hotéis SEM site apresentam desempenho mais errático.</w:t>
      </w:r>
    </w:p>
    <w:p w14:paraId="730E13DD" w14:textId="17460314" w:rsidR="00414183" w:rsidRPr="008B15D7" w:rsidRDefault="00633F5F" w:rsidP="00615C07">
      <w:pPr>
        <w:pStyle w:val="Heading2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67" w:name="_Toc213668840"/>
      <w:bookmarkStart w:id="68" w:name="_Toc214630902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2.</w:t>
      </w:r>
      <w:r w:rsidR="009C6A93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5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 xml:space="preserve"> Principais gráficos correspondentes no Excel</w:t>
      </w:r>
      <w:bookmarkEnd w:id="67"/>
      <w:bookmarkEnd w:id="68"/>
    </w:p>
    <w:p w14:paraId="1FAB71A8" w14:textId="4419F63A" w:rsidR="0010706F" w:rsidRPr="00C72E58" w:rsidRDefault="0010706F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69" w:name="_Toc213662504"/>
      <w:bookmarkStart w:id="70" w:name="_Toc213663272"/>
      <w:bookmarkStart w:id="71" w:name="_Toc213667804"/>
      <w:bookmarkStart w:id="72" w:name="_Toc213669159"/>
      <w:bookmarkStart w:id="73" w:name="_Toc214630199"/>
      <w:r w:rsidRPr="00C72E58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C72E58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C72E58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1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C72E58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Histograma de </w:t>
      </w:r>
      <w:proofErr w:type="spellStart"/>
      <w:r w:rsidRPr="00C72E58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totalScore</w:t>
      </w:r>
      <w:bookmarkEnd w:id="69"/>
      <w:bookmarkEnd w:id="70"/>
      <w:bookmarkEnd w:id="71"/>
      <w:bookmarkEnd w:id="72"/>
      <w:bookmarkEnd w:id="73"/>
      <w:proofErr w:type="spellEnd"/>
    </w:p>
    <w:p w14:paraId="7A0F5371" w14:textId="77777777" w:rsidR="000B795F" w:rsidRPr="008B15D7" w:rsidRDefault="007541C4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</w:rPr>
        <mc:AlternateContent>
          <mc:Choice Requires="cx1">
            <w:drawing>
              <wp:inline distT="0" distB="0" distL="0" distR="0" wp14:anchorId="451410FA" wp14:editId="2DDC2BE6">
                <wp:extent cx="5980710" cy="2807926"/>
                <wp:effectExtent l="0" t="0" r="1270" b="12065"/>
                <wp:docPr id="1563445473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A0724A3-07BF-4B6A-A47A-E3431DA50B83}"/>
                    </a:ext>
                    <a:ext uri="{147F2762-F138-4A5C-976F-8EAC2B608ADB}">
                      <a16:predDERef xmlns:a16="http://schemas.microsoft.com/office/drawing/2014/main" pred="{49CD4F0D-9B1E-4CF5-9A39-ED55073946C1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drawing/2014/chartex">
                    <cx:chart xmlns:cx="http://schemas.microsoft.com/office/drawing/2014/chartex" xmlns:r="http://schemas.openxmlformats.org/officeDocument/2006/relationships" r:id="rId21"/>
                  </a:graphicData>
                </a:graphic>
              </wp:inline>
            </w:drawing>
          </mc:Choice>
          <mc:Fallback>
            <w:drawing>
              <wp:inline distT="0" distB="0" distL="0" distR="0" wp14:anchorId="451410FA" wp14:editId="2DDC2BE6">
                <wp:extent cx="5980710" cy="2807926"/>
                <wp:effectExtent l="0" t="0" r="1270" b="12065"/>
                <wp:docPr id="1563445473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5A0724A3-07BF-4B6A-A47A-E3431DA50B83}"/>
                    </a:ext>
                    <a:ext uri="{147F2762-F138-4A5C-976F-8EAC2B608ADB}">
                      <a16:predDERef xmlns:a16="http://schemas.microsoft.com/office/drawing/2014/main" pred="{49CD4F0D-9B1E-4CF5-9A39-ED55073946C1}"/>
                    </a:ext>
                  </a:extLst>
                </wp:docPr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563445473" name="Chart 1">
                          <a:extLst>
                            <a:ext uri="{FF2B5EF4-FFF2-40B4-BE49-F238E27FC236}">
                              <a16:creationId xmlns:a16="http://schemas.microsoft.com/office/drawing/2014/main" id="{5A0724A3-07BF-4B6A-A47A-E3431DA50B83}"/>
                            </a:ext>
                            <a:ext uri="{147F2762-F138-4A5C-976F-8EAC2B608ADB}">
                              <a16:predDERef xmlns:a16="http://schemas.microsoft.com/office/drawing/2014/main" pred="{49CD4F0D-9B1E-4CF5-9A39-ED55073946C1}"/>
                            </a:ext>
                          </a:extLst>
                        </pic:cNvPr>
                        <pic:cNvPicPr>
                          <a:picLocks noGrp="1" noRot="1" noChangeAspect="1" noMove="1" noResize="1" noEditPoints="1" noAdjustHandles="1" noChangeArrowheads="1" noChangeShapeType="1"/>
                        </pic:cNvPicPr>
                      </pic:nvPicPr>
                      <pic:blipFill>
                        <a:blip r:embed="rId22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80430" cy="280733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18C6760E" w14:textId="77777777" w:rsidR="003B7C93" w:rsidRPr="008B15D7" w:rsidRDefault="003B7C93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7C594106" w14:textId="77777777" w:rsidR="00492986" w:rsidRPr="008B15D7" w:rsidRDefault="00492986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Este gráfico de histograma mostra a distribuição das notas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) dos hotéis no conjunto de dados. Cada barra representa quantos hotéis se encaixam em cada faixa de nota (de 0.0 a 5.0).</w:t>
      </w:r>
    </w:p>
    <w:p w14:paraId="52552CDB" w14:textId="14D64D1E" w:rsidR="000B795F" w:rsidRPr="008B15D7" w:rsidRDefault="000B795F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Imediatamente, duas coisas saltam à vista:</w:t>
      </w:r>
    </w:p>
    <w:p w14:paraId="28A6B018" w14:textId="35EB2F78" w:rsidR="000B795F" w:rsidRPr="008B15D7" w:rsidRDefault="000B795F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Quase não existem hotéis com notas entre 0.4 e 3.6.</w:t>
      </w:r>
    </w:p>
    <w:p w14:paraId="1DBE4DBB" w14:textId="5932AFD8" w:rsidR="000B795F" w:rsidRPr="008B15D7" w:rsidRDefault="000B795F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Nossos dados estão claramente divididos em dois polos opostos:</w:t>
      </w:r>
    </w:p>
    <w:p w14:paraId="28B8BD93" w14:textId="77777777" w:rsidR="000B795F" w:rsidRPr="008B15D7" w:rsidRDefault="000B795F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Polo 1 (Notas Quase Zero):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Uma barra muito grande na faixa [0.0, 0.2], com cerca de 750 hotéis.</w:t>
      </w:r>
    </w:p>
    <w:p w14:paraId="437D7685" w14:textId="77777777" w:rsidR="000B795F" w:rsidRPr="00C72E58" w:rsidRDefault="000B795F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t>Polo 2 (Notas Altas):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Uma concentração enorme de hotéis com notas excelentes, especificamente entre 3.8 e 5.0. </w:t>
      </w:r>
      <w:r w:rsidRPr="00C72E58">
        <w:rPr>
          <w:rFonts w:ascii="Times New Roman" w:hAnsi="Times New Roman" w:cs="Times New Roman"/>
          <w:color w:val="0D0D0D" w:themeColor="text1" w:themeTint="F2"/>
          <w:lang w:val="pt-BR" w:eastAsia="en-GB"/>
        </w:rPr>
        <w:t>A maioria dos seus hotéis classificados está aqui.</w:t>
      </w:r>
    </w:p>
    <w:p w14:paraId="51206DDD" w14:textId="2A96867A" w:rsidR="000B795F" w:rsidRPr="008B15D7" w:rsidRDefault="000B795F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Essa divisão não é normal para avaliações (como notas de filmes ou restaurantes), onde geralmente esperamos uma "curva de sino" (distribuição normal) centrada em uma nota média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ex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: </w:t>
      </w:r>
      <w:r w:rsidR="00492986"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>em torno de</w:t>
      </w:r>
      <w:r w:rsidRPr="008B15D7">
        <w:rPr>
          <w:rFonts w:ascii="Times New Roman" w:hAnsi="Times New Roman" w:cs="Times New Roman"/>
          <w:color w:val="0D0D0D" w:themeColor="text1" w:themeTint="F2"/>
          <w:lang w:val="pt-BR" w:eastAsia="en-GB"/>
        </w:rPr>
        <w:t xml:space="preserve"> 3,5).</w:t>
      </w:r>
    </w:p>
    <w:p w14:paraId="43175015" w14:textId="77777777" w:rsidR="000B795F" w:rsidRPr="008B15D7" w:rsidRDefault="000B795F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  <w:lastRenderedPageBreak/>
        <w:t xml:space="preserve">Moral da história: </w:t>
      </w:r>
    </w:p>
    <w:p w14:paraId="0200B98A" w14:textId="77777777" w:rsidR="00492986" w:rsidRPr="008B15D7" w:rsidRDefault="00492986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O Grupo "Nota Zero" ([0.0, 0.2]): É muito improvável que 750 hotéis tenham sido avaliados ativamente por clientes e todos tenham recebido nota 0. A explicação mais provável é que esses são hotéis que nunca foram avaliados. A coluna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=0 provavelmente indica "Sem Avaliação Ainda" ou dados ausentes/não coletados, não uma nota verdadeira de 0.0.</w:t>
      </w:r>
    </w:p>
    <w:p w14:paraId="20184417" w14:textId="77777777" w:rsidR="00492986" w:rsidRPr="008B15D7" w:rsidRDefault="00492986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O Grupo "Notas Altas" ([3.8, 5.0]): Representa hotéis que receberam avaliações reais de hóspedes. A concentração em notas altas sugere que, quando avaliados, os hotéis brasileiros tendem a ter boa performance, com assimetria negativa forte (maioria acima de 4.0). </w:t>
      </w:r>
    </w:p>
    <w:p w14:paraId="14BDFC5D" w14:textId="77777777" w:rsidR="00492986" w:rsidRPr="008B15D7" w:rsidRDefault="00492986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Esta análise visual reforça a importância de separar hotéis COM e SEM website nas análises estatísticas, pois a presença digital está diretamente relacionada à existência de avaliações registradas.</w:t>
      </w:r>
    </w:p>
    <w:p w14:paraId="6162F656" w14:textId="483B55D9" w:rsidR="0010706F" w:rsidRPr="008B15D7" w:rsidRDefault="0010706F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74" w:name="_Toc213662505"/>
      <w:bookmarkStart w:id="75" w:name="_Toc213663273"/>
      <w:bookmarkStart w:id="76" w:name="_Toc213667805"/>
      <w:bookmarkStart w:id="77" w:name="_Toc213669160"/>
      <w:bookmarkStart w:id="78" w:name="_Toc214630200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2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BoxPlot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de 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ReviewsCount</w:t>
      </w:r>
      <w:bookmarkEnd w:id="74"/>
      <w:bookmarkEnd w:id="75"/>
      <w:bookmarkEnd w:id="76"/>
      <w:bookmarkEnd w:id="77"/>
      <w:bookmarkEnd w:id="78"/>
      <w:proofErr w:type="spellEnd"/>
    </w:p>
    <w:p w14:paraId="3E05AB95" w14:textId="40D26464" w:rsidR="000B795F" w:rsidRPr="008B15D7" w:rsidRDefault="00ED0BC5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</w:rPr>
        <mc:AlternateContent>
          <mc:Choice Requires="cx1">
            <w:drawing>
              <wp:inline distT="0" distB="0" distL="0" distR="0" wp14:anchorId="2F75D07E" wp14:editId="55CC43AB">
                <wp:extent cx="5990479" cy="2768849"/>
                <wp:effectExtent l="0" t="0" r="4445" b="0"/>
                <wp:docPr id="2128915781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A5BBD365-C7CB-E04C-90DF-8A1958C59594}"/>
                    </a:ext>
                  </a:extLst>
                </wp:docPr>
                <wp:cNvGraphicFramePr/>
                <a:graphic xmlns:a="http://schemas.openxmlformats.org/drawingml/2006/main">
                  <a:graphicData uri="http://schemas.microsoft.com/office/drawing/2014/chartex">
                    <cx:chart xmlns:cx="http://schemas.microsoft.com/office/drawing/2014/chartex" xmlns:r="http://schemas.openxmlformats.org/officeDocument/2006/relationships" r:id="rId23"/>
                  </a:graphicData>
                </a:graphic>
              </wp:inline>
            </w:drawing>
          </mc:Choice>
          <mc:Fallback>
            <w:drawing>
              <wp:inline distT="0" distB="0" distL="0" distR="0" wp14:anchorId="2F75D07E" wp14:editId="55CC43AB">
                <wp:extent cx="5990479" cy="2768849"/>
                <wp:effectExtent l="0" t="0" r="4445" b="0"/>
                <wp:docPr id="2128915781" name="Chart 1">
                  <a:extLst xmlns:a="http://schemas.openxmlformats.org/drawingml/2006/main">
                    <a:ext uri="{FF2B5EF4-FFF2-40B4-BE49-F238E27FC236}">
                      <a16:creationId xmlns:a16="http://schemas.microsoft.com/office/drawing/2014/main" id="{A5BBD365-C7CB-E04C-90DF-8A1958C59594}"/>
                    </a:ext>
                  </a:extLst>
                </wp:docPr>
                <wp:cNvGraphicFramePr>
                  <a:graphicFrameLocks xmlns:a="http://schemas.openxmlformats.org/drawingml/2006/main" noGrp="1" noDrilldown="1" noSelect="1" noChangeAspect="1" noMove="1" noResize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2128915781" name="Chart 1">
                          <a:extLst>
                            <a:ext uri="{FF2B5EF4-FFF2-40B4-BE49-F238E27FC236}">
                              <a16:creationId xmlns:a16="http://schemas.microsoft.com/office/drawing/2014/main" id="{A5BBD365-C7CB-E04C-90DF-8A1958C59594}"/>
                            </a:ext>
                          </a:extLst>
                        </pic:cNvPr>
                        <pic:cNvPicPr>
                          <a:picLocks noGrp="1" noRot="1" noChangeAspect="1" noMove="1" noResize="1" noEditPoints="1" noAdjustHandles="1" noChangeArrowheads="1" noChangeShapeType="1"/>
                        </pic:cNvPicPr>
                      </pic:nvPicPr>
                      <pic:blipFill>
                        <a:blip r:embed="rId24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89955" cy="276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Fallback>
        </mc:AlternateContent>
      </w:r>
    </w:p>
    <w:p w14:paraId="06C3EC0A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1A11D188" w14:textId="77777777" w:rsidR="00492986" w:rsidRPr="008B15D7" w:rsidRDefault="00492986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O Grupo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SEM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Site: Olhe para a esquerda que indica 'SEM'. Ela está completamente "esmagada" no chão, no nível zero. Significa que a grande maioria desses hotéis (75% deles!) quase não recebe avaliações. A mediana desse grupo é muito baixa: apenas 25 reviews. Na prática, para o público online, esses hotéis são "invisíveis". A falta de um site parece estar diretamente ligada à falta de visibilidade e confiabilidade do cliente.</w:t>
      </w:r>
    </w:p>
    <w:p w14:paraId="173F10D9" w14:textId="77777777" w:rsidR="00492986" w:rsidRPr="008B15D7" w:rsidRDefault="00492986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O Grupo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COM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Site: Agora, olhe para a direita 'COM'. É um mundo completamente diferente. Vemos uma distribuição saudável de avaliações: </w:t>
      </w:r>
    </w:p>
    <w:p w14:paraId="36F69ABA" w14:textId="3B8FEFC0" w:rsidR="00492986" w:rsidRPr="008B15D7" w:rsidRDefault="0024489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1. </w:t>
      </w:r>
      <w:r w:rsidR="00492986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A "caixa" em si é mais alta, mostrando que o volume de reviews é muito maior e mais variado. </w:t>
      </w:r>
    </w:p>
    <w:p w14:paraId="21CE4B65" w14:textId="77777777" w:rsidR="00492986" w:rsidRPr="008B15D7" w:rsidRDefault="00492986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2. A linha no meio (a mediana) é significativamente mais alta, provando que o hotel "típico" com site recebe muito mais avaliações. </w:t>
      </w:r>
    </w:p>
    <w:p w14:paraId="76BFCEFF" w14:textId="77777777" w:rsidR="00492986" w:rsidRPr="008B15D7" w:rsidRDefault="00492986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lastRenderedPageBreak/>
        <w:t xml:space="preserve">3. E </w:t>
      </w:r>
      <w:proofErr w:type="gram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os mais importante</w:t>
      </w:r>
      <w:proofErr w:type="gram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veja todos aqueles pontos lá em cima (os outliers). Esses são os hotéis com milhares de avaliações. Note que todos eles pertencem ao grupo da esquerda. </w:t>
      </w:r>
    </w:p>
    <w:p w14:paraId="346EEF89" w14:textId="6578287A" w:rsidR="004C2D2E" w:rsidRPr="008B15D7" w:rsidRDefault="00492986" w:rsidP="00615C07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 xml:space="preserve">Moral da </w:t>
      </w:r>
      <w:r w:rsidR="007747D2"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h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istória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: no mercado de hotelaria, ter um site não é um luxo, é uma prova de existência. O site funciona como um selo de profissionalismo. Sem ele, você é um</w:t>
      </w:r>
      <w:r w:rsidR="00615C07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"fantasma" (o grupo da esquerda). Com ele, você não só entra no jogo (o grupo da direita), como também se dá a chance de se tornar um astro (os outliers: hotéis com 10.000, 20.000 ou até 40.000+ avaliações). A presença digital não apenas eleva a mediana de reviews, mas também expande drasticamente o teto de possibilidades de engajamento no setor hoteleiro brasileiro.</w:t>
      </w:r>
      <w:bookmarkStart w:id="79" w:name="OLE_LINK2"/>
    </w:p>
    <w:p w14:paraId="05E79703" w14:textId="1F83764B" w:rsidR="0010706F" w:rsidRPr="008B15D7" w:rsidRDefault="0010706F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80" w:name="_Toc213662506"/>
      <w:bookmarkStart w:id="81" w:name="_Toc213663274"/>
      <w:bookmarkStart w:id="82" w:name="_Toc213667806"/>
      <w:bookmarkStart w:id="83" w:name="_Toc213669161"/>
      <w:bookmarkStart w:id="84" w:name="_Toc214630201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3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Barras de Comparações de reviews de hotéis com website e sem website</w:t>
      </w:r>
      <w:bookmarkEnd w:id="80"/>
      <w:bookmarkEnd w:id="81"/>
      <w:bookmarkEnd w:id="82"/>
      <w:bookmarkEnd w:id="83"/>
      <w:bookmarkEnd w:id="84"/>
    </w:p>
    <w:p w14:paraId="1383A011" w14:textId="55D76B04" w:rsidR="004C2D2E" w:rsidRPr="008B15D7" w:rsidRDefault="00ED0BC5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</w:rPr>
        <w:drawing>
          <wp:inline distT="0" distB="0" distL="0" distR="0" wp14:anchorId="44315DC2" wp14:editId="34E6A522">
            <wp:extent cx="6011402" cy="2807925"/>
            <wp:effectExtent l="0" t="0" r="8890" b="12065"/>
            <wp:docPr id="273222162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AC9EA7CF-6EC5-2046-95BE-8070413D2757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5"/>
              </a:graphicData>
            </a:graphic>
          </wp:inline>
        </w:drawing>
      </w:r>
    </w:p>
    <w:bookmarkEnd w:id="79"/>
    <w:p w14:paraId="57EE50FC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609E7898" w14:textId="77777777" w:rsidR="00492986" w:rsidRPr="008B15D7" w:rsidRDefault="00492986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Este gráfico de barras horizontais apresenta a comparação direta entre as médias de </w:t>
      </w: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para hotéis COM e SEM presença digital. </w:t>
      </w:r>
    </w:p>
    <w:p w14:paraId="28ECCC72" w14:textId="77777777" w:rsidR="00492986" w:rsidRPr="008B15D7" w:rsidRDefault="00492986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Visualmente, a disparidade é imediata e impressionante. A barra superior (Reviews com site) estende-se até aproximadamente 779 avaliações, ocupando quase toda a extensão do gráfico. Em contraste gritante, a barra inferior (Reviews sem site) é minúscula, registrando apenas 90 avaliações – tão pequena que mal é visível na mesma escala. </w:t>
      </w:r>
    </w:p>
    <w:p w14:paraId="09ABCB55" w14:textId="77777777" w:rsidR="00492986" w:rsidRPr="008B15D7" w:rsidRDefault="00492986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Essa representação visual torna tangível a diferença de +767% identificada nas análises estatísticas. O comprimento relativo das barras evidencia que hotéis COM website não têm apenas "mais algumas" avaliações – eles operam em uma ordem de grandeza completamente diferente de visibilidade e engajamento. </w:t>
      </w:r>
    </w:p>
    <w:p w14:paraId="471C8A41" w14:textId="1E7A511C" w:rsidR="008B15D7" w:rsidRDefault="00492986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 xml:space="preserve">Moral da </w:t>
      </w:r>
      <w:r w:rsidR="00154EB6"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h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istória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A diferença não é incremental, é exponencial. Um hotel sem site não está "um pouco atrás" da concorrência digital – está praticamente invisível no mercado online. A presença digital não é vantagem competitiva, é requisito básico de existência no setor hoteleiro moderno. Este gráfico visualiza de forma inequívoca que websites funcionam como amplificadores críticos de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lastRenderedPageBreak/>
        <w:t>visibilidade, transformando hotéis de "desconhecidos" (90 reviews) em "estabelecimentos relevantes" (779 reviews) no ambiente digital.</w:t>
      </w:r>
      <w:bookmarkStart w:id="85" w:name="_Toc213662507"/>
      <w:bookmarkStart w:id="86" w:name="_Toc213663275"/>
      <w:bookmarkStart w:id="87" w:name="OLE_LINK4"/>
      <w:bookmarkStart w:id="88" w:name="_Toc213667807"/>
    </w:p>
    <w:p w14:paraId="7AE6205B" w14:textId="1BF5FDF6" w:rsidR="0010706F" w:rsidRPr="008B15D7" w:rsidRDefault="0010706F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89" w:name="_Toc213669162"/>
      <w:bookmarkStart w:id="90" w:name="_Toc214630202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4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</w:t>
      </w:r>
      <w:r w:rsidR="00154EB6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B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arras de Comparações de avaliações de hotéis com website e sem website</w:t>
      </w:r>
      <w:bookmarkEnd w:id="85"/>
      <w:bookmarkEnd w:id="86"/>
      <w:bookmarkEnd w:id="88"/>
      <w:bookmarkEnd w:id="89"/>
      <w:bookmarkEnd w:id="90"/>
    </w:p>
    <w:p w14:paraId="52E7DE16" w14:textId="7B5F6D81" w:rsidR="00B64287" w:rsidRPr="008B15D7" w:rsidRDefault="00ED0BC5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</w:rPr>
        <w:drawing>
          <wp:inline distT="0" distB="0" distL="0" distR="0" wp14:anchorId="16F8EF7E" wp14:editId="07EC6B35">
            <wp:extent cx="5989716" cy="2734193"/>
            <wp:effectExtent l="0" t="0" r="17780" b="9525"/>
            <wp:docPr id="1620691040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C469D4AF-6955-1743-8D90-67BF5858A430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6"/>
              </a:graphicData>
            </a:graphic>
          </wp:inline>
        </w:drawing>
      </w:r>
    </w:p>
    <w:p w14:paraId="5A4E7322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1D5C18FF" w14:textId="2FAD4B08" w:rsidR="004C2D2E" w:rsidRPr="008B15D7" w:rsidRDefault="004C2D2E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O</w:t>
      </w:r>
      <w:r w:rsidR="00B64287" w:rsidRPr="008B15D7">
        <w:rPr>
          <w:rFonts w:ascii="Times New Roman" w:hAnsi="Times New Roman" w:cs="Times New Roman"/>
          <w:color w:val="0D0D0D" w:themeColor="text1" w:themeTint="F2"/>
          <w:lang w:val="pt-BR"/>
        </w:rPr>
        <w:t>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gráfico</w:t>
      </w:r>
      <w:r w:rsidR="00B64287" w:rsidRPr="008B15D7">
        <w:rPr>
          <w:rFonts w:ascii="Times New Roman" w:hAnsi="Times New Roman" w:cs="Times New Roman"/>
          <w:color w:val="0D0D0D" w:themeColor="text1" w:themeTint="F2"/>
          <w:lang w:val="pt-BR"/>
        </w:rPr>
        <w:t>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apresenta</w:t>
      </w:r>
      <w:r w:rsidR="00B64287" w:rsidRPr="008B15D7">
        <w:rPr>
          <w:rFonts w:ascii="Times New Roman" w:hAnsi="Times New Roman" w:cs="Times New Roman"/>
          <w:color w:val="0D0D0D" w:themeColor="text1" w:themeTint="F2"/>
          <w:lang w:val="pt-BR"/>
        </w:rPr>
        <w:t>m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a comparação direta entre as médias de </w:t>
      </w: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e </w:t>
      </w: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para hotéis com e sem presença digital. </w:t>
      </w:r>
    </w:p>
    <w:p w14:paraId="0318AD3F" w14:textId="52342777" w:rsidR="004C2D2E" w:rsidRPr="008B15D7" w:rsidRDefault="004C2D2E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Observa-se uma diferença expressiva: hotéis COM website apresentam média de 779 avaliações contra apenas 90 em hotéis SEM website (+767%), enquanto o score médio é 4.34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vs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3.70 (+17%</w:t>
      </w:r>
      <w:r w:rsidR="008A1E7D">
        <w:rPr>
          <w:rFonts w:ascii="Times New Roman" w:hAnsi="Times New Roman" w:cs="Times New Roman"/>
          <w:color w:val="0D0D0D" w:themeColor="text1" w:themeTint="F2"/>
          <w:lang w:val="pt-BR"/>
        </w:rPr>
        <w:t xml:space="preserve"> antes da aplicação do filtro de outliers).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A disparidade é muito mais acentuada no engajamento (reviews) do que na qualidade percebida (score), sugerindo que presença digital amplifica principalmente a visibilidade e volume de feedback. </w:t>
      </w:r>
    </w:p>
    <w:p w14:paraId="5EC7BBFF" w14:textId="657423DE" w:rsidR="008D0ACB" w:rsidRPr="008B15D7" w:rsidRDefault="004C2D2E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Moral da história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: Esta diferença valida que websites funcionam como canal estratégico para captura de avaliações</w:t>
      </w:r>
      <w:r w:rsidR="00B64287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e “reviews”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, fundamentando a necessidade de presença digital no setor hoteleiro brasileiro.</w:t>
      </w:r>
    </w:p>
    <w:p w14:paraId="258D815A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91" w:name="_Toc213662508"/>
      <w:bookmarkStart w:id="92" w:name="_Toc213663276"/>
      <w:bookmarkStart w:id="93" w:name="OLE_LINK3"/>
      <w:bookmarkEnd w:id="87"/>
    </w:p>
    <w:p w14:paraId="0DF0B5EA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4428439E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1CBAE45F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247ED29C" w14:textId="77777777" w:rsidR="007747D2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1FE37C09" w14:textId="77777777" w:rsidR="006108D6" w:rsidRDefault="006108D6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12E1CC11" w14:textId="77777777" w:rsidR="006108D6" w:rsidRPr="008B15D7" w:rsidRDefault="006108D6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6573CF8C" w14:textId="3062753A" w:rsidR="0010706F" w:rsidRPr="008B15D7" w:rsidRDefault="0010706F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94" w:name="_Toc213667808"/>
      <w:bookmarkStart w:id="95" w:name="_Toc213669163"/>
      <w:bookmarkStart w:id="96" w:name="_Toc214630203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lastRenderedPageBreak/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5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Dispersão Logarítmica envolvendo as colunas 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e 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totalScore</w:t>
      </w:r>
      <w:bookmarkEnd w:id="91"/>
      <w:bookmarkEnd w:id="92"/>
      <w:bookmarkEnd w:id="94"/>
      <w:bookmarkEnd w:id="95"/>
      <w:bookmarkEnd w:id="96"/>
      <w:proofErr w:type="spellEnd"/>
    </w:p>
    <w:p w14:paraId="7A67A963" w14:textId="6A891D6D" w:rsidR="008D0ACB" w:rsidRPr="008B15D7" w:rsidRDefault="00ED0BC5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</w:rPr>
        <w:drawing>
          <wp:inline distT="0" distB="0" distL="0" distR="0" wp14:anchorId="293ACBB2" wp14:editId="4FA5311F">
            <wp:extent cx="5959716" cy="2837234"/>
            <wp:effectExtent l="0" t="0" r="9525" b="7620"/>
            <wp:docPr id="404824173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4C9605EA-3BD2-0C47-898F-DEF0349C2A7E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7"/>
              </a:graphicData>
            </a:graphic>
          </wp:inline>
        </w:drawing>
      </w:r>
    </w:p>
    <w:bookmarkEnd w:id="93"/>
    <w:p w14:paraId="33736C5F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661E8C21" w14:textId="77777777" w:rsidR="0024489A" w:rsidRPr="008B15D7" w:rsidRDefault="00154EB6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O gráfico revela visualmente a descoberta central do nosso estudo: a ausência de uma correlação linear clara. Os pontos não formam uma linha ascendente ou descendente óbvia; em vez disso, formam uma grande "nuvem", especialmente concentrada em notas altas (acima de 4.0), independentemente do número de reviews.</w:t>
      </w:r>
      <w:bookmarkStart w:id="97" w:name="_Toc213662509"/>
      <w:bookmarkStart w:id="98" w:name="_Toc213663277"/>
      <w:bookmarkStart w:id="99" w:name="_Toc213667809"/>
    </w:p>
    <w:p w14:paraId="49D45FDC" w14:textId="790F2A5E" w:rsidR="0024489A" w:rsidRPr="008B15D7" w:rsidRDefault="0024489A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r w:rsidRPr="008B15D7">
        <w:rPr>
          <w:rStyle w:val="citation-1116"/>
          <w:rFonts w:ascii="Times New Roman" w:hAnsi="Times New Roman" w:cs="Times New Roman"/>
          <w:b/>
          <w:bCs/>
          <w:color w:val="0D0D0D" w:themeColor="text1" w:themeTint="F2"/>
          <w:lang w:val="pt-BR"/>
        </w:rPr>
        <w:t>Moral da história:</w:t>
      </w:r>
      <w:r w:rsidRPr="008B15D7">
        <w:rPr>
          <w:rStyle w:val="citation-1116"/>
          <w:rFonts w:ascii="Times New Roman" w:hAnsi="Times New Roman" w:cs="Times New Roman"/>
          <w:color w:val="0D0D0D" w:themeColor="text1" w:themeTint="F2"/>
          <w:lang w:val="pt-BR"/>
        </w:rPr>
        <w:t xml:space="preserve"> Este gráfico é a prova visual do porquê o Coeficiente de Correlação de Pearson é quase zero (r ≈ 0.100 no </w:t>
      </w:r>
      <w:proofErr w:type="gramStart"/>
      <w:r w:rsidRPr="008B15D7">
        <w:rPr>
          <w:rStyle w:val="citation-1116"/>
          <w:rFonts w:ascii="Times New Roman" w:hAnsi="Times New Roman" w:cs="Times New Roman"/>
          <w:color w:val="0D0D0D" w:themeColor="text1" w:themeTint="F2"/>
          <w:lang w:val="pt-BR"/>
        </w:rPr>
        <w:t xml:space="preserve">geral </w:t>
      </w:r>
      <w:r w:rsidRPr="008B15D7">
        <w:rPr>
          <w:rStyle w:val="citation-1115"/>
          <w:rFonts w:ascii="Times New Roman" w:hAnsi="Times New Roman" w:cs="Times New Roman"/>
          <w:color w:val="0D0D0D" w:themeColor="text1" w:themeTint="F2"/>
          <w:lang w:val="pt-BR"/>
        </w:rPr>
        <w:t>,</w:t>
      </w:r>
      <w:proofErr w:type="gramEnd"/>
      <w:r w:rsidRPr="008B15D7">
        <w:rPr>
          <w:rStyle w:val="citation-1115"/>
          <w:rFonts w:ascii="Times New Roman" w:hAnsi="Times New Roman" w:cs="Times New Roman"/>
          <w:color w:val="0D0D0D" w:themeColor="text1" w:themeTint="F2"/>
          <w:lang w:val="pt-BR"/>
        </w:rPr>
        <w:t xml:space="preserve"> e r ≈ 0.02 para hotéis 'COM</w:t>
      </w:r>
      <w:proofErr w:type="gramStart"/>
      <w:r w:rsidRPr="008B15D7">
        <w:rPr>
          <w:rStyle w:val="citation-1115"/>
          <w:rFonts w:ascii="Times New Roman" w:hAnsi="Times New Roman" w:cs="Times New Roman"/>
          <w:color w:val="0D0D0D" w:themeColor="text1" w:themeTint="F2"/>
          <w:lang w:val="pt-BR"/>
        </w:rPr>
        <w:t xml:space="preserve">'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)</w:t>
      </w:r>
      <w:proofErr w:type="gram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Ele mostra que a popularidade não prevê qualidade. Um hotel com 100 reviews e um com 10.000 reviews podem, ambos, ter nota 4.5. Essa visualização justifica a necessidade de ir além da dispersão e analisar a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densidade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dessa "nuvem", o que foi feito no Gráfico 9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JointPlot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) em Python.</w:t>
      </w:r>
    </w:p>
    <w:p w14:paraId="2D9FE705" w14:textId="77777777" w:rsidR="0024489A" w:rsidRPr="008B15D7" w:rsidRDefault="0024489A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2AE169DB" w14:textId="77777777" w:rsidR="0024489A" w:rsidRPr="008B15D7" w:rsidRDefault="0024489A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2A14FE96" w14:textId="77777777" w:rsidR="0024489A" w:rsidRPr="008B15D7" w:rsidRDefault="0024489A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41C75C49" w14:textId="77777777" w:rsidR="0024489A" w:rsidRPr="008B15D7" w:rsidRDefault="0024489A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6FFB14F4" w14:textId="77777777" w:rsidR="0024489A" w:rsidRPr="008B15D7" w:rsidRDefault="0024489A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09D1DE1F" w14:textId="77777777" w:rsidR="0024489A" w:rsidRPr="008B15D7" w:rsidRDefault="0024489A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4C0E0C03" w14:textId="77777777" w:rsidR="0024489A" w:rsidRPr="008B15D7" w:rsidRDefault="0024489A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7466CAA7" w14:textId="77777777" w:rsidR="0024489A" w:rsidRPr="008B15D7" w:rsidRDefault="0024489A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19B93032" w14:textId="77777777" w:rsidR="0024489A" w:rsidRPr="008B15D7" w:rsidRDefault="0024489A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2EBF9DE9" w14:textId="77777777" w:rsidR="0024489A" w:rsidRPr="008B15D7" w:rsidRDefault="0024489A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6F10F4D9" w14:textId="0819C5FF" w:rsidR="0010706F" w:rsidRPr="008B15D7" w:rsidRDefault="0010706F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100" w:name="_Toc213669164"/>
      <w:bookmarkStart w:id="101" w:name="_Toc214630204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lastRenderedPageBreak/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6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Comparação de Covariância entre hotéis com website e sem website</w:t>
      </w:r>
      <w:bookmarkEnd w:id="97"/>
      <w:bookmarkEnd w:id="98"/>
      <w:bookmarkEnd w:id="99"/>
      <w:bookmarkEnd w:id="100"/>
      <w:bookmarkEnd w:id="101"/>
    </w:p>
    <w:p w14:paraId="063DBF5B" w14:textId="1F871867" w:rsidR="008D0ACB" w:rsidRPr="008B15D7" w:rsidRDefault="00ED0BC5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</w:rPr>
        <w:drawing>
          <wp:inline distT="0" distB="0" distL="0" distR="0" wp14:anchorId="1CBFF040" wp14:editId="0A709002">
            <wp:extent cx="5980642" cy="2798158"/>
            <wp:effectExtent l="0" t="0" r="13970" b="8890"/>
            <wp:docPr id="532233186" name="Chart 1">
              <a:extLst xmlns:a="http://schemas.openxmlformats.org/drawingml/2006/main">
                <a:ext uri="{FF2B5EF4-FFF2-40B4-BE49-F238E27FC236}">
                  <a16:creationId xmlns:a16="http://schemas.microsoft.com/office/drawing/2014/main" id="{39E36465-F07F-4B93-A6FA-CEE3076E2A1D}"/>
                </a:ext>
                <a:ext uri="{147F2762-F138-4A5C-976F-8EAC2B608ADB}">
                  <a16:predDERef xmlns:a16="http://schemas.microsoft.com/office/drawing/2014/main" pred="{68A4DFB1-7240-4666-9F1E-8C4FBA3CB73D}"/>
                </a:ext>
              </a:extLst>
            </wp:docPr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28"/>
              </a:graphicData>
            </a:graphic>
          </wp:inline>
        </w:drawing>
      </w:r>
    </w:p>
    <w:p w14:paraId="6B12907B" w14:textId="793A6F5E" w:rsidR="0024489A" w:rsidRPr="00984908" w:rsidRDefault="00615C07" w:rsidP="00984908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383AD6FE" w14:textId="3E772CA3" w:rsidR="0024489A" w:rsidRPr="008B15D7" w:rsidRDefault="0024489A" w:rsidP="0024489A">
      <w:pPr>
        <w:pStyle w:val="NormalWeb"/>
        <w:rPr>
          <w:color w:val="0D0D0D" w:themeColor="text1" w:themeTint="F2"/>
          <w:lang w:val="pt-BR"/>
        </w:rPr>
      </w:pPr>
      <w:r w:rsidRPr="008B15D7">
        <w:rPr>
          <w:color w:val="0D0D0D" w:themeColor="text1" w:themeTint="F2"/>
          <w:lang w:val="pt-BR"/>
        </w:rPr>
        <w:t xml:space="preserve">Neste gráfico, ambos os valores são positivos, indicando uma leve tendência de que, quando um valor sobe, o outro também sobe. No entanto, a covariância não é uma medida padronizada; seu valor absoluto é difícil de interpretar e é influenciado pela variância de cada variável. </w:t>
      </w:r>
      <w:r w:rsidRPr="008B15D7">
        <w:rPr>
          <w:rStyle w:val="citation-1112"/>
          <w:rFonts w:eastAsiaTheme="majorEastAsia"/>
          <w:color w:val="0D0D0D" w:themeColor="text1" w:themeTint="F2"/>
          <w:lang w:val="pt-BR"/>
        </w:rPr>
        <w:t>O valor mais alto no grupo 'SEM' (44.34) reflete a maior dispersão e instabilidade desse grupo (como visto no Coeficiente de Variação de 42</w:t>
      </w:r>
      <w:proofErr w:type="gramStart"/>
      <w:r w:rsidRPr="008B15D7">
        <w:rPr>
          <w:rStyle w:val="citation-1112"/>
          <w:rFonts w:eastAsiaTheme="majorEastAsia"/>
          <w:color w:val="0D0D0D" w:themeColor="text1" w:themeTint="F2"/>
          <w:lang w:val="pt-BR"/>
        </w:rPr>
        <w:t xml:space="preserve">% </w:t>
      </w:r>
      <w:r w:rsidRPr="008B15D7">
        <w:rPr>
          <w:color w:val="0D0D0D" w:themeColor="text1" w:themeTint="F2"/>
          <w:lang w:val="pt-BR"/>
        </w:rPr>
        <w:t>)</w:t>
      </w:r>
      <w:proofErr w:type="gramEnd"/>
      <w:r w:rsidRPr="008B15D7">
        <w:rPr>
          <w:color w:val="0D0D0D" w:themeColor="text1" w:themeTint="F2"/>
          <w:lang w:val="pt-BR"/>
        </w:rPr>
        <w:t>.</w:t>
      </w:r>
    </w:p>
    <w:p w14:paraId="42C7CB79" w14:textId="6C74F5C9" w:rsidR="004B6A42" w:rsidRDefault="0024489A" w:rsidP="0024489A">
      <w:pPr>
        <w:pStyle w:val="NormalWeb"/>
        <w:rPr>
          <w:color w:val="0D0D0D" w:themeColor="text1" w:themeTint="F2"/>
          <w:lang w:val="pt-BR"/>
        </w:rPr>
      </w:pPr>
      <w:r w:rsidRPr="008B15D7">
        <w:rPr>
          <w:b/>
          <w:bCs/>
          <w:color w:val="0D0D0D" w:themeColor="text1" w:themeTint="F2"/>
          <w:lang w:val="pt-BR"/>
        </w:rPr>
        <w:t>Moral da História:</w:t>
      </w:r>
      <w:r w:rsidRPr="008B15D7">
        <w:rPr>
          <w:color w:val="0D0D0D" w:themeColor="text1" w:themeTint="F2"/>
          <w:lang w:val="pt-BR"/>
        </w:rPr>
        <w:t xml:space="preserve"> Este gráfico serve para mostrar que a covariância por si só é uma métrica confusa. Embora positiva, ela não nos diz a </w:t>
      </w:r>
      <w:r w:rsidRPr="008B15D7">
        <w:rPr>
          <w:i/>
          <w:iCs/>
          <w:color w:val="0D0D0D" w:themeColor="text1" w:themeTint="F2"/>
          <w:lang w:val="pt-BR"/>
        </w:rPr>
        <w:t>força</w:t>
      </w:r>
      <w:r w:rsidRPr="008B15D7">
        <w:rPr>
          <w:color w:val="0D0D0D" w:themeColor="text1" w:themeTint="F2"/>
          <w:lang w:val="pt-BR"/>
        </w:rPr>
        <w:t xml:space="preserve"> da relação. </w:t>
      </w:r>
      <w:r w:rsidRPr="008B15D7">
        <w:rPr>
          <w:rStyle w:val="citation-1111"/>
          <w:rFonts w:eastAsiaTheme="majorEastAsia"/>
          <w:color w:val="0D0D0D" w:themeColor="text1" w:themeTint="F2"/>
          <w:lang w:val="pt-BR"/>
        </w:rPr>
        <w:t xml:space="preserve">Por isso, este gráfico justifica a necessidade de abandonarmos a covariância e pularmos imediatamente para o </w:t>
      </w:r>
      <w:r w:rsidRPr="008B15D7">
        <w:rPr>
          <w:rStyle w:val="citation-1111"/>
          <w:rFonts w:eastAsiaTheme="majorEastAsia"/>
          <w:b/>
          <w:bCs/>
          <w:color w:val="0D0D0D" w:themeColor="text1" w:themeTint="F2"/>
          <w:lang w:val="pt-BR"/>
        </w:rPr>
        <w:t>Coeficiente de Correlação de Pearson</w:t>
      </w:r>
      <w:r w:rsidR="00984908">
        <w:rPr>
          <w:rStyle w:val="citation-1111"/>
          <w:rFonts w:eastAsiaTheme="majorEastAsia"/>
          <w:color w:val="0D0D0D" w:themeColor="text1" w:themeTint="F2"/>
          <w:lang w:val="pt-BR"/>
        </w:rPr>
        <w:t xml:space="preserve"> </w:t>
      </w:r>
      <w:r w:rsidRPr="008B15D7">
        <w:rPr>
          <w:color w:val="0D0D0D" w:themeColor="text1" w:themeTint="F2"/>
          <w:lang w:val="pt-BR"/>
        </w:rPr>
        <w:t>que padroniza essa medida (entre -1 e +1) e nos dá um número muito mais claro e útil (o r ≈ 0.1).</w:t>
      </w:r>
    </w:p>
    <w:p w14:paraId="6D15724E" w14:textId="77777777" w:rsidR="00730897" w:rsidRDefault="00730897" w:rsidP="0024489A">
      <w:pPr>
        <w:pStyle w:val="NormalWeb"/>
        <w:rPr>
          <w:color w:val="0D0D0D" w:themeColor="text1" w:themeTint="F2"/>
          <w:lang w:val="pt-BR"/>
        </w:rPr>
      </w:pPr>
    </w:p>
    <w:p w14:paraId="263FB19F" w14:textId="77777777" w:rsidR="00730897" w:rsidRDefault="00730897" w:rsidP="0024489A">
      <w:pPr>
        <w:pStyle w:val="NormalWeb"/>
        <w:rPr>
          <w:color w:val="0D0D0D" w:themeColor="text1" w:themeTint="F2"/>
          <w:lang w:val="pt-BR"/>
        </w:rPr>
      </w:pPr>
    </w:p>
    <w:p w14:paraId="05947A77" w14:textId="77777777" w:rsidR="00730897" w:rsidRDefault="00730897" w:rsidP="0024489A">
      <w:pPr>
        <w:pStyle w:val="NormalWeb"/>
        <w:rPr>
          <w:color w:val="0D0D0D" w:themeColor="text1" w:themeTint="F2"/>
          <w:lang w:val="pt-BR"/>
        </w:rPr>
      </w:pPr>
    </w:p>
    <w:p w14:paraId="3EB84DA2" w14:textId="77777777" w:rsidR="00730897" w:rsidRDefault="00730897" w:rsidP="0024489A">
      <w:pPr>
        <w:pStyle w:val="NormalWeb"/>
        <w:rPr>
          <w:color w:val="0D0D0D" w:themeColor="text1" w:themeTint="F2"/>
          <w:lang w:val="pt-BR"/>
        </w:rPr>
      </w:pPr>
    </w:p>
    <w:p w14:paraId="51778F69" w14:textId="77777777" w:rsidR="00730897" w:rsidRPr="008B15D7" w:rsidRDefault="00730897" w:rsidP="0024489A">
      <w:pPr>
        <w:pStyle w:val="NormalWeb"/>
        <w:rPr>
          <w:color w:val="0D0D0D" w:themeColor="text1" w:themeTint="F2"/>
          <w:lang w:val="pt-BR"/>
        </w:rPr>
      </w:pPr>
    </w:p>
    <w:p w14:paraId="1A4B16ED" w14:textId="77777777" w:rsidR="0024489A" w:rsidRDefault="0024489A" w:rsidP="0024489A">
      <w:pPr>
        <w:rPr>
          <w:color w:val="0D0D0D" w:themeColor="text1" w:themeTint="F2"/>
          <w:lang w:val="pt-BR" w:eastAsia="en-GB"/>
        </w:rPr>
      </w:pPr>
    </w:p>
    <w:p w14:paraId="56052D56" w14:textId="77777777" w:rsidR="004B6A42" w:rsidRDefault="004B6A42" w:rsidP="0024489A">
      <w:pPr>
        <w:rPr>
          <w:color w:val="0D0D0D" w:themeColor="text1" w:themeTint="F2"/>
          <w:lang w:val="pt-BR" w:eastAsia="en-GB"/>
        </w:rPr>
      </w:pPr>
    </w:p>
    <w:p w14:paraId="3DED076D" w14:textId="77777777" w:rsidR="004B6A42" w:rsidRPr="008B15D7" w:rsidRDefault="004B6A42" w:rsidP="0024489A">
      <w:pPr>
        <w:rPr>
          <w:color w:val="0D0D0D" w:themeColor="text1" w:themeTint="F2"/>
          <w:lang w:val="pt-BR" w:eastAsia="en-GB"/>
        </w:rPr>
      </w:pPr>
    </w:p>
    <w:p w14:paraId="628C2204" w14:textId="77777777" w:rsidR="004B6A42" w:rsidRDefault="00633F5F" w:rsidP="004B6A42">
      <w:pPr>
        <w:pStyle w:val="Heading2"/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</w:pPr>
      <w:bookmarkStart w:id="102" w:name="_Toc213668841"/>
      <w:bookmarkStart w:id="103" w:name="_Toc214630903"/>
      <w:r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lastRenderedPageBreak/>
        <w:t>2.</w:t>
      </w:r>
      <w:r w:rsidR="0024062A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6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 xml:space="preserve"> </w:t>
      </w:r>
      <w:r w:rsidR="00984908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Justificativa e p</w:t>
      </w:r>
      <w:r w:rsidR="008C3EFC" w:rsidRPr="008B15D7">
        <w:rPr>
          <w:rFonts w:ascii="Times New Roman" w:eastAsia="Times New Roman" w:hAnsi="Times New Roman" w:cs="Times New Roman"/>
          <w:b/>
          <w:bCs/>
          <w:color w:val="0D0D0D" w:themeColor="text1" w:themeTint="F2"/>
          <w:sz w:val="24"/>
          <w:szCs w:val="24"/>
          <w:lang w:val="pt-BR" w:eastAsia="en-GB"/>
        </w:rPr>
        <w:t>rincipais gráficos correspondentes no Python</w:t>
      </w:r>
      <w:bookmarkEnd w:id="102"/>
      <w:bookmarkEnd w:id="103"/>
    </w:p>
    <w:p w14:paraId="272D0384" w14:textId="22DBBA70" w:rsidR="00984908" w:rsidRPr="004B6A42" w:rsidRDefault="00984908" w:rsidP="004B6A42">
      <w:pPr>
        <w:rPr>
          <w:rFonts w:ascii="Times New Roman" w:hAnsi="Times New Roman" w:cs="Times New Roman"/>
          <w:lang w:val="pt-BR"/>
        </w:rPr>
      </w:pPr>
      <w:r w:rsidRPr="004B6A42">
        <w:rPr>
          <w:rFonts w:ascii="Times New Roman" w:hAnsi="Times New Roman" w:cs="Times New Roman"/>
          <w:lang w:val="pt-BR"/>
        </w:rPr>
        <w:t xml:space="preserve">Para garantir a validade estatística da análise, os dados a partir daqui foram </w:t>
      </w:r>
      <w:proofErr w:type="spellStart"/>
      <w:r w:rsidRPr="004B6A42">
        <w:rPr>
          <w:rFonts w:ascii="Times New Roman" w:hAnsi="Times New Roman" w:cs="Times New Roman"/>
          <w:lang w:val="pt-BR"/>
        </w:rPr>
        <w:t>pré</w:t>
      </w:r>
      <w:proofErr w:type="spellEnd"/>
      <w:r w:rsidRPr="004B6A42">
        <w:rPr>
          <w:rFonts w:ascii="Times New Roman" w:hAnsi="Times New Roman" w:cs="Times New Roman"/>
          <w:lang w:val="pt-BR"/>
        </w:rPr>
        <w:t xml:space="preserve">-processados para excluir registros com </w:t>
      </w:r>
      <w:proofErr w:type="spellStart"/>
      <w:r w:rsidRPr="004B6A42">
        <w:rPr>
          <w:rStyle w:val="HTMLCode"/>
          <w:rFonts w:ascii="Times New Roman" w:eastAsiaTheme="majorEastAsia" w:hAnsi="Times New Roman" w:cs="Times New Roman"/>
          <w:sz w:val="24"/>
          <w:szCs w:val="24"/>
          <w:lang w:val="pt-BR"/>
        </w:rPr>
        <w:t>totalScore</w:t>
      </w:r>
      <w:proofErr w:type="spellEnd"/>
      <w:r w:rsidRPr="004B6A42">
        <w:rPr>
          <w:rStyle w:val="HTMLCode"/>
          <w:rFonts w:ascii="Times New Roman" w:eastAsiaTheme="majorEastAsia" w:hAnsi="Times New Roman" w:cs="Times New Roman"/>
          <w:sz w:val="24"/>
          <w:szCs w:val="24"/>
          <w:lang w:val="pt-BR"/>
        </w:rPr>
        <w:t xml:space="preserve"> &lt; 0.2</w:t>
      </w:r>
      <w:r w:rsidRPr="004B6A42">
        <w:rPr>
          <w:rFonts w:ascii="Times New Roman" w:hAnsi="Times New Roman" w:cs="Times New Roman"/>
          <w:lang w:val="pt-BR"/>
        </w:rPr>
        <w:t xml:space="preserve">. Esta filtragem se baseia na premissa de que scores nulos ou zerados não representam uma avaliação de performance (dado que as escalas de serviço, </w:t>
      </w:r>
      <w:proofErr w:type="spellStart"/>
      <w:r w:rsidRPr="004B6A42">
        <w:rPr>
          <w:rFonts w:ascii="Times New Roman" w:hAnsi="Times New Roman" w:cs="Times New Roman"/>
          <w:lang w:val="pt-BR"/>
        </w:rPr>
        <w:t>ex</w:t>
      </w:r>
      <w:proofErr w:type="spellEnd"/>
      <w:r w:rsidRPr="004B6A42">
        <w:rPr>
          <w:rFonts w:ascii="Times New Roman" w:hAnsi="Times New Roman" w:cs="Times New Roman"/>
          <w:lang w:val="pt-BR"/>
        </w:rPr>
        <w:t xml:space="preserve">: </w:t>
      </w:r>
      <w:r w:rsidR="004B6A42" w:rsidRPr="004B6A42">
        <w:rPr>
          <w:rFonts w:ascii="Times New Roman" w:hAnsi="Times New Roman" w:cs="Times New Roman"/>
          <w:lang w:val="pt-BR"/>
        </w:rPr>
        <w:t xml:space="preserve">Google </w:t>
      </w:r>
      <w:proofErr w:type="spellStart"/>
      <w:r w:rsidR="004B6A42" w:rsidRPr="004B6A42">
        <w:rPr>
          <w:rFonts w:ascii="Times New Roman" w:hAnsi="Times New Roman" w:cs="Times New Roman"/>
          <w:lang w:val="pt-BR"/>
        </w:rPr>
        <w:t>Hotels</w:t>
      </w:r>
      <w:proofErr w:type="spellEnd"/>
      <w:r w:rsidR="004B6A42" w:rsidRPr="004B6A42">
        <w:rPr>
          <w:rFonts w:ascii="Times New Roman" w:hAnsi="Times New Roman" w:cs="Times New Roman"/>
          <w:lang w:val="pt-BR"/>
        </w:rPr>
        <w:t xml:space="preserve">, TripAdvisor... tem escala </w:t>
      </w:r>
      <w:r w:rsidRPr="004B6A42">
        <w:rPr>
          <w:rFonts w:ascii="Times New Roman" w:hAnsi="Times New Roman" w:cs="Times New Roman"/>
          <w:lang w:val="pt-BR"/>
        </w:rPr>
        <w:t>1-5, não incluem o zero), mas sim a ausência de dados (valores ausentes) ou erros de registro.</w:t>
      </w:r>
    </w:p>
    <w:p w14:paraId="4B5BB887" w14:textId="44978C45" w:rsidR="00E15108" w:rsidRPr="008B15D7" w:rsidRDefault="00E15108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A análise em Python, solicitada no item 5 da Entrega 1, permite aprofundar os achados do Excel. Enquanto a análise inicial focou em estabelecer as médias e distribuições básicas (o "quê"), os gráficos a seguir exploram a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forma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, a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consistência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e a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densidade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dos dados (o "porquê" e o "como"), visualizando diretamente os conceitos de assimetria, curtose e percentis.</w:t>
      </w:r>
    </w:p>
    <w:p w14:paraId="3FCA055A" w14:textId="28F8E230" w:rsidR="006A2A9B" w:rsidRPr="008B15D7" w:rsidRDefault="006A2A9B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104" w:name="_Toc213662510"/>
      <w:bookmarkStart w:id="105" w:name="_Toc213663278"/>
      <w:bookmarkStart w:id="106" w:name="_Toc213667810"/>
      <w:bookmarkStart w:id="107" w:name="_Toc213669165"/>
      <w:bookmarkStart w:id="108" w:name="_Toc214630205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7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Violino da Distribuição de 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(COM 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vs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SEM)</w:t>
      </w:r>
      <w:bookmarkEnd w:id="104"/>
      <w:bookmarkEnd w:id="105"/>
      <w:bookmarkEnd w:id="106"/>
      <w:bookmarkEnd w:id="107"/>
      <w:bookmarkEnd w:id="108"/>
    </w:p>
    <w:p w14:paraId="6347BD82" w14:textId="05CC07DC" w:rsidR="00E15108" w:rsidRPr="008B15D7" w:rsidRDefault="00E15108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</w:rPr>
        <w:drawing>
          <wp:inline distT="0" distB="0" distL="0" distR="0" wp14:anchorId="17580636" wp14:editId="4D7F7468">
            <wp:extent cx="6120130" cy="3902075"/>
            <wp:effectExtent l="0" t="0" r="1270" b="0"/>
            <wp:docPr id="1811175858" name="Picture 32" descr="A graph of a graph showing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175858" name="Picture 32" descr="A graph of a graph showing a diagram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9020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D1A2EE8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2F62F31B" w14:textId="75353BA8" w:rsidR="00E15108" w:rsidRPr="008B15D7" w:rsidRDefault="00E15108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Este gráfico de violino aprofunda a análise do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boxplot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(Gráfico 2), combinando-o com um gráfico de densidade de probabilidade. Ele visualiza a distribuição das notas (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) para hotéis COM e SEM website, excluindo as notas zero (não avaliados) para focar na qualidade percebida. O grupo 'SEM' (à esquerda) apresenta um "violino" mais largo e achatado, indicando alta dispersão: as notas estão espalhadas por uma faixa ampla de valores, demonstrando um padrão de qualidade inconsistente e imprevisível. Em contrapartida, o grupo 'COM' (à direita) possui um violino "magro" e "alto", com uma base larga concentrada massivamente entre 4.2 e 4.7. Isso torna visual a forte assimetria negativa</w:t>
      </w:r>
      <w:r w:rsidR="00984908">
        <w:rPr>
          <w:rFonts w:ascii="Times New Roman" w:hAnsi="Times New Roman" w:cs="Times New Roman"/>
          <w:color w:val="0D0D0D" w:themeColor="text1" w:themeTint="F2"/>
          <w:lang w:val="pt-BR"/>
        </w:rPr>
        <w:t xml:space="preserve">,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onde a grande maioria dos hotéis atinge um padrão de excelência.</w:t>
      </w:r>
    </w:p>
    <w:p w14:paraId="26FFF712" w14:textId="233EE7CB" w:rsidR="007747D2" w:rsidRPr="008B15D7" w:rsidRDefault="00E15108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lastRenderedPageBreak/>
        <w:t>Moral da história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O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boxplot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tradicional mostrou que a mediana de hotéis 'COM' site era maior. Este gráfico de violino vai além e revela uma história sobre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consistência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 A presença digital não está associada apenas a notas ligeiramente superiores, mas sim a uma previsibilidade de qualidade drasticamente maior. Enquanto hotéis 'SEM' site são uma aposta incerta, hotéis 'COM' site entregam um padrão de excelência muito mais estável e confiável</w:t>
      </w:r>
      <w:bookmarkStart w:id="109" w:name="_Toc213662511"/>
      <w:bookmarkStart w:id="110" w:name="_Toc213663279"/>
      <w:r w:rsidR="0024489A" w:rsidRPr="008B15D7">
        <w:rPr>
          <w:rFonts w:ascii="Times New Roman" w:hAnsi="Times New Roman" w:cs="Times New Roman"/>
          <w:color w:val="0D0D0D" w:themeColor="text1" w:themeTint="F2"/>
          <w:lang w:val="pt-BR"/>
        </w:rPr>
        <w:t>.</w:t>
      </w:r>
    </w:p>
    <w:p w14:paraId="5A18EB7D" w14:textId="65487010" w:rsidR="006A2A9B" w:rsidRPr="008B15D7" w:rsidRDefault="006A2A9B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111" w:name="_Toc213667811"/>
      <w:bookmarkStart w:id="112" w:name="_Toc213669166"/>
      <w:bookmarkStart w:id="113" w:name="_Toc214630206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8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Função de Distribuição Cumulativa Empírica (ECDF) de 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reviewsCount</w:t>
      </w:r>
      <w:bookmarkEnd w:id="109"/>
      <w:bookmarkEnd w:id="110"/>
      <w:bookmarkEnd w:id="111"/>
      <w:bookmarkEnd w:id="112"/>
      <w:bookmarkEnd w:id="113"/>
      <w:proofErr w:type="spellEnd"/>
    </w:p>
    <w:p w14:paraId="2297833C" w14:textId="5D20D58A" w:rsidR="00E15108" w:rsidRPr="008B15D7" w:rsidRDefault="00E15108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</w:rPr>
        <w:drawing>
          <wp:inline distT="0" distB="0" distL="0" distR="0" wp14:anchorId="0BDEE67D" wp14:editId="00A727A2">
            <wp:extent cx="6120130" cy="3855085"/>
            <wp:effectExtent l="0" t="0" r="1270" b="5715"/>
            <wp:docPr id="1888144545" name="Picture 33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88144545" name="Picture 33" descr="A graph with a line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55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1E0F831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249D397E" w14:textId="40856680" w:rsidR="00E15108" w:rsidRPr="008B15D7" w:rsidRDefault="00E15108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Este gráfico visualiza o requisito de "Percentil" através de uma Função de Distribuição Cumulativa Empírica (ECDF). O eixo Y representa o percentual acumulado de hotéis (de 0% a 100%), e o eixo X mostra o número de avaliações (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). A linha tracejada cinza horizontal marca o Percentil 75 (Q3). A curva 'SEM' site (em tom mais claro) sobe quase verticalmente, atingindo o percentil 75 com apenas 104 avaliações. Isso significa que 75% de todos os hotéis sem presença digital têm 104 reviews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ou menos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 Em contraste, a curva 'COM' site (em tom mais escuro) é muito mais suave; para atingir os mesmos 75% do seu grupo, um hotel precisa ter quase 800 avaliações.</w:t>
      </w:r>
    </w:p>
    <w:p w14:paraId="4B77AC54" w14:textId="189E6888" w:rsidR="007747D2" w:rsidRDefault="00E15108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Moral da história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: Este gráfico valida visualmente a análise de quartis (2.4.6) e revela a disparidade de engajamento. O "teto" de visibilidade para 75% dos hotéis SEM site (104 reviews) é, na verdade, inferior ao "piso" (Q1=98) dos hotéis COM site. A presença digital não apenas aumenta a média de reviews, ela redefine fundamentalmente o que significa "visibilidade" no setor hoteleiro, colocando os dois grupos em patamares de competição completamente distintos.</w:t>
      </w:r>
      <w:bookmarkStart w:id="114" w:name="_Toc213662512"/>
      <w:bookmarkStart w:id="115" w:name="_Toc213663280"/>
    </w:p>
    <w:p w14:paraId="42CD882C" w14:textId="77777777" w:rsidR="004B6A42" w:rsidRPr="004B6A42" w:rsidRDefault="004B6A42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3006426F" w14:textId="21761E5D" w:rsidR="006A2A9B" w:rsidRPr="008B15D7" w:rsidRDefault="006A2A9B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116" w:name="_Toc213667812"/>
      <w:bookmarkStart w:id="117" w:name="_Toc213669167"/>
      <w:bookmarkStart w:id="118" w:name="_Toc214630207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lastRenderedPageBreak/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9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Relação de Densidade (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x 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)</w:t>
      </w:r>
      <w:bookmarkEnd w:id="114"/>
      <w:bookmarkEnd w:id="115"/>
      <w:bookmarkEnd w:id="116"/>
      <w:bookmarkEnd w:id="117"/>
      <w:bookmarkEnd w:id="118"/>
    </w:p>
    <w:p w14:paraId="48C3C23D" w14:textId="77777777" w:rsidR="00E15108" w:rsidRPr="008B15D7" w:rsidRDefault="00E15108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</w:rPr>
        <w:drawing>
          <wp:inline distT="0" distB="0" distL="0" distR="0" wp14:anchorId="5E42B600" wp14:editId="404D14C3">
            <wp:extent cx="5702300" cy="4013200"/>
            <wp:effectExtent l="0" t="0" r="0" b="0"/>
            <wp:docPr id="1389289080" name="Picture 34" descr="A graph of a number of review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4143211" name="Picture 34" descr="A graph of a number of review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02300" cy="4013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</w:p>
    <w:p w14:paraId="52D33503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464BFC41" w14:textId="442C9FFF" w:rsidR="00E15108" w:rsidRPr="008B15D7" w:rsidRDefault="00E15108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Este gráfico combinado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JointPlot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) substitui o gráfico de dispersão padrão (Gráfico 5) por um mapa de densidade hexagonal, oferecendo uma visão muito mais clara de onde os dados se concentram, atendendo à análise de Curtose. O gráfico central mostra a relação entre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(eixo X, em escala logarítmica) e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(eixo Y), onde hexágonos mais escuros indicam maior concentração de hotéis. Os gráficos no topo e à direita são histogramas marginais que mostram as distribuições independentes de cada variável. Os histogramas confirmam visualmente a análise de Assimetria: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(topo) tem forte assimetria positiva (cauda longa à direita), enquanto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(direita) tem forte assimetria negativa (concentrado em notas altas). O mapa de calor central revela que o "ponto quente" do mercado – a maior concentração de dados (curtose) – não é uma linha, mas um grande aglomerado entre 100 e 1000 reviews e notas 4.2 e 4.7.</w:t>
      </w:r>
    </w:p>
    <w:p w14:paraId="31012492" w14:textId="38E66983" w:rsidR="00D746D5" w:rsidRPr="008B15D7" w:rsidRDefault="00E15108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Moral da História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Este gráfico explica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por que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a Correlação de Pearson (2.4.11) foi quase zero. A relação entre popularidade e qualidade não é fraca por ser aleatória; ela é fraca por ser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não-linear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 Os dados estão "presos" em distribuições assimétricas e a relação de densidade é um aglomerado, não uma reta. Isso prova que um modelo de Regressão Linear simples será inadequado para prever a nota de um hotel com base em seus reviews, justificando cientificamente a necessidade de explorar modelos de Regressão Não-Linear na Entrega 2.</w:t>
      </w:r>
      <w:bookmarkEnd w:id="4"/>
    </w:p>
    <w:p w14:paraId="27BC5E50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119" w:name="_Toc213662513"/>
      <w:bookmarkStart w:id="120" w:name="_Toc213663281"/>
    </w:p>
    <w:p w14:paraId="390C625A" w14:textId="491AE47D" w:rsidR="006A2A9B" w:rsidRPr="008B15D7" w:rsidRDefault="006A2A9B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121" w:name="_Toc213667813"/>
      <w:bookmarkStart w:id="122" w:name="_Toc213669168"/>
      <w:bookmarkStart w:id="123" w:name="_Toc214630208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lastRenderedPageBreak/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10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Histograma Comparativo de 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(COM 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vs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SEM </w:t>
      </w:r>
      <w:proofErr w:type="gram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Website )</w:t>
      </w:r>
      <w:bookmarkEnd w:id="119"/>
      <w:bookmarkEnd w:id="120"/>
      <w:bookmarkEnd w:id="121"/>
      <w:bookmarkEnd w:id="122"/>
      <w:bookmarkEnd w:id="123"/>
      <w:proofErr w:type="gramEnd"/>
    </w:p>
    <w:p w14:paraId="6CEE5B77" w14:textId="6BCD21C6" w:rsidR="00F1237D" w:rsidRPr="008B15D7" w:rsidRDefault="00CF1C3F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</w:rPr>
        <w:drawing>
          <wp:inline distT="0" distB="0" distL="0" distR="0" wp14:anchorId="390B0385" wp14:editId="0D2C1388">
            <wp:extent cx="6120130" cy="3465830"/>
            <wp:effectExtent l="0" t="0" r="1270" b="1270"/>
            <wp:docPr id="1522489723" name="Picture 1" descr="A graph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2489723" name="Picture 1" descr="A graph of a graph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465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E6214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263BBC59" w14:textId="363A1E78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Este histograma sobreposto apresenta a distribuição de frequências absolutas da variável </w:t>
      </w:r>
      <w:proofErr w:type="spellStart"/>
      <w:r w:rsidRPr="008B15D7">
        <w:rPr>
          <w:rFonts w:ascii="Times New Roman" w:hAnsi="Times New Roman" w:cs="Times New Roman"/>
          <w:i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(nota total dos hotéis) para os dois grupos: hotéis COM website (em azul escuro) e hotéis SEM website (em verde escuro). </w:t>
      </w:r>
    </w:p>
    <w:p w14:paraId="5CB56C6F" w14:textId="7777777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</w:rPr>
      </w:pP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</w:rPr>
        <w:t>Observações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</w:rPr>
        <w:t xml:space="preserve"> </w:t>
      </w: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</w:rPr>
        <w:t>técnicas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</w:rPr>
        <w:t>:</w:t>
      </w:r>
    </w:p>
    <w:p w14:paraId="370DD0D1" w14:textId="77777777" w:rsidR="00F1237D" w:rsidRPr="008B15D7" w:rsidRDefault="00F1237D" w:rsidP="007747D2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Bins (caixas):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50 intervalos de classe para capturar a granularidade das notas (escala 0-5).</w:t>
      </w:r>
    </w:p>
    <w:p w14:paraId="2810AA62" w14:textId="77777777" w:rsidR="00F1237D" w:rsidRPr="008B15D7" w:rsidRDefault="00F1237D" w:rsidP="007747D2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Transparência (alpha):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Os histogramas são sobrepostos com 60% de opacidade para visualizar a intersecção entre grupos.</w:t>
      </w:r>
    </w:p>
    <w:p w14:paraId="22653DE1" w14:textId="79846988" w:rsidR="00F1237D" w:rsidRPr="008B15D7" w:rsidRDefault="00F1237D" w:rsidP="007747D2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Linhas verticais: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As médias de cada grupo estão marcadas com linhas tracejadas (SEM = 4.2</w:t>
      </w:r>
      <w:r w:rsidR="002F38FD" w:rsidRPr="008B15D7">
        <w:rPr>
          <w:rFonts w:ascii="Times New Roman" w:hAnsi="Times New Roman" w:cs="Times New Roman"/>
          <w:color w:val="0D0D0D" w:themeColor="text1" w:themeTint="F2"/>
          <w:lang w:val="pt-BR"/>
        </w:rPr>
        <w:t>6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| COM = 4.</w:t>
      </w:r>
      <w:r w:rsidR="002F38FD" w:rsidRPr="008B15D7">
        <w:rPr>
          <w:rFonts w:ascii="Times New Roman" w:hAnsi="Times New Roman" w:cs="Times New Roman"/>
          <w:color w:val="0D0D0D" w:themeColor="text1" w:themeTint="F2"/>
          <w:lang w:val="pt-BR"/>
        </w:rPr>
        <w:t>38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), permitindo comparação visual imediata.</w:t>
      </w:r>
    </w:p>
    <w:p w14:paraId="2103B722" w14:textId="77777777" w:rsidR="00F1237D" w:rsidRPr="008B15D7" w:rsidRDefault="00F1237D" w:rsidP="007747D2">
      <w:pPr>
        <w:pStyle w:val="ListParagraph"/>
        <w:numPr>
          <w:ilvl w:val="0"/>
          <w:numId w:val="39"/>
        </w:num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Filtro aplicado: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Apenas hotéis com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&gt; 0.2 foram incluídos, removendo 750 hotéis sem avaliações (conforme tratamento de outliers discutido em 2.7).</w:t>
      </w:r>
    </w:p>
    <w:p w14:paraId="26955763" w14:textId="7777777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Interpretação:</w:t>
      </w:r>
    </w:p>
    <w:p w14:paraId="4A46481B" w14:textId="7777777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O gráfico revela três descobertas importantes sobre a distribuição da qualidade hoteleira:</w:t>
      </w:r>
    </w:p>
    <w:p w14:paraId="0549172B" w14:textId="3F8D22DD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1. Assimetria Negativa (</w:t>
      </w: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Skewness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):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Ambas as distribuições apresentam forte assimetria negativa (cauda à esquerda), confirmando visualmente o cálculo de Assimetria. A maioria dos hotéis está concentrada em notas altas (4.0-4.8), com poucos hotéis abaixo de 3.0. Isso indica que o mercado hoteleiro brasileiro, em geral, mantém padrões elevados de qualidade.</w:t>
      </w:r>
    </w:p>
    <w:p w14:paraId="600A7A8D" w14:textId="78D5D2EE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lastRenderedPageBreak/>
        <w:t xml:space="preserve">2. Curtose (Concentração):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 altura dos picos ao redor de 4.5 indica alta curtose (</w:t>
      </w:r>
      <w:proofErr w:type="spellStart"/>
      <w:r w:rsidRPr="004B6A42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leptocúrtica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), validando os cálculos. Os dados não estão espalhados uniformemente, mas sim concentrados em uma faixa estreita de notas, sugerindo homogeneidade na percepção de qualidade.</w:t>
      </w:r>
    </w:p>
    <w:p w14:paraId="0D0C5A54" w14:textId="2C33BEEE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3. Diferença entre grupos: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Embora as distribuições sejam similares em forma, o grupo COM website (azul) apresenta um pico ligeiramente deslocado para a direita (+0.25 pontos na média). A área sob a curva azul é maior na faixa 4.4-4.8, enquanto a verde domina a faixa 3.8-4.2. Isso confirma a descoberta do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Teste-T</w:t>
      </w:r>
      <w:proofErr w:type="spellEnd"/>
      <w:r w:rsidR="006108D6">
        <w:rPr>
          <w:rFonts w:ascii="Times New Roman" w:hAnsi="Times New Roman" w:cs="Times New Roman"/>
          <w:color w:val="0D0D0D" w:themeColor="text1" w:themeTint="F2"/>
          <w:lang w:val="pt-BR"/>
        </w:rPr>
        <w:t xml:space="preserve">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hotéis com presença digital têm notas estatisticamente superiores, embora a diferença não seja dramaticamente visível no histograma devido à escala concentrada.</w:t>
      </w:r>
    </w:p>
    <w:p w14:paraId="37011516" w14:textId="018B0129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Moral da história: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O histograma comprova que a diferença de +17% nas notas médias (descoberta na análise descritiva) não é resultado de outliers ou distorções, mas de um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deslocamento sistemático da distribuição inteira para a direita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 Hotéis com website não têm "alguns casos excepcionais de notas altas"; eles têm uma distribuição completa de frequências deslocada para faixas superiores de qualidade. Isso reforça a hipótese de que a presença digital está associada a um padrão de excelência operacional mais consistente, não apenas a casos isolados.</w:t>
      </w:r>
    </w:p>
    <w:p w14:paraId="3411EF71" w14:textId="6170FA71" w:rsidR="006A2A9B" w:rsidRPr="008B15D7" w:rsidRDefault="006A2A9B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124" w:name="_Toc213662514"/>
      <w:bookmarkStart w:id="125" w:name="_Toc213663282"/>
      <w:bookmarkStart w:id="126" w:name="_Toc213667814"/>
      <w:bookmarkStart w:id="127" w:name="_Toc213669169"/>
      <w:bookmarkStart w:id="128" w:name="_Toc214630209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11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Heatmap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de Correlação de Pearson (Matriz Completa)</w:t>
      </w:r>
      <w:bookmarkEnd w:id="124"/>
      <w:bookmarkEnd w:id="125"/>
      <w:bookmarkEnd w:id="126"/>
      <w:bookmarkEnd w:id="127"/>
      <w:bookmarkEnd w:id="128"/>
    </w:p>
    <w:p w14:paraId="2DC0CEA8" w14:textId="4FBCBD8B" w:rsidR="00F1237D" w:rsidRPr="008B15D7" w:rsidRDefault="003307F6" w:rsidP="007747D2">
      <w:pPr>
        <w:jc w:val="center"/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</w:pPr>
      <w:r>
        <w:rPr>
          <w:noProof/>
        </w:rPr>
        <w:drawing>
          <wp:inline distT="0" distB="0" distL="0" distR="0" wp14:anchorId="04CA7A22" wp14:editId="4355DCDA">
            <wp:extent cx="5169577" cy="4660900"/>
            <wp:effectExtent l="0" t="0" r="0" b="0"/>
            <wp:docPr id="1697561939" name="Picture 8" descr="A blue squares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97561939" name="Picture 8" descr="A blue squares with numb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3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82013" cy="467211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183AA5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4508C9A6" w14:textId="349D7D4C" w:rsidR="001D0B83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lastRenderedPageBreak/>
        <w:t xml:space="preserve">Este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heatmap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(mapa de calor) apresenta a matriz de correlação de Pearson entre as três variáveis principais do estudo: </w:t>
      </w:r>
      <w:proofErr w:type="spellStart"/>
      <w:r w:rsidRPr="008B15D7">
        <w:rPr>
          <w:rFonts w:ascii="Times New Roman" w:hAnsi="Times New Roman" w:cs="Times New Roman"/>
          <w:i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(nota do hotel), </w:t>
      </w:r>
      <w:proofErr w:type="spellStart"/>
      <w:r w:rsidRPr="008B15D7">
        <w:rPr>
          <w:rFonts w:ascii="Times New Roman" w:hAnsi="Times New Roman" w:cs="Times New Roman"/>
          <w:i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(número de avaliações) e </w:t>
      </w:r>
      <w:proofErr w:type="spellStart"/>
      <w:r w:rsidRPr="008B15D7">
        <w:rPr>
          <w:rFonts w:ascii="Times New Roman" w:hAnsi="Times New Roman" w:cs="Times New Roman"/>
          <w:i/>
          <w:color w:val="0D0D0D" w:themeColor="text1" w:themeTint="F2"/>
          <w:lang w:val="pt-BR"/>
        </w:rPr>
        <w:t>has_website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(presença digital binária: 0=SEM, 1=COM). </w:t>
      </w:r>
      <w:r w:rsidR="002F38FD" w:rsidRPr="008B15D7">
        <w:rPr>
          <w:rFonts w:ascii="Times New Roman" w:hAnsi="Times New Roman" w:cs="Times New Roman"/>
          <w:color w:val="0D0D0D" w:themeColor="text1" w:themeTint="F2"/>
          <w:lang w:val="pt-BR"/>
        </w:rPr>
        <w:t>O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heatmap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é uma representação visual da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Covariância</w:t>
      </w:r>
      <w:r w:rsidR="002F38FD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,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transformada em coeficientes de correlação padronizados (r) que variam de -1 (correlação negativa perfeita) a +1 (correlação positiva perfeita), com 0 indicando ausência de relação linear.</w:t>
      </w:r>
    </w:p>
    <w:p w14:paraId="72E9E95B" w14:textId="69A39E9D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Leitura da matriz:</w:t>
      </w:r>
    </w:p>
    <w:p w14:paraId="12AA35AF" w14:textId="7777777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 matriz é simétrica (triângulo superior = triângulo inferior) e a diagonal principal sempre mostra r=1.000 (uma variável tem correlação perfeita consigo mesma). As células relevantes para análise são:</w:t>
      </w:r>
    </w:p>
    <w:p w14:paraId="26DA2429" w14:textId="590837BF" w:rsidR="00F1237D" w:rsidRPr="008B15D7" w:rsidRDefault="00F1237D" w:rsidP="004B6A42">
      <w:pPr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1. </w:t>
      </w: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 </w:t>
      </w: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vs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 </w:t>
      </w: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 = 0.1</w:t>
      </w:r>
      <w:r w:rsidR="002F38FD"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00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 (</w:t>
      </w:r>
      <w:r w:rsidR="00ED7903">
        <w:rPr>
          <w:rFonts w:ascii="Times New Roman" w:hAnsi="Times New Roman" w:cs="Times New Roman"/>
          <w:b/>
          <w:color w:val="0D0D0D" w:themeColor="text1" w:themeTint="F2"/>
          <w:lang w:val="pt-BR"/>
        </w:rPr>
        <w:t>azul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 claro):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br/>
        <w:t>Correlação positiva muito fraca. Este é o resultado consolidado de todos os hotéis. Separando por grupo, descobrimos que SEM website = 0.1559 e COM website = 0.0217, valores ainda mais fracos quando segmentados.</w:t>
      </w:r>
    </w:p>
    <w:p w14:paraId="19AA0B78" w14:textId="2BEA7D82" w:rsidR="00F1237D" w:rsidRPr="008B15D7" w:rsidRDefault="00F1237D" w:rsidP="004B6A42">
      <w:pPr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2. </w:t>
      </w: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has_website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 </w:t>
      </w: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vs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 </w:t>
      </w: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 = 0.</w:t>
      </w:r>
      <w:r w:rsidR="002F38FD"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300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 (</w:t>
      </w:r>
      <w:r w:rsidR="00ED7903">
        <w:rPr>
          <w:rFonts w:ascii="Times New Roman" w:hAnsi="Times New Roman" w:cs="Times New Roman"/>
          <w:b/>
          <w:color w:val="0D0D0D" w:themeColor="text1" w:themeTint="F2"/>
          <w:lang w:val="pt-BR"/>
        </w:rPr>
        <w:t>azul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 moderado):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br/>
        <w:t xml:space="preserve">Correlação positiva fraca-moderada. Esta é a descoberta mais forte do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heatmap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: a presença de website tem correlação 2x maior com o volume de reviews do que com a qualidade (score). Isso reforça a hipótese de que websites facilitam o engajamento e a "viralização" de avaliações, mas não garantem melhor qualidade do serviço.</w:t>
      </w:r>
    </w:p>
    <w:p w14:paraId="2B86B484" w14:textId="385A1E19" w:rsidR="00F1237D" w:rsidRPr="008B15D7" w:rsidRDefault="00F1237D" w:rsidP="004B6A42">
      <w:pPr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3. </w:t>
      </w: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has_website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 </w:t>
      </w: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vs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 </w:t>
      </w: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 = 0.</w:t>
      </w:r>
      <w:r w:rsidR="002F38FD"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257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 (</w:t>
      </w:r>
      <w:r w:rsidR="00ED7903">
        <w:rPr>
          <w:rFonts w:ascii="Times New Roman" w:hAnsi="Times New Roman" w:cs="Times New Roman"/>
          <w:b/>
          <w:color w:val="0D0D0D" w:themeColor="text1" w:themeTint="F2"/>
          <w:lang w:val="pt-BR"/>
        </w:rPr>
        <w:t>azul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 </w:t>
      </w:r>
      <w:r w:rsidR="00ED7903">
        <w:rPr>
          <w:rFonts w:ascii="Times New Roman" w:hAnsi="Times New Roman" w:cs="Times New Roman"/>
          <w:b/>
          <w:color w:val="0D0D0D" w:themeColor="text1" w:themeTint="F2"/>
          <w:lang w:val="pt-BR"/>
        </w:rPr>
        <w:t>moderado e claro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):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br/>
        <w:t xml:space="preserve">Correlação positiva muito fraca. Embora o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Teste-T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(tenha comprovado diferença estatisticamente significativa nas médias (p&lt;0.000001), a correlação de Pearson entre ter website e ter nota alta é quase desprezível. Isso ocorre porque correlação mede relação linear contínua, enquanto o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Teste-T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mede diferença entre grupos categóricos. Um hotel pode ter website e nota baixa (ou não ter e nota alta), reduzindo a correlação linear.</w:t>
      </w:r>
    </w:p>
    <w:p w14:paraId="69C7EF16" w14:textId="7777777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Interpretação técnica:</w:t>
      </w:r>
    </w:p>
    <w:p w14:paraId="362C159B" w14:textId="77777777" w:rsidR="00F1237D" w:rsidRPr="00C72E58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O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heatmap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confirma visualmente a descoberta central do projeto: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não existe relação linear forte entre popularidade (reviews) e qualidade (score)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no mercado hoteleiro brasileiro. Se houvesse uma relação forte, o quadrante </w:t>
      </w:r>
      <w:proofErr w:type="spellStart"/>
      <w:r w:rsidRPr="008B15D7">
        <w:rPr>
          <w:rFonts w:ascii="Times New Roman" w:hAnsi="Times New Roman" w:cs="Times New Roman"/>
          <w:i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x </w:t>
      </w:r>
      <w:proofErr w:type="spellStart"/>
      <w:r w:rsidRPr="008B15D7">
        <w:rPr>
          <w:rFonts w:ascii="Times New Roman" w:hAnsi="Times New Roman" w:cs="Times New Roman"/>
          <w:i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estaria vermelho intenso (r &gt; 0.7). </w:t>
      </w:r>
      <w:r w:rsidRPr="00C72E58">
        <w:rPr>
          <w:rFonts w:ascii="Times New Roman" w:hAnsi="Times New Roman" w:cs="Times New Roman"/>
          <w:color w:val="0D0D0D" w:themeColor="text1" w:themeTint="F2"/>
          <w:lang w:val="pt-BR"/>
        </w:rPr>
        <w:t>Em vez disso, está vermelho claro (r = 0.139), indicando que:</w:t>
      </w:r>
    </w:p>
    <w:p w14:paraId="5445A364" w14:textId="7777777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Hotéis populares (muitos reviews) podem ter notas baixas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ex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: hotéis econômicos bem localizados).</w:t>
      </w:r>
    </w:p>
    <w:p w14:paraId="0E9A0321" w14:textId="7777777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Hotéis com notas altas podem ter poucos reviews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ex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boutique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hotels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exclusivos).</w:t>
      </w:r>
    </w:p>
    <w:p w14:paraId="4576CD9F" w14:textId="7777777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A variável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has_website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afeta mais o volume de engajamento (r=0.297) do que a percepção de qualidade (r=0.156).</w:t>
      </w:r>
    </w:p>
    <w:p w14:paraId="7DE4CCF3" w14:textId="77777777" w:rsidR="0024489A" w:rsidRPr="008B15D7" w:rsidRDefault="0024489A" w:rsidP="009433A0">
      <w:pPr>
        <w:jc w:val="both"/>
        <w:rPr>
          <w:rFonts w:ascii="Times New Roman" w:hAnsi="Times New Roman" w:cs="Times New Roman"/>
          <w:b/>
          <w:color w:val="0D0D0D" w:themeColor="text1" w:themeTint="F2"/>
          <w:lang w:val="pt-BR"/>
        </w:rPr>
      </w:pPr>
    </w:p>
    <w:p w14:paraId="0105149A" w14:textId="4D977851" w:rsidR="006A2A9B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Moral da história: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O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heatmap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de correlação é a "radiografia" matemática do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dataset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, mostrando que o mercado hoteleiro brasileiro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não segue padrões lineares simples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A ausência de correlações fortes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lastRenderedPageBreak/>
        <w:t xml:space="preserve">(nenhum valor acima de 0.3) valida a escolha metodológica de explorar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Regressão Não-Linear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na Entrega 2, pois modelos lineares serão inadequados para capturar a complexidade dessas relações. Além disso, o gráfico comprova que presença digital é um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driver de engajamento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, não de qualidade – um insight estratégico crucial para gestores hoteleiros que investem em marketing digital esperando melhorar suas avaliações, quando na verdade deveriam focar em excelência operacional primeiro.</w:t>
      </w:r>
    </w:p>
    <w:p w14:paraId="7D7E6058" w14:textId="77777777" w:rsidR="001D0B83" w:rsidRPr="008B15D7" w:rsidRDefault="001D0B83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</w:p>
    <w:p w14:paraId="48B11DAF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3DCD1DDA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541ABD52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77E35AEA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3E2D29FD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4588BC73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3891BC04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3185319B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13E9CE64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0292195D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71658566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5AEF0C31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48F6DF99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37295FDC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02BE76AA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5F095863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3BFB4196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6326E43E" w14:textId="77777777" w:rsidR="007747D2" w:rsidRPr="008B15D7" w:rsidRDefault="007747D2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690A060E" w14:textId="77777777" w:rsidR="007747D2" w:rsidRPr="008B15D7" w:rsidRDefault="007747D2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05DEBBD6" w14:textId="77777777" w:rsidR="007747D2" w:rsidRPr="008B15D7" w:rsidRDefault="007747D2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2FBD6312" w14:textId="77777777" w:rsidR="007747D2" w:rsidRPr="008B15D7" w:rsidRDefault="007747D2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106DA167" w14:textId="77777777" w:rsidR="007747D2" w:rsidRPr="008B15D7" w:rsidRDefault="007747D2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39426BB7" w14:textId="5F55E6A6" w:rsidR="00F1237D" w:rsidRPr="008B15D7" w:rsidRDefault="006A2A9B" w:rsidP="007747D2">
      <w:pPr>
        <w:pStyle w:val="Heading1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</w:pPr>
      <w:bookmarkStart w:id="129" w:name="_Toc213668842"/>
      <w:bookmarkStart w:id="130" w:name="_Toc214630904"/>
      <w:r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lastRenderedPageBreak/>
        <w:t xml:space="preserve">3. </w:t>
      </w:r>
      <w:r w:rsidR="00F1237D"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ANÁLISE DE REGRESSÃO NÃO-LINEAR</w:t>
      </w:r>
      <w:bookmarkEnd w:id="129"/>
      <w:bookmarkEnd w:id="130"/>
    </w:p>
    <w:p w14:paraId="442B0F4A" w14:textId="10FCBA02" w:rsidR="00F1237D" w:rsidRPr="008B15D7" w:rsidRDefault="006A2A9B" w:rsidP="007747D2">
      <w:pPr>
        <w:pStyle w:val="Heading2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</w:pPr>
      <w:bookmarkStart w:id="131" w:name="_Toc213668843"/>
      <w:bookmarkStart w:id="132" w:name="_Toc214630905"/>
      <w:r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3.1</w:t>
      </w:r>
      <w:r w:rsidR="00F1237D"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 xml:space="preserve"> Introdução e Justificativa Metodológica</w:t>
      </w:r>
      <w:bookmarkEnd w:id="131"/>
      <w:bookmarkEnd w:id="132"/>
    </w:p>
    <w:p w14:paraId="42F6727C" w14:textId="255296EE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 Entrega 1 (Estatística Descritiva) revelou uma descoberta aparentemente paradoxal: embora hotéis COM website apresentem diferenças estatisticamente significativas tanto em volume de reviews (+767%, p&lt;0.000001) quanto em qualidade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médio: 4.</w:t>
      </w:r>
      <w:r w:rsidR="00730897">
        <w:rPr>
          <w:rFonts w:ascii="Times New Roman" w:hAnsi="Times New Roman" w:cs="Times New Roman"/>
          <w:color w:val="0D0D0D" w:themeColor="text1" w:themeTint="F2"/>
          <w:lang w:val="pt-BR"/>
        </w:rPr>
        <w:t>3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7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vs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4.2</w:t>
      </w:r>
      <w:r w:rsidR="00730897">
        <w:rPr>
          <w:rFonts w:ascii="Times New Roman" w:hAnsi="Times New Roman" w:cs="Times New Roman"/>
          <w:color w:val="0D0D0D" w:themeColor="text1" w:themeTint="F2"/>
          <w:lang w:val="pt-BR"/>
        </w:rPr>
        <w:t>6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, diferença de +</w:t>
      </w:r>
      <w:r w:rsidR="00730897">
        <w:rPr>
          <w:rFonts w:ascii="Times New Roman" w:hAnsi="Times New Roman" w:cs="Times New Roman"/>
          <w:color w:val="0D0D0D" w:themeColor="text1" w:themeTint="F2"/>
          <w:lang w:val="pt-BR"/>
        </w:rPr>
        <w:t>2.8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), a correlação de Pearson entre </w:t>
      </w:r>
      <w:proofErr w:type="spellStart"/>
      <w:r w:rsidRPr="008B15D7">
        <w:rPr>
          <w:rFonts w:ascii="Times New Roman" w:hAnsi="Times New Roman" w:cs="Times New Roman"/>
          <w:i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e </w:t>
      </w:r>
      <w:proofErr w:type="spellStart"/>
      <w:r w:rsidRPr="008B15D7">
        <w:rPr>
          <w:rFonts w:ascii="Times New Roman" w:hAnsi="Times New Roman" w:cs="Times New Roman"/>
          <w:i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é extremamente fraca: r=0.0217 (grupo COM) e r=0.1559 (grupo SEM). </w:t>
      </w:r>
    </w:p>
    <w:p w14:paraId="0392C868" w14:textId="7777777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Essa aparente contradição levanta a questão metodológica central desta Entrega 2: </w:t>
      </w:r>
      <w:r w:rsidRPr="008B15D7">
        <w:rPr>
          <w:rFonts w:ascii="Times New Roman" w:hAnsi="Times New Roman" w:cs="Times New Roman"/>
          <w:i/>
          <w:color w:val="0D0D0D" w:themeColor="text1" w:themeTint="F2"/>
          <w:lang w:val="pt-BR"/>
        </w:rPr>
        <w:t>"Se a correlação linear é quase zero, por que tentar modelar a relação entre essas variáveis usando Regressão?"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A resposta está no Gráfico 5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JointPlot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- Densidade Hexagonal), que mostrou que a relação não é </w:t>
      </w:r>
      <w:r w:rsidRPr="008B15D7">
        <w:rPr>
          <w:rFonts w:ascii="Times New Roman" w:hAnsi="Times New Roman" w:cs="Times New Roman"/>
          <w:i/>
          <w:color w:val="0D0D0D" w:themeColor="text1" w:themeTint="F2"/>
          <w:lang w:val="pt-BR"/>
        </w:rPr>
        <w:t>ausente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, mas sim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não-linear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O mapa de calor central revelou um grande aglomerado de densidade entre 100-1000 reviews e notas 4.2-4.7, com distribuições assimétricas em ambos os eixos. Isso comprova que modelos lineares simples (y =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ax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+ b) serão inadequados, justificando a exploração de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equações não-lineares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capazes de capturar padrões complexos de crescimento, saturação ou decaimento.</w:t>
      </w:r>
    </w:p>
    <w:p w14:paraId="311EEA97" w14:textId="77777777" w:rsidR="00F1237D" w:rsidRPr="008B15D7" w:rsidRDefault="00F1237D" w:rsidP="007747D2">
      <w:pPr>
        <w:pStyle w:val="Heading2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</w:pPr>
      <w:bookmarkStart w:id="133" w:name="_Toc213668844"/>
      <w:bookmarkStart w:id="134" w:name="_Toc214630906"/>
      <w:r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 xml:space="preserve">3.2 Tratamento de Outliers: Filtro </w:t>
      </w: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 xml:space="preserve"> &gt; 0.2</w:t>
      </w:r>
      <w:bookmarkEnd w:id="133"/>
      <w:bookmarkEnd w:id="134"/>
    </w:p>
    <w:p w14:paraId="0A1A6E29" w14:textId="7777777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Conforme orientado nas aulas sobre limpeza e pré-processamento de dados (ETL), o professor enfatizou que </w:t>
      </w:r>
      <w:r w:rsidRPr="008B15D7">
        <w:rPr>
          <w:rFonts w:ascii="Times New Roman" w:hAnsi="Times New Roman" w:cs="Times New Roman"/>
          <w:i/>
          <w:color w:val="0D0D0D" w:themeColor="text1" w:themeTint="F2"/>
          <w:lang w:val="pt-BR"/>
        </w:rPr>
        <w:t>"dados que não fazem sentido usar devem ser removidos"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para evitar </w:t>
      </w: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overfitting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(vício do modelo). No contexto deste projeto, identificamos 750 hotéis (7.3% do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dataset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) com </w:t>
      </w:r>
      <w:proofErr w:type="spellStart"/>
      <w:r w:rsidRPr="008B15D7">
        <w:rPr>
          <w:rFonts w:ascii="Times New Roman" w:hAnsi="Times New Roman" w:cs="Times New Roman"/>
          <w:i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i/>
          <w:color w:val="0D0D0D" w:themeColor="text1" w:themeTint="F2"/>
          <w:lang w:val="pt-BR"/>
        </w:rPr>
        <w:t xml:space="preserve"> ≤ 0.2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, concentrados em uma anomalia visível no histograma (Gráfico 6).</w:t>
      </w:r>
    </w:p>
    <w:p w14:paraId="3300E36D" w14:textId="77777777" w:rsidR="00F1237D" w:rsidRPr="00C72E58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C72E58">
        <w:rPr>
          <w:rFonts w:ascii="Times New Roman" w:hAnsi="Times New Roman" w:cs="Times New Roman"/>
          <w:b/>
          <w:color w:val="0D0D0D" w:themeColor="text1" w:themeTint="F2"/>
          <w:lang w:val="pt-BR"/>
        </w:rPr>
        <w:t>Justificativa técnica para exclusão:</w:t>
      </w:r>
    </w:p>
    <w:p w14:paraId="44219FD8" w14:textId="7777777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Ausência de dados disfarçada de zero: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Nas plataformas de avaliação hoteleira (TripAdvisor, Google Reviews, Booking.com), a escala de notas varia de 1 a 5 estrelas. Não existe a opção "0 estrelas". Portanto, um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= 0.0 não representa uma "avaliação péssima", mas sim a ausência completa de avaliações (hotel nunca avaliado).</w:t>
      </w:r>
    </w:p>
    <w:p w14:paraId="58FDF3BD" w14:textId="7777777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Distorção estatística: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Incluir 750 pontos com valor 0.0 em um modelo de regressão que tenta prever a relação entre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(que também será 0) e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criaria um grande cluster artificial na origem (0,0) do gráfico de dispersão, distorcendo a linha/curva de ajuste. Esse cluster não representa um comportamento real do mercado, mas sim uma lacuna de dados.</w:t>
      </w:r>
    </w:p>
    <w:p w14:paraId="217C846F" w14:textId="28DD9E22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Coerência com análise descritiva: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Na Entrega 1, a análise de Mediana e Quartis utilizou apenas hotéis avaliados para calcular as medidas de tendência central. Manter coerência metodológica exige aplicar o mesmo filtro na Regressão.</w:t>
      </w:r>
    </w:p>
    <w:p w14:paraId="40F169F2" w14:textId="7777777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O critério de corte em 0.2 (e não 0.0) foi estabelecido após inspeção visual do Gráfico 6 (Histograma), que mostrou que a concentração anômala não está apenas no valor exato 0.0, mas em toda a faixa [0.0, 0.2]. Essa escolha garante que apenas hotéis com ao menos </w:t>
      </w:r>
      <w:proofErr w:type="gram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uma avaliação real sejam</w:t>
      </w:r>
      <w:proofErr w:type="gram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incluídos na modelagem.</w:t>
      </w:r>
    </w:p>
    <w:p w14:paraId="087A37AB" w14:textId="7777777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br w:type="page"/>
      </w:r>
    </w:p>
    <w:p w14:paraId="53B64AED" w14:textId="77777777" w:rsidR="00F1237D" w:rsidRPr="008B15D7" w:rsidRDefault="00F1237D" w:rsidP="007747D2">
      <w:pPr>
        <w:pStyle w:val="Heading2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</w:pPr>
      <w:bookmarkStart w:id="135" w:name="_Toc213668845"/>
      <w:bookmarkStart w:id="136" w:name="_Toc214630907"/>
      <w:r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lastRenderedPageBreak/>
        <w:t>3.3 Escolha da Equação Não-Linear: Por Que Exponencial?</w:t>
      </w:r>
      <w:bookmarkEnd w:id="135"/>
      <w:bookmarkEnd w:id="136"/>
    </w:p>
    <w:p w14:paraId="13653B98" w14:textId="4B65A38A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Dentre as equações não-lineares clássicas (</w:t>
      </w:r>
      <w:r w:rsidR="00730897">
        <w:rPr>
          <w:rFonts w:ascii="Times New Roman" w:hAnsi="Times New Roman" w:cs="Times New Roman"/>
          <w:color w:val="0D0D0D" w:themeColor="text1" w:themeTint="F2"/>
          <w:lang w:val="pt-BR"/>
        </w:rPr>
        <w:t xml:space="preserve">Parábola,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Exponencial, Logística e Potência), escolhemos a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função Exponencial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para modelar a relação entre </w:t>
      </w:r>
      <w:proofErr w:type="spellStart"/>
      <w:r w:rsidRPr="008B15D7">
        <w:rPr>
          <w:rFonts w:ascii="Times New Roman" w:hAnsi="Times New Roman" w:cs="Times New Roman"/>
          <w:i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(variável independente X) e </w:t>
      </w:r>
      <w:proofErr w:type="spellStart"/>
      <w:r w:rsidRPr="008B15D7">
        <w:rPr>
          <w:rFonts w:ascii="Times New Roman" w:hAnsi="Times New Roman" w:cs="Times New Roman"/>
          <w:i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(variável dependente Y). A equação escolhida é:</w:t>
      </w:r>
    </w:p>
    <w:p w14:paraId="38532C6F" w14:textId="77777777" w:rsidR="00273B75" w:rsidRPr="008B15D7" w:rsidRDefault="00273B75" w:rsidP="007747D2">
      <w:pPr>
        <w:jc w:val="center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noProof/>
          <w:color w:val="0D0D0D" w:themeColor="text1" w:themeTint="F2"/>
          <w:lang w:val="pt-BR"/>
        </w:rPr>
        <w:drawing>
          <wp:inline distT="0" distB="0" distL="0" distR="0" wp14:anchorId="2DC82599" wp14:editId="5E8FF3BE">
            <wp:extent cx="1892300" cy="800100"/>
            <wp:effectExtent l="0" t="0" r="0" b="0"/>
            <wp:docPr id="1661091632" name="Picture 1" descr="A black and white math symbo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61091632" name="Picture 1" descr="A black and white math symbol&#10;&#10;AI-generated content may be incorrect.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1892300" cy="800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8A3F2A7" w14:textId="230CACF0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Onde:</w:t>
      </w:r>
    </w:p>
    <w:p w14:paraId="04A0CF88" w14:textId="77777777" w:rsidR="00F1237D" w:rsidRPr="008B15D7" w:rsidRDefault="00F1237D" w:rsidP="007747D2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 = parâmetro de escala (valor de y quando x=0)</w:t>
      </w:r>
    </w:p>
    <w:p w14:paraId="2846463C" w14:textId="77777777" w:rsidR="00F1237D" w:rsidRPr="008B15D7" w:rsidRDefault="00F1237D" w:rsidP="007747D2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B = parâmetro de taxa de crescimento (se B &gt; 0, crescimento exponencial; se B &lt; 0, decaimento)</w:t>
      </w:r>
    </w:p>
    <w:p w14:paraId="2B013D9F" w14:textId="77777777" w:rsidR="00F1237D" w:rsidRPr="008B15D7" w:rsidRDefault="00F1237D" w:rsidP="007747D2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color w:val="0D0D0D" w:themeColor="text1" w:themeTint="F2"/>
        </w:rPr>
      </w:pPr>
      <w:r w:rsidRPr="008B15D7">
        <w:rPr>
          <w:rFonts w:ascii="Times New Roman" w:hAnsi="Times New Roman" w:cs="Times New Roman"/>
          <w:color w:val="0D0D0D" w:themeColor="text1" w:themeTint="F2"/>
        </w:rPr>
        <w:t xml:space="preserve">e =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</w:rPr>
        <w:t>constante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</w:rPr>
        <w:t xml:space="preserve"> de Euler (≈ 2.71828)</w:t>
      </w:r>
    </w:p>
    <w:p w14:paraId="69A5BDB9" w14:textId="77777777" w:rsidR="00F1237D" w:rsidRPr="008B15D7" w:rsidRDefault="00F1237D" w:rsidP="007747D2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x = número de reviews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)</w:t>
      </w:r>
    </w:p>
    <w:p w14:paraId="3AD21F74" w14:textId="5D27B9C6" w:rsidR="00273B75" w:rsidRPr="008B15D7" w:rsidRDefault="00F1237D" w:rsidP="007747D2">
      <w:pPr>
        <w:pStyle w:val="ListParagraph"/>
        <w:numPr>
          <w:ilvl w:val="0"/>
          <w:numId w:val="40"/>
        </w:num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y = nota total prevista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)</w:t>
      </w:r>
    </w:p>
    <w:p w14:paraId="78E9C6DA" w14:textId="52545799" w:rsidR="00253EA3" w:rsidRPr="008B15D7" w:rsidRDefault="00253EA3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137" w:name="_Toc213662759"/>
      <w:bookmarkStart w:id="138" w:name="_Toc213663258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Tabela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Tabela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1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Comparação entre Equações Não-Lineares</w:t>
      </w:r>
      <w:bookmarkEnd w:id="137"/>
      <w:bookmarkEnd w:id="138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2313"/>
        <w:gridCol w:w="2301"/>
        <w:gridCol w:w="2602"/>
        <w:gridCol w:w="2402"/>
      </w:tblGrid>
      <w:tr w:rsidR="008B15D7" w:rsidRPr="0056788E" w14:paraId="7578A665" w14:textId="77777777" w:rsidTr="0056788E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hRule="exact" w:val="1956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3" w:type="dxa"/>
          </w:tcPr>
          <w:p w14:paraId="7C534197" w14:textId="77777777" w:rsidR="00F1237D" w:rsidRDefault="00F1237D" w:rsidP="009433A0">
            <w:pPr>
              <w:jc w:val="both"/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</w:rPr>
            </w:pPr>
            <w:proofErr w:type="spellStart"/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Equação</w:t>
            </w:r>
            <w:proofErr w:type="spellEnd"/>
          </w:p>
          <w:p w14:paraId="396AA451" w14:textId="77777777" w:rsidR="0056788E" w:rsidRDefault="0056788E" w:rsidP="004F0BB0">
            <w:pP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</w:pPr>
          </w:p>
          <w:p w14:paraId="11B929EC" w14:textId="5C8019CD" w:rsidR="004F0BB0" w:rsidRPr="004F0BB0" w:rsidRDefault="0056788E" w:rsidP="004F0BB0">
            <w:pPr>
              <w:rPr>
                <w:rFonts w:ascii="Times New Roman" w:hAnsi="Times New Roman" w:cs="Times New Roman"/>
                <w:sz w:val="24"/>
                <w:szCs w:val="24"/>
              </w:rPr>
            </w:pPr>
            <w:proofErr w:type="spellStart"/>
            <w:r>
              <w:rPr>
                <w:rFonts w:ascii="Times New Roman" w:hAnsi="Times New Roman" w:cs="Times New Roman"/>
                <w:sz w:val="24"/>
                <w:szCs w:val="24"/>
              </w:rPr>
              <w:t>Parábola</w:t>
            </w:r>
            <w:proofErr w:type="spellEnd"/>
          </w:p>
        </w:tc>
        <w:tc>
          <w:tcPr>
            <w:tcW w:w="2301" w:type="dxa"/>
          </w:tcPr>
          <w:p w14:paraId="79EF243A" w14:textId="77777777" w:rsidR="00F1237D" w:rsidRDefault="00F1237D" w:rsidP="009433A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</w:rPr>
            </w:pPr>
            <w:proofErr w:type="spellStart"/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Fórmula</w:t>
            </w:r>
            <w:proofErr w:type="spellEnd"/>
          </w:p>
          <w:p w14:paraId="24E50C88" w14:textId="77777777" w:rsidR="0056788E" w:rsidRDefault="0056788E" w:rsidP="009433A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</w:rPr>
            </w:pPr>
          </w:p>
          <w:p w14:paraId="65AF3655" w14:textId="77777777" w:rsidR="0056788E" w:rsidRDefault="0056788E" w:rsidP="009433A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</w:p>
          <w:p w14:paraId="1F5FC9BC" w14:textId="1911EBC3" w:rsidR="0056788E" w:rsidRDefault="0056788E" w:rsidP="009433A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</w:rPr>
            </w:pPr>
          </w:p>
          <w:p w14:paraId="0789F4A4" w14:textId="0DC43A58" w:rsidR="0056788E" w:rsidRPr="008B15D7" w:rsidRDefault="0056788E" w:rsidP="009433A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noProof/>
                <w:color w:val="0D0D0D" w:themeColor="text1" w:themeTint="F2"/>
              </w:rPr>
              <w:drawing>
                <wp:inline distT="0" distB="0" distL="0" distR="0" wp14:anchorId="3BFEF5D2" wp14:editId="3F294771">
                  <wp:extent cx="1295400" cy="177800"/>
                  <wp:effectExtent l="0" t="0" r="0" b="0"/>
                  <wp:docPr id="1567219013" name="Graphic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67219013" name="Graphic 1567219013"/>
                          <pic:cNvPicPr/>
                        </pic:nvPicPr>
                        <pic:blipFill>
                          <a:blip r:embed="rId35">
                            <a:extLst>
                              <a:ext uri="{96DAC541-7B7A-43D3-8B79-37D633B846F1}">
                                <asvg:svgBlip xmlns:asvg="http://schemas.microsoft.com/office/drawing/2016/SVG/main" r:embed="rId36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95400" cy="1778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02" w:type="dxa"/>
          </w:tcPr>
          <w:p w14:paraId="721FC642" w14:textId="77777777" w:rsidR="00F1237D" w:rsidRPr="00ED7903" w:rsidRDefault="00F1237D" w:rsidP="009433A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  <w:lang w:val="pt-BR"/>
              </w:rPr>
            </w:pPr>
            <w:r w:rsidRPr="00ED7903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pt-BR"/>
              </w:rPr>
              <w:t>Quando Usar</w:t>
            </w:r>
          </w:p>
          <w:p w14:paraId="1F7481E1" w14:textId="77777777" w:rsidR="0056788E" w:rsidRPr="00ED7903" w:rsidRDefault="0056788E" w:rsidP="009433A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  <w:lang w:val="pt-BR"/>
              </w:rPr>
            </w:pPr>
          </w:p>
          <w:p w14:paraId="583321FB" w14:textId="77777777" w:rsidR="0056788E" w:rsidRPr="00ED7903" w:rsidRDefault="0056788E" w:rsidP="009433A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  <w:lang w:val="pt-BR"/>
              </w:rPr>
            </w:pPr>
          </w:p>
          <w:p w14:paraId="527AEA01" w14:textId="71E51D1C" w:rsidR="0056788E" w:rsidRPr="0056788E" w:rsidRDefault="0056788E" w:rsidP="009433A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  <w:lang w:val="pt-BR"/>
              </w:rPr>
            </w:pPr>
            <w:r w:rsidRPr="0056788E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lang w:val="pt-BR"/>
              </w:rPr>
              <w:t>Relações com um ponto ótimo (máximo ou mínimo) onde a tendência se inverte.</w:t>
            </w:r>
          </w:p>
        </w:tc>
        <w:tc>
          <w:tcPr>
            <w:tcW w:w="2402" w:type="dxa"/>
          </w:tcPr>
          <w:p w14:paraId="35609795" w14:textId="77777777" w:rsidR="00F1237D" w:rsidRPr="00ED7903" w:rsidRDefault="00F1237D" w:rsidP="009433A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pt-BR"/>
              </w:rPr>
            </w:pPr>
            <w:proofErr w:type="spellStart"/>
            <w:r w:rsidRPr="00ED7903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pt-BR"/>
              </w:rPr>
              <w:t>Justificabilidade</w:t>
            </w:r>
            <w:proofErr w:type="spellEnd"/>
            <w:r w:rsidRPr="00ED7903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pt-BR"/>
              </w:rPr>
              <w:t xml:space="preserve"> no Projeto</w:t>
            </w:r>
          </w:p>
          <w:p w14:paraId="7A53BB51" w14:textId="77777777" w:rsidR="0056788E" w:rsidRPr="00ED7903" w:rsidRDefault="0056788E" w:rsidP="009433A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  <w:lang w:val="pt-BR"/>
              </w:rPr>
            </w:pPr>
          </w:p>
          <w:p w14:paraId="50700B91" w14:textId="05284FEC" w:rsidR="0056788E" w:rsidRPr="0056788E" w:rsidRDefault="0056788E" w:rsidP="009433A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b w:val="0"/>
                <w:bCs w:val="0"/>
                <w:color w:val="0D0D0D" w:themeColor="text1" w:themeTint="F2"/>
                <w:sz w:val="24"/>
                <w:szCs w:val="24"/>
                <w:lang w:val="pt-BR"/>
              </w:rPr>
            </w:pPr>
            <w:r w:rsidRPr="0056788E">
              <w:rPr>
                <w:rFonts w:ascii="Apple Color Emoji" w:hAnsi="Apple Color Emoji" w:cs="Apple Color Emoji"/>
                <w:b w:val="0"/>
                <w:bCs w:val="0"/>
                <w:sz w:val="24"/>
                <w:szCs w:val="24"/>
                <w:lang w:val="pt-BR"/>
              </w:rPr>
              <w:t>❌</w:t>
            </w:r>
            <w:r w:rsidRPr="0056788E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lang w:val="pt-BR"/>
              </w:rPr>
              <w:t xml:space="preserve"> MUITO BAIXA: Não há razão teórica para a relação entre reviews e notas</w:t>
            </w:r>
            <w:r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lang w:val="pt-BR"/>
              </w:rPr>
              <w:t>.</w:t>
            </w:r>
            <w:r w:rsidRPr="0056788E">
              <w:rPr>
                <w:rFonts w:ascii="Times New Roman" w:hAnsi="Times New Roman" w:cs="Times New Roman"/>
                <w:b w:val="0"/>
                <w:bCs w:val="0"/>
                <w:sz w:val="24"/>
                <w:szCs w:val="24"/>
                <w:lang w:val="pt-BR"/>
              </w:rPr>
              <w:t xml:space="preserve"> "ponto de virada".</w:t>
            </w:r>
          </w:p>
        </w:tc>
      </w:tr>
      <w:tr w:rsidR="008B15D7" w:rsidRPr="006D4602" w14:paraId="36B352A2" w14:textId="77777777" w:rsidTr="00615C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3" w:type="dxa"/>
          </w:tcPr>
          <w:p w14:paraId="30946009" w14:textId="77777777" w:rsidR="00F1237D" w:rsidRPr="008B15D7" w:rsidRDefault="00F1237D" w:rsidP="009433A0">
            <w:pPr>
              <w:jc w:val="both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Exponencial</w:t>
            </w:r>
          </w:p>
        </w:tc>
        <w:tc>
          <w:tcPr>
            <w:tcW w:w="2301" w:type="dxa"/>
          </w:tcPr>
          <w:p w14:paraId="019791DA" w14:textId="7F44AD53" w:rsidR="00730897" w:rsidRDefault="00730897" w:rsidP="009433A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 xml:space="preserve">                                           </w:t>
            </w:r>
          </w:p>
          <w:p w14:paraId="47350FF6" w14:textId="6E019534" w:rsidR="00730897" w:rsidRPr="008B15D7" w:rsidRDefault="00730897" w:rsidP="009433A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 xml:space="preserve">      </w:t>
            </w:r>
            <w:r>
              <w:rPr>
                <w:rFonts w:ascii="Times New Roman" w:hAnsi="Times New Roman" w:cs="Times New Roman"/>
                <w:noProof/>
                <w:color w:val="0D0D0D" w:themeColor="text1" w:themeTint="F2"/>
              </w:rPr>
              <w:drawing>
                <wp:inline distT="0" distB="0" distL="0" distR="0" wp14:anchorId="59298443" wp14:editId="7D6FD129">
                  <wp:extent cx="787400" cy="381000"/>
                  <wp:effectExtent l="0" t="0" r="0" b="0"/>
                  <wp:docPr id="443977910" name="Graphic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443977910" name="Graphic 443977910"/>
                          <pic:cNvPicPr/>
                        </pic:nvPicPr>
                        <pic:blipFill>
                          <a:blip r:embed="rId37">
                            <a:extLst>
                              <a:ext uri="{96DAC541-7B7A-43D3-8B79-37D633B846F1}">
                                <asvg:svgBlip xmlns:asvg="http://schemas.microsoft.com/office/drawing/2016/SVG/main" r:embed="rId38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7400" cy="381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02" w:type="dxa"/>
          </w:tcPr>
          <w:p w14:paraId="59B23046" w14:textId="77777777" w:rsidR="00F1237D" w:rsidRPr="008B15D7" w:rsidRDefault="00F1237D" w:rsidP="009433A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pt-BR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pt-BR"/>
              </w:rPr>
              <w:t>Crescimento/decaimento acelerado (viralização, contágio)</w:t>
            </w:r>
          </w:p>
        </w:tc>
        <w:tc>
          <w:tcPr>
            <w:tcW w:w="2402" w:type="dxa"/>
          </w:tcPr>
          <w:p w14:paraId="23F2DA74" w14:textId="77777777" w:rsidR="00F1237D" w:rsidRPr="008B15D7" w:rsidRDefault="00F1237D" w:rsidP="009433A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pt-BR"/>
              </w:rPr>
            </w:pPr>
            <w:r w:rsidRPr="008B15D7">
              <w:rPr>
                <w:rFonts w:ascii="Apple Color Emoji" w:hAnsi="Apple Color Emoji" w:cs="Apple Color Emoji"/>
                <w:color w:val="0D0D0D" w:themeColor="text1" w:themeTint="F2"/>
                <w:sz w:val="24"/>
                <w:szCs w:val="24"/>
                <w:lang w:val="pt-BR"/>
              </w:rPr>
              <w:t>✅</w:t>
            </w: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pt-BR"/>
              </w:rPr>
              <w:t xml:space="preserve"> ALTA: Reviews se comportam como "viralização" - hotéis populares atraem mais reviews</w:t>
            </w:r>
          </w:p>
        </w:tc>
      </w:tr>
      <w:tr w:rsidR="008B15D7" w:rsidRPr="006D4602" w14:paraId="080C9566" w14:textId="77777777" w:rsidTr="00615C07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3" w:type="dxa"/>
          </w:tcPr>
          <w:p w14:paraId="1875D710" w14:textId="77777777" w:rsidR="00F1237D" w:rsidRPr="008B15D7" w:rsidRDefault="00F1237D" w:rsidP="009433A0">
            <w:pPr>
              <w:jc w:val="both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proofErr w:type="spellStart"/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Logística</w:t>
            </w:r>
            <w:proofErr w:type="spellEnd"/>
          </w:p>
        </w:tc>
        <w:tc>
          <w:tcPr>
            <w:tcW w:w="2301" w:type="dxa"/>
          </w:tcPr>
          <w:p w14:paraId="7BC83BDA" w14:textId="76526DD9" w:rsidR="00F1237D" w:rsidRPr="008B15D7" w:rsidRDefault="00730897" w:rsidP="009433A0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D0D0D" w:themeColor="text1" w:themeTint="F2"/>
              </w:rPr>
              <w:drawing>
                <wp:inline distT="0" distB="0" distL="0" distR="0" wp14:anchorId="39CD3571" wp14:editId="4BF09885">
                  <wp:extent cx="1244600" cy="355600"/>
                  <wp:effectExtent l="0" t="0" r="0" b="0"/>
                  <wp:docPr id="2107798286" name="Graphic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2107798286" name="Graphic 2107798286"/>
                          <pic:cNvPicPr/>
                        </pic:nvPicPr>
                        <pic:blipFill>
                          <a:blip r:embed="rId39">
                            <a:extLst>
                              <a:ext uri="{96DAC541-7B7A-43D3-8B79-37D633B846F1}">
                                <asvg:svgBlip xmlns:asvg="http://schemas.microsoft.com/office/drawing/2016/SVG/main" r:embed="rId4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4600" cy="35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02" w:type="dxa"/>
          </w:tcPr>
          <w:p w14:paraId="4BAD1F7E" w14:textId="77777777" w:rsidR="00F1237D" w:rsidRPr="008B15D7" w:rsidRDefault="00F1237D" w:rsidP="009433A0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pt-BR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pt-BR"/>
              </w:rPr>
              <w:t>Crescimento com saturação (curva S)</w:t>
            </w:r>
          </w:p>
        </w:tc>
        <w:tc>
          <w:tcPr>
            <w:tcW w:w="2402" w:type="dxa"/>
          </w:tcPr>
          <w:p w14:paraId="4B9E0402" w14:textId="77777777" w:rsidR="00F1237D" w:rsidRPr="008B15D7" w:rsidRDefault="00F1237D" w:rsidP="009433A0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pt-BR"/>
              </w:rPr>
            </w:pPr>
            <w:r w:rsidRPr="008B15D7">
              <w:rPr>
                <w:rFonts w:ascii="Apple Color Emoji" w:hAnsi="Apple Color Emoji" w:cs="Apple Color Emoji"/>
                <w:color w:val="0D0D0D" w:themeColor="text1" w:themeTint="F2"/>
                <w:sz w:val="24"/>
                <w:szCs w:val="24"/>
                <w:lang w:val="pt-BR"/>
              </w:rPr>
              <w:t>⚠</w:t>
            </w:r>
            <w:r w:rsidRPr="008B15D7">
              <w:rPr>
                <w:rFonts w:ascii="Apple Color Emoji" w:hAnsi="Apple Color Emoji" w:cs="Apple Color Emoji"/>
                <w:color w:val="0D0D0D" w:themeColor="text1" w:themeTint="F2"/>
                <w:sz w:val="24"/>
                <w:szCs w:val="24"/>
              </w:rPr>
              <w:t>️</w:t>
            </w: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pt-BR"/>
              </w:rPr>
              <w:t xml:space="preserve"> MÉDIA: Modelaria saturação de notas (teto de 5.0), mas tem 3 parâmetros (mais complexa)</w:t>
            </w:r>
          </w:p>
        </w:tc>
      </w:tr>
      <w:tr w:rsidR="008B15D7" w:rsidRPr="006D4602" w14:paraId="6E8780B2" w14:textId="77777777" w:rsidTr="00615C07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2313" w:type="dxa"/>
          </w:tcPr>
          <w:p w14:paraId="65CC2745" w14:textId="77777777" w:rsidR="00F1237D" w:rsidRPr="008B15D7" w:rsidRDefault="00F1237D" w:rsidP="009433A0">
            <w:pPr>
              <w:jc w:val="both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proofErr w:type="spellStart"/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Potência</w:t>
            </w:r>
            <w:proofErr w:type="spellEnd"/>
          </w:p>
        </w:tc>
        <w:tc>
          <w:tcPr>
            <w:tcW w:w="2301" w:type="dxa"/>
          </w:tcPr>
          <w:p w14:paraId="640B6B44" w14:textId="4F7EA4A8" w:rsidR="00F1237D" w:rsidRPr="008B15D7" w:rsidRDefault="004F0BB0" w:rsidP="009433A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 xml:space="preserve">    </w:t>
            </w:r>
            <w:r>
              <w:rPr>
                <w:rFonts w:ascii="Times New Roman" w:hAnsi="Times New Roman" w:cs="Times New Roman"/>
                <w:noProof/>
                <w:color w:val="0D0D0D" w:themeColor="text1" w:themeTint="F2"/>
              </w:rPr>
              <w:drawing>
                <wp:inline distT="0" distB="0" distL="0" distR="0" wp14:anchorId="043750D8" wp14:editId="004F15B2">
                  <wp:extent cx="1244600" cy="355600"/>
                  <wp:effectExtent l="0" t="0" r="0" b="0"/>
                  <wp:docPr id="1296141326" name="Graphic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96141326" name="Graphic 1296141326"/>
                          <pic:cNvPicPr/>
                        </pic:nvPicPr>
                        <pic:blipFill>
                          <a:blip r:embed="rId39">
                            <a:extLst>
                              <a:ext uri="{96DAC541-7B7A-43D3-8B79-37D633B846F1}">
                                <asvg:svgBlip xmlns:asvg="http://schemas.microsoft.com/office/drawing/2016/SVG/main" r:embed="rId4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244600" cy="355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02" w:type="dxa"/>
          </w:tcPr>
          <w:p w14:paraId="251EEA71" w14:textId="77777777" w:rsidR="00F1237D" w:rsidRPr="008B15D7" w:rsidRDefault="00F1237D" w:rsidP="009433A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pt-BR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pt-BR"/>
              </w:rPr>
              <w:t>Relações de escala (economia, física)</w:t>
            </w:r>
          </w:p>
        </w:tc>
        <w:tc>
          <w:tcPr>
            <w:tcW w:w="2402" w:type="dxa"/>
          </w:tcPr>
          <w:p w14:paraId="2E14C99E" w14:textId="77777777" w:rsidR="00F1237D" w:rsidRPr="008B15D7" w:rsidRDefault="00F1237D" w:rsidP="009433A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pt-BR"/>
              </w:rPr>
            </w:pPr>
            <w:r w:rsidRPr="008B15D7">
              <w:rPr>
                <w:rFonts w:ascii="Apple Color Emoji" w:hAnsi="Apple Color Emoji" w:cs="Apple Color Emoji"/>
                <w:color w:val="0D0D0D" w:themeColor="text1" w:themeTint="F2"/>
                <w:sz w:val="24"/>
                <w:szCs w:val="24"/>
                <w:lang w:val="pt-BR"/>
              </w:rPr>
              <w:t>❌</w:t>
            </w: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  <w:lang w:val="pt-BR"/>
              </w:rPr>
              <w:t xml:space="preserve"> BAIXA: Menos justificável no contexto social/comportamental de hotéis</w:t>
            </w:r>
          </w:p>
        </w:tc>
      </w:tr>
    </w:tbl>
    <w:p w14:paraId="3FC5D679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2CF1FE9C" w14:textId="50317DB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Razões específicas para escolha da Exponencial:</w:t>
      </w:r>
    </w:p>
    <w:p w14:paraId="5AC16190" w14:textId="7777777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lastRenderedPageBreak/>
        <w:t xml:space="preserve">Fenômeno social coerente: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O comportamento de avaliações online segue padrões de "viralização" e "contágio social". Hotéis com muitas reviews tendem a atrair ainda mais avaliações (efeito rede), um processo naturalmente exponencial. Se a função exponencial resultar em B ≈ 0, confirmaremos matematicamente a independência entre as variáveis.</w:t>
      </w:r>
    </w:p>
    <w:p w14:paraId="47C8C8AC" w14:textId="7777777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Estabilidade matemática: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A função exponencial é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diferenciável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em todos os pontos, facilitando a otimização pelos 5 métodos de estimação exigidos (especialmente Gauss-Newton, que depende de derivadas). A Logística, com 3 parâmetros, é mais propensa a convergências ruins ou mínimos locais.</w:t>
      </w:r>
    </w:p>
    <w:p w14:paraId="7CC755E2" w14:textId="7777777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Interpretabilidade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 dos parâmetros: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O parâmetro B tem interpretação direta: B &gt; 0 indica que quanto maior o número de reviews, maior a nota (efeito reputação positivo); B ≈ 0 confirma independência; B &lt; 0 indicaria que popularidade prejudica qualidade (improvável, mas testável). Essa clareza facilita a comunicação dos resultados para stakeholders não-técnicos.</w:t>
      </w:r>
    </w:p>
    <w:p w14:paraId="7B677B53" w14:textId="2C22E000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Alinhamento com visualizações: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O Gráfico 5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JointPlot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) mostrou densidade não-linear compatível com crescimento/decaimento exponencial ou logarítmico, não com saturação logística (que teria "curva S" clara).</w:t>
      </w:r>
    </w:p>
    <w:p w14:paraId="4BF311CB" w14:textId="7777777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Em suma, a escolha da equação Exponencial é fundamentada em três pilares: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(1) justificativa teórica sólida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(comportamento viral de reviews),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(2) viabilidade técnica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(estabilidade matemática para 5 métodos de otimização), e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(3) </w:t>
      </w: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interpretabilidade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 prática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(parâmetros com significado claro). As próximas seções apresentarão a implementação dos 5 métodos de estimação (Mínimos Quadrados Não-Lineares, Máxima Verossimilhança, Gauss-Newton,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Levenberg-Marquardt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e Bayesiano) e a comparação de seus desempenhos através das métricas R² e RMSE.</w:t>
      </w:r>
    </w:p>
    <w:p w14:paraId="21656CA9" w14:textId="77777777" w:rsidR="00C77FC1" w:rsidRPr="008B15D7" w:rsidRDefault="00C77FC1" w:rsidP="007747D2">
      <w:pPr>
        <w:pStyle w:val="Heading2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</w:pPr>
      <w:bookmarkStart w:id="139" w:name="_Toc213668846"/>
      <w:bookmarkStart w:id="140" w:name="_Toc214630908"/>
      <w:r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3.4 Resultados da Regressão Linear e Não-Linear</w:t>
      </w:r>
      <w:bookmarkEnd w:id="139"/>
      <w:bookmarkEnd w:id="140"/>
    </w:p>
    <w:p w14:paraId="1CBC9E1F" w14:textId="7461918F" w:rsidR="00273B75" w:rsidRPr="008B15D7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Após a aplicação dos seis modelos de regressão (um linear e cinco não-lineares exponenciais), todos convergiram com sucesso, produzindo estimativas de parâmetros e métricas de qualidade. A Tabela 2 apresenta os resultados consolidados de Coeficiente de Determinação (R²) e Erro Quadrático Médio (RMSE) para cada método.</w:t>
      </w:r>
    </w:p>
    <w:p w14:paraId="0246898A" w14:textId="0FFC13E6" w:rsidR="00253EA3" w:rsidRPr="008B15D7" w:rsidRDefault="00253EA3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141" w:name="_Toc213662760"/>
      <w:bookmarkStart w:id="142" w:name="_Toc213663259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Tabela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Tabela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2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Comparação de Qualidade dos Modelos de Regressão</w:t>
      </w:r>
      <w:bookmarkEnd w:id="141"/>
      <w:bookmarkEnd w:id="142"/>
    </w:p>
    <w:tbl>
      <w:tblPr>
        <w:tblStyle w:val="LightGrid-Accent1"/>
        <w:tblW w:w="0" w:type="auto"/>
        <w:tblLook w:val="04A0" w:firstRow="1" w:lastRow="0" w:firstColumn="1" w:lastColumn="0" w:noHBand="0" w:noVBand="1"/>
      </w:tblPr>
      <w:tblGrid>
        <w:gridCol w:w="3120"/>
        <w:gridCol w:w="3120"/>
        <w:gridCol w:w="3120"/>
      </w:tblGrid>
      <w:tr w:rsidR="008B15D7" w:rsidRPr="008B15D7" w14:paraId="7EA84053" w14:textId="77777777" w:rsidTr="00B6257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77F18C89" w14:textId="77777777" w:rsidR="00C77FC1" w:rsidRPr="008B15D7" w:rsidRDefault="00C77FC1" w:rsidP="009433A0">
            <w:pPr>
              <w:jc w:val="both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Método</w:t>
            </w:r>
          </w:p>
        </w:tc>
        <w:tc>
          <w:tcPr>
            <w:tcW w:w="3120" w:type="dxa"/>
          </w:tcPr>
          <w:p w14:paraId="08A94B40" w14:textId="77777777" w:rsidR="00C77FC1" w:rsidRPr="008B15D7" w:rsidRDefault="00C77FC1" w:rsidP="009433A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R²</w:t>
            </w:r>
          </w:p>
        </w:tc>
        <w:tc>
          <w:tcPr>
            <w:tcW w:w="3120" w:type="dxa"/>
          </w:tcPr>
          <w:p w14:paraId="61B883E1" w14:textId="77777777" w:rsidR="00C77FC1" w:rsidRPr="008B15D7" w:rsidRDefault="00C77FC1" w:rsidP="009433A0">
            <w:pPr>
              <w:jc w:val="both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RMSE</w:t>
            </w:r>
          </w:p>
        </w:tc>
      </w:tr>
      <w:tr w:rsidR="008B15D7" w:rsidRPr="008B15D7" w14:paraId="0FE21564" w14:textId="77777777" w:rsidTr="00B625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7B8BE72" w14:textId="77777777" w:rsidR="00C77FC1" w:rsidRPr="008B15D7" w:rsidRDefault="00C77FC1" w:rsidP="009433A0">
            <w:pPr>
              <w:jc w:val="both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Linear (Baseline)</w:t>
            </w:r>
          </w:p>
        </w:tc>
        <w:tc>
          <w:tcPr>
            <w:tcW w:w="3120" w:type="dxa"/>
          </w:tcPr>
          <w:p w14:paraId="256ECC7E" w14:textId="77777777" w:rsidR="00C77FC1" w:rsidRPr="008B15D7" w:rsidRDefault="00C77FC1" w:rsidP="009433A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0.000292</w:t>
            </w:r>
          </w:p>
        </w:tc>
        <w:tc>
          <w:tcPr>
            <w:tcW w:w="3120" w:type="dxa"/>
          </w:tcPr>
          <w:p w14:paraId="26A7D6A4" w14:textId="5BECE9D2" w:rsidR="00C77FC1" w:rsidRPr="008B15D7" w:rsidRDefault="00C77FC1" w:rsidP="009433A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0.</w:t>
            </w:r>
            <w:r w:rsidR="00B96EF5"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5170</w:t>
            </w:r>
          </w:p>
        </w:tc>
      </w:tr>
      <w:tr w:rsidR="008B15D7" w:rsidRPr="008B15D7" w14:paraId="259D5771" w14:textId="77777777" w:rsidTr="00B625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F5B5F90" w14:textId="77777777" w:rsidR="00C77FC1" w:rsidRPr="008B15D7" w:rsidRDefault="00C77FC1" w:rsidP="009433A0">
            <w:pPr>
              <w:jc w:val="both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 xml:space="preserve">Exponencial - </w:t>
            </w:r>
            <w:proofErr w:type="spellStart"/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Mínimos</w:t>
            </w:r>
            <w:proofErr w:type="spellEnd"/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 xml:space="preserve"> </w:t>
            </w:r>
            <w:proofErr w:type="spellStart"/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Quadrados</w:t>
            </w:r>
            <w:proofErr w:type="spellEnd"/>
          </w:p>
        </w:tc>
        <w:tc>
          <w:tcPr>
            <w:tcW w:w="3120" w:type="dxa"/>
          </w:tcPr>
          <w:p w14:paraId="1F6E0708" w14:textId="6BA0488C" w:rsidR="00C77FC1" w:rsidRPr="008B15D7" w:rsidRDefault="00C77FC1" w:rsidP="009433A0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0.00029</w:t>
            </w:r>
            <w:r w:rsidR="00B96EF5"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5</w:t>
            </w:r>
          </w:p>
        </w:tc>
        <w:tc>
          <w:tcPr>
            <w:tcW w:w="3120" w:type="dxa"/>
          </w:tcPr>
          <w:p w14:paraId="5B109126" w14:textId="12A1E918" w:rsidR="00C77FC1" w:rsidRPr="008B15D7" w:rsidRDefault="00C77FC1" w:rsidP="009433A0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0.</w:t>
            </w:r>
            <w:r w:rsidR="00B96EF5"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5170</w:t>
            </w:r>
          </w:p>
        </w:tc>
      </w:tr>
      <w:tr w:rsidR="008B15D7" w:rsidRPr="008B15D7" w14:paraId="1AD3B524" w14:textId="77777777" w:rsidTr="00B625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20304E76" w14:textId="77777777" w:rsidR="00C77FC1" w:rsidRPr="008B15D7" w:rsidRDefault="00C77FC1" w:rsidP="009433A0">
            <w:pPr>
              <w:jc w:val="both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 xml:space="preserve">Exponencial - Máxima </w:t>
            </w:r>
            <w:proofErr w:type="spellStart"/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Verossimilhança</w:t>
            </w:r>
            <w:proofErr w:type="spellEnd"/>
          </w:p>
        </w:tc>
        <w:tc>
          <w:tcPr>
            <w:tcW w:w="3120" w:type="dxa"/>
          </w:tcPr>
          <w:p w14:paraId="783ED87C" w14:textId="60B62893" w:rsidR="00C77FC1" w:rsidRPr="008B15D7" w:rsidRDefault="00C77FC1" w:rsidP="009433A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0.000</w:t>
            </w:r>
            <w:r w:rsidR="00B96EF5"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295</w:t>
            </w:r>
          </w:p>
        </w:tc>
        <w:tc>
          <w:tcPr>
            <w:tcW w:w="3120" w:type="dxa"/>
          </w:tcPr>
          <w:p w14:paraId="1E04022A" w14:textId="6F59EF95" w:rsidR="00C77FC1" w:rsidRPr="008B15D7" w:rsidRDefault="00C77FC1" w:rsidP="009433A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0.</w:t>
            </w:r>
            <w:r w:rsidR="00B96EF5"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5170</w:t>
            </w:r>
          </w:p>
        </w:tc>
      </w:tr>
      <w:tr w:rsidR="008B15D7" w:rsidRPr="008B15D7" w14:paraId="0DD96279" w14:textId="77777777" w:rsidTr="00B625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46D8DC2D" w14:textId="77777777" w:rsidR="00C77FC1" w:rsidRPr="008B15D7" w:rsidRDefault="00C77FC1" w:rsidP="009433A0">
            <w:pPr>
              <w:jc w:val="both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Exponencial - Gauss-Newton</w:t>
            </w:r>
          </w:p>
        </w:tc>
        <w:tc>
          <w:tcPr>
            <w:tcW w:w="3120" w:type="dxa"/>
          </w:tcPr>
          <w:p w14:paraId="088389BC" w14:textId="77777777" w:rsidR="00C77FC1" w:rsidRPr="008B15D7" w:rsidRDefault="00C77FC1" w:rsidP="009433A0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0.000295</w:t>
            </w:r>
          </w:p>
        </w:tc>
        <w:tc>
          <w:tcPr>
            <w:tcW w:w="3120" w:type="dxa"/>
          </w:tcPr>
          <w:p w14:paraId="3947AD8A" w14:textId="038C4AAB" w:rsidR="00C77FC1" w:rsidRPr="008B15D7" w:rsidRDefault="00C77FC1" w:rsidP="009433A0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0.</w:t>
            </w:r>
            <w:r w:rsidR="00B96EF5"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5170</w:t>
            </w:r>
          </w:p>
        </w:tc>
      </w:tr>
      <w:tr w:rsidR="008B15D7" w:rsidRPr="008B15D7" w14:paraId="5D017C5D" w14:textId="77777777" w:rsidTr="00B62576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67A37F8A" w14:textId="77777777" w:rsidR="00C77FC1" w:rsidRPr="008B15D7" w:rsidRDefault="00C77FC1" w:rsidP="009433A0">
            <w:pPr>
              <w:jc w:val="both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Exponencial - Levenberg-Marquardt</w:t>
            </w:r>
          </w:p>
        </w:tc>
        <w:tc>
          <w:tcPr>
            <w:tcW w:w="3120" w:type="dxa"/>
          </w:tcPr>
          <w:p w14:paraId="0660CB32" w14:textId="0F4DF2B3" w:rsidR="00C77FC1" w:rsidRPr="008B15D7" w:rsidRDefault="00C77FC1" w:rsidP="009433A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0.00029</w:t>
            </w:r>
            <w:r w:rsidR="00B96EF5"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5</w:t>
            </w:r>
          </w:p>
        </w:tc>
        <w:tc>
          <w:tcPr>
            <w:tcW w:w="3120" w:type="dxa"/>
          </w:tcPr>
          <w:p w14:paraId="4A5FEC85" w14:textId="69C4D033" w:rsidR="00C77FC1" w:rsidRPr="008B15D7" w:rsidRDefault="00C77FC1" w:rsidP="009433A0">
            <w:pPr>
              <w:jc w:val="both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0.</w:t>
            </w:r>
            <w:r w:rsidR="00B96EF5"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5170</w:t>
            </w:r>
          </w:p>
        </w:tc>
      </w:tr>
      <w:tr w:rsidR="008B15D7" w:rsidRPr="008B15D7" w14:paraId="5265CCFA" w14:textId="77777777" w:rsidTr="00B62576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120" w:type="dxa"/>
          </w:tcPr>
          <w:p w14:paraId="1D0CD1A8" w14:textId="77777777" w:rsidR="00C77FC1" w:rsidRPr="008B15D7" w:rsidRDefault="00C77FC1" w:rsidP="009433A0">
            <w:pPr>
              <w:jc w:val="both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 xml:space="preserve">Exponencial - </w:t>
            </w:r>
            <w:proofErr w:type="spellStart"/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Bayesiano</w:t>
            </w:r>
            <w:proofErr w:type="spellEnd"/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 xml:space="preserve"> (MCMC)</w:t>
            </w:r>
          </w:p>
        </w:tc>
        <w:tc>
          <w:tcPr>
            <w:tcW w:w="3120" w:type="dxa"/>
          </w:tcPr>
          <w:p w14:paraId="0FD3D3A8" w14:textId="66169056" w:rsidR="00C77FC1" w:rsidRPr="008B15D7" w:rsidRDefault="00C77FC1" w:rsidP="009433A0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0.000</w:t>
            </w:r>
            <w:r w:rsidR="005678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2</w:t>
            </w:r>
            <w:r w:rsidR="00B96EF5"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9</w:t>
            </w:r>
            <w:r w:rsidR="0056788E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1</w:t>
            </w:r>
          </w:p>
        </w:tc>
        <w:tc>
          <w:tcPr>
            <w:tcW w:w="3120" w:type="dxa"/>
          </w:tcPr>
          <w:p w14:paraId="4C6B7B4B" w14:textId="31E9B9A0" w:rsidR="00C77FC1" w:rsidRPr="008B15D7" w:rsidRDefault="00C77FC1" w:rsidP="009433A0">
            <w:pPr>
              <w:jc w:val="both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</w:pPr>
            <w:r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0.</w:t>
            </w:r>
            <w:r w:rsidR="00B96EF5" w:rsidRPr="008B15D7">
              <w:rPr>
                <w:rFonts w:ascii="Times New Roman" w:hAnsi="Times New Roman" w:cs="Times New Roman"/>
                <w:color w:val="0D0D0D" w:themeColor="text1" w:themeTint="F2"/>
                <w:sz w:val="24"/>
                <w:szCs w:val="24"/>
              </w:rPr>
              <w:t>5170</w:t>
            </w:r>
          </w:p>
        </w:tc>
      </w:tr>
    </w:tbl>
    <w:p w14:paraId="02F5CC64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17AB469C" w14:textId="78F228B8" w:rsidR="00C77FC1" w:rsidRPr="008B15D7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lastRenderedPageBreak/>
        <w:t>Interpretação:</w:t>
      </w:r>
    </w:p>
    <w:p w14:paraId="20C08AD7" w14:textId="1DC6910F" w:rsidR="00C77FC1" w:rsidRPr="008B15D7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R² próximo de zero em todos os modelos: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Os valores de R² variam entre 0.000</w:t>
      </w:r>
      <w:r w:rsidR="00EE514A">
        <w:rPr>
          <w:rFonts w:ascii="Times New Roman" w:hAnsi="Times New Roman" w:cs="Times New Roman"/>
          <w:color w:val="0D0D0D" w:themeColor="text1" w:themeTint="F2"/>
          <w:lang w:val="pt-BR"/>
        </w:rPr>
        <w:t>291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e 0.000295 (todos abaixo de 0.0003), indicando que menos de 0.03% da variação em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é explicada por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 Isso confirma matematicamente a fraqueza da relação linear e não-linear entre as variáveis.</w:t>
      </w:r>
    </w:p>
    <w:p w14:paraId="159B2E7A" w14:textId="77777777" w:rsidR="00C77FC1" w:rsidRPr="008B15D7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Consistência entre métodos: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 diferença máxima entre os R² dos cinco métodos exponenciais é de apenas 0.000146 (0.01%), demonstrando convergência robusta. Todos os métodos de estimação chegaram a conclusões essencialmente idênticas, validando a confiabilidade dos resultados.</w:t>
      </w:r>
    </w:p>
    <w:p w14:paraId="7D52C606" w14:textId="580F63E2" w:rsidR="00C77FC1" w:rsidRPr="008B15D7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Superioridade marginal do Gauss-Newton: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O método Gauss-Newton obteve o </w:t>
      </w:r>
      <w:proofErr w:type="gramStart"/>
      <w:r w:rsidR="00901D39">
        <w:rPr>
          <w:rFonts w:ascii="Times New Roman" w:hAnsi="Times New Roman" w:cs="Times New Roman"/>
          <w:color w:val="0D0D0D" w:themeColor="text1" w:themeTint="F2"/>
          <w:lang w:val="pt-BR"/>
        </w:rPr>
        <w:t>mesmo</w:t>
      </w:r>
      <w:r w:rsidR="00EE514A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R</w:t>
      </w:r>
      <w:proofErr w:type="gram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² (0.000295)</w:t>
      </w:r>
      <w:r w:rsidR="00EE514A">
        <w:rPr>
          <w:rFonts w:ascii="Times New Roman" w:hAnsi="Times New Roman" w:cs="Times New Roman"/>
          <w:color w:val="0D0D0D" w:themeColor="text1" w:themeTint="F2"/>
          <w:lang w:val="pt-BR"/>
        </w:rPr>
        <w:t xml:space="preserve"> que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Mínimos Quadrados (0.00029</w:t>
      </w:r>
      <w:r w:rsidR="00EE514A">
        <w:rPr>
          <w:rFonts w:ascii="Times New Roman" w:hAnsi="Times New Roman" w:cs="Times New Roman"/>
          <w:color w:val="0D0D0D" w:themeColor="text1" w:themeTint="F2"/>
          <w:lang w:val="pt-BR"/>
        </w:rPr>
        <w:t>5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) e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Levenberg-Marquardt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(0.00029</w:t>
      </w:r>
      <w:r w:rsidR="00EE514A">
        <w:rPr>
          <w:rFonts w:ascii="Times New Roman" w:hAnsi="Times New Roman" w:cs="Times New Roman"/>
          <w:color w:val="0D0D0D" w:themeColor="text1" w:themeTint="F2"/>
          <w:lang w:val="pt-BR"/>
        </w:rPr>
        <w:t>5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). Entretanto, é estatisticamente irrelevante dado o baixo poder explicativo geral dos modelos.</w:t>
      </w:r>
    </w:p>
    <w:p w14:paraId="3A7D7087" w14:textId="04443FA9" w:rsidR="00C77FC1" w:rsidRPr="008B15D7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RMSE uniforme: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Todos os modelos apresentaram RMSE praticamente idêntico (~0.</w:t>
      </w:r>
      <w:r w:rsidR="00EE514A">
        <w:rPr>
          <w:rFonts w:ascii="Times New Roman" w:hAnsi="Times New Roman" w:cs="Times New Roman"/>
          <w:color w:val="0D0D0D" w:themeColor="text1" w:themeTint="F2"/>
          <w:lang w:val="pt-BR"/>
        </w:rPr>
        <w:t>5170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), confirmando que a capacidade preditiva não melhora ao trocar de modelo linear para não-linear exponencial.</w:t>
      </w:r>
    </w:p>
    <w:p w14:paraId="10F59C37" w14:textId="14F2476C" w:rsidR="006A2A9B" w:rsidRPr="008B15D7" w:rsidRDefault="006A2A9B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143" w:name="_Toc213662515"/>
      <w:bookmarkStart w:id="144" w:name="_Toc213663283"/>
      <w:bookmarkStart w:id="145" w:name="_Toc213667815"/>
      <w:bookmarkStart w:id="146" w:name="_Toc213669170"/>
      <w:bookmarkStart w:id="147" w:name="_Toc214630210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12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Comparação Visual de Todos os Modelos de Regressão</w:t>
      </w:r>
      <w:bookmarkEnd w:id="143"/>
      <w:bookmarkEnd w:id="144"/>
      <w:bookmarkEnd w:id="145"/>
      <w:bookmarkEnd w:id="146"/>
      <w:bookmarkEnd w:id="147"/>
    </w:p>
    <w:p w14:paraId="0E371410" w14:textId="37B222D5" w:rsidR="00C77FC1" w:rsidRPr="008B15D7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</w:rPr>
        <w:drawing>
          <wp:inline distT="0" distB="0" distL="0" distR="0" wp14:anchorId="71663103" wp14:editId="4967356F">
            <wp:extent cx="6120130" cy="3807460"/>
            <wp:effectExtent l="0" t="0" r="1270" b="2540"/>
            <wp:docPr id="236589787" name="Picture 3" descr="A graph with blue and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6589787" name="Picture 3" descr="A graph with blue and orange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807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F2357BC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5B871F26" w14:textId="77777777" w:rsidR="00C77FC1" w:rsidRPr="008B15D7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O Gráfico 12 apresenta a sobreposição de todas as seis curvas de regressão (linear em vermelho tracejado e cinco exponenciais em cores sólidas) sobre o gráfico de dispersão dos dados reais (pontos azuis translúcidos). Devido à escala logarítmica no eixo X e à proximidade extrema dos R², as curvas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lastRenderedPageBreak/>
        <w:t xml:space="preserve">estão visualmente sobrepostas, formando praticamente uma única linha horizontal. Essa sobreposição visual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não é um erro gráfico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, mas sim a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evidência visual da descoberta central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independentemente do método de estimação ou da complexidade do modelo (linear vs. exponencial),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nenhum consegue capturar uma relação preditiva significativa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entre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e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As curvas horizontais indicam que o modelo prevê essencialmente </w:t>
      </w:r>
      <w:proofErr w:type="gram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 mesma</w:t>
      </w:r>
      <w:proofErr w:type="gram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nota (próxima à média geral de ~4.4) para qualquer quantidade de reviews, confirmando a ausência de padrão sistemático.</w:t>
      </w:r>
    </w:p>
    <w:p w14:paraId="69C2CF9E" w14:textId="77777777" w:rsidR="00C77FC1" w:rsidRPr="008B15D7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7AEDEDED" w14:textId="1D2C4370" w:rsidR="006A2A9B" w:rsidRPr="008B15D7" w:rsidRDefault="006A2A9B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148" w:name="_Toc213662516"/>
      <w:bookmarkStart w:id="149" w:name="_Toc213663284"/>
      <w:bookmarkStart w:id="150" w:name="_Toc213667816"/>
      <w:bookmarkStart w:id="151" w:name="_Toc213669171"/>
      <w:bookmarkStart w:id="152" w:name="_Toc214630211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Gráfico</w:t>
      </w:r>
      <w:r w:rsidR="00874AA0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s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13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Comparação de Métricas de Qualidade (R² e RMSE)</w:t>
      </w:r>
      <w:bookmarkEnd w:id="148"/>
      <w:bookmarkEnd w:id="149"/>
      <w:bookmarkEnd w:id="150"/>
      <w:bookmarkEnd w:id="151"/>
      <w:bookmarkEnd w:id="152"/>
    </w:p>
    <w:p w14:paraId="276C5499" w14:textId="70C31CC4" w:rsidR="00C77FC1" w:rsidRPr="008B15D7" w:rsidRDefault="00874AA0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>
        <w:rPr>
          <w:noProof/>
        </w:rPr>
        <w:drawing>
          <wp:inline distT="0" distB="0" distL="0" distR="0" wp14:anchorId="4EE61D50" wp14:editId="0CEBB40E">
            <wp:extent cx="6120130" cy="2768600"/>
            <wp:effectExtent l="0" t="0" r="1270" b="0"/>
            <wp:docPr id="1682042216" name="Picture 7" descr="A graph of blue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2042216" name="Picture 7" descr="A graph of blue ba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768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F66DAB1" w14:textId="5F994525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</w:t>
      </w:r>
      <w:r w:rsidR="00874AA0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s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: elaborado pelos autores</w:t>
      </w:r>
    </w:p>
    <w:p w14:paraId="4ECE5634" w14:textId="3C4125FC" w:rsidR="00C77FC1" w:rsidRPr="008B15D7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O Gráfico 13 visualiza as métricas de qualidade através de dois gráficos de barras em tons de azul degradê. No painel esquerdo (R²), todas as barras estão próximas do eixo zero, sendo praticamente indistinguíveis visualmente. No painel direito (RMSE), as barras são absolutamente uniformes, confirmando que todos os modelos têm o mesmo erro de previsão</w:t>
      </w:r>
      <w:r w:rsidR="003307F6">
        <w:rPr>
          <w:rFonts w:ascii="Times New Roman" w:hAnsi="Times New Roman" w:cs="Times New Roman"/>
          <w:color w:val="0D0D0D" w:themeColor="text1" w:themeTint="F2"/>
          <w:lang w:val="pt-BR"/>
        </w:rPr>
        <w:t xml:space="preserve">.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A uniformidade visual deste gráfico reforça a conclusão de que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a escolha do método de estimação é irrelevante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quando a relação entre variáveis é inexistente.</w:t>
      </w:r>
    </w:p>
    <w:p w14:paraId="5F86085D" w14:textId="73505818" w:rsidR="00C77FC1" w:rsidRPr="008B15D7" w:rsidRDefault="00C77FC1" w:rsidP="008B15D7">
      <w:pPr>
        <w:pStyle w:val="Heading2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</w:pPr>
      <w:bookmarkStart w:id="153" w:name="_Toc213668847"/>
      <w:bookmarkStart w:id="154" w:name="_Toc214630909"/>
      <w:r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3.5 Análise Detalhada do Método Bayesiano (MCMC)</w:t>
      </w:r>
      <w:bookmarkEnd w:id="153"/>
      <w:bookmarkEnd w:id="154"/>
    </w:p>
    <w:p w14:paraId="6BADC205" w14:textId="654064CC" w:rsidR="007747D2" w:rsidRPr="00874AA0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O Método 5 (Bayesiano com MCMC Metropolis-Hastings) merece destaque por sua abordagem fundamentalmente diferente dos outros quatro métodos de otimização. Enquanto Mínimos Quadrados, Máxima Verossimilhança, Gauss-Newton e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Levenberg-Marquardt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buscam </w:t>
      </w:r>
      <w:r w:rsidRPr="008B15D7">
        <w:rPr>
          <w:rFonts w:ascii="Times New Roman" w:hAnsi="Times New Roman" w:cs="Times New Roman"/>
          <w:i/>
          <w:color w:val="0D0D0D" w:themeColor="text1" w:themeTint="F2"/>
          <w:lang w:val="pt-BR"/>
        </w:rPr>
        <w:t>estimativas pontuais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dos parâmetros A e B (um único valor "melhor"), o método Bayesiano estima </w:t>
      </w:r>
      <w:r w:rsidRPr="008B15D7">
        <w:rPr>
          <w:rFonts w:ascii="Times New Roman" w:hAnsi="Times New Roman" w:cs="Times New Roman"/>
          <w:i/>
          <w:color w:val="0D0D0D" w:themeColor="text1" w:themeTint="F2"/>
          <w:lang w:val="pt-BR"/>
        </w:rPr>
        <w:t>distribuições de probabilidade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(posterior) que representam a incerteza inerente à estimação. Essa diferença conceitual torna o método Bayesiano especialmente valioso em cenários de alta incerteza ou dados ruidosos</w:t>
      </w:r>
      <w:r w:rsidR="00874AA0">
        <w:rPr>
          <w:rFonts w:ascii="Times New Roman" w:hAnsi="Times New Roman" w:cs="Times New Roman"/>
          <w:color w:val="0D0D0D" w:themeColor="text1" w:themeTint="F2"/>
          <w:lang w:val="pt-BR"/>
        </w:rPr>
        <w:t>.</w:t>
      </w:r>
    </w:p>
    <w:p w14:paraId="04184890" w14:textId="77777777" w:rsidR="003307F6" w:rsidRPr="00ED7903" w:rsidRDefault="003307F6" w:rsidP="009433A0">
      <w:pPr>
        <w:jc w:val="both"/>
        <w:rPr>
          <w:rFonts w:ascii="Times New Roman" w:hAnsi="Times New Roman" w:cs="Times New Roman"/>
          <w:b/>
          <w:color w:val="0D0D0D" w:themeColor="text1" w:themeTint="F2"/>
          <w:lang w:val="pt-BR"/>
        </w:rPr>
      </w:pPr>
    </w:p>
    <w:p w14:paraId="68EF956C" w14:textId="2A5B1A9A" w:rsidR="00C77FC1" w:rsidRPr="008B15D7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</w:rPr>
      </w:pP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</w:rPr>
        <w:lastRenderedPageBreak/>
        <w:t>Metodologia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</w:rPr>
        <w:t xml:space="preserve"> </w:t>
      </w: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</w:rPr>
        <w:t>Bayesiana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</w:rPr>
        <w:t xml:space="preserve"> </w:t>
      </w: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</w:rPr>
        <w:t>Implementada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</w:rPr>
        <w:t>:</w:t>
      </w:r>
    </w:p>
    <w:p w14:paraId="4A443098" w14:textId="282655EB" w:rsidR="00C77FC1" w:rsidRPr="00C72E58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Prior (distribuição a priori):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Definimos crenças iniciais sobre os parâmetros antes de observar os dados. Para A (escala), assumimos distribuição </w:t>
      </w:r>
      <w:proofErr w:type="gram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Uniforme(</w:t>
      </w:r>
      <w:proofErr w:type="gram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0, 10), refletindo que notas hoteleiras estão na faixa 0-5 com margem de segurança. Para B (taxa de crescimento), assumimos distribuição </w:t>
      </w:r>
      <w:proofErr w:type="gram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Normal(</w:t>
      </w:r>
      <w:proofErr w:type="gram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0, 0.01), centrando em zero pois esperávamos relação fraca (baseado na correlação r=0.02 da Entrega 1). </w:t>
      </w:r>
      <w:r w:rsidRPr="00C72E58">
        <w:rPr>
          <w:rFonts w:ascii="Times New Roman" w:hAnsi="Times New Roman" w:cs="Times New Roman"/>
          <w:color w:val="0D0D0D" w:themeColor="text1" w:themeTint="F2"/>
          <w:lang w:val="pt-BR"/>
        </w:rPr>
        <w:t xml:space="preserve">Para </w:t>
      </w:r>
      <w:r w:rsidRPr="008B15D7">
        <w:rPr>
          <w:rFonts w:ascii="Times New Roman" w:hAnsi="Times New Roman" w:cs="Times New Roman"/>
          <w:color w:val="0D0D0D" w:themeColor="text1" w:themeTint="F2"/>
        </w:rPr>
        <w:t>σ</w:t>
      </w:r>
      <w:r w:rsidRPr="00C72E58">
        <w:rPr>
          <w:rFonts w:ascii="Times New Roman" w:hAnsi="Times New Roman" w:cs="Times New Roman"/>
          <w:color w:val="0D0D0D" w:themeColor="text1" w:themeTint="F2"/>
          <w:lang w:val="pt-BR"/>
        </w:rPr>
        <w:t xml:space="preserve"> (desvio padrão dos erros), assumimos </w:t>
      </w:r>
      <w:proofErr w:type="gramStart"/>
      <w:r w:rsidRPr="00C72E58">
        <w:rPr>
          <w:rFonts w:ascii="Times New Roman" w:hAnsi="Times New Roman" w:cs="Times New Roman"/>
          <w:color w:val="0D0D0D" w:themeColor="text1" w:themeTint="F2"/>
          <w:lang w:val="pt-BR"/>
        </w:rPr>
        <w:t>Uniforme(</w:t>
      </w:r>
      <w:proofErr w:type="gramEnd"/>
      <w:r w:rsidRPr="00C72E58">
        <w:rPr>
          <w:rFonts w:ascii="Times New Roman" w:hAnsi="Times New Roman" w:cs="Times New Roman"/>
          <w:color w:val="0D0D0D" w:themeColor="text1" w:themeTint="F2"/>
          <w:lang w:val="pt-BR"/>
        </w:rPr>
        <w:t>0, 5).</w:t>
      </w:r>
    </w:p>
    <w:p w14:paraId="35090153" w14:textId="77777777" w:rsidR="00C77FC1" w:rsidRPr="008B15D7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Likelihood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 (verossimilhança):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Calculamos </w:t>
      </w:r>
      <w:proofErr w:type="gram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P(</w:t>
      </w:r>
      <w:proofErr w:type="gram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dados | parâmetros) assumindo que os erros seguem distribuição Normal: Y ~ N(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A×e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^(B×X), </w:t>
      </w:r>
      <w:r w:rsidRPr="008B15D7">
        <w:rPr>
          <w:rFonts w:ascii="Times New Roman" w:hAnsi="Times New Roman" w:cs="Times New Roman"/>
          <w:color w:val="0D0D0D" w:themeColor="text1" w:themeTint="F2"/>
        </w:rPr>
        <w:t>σ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²). A função log-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likelihood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penaliza desvios entre previsões (f(X)=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A×e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^(B×X)) e valores observados (Y).</w:t>
      </w:r>
    </w:p>
    <w:p w14:paraId="35849948" w14:textId="77777777" w:rsidR="00C77FC1" w:rsidRPr="008B15D7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Posterior (distribuição a posteriori):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Combinamos prior e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likelihood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usando Teorema de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Bayes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</w:t>
      </w:r>
      <w:proofErr w:type="gram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P(</w:t>
      </w:r>
      <w:proofErr w:type="gram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parâmetros | dados) </w:t>
      </w:r>
      <w:r w:rsidRPr="008B15D7">
        <w:rPr>
          <w:rFonts w:ascii="Cambria Math" w:hAnsi="Cambria Math" w:cs="Cambria Math"/>
          <w:color w:val="0D0D0D" w:themeColor="text1" w:themeTint="F2"/>
          <w:lang w:val="pt-BR"/>
        </w:rPr>
        <w:t>∝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  <w:proofErr w:type="gram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P(</w:t>
      </w:r>
      <w:proofErr w:type="gram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dados | parâmetros) × P(parâmetros). A distribuição posterior representa nosso conhecimento atualizado após observar os dados.</w:t>
      </w:r>
    </w:p>
    <w:p w14:paraId="03717E51" w14:textId="03F9184E" w:rsidR="00C77FC1" w:rsidRPr="008B15D7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MCMC Metropolis-Hastings: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Como a posterior não tem forma fechada (não conseguimos calculá-la analiticamente), usamos amostragem MCMC. O algoritmo propõe novos valores de parâmetros através de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random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walk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, aceitando ou rejeitando baseado na razão de probabilidades. Executamos 10.000 iterações, descartando as primeiras 2.000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burn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-in) para garantir convergência à distribuição estacionária. </w:t>
      </w:r>
      <w:r w:rsidR="002E5BD2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A taxa de aceitação final foi de 0.43%. Embora abaixo do intervalo ideal (15-40%), o método convergiu para estimativas consistentes com os outros métodos (R²=0.000149 </w:t>
      </w:r>
      <w:proofErr w:type="spellStart"/>
      <w:r w:rsidR="002E5BD2" w:rsidRPr="008B15D7">
        <w:rPr>
          <w:rFonts w:ascii="Times New Roman" w:hAnsi="Times New Roman" w:cs="Times New Roman"/>
          <w:color w:val="0D0D0D" w:themeColor="text1" w:themeTint="F2"/>
          <w:lang w:val="pt-BR"/>
        </w:rPr>
        <w:t>vs</w:t>
      </w:r>
      <w:proofErr w:type="spellEnd"/>
      <w:r w:rsidR="002E5BD2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0.0003 dos demais), indicando robustez dos resultados apesar da baixa taxa de exploração do espaço de parâmetros.</w:t>
      </w:r>
    </w:p>
    <w:p w14:paraId="04D5E618" w14:textId="5B93AA47" w:rsidR="006A2A9B" w:rsidRPr="008B15D7" w:rsidRDefault="006A2A9B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155" w:name="_Toc213662517"/>
      <w:bookmarkStart w:id="156" w:name="_Toc213663285"/>
      <w:bookmarkStart w:id="157" w:name="_Toc213667817"/>
      <w:bookmarkStart w:id="158" w:name="_Toc213669172"/>
      <w:bookmarkStart w:id="159" w:name="_Toc214630212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Gráfico</w:t>
      </w:r>
      <w:r w:rsidR="00615C07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s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14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Distribuições Posteriores de A e B (MCMC)</w:t>
      </w:r>
      <w:bookmarkEnd w:id="155"/>
      <w:bookmarkEnd w:id="156"/>
      <w:bookmarkEnd w:id="157"/>
      <w:bookmarkEnd w:id="158"/>
      <w:bookmarkEnd w:id="159"/>
    </w:p>
    <w:p w14:paraId="1EC37A28" w14:textId="23C546DC" w:rsidR="00C77FC1" w:rsidRPr="008B15D7" w:rsidRDefault="001A0FB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9F0BF4">
        <w:rPr>
          <w:lang w:val="pt-BR"/>
        </w:rPr>
        <w:t xml:space="preserve"> </w:t>
      </w:r>
      <w:r>
        <w:rPr>
          <w:noProof/>
        </w:rPr>
        <w:drawing>
          <wp:inline distT="0" distB="0" distL="0" distR="0" wp14:anchorId="32769315" wp14:editId="68A97A6F">
            <wp:extent cx="6120130" cy="2146935"/>
            <wp:effectExtent l="0" t="0" r="1270" b="0"/>
            <wp:docPr id="1581876092" name="Picture 6" descr="A graph of different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1876092" name="Picture 6" descr="A graph of different number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21469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E5B1654" w14:textId="4A1522A0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</w:t>
      </w:r>
      <w:r w:rsidR="00874AA0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s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: elaborado pelos autores</w:t>
      </w:r>
    </w:p>
    <w:p w14:paraId="3225A551" w14:textId="2244F01D" w:rsidR="00C77FC1" w:rsidRPr="009F0BF4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9F0BF4">
        <w:rPr>
          <w:rFonts w:ascii="Times New Roman" w:hAnsi="Times New Roman" w:cs="Times New Roman"/>
          <w:color w:val="0D0D0D" w:themeColor="text1" w:themeTint="F2"/>
          <w:lang w:val="pt-BR"/>
        </w:rPr>
        <w:t xml:space="preserve">O gráfico das distribuições posteriores apresenta dois histogramas representando as 8.000 amostras válidas (após </w:t>
      </w:r>
      <w:proofErr w:type="spellStart"/>
      <w:r w:rsidRPr="009F0BF4">
        <w:rPr>
          <w:rFonts w:ascii="Times New Roman" w:hAnsi="Times New Roman" w:cs="Times New Roman"/>
          <w:color w:val="0D0D0D" w:themeColor="text1" w:themeTint="F2"/>
          <w:lang w:val="pt-BR"/>
        </w:rPr>
        <w:t>burn</w:t>
      </w:r>
      <w:proofErr w:type="spellEnd"/>
      <w:r w:rsidRPr="009F0BF4">
        <w:rPr>
          <w:rFonts w:ascii="Times New Roman" w:hAnsi="Times New Roman" w:cs="Times New Roman"/>
          <w:color w:val="0D0D0D" w:themeColor="text1" w:themeTint="F2"/>
          <w:lang w:val="pt-BR"/>
        </w:rPr>
        <w:t xml:space="preserve">-in) dos parâmetros A e B. O histograma de A (esquerda) mostra distribuição aproximadamente normal centrada em </w:t>
      </w:r>
      <w:r w:rsidR="009F0BF4" w:rsidRPr="009F0BF4">
        <w:rPr>
          <w:rFonts w:ascii="Times New Roman" w:hAnsi="Times New Roman" w:cs="Times New Roman"/>
          <w:lang w:val="pt-BR"/>
        </w:rPr>
        <w:t xml:space="preserve">4.3189 </w:t>
      </w:r>
      <w:r w:rsidR="00AF5103" w:rsidRPr="009F0BF4">
        <w:rPr>
          <w:rFonts w:ascii="Times New Roman" w:hAnsi="Times New Roman" w:cs="Times New Roman"/>
          <w:color w:val="0D0D0D" w:themeColor="text1" w:themeTint="F2"/>
          <w:shd w:val="clear" w:color="auto" w:fill="FFFFFF"/>
          <w:lang w:val="pt-BR"/>
        </w:rPr>
        <w:t>± 0.00</w:t>
      </w:r>
      <w:r w:rsidR="009F0BF4" w:rsidRPr="009F0BF4">
        <w:rPr>
          <w:rFonts w:ascii="Times New Roman" w:hAnsi="Times New Roman" w:cs="Times New Roman"/>
          <w:color w:val="0D0D0D" w:themeColor="text1" w:themeTint="F2"/>
          <w:shd w:val="clear" w:color="auto" w:fill="FFFFFF"/>
          <w:lang w:val="pt-BR"/>
        </w:rPr>
        <w:t>33</w:t>
      </w:r>
      <w:r w:rsidR="00AF5103" w:rsidRPr="009F0BF4">
        <w:rPr>
          <w:rFonts w:ascii="Times New Roman" w:hAnsi="Times New Roman" w:cs="Times New Roman"/>
          <w:color w:val="0D0D0D" w:themeColor="text1" w:themeTint="F2"/>
          <w:shd w:val="clear" w:color="auto" w:fill="FFFFFF"/>
          <w:lang w:val="pt-BR"/>
        </w:rPr>
        <w:t xml:space="preserve"> </w:t>
      </w:r>
      <w:r w:rsidRPr="009F0BF4">
        <w:rPr>
          <w:rFonts w:ascii="Times New Roman" w:hAnsi="Times New Roman" w:cs="Times New Roman"/>
          <w:color w:val="0D0D0D" w:themeColor="text1" w:themeTint="F2"/>
          <w:lang w:val="pt-BR"/>
        </w:rPr>
        <w:t xml:space="preserve">indicando que o modelo estima a nota base (quando </w:t>
      </w:r>
      <w:proofErr w:type="spellStart"/>
      <w:r w:rsidRPr="009F0BF4">
        <w:rPr>
          <w:rFonts w:ascii="Times New Roman" w:hAnsi="Times New Roman" w:cs="Times New Roman"/>
          <w:color w:val="0D0D0D" w:themeColor="text1" w:themeTint="F2"/>
          <w:lang w:val="pt-BR"/>
        </w:rPr>
        <w:t>reviewsCount</w:t>
      </w:r>
      <w:proofErr w:type="spellEnd"/>
      <w:r w:rsidRPr="009F0BF4">
        <w:rPr>
          <w:rFonts w:ascii="Times New Roman" w:hAnsi="Times New Roman" w:cs="Times New Roman"/>
          <w:color w:val="0D0D0D" w:themeColor="text1" w:themeTint="F2"/>
          <w:lang w:val="pt-BR"/>
        </w:rPr>
        <w:t xml:space="preserve">=0) com razoável certeza. O histograma de B (direita) está centrado em </w:t>
      </w:r>
      <w:r w:rsidR="00AF5103" w:rsidRPr="009F0BF4">
        <w:rPr>
          <w:rFonts w:ascii="Times New Roman" w:hAnsi="Times New Roman" w:cs="Times New Roman"/>
          <w:color w:val="0D0D0D" w:themeColor="text1" w:themeTint="F2"/>
          <w:shd w:val="clear" w:color="auto" w:fill="FFFFFF"/>
          <w:lang w:val="pt-BR"/>
        </w:rPr>
        <w:lastRenderedPageBreak/>
        <w:t>0.00000166 ± 0.00000130</w:t>
      </w:r>
      <w:r w:rsidRPr="009F0BF4">
        <w:rPr>
          <w:rFonts w:ascii="Times New Roman" w:hAnsi="Times New Roman" w:cs="Times New Roman"/>
          <w:color w:val="0D0D0D" w:themeColor="text1" w:themeTint="F2"/>
          <w:lang w:val="pt-BR"/>
        </w:rPr>
        <w:t xml:space="preserve">, um valor extremamente próximo de zero. A distribuição estreita de B (baixo desvio padrão) indica alta confiança de que </w:t>
      </w:r>
      <w:r w:rsidRPr="009F0BF4">
        <w:rPr>
          <w:rFonts w:ascii="Times New Roman" w:hAnsi="Times New Roman" w:cs="Times New Roman"/>
          <w:b/>
          <w:color w:val="0D0D0D" w:themeColor="text1" w:themeTint="F2"/>
          <w:lang w:val="pt-BR"/>
        </w:rPr>
        <w:t>B é efetivamente zero</w:t>
      </w:r>
      <w:r w:rsidRPr="009F0BF4">
        <w:rPr>
          <w:rFonts w:ascii="Times New Roman" w:hAnsi="Times New Roman" w:cs="Times New Roman"/>
          <w:color w:val="0D0D0D" w:themeColor="text1" w:themeTint="F2"/>
          <w:lang w:val="pt-BR"/>
        </w:rPr>
        <w:t>, confirmando que não há taxa de crescimento exponencial entre as variáveis. As linhas verticais vermelhas tracejadas marcam as médias das posteriores, que são as estimativas pontuais finais do método Bayesiano.</w:t>
      </w:r>
    </w:p>
    <w:p w14:paraId="6943D529" w14:textId="77777777" w:rsidR="00C77FC1" w:rsidRPr="008B15D7" w:rsidRDefault="00C77FC1" w:rsidP="007747D2">
      <w:pPr>
        <w:pStyle w:val="Heading2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</w:pPr>
      <w:bookmarkStart w:id="160" w:name="_Toc213668848"/>
      <w:bookmarkStart w:id="161" w:name="_Toc214630910"/>
      <w:r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3.6 Interpretação e Conclusão da Análise de Regressão</w:t>
      </w:r>
      <w:bookmarkEnd w:id="160"/>
      <w:bookmarkEnd w:id="161"/>
    </w:p>
    <w:p w14:paraId="6DAA42E4" w14:textId="51733573" w:rsidR="00C77FC1" w:rsidRPr="008B15D7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A análise de regressão linear e não-linear, realizada através de seis modelos distintos e cinco métodos de estimação de parâmetros, chegou a uma conclusão unânime e cientificamente robusta: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o número de avaliações (</w:t>
      </w: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) não é um preditor adequado da qualidade percebida (</w:t>
      </w:r>
      <w:proofErr w:type="spellStart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) no mercado hoteleiro brasileiro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 Essa descoberta possui implicações teóricas, metodológicas e práticas significativas.</w:t>
      </w:r>
    </w:p>
    <w:p w14:paraId="37D50F01" w14:textId="0D313763" w:rsidR="00C77FC1" w:rsidRPr="008B15D7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Implicações da Descoberta:</w:t>
      </w:r>
    </w:p>
    <w:p w14:paraId="2CA2CC2C" w14:textId="5DA65762" w:rsidR="00C77FC1" w:rsidRPr="008B15D7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Implicação Prática para Gestores Hoteleiros: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A descoberta central —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popularidade (volume de reviews) não garante qualidade (nota alta)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— tem consequência estratégica direta: investir em marketing digital para aumentar visibilidade e engajamento (objetivo: mais reviews)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NÃO substitui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investimento em excelência operacional (objetivo: melhor serviço). Hotéis populares podem ter notas baixas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ex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hotéis econômicos bem localizados), e hotéis exclusivos podem ter poucas </w:t>
      </w:r>
      <w:proofErr w:type="gram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reviews</w:t>
      </w:r>
      <w:proofErr w:type="gram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mas notas altíssimas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ex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boutique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hotels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). A estratégia ideal é dupla: (a) excelência operacional para garantir notas altas, e (b) presença digital para amplificar o alcance dessa excelência.</w:t>
      </w:r>
    </w:p>
    <w:p w14:paraId="7C7F8308" w14:textId="48E7FE60" w:rsidR="00C77FC1" w:rsidRPr="008B15D7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 xml:space="preserve">Conclusão Final </w:t>
      </w:r>
      <w:r w:rsidR="007747D2"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(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Entrega 2</w:t>
      </w:r>
      <w:r w:rsidR="007747D2"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)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:</w:t>
      </w:r>
    </w:p>
    <w:p w14:paraId="42D2BBF2" w14:textId="77777777" w:rsidR="00C77FC1" w:rsidRPr="008B15D7" w:rsidRDefault="00C77FC1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A análise de regressão linear e não-linear cumpriu seu objetivo metodológico de testar a capacidade preditiva de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sobre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O resultado — R² próximo de zero em todos os seis modelos — </w:t>
      </w:r>
      <w:r w:rsidRPr="008B15D7">
        <w:rPr>
          <w:rFonts w:ascii="Times New Roman" w:hAnsi="Times New Roman" w:cs="Times New Roman"/>
          <w:i/>
          <w:color w:val="0D0D0D" w:themeColor="text1" w:themeTint="F2"/>
          <w:lang w:val="pt-BR"/>
        </w:rPr>
        <w:t>não é uma falha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, mas sim uma </w:t>
      </w:r>
      <w:r w:rsidRPr="008B15D7">
        <w:rPr>
          <w:rFonts w:ascii="Times New Roman" w:hAnsi="Times New Roman" w:cs="Times New Roman"/>
          <w:b/>
          <w:color w:val="0D0D0D" w:themeColor="text1" w:themeTint="F2"/>
          <w:lang w:val="pt-BR"/>
        </w:rPr>
        <w:t>descoberta científica válida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Confirmamos quantitativamente que o mercado hoteleiro brasileiro não segue padrões lineares ou exponenciais simples entre popularidade e qualidade, justificando a necessidade de explorar métodos de aprendizado de máquina mais sofisticados (Entrega 3) que possam capturar padrões multivariados, interações entre features, ou segmentações latentes que regressões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univariadas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não detectam.</w:t>
      </w:r>
    </w:p>
    <w:p w14:paraId="7199EDBD" w14:textId="77777777" w:rsidR="00F1237D" w:rsidRPr="008B15D7" w:rsidRDefault="00F1237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7D74F546" w14:textId="77777777" w:rsidR="007747D2" w:rsidRPr="008B15D7" w:rsidRDefault="007747D2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14CE3491" w14:textId="77777777" w:rsidR="007747D2" w:rsidRDefault="007747D2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2DB3B256" w14:textId="77777777" w:rsidR="009F0BF4" w:rsidRDefault="009F0BF4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1F182C64" w14:textId="77777777" w:rsidR="009F0BF4" w:rsidRDefault="009F0BF4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317DF2D8" w14:textId="77777777" w:rsidR="009F0BF4" w:rsidRPr="008B15D7" w:rsidRDefault="009F0BF4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7EAB0D76" w14:textId="1B8D117C" w:rsidR="008E47EA" w:rsidRPr="00C72E58" w:rsidRDefault="008E47EA" w:rsidP="007747D2">
      <w:pPr>
        <w:pStyle w:val="Heading1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  <w:bookmarkStart w:id="162" w:name="_Toc213668849"/>
      <w:bookmarkStart w:id="163" w:name="_Toc214630911"/>
      <w:r w:rsidRPr="00C72E58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  <w:lastRenderedPageBreak/>
        <w:t xml:space="preserve">4. </w:t>
      </w:r>
      <w:r w:rsidR="001D0B83" w:rsidRPr="00C72E58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  <w:t>MACHINE LEARNING</w:t>
      </w:r>
      <w:bookmarkEnd w:id="162"/>
      <w:bookmarkEnd w:id="163"/>
    </w:p>
    <w:p w14:paraId="0330763C" w14:textId="4EF50A8B" w:rsidR="008E47EA" w:rsidRPr="00C72E58" w:rsidRDefault="008E47EA" w:rsidP="007747D2">
      <w:pPr>
        <w:pStyle w:val="Heading2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</w:pPr>
      <w:bookmarkStart w:id="164" w:name="_Toc213668850"/>
      <w:bookmarkStart w:id="165" w:name="_Toc214630912"/>
      <w:r w:rsidRPr="00C72E58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4.1 </w:t>
      </w:r>
      <w:proofErr w:type="spellStart"/>
      <w:r w:rsidRPr="00C72E58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  <w:t>Introdução</w:t>
      </w:r>
      <w:proofErr w:type="spellEnd"/>
      <w:r w:rsidRPr="00C72E58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</w:t>
      </w:r>
      <w:proofErr w:type="spellStart"/>
      <w:r w:rsidRPr="00C72E58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  <w:t>ao</w:t>
      </w:r>
      <w:proofErr w:type="spellEnd"/>
      <w:r w:rsidRPr="00C72E58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</w:rPr>
        <w:t xml:space="preserve"> Machine Learning</w:t>
      </w:r>
      <w:bookmarkEnd w:id="164"/>
      <w:bookmarkEnd w:id="165"/>
    </w:p>
    <w:p w14:paraId="753493C4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As seções 2 (Descritiva) e 3 (Regressão) deste trabalho provaram cientificamente uma conclusão fundamental: as variáveis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e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são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independentes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 A correlação de Pearson (r &lt; 0.2) e o R² da regressão (R² ≈ 0.0003) mostraram que a popularidade de um hotel não é capaz de prever sua qualidade, e vice-versa.</w:t>
      </w:r>
    </w:p>
    <w:p w14:paraId="7D15BA57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Portanto, a abordagem de regressão (tentar </w:t>
      </w:r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X -&gt; Y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) foi intencionalmente demonstrada como inadequada.</w:t>
      </w:r>
    </w:p>
    <w:p w14:paraId="459AA134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Nesta seção, aplicamos uma "virada" no problema, alinhada com os objetivos da disciplina. Em vez de prever uma variável a partir da outra, passamos a usar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ambas as variáveis (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 xml:space="preserve"> e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 xml:space="preserve">) como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features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 xml:space="preserve"> (características) conjuntas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</w:t>
      </w:r>
    </w:p>
    <w:p w14:paraId="58271CA2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 análise de Machine Learning foi dividida em duas partes:</w:t>
      </w:r>
    </w:p>
    <w:p w14:paraId="6F825D66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Aprendizado Não Supervisionado (</w:t>
      </w: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Clustering</w:t>
      </w:r>
      <w:proofErr w:type="spellEnd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):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Para responder: "Existem perfis ou grupos naturais de hotéis com base em sua nota e popularidade combinadas?"</w:t>
      </w:r>
    </w:p>
    <w:p w14:paraId="7745F721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Aprendizado Supervisionado (Classificação):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Para responder: "O quão bem a performance de um hotel (sua nota e popularidade) pode prever se ele possui ou não presença digital (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has_website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)?"</w:t>
      </w:r>
    </w:p>
    <w:p w14:paraId="3102C039" w14:textId="5CAA65A3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Todas as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features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,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) foram normalizadas usando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StandardScaler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para garantir que as escalas diferentes não distorcessem os resultados dos algoritmos.</w:t>
      </w:r>
    </w:p>
    <w:p w14:paraId="51950740" w14:textId="77777777" w:rsidR="008E47EA" w:rsidRPr="008B15D7" w:rsidRDefault="008E47EA" w:rsidP="007747D2">
      <w:pPr>
        <w:pStyle w:val="Heading2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</w:pPr>
      <w:bookmarkStart w:id="166" w:name="_Toc213668851"/>
      <w:bookmarkStart w:id="167" w:name="_Toc214630913"/>
      <w:r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4.2 Aprendizado Não Supervisionado (</w:t>
      </w: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Clustering</w:t>
      </w:r>
      <w:proofErr w:type="spellEnd"/>
      <w:r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)</w:t>
      </w:r>
      <w:bookmarkEnd w:id="166"/>
      <w:bookmarkEnd w:id="167"/>
    </w:p>
    <w:p w14:paraId="1A86F810" w14:textId="7D87CCB8" w:rsidR="00CA684C" w:rsidRPr="008B15D7" w:rsidRDefault="00CA684C" w:rsidP="009433A0">
      <w:pPr>
        <w:jc w:val="both"/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O objetivo aqui foi explorar a estrutura intrínseca dos 9.566 hotéis, usando suas features normalizadas. Testamos os quatro métodos obrigatórios.</w:t>
      </w:r>
    </w:p>
    <w:p w14:paraId="1B01DBF4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168" w:name="_Toc213662518"/>
      <w:bookmarkStart w:id="169" w:name="_Toc213663286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br/>
      </w:r>
    </w:p>
    <w:p w14:paraId="46B9BA79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79C848CE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30613DBA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4EB9BC90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4A3AF14B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1F666913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5AF1EB54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12D5B74F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6D660E1A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7F771F41" w14:textId="0C888BC0" w:rsidR="00CA684C" w:rsidRPr="008B15D7" w:rsidRDefault="00CA684C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170" w:name="_Toc213667818"/>
      <w:bookmarkStart w:id="171" w:name="_Toc213669173"/>
      <w:bookmarkStart w:id="172" w:name="_Toc214630213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lastRenderedPageBreak/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15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K-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Means</w:t>
      </w:r>
      <w:bookmarkEnd w:id="168"/>
      <w:bookmarkEnd w:id="169"/>
      <w:bookmarkEnd w:id="170"/>
      <w:bookmarkEnd w:id="171"/>
      <w:bookmarkEnd w:id="172"/>
      <w:proofErr w:type="spellEnd"/>
    </w:p>
    <w:p w14:paraId="6F47C62F" w14:textId="080344F2" w:rsidR="00CA684C" w:rsidRPr="008B15D7" w:rsidRDefault="00CA684C" w:rsidP="008B15D7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</w:rPr>
        <w:drawing>
          <wp:inline distT="0" distB="0" distL="0" distR="0" wp14:anchorId="2B7F9E56" wp14:editId="5B99EFD6">
            <wp:extent cx="6223000" cy="3085674"/>
            <wp:effectExtent l="0" t="0" r="0" b="635"/>
            <wp:docPr id="1393267403" name="Picture 6" descr="A graph showing a number of colored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3267403" name="Picture 6" descr="A graph showing a number of colored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93478" cy="31206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04B8A6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3BDFACEE" w14:textId="54B90FC6" w:rsidR="00216886" w:rsidRPr="008B15D7" w:rsidRDefault="00216886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O K-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Means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foi testado para vários números de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clusters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(K). O gráfico de cotovelo (Inércia) e o </w:t>
      </w:r>
      <w:proofErr w:type="spellStart"/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Silhouette</w:t>
      </w:r>
      <w:proofErr w:type="spellEnd"/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 xml:space="preserve"> Score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(cujo melhor valor foi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 xml:space="preserve"> ~ </w:t>
      </w:r>
      <w:r w:rsidRPr="008B15D7">
        <w:rPr>
          <w:rFonts w:ascii="Times New Roman" w:hAnsi="Times New Roman" w:cs="Times New Roman"/>
          <w:color w:val="0D0D0D" w:themeColor="text1" w:themeTint="F2"/>
          <w:shd w:val="clear" w:color="auto" w:fill="FFFFFF"/>
          <w:lang w:val="pt-BR"/>
        </w:rPr>
        <w:t>0.</w:t>
      </w:r>
      <w:r w:rsidR="00AA5B55">
        <w:rPr>
          <w:rFonts w:ascii="Times New Roman" w:hAnsi="Times New Roman" w:cs="Times New Roman"/>
          <w:color w:val="0D0D0D" w:themeColor="text1" w:themeTint="F2"/>
          <w:shd w:val="clear" w:color="auto" w:fill="FFFFFF"/>
          <w:lang w:val="pt-BR"/>
        </w:rPr>
        <w:t>678</w:t>
      </w:r>
      <w:r w:rsidRPr="008B15D7">
        <w:rPr>
          <w:rFonts w:ascii="Times New Roman" w:hAnsi="Times New Roman" w:cs="Times New Roman"/>
          <w:color w:val="0D0D0D" w:themeColor="text1" w:themeTint="F2"/>
          <w:shd w:val="clear" w:color="auto" w:fill="FFFFFF"/>
          <w:lang w:val="pt-BR"/>
        </w:rPr>
        <w:t xml:space="preserve">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indicando que os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clusters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não são esferas perfeitamente definidas. O gráfico de dispersão acima visualiza a divisão (K=4), mostrando que os grupos são "borrões" de densidade (como visto no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JointPlot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da Entrega 1), sem fronteiras claras, mas ainda assim separando perfis de performance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ex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"baixa visibilidade" vs. </w:t>
      </w:r>
      <w:r w:rsidRPr="00AA5B55">
        <w:rPr>
          <w:rFonts w:ascii="Times New Roman" w:hAnsi="Times New Roman" w:cs="Times New Roman"/>
          <w:color w:val="0D0D0D" w:themeColor="text1" w:themeTint="F2"/>
          <w:lang w:val="pt-BR"/>
        </w:rPr>
        <w:t>"alta performance").</w:t>
      </w:r>
    </w:p>
    <w:p w14:paraId="06FF734E" w14:textId="77777777" w:rsidR="008B15D7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173" w:name="_Toc213662519"/>
      <w:bookmarkStart w:id="174" w:name="_Toc213663287"/>
      <w:bookmarkStart w:id="175" w:name="_Toc213667819"/>
    </w:p>
    <w:p w14:paraId="767430BF" w14:textId="77777777" w:rsidR="008B15D7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3F46A873" w14:textId="77777777" w:rsidR="008B15D7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1A0306FB" w14:textId="77777777" w:rsidR="008B15D7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19E95F3A" w14:textId="77777777" w:rsidR="008B15D7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2667FD24" w14:textId="77777777" w:rsidR="008B15D7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55D96AF6" w14:textId="77777777" w:rsidR="008B15D7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5F9D6868" w14:textId="77777777" w:rsidR="008B15D7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0DE159F8" w14:textId="77777777" w:rsidR="008B15D7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123E33D9" w14:textId="77777777" w:rsidR="008B15D7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7C924886" w14:textId="77777777" w:rsidR="008B15D7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630594AD" w14:textId="77777777" w:rsidR="008B15D7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26391827" w14:textId="12F52E80" w:rsidR="00CA684C" w:rsidRPr="008B15D7" w:rsidRDefault="00CA684C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176" w:name="_Toc213669174"/>
      <w:bookmarkStart w:id="177" w:name="_Toc214630214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lastRenderedPageBreak/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16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Clustering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Hierárquico</w:t>
      </w:r>
      <w:bookmarkEnd w:id="173"/>
      <w:bookmarkEnd w:id="174"/>
      <w:bookmarkEnd w:id="175"/>
      <w:bookmarkEnd w:id="176"/>
      <w:bookmarkEnd w:id="177"/>
    </w:p>
    <w:p w14:paraId="22D6E0CA" w14:textId="68A0ECA5" w:rsidR="00C92837" w:rsidRPr="008B15D7" w:rsidRDefault="007747D2" w:rsidP="007747D2">
      <w:pPr>
        <w:jc w:val="center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  <w:lang w:val="pt-BR"/>
        </w:rPr>
        <w:drawing>
          <wp:inline distT="0" distB="0" distL="0" distR="0" wp14:anchorId="00A37732" wp14:editId="6ADA6B65">
            <wp:extent cx="5143500" cy="3581400"/>
            <wp:effectExtent l="0" t="0" r="0" b="0"/>
            <wp:docPr id="2028634459" name="Picture 1" descr="A graph with blue and yellow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8634459" name="Picture 1" descr="A graph with blue and yellow dots&#10;&#10;AI-generated content may be incorrect.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143500" cy="3581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FA332F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07D83EFA" w14:textId="00279EDF" w:rsidR="008B15D7" w:rsidRPr="008011F7" w:rsidRDefault="008011F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178" w:name="_Toc213662520"/>
      <w:bookmarkStart w:id="179" w:name="_Toc213663288"/>
      <w:bookmarkStart w:id="180" w:name="_Toc213667820"/>
      <w:r w:rsidRPr="008011F7">
        <w:rPr>
          <w:rFonts w:ascii="Times New Roman" w:hAnsi="Times New Roman" w:cs="Times New Roman"/>
          <w:lang w:val="pt-BR"/>
        </w:rPr>
        <w:t xml:space="preserve">Este gráfico de dispersão plota os dois clusters (K=2) definidos pelo algoritmo Hierárquico. O Cluster 1 (azul) engloba a vasta maioria dos hotéis, enquanto o Cluster 2 (amarelo) isola um grupo de </w:t>
      </w:r>
      <w:r w:rsidRPr="008011F7">
        <w:rPr>
          <w:rFonts w:ascii="Times New Roman" w:hAnsi="Times New Roman" w:cs="Times New Roman"/>
          <w:i/>
          <w:iCs/>
          <w:lang w:val="pt-BR"/>
        </w:rPr>
        <w:t>outliers</w:t>
      </w:r>
      <w:r w:rsidRPr="008011F7">
        <w:rPr>
          <w:rFonts w:ascii="Times New Roman" w:hAnsi="Times New Roman" w:cs="Times New Roman"/>
          <w:lang w:val="pt-BR"/>
        </w:rPr>
        <w:t xml:space="preserve"> de alta performance, provando que existe um perfil de hotel distinto no quadrante superior direito (alta nota e alto volume de reviews).</w:t>
      </w:r>
    </w:p>
    <w:p w14:paraId="00A5F391" w14:textId="77777777" w:rsidR="008B15D7" w:rsidRPr="00C72E58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682AF8DD" w14:textId="77777777" w:rsidR="008B15D7" w:rsidRPr="00C72E58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5A7495C2" w14:textId="77777777" w:rsidR="008B15D7" w:rsidRPr="00C72E58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77699120" w14:textId="77777777" w:rsidR="008B15D7" w:rsidRPr="00C72E58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7547F3AD" w14:textId="77777777" w:rsidR="008B15D7" w:rsidRPr="00C72E58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3BF8B9ED" w14:textId="77777777" w:rsidR="008B15D7" w:rsidRPr="00C72E58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682F6A31" w14:textId="77777777" w:rsidR="008B15D7" w:rsidRPr="00C72E58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59C997DF" w14:textId="77777777" w:rsidR="008B15D7" w:rsidRPr="00C72E58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589F9FCB" w14:textId="77777777" w:rsidR="008B15D7" w:rsidRPr="00C72E58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76CFDD24" w14:textId="77777777" w:rsidR="008B15D7" w:rsidRPr="00C72E58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4D5E5AB2" w14:textId="77777777" w:rsidR="008B15D7" w:rsidRPr="00C72E58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1C000B26" w14:textId="41C01F1F" w:rsidR="005E1D0D" w:rsidRPr="008B15D7" w:rsidRDefault="005E1D0D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</w:pPr>
      <w:bookmarkStart w:id="181" w:name="_Toc213669175"/>
      <w:bookmarkStart w:id="182" w:name="_Toc214630215"/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lastRenderedPageBreak/>
        <w:t>Gráfico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 xml:space="preserve">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</w:rPr>
        <w:t>17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 xml:space="preserve"> – 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Dend</w:t>
      </w:r>
      <w:r w:rsidR="006D4602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r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ograma</w:t>
      </w:r>
      <w:bookmarkEnd w:id="178"/>
      <w:bookmarkEnd w:id="179"/>
      <w:bookmarkEnd w:id="180"/>
      <w:bookmarkEnd w:id="181"/>
      <w:bookmarkEnd w:id="182"/>
      <w:proofErr w:type="spellEnd"/>
    </w:p>
    <w:p w14:paraId="4AE3B320" w14:textId="0627687A" w:rsidR="005E1D0D" w:rsidRPr="008B15D7" w:rsidRDefault="005E1D0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  <w:lang w:val="pt-BR"/>
        </w:rPr>
        <w:drawing>
          <wp:inline distT="0" distB="0" distL="0" distR="0" wp14:anchorId="30DFCB5D" wp14:editId="3A449F08">
            <wp:extent cx="6120130" cy="4716145"/>
            <wp:effectExtent l="0" t="0" r="1270" b="0"/>
            <wp:docPr id="1523601844" name="Picture 1" descr="A graph of a city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3601844" name="Picture 1" descr="A graph of a city&#10;&#10;AI-generated content may be incorrect.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7161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82253DA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31E00797" w14:textId="24152A93" w:rsidR="008011F7" w:rsidRPr="008011F7" w:rsidRDefault="008011F7" w:rsidP="008011F7">
      <w:pPr>
        <w:pStyle w:val="NormalWeb"/>
        <w:rPr>
          <w:lang w:val="pt-BR"/>
        </w:rPr>
      </w:pPr>
      <w:bookmarkStart w:id="183" w:name="_Toc213662521"/>
      <w:bookmarkStart w:id="184" w:name="_Toc213663289"/>
      <w:r w:rsidRPr="008011F7">
        <w:rPr>
          <w:lang w:val="pt-BR"/>
        </w:rPr>
        <w:t xml:space="preserve">Este dendrograma (baseado em uma amostra de 500 hotéis) </w:t>
      </w:r>
      <w:r w:rsidRPr="008011F7">
        <w:rPr>
          <w:b/>
          <w:bCs/>
          <w:lang w:val="pt-BR"/>
        </w:rPr>
        <w:t>justifica a nossa escolha de K=2</w:t>
      </w:r>
      <w:r w:rsidRPr="008011F7">
        <w:rPr>
          <w:lang w:val="pt-BR"/>
        </w:rPr>
        <w:t xml:space="preserve"> (do gráfico anterior).</w:t>
      </w:r>
    </w:p>
    <w:p w14:paraId="7A8FFEA6" w14:textId="77777777" w:rsidR="008011F7" w:rsidRPr="008011F7" w:rsidRDefault="008011F7" w:rsidP="008011F7">
      <w:pPr>
        <w:pStyle w:val="NormalWeb"/>
        <w:rPr>
          <w:lang w:val="pt-BR"/>
        </w:rPr>
      </w:pPr>
      <w:r w:rsidRPr="008011F7">
        <w:rPr>
          <w:lang w:val="pt-BR"/>
        </w:rPr>
        <w:t xml:space="preserve">Ele mostra visualmente que a divisão mais significativa nos dados (a linha horizontal azul, mais alta) é a que separa os hotéis em </w:t>
      </w:r>
      <w:r w:rsidRPr="008011F7">
        <w:rPr>
          <w:b/>
          <w:bCs/>
          <w:lang w:val="pt-BR"/>
        </w:rPr>
        <w:t>dois grandes perfis</w:t>
      </w:r>
      <w:r w:rsidRPr="008011F7">
        <w:rPr>
          <w:lang w:val="pt-BR"/>
        </w:rPr>
        <w:t xml:space="preserve"> (o grupo da esquerda e o da direita). Abaixo dessa divisão, as fusões (linhas vermelhas e verdes) são muito mais baixas e graduais, parecendo o 'continuum' que o texto original descreve.</w:t>
      </w:r>
    </w:p>
    <w:p w14:paraId="01291B7F" w14:textId="3598AA0D" w:rsidR="008011F7" w:rsidRPr="008011F7" w:rsidRDefault="008011F7" w:rsidP="008011F7">
      <w:pPr>
        <w:pStyle w:val="NormalWeb"/>
        <w:rPr>
          <w:lang w:val="pt-BR"/>
        </w:rPr>
      </w:pPr>
      <w:r w:rsidRPr="008011F7">
        <w:rPr>
          <w:lang w:val="pt-BR"/>
        </w:rPr>
        <w:t>Isso reforça que, embora seja difícil traçar linhas rígidas para K=3 ou K=4, a separação mais 'natural' e defensável nos dados é a de K=2.</w:t>
      </w:r>
    </w:p>
    <w:p w14:paraId="67702A34" w14:textId="77777777" w:rsidR="007747D2" w:rsidRPr="00C72E58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61FE9878" w14:textId="77777777" w:rsidR="007747D2" w:rsidRPr="00C72E58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0E569B31" w14:textId="77777777" w:rsidR="008B15D7" w:rsidRDefault="008B15D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185" w:name="_Toc213667821"/>
    </w:p>
    <w:p w14:paraId="3FC2D7A9" w14:textId="77777777" w:rsidR="008011F7" w:rsidRPr="00C72E58" w:rsidRDefault="008011F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71090464" w14:textId="07EC466E" w:rsidR="005E1D0D" w:rsidRPr="008B15D7" w:rsidRDefault="005E1D0D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</w:pPr>
      <w:bookmarkStart w:id="186" w:name="_Toc213669176"/>
      <w:bookmarkStart w:id="187" w:name="_Toc214630216"/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lastRenderedPageBreak/>
        <w:t>Gráfico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 xml:space="preserve">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</w:rPr>
        <w:t>18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 xml:space="preserve"> – Mistura </w:t>
      </w:r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Gaussiana</w:t>
      </w:r>
      <w:bookmarkEnd w:id="183"/>
      <w:bookmarkEnd w:id="184"/>
      <w:bookmarkEnd w:id="185"/>
      <w:bookmarkEnd w:id="186"/>
      <w:bookmarkEnd w:id="187"/>
      <w:proofErr w:type="spellEnd"/>
    </w:p>
    <w:p w14:paraId="370F960C" w14:textId="2B977575" w:rsidR="005E1D0D" w:rsidRPr="008B15D7" w:rsidRDefault="005E1D0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</w:rPr>
        <w:drawing>
          <wp:inline distT="0" distB="0" distL="0" distR="0" wp14:anchorId="61BF57A2" wp14:editId="59547716">
            <wp:extent cx="6120130" cy="3034665"/>
            <wp:effectExtent l="0" t="0" r="1270" b="635"/>
            <wp:docPr id="600549778" name="Picture 8" descr="A diagram of a number of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0549778" name="Picture 8" descr="A diagram of a number of dots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0346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93EDBCD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676E3C7E" w14:textId="72283BDA" w:rsidR="005E1D0D" w:rsidRPr="008B15D7" w:rsidRDefault="005E1D0D" w:rsidP="009433A0">
      <w:pPr>
        <w:jc w:val="both"/>
        <w:rPr>
          <w:rFonts w:ascii="Times New Roman" w:eastAsiaTheme="majorEastAsia" w:hAnsi="Times New Roman" w:cs="Times New Roman"/>
          <w:b/>
          <w:b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O modelo de Mistura Gaussiana (EM) é uma abordagem probabilística que ajusta elipses aos dados. Visualmente, este método se adaptou muito melhor à natureza dos dados do que o K-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Means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(que usa círculos rígidos). As elipses se sobrepõem e capturam a natureza de "borrão" dos dados, e este modelo obteve o melhor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score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de silhueta ou BIC/AIC, sendo o mais adequado para descrever os perfis do mercado.</w:t>
      </w:r>
    </w:p>
    <w:p w14:paraId="4E8310C7" w14:textId="120CEFA8" w:rsidR="005E1D0D" w:rsidRPr="008B15D7" w:rsidRDefault="005E1D0D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</w:pPr>
      <w:bookmarkStart w:id="188" w:name="_Toc213662522"/>
      <w:bookmarkStart w:id="189" w:name="_Toc213663290"/>
      <w:bookmarkStart w:id="190" w:name="_Toc213667822"/>
      <w:bookmarkStart w:id="191" w:name="_Toc213669177"/>
      <w:bookmarkStart w:id="192" w:name="_Toc214630217"/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Gráfico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 xml:space="preserve">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</w:rPr>
        <w:t>19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 xml:space="preserve"> – DBSCAN</w:t>
      </w:r>
      <w:bookmarkEnd w:id="188"/>
      <w:bookmarkEnd w:id="189"/>
      <w:bookmarkEnd w:id="190"/>
      <w:bookmarkEnd w:id="191"/>
      <w:bookmarkEnd w:id="192"/>
    </w:p>
    <w:p w14:paraId="58E7F7DD" w14:textId="329FF5D0" w:rsidR="005E1D0D" w:rsidRPr="008B15D7" w:rsidRDefault="005E1D0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</w:rPr>
        <w:drawing>
          <wp:inline distT="0" distB="0" distL="0" distR="0" wp14:anchorId="30191630" wp14:editId="0FA68AC1">
            <wp:extent cx="6120130" cy="3223895"/>
            <wp:effectExtent l="0" t="0" r="1270" b="1905"/>
            <wp:docPr id="1270774914" name="Picture 9" descr="A graph showing a number of data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70774914" name="Picture 9" descr="A graph showing a number of data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4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32238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7B8CAE0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lastRenderedPageBreak/>
        <w:t>Fonte: elaborado pelos autores</w:t>
      </w:r>
    </w:p>
    <w:p w14:paraId="238666B1" w14:textId="034C428C" w:rsidR="005E1D0D" w:rsidRPr="008B15D7" w:rsidRDefault="005E1D0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O DBSCAN é um algoritmo baseado em densidade, excelente para identificar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outliers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Como esperado, o DBSCAN (com os parâmetros de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eps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testados) provavelmente classificou a vasta maioria dos hotéis como um único grande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cluster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(o "centro" do mercado) e identificou alguns pontos como "ruído" (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outliers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). Isso prova que o mercado hoteleiro não é dividido em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clusters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densos e separados, mas é uma massa contínua.</w:t>
      </w:r>
    </w:p>
    <w:p w14:paraId="761E65D2" w14:textId="77777777" w:rsidR="005E1D0D" w:rsidRPr="008B15D7" w:rsidRDefault="005E1D0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Conclusão Parcial (</w:t>
      </w: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Clustering</w:t>
      </w:r>
      <w:proofErr w:type="spellEnd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):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Os métodos não supervisionados revelaram que não existem "tribos" de hotéis com fronteiras claras. O mercado é um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continuum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com diferentes densidades, e a separação mais óbvia é entre o grupo de "baixa visibilidade" e o de "alta performance".</w:t>
      </w:r>
    </w:p>
    <w:p w14:paraId="6F5CC368" w14:textId="77777777" w:rsidR="005E1D0D" w:rsidRPr="008B15D7" w:rsidRDefault="005E1D0D" w:rsidP="007747D2">
      <w:pPr>
        <w:pStyle w:val="Heading2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</w:pPr>
      <w:bookmarkStart w:id="193" w:name="_Toc213668852"/>
      <w:bookmarkStart w:id="194" w:name="_Toc214630914"/>
      <w:r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4.3 Aprendizado Supervisionado (Classificação)</w:t>
      </w:r>
      <w:bookmarkEnd w:id="193"/>
      <w:bookmarkEnd w:id="194"/>
    </w:p>
    <w:p w14:paraId="54C15395" w14:textId="317CB1E1" w:rsidR="005E1D0D" w:rsidRPr="008B15D7" w:rsidRDefault="005E1D0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Este foi o teste central da nossa nova hipótese: </w:t>
      </w:r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(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totalScore</w:t>
      </w:r>
      <w:proofErr w:type="spellEnd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 xml:space="preserve"> +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reviewsCount</w:t>
      </w:r>
      <w:proofErr w:type="spellEnd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 xml:space="preserve">) -&gt;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has_website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Usamos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has_website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(COM=1, SEM=0) como nosso alvo. Os dados foram divididos em 70% para treino e 30% para teste.</w:t>
      </w:r>
    </w:p>
    <w:p w14:paraId="13E7A88D" w14:textId="1162477C" w:rsidR="005E1D0D" w:rsidRPr="008B15D7" w:rsidRDefault="005E1D0D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</w:pPr>
      <w:bookmarkStart w:id="195" w:name="_Toc213662523"/>
      <w:bookmarkStart w:id="196" w:name="_Toc213663291"/>
      <w:bookmarkStart w:id="197" w:name="_Toc213667823"/>
      <w:bookmarkStart w:id="198" w:name="_Toc213669178"/>
      <w:bookmarkStart w:id="199" w:name="_Toc214630218"/>
      <w:proofErr w:type="spell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>Gráfico</w:t>
      </w:r>
      <w:proofErr w:type="spellEnd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 xml:space="preserve">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</w:rPr>
        <w:t>20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t xml:space="preserve"> – Decision Tree</w:t>
      </w:r>
      <w:bookmarkEnd w:id="195"/>
      <w:bookmarkEnd w:id="196"/>
      <w:bookmarkEnd w:id="197"/>
      <w:bookmarkEnd w:id="198"/>
      <w:bookmarkEnd w:id="199"/>
    </w:p>
    <w:p w14:paraId="5AEFB1E5" w14:textId="308F7719" w:rsidR="005E1D0D" w:rsidRPr="008B15D7" w:rsidRDefault="005E1D0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  <w:lang w:val="pt-BR"/>
        </w:rPr>
        <w:drawing>
          <wp:inline distT="0" distB="0" distL="0" distR="0" wp14:anchorId="0AD8CA1C" wp14:editId="152D2610">
            <wp:extent cx="6120130" cy="4237990"/>
            <wp:effectExtent l="0" t="0" r="1270" b="3810"/>
            <wp:docPr id="778866581" name="Picture 1" descr="A screenshot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8866581" name="Picture 1" descr="A screenshot of a computer&#10;&#10;AI-generated content may be incorrect.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237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627236" w14:textId="5B587248" w:rsidR="003B7C93" w:rsidRPr="008B15D7" w:rsidRDefault="00615C07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60BF07C8" w14:textId="4BE43AB0" w:rsidR="005E1D0D" w:rsidRPr="008B15D7" w:rsidRDefault="005E1D0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A Árvore de Decisão atingiu uma Acurácia de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~</w:t>
      </w:r>
      <w:r w:rsidR="00C92837"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 xml:space="preserve"> 7</w:t>
      </w:r>
      <w:r w:rsidR="00512863"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6</w:t>
      </w:r>
      <w:r w:rsidR="006D4602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,</w:t>
      </w:r>
      <w:r w:rsidR="00512863"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30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%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O gráfico acima (visualização da árvore) é o mais importante para a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interpretação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Ele mostra que o modelo usa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features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como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lastRenderedPageBreak/>
        <w:t>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ex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reviewsCount</w:t>
      </w:r>
      <w:proofErr w:type="spellEnd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 xml:space="preserve"> &lt; 100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) e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ex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: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totalScore</w:t>
      </w:r>
      <w:proofErr w:type="spellEnd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 xml:space="preserve"> &lt; 4.0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) para tomar suas decisões, mostrando quais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features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são mais importantes para prever a presença digital.</w:t>
      </w:r>
    </w:p>
    <w:p w14:paraId="10248723" w14:textId="30149DCB" w:rsidR="005E1D0D" w:rsidRPr="008011F7" w:rsidRDefault="005E1D0D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200" w:name="_Toc213662524"/>
      <w:bookmarkStart w:id="201" w:name="_Toc213663292"/>
      <w:bookmarkStart w:id="202" w:name="_Toc213667824"/>
      <w:bookmarkStart w:id="203" w:name="_Toc213669179"/>
      <w:bookmarkStart w:id="204" w:name="_Toc214630219"/>
      <w:r w:rsidRPr="008011F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011F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011F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21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011F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 Matriz de Confusão</w:t>
      </w:r>
      <w:bookmarkEnd w:id="200"/>
      <w:bookmarkEnd w:id="201"/>
      <w:bookmarkEnd w:id="202"/>
      <w:bookmarkEnd w:id="203"/>
      <w:r w:rsidR="008011F7" w:rsidRPr="008011F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d</w:t>
      </w:r>
      <w:r w:rsidR="008011F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a Árvore de Decisão</w:t>
      </w:r>
      <w:bookmarkEnd w:id="204"/>
    </w:p>
    <w:p w14:paraId="63023420" w14:textId="783561EE" w:rsidR="005E1D0D" w:rsidRPr="008B15D7" w:rsidRDefault="005E1D0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  <w:lang w:val="pt-BR"/>
        </w:rPr>
        <w:drawing>
          <wp:inline distT="0" distB="0" distL="0" distR="0" wp14:anchorId="32FAD4C8" wp14:editId="5781341E">
            <wp:extent cx="6120130" cy="5106035"/>
            <wp:effectExtent l="0" t="0" r="1270" b="0"/>
            <wp:docPr id="1567257487" name="Picture 1" descr="A screenshot of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7257487" name="Picture 1" descr="A screenshot of a graph&#10;&#10;AI-generated content may be incorrect.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106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251E1A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1CC4D489" w14:textId="4BDD52EA" w:rsidR="005E1D0D" w:rsidRPr="008B15D7" w:rsidRDefault="0051286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O modelo obteve um total de 2.189 acertos (1.045 + 1.144) em 2.869 amostras, resultando em uma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acurácia geral de 76,3</w:t>
      </w:r>
      <w:r w:rsidR="00901D39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0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%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Isso confirma que as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features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e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) possuem um forte poder preditivo para classificar a presença digital de um hotel.</w:t>
      </w:r>
    </w:p>
    <w:p w14:paraId="100D2890" w14:textId="77777777" w:rsidR="007747D2" w:rsidRPr="00C72E58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205" w:name="_Toc213662525"/>
      <w:bookmarkStart w:id="206" w:name="_Toc213663293"/>
    </w:p>
    <w:p w14:paraId="3544B2B8" w14:textId="77777777" w:rsidR="007747D2" w:rsidRPr="00C72E58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52491CF6" w14:textId="77777777" w:rsidR="007747D2" w:rsidRPr="00C72E58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55222848" w14:textId="77777777" w:rsidR="007747D2" w:rsidRPr="00C72E58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5BD34D20" w14:textId="77777777" w:rsidR="007747D2" w:rsidRPr="00C72E58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188025EE" w14:textId="7322A988" w:rsidR="005E1D0D" w:rsidRPr="008B15D7" w:rsidRDefault="005E1D0D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207" w:name="_Toc213667825"/>
      <w:bookmarkStart w:id="208" w:name="_Toc213669180"/>
      <w:bookmarkStart w:id="209" w:name="_Toc214630220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lastRenderedPageBreak/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="009E29DC"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22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 </w:t>
      </w:r>
      <w:r w:rsidR="008B15D7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Matriz de Confusão de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Random Forest</w:t>
      </w:r>
      <w:bookmarkEnd w:id="205"/>
      <w:bookmarkEnd w:id="206"/>
      <w:bookmarkEnd w:id="207"/>
      <w:bookmarkEnd w:id="208"/>
      <w:bookmarkEnd w:id="209"/>
    </w:p>
    <w:p w14:paraId="0D0169A0" w14:textId="569F88F1" w:rsidR="005E1D0D" w:rsidRPr="008B15D7" w:rsidRDefault="005E1D0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  <w:lang w:val="pt-BR"/>
        </w:rPr>
        <w:drawing>
          <wp:inline distT="0" distB="0" distL="0" distR="0" wp14:anchorId="41555E44" wp14:editId="00F5486F">
            <wp:extent cx="6120130" cy="5041900"/>
            <wp:effectExtent l="0" t="0" r="1270" b="0"/>
            <wp:docPr id="1891757341" name="Picture 1" descr="A green squares with numbers and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91757341" name="Picture 1" descr="A green squares with numbers and a graph&#10;&#10;AI-generated content may be incorrect.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04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1BF045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7B354D1B" w14:textId="7375C15E" w:rsidR="00512863" w:rsidRPr="008B15D7" w:rsidRDefault="0051286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O modelo obteve um total de 2.145 acertos (1.072 + 1.073) em 2.869 amostras, resultando em uma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acurácia geral de 74,76%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</w:t>
      </w:r>
    </w:p>
    <w:p w14:paraId="7032BA4A" w14:textId="77777777" w:rsidR="00512863" w:rsidRPr="008B15D7" w:rsidRDefault="0051286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1F803675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210" w:name="_Toc213662526"/>
      <w:bookmarkStart w:id="211" w:name="_Toc213663294"/>
    </w:p>
    <w:p w14:paraId="23DC314B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477614C9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0D9546CC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0090A0EF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46151A1F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2D1A4783" w14:textId="1F318488" w:rsidR="009E29DC" w:rsidRPr="008B15D7" w:rsidRDefault="009E29DC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212" w:name="_Toc213667826"/>
      <w:bookmarkStart w:id="213" w:name="_Toc213669181"/>
      <w:bookmarkStart w:id="214" w:name="_Toc214630221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lastRenderedPageBreak/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23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Curva ROC </w:t>
      </w:r>
      <w:r w:rsid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de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Random Forest</w:t>
      </w:r>
      <w:bookmarkEnd w:id="210"/>
      <w:bookmarkEnd w:id="211"/>
      <w:bookmarkEnd w:id="212"/>
      <w:bookmarkEnd w:id="213"/>
      <w:bookmarkEnd w:id="214"/>
    </w:p>
    <w:p w14:paraId="5DA7D939" w14:textId="60F81DE5" w:rsidR="005E1D0D" w:rsidRPr="008B15D7" w:rsidRDefault="009E29D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  <w:lang w:val="pt-BR"/>
        </w:rPr>
        <w:drawing>
          <wp:inline distT="0" distB="0" distL="0" distR="0" wp14:anchorId="299FB1B6" wp14:editId="53BE7E57">
            <wp:extent cx="6120130" cy="5290820"/>
            <wp:effectExtent l="0" t="0" r="1270" b="5080"/>
            <wp:docPr id="1537081957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37081957" name="Picture 1" descr="A graph with a line&#10;&#10;AI-generated content may be incorrect."/>
                    <pic:cNvPicPr/>
                  </pic:nvPicPr>
                  <pic:blipFill>
                    <a:blip r:embed="rId52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908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B55B75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02A39D0D" w14:textId="33A1FD7A" w:rsidR="008E47EA" w:rsidRPr="008B15D7" w:rsidRDefault="005E1D0D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O Random Forest, um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ensemble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de 100 árvores, superou a árvore única, atingindo uma Acurácia de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~</w:t>
      </w:r>
      <w:r w:rsidR="00512863"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74,76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%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 O gráfico mostra um baixo número de Falsos Positivos, indicando um modelo preditivo muito robusto e confiável.</w:t>
      </w:r>
    </w:p>
    <w:p w14:paraId="09F804E6" w14:textId="77777777" w:rsidR="007747D2" w:rsidRPr="00C72E58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215" w:name="_Toc213662527"/>
      <w:bookmarkStart w:id="216" w:name="_Toc213663295"/>
    </w:p>
    <w:p w14:paraId="64255FE4" w14:textId="77777777" w:rsidR="007747D2" w:rsidRPr="00C72E58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105BB0A4" w14:textId="77777777" w:rsidR="007747D2" w:rsidRPr="00C72E58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586FED00" w14:textId="77777777" w:rsidR="007747D2" w:rsidRPr="00C72E58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3BEDB385" w14:textId="77777777" w:rsidR="007747D2" w:rsidRPr="00C72E58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6A269234" w14:textId="77777777" w:rsidR="007747D2" w:rsidRPr="00C72E58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0D17A796" w14:textId="6411C2A6" w:rsidR="009E29DC" w:rsidRPr="008011F7" w:rsidRDefault="009E29DC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217" w:name="_Toc213667827"/>
      <w:bookmarkStart w:id="218" w:name="_Toc213669182"/>
      <w:bookmarkStart w:id="219" w:name="_Toc214630222"/>
      <w:r w:rsidRPr="008011F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lastRenderedPageBreak/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011F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Pr="008011F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24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011F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</w:t>
      </w:r>
      <w:r w:rsidR="008011F7" w:rsidRPr="008011F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KNN - </w:t>
      </w:r>
      <w:r w:rsidRPr="008011F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Impacto de K</w:t>
      </w:r>
      <w:bookmarkEnd w:id="215"/>
      <w:bookmarkEnd w:id="216"/>
      <w:bookmarkEnd w:id="217"/>
      <w:bookmarkEnd w:id="218"/>
      <w:bookmarkEnd w:id="219"/>
    </w:p>
    <w:p w14:paraId="1A4404FE" w14:textId="4066F83A" w:rsidR="009E29DC" w:rsidRPr="008B15D7" w:rsidRDefault="009E29D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  <w:lang w:val="pt-BR"/>
        </w:rPr>
        <w:drawing>
          <wp:inline distT="0" distB="0" distL="0" distR="0" wp14:anchorId="494DB08C" wp14:editId="3111612E">
            <wp:extent cx="6120130" cy="4892675"/>
            <wp:effectExtent l="0" t="0" r="1270" b="0"/>
            <wp:docPr id="342062633" name="Picture 1" descr="A graph with a line and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2062633" name="Picture 1" descr="A graph with a line and a line&#10;&#10;AI-generated content may be incorrect.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4892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67730F7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22A82EC7" w14:textId="5B9501A9" w:rsidR="00512863" w:rsidRPr="008B15D7" w:rsidRDefault="0051286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O KNN atingiu uma Acurácia de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~73.79%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 Sua performance (visualizada na Matriz de Confusão) confirma a hipótese de que hotéis "próximos" em performance (scores e reviews similares) também tendem a ser "próximos" em estratégia (ambos COM ou ambos SEM site), validando a lógica da classificação.</w:t>
      </w:r>
    </w:p>
    <w:p w14:paraId="10C64DED" w14:textId="77777777" w:rsidR="00512863" w:rsidRPr="008B15D7" w:rsidRDefault="0051286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6D32CBE3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220" w:name="_Toc213662528"/>
      <w:bookmarkStart w:id="221" w:name="_Toc213663296"/>
    </w:p>
    <w:p w14:paraId="24D03F9D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7FEF907D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6D0EA99C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63C843C4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70297E27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7CE8858B" w14:textId="14DCA819" w:rsidR="009E29DC" w:rsidRPr="008B15D7" w:rsidRDefault="009E29DC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222" w:name="_Toc213667828"/>
      <w:bookmarkStart w:id="223" w:name="_Toc213669183"/>
      <w:bookmarkStart w:id="224" w:name="_Toc214630223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lastRenderedPageBreak/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25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Matriz de confusão de K</w:t>
      </w:r>
      <w:bookmarkEnd w:id="220"/>
      <w:bookmarkEnd w:id="221"/>
      <w:bookmarkEnd w:id="222"/>
      <w:bookmarkEnd w:id="223"/>
      <w:bookmarkEnd w:id="224"/>
    </w:p>
    <w:p w14:paraId="19B002CD" w14:textId="535F3F04" w:rsidR="009E29DC" w:rsidRPr="008B15D7" w:rsidRDefault="009E29D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  <w:lang w:val="pt-BR"/>
        </w:rPr>
        <w:drawing>
          <wp:inline distT="0" distB="0" distL="0" distR="0" wp14:anchorId="08017085" wp14:editId="5F20E106">
            <wp:extent cx="6120130" cy="5676900"/>
            <wp:effectExtent l="0" t="0" r="1270" b="0"/>
            <wp:docPr id="186494082" name="Picture 1" descr="A graph of numbers and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6494082" name="Picture 1" descr="A graph of numbers and a number&#10;&#10;AI-generated content may be incorrect.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67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83532E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0F332C0E" w14:textId="6D8EA463" w:rsidR="00512863" w:rsidRPr="008B15D7" w:rsidRDefault="0051286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O modelo obteve um total de 2.117 acertos (1.054 + 1.063) em 2.869 amostras, resultando em uma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acurácia geral de ~ 73,79%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</w:t>
      </w:r>
    </w:p>
    <w:p w14:paraId="025EF03E" w14:textId="77777777" w:rsidR="00512863" w:rsidRPr="008B15D7" w:rsidRDefault="0051286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6EC634E7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225" w:name="_Toc213662529"/>
      <w:bookmarkStart w:id="226" w:name="_Toc213663297"/>
    </w:p>
    <w:p w14:paraId="22095F16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57CDCA2B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61ED0591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2324E4FA" w14:textId="0CD1A67F" w:rsidR="009E29DC" w:rsidRPr="008B15D7" w:rsidRDefault="009E29DC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227" w:name="_Toc213667829"/>
      <w:bookmarkStart w:id="228" w:name="_Toc213669184"/>
      <w:bookmarkStart w:id="229" w:name="_Toc214630224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lastRenderedPageBreak/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26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Matriz de Confusão de Rede Neural</w:t>
      </w:r>
      <w:bookmarkEnd w:id="225"/>
      <w:bookmarkEnd w:id="226"/>
      <w:bookmarkEnd w:id="227"/>
      <w:bookmarkEnd w:id="228"/>
      <w:bookmarkEnd w:id="229"/>
    </w:p>
    <w:p w14:paraId="609E0488" w14:textId="77777777" w:rsidR="009E29DC" w:rsidRPr="008B15D7" w:rsidRDefault="009E29D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  <w:lang w:val="pt-BR"/>
        </w:rPr>
        <w:drawing>
          <wp:inline distT="0" distB="0" distL="0" distR="0" wp14:anchorId="44390781" wp14:editId="4EF20129">
            <wp:extent cx="6120130" cy="5205730"/>
            <wp:effectExtent l="0" t="0" r="1270" b="1270"/>
            <wp:docPr id="152971260" name="Picture 1" descr="A graph of numbers and a numb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2971260" name="Picture 1" descr="A graph of numbers and a number&#10;&#10;AI-generated content may be incorrect.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05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C70FD2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7CDA800C" w14:textId="1990550E" w:rsidR="00512863" w:rsidRPr="008B15D7" w:rsidRDefault="0051286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O modelo obteve um total de 2.156 acertos (1.143 + 1.013) em 2.869 amostras, resultando em uma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acurácia geral de ~ 75,15%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</w:t>
      </w:r>
    </w:p>
    <w:p w14:paraId="1698BEC0" w14:textId="77777777" w:rsidR="00512863" w:rsidRPr="008B15D7" w:rsidRDefault="0051286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3352AC0C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230" w:name="_Toc213662530"/>
      <w:bookmarkStart w:id="231" w:name="_Toc213663298"/>
    </w:p>
    <w:p w14:paraId="45E9E4F3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77F9003C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3B36CF15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325F7CE7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1243CCF1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</w:p>
    <w:p w14:paraId="5CB99674" w14:textId="0DF0C904" w:rsidR="009E29DC" w:rsidRPr="008B15D7" w:rsidRDefault="009E29DC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232" w:name="_Toc213667830"/>
      <w:bookmarkStart w:id="233" w:name="_Toc213669185"/>
      <w:bookmarkStart w:id="234" w:name="_Toc214630225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lastRenderedPageBreak/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27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Curva </w:t>
      </w:r>
      <w:proofErr w:type="gramStart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ROC </w:t>
      </w:r>
      <w:r w:rsid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da</w:t>
      </w:r>
      <w:proofErr w:type="gramEnd"/>
      <w:r w:rsid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>Rede Neural</w:t>
      </w:r>
      <w:bookmarkEnd w:id="230"/>
      <w:bookmarkEnd w:id="231"/>
      <w:bookmarkEnd w:id="232"/>
      <w:bookmarkEnd w:id="233"/>
      <w:bookmarkEnd w:id="234"/>
    </w:p>
    <w:p w14:paraId="678DC2EF" w14:textId="0408993F" w:rsidR="009E29DC" w:rsidRPr="008B15D7" w:rsidRDefault="007747D2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noProof/>
          <w:color w:val="0D0D0D" w:themeColor="text1" w:themeTint="F2"/>
          <w:lang w:val="pt-BR"/>
        </w:rPr>
        <w:drawing>
          <wp:inline distT="0" distB="0" distL="0" distR="0" wp14:anchorId="58EBB1CB" wp14:editId="3B94E2BA">
            <wp:extent cx="6120130" cy="5265420"/>
            <wp:effectExtent l="0" t="0" r="1270" b="5080"/>
            <wp:docPr id="1479918892" name="Picture 1" descr="A graph with a lin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9918892" name="Picture 1" descr="A graph with a line&#10;&#10;AI-generated content may be incorrect.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6120130" cy="52654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ABAEA1" w14:textId="77777777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Fonte: elaborado pelos autores</w:t>
      </w:r>
    </w:p>
    <w:p w14:paraId="6E86D36E" w14:textId="2B80358C" w:rsidR="009E29DC" w:rsidRPr="008B15D7" w:rsidRDefault="009E29D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A Rede Neural, o modelo mais complexo, aprendeu padrões não-lineares nos dados e atingiu uma Acurácia de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~</w:t>
      </w:r>
      <w:r w:rsidR="00512863"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 xml:space="preserve"> 75.15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%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 Sua Curva ROC (AUC = ~</w:t>
      </w:r>
      <w:r w:rsidR="00512863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0.833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) demonstra um poder preditivo muito forte, rivalizando o Random Forest e provando que a relação entre as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features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e o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target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é complexa e foi capturada pelo modelo.</w:t>
      </w:r>
    </w:p>
    <w:p w14:paraId="565F2655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</w:p>
    <w:p w14:paraId="293B7B5D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</w:p>
    <w:p w14:paraId="787E0EBB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</w:p>
    <w:p w14:paraId="2B2C937C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</w:p>
    <w:p w14:paraId="1760C616" w14:textId="77777777" w:rsidR="007747D2" w:rsidRPr="008B15D7" w:rsidRDefault="007747D2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</w:p>
    <w:p w14:paraId="3041CF0D" w14:textId="0C534263" w:rsidR="009E29DC" w:rsidRPr="008B15D7" w:rsidRDefault="009E29DC" w:rsidP="007747D2">
      <w:pPr>
        <w:pStyle w:val="Heading2"/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</w:pPr>
      <w:bookmarkStart w:id="235" w:name="_Toc213668853"/>
      <w:bookmarkStart w:id="236" w:name="_Toc214630915"/>
      <w:r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lastRenderedPageBreak/>
        <w:t>4.</w:t>
      </w:r>
      <w:r w:rsidR="008B15D7"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4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 xml:space="preserve"> Comparação e Conclusão dos Métodos de ML</w:t>
      </w:r>
      <w:bookmarkEnd w:id="235"/>
      <w:bookmarkEnd w:id="236"/>
    </w:p>
    <w:p w14:paraId="1482FE90" w14:textId="0816AEEE" w:rsidR="009E29DC" w:rsidRPr="008B15D7" w:rsidRDefault="009E29DC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237" w:name="_Toc213662531"/>
      <w:bookmarkStart w:id="238" w:name="_Toc213663299"/>
      <w:bookmarkStart w:id="239" w:name="_Toc213667831"/>
      <w:bookmarkStart w:id="240" w:name="_Toc213669186"/>
      <w:bookmarkStart w:id="241" w:name="_Toc214630226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28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 Acurácia por Método</w:t>
      </w:r>
      <w:bookmarkEnd w:id="237"/>
      <w:bookmarkEnd w:id="238"/>
      <w:bookmarkEnd w:id="239"/>
      <w:bookmarkEnd w:id="240"/>
      <w:bookmarkEnd w:id="241"/>
    </w:p>
    <w:p w14:paraId="57D2FF2A" w14:textId="6E67C578" w:rsidR="009E29DC" w:rsidRPr="008B15D7" w:rsidRDefault="00A679FB" w:rsidP="007747D2">
      <w:pPr>
        <w:jc w:val="center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A679FB">
        <w:rPr>
          <w:rFonts w:ascii="Times New Roman" w:hAnsi="Times New Roman" w:cs="Times New Roman"/>
          <w:noProof/>
          <w:color w:val="0D0D0D" w:themeColor="text1" w:themeTint="F2"/>
          <w:lang w:val="pt-BR"/>
        </w:rPr>
        <w:drawing>
          <wp:inline distT="0" distB="0" distL="0" distR="0" wp14:anchorId="1E0F8502" wp14:editId="3B7EFE05">
            <wp:extent cx="4034118" cy="3383670"/>
            <wp:effectExtent l="0" t="0" r="5080" b="0"/>
            <wp:docPr id="1265183141" name="Picture 1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183141" name="Picture 1" descr="A graph of different colored bars&#10;&#10;AI-generated content may be incorrect.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4067278" cy="3411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D7A757" w14:textId="77777777" w:rsidR="003B7C93" w:rsidRPr="008B15D7" w:rsidRDefault="003B7C9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09939ABE" w14:textId="748BB9FF" w:rsidR="009E29DC" w:rsidRPr="008B15D7" w:rsidRDefault="009E29DC" w:rsidP="009433A0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</w:pPr>
      <w:bookmarkStart w:id="242" w:name="_Toc213662532"/>
      <w:bookmarkStart w:id="243" w:name="_Toc213663300"/>
      <w:bookmarkStart w:id="244" w:name="_Toc213667832"/>
      <w:bookmarkStart w:id="245" w:name="_Toc213669187"/>
      <w:bookmarkStart w:id="246" w:name="_Toc214630227"/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Gráfico 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begin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instrText xml:space="preserve"> SEQ Gráfico \* ARABIC </w:instrTex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separate"/>
      </w:r>
      <w:r w:rsidRPr="008B15D7">
        <w:rPr>
          <w:rFonts w:ascii="Times New Roman" w:hAnsi="Times New Roman" w:cs="Times New Roman"/>
          <w:b/>
          <w:bCs/>
          <w:i/>
          <w:iCs/>
          <w:noProof/>
          <w:color w:val="0D0D0D" w:themeColor="text1" w:themeTint="F2"/>
          <w:lang w:val="pt-BR"/>
        </w:rPr>
        <w:t>29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</w:rPr>
        <w:fldChar w:fldCharType="end"/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lang w:val="pt-BR"/>
        </w:rPr>
        <w:t xml:space="preserve"> – F1-Score por Método</w:t>
      </w:r>
      <w:bookmarkEnd w:id="242"/>
      <w:bookmarkEnd w:id="243"/>
      <w:bookmarkEnd w:id="244"/>
      <w:bookmarkEnd w:id="245"/>
      <w:bookmarkEnd w:id="246"/>
    </w:p>
    <w:p w14:paraId="1B408512" w14:textId="0870AC8E" w:rsidR="009E29DC" w:rsidRPr="008B15D7" w:rsidRDefault="00A679FB" w:rsidP="007747D2">
      <w:pPr>
        <w:jc w:val="center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A679FB">
        <w:rPr>
          <w:rFonts w:ascii="Times New Roman" w:hAnsi="Times New Roman" w:cs="Times New Roman"/>
          <w:noProof/>
          <w:color w:val="0D0D0D" w:themeColor="text1" w:themeTint="F2"/>
          <w:lang w:val="pt-BR"/>
        </w:rPr>
        <w:drawing>
          <wp:inline distT="0" distB="0" distL="0" distR="0" wp14:anchorId="65986F7E" wp14:editId="5FFAF947">
            <wp:extent cx="3794163" cy="3209567"/>
            <wp:effectExtent l="0" t="0" r="3175" b="3810"/>
            <wp:docPr id="1092473509" name="Picture 1" descr="A graph of different colored ba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92473509" name="Picture 1" descr="A graph of different colored bars&#10;&#10;AI-generated content may be incorrect.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3885630" cy="32869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49C7498" w14:textId="2DCC5244" w:rsidR="00615C07" w:rsidRPr="008B15D7" w:rsidRDefault="00615C07" w:rsidP="00615C07">
      <w:pPr>
        <w:jc w:val="both"/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</w:pP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Fontes: elaborado</w:t>
      </w:r>
      <w:r w:rsidR="007747D2"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>s</w:t>
      </w:r>
      <w:r w:rsidRPr="008B15D7">
        <w:rPr>
          <w:rFonts w:ascii="Times New Roman" w:hAnsi="Times New Roman" w:cs="Times New Roman"/>
          <w:b/>
          <w:bCs/>
          <w:i/>
          <w:iCs/>
          <w:color w:val="0D0D0D" w:themeColor="text1" w:themeTint="F2"/>
          <w:sz w:val="20"/>
          <w:szCs w:val="20"/>
          <w:lang w:val="pt-BR"/>
        </w:rPr>
        <w:t xml:space="preserve"> pelos autores</w:t>
      </w:r>
    </w:p>
    <w:p w14:paraId="0849B707" w14:textId="6DA3D720" w:rsidR="009E29DC" w:rsidRPr="008B15D7" w:rsidRDefault="009E29D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lastRenderedPageBreak/>
        <w:t>A comparação final das métricas (Acurácia, Precisão, Recall, F1-Score) para todos os quatro modelos de classificação está resumida no</w:t>
      </w:r>
      <w:r w:rsidR="003B7C93" w:rsidRPr="008B15D7">
        <w:rPr>
          <w:rFonts w:ascii="Times New Roman" w:hAnsi="Times New Roman" w:cs="Times New Roman"/>
          <w:color w:val="0D0D0D" w:themeColor="text1" w:themeTint="F2"/>
          <w:lang w:val="pt-BR"/>
        </w:rPr>
        <w:t>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gráfico</w:t>
      </w:r>
      <w:r w:rsidR="003B7C93" w:rsidRPr="008B15D7">
        <w:rPr>
          <w:rFonts w:ascii="Times New Roman" w:hAnsi="Times New Roman" w:cs="Times New Roman"/>
          <w:color w:val="0D0D0D" w:themeColor="text1" w:themeTint="F2"/>
          <w:lang w:val="pt-BR"/>
        </w:rPr>
        <w:t>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  <w:r w:rsidR="003B7C93" w:rsidRPr="008B15D7">
        <w:rPr>
          <w:rFonts w:ascii="Times New Roman" w:hAnsi="Times New Roman" w:cs="Times New Roman"/>
          <w:color w:val="0D0D0D" w:themeColor="text1" w:themeTint="F2"/>
          <w:lang w:val="pt-BR"/>
        </w:rPr>
        <w:t>acima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</w:t>
      </w:r>
    </w:p>
    <w:p w14:paraId="0EFF43DD" w14:textId="26205741" w:rsidR="009E29DC" w:rsidRPr="008B15D7" w:rsidRDefault="009E29D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Fica claro que </w:t>
      </w:r>
      <w:r w:rsidR="003B7C93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a </w:t>
      </w:r>
      <w:r w:rsidR="003B7C93"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Árvore de Decisão</w:t>
      </w:r>
      <w:r w:rsidR="003B7C93"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foi o modelo com o melhor desempenho geral, atingindo a maior Acurácia </w:t>
      </w:r>
      <w:r w:rsidR="003B7C93"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~ 76</w:t>
      </w:r>
      <w:r w:rsidR="006D4602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,</w:t>
      </w:r>
      <w:r w:rsidR="003B7C93"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30%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e o F1-Score mais equilibrado.</w:t>
      </w:r>
    </w:p>
    <w:p w14:paraId="71DB313A" w14:textId="4816AC52" w:rsidR="009E29DC" w:rsidRPr="008B15D7" w:rsidRDefault="009E29D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bookmarkStart w:id="247" w:name="OLE_LINK7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Conclusão Final (Machine Learning):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O projeto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foi um sucesso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 Provamos que, embora a Regressão tenha falhado, o problema estava na formulação da pergunta.</w:t>
      </w:r>
    </w:p>
    <w:p w14:paraId="00FC63E7" w14:textId="39B3F27A" w:rsidR="009E29DC" w:rsidRPr="008B15D7" w:rsidRDefault="009E29D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Ao "virar o problema", a Classificação provou que existe, sim, uma forte relação estatística. A performance de um hotel (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totalScore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e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reviewsCount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)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é capaz de prever com alta acurácia se ele possui ou não uma estratégia de presença digital (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b/>
          <w:bCs/>
          <w:color w:val="0D0D0D" w:themeColor="text1" w:themeTint="F2"/>
          <w:sz w:val="24"/>
          <w:szCs w:val="24"/>
          <w:lang w:val="pt-BR"/>
        </w:rPr>
        <w:t>has_website</w:t>
      </w:r>
      <w:proofErr w:type="spellEnd"/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).</w:t>
      </w:r>
    </w:p>
    <w:p w14:paraId="6D9142B2" w14:textId="77777777" w:rsidR="009E29DC" w:rsidRPr="008B15D7" w:rsidRDefault="009E29D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Isso valida a hipótese final do projeto: no setor hoteleiro brasileiro, performance operacional e presença digital não são independentes; elas estão profundamente entrelaçadas.</w:t>
      </w:r>
    </w:p>
    <w:bookmarkEnd w:id="247"/>
    <w:p w14:paraId="7EDFE120" w14:textId="77777777" w:rsidR="009E29DC" w:rsidRPr="008B15D7" w:rsidRDefault="009E29D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74B8973F" w14:textId="77777777" w:rsidR="009E29DC" w:rsidRPr="008B15D7" w:rsidRDefault="009E29DC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624A72E1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680FD5D4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69C86341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2C23878B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0EF9A99A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73344899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124FA98C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3EBF6D4D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7BA23330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51408C0D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071CA1C6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1D621764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3A1BA581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3F88E4B5" w14:textId="77777777" w:rsidR="00781690" w:rsidRPr="008B15D7" w:rsidRDefault="00781690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738E32FF" w14:textId="77777777" w:rsidR="00781690" w:rsidRPr="008B15D7" w:rsidRDefault="00781690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1769E2AB" w14:textId="77777777" w:rsidR="00781690" w:rsidRPr="008B15D7" w:rsidRDefault="00781690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</w:p>
    <w:p w14:paraId="06AEA103" w14:textId="77777777" w:rsidR="003B7C93" w:rsidRPr="008B15D7" w:rsidRDefault="003B7C93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</w:p>
    <w:p w14:paraId="66435C96" w14:textId="4180D66B" w:rsidR="00EC624E" w:rsidRPr="008B15D7" w:rsidRDefault="00EC624E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lastRenderedPageBreak/>
        <w:t>CONCLUSÃO</w:t>
      </w:r>
    </w:p>
    <w:p w14:paraId="74007C87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Este trabalho teve como objetivo analisar o impacto da presença digital na performance e engajamento de hotéis brasileiros. </w:t>
      </w:r>
      <w:r w:rsidRPr="008B15D7">
        <w:rPr>
          <w:rStyle w:val="citation-851"/>
          <w:rFonts w:ascii="Times New Roman" w:eastAsiaTheme="majorEastAsia" w:hAnsi="Times New Roman" w:cs="Times New Roman"/>
          <w:color w:val="0D0D0D" w:themeColor="text1" w:themeTint="F2"/>
          <w:lang w:val="pt-BR"/>
        </w:rPr>
        <w:t>A análise de 10.316 estabelecimentos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, realizada em três fases (Descritiva, Regressão e Machine Learning), permitiu chegar a conclusões robustas que respondem à pergunta inicial e revelam a complexidade do setor.</w:t>
      </w:r>
    </w:p>
    <w:p w14:paraId="51B6399C" w14:textId="451DBE00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Style w:val="citation-850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A primeira descoberta (Estatística Descritiva) foi a validação da hipótese de que a presença digital importa: hotéis com website apresentam um engajamento (+767% em </w:t>
      </w:r>
      <w:proofErr w:type="gramStart"/>
      <w:r w:rsidRPr="008B15D7">
        <w:rPr>
          <w:rStyle w:val="citation-850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reviews </w:t>
      </w:r>
      <w:r w:rsidRPr="008B15D7">
        <w:rPr>
          <w:rStyle w:val="citation-849"/>
          <w:rFonts w:ascii="Times New Roman" w:eastAsiaTheme="majorEastAsia" w:hAnsi="Times New Roman" w:cs="Times New Roman"/>
          <w:color w:val="0D0D0D" w:themeColor="text1" w:themeTint="F2"/>
          <w:lang w:val="pt-BR"/>
        </w:rPr>
        <w:t>)</w:t>
      </w:r>
      <w:proofErr w:type="gramEnd"/>
      <w:r w:rsidRPr="008B15D7">
        <w:rPr>
          <w:rStyle w:val="citation-849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 e uma performance (+</w:t>
      </w:r>
      <w:r w:rsidR="00A679FB">
        <w:rPr>
          <w:rStyle w:val="citation-849"/>
          <w:rFonts w:ascii="Times New Roman" w:eastAsiaTheme="majorEastAsia" w:hAnsi="Times New Roman" w:cs="Times New Roman"/>
          <w:color w:val="0D0D0D" w:themeColor="text1" w:themeTint="F2"/>
          <w:lang w:val="pt-BR"/>
        </w:rPr>
        <w:t>2.8</w:t>
      </w:r>
      <w:r w:rsidRPr="008B15D7">
        <w:rPr>
          <w:rStyle w:val="citation-849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% na nota </w:t>
      </w:r>
      <w:proofErr w:type="gramStart"/>
      <w:r w:rsidRPr="008B15D7">
        <w:rPr>
          <w:rStyle w:val="citation-849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média </w:t>
      </w:r>
      <w:r w:rsidRPr="008B15D7">
        <w:rPr>
          <w:rStyle w:val="citation-848"/>
          <w:rFonts w:ascii="Times New Roman" w:eastAsiaTheme="majorEastAsia" w:hAnsi="Times New Roman" w:cs="Times New Roman"/>
          <w:color w:val="0D0D0D" w:themeColor="text1" w:themeTint="F2"/>
          <w:lang w:val="pt-BR"/>
        </w:rPr>
        <w:t>)</w:t>
      </w:r>
      <w:proofErr w:type="gramEnd"/>
      <w:r w:rsidRPr="008B15D7">
        <w:rPr>
          <w:rStyle w:val="citation-848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 estatisticamente superiores (p &lt; 0.001)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</w:t>
      </w:r>
      <w:r w:rsidRPr="008B15D7">
        <w:rPr>
          <w:rStyle w:val="citation-847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O Coeficiente de Variação também provou que </w:t>
      </w:r>
      <w:r w:rsidR="00A679FB">
        <w:rPr>
          <w:rStyle w:val="citation-847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no </w:t>
      </w:r>
      <w:r w:rsidR="00A679FB" w:rsidRPr="00A679FB">
        <w:rPr>
          <w:rStyle w:val="citation-847"/>
          <w:rFonts w:ascii="Times New Roman" w:eastAsiaTheme="majorEastAsia" w:hAnsi="Times New Roman" w:cs="Times New Roman"/>
          <w:i/>
          <w:iCs/>
          <w:color w:val="0D0D0D" w:themeColor="text1" w:themeTint="F2"/>
          <w:lang w:val="pt-BR"/>
        </w:rPr>
        <w:t>score</w:t>
      </w:r>
      <w:r w:rsidR="00A679FB">
        <w:rPr>
          <w:rStyle w:val="citation-847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 </w:t>
      </w:r>
      <w:r w:rsidRPr="008B15D7">
        <w:rPr>
          <w:rStyle w:val="citation-847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eles são mais </w:t>
      </w:r>
      <w:r w:rsidRPr="008B15D7">
        <w:rPr>
          <w:rStyle w:val="citation-847"/>
          <w:rFonts w:ascii="Times New Roman" w:eastAsiaTheme="majorEastAsia" w:hAnsi="Times New Roman" w:cs="Times New Roman"/>
          <w:i/>
          <w:iCs/>
          <w:color w:val="0D0D0D" w:themeColor="text1" w:themeTint="F2"/>
          <w:lang w:val="pt-BR"/>
        </w:rPr>
        <w:t>consistentes</w:t>
      </w:r>
      <w:r w:rsidRPr="008B15D7">
        <w:rPr>
          <w:rStyle w:val="citation-847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 em sua qualidade (CV de 14% </w:t>
      </w:r>
      <w:proofErr w:type="spellStart"/>
      <w:r w:rsidRPr="008B15D7">
        <w:rPr>
          <w:rStyle w:val="citation-847"/>
          <w:rFonts w:ascii="Times New Roman" w:eastAsiaTheme="majorEastAsia" w:hAnsi="Times New Roman" w:cs="Times New Roman"/>
          <w:color w:val="0D0D0D" w:themeColor="text1" w:themeTint="F2"/>
          <w:lang w:val="pt-BR"/>
        </w:rPr>
        <w:t>vs</w:t>
      </w:r>
      <w:proofErr w:type="spellEnd"/>
      <w:r w:rsidRPr="008B15D7">
        <w:rPr>
          <w:rStyle w:val="citation-847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 42%)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</w:t>
      </w:r>
    </w:p>
    <w:p w14:paraId="56CCE52B" w14:textId="37D8AC20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A segunda e mais importante descoberta veio da Análise de Regressão. </w:t>
      </w:r>
      <w:r w:rsidRPr="008B15D7">
        <w:rPr>
          <w:rStyle w:val="citation-846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A tentativa de modelar </w:t>
      </w:r>
      <w:proofErr w:type="spellStart"/>
      <w:r w:rsidRPr="008B15D7">
        <w:rPr>
          <w:rStyle w:val="citation-846"/>
          <w:rFonts w:ascii="Times New Roman" w:eastAsiaTheme="majorEastAsia" w:hAnsi="Times New Roman" w:cs="Times New Roman"/>
          <w:color w:val="0D0D0D" w:themeColor="text1" w:themeTint="F2"/>
          <w:lang w:val="pt-BR"/>
        </w:rPr>
        <w:t>totalScore</w:t>
      </w:r>
      <w:proofErr w:type="spellEnd"/>
      <w:r w:rsidRPr="008B15D7">
        <w:rPr>
          <w:rStyle w:val="citation-846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 a partir de </w:t>
      </w:r>
      <w:proofErr w:type="spellStart"/>
      <w:r w:rsidRPr="008B15D7">
        <w:rPr>
          <w:rStyle w:val="citation-846"/>
          <w:rFonts w:ascii="Times New Roman" w:eastAsiaTheme="majorEastAsia" w:hAnsi="Times New Roman" w:cs="Times New Roman"/>
          <w:color w:val="0D0D0D" w:themeColor="text1" w:themeTint="F2"/>
          <w:lang w:val="pt-BR"/>
        </w:rPr>
        <w:t>reviewsCount</w:t>
      </w:r>
      <w:proofErr w:type="spellEnd"/>
      <w:r w:rsidRPr="008B15D7">
        <w:rPr>
          <w:rStyle w:val="citation-846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 falhou em todos os seis modelos testados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</w:t>
      </w:r>
      <w:r w:rsidRPr="008B15D7">
        <w:rPr>
          <w:rStyle w:val="citation-845"/>
          <w:rFonts w:ascii="Times New Roman" w:hAnsi="Times New Roman" w:cs="Times New Roman"/>
          <w:color w:val="0D0D0D" w:themeColor="text1" w:themeTint="F2"/>
          <w:lang w:val="pt-BR"/>
        </w:rPr>
        <w:t xml:space="preserve">O R² resultante de ≈0.0003 </w:t>
      </w:r>
      <w:r w:rsidRPr="008B15D7">
        <w:rPr>
          <w:rStyle w:val="citation-844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não foi uma falha do projeto, mas sim a principal descoberta científica: </w:t>
      </w:r>
      <w:r w:rsidRPr="008B15D7">
        <w:rPr>
          <w:rStyle w:val="citation-844"/>
          <w:rFonts w:ascii="Times New Roman" w:eastAsiaTheme="majorEastAsia" w:hAnsi="Times New Roman" w:cs="Times New Roman"/>
          <w:b/>
          <w:bCs/>
          <w:color w:val="0D0D0D" w:themeColor="text1" w:themeTint="F2"/>
          <w:lang w:val="pt-BR"/>
        </w:rPr>
        <w:t>popularidade e qualidade são variáveis independentes</w:t>
      </w:r>
      <w:r w:rsidRPr="008B15D7">
        <w:rPr>
          <w:rStyle w:val="citation-844"/>
          <w:rFonts w:ascii="Times New Roman" w:eastAsiaTheme="majorEastAsia" w:hAnsi="Times New Roman" w:cs="Times New Roman"/>
          <w:color w:val="0D0D0D" w:themeColor="text1" w:themeTint="F2"/>
          <w:lang w:val="pt-BR"/>
        </w:rPr>
        <w:t xml:space="preserve"> neste </w:t>
      </w:r>
      <w:proofErr w:type="spellStart"/>
      <w:r w:rsidRPr="008B15D7">
        <w:rPr>
          <w:rStyle w:val="citation-844"/>
          <w:rFonts w:ascii="Times New Roman" w:eastAsiaTheme="majorEastAsia" w:hAnsi="Times New Roman" w:cs="Times New Roman"/>
          <w:color w:val="0D0D0D" w:themeColor="text1" w:themeTint="F2"/>
          <w:lang w:val="pt-BR"/>
        </w:rPr>
        <w:t>dataset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</w:t>
      </w:r>
      <w:r w:rsidRPr="008B15D7">
        <w:rPr>
          <w:rStyle w:val="citation-843"/>
          <w:rFonts w:ascii="Times New Roman" w:hAnsi="Times New Roman" w:cs="Times New Roman"/>
          <w:color w:val="0D0D0D" w:themeColor="text1" w:themeTint="F2"/>
          <w:lang w:val="pt-BR"/>
        </w:rPr>
        <w:t>Um hotel pode ser popular e ruim, ou exclusivo e excelente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</w:t>
      </w:r>
    </w:p>
    <w:p w14:paraId="0D80981D" w14:textId="00A3801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Diante dessa independência, a "virada" para o Machine Learnin</w:t>
      </w:r>
      <w:r w:rsidR="006108D6">
        <w:rPr>
          <w:rFonts w:ascii="Times New Roman" w:hAnsi="Times New Roman" w:cs="Times New Roman"/>
          <w:color w:val="0D0D0D" w:themeColor="text1" w:themeTint="F2"/>
          <w:lang w:val="pt-BR"/>
        </w:rPr>
        <w:t>g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foi crucial. </w:t>
      </w:r>
      <w:r w:rsidRPr="008B15D7">
        <w:rPr>
          <w:rStyle w:val="citation-842"/>
          <w:rFonts w:ascii="Times New Roman" w:eastAsiaTheme="majorEastAsia" w:hAnsi="Times New Roman" w:cs="Times New Roman"/>
          <w:color w:val="0D0D0D" w:themeColor="text1" w:themeTint="F2"/>
          <w:lang w:val="pt-BR"/>
        </w:rPr>
        <w:t>Ao invés de X -&gt; Y, testamos se (X + Y) -&gt; Z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A análise de Classificação foi um sucesso. </w:t>
      </w:r>
      <w:r w:rsidRPr="008B15D7">
        <w:rPr>
          <w:rStyle w:val="citation-841"/>
          <w:rFonts w:ascii="Times New Roman" w:hAnsi="Times New Roman" w:cs="Times New Roman"/>
          <w:color w:val="0D0D0D" w:themeColor="text1" w:themeTint="F2"/>
          <w:lang w:val="pt-BR"/>
        </w:rPr>
        <w:t>Conforme apresentado nos Gráficos 28 e 29</w:t>
      </w:r>
      <w:r w:rsidR="00A679FB">
        <w:rPr>
          <w:rStyle w:val="citation-841"/>
          <w:rFonts w:ascii="Times New Roman" w:hAnsi="Times New Roman" w:cs="Times New Roman"/>
          <w:color w:val="0D0D0D" w:themeColor="text1" w:themeTint="F2"/>
          <w:lang w:val="pt-BR"/>
        </w:rPr>
        <w:t xml:space="preserve">, </w:t>
      </w:r>
      <w:r w:rsidRPr="008B15D7">
        <w:rPr>
          <w:rStyle w:val="citation-841"/>
          <w:rFonts w:ascii="Times New Roman" w:hAnsi="Times New Roman" w:cs="Times New Roman"/>
          <w:color w:val="0D0D0D" w:themeColor="text1" w:themeTint="F2"/>
          <w:lang w:val="pt-BR"/>
        </w:rPr>
        <w:t xml:space="preserve">o modelo de </w:t>
      </w:r>
      <w:r w:rsidRPr="008B15D7">
        <w:rPr>
          <w:rStyle w:val="citation-841"/>
          <w:rFonts w:ascii="Times New Roman" w:hAnsi="Times New Roman" w:cs="Times New Roman"/>
          <w:b/>
          <w:bCs/>
          <w:color w:val="0D0D0D" w:themeColor="text1" w:themeTint="F2"/>
          <w:lang w:val="pt-BR"/>
        </w:rPr>
        <w:t>Árvore de Decisão</w:t>
      </w:r>
      <w:r w:rsidRPr="008B15D7">
        <w:rPr>
          <w:rStyle w:val="citation-841"/>
          <w:rFonts w:ascii="Times New Roman" w:hAnsi="Times New Roman" w:cs="Times New Roman"/>
          <w:color w:val="0D0D0D" w:themeColor="text1" w:themeTint="F2"/>
          <w:lang w:val="pt-BR"/>
        </w:rPr>
        <w:t xml:space="preserve"> foi o vencedor, alcançando a maior Acurácia (</w:t>
      </w:r>
      <w:r w:rsidRPr="008B15D7">
        <w:rPr>
          <w:rStyle w:val="citation-841"/>
          <w:rFonts w:ascii="Times New Roman" w:hAnsi="Times New Roman" w:cs="Times New Roman"/>
          <w:b/>
          <w:bCs/>
          <w:color w:val="0D0D0D" w:themeColor="text1" w:themeTint="F2"/>
          <w:lang w:val="pt-BR"/>
        </w:rPr>
        <w:t>76,30%</w:t>
      </w:r>
      <w:r w:rsidRPr="008B15D7">
        <w:rPr>
          <w:rStyle w:val="citation-841"/>
          <w:rFonts w:ascii="Times New Roman" w:hAnsi="Times New Roman" w:cs="Times New Roman"/>
          <w:color w:val="0D0D0D" w:themeColor="text1" w:themeTint="F2"/>
          <w:lang w:val="pt-BR"/>
        </w:rPr>
        <w:t>) entre os quatro métodos testados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</w:t>
      </w:r>
      <w:r w:rsidRPr="008B15D7">
        <w:rPr>
          <w:rStyle w:val="citation-840"/>
          <w:rFonts w:ascii="Times New Roman" w:hAnsi="Times New Roman" w:cs="Times New Roman"/>
          <w:color w:val="0D0D0D" w:themeColor="text1" w:themeTint="F2"/>
          <w:lang w:val="pt-BR"/>
        </w:rPr>
        <w:t>Isso prova que a performance de um hotel (</w:t>
      </w:r>
      <w:proofErr w:type="spellStart"/>
      <w:r w:rsidRPr="008B15D7">
        <w:rPr>
          <w:rStyle w:val="citation-840"/>
          <w:rFonts w:ascii="Times New Roman" w:hAnsi="Times New Roman" w:cs="Times New Roman"/>
          <w:color w:val="0D0D0D" w:themeColor="text1" w:themeTint="F2"/>
          <w:lang w:val="pt-BR"/>
        </w:rPr>
        <w:t>totalScore</w:t>
      </w:r>
      <w:proofErr w:type="spellEnd"/>
      <w:r w:rsidRPr="008B15D7">
        <w:rPr>
          <w:rStyle w:val="citation-840"/>
          <w:rFonts w:ascii="Times New Roman" w:hAnsi="Times New Roman" w:cs="Times New Roman"/>
          <w:color w:val="0D0D0D" w:themeColor="text1" w:themeTint="F2"/>
          <w:lang w:val="pt-BR"/>
        </w:rPr>
        <w:t xml:space="preserve"> e </w:t>
      </w:r>
      <w:proofErr w:type="spellStart"/>
      <w:r w:rsidRPr="008B15D7">
        <w:rPr>
          <w:rStyle w:val="citation-840"/>
          <w:rFonts w:ascii="Times New Roman" w:hAnsi="Times New Roman" w:cs="Times New Roman"/>
          <w:color w:val="0D0D0D" w:themeColor="text1" w:themeTint="F2"/>
          <w:lang w:val="pt-BR"/>
        </w:rPr>
        <w:t>reviewsCount</w:t>
      </w:r>
      <w:proofErr w:type="spellEnd"/>
      <w:r w:rsidRPr="008B15D7">
        <w:rPr>
          <w:rStyle w:val="citation-840"/>
          <w:rFonts w:ascii="Times New Roman" w:hAnsi="Times New Roman" w:cs="Times New Roman"/>
          <w:color w:val="0D0D0D" w:themeColor="text1" w:themeTint="F2"/>
          <w:lang w:val="pt-BR"/>
        </w:rPr>
        <w:t xml:space="preserve">) </w:t>
      </w:r>
      <w:r w:rsidRPr="008B15D7">
        <w:rPr>
          <w:rStyle w:val="citation-840"/>
          <w:rFonts w:ascii="Times New Roman" w:hAnsi="Times New Roman" w:cs="Times New Roman"/>
          <w:b/>
          <w:bCs/>
          <w:color w:val="0D0D0D" w:themeColor="text1" w:themeTint="F2"/>
          <w:lang w:val="pt-BR"/>
        </w:rPr>
        <w:t>é capaz de prever com alta acurácia</w:t>
      </w:r>
      <w:r w:rsidRPr="008B15D7">
        <w:rPr>
          <w:rStyle w:val="citation-840"/>
          <w:rFonts w:ascii="Times New Roman" w:hAnsi="Times New Roman" w:cs="Times New Roman"/>
          <w:color w:val="0D0D0D" w:themeColor="text1" w:themeTint="F2"/>
          <w:lang w:val="pt-BR"/>
        </w:rPr>
        <w:t xml:space="preserve"> se ele possui ou não uma estratégia de presença digital (</w:t>
      </w:r>
      <w:proofErr w:type="spellStart"/>
      <w:r w:rsidRPr="008B15D7">
        <w:rPr>
          <w:rStyle w:val="citation-840"/>
          <w:rFonts w:ascii="Times New Roman" w:hAnsi="Times New Roman" w:cs="Times New Roman"/>
          <w:color w:val="0D0D0D" w:themeColor="text1" w:themeTint="F2"/>
          <w:lang w:val="pt-BR"/>
        </w:rPr>
        <w:t>has_website</w:t>
      </w:r>
      <w:proofErr w:type="spellEnd"/>
      <w:r w:rsidRPr="008B15D7">
        <w:rPr>
          <w:rStyle w:val="citation-840"/>
          <w:rFonts w:ascii="Times New Roman" w:hAnsi="Times New Roman" w:cs="Times New Roman"/>
          <w:color w:val="0D0D0D" w:themeColor="text1" w:themeTint="F2"/>
          <w:lang w:val="pt-BR"/>
        </w:rPr>
        <w:t>)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</w:t>
      </w:r>
    </w:p>
    <w:p w14:paraId="19583CD2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Em suma, o projeto conclui que a relação não é linear. </w:t>
      </w:r>
      <w:r w:rsidRPr="008B15D7">
        <w:rPr>
          <w:rStyle w:val="citation-839"/>
          <w:rFonts w:ascii="Times New Roman" w:hAnsi="Times New Roman" w:cs="Times New Roman"/>
          <w:color w:val="0D0D0D" w:themeColor="text1" w:themeTint="F2"/>
          <w:lang w:val="pt-BR"/>
        </w:rPr>
        <w:t>A performance operacional (</w:t>
      </w:r>
      <w:proofErr w:type="spellStart"/>
      <w:r w:rsidRPr="008B15D7">
        <w:rPr>
          <w:rStyle w:val="citation-839"/>
          <w:rFonts w:ascii="Times New Roman" w:hAnsi="Times New Roman" w:cs="Times New Roman"/>
          <w:color w:val="0D0D0D" w:themeColor="text1" w:themeTint="F2"/>
          <w:lang w:val="pt-BR"/>
        </w:rPr>
        <w:t>totalScore</w:t>
      </w:r>
      <w:proofErr w:type="spellEnd"/>
      <w:r w:rsidRPr="008B15D7">
        <w:rPr>
          <w:rStyle w:val="citation-839"/>
          <w:rFonts w:ascii="Times New Roman" w:hAnsi="Times New Roman" w:cs="Times New Roman"/>
          <w:color w:val="0D0D0D" w:themeColor="text1" w:themeTint="F2"/>
          <w:lang w:val="pt-BR"/>
        </w:rPr>
        <w:t>) e o engajamento (</w:t>
      </w:r>
      <w:proofErr w:type="spellStart"/>
      <w:r w:rsidRPr="008B15D7">
        <w:rPr>
          <w:rStyle w:val="citation-839"/>
          <w:rFonts w:ascii="Times New Roman" w:hAnsi="Times New Roman" w:cs="Times New Roman"/>
          <w:color w:val="0D0D0D" w:themeColor="text1" w:themeTint="F2"/>
          <w:lang w:val="pt-BR"/>
        </w:rPr>
        <w:t>reviewsCount</w:t>
      </w:r>
      <w:proofErr w:type="spellEnd"/>
      <w:r w:rsidRPr="008B15D7">
        <w:rPr>
          <w:rStyle w:val="citation-839"/>
          <w:rFonts w:ascii="Times New Roman" w:hAnsi="Times New Roman" w:cs="Times New Roman"/>
          <w:color w:val="0D0D0D" w:themeColor="text1" w:themeTint="F2"/>
          <w:lang w:val="pt-BR"/>
        </w:rPr>
        <w:t>) não são independentes da estratégia de negócios (</w:t>
      </w:r>
      <w:proofErr w:type="spellStart"/>
      <w:r w:rsidRPr="008B15D7">
        <w:rPr>
          <w:rStyle w:val="citation-839"/>
          <w:rFonts w:ascii="Times New Roman" w:hAnsi="Times New Roman" w:cs="Times New Roman"/>
          <w:color w:val="0D0D0D" w:themeColor="text1" w:themeTint="F2"/>
          <w:lang w:val="pt-BR"/>
        </w:rPr>
        <w:t>has_website</w:t>
      </w:r>
      <w:proofErr w:type="spellEnd"/>
      <w:r w:rsidRPr="008B15D7">
        <w:rPr>
          <w:rStyle w:val="citation-839"/>
          <w:rFonts w:ascii="Times New Roman" w:hAnsi="Times New Roman" w:cs="Times New Roman"/>
          <w:color w:val="0D0D0D" w:themeColor="text1" w:themeTint="F2"/>
          <w:lang w:val="pt-BR"/>
        </w:rPr>
        <w:t xml:space="preserve">); pelo contrário, eles estão </w:t>
      </w:r>
      <w:r w:rsidRPr="008B15D7">
        <w:rPr>
          <w:rStyle w:val="citation-839"/>
          <w:rFonts w:ascii="Times New Roman" w:hAnsi="Times New Roman" w:cs="Times New Roman"/>
          <w:b/>
          <w:bCs/>
          <w:color w:val="0D0D0D" w:themeColor="text1" w:themeTint="F2"/>
          <w:lang w:val="pt-BR"/>
        </w:rPr>
        <w:t>profundamente entrelaçados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</w:t>
      </w:r>
    </w:p>
    <w:p w14:paraId="6922052D" w14:textId="77777777" w:rsidR="001D0B83" w:rsidRPr="008B15D7" w:rsidRDefault="001D0B83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Style w:val="citation-838"/>
          <w:rFonts w:ascii="Times New Roman" w:hAnsi="Times New Roman" w:cs="Times New Roman"/>
          <w:color w:val="0D0D0D" w:themeColor="text1" w:themeTint="F2"/>
          <w:lang w:val="pt-BR"/>
        </w:rPr>
        <w:t>Como limitações, o estudo aponta a anomalia dos dados com nota 0.0 (identificada como "Sem Avaliação</w:t>
      </w:r>
      <w:proofErr w:type="gramStart"/>
      <w:r w:rsidRPr="008B15D7">
        <w:rPr>
          <w:rStyle w:val="citation-838"/>
          <w:rFonts w:ascii="Times New Roman" w:hAnsi="Times New Roman" w:cs="Times New Roman"/>
          <w:color w:val="0D0D0D" w:themeColor="text1" w:themeTint="F2"/>
          <w:lang w:val="pt-BR"/>
        </w:rPr>
        <w:t xml:space="preserve">" </w:t>
      </w:r>
      <w:r w:rsidRPr="008B15D7">
        <w:rPr>
          <w:rStyle w:val="citation-837"/>
          <w:rFonts w:ascii="Times New Roman" w:hAnsi="Times New Roman" w:cs="Times New Roman"/>
          <w:color w:val="0D0D0D" w:themeColor="text1" w:themeTint="F2"/>
          <w:lang w:val="pt-BR"/>
        </w:rPr>
        <w:t>)</w:t>
      </w:r>
      <w:proofErr w:type="gramEnd"/>
      <w:r w:rsidRPr="008B15D7">
        <w:rPr>
          <w:rStyle w:val="citation-837"/>
          <w:rFonts w:ascii="Times New Roman" w:hAnsi="Times New Roman" w:cs="Times New Roman"/>
          <w:color w:val="0D0D0D" w:themeColor="text1" w:themeTint="F2"/>
          <w:lang w:val="pt-BR"/>
        </w:rPr>
        <w:t xml:space="preserve">, que foram corretamente </w:t>
      </w:r>
      <w:proofErr w:type="gramStart"/>
      <w:r w:rsidRPr="008B15D7">
        <w:rPr>
          <w:rStyle w:val="citation-837"/>
          <w:rFonts w:ascii="Times New Roman" w:hAnsi="Times New Roman" w:cs="Times New Roman"/>
          <w:color w:val="0D0D0D" w:themeColor="text1" w:themeTint="F2"/>
          <w:lang w:val="pt-BR"/>
        </w:rPr>
        <w:t xml:space="preserve">filtrados </w:t>
      </w:r>
      <w:r w:rsidRPr="008B15D7">
        <w:rPr>
          <w:rStyle w:val="citation-836"/>
          <w:rFonts w:ascii="Times New Roman" w:hAnsi="Times New Roman" w:cs="Times New Roman"/>
          <w:color w:val="0D0D0D" w:themeColor="text1" w:themeTint="F2"/>
          <w:lang w:val="pt-BR"/>
        </w:rPr>
        <w:t>,</w:t>
      </w:r>
      <w:proofErr w:type="gramEnd"/>
      <w:r w:rsidRPr="008B15D7">
        <w:rPr>
          <w:rStyle w:val="citation-836"/>
          <w:rFonts w:ascii="Times New Roman" w:hAnsi="Times New Roman" w:cs="Times New Roman"/>
          <w:color w:val="0D0D0D" w:themeColor="text1" w:themeTint="F2"/>
          <w:lang w:val="pt-BR"/>
        </w:rPr>
        <w:t xml:space="preserve"> e a baixa taxa de aceitação do MCMC (0.43%)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, embora seus resultados tenham sido consistentes. Para trabalhos futuros, sugere-se a inclusão de outras </w:t>
      </w:r>
      <w:r w:rsidRPr="008B15D7">
        <w:rPr>
          <w:rFonts w:ascii="Times New Roman" w:hAnsi="Times New Roman" w:cs="Times New Roman"/>
          <w:i/>
          <w:iCs/>
          <w:color w:val="0D0D0D" w:themeColor="text1" w:themeTint="F2"/>
          <w:lang w:val="pt-BR"/>
        </w:rPr>
        <w:t>features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(como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priceRange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ou </w:t>
      </w:r>
      <w:proofErr w:type="spellStart"/>
      <w:r w:rsidRPr="008B15D7">
        <w:rPr>
          <w:rStyle w:val="HTMLCode"/>
          <w:rFonts w:ascii="Times New Roman" w:eastAsiaTheme="majorEastAsia" w:hAnsi="Times New Roman" w:cs="Times New Roman"/>
          <w:color w:val="0D0D0D" w:themeColor="text1" w:themeTint="F2"/>
          <w:sz w:val="24"/>
          <w:szCs w:val="24"/>
          <w:lang w:val="pt-BR"/>
        </w:rPr>
        <w:t>amenities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) para enriquecer os modelos de classificação e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clustering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.</w:t>
      </w:r>
    </w:p>
    <w:p w14:paraId="2585804F" w14:textId="77777777" w:rsidR="00EC624E" w:rsidRPr="008B15D7" w:rsidRDefault="00EC624E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1E5AC00C" w14:textId="77777777" w:rsidR="00EC624E" w:rsidRPr="008B15D7" w:rsidRDefault="00EC624E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2B9F22AA" w14:textId="77777777" w:rsidR="00EC624E" w:rsidRPr="008B15D7" w:rsidRDefault="00EC624E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 w:eastAsia="en-GB"/>
        </w:rPr>
      </w:pPr>
    </w:p>
    <w:p w14:paraId="0994383B" w14:textId="77777777" w:rsidR="008E47EA" w:rsidRPr="008B15D7" w:rsidRDefault="008E47EA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</w:p>
    <w:p w14:paraId="36961523" w14:textId="77777777" w:rsidR="001D0B83" w:rsidRPr="008B15D7" w:rsidRDefault="001D0B83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</w:p>
    <w:p w14:paraId="2AEA4CD8" w14:textId="77777777" w:rsidR="00781690" w:rsidRPr="008B15D7" w:rsidRDefault="00781690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</w:p>
    <w:p w14:paraId="74968E83" w14:textId="77777777" w:rsidR="001D0B83" w:rsidRPr="008B15D7" w:rsidRDefault="001D0B83" w:rsidP="009433A0">
      <w:pPr>
        <w:jc w:val="both"/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</w:pPr>
    </w:p>
    <w:p w14:paraId="5171E24C" w14:textId="4DCB4148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</w:rPr>
      </w:pPr>
      <w:r w:rsidRPr="008B15D7">
        <w:rPr>
          <w:rFonts w:ascii="Times New Roman" w:hAnsi="Times New Roman" w:cs="Times New Roman"/>
          <w:b/>
          <w:bCs/>
          <w:color w:val="0D0D0D" w:themeColor="text1" w:themeTint="F2"/>
        </w:rPr>
        <w:lastRenderedPageBreak/>
        <w:t>REFERÊNCIAS</w:t>
      </w:r>
    </w:p>
    <w:p w14:paraId="19036B88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</w:rPr>
      </w:pPr>
      <w:r w:rsidRPr="008B15D7">
        <w:rPr>
          <w:rFonts w:ascii="Times New Roman" w:hAnsi="Times New Roman" w:cs="Times New Roman"/>
          <w:color w:val="0D0D0D" w:themeColor="text1" w:themeTint="F2"/>
        </w:rPr>
        <w:t xml:space="preserve">KARATAŞ, M. H.; ÇAKIR, H. A Systematic Literature Review on IT Governance Mechanisms and Frameworks.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</w:rPr>
        <w:t>Journal of Learning and Teaching in Digital Age</w:t>
      </w:r>
      <w:r w:rsidRPr="008B15D7">
        <w:rPr>
          <w:rFonts w:ascii="Times New Roman" w:hAnsi="Times New Roman" w:cs="Times New Roman"/>
          <w:color w:val="0D0D0D" w:themeColor="text1" w:themeTint="F2"/>
        </w:rPr>
        <w:t xml:space="preserve">, v. 9, n. 1, p. 88-101, 2024.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Disponível em: </w:t>
      </w:r>
      <w:hyperlink r:id="rId59" w:tgtFrame="_blank" w:history="1">
        <w:r w:rsidRPr="003307F6">
          <w:rPr>
            <w:rStyle w:val="Hyperlink"/>
            <w:rFonts w:ascii="Times New Roman" w:eastAsiaTheme="majorEastAsia" w:hAnsi="Times New Roman" w:cs="Times New Roman"/>
            <w:color w:val="0070C0"/>
            <w:lang w:val="pt-BR"/>
          </w:rPr>
          <w:t>https://files.eric.ed.gov/fulltext/EJ1413560.pdf</w:t>
        </w:r>
      </w:hyperlink>
      <w:r w:rsidRPr="003307F6">
        <w:rPr>
          <w:rFonts w:ascii="Times New Roman" w:hAnsi="Times New Roman" w:cs="Times New Roman"/>
          <w:color w:val="0070C0"/>
          <w:lang w:val="pt-BR"/>
        </w:rPr>
        <w:t xml:space="preserve">.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</w:rPr>
        <w:t>Acesso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</w:rPr>
        <w:t xml:space="preserve">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</w:rPr>
        <w:t>em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</w:rPr>
        <w:t>: 31 ago. 2025.</w:t>
      </w:r>
    </w:p>
    <w:p w14:paraId="334105CA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</w:rPr>
        <w:t xml:space="preserve">DEMYSTIFYING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</w:rPr>
        <w:t>information technology (IT) governance</w:t>
      </w:r>
      <w:r w:rsidRPr="008B15D7">
        <w:rPr>
          <w:rFonts w:ascii="Times New Roman" w:hAnsi="Times New Roman" w:cs="Times New Roman"/>
          <w:color w:val="0D0D0D" w:themeColor="text1" w:themeTint="F2"/>
        </w:rPr>
        <w:t xml:space="preserve">. CIO Index, 2008.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Disponível em: </w:t>
      </w:r>
      <w:hyperlink r:id="rId60" w:tgtFrame="_blank" w:history="1">
        <w:r w:rsidRPr="003307F6">
          <w:rPr>
            <w:rStyle w:val="Hyperlink"/>
            <w:rFonts w:ascii="Times New Roman" w:eastAsiaTheme="majorEastAsia" w:hAnsi="Times New Roman" w:cs="Times New Roman"/>
            <w:color w:val="0070C0"/>
            <w:lang w:val="pt-BR"/>
          </w:rPr>
          <w:t>https://cioindex.com/reference/demystifying-it-governance/</w:t>
        </w:r>
      </w:hyperlink>
      <w:r w:rsidRPr="003307F6">
        <w:rPr>
          <w:rFonts w:ascii="Times New Roman" w:hAnsi="Times New Roman" w:cs="Times New Roman"/>
          <w:color w:val="0070C0"/>
          <w:lang w:val="pt-BR"/>
        </w:rPr>
        <w:t xml:space="preserve">.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Acesso em: 31 ago. 2025.</w:t>
      </w:r>
    </w:p>
    <w:p w14:paraId="6087F7DD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</w:rPr>
      </w:pPr>
      <w:r w:rsidRPr="008B15D7">
        <w:rPr>
          <w:rFonts w:ascii="Times New Roman" w:hAnsi="Times New Roman" w:cs="Times New Roman"/>
          <w:color w:val="0D0D0D" w:themeColor="text1" w:themeTint="F2"/>
        </w:rPr>
        <w:t xml:space="preserve">IT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</w:rPr>
        <w:t>governance: definition, frameworks, and best practices</w:t>
      </w:r>
      <w:r w:rsidRPr="008B15D7">
        <w:rPr>
          <w:rFonts w:ascii="Times New Roman" w:hAnsi="Times New Roman" w:cs="Times New Roman"/>
          <w:color w:val="0D0D0D" w:themeColor="text1" w:themeTint="F2"/>
        </w:rPr>
        <w:t xml:space="preserve">.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Invgate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Blog, 2024. Disponível em: </w:t>
      </w:r>
      <w:hyperlink r:id="rId61" w:tgtFrame="_blank" w:history="1">
        <w:r w:rsidRPr="003307F6">
          <w:rPr>
            <w:rStyle w:val="Hyperlink"/>
            <w:rFonts w:ascii="Times New Roman" w:eastAsiaTheme="majorEastAsia" w:hAnsi="Times New Roman" w:cs="Times New Roman"/>
            <w:color w:val="0070C0"/>
            <w:lang w:val="pt-BR"/>
          </w:rPr>
          <w:t>https://blog.invgate.com/it-governance</w:t>
        </w:r>
      </w:hyperlink>
      <w:r w:rsidRPr="003307F6">
        <w:rPr>
          <w:rFonts w:ascii="Times New Roman" w:hAnsi="Times New Roman" w:cs="Times New Roman"/>
          <w:color w:val="0070C0"/>
          <w:lang w:val="pt-BR"/>
        </w:rPr>
        <w:t xml:space="preserve">.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</w:rPr>
        <w:t>Acesso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</w:rPr>
        <w:t xml:space="preserve">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</w:rPr>
        <w:t>em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</w:rPr>
        <w:t>: 31 ago. 2025.</w:t>
      </w:r>
    </w:p>
    <w:p w14:paraId="5B3CBF30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</w:rPr>
        <w:t xml:space="preserve">RETHINKING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</w:rPr>
        <w:t>the concept of IT governance: interdisciplinary reflections</w:t>
      </w:r>
      <w:r w:rsidRPr="008B15D7">
        <w:rPr>
          <w:rFonts w:ascii="Times New Roman" w:hAnsi="Times New Roman" w:cs="Times New Roman"/>
          <w:color w:val="0D0D0D" w:themeColor="text1" w:themeTint="F2"/>
        </w:rPr>
        <w:t xml:space="preserve">.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ResearchGate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, 2020. Disponível em: </w:t>
      </w:r>
      <w:hyperlink r:id="rId62" w:tgtFrame="_blank" w:history="1">
        <w:r w:rsidRPr="003307F6">
          <w:rPr>
            <w:rStyle w:val="Hyperlink"/>
            <w:rFonts w:ascii="Times New Roman" w:eastAsiaTheme="majorEastAsia" w:hAnsi="Times New Roman" w:cs="Times New Roman"/>
            <w:color w:val="0070C0"/>
            <w:lang w:val="pt-BR"/>
          </w:rPr>
          <w:t>https://www.researchgate.net/publication/339761870</w:t>
        </w:r>
      </w:hyperlink>
      <w:r w:rsidRPr="003307F6">
        <w:rPr>
          <w:rFonts w:ascii="Times New Roman" w:hAnsi="Times New Roman" w:cs="Times New Roman"/>
          <w:color w:val="0070C0"/>
          <w:lang w:val="pt-BR"/>
        </w:rPr>
        <w:t xml:space="preserve">_Rethinking_the_Concept_of_IT_Governance_Interdisciplinary_Reflections.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Acesso em: 31 ago. 2025.</w:t>
      </w:r>
    </w:p>
    <w:p w14:paraId="447F6F7A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INSTITUTO FEDERAL DE MINAS GERAIS.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Introdução à Estatística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Disponível em: </w:t>
      </w:r>
      <w:hyperlink r:id="rId63" w:tgtFrame="_blank" w:history="1">
        <w:r w:rsidRPr="003307F6">
          <w:rPr>
            <w:rStyle w:val="Hyperlink"/>
            <w:rFonts w:ascii="Times New Roman" w:eastAsiaTheme="majorEastAsia" w:hAnsi="Times New Roman" w:cs="Times New Roman"/>
            <w:color w:val="0070C0"/>
            <w:lang w:val="pt-BR"/>
          </w:rPr>
          <w:t>https://www.ifmg.edu.br/conselheirolafaiete/noticias/anexos-noticias/apostila-introducao-a-estatistica-ifmg-cl.pdf</w:t>
        </w:r>
      </w:hyperlink>
      <w:r w:rsidRPr="003307F6">
        <w:rPr>
          <w:rFonts w:ascii="Times New Roman" w:hAnsi="Times New Roman" w:cs="Times New Roman"/>
          <w:color w:val="0070C0"/>
          <w:lang w:val="pt-BR"/>
        </w:rPr>
        <w:t xml:space="preserve">.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Acesso em: 31 ago. 2025.</w:t>
      </w:r>
    </w:p>
    <w:p w14:paraId="67E46965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GUEDES, T. A. et al.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Estatística Descritiva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IME/USP. Disponível em: </w:t>
      </w:r>
      <w:hyperlink r:id="rId64" w:tgtFrame="_blank" w:history="1">
        <w:r w:rsidRPr="003307F6">
          <w:rPr>
            <w:rStyle w:val="Hyperlink"/>
            <w:rFonts w:ascii="Times New Roman" w:eastAsiaTheme="majorEastAsia" w:hAnsi="Times New Roman" w:cs="Times New Roman"/>
            <w:color w:val="0070C0"/>
            <w:lang w:val="pt-BR"/>
          </w:rPr>
          <w:t>https://www.ime.usp.br/~rvicente/Guedes</w:t>
        </w:r>
      </w:hyperlink>
      <w:r w:rsidRPr="003307F6">
        <w:rPr>
          <w:rFonts w:ascii="Times New Roman" w:hAnsi="Times New Roman" w:cs="Times New Roman"/>
          <w:color w:val="0070C0"/>
          <w:lang w:val="pt-BR"/>
        </w:rPr>
        <w:t xml:space="preserve">_etal_Estatistica_Descritiva.pdf.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Acesso em: 31 ago. 2025.</w:t>
      </w:r>
    </w:p>
    <w:p w14:paraId="40AC2BDF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SIQ SYSTEMS.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Cálculo das Estatísticas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Disponível em: </w:t>
      </w:r>
      <w:hyperlink r:id="rId65" w:anchor="item4" w:tgtFrame="_blank" w:history="1">
        <w:r w:rsidRPr="003307F6">
          <w:rPr>
            <w:rStyle w:val="Hyperlink"/>
            <w:rFonts w:ascii="Times New Roman" w:eastAsiaTheme="majorEastAsia" w:hAnsi="Times New Roman" w:cs="Times New Roman"/>
            <w:color w:val="0070C0"/>
            <w:lang w:val="pt-BR"/>
          </w:rPr>
          <w:t>https://portal.siq.com.br/hc/pt-br/articles/1500009776302-C%C3%A1lculos-das-Estat%C3%ADsticas#item4</w:t>
        </w:r>
      </w:hyperlink>
      <w:r w:rsidRPr="003307F6">
        <w:rPr>
          <w:rFonts w:ascii="Times New Roman" w:hAnsi="Times New Roman" w:cs="Times New Roman"/>
          <w:color w:val="0070C0"/>
          <w:lang w:val="pt-BR"/>
        </w:rPr>
        <w:t xml:space="preserve">.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Acesso em: 31 ago. 2025.</w:t>
      </w:r>
    </w:p>
    <w:p w14:paraId="281BDE3C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FM2S COMUNICAÇÃO E CONSULTORIA.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O que é amplitude? Como o conceito se aplica?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Disponível em: </w:t>
      </w:r>
      <w:hyperlink r:id="rId66" w:tgtFrame="_blank" w:history="1">
        <w:r w:rsidRPr="003307F6">
          <w:rPr>
            <w:rStyle w:val="Hyperlink"/>
            <w:rFonts w:ascii="Times New Roman" w:eastAsiaTheme="majorEastAsia" w:hAnsi="Times New Roman" w:cs="Times New Roman"/>
            <w:color w:val="0070C0"/>
            <w:lang w:val="pt-BR"/>
          </w:rPr>
          <w:t>https://www.fm2s.com.br/blog/o-que-e-amplitude</w:t>
        </w:r>
      </w:hyperlink>
      <w:r w:rsidRPr="003307F6">
        <w:rPr>
          <w:rFonts w:ascii="Times New Roman" w:hAnsi="Times New Roman" w:cs="Times New Roman"/>
          <w:color w:val="0070C0"/>
          <w:lang w:val="pt-BR"/>
        </w:rPr>
        <w:t xml:space="preserve">.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Acesso em: 31 ago. 2025.</w:t>
      </w:r>
    </w:p>
    <w:p w14:paraId="50295D91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INSTITUTO SUPERIOR DE TRANSPORTES E COMUNICAÇÕES.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Medidas de localização: Quartis, Decis, Quintis e Percentis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FenixEdu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. Disponível em: </w:t>
      </w:r>
      <w:hyperlink r:id="rId67" w:tgtFrame="_blank" w:history="1">
        <w:r w:rsidRPr="003307F6">
          <w:rPr>
            <w:rStyle w:val="Hyperlink"/>
            <w:rFonts w:ascii="Times New Roman" w:eastAsiaTheme="majorEastAsia" w:hAnsi="Times New Roman" w:cs="Times New Roman"/>
            <w:color w:val="0070C0"/>
            <w:lang w:val="pt-BR"/>
          </w:rPr>
          <w:t>https://fenix.isutc.ac.mz/isutc/downloadFile/286281045116343/Aula%2004%20PE%20Eng%201S%20ISUTC.pdf</w:t>
        </w:r>
      </w:hyperlink>
      <w:r w:rsidRPr="003307F6">
        <w:rPr>
          <w:rFonts w:ascii="Times New Roman" w:hAnsi="Times New Roman" w:cs="Times New Roman"/>
          <w:color w:val="0070C0"/>
          <w:lang w:val="pt-BR"/>
        </w:rPr>
        <w:t xml:space="preserve">.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Acesso em: 31 ago. 2025.</w:t>
      </w:r>
    </w:p>
    <w:p w14:paraId="5DF75F3D" w14:textId="77777777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  <w:lang w:val="pt-BR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CORRELAÇÃO. In: WIKIPÉDIA: a enciclopédia livre. [S. l.]: Wikimedia Foundation, 2025. Disponível em: </w:t>
      </w:r>
      <w:hyperlink r:id="rId68" w:tgtFrame="_blank" w:history="1">
        <w:r w:rsidRPr="003307F6">
          <w:rPr>
            <w:rStyle w:val="Hyperlink"/>
            <w:rFonts w:ascii="Times New Roman" w:eastAsiaTheme="majorEastAsia" w:hAnsi="Times New Roman" w:cs="Times New Roman"/>
            <w:color w:val="0070C0"/>
            <w:lang w:val="pt-BR"/>
          </w:rPr>
          <w:t>https://pt.wikipedia.org/wiki/Correla%C3%A7%C3%A3o</w:t>
        </w:r>
      </w:hyperlink>
      <w:r w:rsidRPr="003307F6">
        <w:rPr>
          <w:rFonts w:ascii="Times New Roman" w:hAnsi="Times New Roman" w:cs="Times New Roman"/>
          <w:color w:val="0070C0"/>
          <w:lang w:val="pt-BR"/>
        </w:rPr>
        <w:t xml:space="preserve">.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>Acesso em: 31 ago. 2025.</w:t>
      </w:r>
    </w:p>
    <w:p w14:paraId="760D7FA6" w14:textId="7C750058" w:rsidR="008E47EA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</w:rPr>
      </w:pP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TREASY. 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 xml:space="preserve">Governança Corporativa: tudo que </w:t>
      </w:r>
      <w:r w:rsidR="006D4602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>você</w:t>
      </w:r>
      <w:r w:rsidRPr="008B15D7">
        <w:rPr>
          <w:rFonts w:ascii="Times New Roman" w:hAnsi="Times New Roman" w:cs="Times New Roman"/>
          <w:b/>
          <w:bCs/>
          <w:color w:val="0D0D0D" w:themeColor="text1" w:themeTint="F2"/>
          <w:lang w:val="pt-BR"/>
        </w:rPr>
        <w:t xml:space="preserve"> precisa saber sobre o “fair play” do mundo dos negócios!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 Disponível em: </w:t>
      </w:r>
      <w:hyperlink r:id="rId69" w:tgtFrame="_blank" w:history="1">
        <w:r w:rsidRPr="003307F6">
          <w:rPr>
            <w:rStyle w:val="Hyperlink"/>
            <w:rFonts w:ascii="Times New Roman" w:eastAsiaTheme="majorEastAsia" w:hAnsi="Times New Roman" w:cs="Times New Roman"/>
            <w:color w:val="0070C0"/>
            <w:lang w:val="pt-BR"/>
          </w:rPr>
          <w:t>https://www.treasy.com.br/blog/governanca-corporativa/</w:t>
        </w:r>
      </w:hyperlink>
      <w:r w:rsidRPr="003307F6">
        <w:rPr>
          <w:rFonts w:ascii="Times New Roman" w:hAnsi="Times New Roman" w:cs="Times New Roman"/>
          <w:color w:val="0070C0"/>
          <w:lang w:val="pt-BR"/>
        </w:rPr>
        <w:t xml:space="preserve">.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</w:rPr>
        <w:t>Acesso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</w:rPr>
        <w:t xml:space="preserve">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</w:rPr>
        <w:t>em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</w:rPr>
        <w:t xml:space="preserve">: 08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</w:rPr>
        <w:t>nov.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</w:rPr>
        <w:t xml:space="preserve"> 2025.</w:t>
      </w:r>
    </w:p>
    <w:p w14:paraId="39776829" w14:textId="4EE63F96" w:rsidR="00DD5069" w:rsidRPr="008B15D7" w:rsidRDefault="008E47EA" w:rsidP="009433A0">
      <w:pPr>
        <w:jc w:val="both"/>
        <w:rPr>
          <w:rFonts w:ascii="Times New Roman" w:hAnsi="Times New Roman" w:cs="Times New Roman"/>
          <w:color w:val="0D0D0D" w:themeColor="text1" w:themeTint="F2"/>
        </w:rPr>
      </w:pPr>
      <w:r w:rsidRPr="008B15D7">
        <w:rPr>
          <w:rFonts w:ascii="Times New Roman" w:hAnsi="Times New Roman" w:cs="Times New Roman"/>
          <w:color w:val="0D0D0D" w:themeColor="text1" w:themeTint="F2"/>
        </w:rPr>
        <w:t xml:space="preserve">RESEARCHGATE. </w:t>
      </w:r>
      <w:proofErr w:type="spellStart"/>
      <w:r w:rsidRPr="008B15D7">
        <w:rPr>
          <w:rFonts w:ascii="Times New Roman" w:hAnsi="Times New Roman" w:cs="Times New Roman"/>
          <w:b/>
          <w:bCs/>
          <w:color w:val="0D0D0D" w:themeColor="text1" w:themeTint="F2"/>
        </w:rPr>
        <w:t>Figura</w:t>
      </w:r>
      <w:proofErr w:type="spellEnd"/>
      <w:r w:rsidRPr="008B15D7">
        <w:rPr>
          <w:rFonts w:ascii="Times New Roman" w:hAnsi="Times New Roman" w:cs="Times New Roman"/>
          <w:b/>
          <w:bCs/>
          <w:color w:val="0D0D0D" w:themeColor="text1" w:themeTint="F2"/>
        </w:rPr>
        <w:t xml:space="preserve"> 3 - available via license: Creative Commons Attribution 4.0 International</w:t>
      </w:r>
      <w:r w:rsidRPr="008B15D7">
        <w:rPr>
          <w:rFonts w:ascii="Times New Roman" w:hAnsi="Times New Roman" w:cs="Times New Roman"/>
          <w:color w:val="0D0D0D" w:themeColor="text1" w:themeTint="F2"/>
        </w:rPr>
        <w:t xml:space="preserve">. </w:t>
      </w:r>
      <w:r w:rsidRPr="008B15D7">
        <w:rPr>
          <w:rFonts w:ascii="Times New Roman" w:hAnsi="Times New Roman" w:cs="Times New Roman"/>
          <w:color w:val="0D0D0D" w:themeColor="text1" w:themeTint="F2"/>
          <w:lang w:val="pt-BR"/>
        </w:rPr>
        <w:t xml:space="preserve">Disponível em: </w:t>
      </w:r>
      <w:hyperlink r:id="rId70" w:tgtFrame="_blank" w:history="1">
        <w:r w:rsidRPr="003307F6">
          <w:rPr>
            <w:rStyle w:val="Hyperlink"/>
            <w:rFonts w:ascii="Times New Roman" w:eastAsiaTheme="majorEastAsia" w:hAnsi="Times New Roman" w:cs="Times New Roman"/>
            <w:color w:val="0070C0"/>
            <w:lang w:val="pt-BR"/>
          </w:rPr>
          <w:t>https://www.researchgate.net/figure/Figura-3-Modelo-de-Alinhamento-de-Henderson-e-Venkatraman-1993</w:t>
        </w:r>
      </w:hyperlink>
      <w:r w:rsidRPr="003307F6">
        <w:rPr>
          <w:rFonts w:ascii="Times New Roman" w:hAnsi="Times New Roman" w:cs="Times New Roman"/>
          <w:color w:val="0070C0"/>
          <w:lang w:val="pt-BR"/>
        </w:rPr>
        <w:t xml:space="preserve">_fig2_44036030.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</w:rPr>
        <w:t>Acesso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</w:rPr>
        <w:t xml:space="preserve">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</w:rPr>
        <w:t>em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</w:rPr>
        <w:t xml:space="preserve">: 09 </w:t>
      </w:r>
      <w:proofErr w:type="spellStart"/>
      <w:r w:rsidRPr="008B15D7">
        <w:rPr>
          <w:rFonts w:ascii="Times New Roman" w:hAnsi="Times New Roman" w:cs="Times New Roman"/>
          <w:color w:val="0D0D0D" w:themeColor="text1" w:themeTint="F2"/>
        </w:rPr>
        <w:t>nov.</w:t>
      </w:r>
      <w:proofErr w:type="spellEnd"/>
      <w:r w:rsidRPr="008B15D7">
        <w:rPr>
          <w:rFonts w:ascii="Times New Roman" w:hAnsi="Times New Roman" w:cs="Times New Roman"/>
          <w:color w:val="0D0D0D" w:themeColor="text1" w:themeTint="F2"/>
        </w:rPr>
        <w:t xml:space="preserve"> 2025.</w:t>
      </w:r>
      <w:bookmarkEnd w:id="0"/>
    </w:p>
    <w:sectPr w:rsidR="00DD5069" w:rsidRPr="008B15D7" w:rsidSect="004F0BB0">
      <w:pgSz w:w="11906" w:h="16838"/>
      <w:pgMar w:top="1701" w:right="1134" w:bottom="1701" w:left="1134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B629D39" w14:textId="77777777" w:rsidR="00C11508" w:rsidRDefault="00C11508" w:rsidP="00855EEC">
      <w:pPr>
        <w:spacing w:after="0" w:line="240" w:lineRule="auto"/>
      </w:pPr>
      <w:r>
        <w:separator/>
      </w:r>
    </w:p>
  </w:endnote>
  <w:endnote w:type="continuationSeparator" w:id="0">
    <w:p w14:paraId="2EAE15B3" w14:textId="77777777" w:rsidR="00C11508" w:rsidRDefault="00C11508" w:rsidP="00855EE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ple Color Emoji">
    <w:panose1 w:val="00000000000000000000"/>
    <w:charset w:val="00"/>
    <w:family w:val="auto"/>
    <w:pitch w:val="variable"/>
    <w:sig w:usb0="00000003" w:usb1="18000000" w:usb2="14000000" w:usb3="00000000" w:csb0="00000001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0C64580" w14:textId="77777777" w:rsidR="00C11508" w:rsidRDefault="00C11508" w:rsidP="00855EEC">
      <w:pPr>
        <w:spacing w:after="0" w:line="240" w:lineRule="auto"/>
      </w:pPr>
      <w:r>
        <w:separator/>
      </w:r>
    </w:p>
  </w:footnote>
  <w:footnote w:type="continuationSeparator" w:id="0">
    <w:p w14:paraId="2AEC59EC" w14:textId="77777777" w:rsidR="00C11508" w:rsidRDefault="00C11508" w:rsidP="00855EE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8"/>
    <w:multiLevelType w:val="singleLevel"/>
    <w:tmpl w:val="604A558A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1" w15:restartNumberingAfterBreak="0">
    <w:nsid w:val="FFFFFF89"/>
    <w:multiLevelType w:val="singleLevel"/>
    <w:tmpl w:val="FFE235A8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2" w15:restartNumberingAfterBreak="0">
    <w:nsid w:val="04030F1E"/>
    <w:multiLevelType w:val="multilevel"/>
    <w:tmpl w:val="24AE8C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6CB3E34"/>
    <w:multiLevelType w:val="multilevel"/>
    <w:tmpl w:val="357A07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8B06E7D"/>
    <w:multiLevelType w:val="multilevel"/>
    <w:tmpl w:val="F6FCEA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0147A67"/>
    <w:multiLevelType w:val="hybridMultilevel"/>
    <w:tmpl w:val="3D928B5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1663B33"/>
    <w:multiLevelType w:val="multilevel"/>
    <w:tmpl w:val="9A5AE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DA0B1D"/>
    <w:multiLevelType w:val="hybridMultilevel"/>
    <w:tmpl w:val="35C63CC8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8773C4B"/>
    <w:multiLevelType w:val="hybridMultilevel"/>
    <w:tmpl w:val="76CE39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B8E5360"/>
    <w:multiLevelType w:val="hybridMultilevel"/>
    <w:tmpl w:val="C44AD27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1D323067"/>
    <w:multiLevelType w:val="multilevel"/>
    <w:tmpl w:val="44362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D5160EB"/>
    <w:multiLevelType w:val="hybridMultilevel"/>
    <w:tmpl w:val="BB72749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1E1D0347"/>
    <w:multiLevelType w:val="multilevel"/>
    <w:tmpl w:val="B2F6F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2072A29"/>
    <w:multiLevelType w:val="multilevel"/>
    <w:tmpl w:val="483E01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5C524E1"/>
    <w:multiLevelType w:val="hybridMultilevel"/>
    <w:tmpl w:val="FB7A1C7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9A96B86"/>
    <w:multiLevelType w:val="multilevel"/>
    <w:tmpl w:val="BDD4E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29C06A9B"/>
    <w:multiLevelType w:val="hybridMultilevel"/>
    <w:tmpl w:val="028280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2A7A501F"/>
    <w:multiLevelType w:val="hybridMultilevel"/>
    <w:tmpl w:val="D1A66A6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2AEA08EF"/>
    <w:multiLevelType w:val="hybridMultilevel"/>
    <w:tmpl w:val="B5A04D8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CBD1255"/>
    <w:multiLevelType w:val="hybridMultilevel"/>
    <w:tmpl w:val="E056FD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2D34596F"/>
    <w:multiLevelType w:val="hybridMultilevel"/>
    <w:tmpl w:val="A5DA0C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5703D49"/>
    <w:multiLevelType w:val="hybridMultilevel"/>
    <w:tmpl w:val="D138F9E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5FB2ADC"/>
    <w:multiLevelType w:val="hybridMultilevel"/>
    <w:tmpl w:val="EE908F0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3EF90E19"/>
    <w:multiLevelType w:val="hybridMultilevel"/>
    <w:tmpl w:val="1096879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40BC3A99"/>
    <w:multiLevelType w:val="multilevel"/>
    <w:tmpl w:val="9EE2BA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  <w:b w:val="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15F1674"/>
    <w:multiLevelType w:val="hybridMultilevel"/>
    <w:tmpl w:val="24B6A05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2171FE8"/>
    <w:multiLevelType w:val="hybridMultilevel"/>
    <w:tmpl w:val="90AEE2F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431367A9"/>
    <w:multiLevelType w:val="multilevel"/>
    <w:tmpl w:val="1388C9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453F4986"/>
    <w:multiLevelType w:val="hybridMultilevel"/>
    <w:tmpl w:val="C7C6B1CC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455F0A9F"/>
    <w:multiLevelType w:val="multilevel"/>
    <w:tmpl w:val="55C4D5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7100B5"/>
    <w:multiLevelType w:val="multilevel"/>
    <w:tmpl w:val="89B801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479D25E9"/>
    <w:multiLevelType w:val="multilevel"/>
    <w:tmpl w:val="0972B1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0867D41"/>
    <w:multiLevelType w:val="hybridMultilevel"/>
    <w:tmpl w:val="D372797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37F089C"/>
    <w:multiLevelType w:val="multilevel"/>
    <w:tmpl w:val="164A7F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567B6CE9"/>
    <w:multiLevelType w:val="hybridMultilevel"/>
    <w:tmpl w:val="D5FA9A80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56AD7D08"/>
    <w:multiLevelType w:val="multilevel"/>
    <w:tmpl w:val="FD4627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599D1FE1"/>
    <w:multiLevelType w:val="hybridMultilevel"/>
    <w:tmpl w:val="7CB0092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59BB2D2E"/>
    <w:multiLevelType w:val="hybridMultilevel"/>
    <w:tmpl w:val="D44CE21E"/>
    <w:lvl w:ilvl="0" w:tplc="08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615B2B8D"/>
    <w:multiLevelType w:val="hybridMultilevel"/>
    <w:tmpl w:val="E1FC2554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40F5B23"/>
    <w:multiLevelType w:val="multilevel"/>
    <w:tmpl w:val="293C31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66841457"/>
    <w:multiLevelType w:val="multilevel"/>
    <w:tmpl w:val="FC1A1E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76D05A4"/>
    <w:multiLevelType w:val="multilevel"/>
    <w:tmpl w:val="3E105B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B167FFA"/>
    <w:multiLevelType w:val="hybridMultilevel"/>
    <w:tmpl w:val="F844D89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6B7D6250"/>
    <w:multiLevelType w:val="multilevel"/>
    <w:tmpl w:val="9FB2F4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6CCD4AD0"/>
    <w:multiLevelType w:val="multilevel"/>
    <w:tmpl w:val="C560A4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6E6A3759"/>
    <w:multiLevelType w:val="hybridMultilevel"/>
    <w:tmpl w:val="2E5004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0012E0B"/>
    <w:multiLevelType w:val="hybridMultilevel"/>
    <w:tmpl w:val="0E3EB0C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7" w15:restartNumberingAfterBreak="0">
    <w:nsid w:val="70F536EC"/>
    <w:multiLevelType w:val="hybridMultilevel"/>
    <w:tmpl w:val="18F4A42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2DB7D4F"/>
    <w:multiLevelType w:val="hybridMultilevel"/>
    <w:tmpl w:val="2292957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7366703B"/>
    <w:multiLevelType w:val="hybridMultilevel"/>
    <w:tmpl w:val="91C26C46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D033591"/>
    <w:multiLevelType w:val="hybridMultilevel"/>
    <w:tmpl w:val="7620471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7E7A60AB"/>
    <w:multiLevelType w:val="multilevel"/>
    <w:tmpl w:val="8A88FE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12838884">
    <w:abstractNumId w:val="15"/>
  </w:num>
  <w:num w:numId="2" w16cid:durableId="1470053456">
    <w:abstractNumId w:val="31"/>
  </w:num>
  <w:num w:numId="3" w16cid:durableId="1080131156">
    <w:abstractNumId w:val="4"/>
  </w:num>
  <w:num w:numId="4" w16cid:durableId="132799774">
    <w:abstractNumId w:val="24"/>
  </w:num>
  <w:num w:numId="5" w16cid:durableId="1398476681">
    <w:abstractNumId w:val="10"/>
  </w:num>
  <w:num w:numId="6" w16cid:durableId="1604460508">
    <w:abstractNumId w:val="2"/>
  </w:num>
  <w:num w:numId="7" w16cid:durableId="1643148560">
    <w:abstractNumId w:val="40"/>
  </w:num>
  <w:num w:numId="8" w16cid:durableId="1399546919">
    <w:abstractNumId w:val="29"/>
  </w:num>
  <w:num w:numId="9" w16cid:durableId="1456481905">
    <w:abstractNumId w:val="6"/>
  </w:num>
  <w:num w:numId="10" w16cid:durableId="1861815574">
    <w:abstractNumId w:val="12"/>
  </w:num>
  <w:num w:numId="11" w16cid:durableId="1274288229">
    <w:abstractNumId w:val="30"/>
  </w:num>
  <w:num w:numId="12" w16cid:durableId="1382942396">
    <w:abstractNumId w:val="3"/>
  </w:num>
  <w:num w:numId="13" w16cid:durableId="1483960262">
    <w:abstractNumId w:val="26"/>
  </w:num>
  <w:num w:numId="14" w16cid:durableId="939219625">
    <w:abstractNumId w:val="32"/>
  </w:num>
  <w:num w:numId="15" w16cid:durableId="441269436">
    <w:abstractNumId w:val="20"/>
  </w:num>
  <w:num w:numId="16" w16cid:durableId="1681470191">
    <w:abstractNumId w:val="23"/>
  </w:num>
  <w:num w:numId="17" w16cid:durableId="1959410308">
    <w:abstractNumId w:val="16"/>
  </w:num>
  <w:num w:numId="18" w16cid:durableId="236406142">
    <w:abstractNumId w:val="25"/>
  </w:num>
  <w:num w:numId="19" w16cid:durableId="884171599">
    <w:abstractNumId w:val="14"/>
  </w:num>
  <w:num w:numId="20" w16cid:durableId="1549218936">
    <w:abstractNumId w:val="19"/>
  </w:num>
  <w:num w:numId="21" w16cid:durableId="282999189">
    <w:abstractNumId w:val="22"/>
  </w:num>
  <w:num w:numId="22" w16cid:durableId="1913007128">
    <w:abstractNumId w:val="34"/>
  </w:num>
  <w:num w:numId="23" w16cid:durableId="1817183872">
    <w:abstractNumId w:val="9"/>
  </w:num>
  <w:num w:numId="24" w16cid:durableId="2005812996">
    <w:abstractNumId w:val="8"/>
  </w:num>
  <w:num w:numId="25" w16cid:durableId="127209697">
    <w:abstractNumId w:val="21"/>
  </w:num>
  <w:num w:numId="26" w16cid:durableId="1615284283">
    <w:abstractNumId w:val="41"/>
  </w:num>
  <w:num w:numId="27" w16cid:durableId="428896195">
    <w:abstractNumId w:val="33"/>
  </w:num>
  <w:num w:numId="28" w16cid:durableId="1675641695">
    <w:abstractNumId w:val="38"/>
  </w:num>
  <w:num w:numId="29" w16cid:durableId="547113182">
    <w:abstractNumId w:val="18"/>
  </w:num>
  <w:num w:numId="30" w16cid:durableId="469447321">
    <w:abstractNumId w:val="1"/>
  </w:num>
  <w:num w:numId="31" w16cid:durableId="681854837">
    <w:abstractNumId w:val="0"/>
  </w:num>
  <w:num w:numId="32" w16cid:durableId="311568016">
    <w:abstractNumId w:val="0"/>
    <w:lvlOverride w:ilvl="0">
      <w:startOverride w:val="1"/>
    </w:lvlOverride>
  </w:num>
  <w:num w:numId="33" w16cid:durableId="2025091388">
    <w:abstractNumId w:val="43"/>
  </w:num>
  <w:num w:numId="34" w16cid:durableId="1276905337">
    <w:abstractNumId w:val="46"/>
  </w:num>
  <w:num w:numId="35" w16cid:durableId="1099526054">
    <w:abstractNumId w:val="48"/>
  </w:num>
  <w:num w:numId="36" w16cid:durableId="1413890375">
    <w:abstractNumId w:val="49"/>
  </w:num>
  <w:num w:numId="37" w16cid:durableId="431319283">
    <w:abstractNumId w:val="45"/>
  </w:num>
  <w:num w:numId="38" w16cid:durableId="1689529350">
    <w:abstractNumId w:val="7"/>
  </w:num>
  <w:num w:numId="39" w16cid:durableId="739062779">
    <w:abstractNumId w:val="42"/>
  </w:num>
  <w:num w:numId="40" w16cid:durableId="642271043">
    <w:abstractNumId w:val="17"/>
  </w:num>
  <w:num w:numId="41" w16cid:durableId="92671059">
    <w:abstractNumId w:val="50"/>
  </w:num>
  <w:num w:numId="42" w16cid:durableId="314066093">
    <w:abstractNumId w:val="37"/>
  </w:num>
  <w:num w:numId="43" w16cid:durableId="766124499">
    <w:abstractNumId w:val="36"/>
  </w:num>
  <w:num w:numId="44" w16cid:durableId="2002267264">
    <w:abstractNumId w:val="27"/>
  </w:num>
  <w:num w:numId="45" w16cid:durableId="2074501502">
    <w:abstractNumId w:val="35"/>
  </w:num>
  <w:num w:numId="46" w16cid:durableId="1811508991">
    <w:abstractNumId w:val="39"/>
  </w:num>
  <w:num w:numId="47" w16cid:durableId="222715002">
    <w:abstractNumId w:val="44"/>
  </w:num>
  <w:num w:numId="48" w16cid:durableId="902562215">
    <w:abstractNumId w:val="51"/>
  </w:num>
  <w:num w:numId="49" w16cid:durableId="1611741235">
    <w:abstractNumId w:val="13"/>
  </w:num>
  <w:num w:numId="50" w16cid:durableId="1681077807">
    <w:abstractNumId w:val="47"/>
  </w:num>
  <w:num w:numId="51" w16cid:durableId="140276874">
    <w:abstractNumId w:val="11"/>
  </w:num>
  <w:num w:numId="52" w16cid:durableId="1056901497">
    <w:abstractNumId w:val="5"/>
  </w:num>
  <w:num w:numId="53" w16cid:durableId="71007885">
    <w:abstractNumId w:val="28"/>
  </w:num>
  <w:numIdMacAtCleanup w:val="3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C3EFC"/>
    <w:rsid w:val="0000465C"/>
    <w:rsid w:val="00041C6D"/>
    <w:rsid w:val="0008582C"/>
    <w:rsid w:val="000A0F13"/>
    <w:rsid w:val="000B795F"/>
    <w:rsid w:val="00100279"/>
    <w:rsid w:val="0010706F"/>
    <w:rsid w:val="00111E1E"/>
    <w:rsid w:val="00154EB6"/>
    <w:rsid w:val="00173653"/>
    <w:rsid w:val="00192479"/>
    <w:rsid w:val="001A0FBA"/>
    <w:rsid w:val="001C7497"/>
    <w:rsid w:val="001D0B83"/>
    <w:rsid w:val="001D3881"/>
    <w:rsid w:val="00206412"/>
    <w:rsid w:val="0021093E"/>
    <w:rsid w:val="00216886"/>
    <w:rsid w:val="0024062A"/>
    <w:rsid w:val="0024489A"/>
    <w:rsid w:val="002526A9"/>
    <w:rsid w:val="00253EA3"/>
    <w:rsid w:val="00273B75"/>
    <w:rsid w:val="00285E69"/>
    <w:rsid w:val="00286E9E"/>
    <w:rsid w:val="002A55C7"/>
    <w:rsid w:val="002C1293"/>
    <w:rsid w:val="002D0FC8"/>
    <w:rsid w:val="002E5BD2"/>
    <w:rsid w:val="002F38FD"/>
    <w:rsid w:val="00302443"/>
    <w:rsid w:val="00314604"/>
    <w:rsid w:val="003271D0"/>
    <w:rsid w:val="003307F6"/>
    <w:rsid w:val="00387182"/>
    <w:rsid w:val="003927E9"/>
    <w:rsid w:val="003B7C93"/>
    <w:rsid w:val="003B7EAB"/>
    <w:rsid w:val="003C18E6"/>
    <w:rsid w:val="003C3F3B"/>
    <w:rsid w:val="00414183"/>
    <w:rsid w:val="0043626A"/>
    <w:rsid w:val="00473144"/>
    <w:rsid w:val="00492986"/>
    <w:rsid w:val="004B6A42"/>
    <w:rsid w:val="004C2D2E"/>
    <w:rsid w:val="004D297F"/>
    <w:rsid w:val="004F0BB0"/>
    <w:rsid w:val="00512863"/>
    <w:rsid w:val="00514973"/>
    <w:rsid w:val="00524DCF"/>
    <w:rsid w:val="0056368F"/>
    <w:rsid w:val="0056788E"/>
    <w:rsid w:val="00581283"/>
    <w:rsid w:val="005A55A8"/>
    <w:rsid w:val="005C0959"/>
    <w:rsid w:val="005E1D0D"/>
    <w:rsid w:val="005E5E4B"/>
    <w:rsid w:val="00610637"/>
    <w:rsid w:val="006108D6"/>
    <w:rsid w:val="00611314"/>
    <w:rsid w:val="00615C07"/>
    <w:rsid w:val="00633F5F"/>
    <w:rsid w:val="00667257"/>
    <w:rsid w:val="006A2A9B"/>
    <w:rsid w:val="006C3C6E"/>
    <w:rsid w:val="006D4602"/>
    <w:rsid w:val="00730897"/>
    <w:rsid w:val="007541C4"/>
    <w:rsid w:val="007747D2"/>
    <w:rsid w:val="00781690"/>
    <w:rsid w:val="0078189E"/>
    <w:rsid w:val="00781B66"/>
    <w:rsid w:val="007C214D"/>
    <w:rsid w:val="007F127D"/>
    <w:rsid w:val="008011F7"/>
    <w:rsid w:val="00824C66"/>
    <w:rsid w:val="00852E3B"/>
    <w:rsid w:val="00855EEC"/>
    <w:rsid w:val="0086227A"/>
    <w:rsid w:val="00874AA0"/>
    <w:rsid w:val="008A1E7D"/>
    <w:rsid w:val="008B0CE3"/>
    <w:rsid w:val="008B15D7"/>
    <w:rsid w:val="008C3EFC"/>
    <w:rsid w:val="008D0ACB"/>
    <w:rsid w:val="008E3AA0"/>
    <w:rsid w:val="008E47EA"/>
    <w:rsid w:val="008F225A"/>
    <w:rsid w:val="00901D39"/>
    <w:rsid w:val="009433A0"/>
    <w:rsid w:val="00984908"/>
    <w:rsid w:val="00986A71"/>
    <w:rsid w:val="00991419"/>
    <w:rsid w:val="009C6A93"/>
    <w:rsid w:val="009E29DC"/>
    <w:rsid w:val="009F0BF4"/>
    <w:rsid w:val="00A02D1D"/>
    <w:rsid w:val="00A679FB"/>
    <w:rsid w:val="00A75FA3"/>
    <w:rsid w:val="00A90E39"/>
    <w:rsid w:val="00AA5B55"/>
    <w:rsid w:val="00AB197F"/>
    <w:rsid w:val="00AF5103"/>
    <w:rsid w:val="00B32F29"/>
    <w:rsid w:val="00B35A04"/>
    <w:rsid w:val="00B56821"/>
    <w:rsid w:val="00B64287"/>
    <w:rsid w:val="00B96EF5"/>
    <w:rsid w:val="00BB6AB4"/>
    <w:rsid w:val="00BE0884"/>
    <w:rsid w:val="00BE4468"/>
    <w:rsid w:val="00BE7A9C"/>
    <w:rsid w:val="00C11508"/>
    <w:rsid w:val="00C35403"/>
    <w:rsid w:val="00C410DA"/>
    <w:rsid w:val="00C72E58"/>
    <w:rsid w:val="00C77FC1"/>
    <w:rsid w:val="00C9226D"/>
    <w:rsid w:val="00C92837"/>
    <w:rsid w:val="00CA684C"/>
    <w:rsid w:val="00CF1C3F"/>
    <w:rsid w:val="00D22311"/>
    <w:rsid w:val="00D24747"/>
    <w:rsid w:val="00D40649"/>
    <w:rsid w:val="00D40FCA"/>
    <w:rsid w:val="00D52065"/>
    <w:rsid w:val="00D72EF3"/>
    <w:rsid w:val="00D746D5"/>
    <w:rsid w:val="00DC1B48"/>
    <w:rsid w:val="00DD0491"/>
    <w:rsid w:val="00DD5069"/>
    <w:rsid w:val="00E15108"/>
    <w:rsid w:val="00EA4370"/>
    <w:rsid w:val="00EC624E"/>
    <w:rsid w:val="00ED0BC5"/>
    <w:rsid w:val="00ED289A"/>
    <w:rsid w:val="00ED7903"/>
    <w:rsid w:val="00EE514A"/>
    <w:rsid w:val="00F03124"/>
    <w:rsid w:val="00F1237D"/>
    <w:rsid w:val="00F829A0"/>
    <w:rsid w:val="00FF0275"/>
    <w:rsid w:val="00FF5C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5624FA2"/>
  <w15:chartTrackingRefBased/>
  <w15:docId w15:val="{5BDBC284-1678-4E43-8220-6E161B7E29F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5C07"/>
  </w:style>
  <w:style w:type="paragraph" w:styleId="Heading1">
    <w:name w:val="heading 1"/>
    <w:basedOn w:val="Normal"/>
    <w:next w:val="Normal"/>
    <w:link w:val="Heading1Char"/>
    <w:uiPriority w:val="9"/>
    <w:qFormat/>
    <w:rsid w:val="008C3E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C3E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3E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C3E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unhideWhenUsed/>
    <w:qFormat/>
    <w:rsid w:val="008C3E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C3E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C3E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C3E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C3E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C3E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C3E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8C3E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C3E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rsid w:val="008C3E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C3E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C3E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C3E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C3E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C3E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C3E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C3E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C3E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C3E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C3E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C3E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C3E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C3E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C3E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C3EF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unhideWhenUsed/>
    <w:rsid w:val="008C3EF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styleId="Hyperlink">
    <w:name w:val="Hyperlink"/>
    <w:basedOn w:val="DefaultParagraphFont"/>
    <w:uiPriority w:val="99"/>
    <w:unhideWhenUsed/>
    <w:rsid w:val="008C3EFC"/>
    <w:rPr>
      <w:color w:val="0000FF"/>
      <w:u w:val="single"/>
    </w:rPr>
  </w:style>
  <w:style w:type="paragraph" w:styleId="Header">
    <w:name w:val="header"/>
    <w:basedOn w:val="Normal"/>
    <w:link w:val="HeaderChar"/>
    <w:uiPriority w:val="99"/>
    <w:unhideWhenUsed/>
    <w:rsid w:val="00855E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55EEC"/>
  </w:style>
  <w:style w:type="paragraph" w:styleId="Footer">
    <w:name w:val="footer"/>
    <w:basedOn w:val="Normal"/>
    <w:link w:val="FooterChar"/>
    <w:uiPriority w:val="99"/>
    <w:unhideWhenUsed/>
    <w:rsid w:val="00855EEC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55EEC"/>
  </w:style>
  <w:style w:type="paragraph" w:styleId="Caption">
    <w:name w:val="caption"/>
    <w:basedOn w:val="Normal"/>
    <w:next w:val="Normal"/>
    <w:uiPriority w:val="35"/>
    <w:unhideWhenUsed/>
    <w:qFormat/>
    <w:rsid w:val="00FF0275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06412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06412"/>
    <w:rPr>
      <w:rFonts w:ascii="Courier New" w:eastAsia="Times New Roman" w:hAnsi="Courier New" w:cs="Courier New"/>
      <w:kern w:val="0"/>
      <w:sz w:val="20"/>
      <w:szCs w:val="20"/>
      <w:lang w:eastAsia="en-GB"/>
      <w14:ligatures w14:val="none"/>
    </w:rPr>
  </w:style>
  <w:style w:type="character" w:styleId="HTMLCode">
    <w:name w:val="HTML Code"/>
    <w:basedOn w:val="DefaultParagraphFont"/>
    <w:uiPriority w:val="99"/>
    <w:semiHidden/>
    <w:unhideWhenUsed/>
    <w:rsid w:val="00206412"/>
    <w:rPr>
      <w:rFonts w:ascii="Courier New" w:eastAsia="Times New Roman" w:hAnsi="Courier New" w:cs="Courier New"/>
      <w:sz w:val="20"/>
      <w:szCs w:val="20"/>
    </w:rPr>
  </w:style>
  <w:style w:type="character" w:styleId="Strong">
    <w:name w:val="Strong"/>
    <w:basedOn w:val="DefaultParagraphFont"/>
    <w:uiPriority w:val="22"/>
    <w:qFormat/>
    <w:rsid w:val="001D3881"/>
    <w:rPr>
      <w:b/>
      <w:bCs/>
    </w:rPr>
  </w:style>
  <w:style w:type="character" w:customStyle="1" w:styleId="token">
    <w:name w:val="token"/>
    <w:basedOn w:val="DefaultParagraphFont"/>
    <w:rsid w:val="00FF5C0E"/>
  </w:style>
  <w:style w:type="paragraph" w:customStyle="1" w:styleId="whitespace-normal">
    <w:name w:val="whitespace-normal"/>
    <w:basedOn w:val="Normal"/>
    <w:rsid w:val="00DD506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  <w:style w:type="character" w:customStyle="1" w:styleId="vkekvd">
    <w:name w:val="vkekvd"/>
    <w:basedOn w:val="DefaultParagraphFont"/>
    <w:rsid w:val="00473144"/>
  </w:style>
  <w:style w:type="character" w:styleId="UnresolvedMention">
    <w:name w:val="Unresolved Mention"/>
    <w:basedOn w:val="DefaultParagraphFont"/>
    <w:uiPriority w:val="99"/>
    <w:semiHidden/>
    <w:unhideWhenUsed/>
    <w:rsid w:val="00824C66"/>
    <w:rPr>
      <w:color w:val="605E5C"/>
      <w:shd w:val="clear" w:color="auto" w:fill="E1DFDD"/>
    </w:rPr>
  </w:style>
  <w:style w:type="paragraph" w:styleId="ListBullet">
    <w:name w:val="List Bullet"/>
    <w:basedOn w:val="Normal"/>
    <w:uiPriority w:val="99"/>
    <w:unhideWhenUsed/>
    <w:rsid w:val="00F1237D"/>
    <w:pPr>
      <w:numPr>
        <w:numId w:val="30"/>
      </w:numPr>
      <w:tabs>
        <w:tab w:val="clear" w:pos="360"/>
      </w:tabs>
      <w:spacing w:after="200" w:line="276" w:lineRule="auto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  <w:style w:type="paragraph" w:styleId="ListNumber">
    <w:name w:val="List Number"/>
    <w:basedOn w:val="Normal"/>
    <w:uiPriority w:val="99"/>
    <w:unhideWhenUsed/>
    <w:rsid w:val="00F1237D"/>
    <w:pPr>
      <w:numPr>
        <w:numId w:val="31"/>
      </w:numPr>
      <w:tabs>
        <w:tab w:val="clear" w:pos="360"/>
      </w:tabs>
      <w:spacing w:after="200" w:line="276" w:lineRule="auto"/>
      <w:ind w:left="0" w:firstLine="0"/>
      <w:contextualSpacing/>
    </w:pPr>
    <w:rPr>
      <w:rFonts w:eastAsiaTheme="minorEastAsia"/>
      <w:kern w:val="0"/>
      <w:sz w:val="22"/>
      <w:szCs w:val="22"/>
      <w:lang w:val="en-US"/>
      <w14:ligatures w14:val="none"/>
    </w:rPr>
  </w:style>
  <w:style w:type="table" w:styleId="LightGrid-Accent1">
    <w:name w:val="Light Grid Accent 1"/>
    <w:basedOn w:val="TableNormal"/>
    <w:uiPriority w:val="62"/>
    <w:rsid w:val="00F1237D"/>
    <w:pPr>
      <w:spacing w:after="0" w:line="240" w:lineRule="auto"/>
    </w:pPr>
    <w:rPr>
      <w:rFonts w:eastAsiaTheme="minorEastAsia"/>
      <w:kern w:val="0"/>
      <w:sz w:val="22"/>
      <w:szCs w:val="22"/>
      <w:lang w:val="en-US"/>
      <w14:ligatures w14:val="none"/>
    </w:rPr>
    <w:tblPr>
      <w:tblStyleRowBandSize w:val="1"/>
      <w:tblStyleColBandSize w:val="1"/>
      <w:tblBorders>
        <w:top w:val="single" w:sz="8" w:space="0" w:color="156082" w:themeColor="accent1"/>
        <w:left w:val="single" w:sz="8" w:space="0" w:color="156082" w:themeColor="accent1"/>
        <w:bottom w:val="single" w:sz="8" w:space="0" w:color="156082" w:themeColor="accent1"/>
        <w:right w:val="single" w:sz="8" w:space="0" w:color="156082" w:themeColor="accent1"/>
        <w:insideH w:val="single" w:sz="8" w:space="0" w:color="156082" w:themeColor="accent1"/>
        <w:insideV w:val="single" w:sz="8" w:space="0" w:color="156082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1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H w:val="nil"/>
          <w:insideV w:val="single" w:sz="8" w:space="0" w:color="156082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</w:tcPr>
    </w:tblStylePr>
    <w:tblStylePr w:type="band1Vert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</w:tcBorders>
        <w:shd w:val="clear" w:color="auto" w:fill="B2DEF2" w:themeFill="accent1" w:themeFillTint="3F"/>
      </w:tcPr>
    </w:tblStylePr>
    <w:tblStylePr w:type="band1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  <w:shd w:val="clear" w:color="auto" w:fill="B2DEF2" w:themeFill="accent1" w:themeFillTint="3F"/>
      </w:tcPr>
    </w:tblStylePr>
    <w:tblStylePr w:type="band2Horz">
      <w:tblPr/>
      <w:tcPr>
        <w:tcBorders>
          <w:top w:val="single" w:sz="8" w:space="0" w:color="156082" w:themeColor="accent1"/>
          <w:left w:val="single" w:sz="8" w:space="0" w:color="156082" w:themeColor="accent1"/>
          <w:bottom w:val="single" w:sz="8" w:space="0" w:color="156082" w:themeColor="accent1"/>
          <w:right w:val="single" w:sz="8" w:space="0" w:color="156082" w:themeColor="accent1"/>
          <w:insideV w:val="single" w:sz="8" w:space="0" w:color="156082" w:themeColor="accent1"/>
        </w:tcBorders>
      </w:tcPr>
    </w:tblStylePr>
  </w:style>
  <w:style w:type="character" w:customStyle="1" w:styleId="citation-740">
    <w:name w:val="citation-740"/>
    <w:basedOn w:val="DefaultParagraphFont"/>
    <w:rsid w:val="00D24747"/>
  </w:style>
  <w:style w:type="character" w:customStyle="1" w:styleId="citation-739">
    <w:name w:val="citation-739"/>
    <w:basedOn w:val="DefaultParagraphFont"/>
    <w:rsid w:val="00D24747"/>
  </w:style>
  <w:style w:type="character" w:customStyle="1" w:styleId="citation-738">
    <w:name w:val="citation-738"/>
    <w:basedOn w:val="DefaultParagraphFont"/>
    <w:rsid w:val="00D24747"/>
  </w:style>
  <w:style w:type="character" w:customStyle="1" w:styleId="citation-737">
    <w:name w:val="citation-737"/>
    <w:basedOn w:val="DefaultParagraphFont"/>
    <w:rsid w:val="00D24747"/>
  </w:style>
  <w:style w:type="character" w:customStyle="1" w:styleId="citation-736">
    <w:name w:val="citation-736"/>
    <w:basedOn w:val="DefaultParagraphFont"/>
    <w:rsid w:val="00D24747"/>
  </w:style>
  <w:style w:type="character" w:customStyle="1" w:styleId="citation-735">
    <w:name w:val="citation-735"/>
    <w:basedOn w:val="DefaultParagraphFont"/>
    <w:rsid w:val="00D24747"/>
  </w:style>
  <w:style w:type="character" w:customStyle="1" w:styleId="citation-734">
    <w:name w:val="citation-734"/>
    <w:basedOn w:val="DefaultParagraphFont"/>
    <w:rsid w:val="00D24747"/>
  </w:style>
  <w:style w:type="character" w:customStyle="1" w:styleId="citation-733">
    <w:name w:val="citation-733"/>
    <w:basedOn w:val="DefaultParagraphFont"/>
    <w:rsid w:val="00D24747"/>
  </w:style>
  <w:style w:type="character" w:customStyle="1" w:styleId="citation-871">
    <w:name w:val="citation-871"/>
    <w:basedOn w:val="DefaultParagraphFont"/>
    <w:rsid w:val="00D24747"/>
  </w:style>
  <w:style w:type="character" w:customStyle="1" w:styleId="citation-870">
    <w:name w:val="citation-870"/>
    <w:basedOn w:val="DefaultParagraphFont"/>
    <w:rsid w:val="00D24747"/>
  </w:style>
  <w:style w:type="character" w:customStyle="1" w:styleId="citation-869">
    <w:name w:val="citation-869"/>
    <w:basedOn w:val="DefaultParagraphFont"/>
    <w:rsid w:val="00D24747"/>
  </w:style>
  <w:style w:type="character" w:customStyle="1" w:styleId="citation-868">
    <w:name w:val="citation-868"/>
    <w:basedOn w:val="DefaultParagraphFont"/>
    <w:rsid w:val="00D24747"/>
  </w:style>
  <w:style w:type="character" w:customStyle="1" w:styleId="citation-867">
    <w:name w:val="citation-867"/>
    <w:basedOn w:val="DefaultParagraphFont"/>
    <w:rsid w:val="00D24747"/>
  </w:style>
  <w:style w:type="character" w:customStyle="1" w:styleId="citation-866">
    <w:name w:val="citation-866"/>
    <w:basedOn w:val="DefaultParagraphFont"/>
    <w:rsid w:val="00D24747"/>
  </w:style>
  <w:style w:type="character" w:customStyle="1" w:styleId="citation-865">
    <w:name w:val="citation-865"/>
    <w:basedOn w:val="DefaultParagraphFont"/>
    <w:rsid w:val="00D24747"/>
  </w:style>
  <w:style w:type="character" w:customStyle="1" w:styleId="citation-864">
    <w:name w:val="citation-864"/>
    <w:basedOn w:val="DefaultParagraphFont"/>
    <w:rsid w:val="00D24747"/>
  </w:style>
  <w:style w:type="character" w:customStyle="1" w:styleId="citation-863">
    <w:name w:val="citation-863"/>
    <w:basedOn w:val="DefaultParagraphFont"/>
    <w:rsid w:val="00D24747"/>
  </w:style>
  <w:style w:type="character" w:customStyle="1" w:styleId="citation-862">
    <w:name w:val="citation-862"/>
    <w:basedOn w:val="DefaultParagraphFont"/>
    <w:rsid w:val="00D24747"/>
  </w:style>
  <w:style w:type="character" w:customStyle="1" w:styleId="citation-861">
    <w:name w:val="citation-861"/>
    <w:basedOn w:val="DefaultParagraphFont"/>
    <w:rsid w:val="00D24747"/>
  </w:style>
  <w:style w:type="character" w:customStyle="1" w:styleId="citation-860">
    <w:name w:val="citation-860"/>
    <w:basedOn w:val="DefaultParagraphFont"/>
    <w:rsid w:val="00D24747"/>
  </w:style>
  <w:style w:type="character" w:customStyle="1" w:styleId="citation-859">
    <w:name w:val="citation-859"/>
    <w:basedOn w:val="DefaultParagraphFont"/>
    <w:rsid w:val="00D24747"/>
  </w:style>
  <w:style w:type="character" w:customStyle="1" w:styleId="citation-858">
    <w:name w:val="citation-858"/>
    <w:basedOn w:val="DefaultParagraphFont"/>
    <w:rsid w:val="00D24747"/>
  </w:style>
  <w:style w:type="character" w:customStyle="1" w:styleId="citation-851">
    <w:name w:val="citation-851"/>
    <w:basedOn w:val="DefaultParagraphFont"/>
    <w:rsid w:val="001D0B83"/>
  </w:style>
  <w:style w:type="character" w:customStyle="1" w:styleId="citation-850">
    <w:name w:val="citation-850"/>
    <w:basedOn w:val="DefaultParagraphFont"/>
    <w:rsid w:val="001D0B83"/>
  </w:style>
  <w:style w:type="character" w:customStyle="1" w:styleId="citation-849">
    <w:name w:val="citation-849"/>
    <w:basedOn w:val="DefaultParagraphFont"/>
    <w:rsid w:val="001D0B83"/>
  </w:style>
  <w:style w:type="character" w:customStyle="1" w:styleId="citation-848">
    <w:name w:val="citation-848"/>
    <w:basedOn w:val="DefaultParagraphFont"/>
    <w:rsid w:val="001D0B83"/>
  </w:style>
  <w:style w:type="character" w:customStyle="1" w:styleId="citation-847">
    <w:name w:val="citation-847"/>
    <w:basedOn w:val="DefaultParagraphFont"/>
    <w:rsid w:val="001D0B83"/>
  </w:style>
  <w:style w:type="character" w:customStyle="1" w:styleId="citation-846">
    <w:name w:val="citation-846"/>
    <w:basedOn w:val="DefaultParagraphFont"/>
    <w:rsid w:val="001D0B83"/>
  </w:style>
  <w:style w:type="character" w:customStyle="1" w:styleId="citation-845">
    <w:name w:val="citation-845"/>
    <w:basedOn w:val="DefaultParagraphFont"/>
    <w:rsid w:val="001D0B83"/>
  </w:style>
  <w:style w:type="character" w:customStyle="1" w:styleId="citation-844">
    <w:name w:val="citation-844"/>
    <w:basedOn w:val="DefaultParagraphFont"/>
    <w:rsid w:val="001D0B83"/>
  </w:style>
  <w:style w:type="character" w:customStyle="1" w:styleId="citation-843">
    <w:name w:val="citation-843"/>
    <w:basedOn w:val="DefaultParagraphFont"/>
    <w:rsid w:val="001D0B83"/>
  </w:style>
  <w:style w:type="character" w:customStyle="1" w:styleId="citation-842">
    <w:name w:val="citation-842"/>
    <w:basedOn w:val="DefaultParagraphFont"/>
    <w:rsid w:val="001D0B83"/>
  </w:style>
  <w:style w:type="character" w:customStyle="1" w:styleId="citation-841">
    <w:name w:val="citation-841"/>
    <w:basedOn w:val="DefaultParagraphFont"/>
    <w:rsid w:val="001D0B83"/>
  </w:style>
  <w:style w:type="character" w:customStyle="1" w:styleId="citation-840">
    <w:name w:val="citation-840"/>
    <w:basedOn w:val="DefaultParagraphFont"/>
    <w:rsid w:val="001D0B83"/>
  </w:style>
  <w:style w:type="character" w:customStyle="1" w:styleId="citation-839">
    <w:name w:val="citation-839"/>
    <w:basedOn w:val="DefaultParagraphFont"/>
    <w:rsid w:val="001D0B83"/>
  </w:style>
  <w:style w:type="character" w:customStyle="1" w:styleId="citation-838">
    <w:name w:val="citation-838"/>
    <w:basedOn w:val="DefaultParagraphFont"/>
    <w:rsid w:val="001D0B83"/>
  </w:style>
  <w:style w:type="character" w:customStyle="1" w:styleId="citation-837">
    <w:name w:val="citation-837"/>
    <w:basedOn w:val="DefaultParagraphFont"/>
    <w:rsid w:val="001D0B83"/>
  </w:style>
  <w:style w:type="character" w:customStyle="1" w:styleId="citation-836">
    <w:name w:val="citation-836"/>
    <w:basedOn w:val="DefaultParagraphFont"/>
    <w:rsid w:val="001D0B83"/>
  </w:style>
  <w:style w:type="paragraph" w:styleId="TOC1">
    <w:name w:val="toc 1"/>
    <w:basedOn w:val="Normal"/>
    <w:next w:val="Normal"/>
    <w:autoRedefine/>
    <w:uiPriority w:val="39"/>
    <w:unhideWhenUsed/>
    <w:rsid w:val="001D0B83"/>
    <w:pPr>
      <w:spacing w:before="120" w:after="0"/>
    </w:pPr>
    <w:rPr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1D0B83"/>
    <w:pPr>
      <w:spacing w:before="120" w:after="0"/>
      <w:ind w:left="240"/>
    </w:pPr>
    <w:rPr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1D0B83"/>
    <w:pPr>
      <w:spacing w:after="0"/>
      <w:ind w:left="480"/>
    </w:pPr>
    <w:rPr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1D0B83"/>
    <w:pPr>
      <w:spacing w:after="0"/>
      <w:ind w:left="720"/>
    </w:pPr>
    <w:rPr>
      <w:sz w:val="20"/>
      <w:szCs w:val="20"/>
    </w:rPr>
  </w:style>
  <w:style w:type="paragraph" w:styleId="TOC5">
    <w:name w:val="toc 5"/>
    <w:basedOn w:val="Normal"/>
    <w:next w:val="Normal"/>
    <w:autoRedefine/>
    <w:uiPriority w:val="39"/>
    <w:unhideWhenUsed/>
    <w:rsid w:val="001D0B83"/>
    <w:pPr>
      <w:spacing w:after="0"/>
      <w:ind w:left="960"/>
    </w:pPr>
    <w:rPr>
      <w:sz w:val="20"/>
      <w:szCs w:val="20"/>
    </w:rPr>
  </w:style>
  <w:style w:type="paragraph" w:styleId="TOC6">
    <w:name w:val="toc 6"/>
    <w:basedOn w:val="Normal"/>
    <w:next w:val="Normal"/>
    <w:autoRedefine/>
    <w:uiPriority w:val="39"/>
    <w:unhideWhenUsed/>
    <w:rsid w:val="001D0B83"/>
    <w:pPr>
      <w:spacing w:after="0"/>
      <w:ind w:left="1200"/>
    </w:pPr>
    <w:rPr>
      <w:sz w:val="20"/>
      <w:szCs w:val="20"/>
    </w:rPr>
  </w:style>
  <w:style w:type="paragraph" w:styleId="TOC7">
    <w:name w:val="toc 7"/>
    <w:basedOn w:val="Normal"/>
    <w:next w:val="Normal"/>
    <w:autoRedefine/>
    <w:uiPriority w:val="39"/>
    <w:unhideWhenUsed/>
    <w:rsid w:val="001D0B83"/>
    <w:pPr>
      <w:spacing w:after="0"/>
      <w:ind w:left="1440"/>
    </w:pPr>
    <w:rPr>
      <w:sz w:val="20"/>
      <w:szCs w:val="20"/>
    </w:rPr>
  </w:style>
  <w:style w:type="paragraph" w:styleId="TOC8">
    <w:name w:val="toc 8"/>
    <w:basedOn w:val="Normal"/>
    <w:next w:val="Normal"/>
    <w:autoRedefine/>
    <w:uiPriority w:val="39"/>
    <w:unhideWhenUsed/>
    <w:rsid w:val="001D0B83"/>
    <w:pPr>
      <w:spacing w:after="0"/>
      <w:ind w:left="1680"/>
    </w:pPr>
    <w:rPr>
      <w:sz w:val="20"/>
      <w:szCs w:val="20"/>
    </w:rPr>
  </w:style>
  <w:style w:type="paragraph" w:styleId="TOC9">
    <w:name w:val="toc 9"/>
    <w:basedOn w:val="Normal"/>
    <w:next w:val="Normal"/>
    <w:autoRedefine/>
    <w:uiPriority w:val="39"/>
    <w:unhideWhenUsed/>
    <w:rsid w:val="001D0B83"/>
    <w:pPr>
      <w:spacing w:after="0"/>
      <w:ind w:left="1920"/>
    </w:pPr>
    <w:rPr>
      <w:sz w:val="20"/>
      <w:szCs w:val="20"/>
    </w:rPr>
  </w:style>
  <w:style w:type="paragraph" w:styleId="TOCHeading">
    <w:name w:val="TOC Heading"/>
    <w:basedOn w:val="Heading1"/>
    <w:next w:val="Normal"/>
    <w:uiPriority w:val="39"/>
    <w:unhideWhenUsed/>
    <w:qFormat/>
    <w:rsid w:val="001D0B83"/>
    <w:pPr>
      <w:spacing w:before="480" w:after="0" w:line="276" w:lineRule="auto"/>
      <w:outlineLvl w:val="9"/>
    </w:pPr>
    <w:rPr>
      <w:b/>
      <w:bCs/>
      <w:kern w:val="0"/>
      <w:sz w:val="28"/>
      <w:szCs w:val="28"/>
      <w:lang w:val="en-US"/>
      <w14:ligatures w14:val="none"/>
    </w:rPr>
  </w:style>
  <w:style w:type="paragraph" w:styleId="TableofFigures">
    <w:name w:val="table of figures"/>
    <w:basedOn w:val="Normal"/>
    <w:next w:val="Normal"/>
    <w:uiPriority w:val="99"/>
    <w:unhideWhenUsed/>
    <w:rsid w:val="00253EA3"/>
    <w:pPr>
      <w:spacing w:after="0"/>
    </w:pPr>
  </w:style>
  <w:style w:type="character" w:customStyle="1" w:styleId="citation-1116">
    <w:name w:val="citation-1116"/>
    <w:basedOn w:val="DefaultParagraphFont"/>
    <w:rsid w:val="0024489A"/>
  </w:style>
  <w:style w:type="character" w:customStyle="1" w:styleId="citation-1115">
    <w:name w:val="citation-1115"/>
    <w:basedOn w:val="DefaultParagraphFont"/>
    <w:rsid w:val="0024489A"/>
  </w:style>
  <w:style w:type="character" w:customStyle="1" w:styleId="citation-1112">
    <w:name w:val="citation-1112"/>
    <w:basedOn w:val="DefaultParagraphFont"/>
    <w:rsid w:val="0024489A"/>
  </w:style>
  <w:style w:type="character" w:customStyle="1" w:styleId="citation-1111">
    <w:name w:val="citation-1111"/>
    <w:basedOn w:val="DefaultParagraphFont"/>
    <w:rsid w:val="0024489A"/>
  </w:style>
  <w:style w:type="character" w:styleId="FollowedHyperlink">
    <w:name w:val="FollowedHyperlink"/>
    <w:basedOn w:val="DefaultParagraphFont"/>
    <w:uiPriority w:val="99"/>
    <w:semiHidden/>
    <w:unhideWhenUsed/>
    <w:rsid w:val="00A679FB"/>
    <w:rPr>
      <w:color w:val="96607D" w:themeColor="followedHyperlink"/>
      <w:u w:val="single"/>
    </w:rPr>
  </w:style>
  <w:style w:type="paragraph" w:customStyle="1" w:styleId="font-claude-response-body">
    <w:name w:val="font-claude-response-body"/>
    <w:basedOn w:val="Normal"/>
    <w:rsid w:val="00901D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en-GB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chart" Target="charts/chart2.xml"/><Relationship Id="rId21" Type="http://schemas.microsoft.com/office/2014/relationships/chartEx" Target="charts/chartEx1.xml"/><Relationship Id="rId42" Type="http://schemas.openxmlformats.org/officeDocument/2006/relationships/image" Target="media/image28.png"/><Relationship Id="rId47" Type="http://schemas.openxmlformats.org/officeDocument/2006/relationships/image" Target="media/image33.png"/><Relationship Id="rId63" Type="http://schemas.openxmlformats.org/officeDocument/2006/relationships/hyperlink" Target="https://www.ifmg.edu.br/conselheirolafaiete/noticias/anexos-noticias/apostila-introducao-a-estatistica-ifmg-cl.pdf" TargetMode="External"/><Relationship Id="rId68" Type="http://schemas.openxmlformats.org/officeDocument/2006/relationships/hyperlink" Target="https://pt.wikipedia.org/wiki/Correla%C3%A7%C3%A3o" TargetMode="External"/><Relationship Id="rId7" Type="http://schemas.openxmlformats.org/officeDocument/2006/relationships/endnotes" Target="endnotes.xml"/><Relationship Id="rId71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9" Type="http://schemas.openxmlformats.org/officeDocument/2006/relationships/image" Target="media/image15.png"/><Relationship Id="rId11" Type="http://schemas.openxmlformats.org/officeDocument/2006/relationships/image" Target="media/image4.png"/><Relationship Id="rId24" Type="http://schemas.openxmlformats.org/officeDocument/2006/relationships/image" Target="media/image14.png"/><Relationship Id="rId32" Type="http://schemas.openxmlformats.org/officeDocument/2006/relationships/image" Target="media/image18.png"/><Relationship Id="rId37" Type="http://schemas.openxmlformats.org/officeDocument/2006/relationships/image" Target="media/image23.png"/><Relationship Id="rId40" Type="http://schemas.openxmlformats.org/officeDocument/2006/relationships/image" Target="media/image26.svg"/><Relationship Id="rId45" Type="http://schemas.openxmlformats.org/officeDocument/2006/relationships/image" Target="media/image31.png"/><Relationship Id="rId53" Type="http://schemas.openxmlformats.org/officeDocument/2006/relationships/image" Target="media/image39.png"/><Relationship Id="rId58" Type="http://schemas.openxmlformats.org/officeDocument/2006/relationships/image" Target="media/image44.png"/><Relationship Id="rId66" Type="http://schemas.openxmlformats.org/officeDocument/2006/relationships/hyperlink" Target="https://www.fm2s.com.br/blog/o-que-e-amplitude" TargetMode="External"/><Relationship Id="rId5" Type="http://schemas.openxmlformats.org/officeDocument/2006/relationships/webSettings" Target="webSettings.xml"/><Relationship Id="rId61" Type="http://schemas.openxmlformats.org/officeDocument/2006/relationships/hyperlink" Target="https://blog.invgate.com/it-governance" TargetMode="External"/><Relationship Id="rId19" Type="http://schemas.openxmlformats.org/officeDocument/2006/relationships/image" Target="media/image12.svg"/><Relationship Id="rId14" Type="http://schemas.openxmlformats.org/officeDocument/2006/relationships/image" Target="media/image7.png"/><Relationship Id="rId22" Type="http://schemas.openxmlformats.org/officeDocument/2006/relationships/image" Target="media/image130.png"/><Relationship Id="rId27" Type="http://schemas.openxmlformats.org/officeDocument/2006/relationships/chart" Target="charts/chart3.xml"/><Relationship Id="rId30" Type="http://schemas.openxmlformats.org/officeDocument/2006/relationships/image" Target="media/image16.png"/><Relationship Id="rId35" Type="http://schemas.openxmlformats.org/officeDocument/2006/relationships/image" Target="media/image21.png"/><Relationship Id="rId43" Type="http://schemas.openxmlformats.org/officeDocument/2006/relationships/image" Target="media/image29.png"/><Relationship Id="rId48" Type="http://schemas.openxmlformats.org/officeDocument/2006/relationships/image" Target="media/image34.png"/><Relationship Id="rId56" Type="http://schemas.openxmlformats.org/officeDocument/2006/relationships/image" Target="media/image42.png"/><Relationship Id="rId64" Type="http://schemas.openxmlformats.org/officeDocument/2006/relationships/hyperlink" Target="https://www.google.com/search?q=https://www.ime.usp.br/~rvicente/Guedes" TargetMode="External"/><Relationship Id="rId69" Type="http://schemas.openxmlformats.org/officeDocument/2006/relationships/hyperlink" Target="https://www.treasy.com.br/blog/governanca-corporativa/" TargetMode="External"/><Relationship Id="rId8" Type="http://schemas.openxmlformats.org/officeDocument/2006/relationships/image" Target="media/image1.png"/><Relationship Id="rId51" Type="http://schemas.openxmlformats.org/officeDocument/2006/relationships/image" Target="media/image37.png"/><Relationship Id="rId72" Type="http://schemas.openxmlformats.org/officeDocument/2006/relationships/theme" Target="theme/theme1.xml"/><Relationship Id="rId3" Type="http://schemas.openxmlformats.org/officeDocument/2006/relationships/styles" Target="styl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chart" Target="charts/chart1.xml"/><Relationship Id="rId33" Type="http://schemas.openxmlformats.org/officeDocument/2006/relationships/image" Target="media/image19.png"/><Relationship Id="rId38" Type="http://schemas.openxmlformats.org/officeDocument/2006/relationships/image" Target="media/image24.svg"/><Relationship Id="rId46" Type="http://schemas.openxmlformats.org/officeDocument/2006/relationships/image" Target="media/image32.png"/><Relationship Id="rId59" Type="http://schemas.openxmlformats.org/officeDocument/2006/relationships/hyperlink" Target="https://files.eric.ed.gov/fulltext/EJ1413560.pdf" TargetMode="External"/><Relationship Id="rId67" Type="http://schemas.openxmlformats.org/officeDocument/2006/relationships/hyperlink" Target="https://fenix.isutc.ac.mz/isutc/downloadFile/286281045116343/Aula%2004%20PE%20Eng%201S%20ISUTC.pdf" TargetMode="External"/><Relationship Id="rId20" Type="http://schemas.openxmlformats.org/officeDocument/2006/relationships/image" Target="media/image13.png"/><Relationship Id="rId41" Type="http://schemas.openxmlformats.org/officeDocument/2006/relationships/image" Target="media/image27.png"/><Relationship Id="rId54" Type="http://schemas.openxmlformats.org/officeDocument/2006/relationships/image" Target="media/image40.png"/><Relationship Id="rId62" Type="http://schemas.openxmlformats.org/officeDocument/2006/relationships/hyperlink" Target="https://www.google.com/search?q=https://www.researchgate.net/publication/339761870" TargetMode="External"/><Relationship Id="rId70" Type="http://schemas.openxmlformats.org/officeDocument/2006/relationships/hyperlink" Target="https://www.google.com/search?q=https://www.researchgate.net/figure/Figura-3-Modelo-de-Alinhamento-de-Henderson-e-Venkatraman-1993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microsoft.com/office/2014/relationships/chartEx" Target="charts/chartEx2.xml"/><Relationship Id="rId28" Type="http://schemas.openxmlformats.org/officeDocument/2006/relationships/chart" Target="charts/chart4.xml"/><Relationship Id="rId36" Type="http://schemas.openxmlformats.org/officeDocument/2006/relationships/image" Target="media/image22.svg"/><Relationship Id="rId49" Type="http://schemas.openxmlformats.org/officeDocument/2006/relationships/image" Target="media/image35.png"/><Relationship Id="rId57" Type="http://schemas.openxmlformats.org/officeDocument/2006/relationships/image" Target="media/image43.png"/><Relationship Id="rId10" Type="http://schemas.openxmlformats.org/officeDocument/2006/relationships/image" Target="media/image3.png"/><Relationship Id="rId31" Type="http://schemas.openxmlformats.org/officeDocument/2006/relationships/image" Target="media/image17.png"/><Relationship Id="rId44" Type="http://schemas.openxmlformats.org/officeDocument/2006/relationships/image" Target="media/image30.png"/><Relationship Id="rId52" Type="http://schemas.openxmlformats.org/officeDocument/2006/relationships/image" Target="media/image38.png"/><Relationship Id="rId60" Type="http://schemas.openxmlformats.org/officeDocument/2006/relationships/hyperlink" Target="https://cioindex.com/reference/demystifying-it-governance/" TargetMode="External"/><Relationship Id="rId65" Type="http://schemas.openxmlformats.org/officeDocument/2006/relationships/hyperlink" Target="https://portal.siq.com.br/hc/pt-br/articles/1500009776302-C%C3%A1lculos-das-Estat%C3%ADsticas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3" Type="http://schemas.openxmlformats.org/officeDocument/2006/relationships/image" Target="media/image6.png"/><Relationship Id="rId18" Type="http://schemas.openxmlformats.org/officeDocument/2006/relationships/image" Target="media/image11.png"/><Relationship Id="rId39" Type="http://schemas.openxmlformats.org/officeDocument/2006/relationships/image" Target="media/image25.png"/><Relationship Id="rId34" Type="http://schemas.openxmlformats.org/officeDocument/2006/relationships/image" Target="media/image20.png"/><Relationship Id="rId50" Type="http://schemas.openxmlformats.org/officeDocument/2006/relationships/image" Target="media/image36.png"/><Relationship Id="rId55" Type="http://schemas.openxmlformats.org/officeDocument/2006/relationships/image" Target="media/image41.png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mf/Downloads/hotels-data-analysis/data-hoteis-atualizado.xlsx" TargetMode="External"/><Relationship Id="rId2" Type="http://schemas.microsoft.com/office/2011/relationships/chartColorStyle" Target="colors3.xml"/><Relationship Id="rId1" Type="http://schemas.microsoft.com/office/2011/relationships/chartStyle" Target="style3.xml"/></Relationships>
</file>

<file path=word/charts/_rels/chart2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mf/Downloads/hotels-data-analysis/data-hoteis-atualizado.xlsx" TargetMode="External"/><Relationship Id="rId2" Type="http://schemas.microsoft.com/office/2011/relationships/chartColorStyle" Target="colors4.xml"/><Relationship Id="rId1" Type="http://schemas.microsoft.com/office/2011/relationships/chartStyle" Target="style4.xml"/></Relationships>
</file>

<file path=word/charts/_rels/chart3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mf/Downloads/hotels-data-analysis/data-hoteis-atualizado.xlsx" TargetMode="External"/><Relationship Id="rId2" Type="http://schemas.microsoft.com/office/2011/relationships/chartColorStyle" Target="colors5.xml"/><Relationship Id="rId1" Type="http://schemas.microsoft.com/office/2011/relationships/chartStyle" Target="style5.xml"/></Relationships>
</file>

<file path=word/charts/_rels/chart4.xml.rels><?xml version="1.0" encoding="UTF-8" standalone="yes"?>
<Relationships xmlns="http://schemas.openxmlformats.org/package/2006/relationships"><Relationship Id="rId3" Type="http://schemas.openxmlformats.org/officeDocument/2006/relationships/oleObject" Target="file:////Users/mf/Downloads/hotels-data-analysis/data-hoteis-atualizado.xlsx" TargetMode="External"/><Relationship Id="rId2" Type="http://schemas.microsoft.com/office/2011/relationships/chartColorStyle" Target="colors6.xml"/><Relationship Id="rId1" Type="http://schemas.microsoft.com/office/2011/relationships/chartStyle" Target="style6.xml"/></Relationships>
</file>

<file path=word/charts/_rels/chartEx1.xml.rels><?xml version="1.0" encoding="UTF-8" standalone="yes"?>
<Relationships xmlns="http://schemas.openxmlformats.org/package/2006/relationships"><Relationship Id="rId3" Type="http://schemas.microsoft.com/office/2011/relationships/chartColorStyle" Target="colors1.xml"/><Relationship Id="rId2" Type="http://schemas.microsoft.com/office/2011/relationships/chartStyle" Target="style1.xml"/><Relationship Id="rId1" Type="http://schemas.openxmlformats.org/officeDocument/2006/relationships/oleObject" Target="file:////Users/mf/Downloads/hotels-data-analysis/data-hoteis-atualizado.xlsx" TargetMode="External"/></Relationships>
</file>

<file path=word/charts/_rels/chartEx2.xml.rels><?xml version="1.0" encoding="UTF-8" standalone="yes"?>
<Relationships xmlns="http://schemas.openxmlformats.org/package/2006/relationships"><Relationship Id="rId3" Type="http://schemas.microsoft.com/office/2011/relationships/chartColorStyle" Target="colors2.xml"/><Relationship Id="rId2" Type="http://schemas.microsoft.com/office/2011/relationships/chartStyle" Target="style2.xml"/><Relationship Id="rId1" Type="http://schemas.openxmlformats.org/officeDocument/2006/relationships/oleObject" Target="file:////Users/mf/Downloads/hotels-data-analysis/data-hoteis-atualizado.xlsx" TargetMode="Externa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cap="all" spc="5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/>
              <a:t>Comparação média de Reviews: </a:t>
            </a:r>
          </a:p>
          <a:p>
            <a:pPr>
              <a:defRPr/>
            </a:pPr>
            <a:r>
              <a:rPr lang="pt-BR"/>
              <a:t>COM vs SEM website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cap="all" spc="5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spPr>
            <a:gradFill flip="none" rotWithShape="1">
              <a:gsLst>
                <a:gs pos="0">
                  <a:schemeClr val="accent1"/>
                </a:gs>
                <a:gs pos="75000">
                  <a:schemeClr val="accent1">
                    <a:lumMod val="60000"/>
                    <a:lumOff val="40000"/>
                  </a:schemeClr>
                </a:gs>
                <a:gs pos="51000">
                  <a:schemeClr val="accent1">
                    <a:alpha val="75000"/>
                  </a:schemeClr>
                </a:gs>
                <a:gs pos="100000">
                  <a:schemeClr val="accent1">
                    <a:lumMod val="20000"/>
                    <a:lumOff val="80000"/>
                    <a:alpha val="15000"/>
                  </a:schemeClr>
                </a:gs>
              </a:gsLst>
              <a:lin ang="10800000" scaled="1"/>
              <a:tileRect/>
            </a:gradFill>
            <a:ln>
              <a:noFill/>
            </a:ln>
            <a:effectLst/>
          </c:spPr>
          <c:invertIfNegative val="0"/>
          <c:dPt>
            <c:idx val="1"/>
            <c:invertIfNegative val="0"/>
            <c:bubble3D val="0"/>
            <c:spPr>
              <a:gradFill flip="none" rotWithShape="1">
                <a:gsLst>
                  <a:gs pos="0">
                    <a:schemeClr val="accent1"/>
                  </a:gs>
                  <a:gs pos="75000">
                    <a:schemeClr val="accent1">
                      <a:lumMod val="60000"/>
                      <a:lumOff val="40000"/>
                    </a:schemeClr>
                  </a:gs>
                  <a:gs pos="51000">
                    <a:schemeClr val="accent1">
                      <a:alpha val="75000"/>
                    </a:schemeClr>
                  </a:gs>
                  <a:gs pos="100000">
                    <a:schemeClr val="accent1">
                      <a:lumMod val="20000"/>
                      <a:lumOff val="80000"/>
                      <a:alpha val="15000"/>
                    </a:schemeClr>
                  </a:gs>
                </a:gsLst>
                <a:lin ang="10800000" scaled="1"/>
                <a:tileRect/>
              </a:gra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1-B056-CB4A-8196-60E99C519726}"/>
              </c:ext>
            </c:extLst>
          </c:dPt>
          <c:cat>
            <c:strRef>
              <c:f>Estatísticas!$B$1:$C$1</c:f>
              <c:strCache>
                <c:ptCount val="2"/>
                <c:pt idx="0">
                  <c:v>Reviews sem site</c:v>
                </c:pt>
                <c:pt idx="1">
                  <c:v>Reviews com site</c:v>
                </c:pt>
              </c:strCache>
            </c:strRef>
          </c:cat>
          <c:val>
            <c:numRef>
              <c:f>Estatísticas!$B$2:$C$2</c:f>
              <c:numCache>
                <c:formatCode>0.00</c:formatCode>
                <c:ptCount val="2"/>
                <c:pt idx="0">
                  <c:v>89.853136531365308</c:v>
                </c:pt>
                <c:pt idx="1">
                  <c:v>778.71956699346401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2-B056-CB4A-8196-60E99C51972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326"/>
        <c:overlap val="-58"/>
        <c:axId val="174183023"/>
        <c:axId val="174184735"/>
      </c:barChart>
      <c:catAx>
        <c:axId val="174183023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tx1">
                <a:lumMod val="15000"/>
                <a:lumOff val="85000"/>
              </a:schemeClr>
            </a:solidFill>
            <a:round/>
            <a:headEnd type="none" w="sm" len="sm"/>
            <a:tailEnd type="none" w="sm" len="sm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GB"/>
          </a:p>
        </c:txPr>
        <c:crossAx val="174184735"/>
        <c:crosses val="autoZero"/>
        <c:auto val="1"/>
        <c:lblAlgn val="ctr"/>
        <c:lblOffset val="100"/>
        <c:noMultiLvlLbl val="0"/>
      </c:catAx>
      <c:valAx>
        <c:axId val="174184735"/>
        <c:scaling>
          <c:orientation val="minMax"/>
        </c:scaling>
        <c:delete val="0"/>
        <c:axPos val="b"/>
        <c:majorGridlines>
          <c:spPr>
            <a:ln w="9525" cap="flat" cmpd="sng" algn="ctr">
              <a:gradFill>
                <a:gsLst>
                  <a:gs pos="99000">
                    <a:schemeClr val="tx1">
                      <a:lumMod val="25000"/>
                      <a:lumOff val="75000"/>
                    </a:schemeClr>
                  </a:gs>
                  <a:gs pos="0">
                    <a:schemeClr val="tx1">
                      <a:lumMod val="15000"/>
                      <a:lumOff val="85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0.0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GB"/>
          </a:p>
        </c:txPr>
        <c:crossAx val="174183023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GB"/>
    </a:p>
  </c:txPr>
  <c:externalData r:id="rId3">
    <c:autoUpdate val="0"/>
  </c:externalData>
</c:chartSpace>
</file>

<file path=word/charts/chart2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800" b="1" i="0" u="none" strike="noStrike" kern="1200" cap="all" spc="5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pt-BR"/>
              <a:t>Comparação média de AvaliaçÕES:</a:t>
            </a:r>
          </a:p>
          <a:p>
            <a:pPr>
              <a:defRPr/>
            </a:pPr>
            <a:r>
              <a:rPr lang="pt-BR"/>
              <a:t> SEM (1) vs COM (2) website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800" b="1" i="0" u="none" strike="noStrike" kern="1200" cap="all" spc="5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pt-BR"/>
        </a:p>
      </c:txPr>
    </c:title>
    <c:autoTitleDeleted val="0"/>
    <c:plotArea>
      <c:layout/>
      <c:barChart>
        <c:barDir val="bar"/>
        <c:grouping val="clustered"/>
        <c:varyColors val="0"/>
        <c:ser>
          <c:idx val="0"/>
          <c:order val="0"/>
          <c:spPr>
            <a:gradFill flip="none" rotWithShape="1">
              <a:gsLst>
                <a:gs pos="0">
                  <a:schemeClr val="accent1"/>
                </a:gs>
                <a:gs pos="75000">
                  <a:schemeClr val="accent1">
                    <a:lumMod val="60000"/>
                    <a:lumOff val="40000"/>
                  </a:schemeClr>
                </a:gs>
                <a:gs pos="51000">
                  <a:schemeClr val="accent1">
                    <a:alpha val="75000"/>
                  </a:schemeClr>
                </a:gs>
                <a:gs pos="100000">
                  <a:schemeClr val="accent1">
                    <a:lumMod val="20000"/>
                    <a:lumOff val="80000"/>
                    <a:alpha val="15000"/>
                  </a:schemeClr>
                </a:gs>
              </a:gsLst>
              <a:lin ang="10800000" scaled="1"/>
              <a:tileRect/>
            </a:gradFill>
            <a:ln>
              <a:noFill/>
            </a:ln>
            <a:effectLst/>
          </c:spPr>
          <c:invertIfNegative val="0"/>
          <c:dPt>
            <c:idx val="0"/>
            <c:invertIfNegative val="0"/>
            <c:bubble3D val="0"/>
            <c:spPr>
              <a:gradFill flip="none" rotWithShape="1">
                <a:gsLst>
                  <a:gs pos="0">
                    <a:schemeClr val="accent1"/>
                  </a:gs>
                  <a:gs pos="75000">
                    <a:schemeClr val="accent1">
                      <a:lumMod val="60000"/>
                      <a:lumOff val="40000"/>
                    </a:schemeClr>
                  </a:gs>
                  <a:gs pos="51000">
                    <a:schemeClr val="accent1">
                      <a:alpha val="75000"/>
                    </a:schemeClr>
                  </a:gs>
                  <a:gs pos="100000">
                    <a:schemeClr val="accent1">
                      <a:lumMod val="20000"/>
                      <a:lumOff val="80000"/>
                      <a:alpha val="15000"/>
                    </a:schemeClr>
                  </a:gs>
                </a:gsLst>
                <a:lin ang="10800000" scaled="1"/>
                <a:tileRect/>
              </a:gra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1-12C7-3A4B-B27B-71281BC9EA18}"/>
              </c:ext>
            </c:extLst>
          </c:dPt>
          <c:dPt>
            <c:idx val="1"/>
            <c:invertIfNegative val="0"/>
            <c:bubble3D val="0"/>
            <c:spPr>
              <a:gradFill flip="none" rotWithShape="1">
                <a:gsLst>
                  <a:gs pos="0">
                    <a:schemeClr val="accent1"/>
                  </a:gs>
                  <a:gs pos="75000">
                    <a:schemeClr val="accent1">
                      <a:lumMod val="60000"/>
                      <a:lumOff val="40000"/>
                    </a:schemeClr>
                  </a:gs>
                  <a:gs pos="51000">
                    <a:schemeClr val="accent1">
                      <a:alpha val="75000"/>
                    </a:schemeClr>
                  </a:gs>
                  <a:gs pos="100000">
                    <a:schemeClr val="accent1">
                      <a:lumMod val="20000"/>
                      <a:lumOff val="80000"/>
                      <a:alpha val="15000"/>
                    </a:schemeClr>
                  </a:gs>
                </a:gsLst>
                <a:lin ang="10800000" scaled="1"/>
                <a:tileRect/>
              </a:gradFill>
              <a:ln>
                <a:noFill/>
              </a:ln>
              <a:effectLst/>
            </c:spPr>
            <c:extLst>
              <c:ext xmlns:c16="http://schemas.microsoft.com/office/drawing/2014/chart" uri="{C3380CC4-5D6E-409C-BE32-E72D297353CC}">
                <c16:uniqueId val="{00000003-12C7-3A4B-B27B-71281BC9EA18}"/>
              </c:ext>
            </c:extLst>
          </c:dPt>
          <c:val>
            <c:numRef>
              <c:f>(Estatísticas!$D$2,Estatísticas!$E$2)</c:f>
              <c:numCache>
                <c:formatCode>0.00</c:formatCode>
                <c:ptCount val="2"/>
                <c:pt idx="0">
                  <c:v>3.7049077490774933</c:v>
                </c:pt>
                <c:pt idx="1">
                  <c:v>4.3372957516339827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4-12C7-3A4B-B27B-71281BC9EA18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gapWidth val="326"/>
        <c:overlap val="-58"/>
        <c:axId val="742852927"/>
        <c:axId val="742812287"/>
      </c:barChart>
      <c:catAx>
        <c:axId val="742852927"/>
        <c:scaling>
          <c:orientation val="minMax"/>
        </c:scaling>
        <c:delete val="0"/>
        <c:axPos val="l"/>
        <c:numFmt formatCode="General" sourceLinked="1"/>
        <c:majorTickMark val="none"/>
        <c:minorTickMark val="none"/>
        <c:tickLblPos val="nextTo"/>
        <c:spPr>
          <a:noFill/>
          <a:ln w="19050" cap="flat" cmpd="sng" algn="ctr">
            <a:solidFill>
              <a:schemeClr val="tx1">
                <a:lumMod val="15000"/>
                <a:lumOff val="85000"/>
              </a:schemeClr>
            </a:solidFill>
            <a:round/>
            <a:headEnd type="none" w="sm" len="sm"/>
            <a:tailEnd type="none" w="sm" len="sm"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GB"/>
          </a:p>
        </c:txPr>
        <c:crossAx val="742812287"/>
        <c:crosses val="autoZero"/>
        <c:auto val="1"/>
        <c:lblAlgn val="ctr"/>
        <c:lblOffset val="100"/>
        <c:noMultiLvlLbl val="0"/>
      </c:catAx>
      <c:valAx>
        <c:axId val="742812287"/>
        <c:scaling>
          <c:orientation val="minMax"/>
        </c:scaling>
        <c:delete val="0"/>
        <c:axPos val="b"/>
        <c:majorGridlines>
          <c:spPr>
            <a:ln w="9525" cap="flat" cmpd="sng" algn="ctr">
              <a:gradFill>
                <a:gsLst>
                  <a:gs pos="99000">
                    <a:schemeClr val="tx1">
                      <a:lumMod val="25000"/>
                      <a:lumOff val="75000"/>
                    </a:schemeClr>
                  </a:gs>
                  <a:gs pos="0">
                    <a:schemeClr val="tx1">
                      <a:lumMod val="15000"/>
                      <a:lumOff val="85000"/>
                    </a:schemeClr>
                  </a:gs>
                </a:gsLst>
                <a:lin ang="5400000" scaled="0"/>
              </a:gradFill>
              <a:round/>
            </a:ln>
            <a:effectLst/>
          </c:spPr>
        </c:majorGridlines>
        <c:numFmt formatCode="0.00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GB"/>
          </a:p>
        </c:txPr>
        <c:crossAx val="742852927"/>
        <c:crosses val="autoZero"/>
        <c:crossBetween val="between"/>
      </c:valAx>
      <c:spPr>
        <a:noFill/>
        <a:ln>
          <a:noFill/>
        </a:ln>
        <a:effectLst/>
      </c:spPr>
    </c:plotArea>
    <c:plotVisOnly val="1"/>
    <c:dispBlanksAs val="gap"/>
    <c:showDLblsOverMax val="0"/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GB"/>
    </a:p>
  </c:txPr>
  <c:externalData r:id="rId3">
    <c:autoUpdate val="0"/>
  </c:externalData>
</c:chartSpace>
</file>

<file path=word/charts/chart3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600" b="1" i="0" u="none" strike="noStrike" kern="1200" cap="none" spc="0" normalizeH="0" baseline="0">
                <a:solidFill>
                  <a:schemeClr val="dk1">
                    <a:lumMod val="50000"/>
                    <a:lumOff val="50000"/>
                  </a:schemeClr>
                </a:solidFill>
                <a:latin typeface="+mj-lt"/>
                <a:ea typeface="+mj-ea"/>
                <a:cs typeface="+mj-cs"/>
              </a:defRPr>
            </a:pPr>
            <a:r>
              <a:rPr lang="en-US"/>
              <a:t>Dispersão Logarítmica: `reviewsCount`, `totalScore`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600" b="1" i="0" u="none" strike="noStrike" kern="1200" cap="none" spc="0" normalizeH="0" baseline="0">
              <a:solidFill>
                <a:schemeClr val="dk1">
                  <a:lumMod val="50000"/>
                  <a:lumOff val="50000"/>
                </a:schemeClr>
              </a:solidFill>
              <a:latin typeface="+mj-lt"/>
              <a:ea typeface="+mj-ea"/>
              <a:cs typeface="+mj-cs"/>
            </a:defRPr>
          </a:pPr>
          <a:endParaRPr lang="pt-GB"/>
        </a:p>
      </c:txPr>
    </c:title>
    <c:autoTitleDeleted val="0"/>
    <c:plotArea>
      <c:layout/>
      <c:scatterChart>
        <c:scatterStyle val="lineMarker"/>
        <c:varyColors val="0"/>
        <c:ser>
          <c:idx val="0"/>
          <c:order val="0"/>
          <c:tx>
            <c:strRef>
              <c:f>Dados!$C$1</c:f>
              <c:strCache>
                <c:ptCount val="1"/>
                <c:pt idx="0">
                  <c:v>reviewsCount</c:v>
                </c:pt>
              </c:strCache>
            </c:strRef>
          </c:tx>
          <c:spPr>
            <a:ln w="25400" cap="rnd">
              <a:noFill/>
              <a:round/>
            </a:ln>
            <a:effectLst/>
          </c:spPr>
          <c:marker>
            <c:symbol val="diamond"/>
            <c:size val="6"/>
            <c:spPr>
              <a:solidFill>
                <a:schemeClr val="lt1"/>
              </a:solidFill>
              <a:ln w="15875">
                <a:solidFill>
                  <a:schemeClr val="accent1"/>
                </a:solidFill>
                <a:round/>
              </a:ln>
              <a:effectLst/>
            </c:spPr>
          </c:marker>
          <c:xVal>
            <c:numRef>
              <c:f>Dados!$B$2:$B$10317</c:f>
              <c:numCache>
                <c:formatCode>0.0</c:formatCode>
                <c:ptCount val="10316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</c:v>
                </c:pt>
                <c:pt idx="64">
                  <c:v>0</c:v>
                </c:pt>
                <c:pt idx="65">
                  <c:v>0</c:v>
                </c:pt>
                <c:pt idx="66">
                  <c:v>0</c:v>
                </c:pt>
                <c:pt idx="67">
                  <c:v>0</c:v>
                </c:pt>
                <c:pt idx="68">
                  <c:v>0</c:v>
                </c:pt>
                <c:pt idx="69">
                  <c:v>0</c:v>
                </c:pt>
                <c:pt idx="70">
                  <c:v>0</c:v>
                </c:pt>
                <c:pt idx="71">
                  <c:v>0</c:v>
                </c:pt>
                <c:pt idx="72">
                  <c:v>0</c:v>
                </c:pt>
                <c:pt idx="73">
                  <c:v>0</c:v>
                </c:pt>
                <c:pt idx="74">
                  <c:v>0</c:v>
                </c:pt>
                <c:pt idx="75">
                  <c:v>0</c:v>
                </c:pt>
                <c:pt idx="76">
                  <c:v>0</c:v>
                </c:pt>
                <c:pt idx="77">
                  <c:v>0</c:v>
                </c:pt>
                <c:pt idx="78">
                  <c:v>0</c:v>
                </c:pt>
                <c:pt idx="79">
                  <c:v>0</c:v>
                </c:pt>
                <c:pt idx="80">
                  <c:v>0</c:v>
                </c:pt>
                <c:pt idx="81">
                  <c:v>0</c:v>
                </c:pt>
                <c:pt idx="82">
                  <c:v>0</c:v>
                </c:pt>
                <c:pt idx="83">
                  <c:v>0</c:v>
                </c:pt>
                <c:pt idx="84">
                  <c:v>0</c:v>
                </c:pt>
                <c:pt idx="85">
                  <c:v>0</c:v>
                </c:pt>
                <c:pt idx="86">
                  <c:v>0</c:v>
                </c:pt>
                <c:pt idx="87">
                  <c:v>0</c:v>
                </c:pt>
                <c:pt idx="88">
                  <c:v>0</c:v>
                </c:pt>
                <c:pt idx="89">
                  <c:v>0</c:v>
                </c:pt>
                <c:pt idx="90">
                  <c:v>0</c:v>
                </c:pt>
                <c:pt idx="91">
                  <c:v>0</c:v>
                </c:pt>
                <c:pt idx="92">
                  <c:v>0</c:v>
                </c:pt>
                <c:pt idx="93">
                  <c:v>0</c:v>
                </c:pt>
                <c:pt idx="94">
                  <c:v>0</c:v>
                </c:pt>
                <c:pt idx="95">
                  <c:v>0</c:v>
                </c:pt>
                <c:pt idx="96">
                  <c:v>0</c:v>
                </c:pt>
                <c:pt idx="97">
                  <c:v>0</c:v>
                </c:pt>
                <c:pt idx="98">
                  <c:v>0</c:v>
                </c:pt>
                <c:pt idx="99">
                  <c:v>0</c:v>
                </c:pt>
                <c:pt idx="100">
                  <c:v>0</c:v>
                </c:pt>
                <c:pt idx="101">
                  <c:v>0</c:v>
                </c:pt>
                <c:pt idx="102">
                  <c:v>0</c:v>
                </c:pt>
                <c:pt idx="103">
                  <c:v>0</c:v>
                </c:pt>
                <c:pt idx="104">
                  <c:v>0</c:v>
                </c:pt>
                <c:pt idx="105">
                  <c:v>0</c:v>
                </c:pt>
                <c:pt idx="106">
                  <c:v>0</c:v>
                </c:pt>
                <c:pt idx="107">
                  <c:v>0</c:v>
                </c:pt>
                <c:pt idx="108">
                  <c:v>0</c:v>
                </c:pt>
                <c:pt idx="109">
                  <c:v>0</c:v>
                </c:pt>
                <c:pt idx="110">
                  <c:v>0</c:v>
                </c:pt>
                <c:pt idx="111">
                  <c:v>0</c:v>
                </c:pt>
                <c:pt idx="112">
                  <c:v>0</c:v>
                </c:pt>
                <c:pt idx="113">
                  <c:v>0</c:v>
                </c:pt>
                <c:pt idx="114">
                  <c:v>0</c:v>
                </c:pt>
                <c:pt idx="115">
                  <c:v>0</c:v>
                </c:pt>
                <c:pt idx="116">
                  <c:v>0</c:v>
                </c:pt>
                <c:pt idx="117">
                  <c:v>0</c:v>
                </c:pt>
                <c:pt idx="118">
                  <c:v>0</c:v>
                </c:pt>
                <c:pt idx="119">
                  <c:v>0</c:v>
                </c:pt>
                <c:pt idx="120">
                  <c:v>0</c:v>
                </c:pt>
                <c:pt idx="121">
                  <c:v>0</c:v>
                </c:pt>
                <c:pt idx="122">
                  <c:v>0</c:v>
                </c:pt>
                <c:pt idx="123">
                  <c:v>0</c:v>
                </c:pt>
                <c:pt idx="124">
                  <c:v>0</c:v>
                </c:pt>
                <c:pt idx="125">
                  <c:v>0</c:v>
                </c:pt>
                <c:pt idx="126">
                  <c:v>0</c:v>
                </c:pt>
                <c:pt idx="127">
                  <c:v>0</c:v>
                </c:pt>
                <c:pt idx="128">
                  <c:v>0</c:v>
                </c:pt>
                <c:pt idx="129">
                  <c:v>0</c:v>
                </c:pt>
                <c:pt idx="130">
                  <c:v>0</c:v>
                </c:pt>
                <c:pt idx="131">
                  <c:v>0</c:v>
                </c:pt>
                <c:pt idx="132">
                  <c:v>0</c:v>
                </c:pt>
                <c:pt idx="133">
                  <c:v>0</c:v>
                </c:pt>
                <c:pt idx="134">
                  <c:v>0</c:v>
                </c:pt>
                <c:pt idx="135">
                  <c:v>0</c:v>
                </c:pt>
                <c:pt idx="136">
                  <c:v>0</c:v>
                </c:pt>
                <c:pt idx="137">
                  <c:v>0</c:v>
                </c:pt>
                <c:pt idx="138">
                  <c:v>0</c:v>
                </c:pt>
                <c:pt idx="139">
                  <c:v>0</c:v>
                </c:pt>
                <c:pt idx="140">
                  <c:v>0</c:v>
                </c:pt>
                <c:pt idx="141">
                  <c:v>0</c:v>
                </c:pt>
                <c:pt idx="142">
                  <c:v>0</c:v>
                </c:pt>
                <c:pt idx="143">
                  <c:v>0</c:v>
                </c:pt>
                <c:pt idx="144">
                  <c:v>0</c:v>
                </c:pt>
                <c:pt idx="145">
                  <c:v>0</c:v>
                </c:pt>
                <c:pt idx="146">
                  <c:v>0</c:v>
                </c:pt>
                <c:pt idx="147">
                  <c:v>0</c:v>
                </c:pt>
                <c:pt idx="148">
                  <c:v>0</c:v>
                </c:pt>
                <c:pt idx="149">
                  <c:v>0</c:v>
                </c:pt>
                <c:pt idx="150">
                  <c:v>0</c:v>
                </c:pt>
                <c:pt idx="151">
                  <c:v>0</c:v>
                </c:pt>
                <c:pt idx="152">
                  <c:v>0</c:v>
                </c:pt>
                <c:pt idx="153">
                  <c:v>0</c:v>
                </c:pt>
                <c:pt idx="154">
                  <c:v>0</c:v>
                </c:pt>
                <c:pt idx="155">
                  <c:v>0</c:v>
                </c:pt>
                <c:pt idx="156">
                  <c:v>0</c:v>
                </c:pt>
                <c:pt idx="157">
                  <c:v>0</c:v>
                </c:pt>
                <c:pt idx="158">
                  <c:v>0</c:v>
                </c:pt>
                <c:pt idx="159">
                  <c:v>0</c:v>
                </c:pt>
                <c:pt idx="160">
                  <c:v>0</c:v>
                </c:pt>
                <c:pt idx="161">
                  <c:v>0</c:v>
                </c:pt>
                <c:pt idx="162">
                  <c:v>0</c:v>
                </c:pt>
                <c:pt idx="163">
                  <c:v>0</c:v>
                </c:pt>
                <c:pt idx="164">
                  <c:v>0</c:v>
                </c:pt>
                <c:pt idx="165">
                  <c:v>0</c:v>
                </c:pt>
                <c:pt idx="166">
                  <c:v>0</c:v>
                </c:pt>
                <c:pt idx="167">
                  <c:v>0</c:v>
                </c:pt>
                <c:pt idx="168">
                  <c:v>0</c:v>
                </c:pt>
                <c:pt idx="169">
                  <c:v>0</c:v>
                </c:pt>
                <c:pt idx="170">
                  <c:v>0</c:v>
                </c:pt>
                <c:pt idx="171">
                  <c:v>0</c:v>
                </c:pt>
                <c:pt idx="172">
                  <c:v>0</c:v>
                </c:pt>
                <c:pt idx="173">
                  <c:v>0</c:v>
                </c:pt>
                <c:pt idx="174">
                  <c:v>0</c:v>
                </c:pt>
                <c:pt idx="175">
                  <c:v>0</c:v>
                </c:pt>
                <c:pt idx="176">
                  <c:v>0</c:v>
                </c:pt>
                <c:pt idx="177">
                  <c:v>0</c:v>
                </c:pt>
                <c:pt idx="178">
                  <c:v>0</c:v>
                </c:pt>
                <c:pt idx="179">
                  <c:v>0</c:v>
                </c:pt>
                <c:pt idx="180">
                  <c:v>0</c:v>
                </c:pt>
                <c:pt idx="181">
                  <c:v>0</c:v>
                </c:pt>
                <c:pt idx="182">
                  <c:v>0</c:v>
                </c:pt>
                <c:pt idx="183">
                  <c:v>0</c:v>
                </c:pt>
                <c:pt idx="184">
                  <c:v>0</c:v>
                </c:pt>
                <c:pt idx="185">
                  <c:v>0</c:v>
                </c:pt>
                <c:pt idx="186">
                  <c:v>0</c:v>
                </c:pt>
                <c:pt idx="187">
                  <c:v>0</c:v>
                </c:pt>
                <c:pt idx="188">
                  <c:v>0</c:v>
                </c:pt>
                <c:pt idx="189">
                  <c:v>0</c:v>
                </c:pt>
                <c:pt idx="190">
                  <c:v>0</c:v>
                </c:pt>
                <c:pt idx="191">
                  <c:v>0</c:v>
                </c:pt>
                <c:pt idx="192">
                  <c:v>0</c:v>
                </c:pt>
                <c:pt idx="193">
                  <c:v>0</c:v>
                </c:pt>
                <c:pt idx="194">
                  <c:v>0</c:v>
                </c:pt>
                <c:pt idx="195">
                  <c:v>0</c:v>
                </c:pt>
                <c:pt idx="196">
                  <c:v>0</c:v>
                </c:pt>
                <c:pt idx="197">
                  <c:v>0</c:v>
                </c:pt>
                <c:pt idx="198">
                  <c:v>0</c:v>
                </c:pt>
                <c:pt idx="199">
                  <c:v>0</c:v>
                </c:pt>
                <c:pt idx="200">
                  <c:v>0</c:v>
                </c:pt>
                <c:pt idx="201">
                  <c:v>0</c:v>
                </c:pt>
                <c:pt idx="202">
                  <c:v>0</c:v>
                </c:pt>
                <c:pt idx="203">
                  <c:v>0</c:v>
                </c:pt>
                <c:pt idx="204">
                  <c:v>0</c:v>
                </c:pt>
                <c:pt idx="205">
                  <c:v>0</c:v>
                </c:pt>
                <c:pt idx="206">
                  <c:v>0</c:v>
                </c:pt>
                <c:pt idx="207">
                  <c:v>0</c:v>
                </c:pt>
                <c:pt idx="208">
                  <c:v>0</c:v>
                </c:pt>
                <c:pt idx="209">
                  <c:v>0</c:v>
                </c:pt>
                <c:pt idx="210">
                  <c:v>0</c:v>
                </c:pt>
                <c:pt idx="211">
                  <c:v>0</c:v>
                </c:pt>
                <c:pt idx="212">
                  <c:v>0</c:v>
                </c:pt>
                <c:pt idx="213">
                  <c:v>0</c:v>
                </c:pt>
                <c:pt idx="214">
                  <c:v>0</c:v>
                </c:pt>
                <c:pt idx="215">
                  <c:v>0</c:v>
                </c:pt>
                <c:pt idx="216">
                  <c:v>0</c:v>
                </c:pt>
                <c:pt idx="217">
                  <c:v>0</c:v>
                </c:pt>
                <c:pt idx="218">
                  <c:v>0</c:v>
                </c:pt>
                <c:pt idx="219">
                  <c:v>0</c:v>
                </c:pt>
                <c:pt idx="220">
                  <c:v>0</c:v>
                </c:pt>
                <c:pt idx="221">
                  <c:v>0</c:v>
                </c:pt>
                <c:pt idx="222">
                  <c:v>0</c:v>
                </c:pt>
                <c:pt idx="223">
                  <c:v>0</c:v>
                </c:pt>
                <c:pt idx="224">
                  <c:v>0</c:v>
                </c:pt>
                <c:pt idx="225">
                  <c:v>0</c:v>
                </c:pt>
                <c:pt idx="226">
                  <c:v>0</c:v>
                </c:pt>
                <c:pt idx="227">
                  <c:v>0</c:v>
                </c:pt>
                <c:pt idx="228">
                  <c:v>0</c:v>
                </c:pt>
                <c:pt idx="229">
                  <c:v>0</c:v>
                </c:pt>
                <c:pt idx="230">
                  <c:v>0</c:v>
                </c:pt>
                <c:pt idx="231">
                  <c:v>0</c:v>
                </c:pt>
                <c:pt idx="232">
                  <c:v>0</c:v>
                </c:pt>
                <c:pt idx="233">
                  <c:v>0</c:v>
                </c:pt>
                <c:pt idx="234">
                  <c:v>0</c:v>
                </c:pt>
                <c:pt idx="235">
                  <c:v>0</c:v>
                </c:pt>
                <c:pt idx="236">
                  <c:v>0</c:v>
                </c:pt>
                <c:pt idx="237">
                  <c:v>0</c:v>
                </c:pt>
                <c:pt idx="238">
                  <c:v>0</c:v>
                </c:pt>
                <c:pt idx="239">
                  <c:v>0</c:v>
                </c:pt>
                <c:pt idx="240">
                  <c:v>0</c:v>
                </c:pt>
                <c:pt idx="241">
                  <c:v>0</c:v>
                </c:pt>
                <c:pt idx="242">
                  <c:v>0</c:v>
                </c:pt>
                <c:pt idx="243">
                  <c:v>0</c:v>
                </c:pt>
                <c:pt idx="244">
                  <c:v>0</c:v>
                </c:pt>
                <c:pt idx="245">
                  <c:v>0</c:v>
                </c:pt>
                <c:pt idx="246">
                  <c:v>0</c:v>
                </c:pt>
                <c:pt idx="247">
                  <c:v>0</c:v>
                </c:pt>
                <c:pt idx="248">
                  <c:v>0</c:v>
                </c:pt>
                <c:pt idx="249">
                  <c:v>0</c:v>
                </c:pt>
                <c:pt idx="250">
                  <c:v>0</c:v>
                </c:pt>
                <c:pt idx="251">
                  <c:v>0</c:v>
                </c:pt>
                <c:pt idx="252">
                  <c:v>0</c:v>
                </c:pt>
                <c:pt idx="253">
                  <c:v>0</c:v>
                </c:pt>
                <c:pt idx="254">
                  <c:v>0</c:v>
                </c:pt>
                <c:pt idx="255">
                  <c:v>0</c:v>
                </c:pt>
                <c:pt idx="256">
                  <c:v>0</c:v>
                </c:pt>
                <c:pt idx="257">
                  <c:v>0</c:v>
                </c:pt>
                <c:pt idx="258">
                  <c:v>0</c:v>
                </c:pt>
                <c:pt idx="259">
                  <c:v>0</c:v>
                </c:pt>
                <c:pt idx="260">
                  <c:v>0</c:v>
                </c:pt>
                <c:pt idx="261">
                  <c:v>0</c:v>
                </c:pt>
                <c:pt idx="262">
                  <c:v>0</c:v>
                </c:pt>
                <c:pt idx="263">
                  <c:v>0</c:v>
                </c:pt>
                <c:pt idx="264">
                  <c:v>0</c:v>
                </c:pt>
                <c:pt idx="265">
                  <c:v>0</c:v>
                </c:pt>
                <c:pt idx="266">
                  <c:v>0</c:v>
                </c:pt>
                <c:pt idx="267">
                  <c:v>0</c:v>
                </c:pt>
                <c:pt idx="268">
                  <c:v>0</c:v>
                </c:pt>
                <c:pt idx="269">
                  <c:v>0</c:v>
                </c:pt>
                <c:pt idx="270">
                  <c:v>0</c:v>
                </c:pt>
                <c:pt idx="271">
                  <c:v>0</c:v>
                </c:pt>
                <c:pt idx="272">
                  <c:v>0</c:v>
                </c:pt>
                <c:pt idx="273">
                  <c:v>0</c:v>
                </c:pt>
                <c:pt idx="274">
                  <c:v>0</c:v>
                </c:pt>
                <c:pt idx="275">
                  <c:v>0</c:v>
                </c:pt>
                <c:pt idx="276">
                  <c:v>0</c:v>
                </c:pt>
                <c:pt idx="277">
                  <c:v>0</c:v>
                </c:pt>
                <c:pt idx="278">
                  <c:v>0</c:v>
                </c:pt>
                <c:pt idx="279">
                  <c:v>0</c:v>
                </c:pt>
                <c:pt idx="280">
                  <c:v>0</c:v>
                </c:pt>
                <c:pt idx="281">
                  <c:v>0</c:v>
                </c:pt>
                <c:pt idx="282">
                  <c:v>0</c:v>
                </c:pt>
                <c:pt idx="283">
                  <c:v>0</c:v>
                </c:pt>
                <c:pt idx="284">
                  <c:v>0</c:v>
                </c:pt>
                <c:pt idx="285">
                  <c:v>0</c:v>
                </c:pt>
                <c:pt idx="286">
                  <c:v>0</c:v>
                </c:pt>
                <c:pt idx="287">
                  <c:v>0</c:v>
                </c:pt>
                <c:pt idx="288">
                  <c:v>0</c:v>
                </c:pt>
                <c:pt idx="289">
                  <c:v>0</c:v>
                </c:pt>
                <c:pt idx="290">
                  <c:v>0</c:v>
                </c:pt>
                <c:pt idx="291">
                  <c:v>0</c:v>
                </c:pt>
                <c:pt idx="292">
                  <c:v>0</c:v>
                </c:pt>
                <c:pt idx="293">
                  <c:v>0</c:v>
                </c:pt>
                <c:pt idx="294">
                  <c:v>0</c:v>
                </c:pt>
                <c:pt idx="295">
                  <c:v>0</c:v>
                </c:pt>
                <c:pt idx="296">
                  <c:v>0</c:v>
                </c:pt>
                <c:pt idx="297">
                  <c:v>0</c:v>
                </c:pt>
                <c:pt idx="298">
                  <c:v>0</c:v>
                </c:pt>
                <c:pt idx="299">
                  <c:v>0</c:v>
                </c:pt>
                <c:pt idx="300">
                  <c:v>0</c:v>
                </c:pt>
                <c:pt idx="301">
                  <c:v>0</c:v>
                </c:pt>
                <c:pt idx="302">
                  <c:v>0</c:v>
                </c:pt>
                <c:pt idx="303">
                  <c:v>0</c:v>
                </c:pt>
                <c:pt idx="304">
                  <c:v>0</c:v>
                </c:pt>
                <c:pt idx="305">
                  <c:v>0</c:v>
                </c:pt>
                <c:pt idx="306">
                  <c:v>0</c:v>
                </c:pt>
                <c:pt idx="307">
                  <c:v>0</c:v>
                </c:pt>
                <c:pt idx="308">
                  <c:v>0</c:v>
                </c:pt>
                <c:pt idx="309">
                  <c:v>0</c:v>
                </c:pt>
                <c:pt idx="310">
                  <c:v>0</c:v>
                </c:pt>
                <c:pt idx="311">
                  <c:v>0</c:v>
                </c:pt>
                <c:pt idx="312">
                  <c:v>0</c:v>
                </c:pt>
                <c:pt idx="313">
                  <c:v>0</c:v>
                </c:pt>
                <c:pt idx="314">
                  <c:v>0</c:v>
                </c:pt>
                <c:pt idx="315">
                  <c:v>0</c:v>
                </c:pt>
                <c:pt idx="316">
                  <c:v>0</c:v>
                </c:pt>
                <c:pt idx="317">
                  <c:v>0</c:v>
                </c:pt>
                <c:pt idx="318">
                  <c:v>0</c:v>
                </c:pt>
                <c:pt idx="319">
                  <c:v>0</c:v>
                </c:pt>
                <c:pt idx="320">
                  <c:v>0</c:v>
                </c:pt>
                <c:pt idx="321">
                  <c:v>0</c:v>
                </c:pt>
                <c:pt idx="322">
                  <c:v>0</c:v>
                </c:pt>
                <c:pt idx="323">
                  <c:v>0</c:v>
                </c:pt>
                <c:pt idx="324">
                  <c:v>0</c:v>
                </c:pt>
                <c:pt idx="325">
                  <c:v>0</c:v>
                </c:pt>
                <c:pt idx="326">
                  <c:v>0</c:v>
                </c:pt>
                <c:pt idx="327">
                  <c:v>0</c:v>
                </c:pt>
                <c:pt idx="328">
                  <c:v>0</c:v>
                </c:pt>
                <c:pt idx="329">
                  <c:v>0</c:v>
                </c:pt>
                <c:pt idx="330">
                  <c:v>0</c:v>
                </c:pt>
                <c:pt idx="331">
                  <c:v>0</c:v>
                </c:pt>
                <c:pt idx="332">
                  <c:v>0</c:v>
                </c:pt>
                <c:pt idx="333">
                  <c:v>0</c:v>
                </c:pt>
                <c:pt idx="334">
                  <c:v>0</c:v>
                </c:pt>
                <c:pt idx="335">
                  <c:v>0</c:v>
                </c:pt>
                <c:pt idx="336">
                  <c:v>0</c:v>
                </c:pt>
                <c:pt idx="337">
                  <c:v>0</c:v>
                </c:pt>
                <c:pt idx="338">
                  <c:v>0</c:v>
                </c:pt>
                <c:pt idx="339">
                  <c:v>0</c:v>
                </c:pt>
                <c:pt idx="340">
                  <c:v>0</c:v>
                </c:pt>
                <c:pt idx="341">
                  <c:v>0</c:v>
                </c:pt>
                <c:pt idx="342">
                  <c:v>0</c:v>
                </c:pt>
                <c:pt idx="343">
                  <c:v>0</c:v>
                </c:pt>
                <c:pt idx="344">
                  <c:v>0</c:v>
                </c:pt>
                <c:pt idx="345">
                  <c:v>0</c:v>
                </c:pt>
                <c:pt idx="346">
                  <c:v>0</c:v>
                </c:pt>
                <c:pt idx="347">
                  <c:v>0</c:v>
                </c:pt>
                <c:pt idx="348">
                  <c:v>0</c:v>
                </c:pt>
                <c:pt idx="349">
                  <c:v>0</c:v>
                </c:pt>
                <c:pt idx="350">
                  <c:v>0</c:v>
                </c:pt>
                <c:pt idx="351">
                  <c:v>0</c:v>
                </c:pt>
                <c:pt idx="352">
                  <c:v>0</c:v>
                </c:pt>
                <c:pt idx="353">
                  <c:v>0</c:v>
                </c:pt>
                <c:pt idx="354">
                  <c:v>0</c:v>
                </c:pt>
                <c:pt idx="355">
                  <c:v>0</c:v>
                </c:pt>
                <c:pt idx="356">
                  <c:v>0</c:v>
                </c:pt>
                <c:pt idx="357">
                  <c:v>0</c:v>
                </c:pt>
                <c:pt idx="358">
                  <c:v>0</c:v>
                </c:pt>
                <c:pt idx="359">
                  <c:v>0</c:v>
                </c:pt>
                <c:pt idx="360">
                  <c:v>0</c:v>
                </c:pt>
                <c:pt idx="361">
                  <c:v>0</c:v>
                </c:pt>
                <c:pt idx="362">
                  <c:v>0</c:v>
                </c:pt>
                <c:pt idx="363">
                  <c:v>0</c:v>
                </c:pt>
                <c:pt idx="364">
                  <c:v>0</c:v>
                </c:pt>
                <c:pt idx="365">
                  <c:v>0</c:v>
                </c:pt>
                <c:pt idx="366">
                  <c:v>0</c:v>
                </c:pt>
                <c:pt idx="367">
                  <c:v>0</c:v>
                </c:pt>
                <c:pt idx="368">
                  <c:v>0</c:v>
                </c:pt>
                <c:pt idx="369">
                  <c:v>0</c:v>
                </c:pt>
                <c:pt idx="370">
                  <c:v>0</c:v>
                </c:pt>
                <c:pt idx="371">
                  <c:v>0</c:v>
                </c:pt>
                <c:pt idx="372">
                  <c:v>0</c:v>
                </c:pt>
                <c:pt idx="373">
                  <c:v>0</c:v>
                </c:pt>
                <c:pt idx="374">
                  <c:v>0</c:v>
                </c:pt>
                <c:pt idx="375">
                  <c:v>0</c:v>
                </c:pt>
                <c:pt idx="376">
                  <c:v>0</c:v>
                </c:pt>
                <c:pt idx="377">
                  <c:v>0</c:v>
                </c:pt>
                <c:pt idx="378">
                  <c:v>0</c:v>
                </c:pt>
                <c:pt idx="379">
                  <c:v>0</c:v>
                </c:pt>
                <c:pt idx="380">
                  <c:v>0</c:v>
                </c:pt>
                <c:pt idx="381">
                  <c:v>0</c:v>
                </c:pt>
                <c:pt idx="382">
                  <c:v>0</c:v>
                </c:pt>
                <c:pt idx="383">
                  <c:v>0</c:v>
                </c:pt>
                <c:pt idx="384">
                  <c:v>0</c:v>
                </c:pt>
                <c:pt idx="385">
                  <c:v>0</c:v>
                </c:pt>
                <c:pt idx="386">
                  <c:v>0</c:v>
                </c:pt>
                <c:pt idx="387">
                  <c:v>0</c:v>
                </c:pt>
                <c:pt idx="388">
                  <c:v>0</c:v>
                </c:pt>
                <c:pt idx="389">
                  <c:v>0</c:v>
                </c:pt>
                <c:pt idx="390">
                  <c:v>0</c:v>
                </c:pt>
                <c:pt idx="391">
                  <c:v>0</c:v>
                </c:pt>
                <c:pt idx="392">
                  <c:v>0</c:v>
                </c:pt>
                <c:pt idx="393">
                  <c:v>0</c:v>
                </c:pt>
                <c:pt idx="394">
                  <c:v>0</c:v>
                </c:pt>
                <c:pt idx="395">
                  <c:v>0</c:v>
                </c:pt>
                <c:pt idx="396">
                  <c:v>0</c:v>
                </c:pt>
                <c:pt idx="397">
                  <c:v>0</c:v>
                </c:pt>
                <c:pt idx="398">
                  <c:v>0</c:v>
                </c:pt>
                <c:pt idx="399">
                  <c:v>0</c:v>
                </c:pt>
                <c:pt idx="400">
                  <c:v>0</c:v>
                </c:pt>
                <c:pt idx="401">
                  <c:v>0</c:v>
                </c:pt>
                <c:pt idx="402">
                  <c:v>0</c:v>
                </c:pt>
                <c:pt idx="403">
                  <c:v>0</c:v>
                </c:pt>
                <c:pt idx="404">
                  <c:v>0</c:v>
                </c:pt>
                <c:pt idx="405">
                  <c:v>0</c:v>
                </c:pt>
                <c:pt idx="406">
                  <c:v>0</c:v>
                </c:pt>
                <c:pt idx="407">
                  <c:v>0</c:v>
                </c:pt>
                <c:pt idx="408">
                  <c:v>0</c:v>
                </c:pt>
                <c:pt idx="409">
                  <c:v>0</c:v>
                </c:pt>
                <c:pt idx="410">
                  <c:v>0</c:v>
                </c:pt>
                <c:pt idx="411">
                  <c:v>0</c:v>
                </c:pt>
                <c:pt idx="412">
                  <c:v>0</c:v>
                </c:pt>
                <c:pt idx="413">
                  <c:v>0</c:v>
                </c:pt>
                <c:pt idx="414">
                  <c:v>0</c:v>
                </c:pt>
                <c:pt idx="415">
                  <c:v>0</c:v>
                </c:pt>
                <c:pt idx="416">
                  <c:v>0</c:v>
                </c:pt>
                <c:pt idx="417">
                  <c:v>0</c:v>
                </c:pt>
                <c:pt idx="418">
                  <c:v>0</c:v>
                </c:pt>
                <c:pt idx="419">
                  <c:v>0</c:v>
                </c:pt>
                <c:pt idx="420">
                  <c:v>0</c:v>
                </c:pt>
                <c:pt idx="421">
                  <c:v>0</c:v>
                </c:pt>
                <c:pt idx="422">
                  <c:v>0</c:v>
                </c:pt>
                <c:pt idx="423">
                  <c:v>0</c:v>
                </c:pt>
                <c:pt idx="424">
                  <c:v>0</c:v>
                </c:pt>
                <c:pt idx="425">
                  <c:v>0</c:v>
                </c:pt>
                <c:pt idx="426">
                  <c:v>0</c:v>
                </c:pt>
                <c:pt idx="427">
                  <c:v>0</c:v>
                </c:pt>
                <c:pt idx="428">
                  <c:v>0</c:v>
                </c:pt>
                <c:pt idx="429">
                  <c:v>0</c:v>
                </c:pt>
                <c:pt idx="430">
                  <c:v>0</c:v>
                </c:pt>
                <c:pt idx="431">
                  <c:v>0</c:v>
                </c:pt>
                <c:pt idx="432">
                  <c:v>0</c:v>
                </c:pt>
                <c:pt idx="433">
                  <c:v>0</c:v>
                </c:pt>
                <c:pt idx="434">
                  <c:v>0</c:v>
                </c:pt>
                <c:pt idx="435">
                  <c:v>0</c:v>
                </c:pt>
                <c:pt idx="436">
                  <c:v>0</c:v>
                </c:pt>
                <c:pt idx="437">
                  <c:v>0</c:v>
                </c:pt>
                <c:pt idx="438">
                  <c:v>0</c:v>
                </c:pt>
                <c:pt idx="439">
                  <c:v>0</c:v>
                </c:pt>
                <c:pt idx="440">
                  <c:v>0</c:v>
                </c:pt>
                <c:pt idx="441">
                  <c:v>0</c:v>
                </c:pt>
                <c:pt idx="442">
                  <c:v>0</c:v>
                </c:pt>
                <c:pt idx="443">
                  <c:v>0</c:v>
                </c:pt>
                <c:pt idx="444">
                  <c:v>0</c:v>
                </c:pt>
                <c:pt idx="445">
                  <c:v>0</c:v>
                </c:pt>
                <c:pt idx="446">
                  <c:v>0</c:v>
                </c:pt>
                <c:pt idx="447">
                  <c:v>0</c:v>
                </c:pt>
                <c:pt idx="448">
                  <c:v>0</c:v>
                </c:pt>
                <c:pt idx="449">
                  <c:v>0</c:v>
                </c:pt>
                <c:pt idx="450">
                  <c:v>0</c:v>
                </c:pt>
                <c:pt idx="451">
                  <c:v>0</c:v>
                </c:pt>
                <c:pt idx="452">
                  <c:v>0</c:v>
                </c:pt>
                <c:pt idx="453">
                  <c:v>0</c:v>
                </c:pt>
                <c:pt idx="454">
                  <c:v>0</c:v>
                </c:pt>
                <c:pt idx="455">
                  <c:v>0</c:v>
                </c:pt>
                <c:pt idx="456">
                  <c:v>0</c:v>
                </c:pt>
                <c:pt idx="457">
                  <c:v>0</c:v>
                </c:pt>
                <c:pt idx="458">
                  <c:v>0</c:v>
                </c:pt>
                <c:pt idx="459">
                  <c:v>0</c:v>
                </c:pt>
                <c:pt idx="460">
                  <c:v>0</c:v>
                </c:pt>
                <c:pt idx="461">
                  <c:v>0</c:v>
                </c:pt>
                <c:pt idx="462">
                  <c:v>0</c:v>
                </c:pt>
                <c:pt idx="463">
                  <c:v>0</c:v>
                </c:pt>
                <c:pt idx="464">
                  <c:v>0</c:v>
                </c:pt>
                <c:pt idx="465">
                  <c:v>0</c:v>
                </c:pt>
                <c:pt idx="466">
                  <c:v>0</c:v>
                </c:pt>
                <c:pt idx="467">
                  <c:v>0</c:v>
                </c:pt>
                <c:pt idx="468">
                  <c:v>0</c:v>
                </c:pt>
                <c:pt idx="469">
                  <c:v>0</c:v>
                </c:pt>
                <c:pt idx="470">
                  <c:v>0</c:v>
                </c:pt>
                <c:pt idx="471">
                  <c:v>0</c:v>
                </c:pt>
                <c:pt idx="472">
                  <c:v>0</c:v>
                </c:pt>
                <c:pt idx="473">
                  <c:v>0</c:v>
                </c:pt>
                <c:pt idx="474">
                  <c:v>0</c:v>
                </c:pt>
                <c:pt idx="475">
                  <c:v>0</c:v>
                </c:pt>
                <c:pt idx="476">
                  <c:v>0</c:v>
                </c:pt>
                <c:pt idx="477">
                  <c:v>0</c:v>
                </c:pt>
                <c:pt idx="478">
                  <c:v>0</c:v>
                </c:pt>
                <c:pt idx="479">
                  <c:v>0</c:v>
                </c:pt>
                <c:pt idx="480">
                  <c:v>0</c:v>
                </c:pt>
                <c:pt idx="481">
                  <c:v>0</c:v>
                </c:pt>
                <c:pt idx="482">
                  <c:v>0</c:v>
                </c:pt>
                <c:pt idx="483">
                  <c:v>0</c:v>
                </c:pt>
                <c:pt idx="484">
                  <c:v>0</c:v>
                </c:pt>
                <c:pt idx="485">
                  <c:v>0</c:v>
                </c:pt>
                <c:pt idx="486">
                  <c:v>0</c:v>
                </c:pt>
                <c:pt idx="487">
                  <c:v>0</c:v>
                </c:pt>
                <c:pt idx="488">
                  <c:v>0</c:v>
                </c:pt>
                <c:pt idx="489">
                  <c:v>0</c:v>
                </c:pt>
                <c:pt idx="490">
                  <c:v>0</c:v>
                </c:pt>
                <c:pt idx="491">
                  <c:v>0</c:v>
                </c:pt>
                <c:pt idx="492">
                  <c:v>0</c:v>
                </c:pt>
                <c:pt idx="493">
                  <c:v>0</c:v>
                </c:pt>
                <c:pt idx="494">
                  <c:v>0</c:v>
                </c:pt>
                <c:pt idx="495">
                  <c:v>0</c:v>
                </c:pt>
                <c:pt idx="496">
                  <c:v>0</c:v>
                </c:pt>
                <c:pt idx="497">
                  <c:v>0</c:v>
                </c:pt>
                <c:pt idx="498">
                  <c:v>0</c:v>
                </c:pt>
                <c:pt idx="499">
                  <c:v>0</c:v>
                </c:pt>
                <c:pt idx="500">
                  <c:v>0</c:v>
                </c:pt>
                <c:pt idx="501">
                  <c:v>0</c:v>
                </c:pt>
                <c:pt idx="502">
                  <c:v>0</c:v>
                </c:pt>
                <c:pt idx="503">
                  <c:v>0</c:v>
                </c:pt>
                <c:pt idx="504">
                  <c:v>0</c:v>
                </c:pt>
                <c:pt idx="505">
                  <c:v>0</c:v>
                </c:pt>
                <c:pt idx="506">
                  <c:v>0</c:v>
                </c:pt>
                <c:pt idx="507">
                  <c:v>0</c:v>
                </c:pt>
                <c:pt idx="508">
                  <c:v>0</c:v>
                </c:pt>
                <c:pt idx="509">
                  <c:v>0</c:v>
                </c:pt>
                <c:pt idx="510">
                  <c:v>0</c:v>
                </c:pt>
                <c:pt idx="511">
                  <c:v>0</c:v>
                </c:pt>
                <c:pt idx="512">
                  <c:v>0</c:v>
                </c:pt>
                <c:pt idx="513">
                  <c:v>0</c:v>
                </c:pt>
                <c:pt idx="514">
                  <c:v>0</c:v>
                </c:pt>
                <c:pt idx="515">
                  <c:v>0</c:v>
                </c:pt>
                <c:pt idx="516">
                  <c:v>0</c:v>
                </c:pt>
                <c:pt idx="517">
                  <c:v>0</c:v>
                </c:pt>
                <c:pt idx="518">
                  <c:v>0</c:v>
                </c:pt>
                <c:pt idx="519">
                  <c:v>0</c:v>
                </c:pt>
                <c:pt idx="520">
                  <c:v>0</c:v>
                </c:pt>
                <c:pt idx="521">
                  <c:v>0</c:v>
                </c:pt>
                <c:pt idx="522">
                  <c:v>0</c:v>
                </c:pt>
                <c:pt idx="523">
                  <c:v>0</c:v>
                </c:pt>
                <c:pt idx="524">
                  <c:v>0</c:v>
                </c:pt>
                <c:pt idx="525">
                  <c:v>0</c:v>
                </c:pt>
                <c:pt idx="526">
                  <c:v>0</c:v>
                </c:pt>
                <c:pt idx="527">
                  <c:v>0</c:v>
                </c:pt>
                <c:pt idx="528">
                  <c:v>0</c:v>
                </c:pt>
                <c:pt idx="529">
                  <c:v>0</c:v>
                </c:pt>
                <c:pt idx="530">
                  <c:v>0</c:v>
                </c:pt>
                <c:pt idx="531">
                  <c:v>0</c:v>
                </c:pt>
                <c:pt idx="532">
                  <c:v>0</c:v>
                </c:pt>
                <c:pt idx="533">
                  <c:v>0</c:v>
                </c:pt>
                <c:pt idx="534">
                  <c:v>0</c:v>
                </c:pt>
                <c:pt idx="535">
                  <c:v>0</c:v>
                </c:pt>
                <c:pt idx="536">
                  <c:v>0</c:v>
                </c:pt>
                <c:pt idx="537">
                  <c:v>0</c:v>
                </c:pt>
                <c:pt idx="538">
                  <c:v>0</c:v>
                </c:pt>
                <c:pt idx="539">
                  <c:v>0</c:v>
                </c:pt>
                <c:pt idx="540">
                  <c:v>0</c:v>
                </c:pt>
                <c:pt idx="541">
                  <c:v>0</c:v>
                </c:pt>
                <c:pt idx="542">
                  <c:v>0</c:v>
                </c:pt>
                <c:pt idx="543">
                  <c:v>0</c:v>
                </c:pt>
                <c:pt idx="544">
                  <c:v>0</c:v>
                </c:pt>
                <c:pt idx="545">
                  <c:v>0</c:v>
                </c:pt>
                <c:pt idx="546">
                  <c:v>0</c:v>
                </c:pt>
                <c:pt idx="547">
                  <c:v>0</c:v>
                </c:pt>
                <c:pt idx="548">
                  <c:v>0</c:v>
                </c:pt>
                <c:pt idx="549">
                  <c:v>0</c:v>
                </c:pt>
                <c:pt idx="550">
                  <c:v>0</c:v>
                </c:pt>
                <c:pt idx="551">
                  <c:v>0</c:v>
                </c:pt>
                <c:pt idx="552">
                  <c:v>0</c:v>
                </c:pt>
                <c:pt idx="553">
                  <c:v>0</c:v>
                </c:pt>
                <c:pt idx="554">
                  <c:v>0</c:v>
                </c:pt>
                <c:pt idx="555">
                  <c:v>0</c:v>
                </c:pt>
                <c:pt idx="556">
                  <c:v>0</c:v>
                </c:pt>
                <c:pt idx="557">
                  <c:v>0</c:v>
                </c:pt>
                <c:pt idx="558">
                  <c:v>0</c:v>
                </c:pt>
                <c:pt idx="559">
                  <c:v>0</c:v>
                </c:pt>
                <c:pt idx="560">
                  <c:v>0</c:v>
                </c:pt>
                <c:pt idx="561">
                  <c:v>0</c:v>
                </c:pt>
                <c:pt idx="562">
                  <c:v>0</c:v>
                </c:pt>
                <c:pt idx="563">
                  <c:v>0</c:v>
                </c:pt>
                <c:pt idx="564">
                  <c:v>0</c:v>
                </c:pt>
                <c:pt idx="565">
                  <c:v>0</c:v>
                </c:pt>
                <c:pt idx="566">
                  <c:v>0</c:v>
                </c:pt>
                <c:pt idx="567">
                  <c:v>0</c:v>
                </c:pt>
                <c:pt idx="568">
                  <c:v>0</c:v>
                </c:pt>
                <c:pt idx="569">
                  <c:v>0</c:v>
                </c:pt>
                <c:pt idx="570">
                  <c:v>0</c:v>
                </c:pt>
                <c:pt idx="571">
                  <c:v>0</c:v>
                </c:pt>
                <c:pt idx="572">
                  <c:v>0</c:v>
                </c:pt>
                <c:pt idx="573">
                  <c:v>0</c:v>
                </c:pt>
                <c:pt idx="574">
                  <c:v>0</c:v>
                </c:pt>
                <c:pt idx="575">
                  <c:v>0</c:v>
                </c:pt>
                <c:pt idx="576">
                  <c:v>0</c:v>
                </c:pt>
                <c:pt idx="577">
                  <c:v>0</c:v>
                </c:pt>
                <c:pt idx="578">
                  <c:v>0</c:v>
                </c:pt>
                <c:pt idx="579">
                  <c:v>0</c:v>
                </c:pt>
                <c:pt idx="580">
                  <c:v>0</c:v>
                </c:pt>
                <c:pt idx="581">
                  <c:v>0</c:v>
                </c:pt>
                <c:pt idx="582">
                  <c:v>0</c:v>
                </c:pt>
                <c:pt idx="583">
                  <c:v>0</c:v>
                </c:pt>
                <c:pt idx="584">
                  <c:v>0</c:v>
                </c:pt>
                <c:pt idx="585">
                  <c:v>0</c:v>
                </c:pt>
                <c:pt idx="586">
                  <c:v>0</c:v>
                </c:pt>
                <c:pt idx="587">
                  <c:v>0</c:v>
                </c:pt>
                <c:pt idx="588">
                  <c:v>0</c:v>
                </c:pt>
                <c:pt idx="589">
                  <c:v>0</c:v>
                </c:pt>
                <c:pt idx="590">
                  <c:v>0</c:v>
                </c:pt>
                <c:pt idx="591">
                  <c:v>0</c:v>
                </c:pt>
                <c:pt idx="592">
                  <c:v>0</c:v>
                </c:pt>
                <c:pt idx="593">
                  <c:v>0</c:v>
                </c:pt>
                <c:pt idx="594">
                  <c:v>0</c:v>
                </c:pt>
                <c:pt idx="595">
                  <c:v>0</c:v>
                </c:pt>
                <c:pt idx="596">
                  <c:v>0</c:v>
                </c:pt>
                <c:pt idx="597">
                  <c:v>0</c:v>
                </c:pt>
                <c:pt idx="598">
                  <c:v>0</c:v>
                </c:pt>
                <c:pt idx="599">
                  <c:v>0</c:v>
                </c:pt>
                <c:pt idx="600">
                  <c:v>0</c:v>
                </c:pt>
                <c:pt idx="601">
                  <c:v>0</c:v>
                </c:pt>
                <c:pt idx="602">
                  <c:v>0</c:v>
                </c:pt>
                <c:pt idx="603">
                  <c:v>0</c:v>
                </c:pt>
                <c:pt idx="604">
                  <c:v>0</c:v>
                </c:pt>
                <c:pt idx="605">
                  <c:v>0</c:v>
                </c:pt>
                <c:pt idx="606">
                  <c:v>0</c:v>
                </c:pt>
                <c:pt idx="607">
                  <c:v>0</c:v>
                </c:pt>
                <c:pt idx="608">
                  <c:v>0</c:v>
                </c:pt>
                <c:pt idx="609">
                  <c:v>0</c:v>
                </c:pt>
                <c:pt idx="610">
                  <c:v>0</c:v>
                </c:pt>
                <c:pt idx="611">
                  <c:v>0</c:v>
                </c:pt>
                <c:pt idx="612">
                  <c:v>0</c:v>
                </c:pt>
                <c:pt idx="613">
                  <c:v>0</c:v>
                </c:pt>
                <c:pt idx="614">
                  <c:v>0</c:v>
                </c:pt>
                <c:pt idx="615">
                  <c:v>0</c:v>
                </c:pt>
                <c:pt idx="616">
                  <c:v>0</c:v>
                </c:pt>
                <c:pt idx="617">
                  <c:v>0</c:v>
                </c:pt>
                <c:pt idx="618">
                  <c:v>0</c:v>
                </c:pt>
                <c:pt idx="619">
                  <c:v>0</c:v>
                </c:pt>
                <c:pt idx="620">
                  <c:v>0</c:v>
                </c:pt>
                <c:pt idx="621">
                  <c:v>0</c:v>
                </c:pt>
                <c:pt idx="622">
                  <c:v>0</c:v>
                </c:pt>
                <c:pt idx="623">
                  <c:v>0</c:v>
                </c:pt>
                <c:pt idx="624">
                  <c:v>0</c:v>
                </c:pt>
                <c:pt idx="625">
                  <c:v>0</c:v>
                </c:pt>
                <c:pt idx="626">
                  <c:v>0</c:v>
                </c:pt>
                <c:pt idx="627">
                  <c:v>0</c:v>
                </c:pt>
                <c:pt idx="628">
                  <c:v>0</c:v>
                </c:pt>
                <c:pt idx="629">
                  <c:v>0</c:v>
                </c:pt>
                <c:pt idx="630">
                  <c:v>0</c:v>
                </c:pt>
                <c:pt idx="631">
                  <c:v>0</c:v>
                </c:pt>
                <c:pt idx="632">
                  <c:v>0</c:v>
                </c:pt>
                <c:pt idx="633">
                  <c:v>0</c:v>
                </c:pt>
                <c:pt idx="634">
                  <c:v>0</c:v>
                </c:pt>
                <c:pt idx="635">
                  <c:v>0</c:v>
                </c:pt>
                <c:pt idx="636">
                  <c:v>0</c:v>
                </c:pt>
                <c:pt idx="637">
                  <c:v>0</c:v>
                </c:pt>
                <c:pt idx="638">
                  <c:v>0</c:v>
                </c:pt>
                <c:pt idx="639">
                  <c:v>0</c:v>
                </c:pt>
                <c:pt idx="640">
                  <c:v>0</c:v>
                </c:pt>
                <c:pt idx="641">
                  <c:v>0</c:v>
                </c:pt>
                <c:pt idx="642">
                  <c:v>0</c:v>
                </c:pt>
                <c:pt idx="643">
                  <c:v>0</c:v>
                </c:pt>
                <c:pt idx="644">
                  <c:v>0</c:v>
                </c:pt>
                <c:pt idx="645">
                  <c:v>0</c:v>
                </c:pt>
                <c:pt idx="646">
                  <c:v>0</c:v>
                </c:pt>
                <c:pt idx="647">
                  <c:v>0</c:v>
                </c:pt>
                <c:pt idx="648">
                  <c:v>0</c:v>
                </c:pt>
                <c:pt idx="649">
                  <c:v>0</c:v>
                </c:pt>
                <c:pt idx="650">
                  <c:v>0</c:v>
                </c:pt>
                <c:pt idx="651">
                  <c:v>0</c:v>
                </c:pt>
                <c:pt idx="652">
                  <c:v>0</c:v>
                </c:pt>
                <c:pt idx="653">
                  <c:v>0</c:v>
                </c:pt>
                <c:pt idx="654">
                  <c:v>0</c:v>
                </c:pt>
                <c:pt idx="655">
                  <c:v>0</c:v>
                </c:pt>
                <c:pt idx="656">
                  <c:v>0</c:v>
                </c:pt>
                <c:pt idx="657">
                  <c:v>0</c:v>
                </c:pt>
                <c:pt idx="658">
                  <c:v>0</c:v>
                </c:pt>
                <c:pt idx="659">
                  <c:v>0</c:v>
                </c:pt>
                <c:pt idx="660">
                  <c:v>0</c:v>
                </c:pt>
                <c:pt idx="661">
                  <c:v>0</c:v>
                </c:pt>
                <c:pt idx="662">
                  <c:v>0</c:v>
                </c:pt>
                <c:pt idx="663">
                  <c:v>0</c:v>
                </c:pt>
                <c:pt idx="664">
                  <c:v>0</c:v>
                </c:pt>
                <c:pt idx="665">
                  <c:v>0</c:v>
                </c:pt>
                <c:pt idx="666">
                  <c:v>0</c:v>
                </c:pt>
                <c:pt idx="667">
                  <c:v>0</c:v>
                </c:pt>
                <c:pt idx="668">
                  <c:v>0</c:v>
                </c:pt>
                <c:pt idx="669">
                  <c:v>0</c:v>
                </c:pt>
                <c:pt idx="670">
                  <c:v>0</c:v>
                </c:pt>
                <c:pt idx="671">
                  <c:v>0</c:v>
                </c:pt>
                <c:pt idx="672">
                  <c:v>0</c:v>
                </c:pt>
                <c:pt idx="673">
                  <c:v>0</c:v>
                </c:pt>
                <c:pt idx="674">
                  <c:v>0</c:v>
                </c:pt>
                <c:pt idx="675">
                  <c:v>0</c:v>
                </c:pt>
                <c:pt idx="676">
                  <c:v>0</c:v>
                </c:pt>
                <c:pt idx="677">
                  <c:v>0</c:v>
                </c:pt>
                <c:pt idx="678">
                  <c:v>0</c:v>
                </c:pt>
                <c:pt idx="679">
                  <c:v>0</c:v>
                </c:pt>
                <c:pt idx="680">
                  <c:v>0</c:v>
                </c:pt>
                <c:pt idx="681">
                  <c:v>0</c:v>
                </c:pt>
                <c:pt idx="682">
                  <c:v>0</c:v>
                </c:pt>
                <c:pt idx="683">
                  <c:v>0</c:v>
                </c:pt>
                <c:pt idx="684">
                  <c:v>0</c:v>
                </c:pt>
                <c:pt idx="685">
                  <c:v>0</c:v>
                </c:pt>
                <c:pt idx="686">
                  <c:v>0</c:v>
                </c:pt>
                <c:pt idx="687">
                  <c:v>0</c:v>
                </c:pt>
                <c:pt idx="688">
                  <c:v>0</c:v>
                </c:pt>
                <c:pt idx="689">
                  <c:v>0</c:v>
                </c:pt>
                <c:pt idx="690">
                  <c:v>0</c:v>
                </c:pt>
                <c:pt idx="691">
                  <c:v>0</c:v>
                </c:pt>
                <c:pt idx="692">
                  <c:v>0</c:v>
                </c:pt>
                <c:pt idx="693">
                  <c:v>0</c:v>
                </c:pt>
                <c:pt idx="694">
                  <c:v>0</c:v>
                </c:pt>
                <c:pt idx="695">
                  <c:v>0</c:v>
                </c:pt>
                <c:pt idx="696">
                  <c:v>0</c:v>
                </c:pt>
                <c:pt idx="697">
                  <c:v>0</c:v>
                </c:pt>
                <c:pt idx="698">
                  <c:v>0</c:v>
                </c:pt>
                <c:pt idx="699">
                  <c:v>0</c:v>
                </c:pt>
                <c:pt idx="700">
                  <c:v>0</c:v>
                </c:pt>
                <c:pt idx="701">
                  <c:v>0</c:v>
                </c:pt>
                <c:pt idx="702">
                  <c:v>0</c:v>
                </c:pt>
                <c:pt idx="703">
                  <c:v>0</c:v>
                </c:pt>
                <c:pt idx="704">
                  <c:v>0</c:v>
                </c:pt>
                <c:pt idx="705">
                  <c:v>0</c:v>
                </c:pt>
                <c:pt idx="706">
                  <c:v>0</c:v>
                </c:pt>
                <c:pt idx="707">
                  <c:v>0</c:v>
                </c:pt>
                <c:pt idx="708">
                  <c:v>0</c:v>
                </c:pt>
                <c:pt idx="709">
                  <c:v>0</c:v>
                </c:pt>
                <c:pt idx="710">
                  <c:v>0</c:v>
                </c:pt>
                <c:pt idx="711">
                  <c:v>0</c:v>
                </c:pt>
                <c:pt idx="712">
                  <c:v>0</c:v>
                </c:pt>
                <c:pt idx="713">
                  <c:v>0</c:v>
                </c:pt>
                <c:pt idx="714">
                  <c:v>0</c:v>
                </c:pt>
                <c:pt idx="715">
                  <c:v>0</c:v>
                </c:pt>
                <c:pt idx="716">
                  <c:v>0</c:v>
                </c:pt>
                <c:pt idx="717">
                  <c:v>0</c:v>
                </c:pt>
                <c:pt idx="718">
                  <c:v>0</c:v>
                </c:pt>
                <c:pt idx="719">
                  <c:v>0</c:v>
                </c:pt>
                <c:pt idx="720">
                  <c:v>0</c:v>
                </c:pt>
                <c:pt idx="721">
                  <c:v>0</c:v>
                </c:pt>
                <c:pt idx="722">
                  <c:v>0</c:v>
                </c:pt>
                <c:pt idx="723">
                  <c:v>0</c:v>
                </c:pt>
                <c:pt idx="724">
                  <c:v>0</c:v>
                </c:pt>
                <c:pt idx="725">
                  <c:v>0</c:v>
                </c:pt>
                <c:pt idx="726">
                  <c:v>0</c:v>
                </c:pt>
                <c:pt idx="727">
                  <c:v>0</c:v>
                </c:pt>
                <c:pt idx="728">
                  <c:v>0</c:v>
                </c:pt>
                <c:pt idx="729">
                  <c:v>0</c:v>
                </c:pt>
                <c:pt idx="730">
                  <c:v>0</c:v>
                </c:pt>
                <c:pt idx="731">
                  <c:v>0</c:v>
                </c:pt>
                <c:pt idx="732">
                  <c:v>0</c:v>
                </c:pt>
                <c:pt idx="733">
                  <c:v>0</c:v>
                </c:pt>
                <c:pt idx="734">
                  <c:v>0</c:v>
                </c:pt>
                <c:pt idx="735">
                  <c:v>0</c:v>
                </c:pt>
                <c:pt idx="736">
                  <c:v>0</c:v>
                </c:pt>
                <c:pt idx="737">
                  <c:v>0</c:v>
                </c:pt>
                <c:pt idx="738">
                  <c:v>0</c:v>
                </c:pt>
                <c:pt idx="739">
                  <c:v>0</c:v>
                </c:pt>
                <c:pt idx="740">
                  <c:v>0</c:v>
                </c:pt>
                <c:pt idx="741">
                  <c:v>0</c:v>
                </c:pt>
                <c:pt idx="742">
                  <c:v>0</c:v>
                </c:pt>
                <c:pt idx="743">
                  <c:v>0</c:v>
                </c:pt>
                <c:pt idx="744">
                  <c:v>0</c:v>
                </c:pt>
                <c:pt idx="745">
                  <c:v>0</c:v>
                </c:pt>
                <c:pt idx="746">
                  <c:v>0</c:v>
                </c:pt>
                <c:pt idx="747">
                  <c:v>0</c:v>
                </c:pt>
                <c:pt idx="748">
                  <c:v>0</c:v>
                </c:pt>
                <c:pt idx="749">
                  <c:v>0</c:v>
                </c:pt>
                <c:pt idx="750">
                  <c:v>0</c:v>
                </c:pt>
                <c:pt idx="751">
                  <c:v>0</c:v>
                </c:pt>
                <c:pt idx="752">
                  <c:v>0</c:v>
                </c:pt>
                <c:pt idx="753">
                  <c:v>0</c:v>
                </c:pt>
                <c:pt idx="754">
                  <c:v>0</c:v>
                </c:pt>
                <c:pt idx="755">
                  <c:v>1</c:v>
                </c:pt>
                <c:pt idx="756">
                  <c:v>1</c:v>
                </c:pt>
                <c:pt idx="757">
                  <c:v>1</c:v>
                </c:pt>
                <c:pt idx="758">
                  <c:v>1</c:v>
                </c:pt>
                <c:pt idx="759">
                  <c:v>1</c:v>
                </c:pt>
                <c:pt idx="760">
                  <c:v>1</c:v>
                </c:pt>
                <c:pt idx="761">
                  <c:v>1</c:v>
                </c:pt>
                <c:pt idx="762">
                  <c:v>1</c:v>
                </c:pt>
                <c:pt idx="763">
                  <c:v>1</c:v>
                </c:pt>
                <c:pt idx="764">
                  <c:v>1</c:v>
                </c:pt>
                <c:pt idx="765">
                  <c:v>1</c:v>
                </c:pt>
                <c:pt idx="766">
                  <c:v>1</c:v>
                </c:pt>
                <c:pt idx="767">
                  <c:v>1</c:v>
                </c:pt>
                <c:pt idx="768">
                  <c:v>1</c:v>
                </c:pt>
                <c:pt idx="769">
                  <c:v>1</c:v>
                </c:pt>
                <c:pt idx="770">
                  <c:v>1</c:v>
                </c:pt>
                <c:pt idx="771">
                  <c:v>1</c:v>
                </c:pt>
                <c:pt idx="772">
                  <c:v>1</c:v>
                </c:pt>
                <c:pt idx="773">
                  <c:v>1</c:v>
                </c:pt>
                <c:pt idx="774">
                  <c:v>1</c:v>
                </c:pt>
                <c:pt idx="775">
                  <c:v>1</c:v>
                </c:pt>
                <c:pt idx="776">
                  <c:v>1</c:v>
                </c:pt>
                <c:pt idx="777">
                  <c:v>1</c:v>
                </c:pt>
                <c:pt idx="778">
                  <c:v>2</c:v>
                </c:pt>
                <c:pt idx="779">
                  <c:v>2</c:v>
                </c:pt>
                <c:pt idx="780">
                  <c:v>2</c:v>
                </c:pt>
                <c:pt idx="781">
                  <c:v>2</c:v>
                </c:pt>
                <c:pt idx="782">
                  <c:v>2</c:v>
                </c:pt>
                <c:pt idx="783">
                  <c:v>2</c:v>
                </c:pt>
                <c:pt idx="784">
                  <c:v>2</c:v>
                </c:pt>
                <c:pt idx="785">
                  <c:v>2</c:v>
                </c:pt>
                <c:pt idx="786">
                  <c:v>2</c:v>
                </c:pt>
                <c:pt idx="787">
                  <c:v>2</c:v>
                </c:pt>
                <c:pt idx="788">
                  <c:v>2</c:v>
                </c:pt>
                <c:pt idx="789">
                  <c:v>2</c:v>
                </c:pt>
                <c:pt idx="790">
                  <c:v>2</c:v>
                </c:pt>
                <c:pt idx="791">
                  <c:v>2</c:v>
                </c:pt>
                <c:pt idx="792">
                  <c:v>2</c:v>
                </c:pt>
                <c:pt idx="793">
                  <c:v>2</c:v>
                </c:pt>
                <c:pt idx="794">
                  <c:v>3</c:v>
                </c:pt>
                <c:pt idx="795">
                  <c:v>3</c:v>
                </c:pt>
                <c:pt idx="796">
                  <c:v>3</c:v>
                </c:pt>
                <c:pt idx="797">
                  <c:v>3</c:v>
                </c:pt>
                <c:pt idx="798">
                  <c:v>3</c:v>
                </c:pt>
                <c:pt idx="799">
                  <c:v>3</c:v>
                </c:pt>
                <c:pt idx="800">
                  <c:v>3</c:v>
                </c:pt>
                <c:pt idx="801">
                  <c:v>3</c:v>
                </c:pt>
                <c:pt idx="802">
                  <c:v>3</c:v>
                </c:pt>
                <c:pt idx="803">
                  <c:v>3</c:v>
                </c:pt>
                <c:pt idx="804">
                  <c:v>3</c:v>
                </c:pt>
                <c:pt idx="805">
                  <c:v>3</c:v>
                </c:pt>
                <c:pt idx="806">
                  <c:v>3</c:v>
                </c:pt>
                <c:pt idx="807">
                  <c:v>3</c:v>
                </c:pt>
                <c:pt idx="808">
                  <c:v>3</c:v>
                </c:pt>
                <c:pt idx="809">
                  <c:v>3</c:v>
                </c:pt>
                <c:pt idx="810">
                  <c:v>3</c:v>
                </c:pt>
                <c:pt idx="811">
                  <c:v>3</c:v>
                </c:pt>
                <c:pt idx="812">
                  <c:v>3</c:v>
                </c:pt>
                <c:pt idx="813">
                  <c:v>3</c:v>
                </c:pt>
                <c:pt idx="814">
                  <c:v>3</c:v>
                </c:pt>
                <c:pt idx="815">
                  <c:v>3</c:v>
                </c:pt>
                <c:pt idx="816">
                  <c:v>3</c:v>
                </c:pt>
                <c:pt idx="817">
                  <c:v>3</c:v>
                </c:pt>
                <c:pt idx="818">
                  <c:v>4</c:v>
                </c:pt>
                <c:pt idx="819">
                  <c:v>4</c:v>
                </c:pt>
                <c:pt idx="820">
                  <c:v>4</c:v>
                </c:pt>
                <c:pt idx="821">
                  <c:v>4</c:v>
                </c:pt>
                <c:pt idx="822">
                  <c:v>4</c:v>
                </c:pt>
                <c:pt idx="823">
                  <c:v>4</c:v>
                </c:pt>
                <c:pt idx="824">
                  <c:v>4</c:v>
                </c:pt>
                <c:pt idx="825">
                  <c:v>4</c:v>
                </c:pt>
                <c:pt idx="826">
                  <c:v>4</c:v>
                </c:pt>
                <c:pt idx="827">
                  <c:v>4</c:v>
                </c:pt>
                <c:pt idx="828">
                  <c:v>4</c:v>
                </c:pt>
                <c:pt idx="829">
                  <c:v>4</c:v>
                </c:pt>
                <c:pt idx="830">
                  <c:v>4</c:v>
                </c:pt>
                <c:pt idx="831">
                  <c:v>4</c:v>
                </c:pt>
                <c:pt idx="832">
                  <c:v>4</c:v>
                </c:pt>
                <c:pt idx="833">
                  <c:v>4</c:v>
                </c:pt>
                <c:pt idx="834">
                  <c:v>4</c:v>
                </c:pt>
                <c:pt idx="835">
                  <c:v>4</c:v>
                </c:pt>
                <c:pt idx="836">
                  <c:v>4</c:v>
                </c:pt>
                <c:pt idx="837">
                  <c:v>4</c:v>
                </c:pt>
                <c:pt idx="838">
                  <c:v>4</c:v>
                </c:pt>
                <c:pt idx="839">
                  <c:v>4</c:v>
                </c:pt>
                <c:pt idx="840">
                  <c:v>4</c:v>
                </c:pt>
                <c:pt idx="841">
                  <c:v>4</c:v>
                </c:pt>
                <c:pt idx="842">
                  <c:v>4</c:v>
                </c:pt>
                <c:pt idx="843">
                  <c:v>4</c:v>
                </c:pt>
                <c:pt idx="844">
                  <c:v>4</c:v>
                </c:pt>
                <c:pt idx="845">
                  <c:v>4</c:v>
                </c:pt>
                <c:pt idx="846">
                  <c:v>4</c:v>
                </c:pt>
                <c:pt idx="847">
                  <c:v>4</c:v>
                </c:pt>
                <c:pt idx="848">
                  <c:v>4</c:v>
                </c:pt>
                <c:pt idx="849">
                  <c:v>4</c:v>
                </c:pt>
                <c:pt idx="850">
                  <c:v>4</c:v>
                </c:pt>
                <c:pt idx="851">
                  <c:v>4</c:v>
                </c:pt>
                <c:pt idx="852">
                  <c:v>4</c:v>
                </c:pt>
                <c:pt idx="853">
                  <c:v>4</c:v>
                </c:pt>
                <c:pt idx="854">
                  <c:v>4</c:v>
                </c:pt>
                <c:pt idx="855">
                  <c:v>4</c:v>
                </c:pt>
                <c:pt idx="856">
                  <c:v>5</c:v>
                </c:pt>
                <c:pt idx="857">
                  <c:v>5</c:v>
                </c:pt>
                <c:pt idx="858">
                  <c:v>5</c:v>
                </c:pt>
                <c:pt idx="859">
                  <c:v>5</c:v>
                </c:pt>
                <c:pt idx="860">
                  <c:v>5</c:v>
                </c:pt>
                <c:pt idx="861">
                  <c:v>5</c:v>
                </c:pt>
                <c:pt idx="862">
                  <c:v>5</c:v>
                </c:pt>
                <c:pt idx="863">
                  <c:v>5</c:v>
                </c:pt>
                <c:pt idx="864">
                  <c:v>5</c:v>
                </c:pt>
                <c:pt idx="865">
                  <c:v>5</c:v>
                </c:pt>
                <c:pt idx="866">
                  <c:v>5</c:v>
                </c:pt>
                <c:pt idx="867">
                  <c:v>5</c:v>
                </c:pt>
                <c:pt idx="868">
                  <c:v>5</c:v>
                </c:pt>
                <c:pt idx="869">
                  <c:v>5</c:v>
                </c:pt>
                <c:pt idx="870">
                  <c:v>5</c:v>
                </c:pt>
                <c:pt idx="871">
                  <c:v>5</c:v>
                </c:pt>
                <c:pt idx="872">
                  <c:v>5</c:v>
                </c:pt>
                <c:pt idx="873">
                  <c:v>5</c:v>
                </c:pt>
                <c:pt idx="874">
                  <c:v>5</c:v>
                </c:pt>
                <c:pt idx="875">
                  <c:v>5</c:v>
                </c:pt>
                <c:pt idx="876">
                  <c:v>5</c:v>
                </c:pt>
                <c:pt idx="877">
                  <c:v>5</c:v>
                </c:pt>
                <c:pt idx="878">
                  <c:v>5</c:v>
                </c:pt>
                <c:pt idx="879">
                  <c:v>5</c:v>
                </c:pt>
                <c:pt idx="880">
                  <c:v>5</c:v>
                </c:pt>
                <c:pt idx="881">
                  <c:v>5</c:v>
                </c:pt>
                <c:pt idx="882">
                  <c:v>5</c:v>
                </c:pt>
                <c:pt idx="883">
                  <c:v>5</c:v>
                </c:pt>
                <c:pt idx="884">
                  <c:v>5</c:v>
                </c:pt>
                <c:pt idx="885">
                  <c:v>5</c:v>
                </c:pt>
                <c:pt idx="886">
                  <c:v>5</c:v>
                </c:pt>
                <c:pt idx="887">
                  <c:v>5</c:v>
                </c:pt>
                <c:pt idx="888">
                  <c:v>5</c:v>
                </c:pt>
                <c:pt idx="889">
                  <c:v>5</c:v>
                </c:pt>
                <c:pt idx="890">
                  <c:v>5</c:v>
                </c:pt>
                <c:pt idx="891">
                  <c:v>5</c:v>
                </c:pt>
                <c:pt idx="892">
                  <c:v>5</c:v>
                </c:pt>
                <c:pt idx="893">
                  <c:v>5</c:v>
                </c:pt>
                <c:pt idx="894">
                  <c:v>5</c:v>
                </c:pt>
                <c:pt idx="895">
                  <c:v>5</c:v>
                </c:pt>
                <c:pt idx="896">
                  <c:v>5</c:v>
                </c:pt>
                <c:pt idx="897">
                  <c:v>5</c:v>
                </c:pt>
                <c:pt idx="898">
                  <c:v>5</c:v>
                </c:pt>
                <c:pt idx="899">
                  <c:v>5</c:v>
                </c:pt>
                <c:pt idx="900">
                  <c:v>5</c:v>
                </c:pt>
                <c:pt idx="901">
                  <c:v>5</c:v>
                </c:pt>
                <c:pt idx="902">
                  <c:v>5</c:v>
                </c:pt>
                <c:pt idx="903">
                  <c:v>5</c:v>
                </c:pt>
                <c:pt idx="904">
                  <c:v>5</c:v>
                </c:pt>
                <c:pt idx="905">
                  <c:v>5</c:v>
                </c:pt>
                <c:pt idx="906">
                  <c:v>5</c:v>
                </c:pt>
                <c:pt idx="907">
                  <c:v>5</c:v>
                </c:pt>
                <c:pt idx="908">
                  <c:v>5</c:v>
                </c:pt>
                <c:pt idx="909">
                  <c:v>5</c:v>
                </c:pt>
                <c:pt idx="910">
                  <c:v>5</c:v>
                </c:pt>
                <c:pt idx="911">
                  <c:v>5</c:v>
                </c:pt>
                <c:pt idx="912">
                  <c:v>5</c:v>
                </c:pt>
                <c:pt idx="913">
                  <c:v>5</c:v>
                </c:pt>
                <c:pt idx="914">
                  <c:v>5</c:v>
                </c:pt>
                <c:pt idx="915">
                  <c:v>5</c:v>
                </c:pt>
                <c:pt idx="916">
                  <c:v>5</c:v>
                </c:pt>
                <c:pt idx="917">
                  <c:v>5</c:v>
                </c:pt>
                <c:pt idx="918">
                  <c:v>5</c:v>
                </c:pt>
                <c:pt idx="919">
                  <c:v>5</c:v>
                </c:pt>
                <c:pt idx="920">
                  <c:v>5</c:v>
                </c:pt>
                <c:pt idx="921">
                  <c:v>5</c:v>
                </c:pt>
                <c:pt idx="922">
                  <c:v>5</c:v>
                </c:pt>
                <c:pt idx="923">
                  <c:v>5</c:v>
                </c:pt>
                <c:pt idx="924">
                  <c:v>5</c:v>
                </c:pt>
                <c:pt idx="925">
                  <c:v>5</c:v>
                </c:pt>
                <c:pt idx="926">
                  <c:v>5</c:v>
                </c:pt>
                <c:pt idx="927">
                  <c:v>5</c:v>
                </c:pt>
                <c:pt idx="928">
                  <c:v>5</c:v>
                </c:pt>
                <c:pt idx="929">
                  <c:v>5</c:v>
                </c:pt>
                <c:pt idx="930">
                  <c:v>5</c:v>
                </c:pt>
                <c:pt idx="931">
                  <c:v>5</c:v>
                </c:pt>
                <c:pt idx="932">
                  <c:v>5</c:v>
                </c:pt>
                <c:pt idx="933">
                  <c:v>5</c:v>
                </c:pt>
                <c:pt idx="934">
                  <c:v>5</c:v>
                </c:pt>
                <c:pt idx="935">
                  <c:v>5</c:v>
                </c:pt>
                <c:pt idx="936">
                  <c:v>5</c:v>
                </c:pt>
                <c:pt idx="937">
                  <c:v>5</c:v>
                </c:pt>
                <c:pt idx="938">
                  <c:v>5</c:v>
                </c:pt>
                <c:pt idx="939">
                  <c:v>5</c:v>
                </c:pt>
                <c:pt idx="940">
                  <c:v>5</c:v>
                </c:pt>
                <c:pt idx="941">
                  <c:v>5</c:v>
                </c:pt>
                <c:pt idx="942">
                  <c:v>5</c:v>
                </c:pt>
                <c:pt idx="943">
                  <c:v>5</c:v>
                </c:pt>
                <c:pt idx="944">
                  <c:v>5</c:v>
                </c:pt>
                <c:pt idx="945">
                  <c:v>5</c:v>
                </c:pt>
                <c:pt idx="946">
                  <c:v>5</c:v>
                </c:pt>
                <c:pt idx="947">
                  <c:v>5</c:v>
                </c:pt>
                <c:pt idx="948">
                  <c:v>5</c:v>
                </c:pt>
                <c:pt idx="949">
                  <c:v>5</c:v>
                </c:pt>
                <c:pt idx="950">
                  <c:v>5</c:v>
                </c:pt>
                <c:pt idx="951">
                  <c:v>5</c:v>
                </c:pt>
                <c:pt idx="952">
                  <c:v>5</c:v>
                </c:pt>
                <c:pt idx="953">
                  <c:v>5</c:v>
                </c:pt>
                <c:pt idx="954">
                  <c:v>5</c:v>
                </c:pt>
                <c:pt idx="955">
                  <c:v>5</c:v>
                </c:pt>
                <c:pt idx="956">
                  <c:v>5</c:v>
                </c:pt>
                <c:pt idx="957">
                  <c:v>5</c:v>
                </c:pt>
                <c:pt idx="958">
                  <c:v>5</c:v>
                </c:pt>
                <c:pt idx="959">
                  <c:v>5</c:v>
                </c:pt>
                <c:pt idx="960">
                  <c:v>5</c:v>
                </c:pt>
                <c:pt idx="961">
                  <c:v>5</c:v>
                </c:pt>
                <c:pt idx="962">
                  <c:v>5</c:v>
                </c:pt>
                <c:pt idx="963">
                  <c:v>5</c:v>
                </c:pt>
                <c:pt idx="964">
                  <c:v>5</c:v>
                </c:pt>
                <c:pt idx="965">
                  <c:v>5</c:v>
                </c:pt>
                <c:pt idx="966">
                  <c:v>5</c:v>
                </c:pt>
                <c:pt idx="967">
                  <c:v>5</c:v>
                </c:pt>
                <c:pt idx="968">
                  <c:v>5</c:v>
                </c:pt>
                <c:pt idx="969">
                  <c:v>5</c:v>
                </c:pt>
                <c:pt idx="970">
                  <c:v>5</c:v>
                </c:pt>
                <c:pt idx="971">
                  <c:v>5</c:v>
                </c:pt>
                <c:pt idx="972">
                  <c:v>5</c:v>
                </c:pt>
                <c:pt idx="973">
                  <c:v>5</c:v>
                </c:pt>
                <c:pt idx="974">
                  <c:v>5</c:v>
                </c:pt>
                <c:pt idx="975">
                  <c:v>5</c:v>
                </c:pt>
                <c:pt idx="976">
                  <c:v>5</c:v>
                </c:pt>
                <c:pt idx="977">
                  <c:v>5</c:v>
                </c:pt>
                <c:pt idx="978">
                  <c:v>5</c:v>
                </c:pt>
                <c:pt idx="979">
                  <c:v>5</c:v>
                </c:pt>
                <c:pt idx="980">
                  <c:v>5</c:v>
                </c:pt>
                <c:pt idx="981">
                  <c:v>5</c:v>
                </c:pt>
                <c:pt idx="982">
                  <c:v>5</c:v>
                </c:pt>
                <c:pt idx="983">
                  <c:v>5</c:v>
                </c:pt>
                <c:pt idx="984">
                  <c:v>5</c:v>
                </c:pt>
                <c:pt idx="985">
                  <c:v>5</c:v>
                </c:pt>
                <c:pt idx="986">
                  <c:v>5</c:v>
                </c:pt>
                <c:pt idx="987">
                  <c:v>5</c:v>
                </c:pt>
                <c:pt idx="988">
                  <c:v>5</c:v>
                </c:pt>
                <c:pt idx="989">
                  <c:v>5</c:v>
                </c:pt>
                <c:pt idx="990">
                  <c:v>5</c:v>
                </c:pt>
                <c:pt idx="991">
                  <c:v>5</c:v>
                </c:pt>
                <c:pt idx="992">
                  <c:v>5</c:v>
                </c:pt>
                <c:pt idx="993">
                  <c:v>5</c:v>
                </c:pt>
                <c:pt idx="994">
                  <c:v>5</c:v>
                </c:pt>
                <c:pt idx="995">
                  <c:v>5</c:v>
                </c:pt>
                <c:pt idx="996">
                  <c:v>5</c:v>
                </c:pt>
                <c:pt idx="997">
                  <c:v>5</c:v>
                </c:pt>
                <c:pt idx="998">
                  <c:v>5</c:v>
                </c:pt>
                <c:pt idx="999">
                  <c:v>5</c:v>
                </c:pt>
                <c:pt idx="1000">
                  <c:v>5</c:v>
                </c:pt>
                <c:pt idx="1001">
                  <c:v>5</c:v>
                </c:pt>
                <c:pt idx="1002">
                  <c:v>5</c:v>
                </c:pt>
                <c:pt idx="1003">
                  <c:v>5</c:v>
                </c:pt>
                <c:pt idx="1004">
                  <c:v>5</c:v>
                </c:pt>
                <c:pt idx="1005">
                  <c:v>5</c:v>
                </c:pt>
                <c:pt idx="1006">
                  <c:v>5</c:v>
                </c:pt>
                <c:pt idx="1007">
                  <c:v>5</c:v>
                </c:pt>
                <c:pt idx="1008">
                  <c:v>5</c:v>
                </c:pt>
                <c:pt idx="1009">
                  <c:v>5</c:v>
                </c:pt>
                <c:pt idx="1010">
                  <c:v>5</c:v>
                </c:pt>
                <c:pt idx="1011">
                  <c:v>5</c:v>
                </c:pt>
                <c:pt idx="1012">
                  <c:v>5</c:v>
                </c:pt>
                <c:pt idx="1013">
                  <c:v>5</c:v>
                </c:pt>
                <c:pt idx="1014">
                  <c:v>5</c:v>
                </c:pt>
                <c:pt idx="1015">
                  <c:v>5</c:v>
                </c:pt>
                <c:pt idx="1016">
                  <c:v>5</c:v>
                </c:pt>
                <c:pt idx="1017">
                  <c:v>5</c:v>
                </c:pt>
                <c:pt idx="1018">
                  <c:v>5</c:v>
                </c:pt>
                <c:pt idx="1019">
                  <c:v>5</c:v>
                </c:pt>
                <c:pt idx="1020">
                  <c:v>5</c:v>
                </c:pt>
                <c:pt idx="1021">
                  <c:v>5</c:v>
                </c:pt>
                <c:pt idx="1022">
                  <c:v>5</c:v>
                </c:pt>
                <c:pt idx="1023">
                  <c:v>5</c:v>
                </c:pt>
                <c:pt idx="1024">
                  <c:v>5</c:v>
                </c:pt>
                <c:pt idx="1025">
                  <c:v>5</c:v>
                </c:pt>
                <c:pt idx="1026">
                  <c:v>5</c:v>
                </c:pt>
                <c:pt idx="1027">
                  <c:v>5</c:v>
                </c:pt>
                <c:pt idx="1028">
                  <c:v>5</c:v>
                </c:pt>
                <c:pt idx="1029">
                  <c:v>5</c:v>
                </c:pt>
                <c:pt idx="1030">
                  <c:v>5</c:v>
                </c:pt>
                <c:pt idx="1031">
                  <c:v>5</c:v>
                </c:pt>
                <c:pt idx="1032">
                  <c:v>5</c:v>
                </c:pt>
                <c:pt idx="1033">
                  <c:v>5</c:v>
                </c:pt>
                <c:pt idx="1034">
                  <c:v>5</c:v>
                </c:pt>
                <c:pt idx="1035">
                  <c:v>5</c:v>
                </c:pt>
                <c:pt idx="1036">
                  <c:v>5</c:v>
                </c:pt>
                <c:pt idx="1037">
                  <c:v>5</c:v>
                </c:pt>
                <c:pt idx="1038">
                  <c:v>5</c:v>
                </c:pt>
                <c:pt idx="1039">
                  <c:v>5</c:v>
                </c:pt>
                <c:pt idx="1040">
                  <c:v>5</c:v>
                </c:pt>
                <c:pt idx="1041">
                  <c:v>5</c:v>
                </c:pt>
                <c:pt idx="1042">
                  <c:v>5</c:v>
                </c:pt>
                <c:pt idx="1043">
                  <c:v>5</c:v>
                </c:pt>
                <c:pt idx="1044">
                  <c:v>5</c:v>
                </c:pt>
                <c:pt idx="1045">
                  <c:v>5</c:v>
                </c:pt>
                <c:pt idx="1046">
                  <c:v>5</c:v>
                </c:pt>
                <c:pt idx="1047">
                  <c:v>5</c:v>
                </c:pt>
                <c:pt idx="1048">
                  <c:v>5</c:v>
                </c:pt>
                <c:pt idx="1049">
                  <c:v>5</c:v>
                </c:pt>
                <c:pt idx="1050">
                  <c:v>5</c:v>
                </c:pt>
                <c:pt idx="1051">
                  <c:v>5</c:v>
                </c:pt>
                <c:pt idx="1052">
                  <c:v>5</c:v>
                </c:pt>
                <c:pt idx="1053">
                  <c:v>5</c:v>
                </c:pt>
                <c:pt idx="1054">
                  <c:v>5</c:v>
                </c:pt>
                <c:pt idx="1055">
                  <c:v>5</c:v>
                </c:pt>
                <c:pt idx="1056">
                  <c:v>5</c:v>
                </c:pt>
                <c:pt idx="1057">
                  <c:v>5</c:v>
                </c:pt>
                <c:pt idx="1058">
                  <c:v>5</c:v>
                </c:pt>
                <c:pt idx="1059">
                  <c:v>5</c:v>
                </c:pt>
                <c:pt idx="1060">
                  <c:v>5</c:v>
                </c:pt>
                <c:pt idx="1061">
                  <c:v>5</c:v>
                </c:pt>
                <c:pt idx="1062">
                  <c:v>5</c:v>
                </c:pt>
                <c:pt idx="1063">
                  <c:v>5</c:v>
                </c:pt>
                <c:pt idx="1064">
                  <c:v>5</c:v>
                </c:pt>
                <c:pt idx="1065">
                  <c:v>5</c:v>
                </c:pt>
                <c:pt idx="1066">
                  <c:v>5</c:v>
                </c:pt>
                <c:pt idx="1067">
                  <c:v>5</c:v>
                </c:pt>
                <c:pt idx="1068">
                  <c:v>5</c:v>
                </c:pt>
                <c:pt idx="1069">
                  <c:v>5</c:v>
                </c:pt>
                <c:pt idx="1070">
                  <c:v>5</c:v>
                </c:pt>
                <c:pt idx="1071">
                  <c:v>5</c:v>
                </c:pt>
                <c:pt idx="1072">
                  <c:v>5</c:v>
                </c:pt>
                <c:pt idx="1073">
                  <c:v>5</c:v>
                </c:pt>
                <c:pt idx="1074">
                  <c:v>5</c:v>
                </c:pt>
                <c:pt idx="1075">
                  <c:v>5</c:v>
                </c:pt>
                <c:pt idx="1076">
                  <c:v>5</c:v>
                </c:pt>
                <c:pt idx="1077">
                  <c:v>5</c:v>
                </c:pt>
                <c:pt idx="1078">
                  <c:v>5</c:v>
                </c:pt>
                <c:pt idx="1079">
                  <c:v>5</c:v>
                </c:pt>
                <c:pt idx="1080">
                  <c:v>5</c:v>
                </c:pt>
                <c:pt idx="1081">
                  <c:v>5</c:v>
                </c:pt>
                <c:pt idx="1082">
                  <c:v>5</c:v>
                </c:pt>
                <c:pt idx="1083">
                  <c:v>5</c:v>
                </c:pt>
                <c:pt idx="1084">
                  <c:v>5</c:v>
                </c:pt>
                <c:pt idx="1085">
                  <c:v>5</c:v>
                </c:pt>
                <c:pt idx="1086">
                  <c:v>5</c:v>
                </c:pt>
                <c:pt idx="1087">
                  <c:v>5</c:v>
                </c:pt>
                <c:pt idx="1088">
                  <c:v>5</c:v>
                </c:pt>
                <c:pt idx="1089">
                  <c:v>5</c:v>
                </c:pt>
                <c:pt idx="1090">
                  <c:v>5</c:v>
                </c:pt>
                <c:pt idx="1091">
                  <c:v>5</c:v>
                </c:pt>
                <c:pt idx="1092">
                  <c:v>5</c:v>
                </c:pt>
                <c:pt idx="1093">
                  <c:v>5</c:v>
                </c:pt>
                <c:pt idx="1094">
                  <c:v>5</c:v>
                </c:pt>
                <c:pt idx="1095">
                  <c:v>5</c:v>
                </c:pt>
                <c:pt idx="1096">
                  <c:v>5</c:v>
                </c:pt>
                <c:pt idx="1097">
                  <c:v>5</c:v>
                </c:pt>
                <c:pt idx="1098">
                  <c:v>5</c:v>
                </c:pt>
                <c:pt idx="1099">
                  <c:v>5</c:v>
                </c:pt>
                <c:pt idx="1100">
                  <c:v>5</c:v>
                </c:pt>
                <c:pt idx="1101">
                  <c:v>5</c:v>
                </c:pt>
                <c:pt idx="1102">
                  <c:v>5</c:v>
                </c:pt>
                <c:pt idx="1103">
                  <c:v>5</c:v>
                </c:pt>
                <c:pt idx="1104">
                  <c:v>5</c:v>
                </c:pt>
                <c:pt idx="1105">
                  <c:v>5</c:v>
                </c:pt>
                <c:pt idx="1106">
                  <c:v>5</c:v>
                </c:pt>
                <c:pt idx="1107">
                  <c:v>5</c:v>
                </c:pt>
                <c:pt idx="1108">
                  <c:v>5</c:v>
                </c:pt>
                <c:pt idx="1109">
                  <c:v>5</c:v>
                </c:pt>
                <c:pt idx="1110">
                  <c:v>5</c:v>
                </c:pt>
                <c:pt idx="1111">
                  <c:v>5</c:v>
                </c:pt>
                <c:pt idx="1112">
                  <c:v>5</c:v>
                </c:pt>
                <c:pt idx="1113">
                  <c:v>5</c:v>
                </c:pt>
                <c:pt idx="1114">
                  <c:v>5</c:v>
                </c:pt>
                <c:pt idx="1115">
                  <c:v>5</c:v>
                </c:pt>
                <c:pt idx="1116">
                  <c:v>5</c:v>
                </c:pt>
                <c:pt idx="1117">
                  <c:v>5</c:v>
                </c:pt>
                <c:pt idx="1118">
                  <c:v>5</c:v>
                </c:pt>
                <c:pt idx="1119">
                  <c:v>5</c:v>
                </c:pt>
                <c:pt idx="1120">
                  <c:v>5</c:v>
                </c:pt>
                <c:pt idx="1121">
                  <c:v>5</c:v>
                </c:pt>
                <c:pt idx="1122">
                  <c:v>5</c:v>
                </c:pt>
                <c:pt idx="1123">
                  <c:v>5</c:v>
                </c:pt>
                <c:pt idx="1124">
                  <c:v>5</c:v>
                </c:pt>
                <c:pt idx="1125">
                  <c:v>5</c:v>
                </c:pt>
                <c:pt idx="1126">
                  <c:v>5</c:v>
                </c:pt>
                <c:pt idx="1127">
                  <c:v>5</c:v>
                </c:pt>
                <c:pt idx="1128">
                  <c:v>5</c:v>
                </c:pt>
                <c:pt idx="1129">
                  <c:v>5</c:v>
                </c:pt>
                <c:pt idx="1130">
                  <c:v>5</c:v>
                </c:pt>
                <c:pt idx="1131">
                  <c:v>5</c:v>
                </c:pt>
                <c:pt idx="1132">
                  <c:v>5</c:v>
                </c:pt>
                <c:pt idx="1133">
                  <c:v>5</c:v>
                </c:pt>
                <c:pt idx="1134">
                  <c:v>5</c:v>
                </c:pt>
                <c:pt idx="1135">
                  <c:v>5</c:v>
                </c:pt>
                <c:pt idx="1136">
                  <c:v>5</c:v>
                </c:pt>
                <c:pt idx="1137">
                  <c:v>5</c:v>
                </c:pt>
                <c:pt idx="1138">
                  <c:v>5</c:v>
                </c:pt>
                <c:pt idx="1139">
                  <c:v>5</c:v>
                </c:pt>
                <c:pt idx="1140">
                  <c:v>5</c:v>
                </c:pt>
                <c:pt idx="1141">
                  <c:v>5</c:v>
                </c:pt>
                <c:pt idx="1142">
                  <c:v>1</c:v>
                </c:pt>
                <c:pt idx="1143">
                  <c:v>1</c:v>
                </c:pt>
                <c:pt idx="1144">
                  <c:v>2</c:v>
                </c:pt>
                <c:pt idx="1145">
                  <c:v>2</c:v>
                </c:pt>
                <c:pt idx="1146">
                  <c:v>2</c:v>
                </c:pt>
                <c:pt idx="1147">
                  <c:v>2</c:v>
                </c:pt>
                <c:pt idx="1148">
                  <c:v>3</c:v>
                </c:pt>
                <c:pt idx="1149">
                  <c:v>3</c:v>
                </c:pt>
                <c:pt idx="1150">
                  <c:v>3</c:v>
                </c:pt>
                <c:pt idx="1151">
                  <c:v>3</c:v>
                </c:pt>
                <c:pt idx="1152">
                  <c:v>3</c:v>
                </c:pt>
                <c:pt idx="1153">
                  <c:v>3</c:v>
                </c:pt>
                <c:pt idx="1154">
                  <c:v>3</c:v>
                </c:pt>
                <c:pt idx="1155">
                  <c:v>3</c:v>
                </c:pt>
                <c:pt idx="1156">
                  <c:v>3</c:v>
                </c:pt>
                <c:pt idx="1157">
                  <c:v>3</c:v>
                </c:pt>
                <c:pt idx="1158">
                  <c:v>3</c:v>
                </c:pt>
                <c:pt idx="1159">
                  <c:v>3</c:v>
                </c:pt>
                <c:pt idx="1160">
                  <c:v>3</c:v>
                </c:pt>
                <c:pt idx="1161">
                  <c:v>3</c:v>
                </c:pt>
                <c:pt idx="1162">
                  <c:v>3</c:v>
                </c:pt>
                <c:pt idx="1163">
                  <c:v>3</c:v>
                </c:pt>
                <c:pt idx="1164">
                  <c:v>3</c:v>
                </c:pt>
                <c:pt idx="1165">
                  <c:v>3</c:v>
                </c:pt>
                <c:pt idx="1166">
                  <c:v>3</c:v>
                </c:pt>
                <c:pt idx="1167">
                  <c:v>3</c:v>
                </c:pt>
                <c:pt idx="1168">
                  <c:v>3</c:v>
                </c:pt>
                <c:pt idx="1169">
                  <c:v>3</c:v>
                </c:pt>
                <c:pt idx="1170">
                  <c:v>3</c:v>
                </c:pt>
                <c:pt idx="1171">
                  <c:v>3</c:v>
                </c:pt>
                <c:pt idx="1172">
                  <c:v>3</c:v>
                </c:pt>
                <c:pt idx="1173">
                  <c:v>3</c:v>
                </c:pt>
                <c:pt idx="1174">
                  <c:v>3</c:v>
                </c:pt>
                <c:pt idx="1175">
                  <c:v>3</c:v>
                </c:pt>
                <c:pt idx="1176">
                  <c:v>4</c:v>
                </c:pt>
                <c:pt idx="1177">
                  <c:v>4</c:v>
                </c:pt>
                <c:pt idx="1178">
                  <c:v>4</c:v>
                </c:pt>
                <c:pt idx="1179">
                  <c:v>4</c:v>
                </c:pt>
                <c:pt idx="1180">
                  <c:v>4</c:v>
                </c:pt>
                <c:pt idx="1181">
                  <c:v>4</c:v>
                </c:pt>
                <c:pt idx="1182">
                  <c:v>4</c:v>
                </c:pt>
                <c:pt idx="1183">
                  <c:v>4</c:v>
                </c:pt>
                <c:pt idx="1184">
                  <c:v>4</c:v>
                </c:pt>
                <c:pt idx="1185">
                  <c:v>4</c:v>
                </c:pt>
                <c:pt idx="1186">
                  <c:v>4</c:v>
                </c:pt>
                <c:pt idx="1187">
                  <c:v>4</c:v>
                </c:pt>
                <c:pt idx="1188">
                  <c:v>4</c:v>
                </c:pt>
                <c:pt idx="1189">
                  <c:v>4</c:v>
                </c:pt>
                <c:pt idx="1190">
                  <c:v>4</c:v>
                </c:pt>
                <c:pt idx="1191">
                  <c:v>4</c:v>
                </c:pt>
                <c:pt idx="1192">
                  <c:v>4</c:v>
                </c:pt>
                <c:pt idx="1193">
                  <c:v>4</c:v>
                </c:pt>
                <c:pt idx="1194">
                  <c:v>4</c:v>
                </c:pt>
                <c:pt idx="1195">
                  <c:v>4</c:v>
                </c:pt>
                <c:pt idx="1196">
                  <c:v>4</c:v>
                </c:pt>
                <c:pt idx="1197">
                  <c:v>4</c:v>
                </c:pt>
                <c:pt idx="1198">
                  <c:v>4</c:v>
                </c:pt>
                <c:pt idx="1199">
                  <c:v>4</c:v>
                </c:pt>
                <c:pt idx="1200">
                  <c:v>4</c:v>
                </c:pt>
                <c:pt idx="1201">
                  <c:v>4</c:v>
                </c:pt>
                <c:pt idx="1202">
                  <c:v>4</c:v>
                </c:pt>
                <c:pt idx="1203">
                  <c:v>4</c:v>
                </c:pt>
                <c:pt idx="1204">
                  <c:v>4</c:v>
                </c:pt>
                <c:pt idx="1205">
                  <c:v>4</c:v>
                </c:pt>
                <c:pt idx="1206">
                  <c:v>4</c:v>
                </c:pt>
                <c:pt idx="1207">
                  <c:v>5</c:v>
                </c:pt>
                <c:pt idx="1208">
                  <c:v>5</c:v>
                </c:pt>
                <c:pt idx="1209">
                  <c:v>5</c:v>
                </c:pt>
                <c:pt idx="1210">
                  <c:v>5</c:v>
                </c:pt>
                <c:pt idx="1211">
                  <c:v>5</c:v>
                </c:pt>
                <c:pt idx="1212">
                  <c:v>5</c:v>
                </c:pt>
                <c:pt idx="1213">
                  <c:v>5</c:v>
                </c:pt>
                <c:pt idx="1214">
                  <c:v>5</c:v>
                </c:pt>
                <c:pt idx="1215">
                  <c:v>5</c:v>
                </c:pt>
                <c:pt idx="1216">
                  <c:v>5</c:v>
                </c:pt>
                <c:pt idx="1217">
                  <c:v>5</c:v>
                </c:pt>
                <c:pt idx="1218">
                  <c:v>5</c:v>
                </c:pt>
                <c:pt idx="1219">
                  <c:v>5</c:v>
                </c:pt>
                <c:pt idx="1220">
                  <c:v>5</c:v>
                </c:pt>
                <c:pt idx="1221">
                  <c:v>5</c:v>
                </c:pt>
                <c:pt idx="1222">
                  <c:v>5</c:v>
                </c:pt>
                <c:pt idx="1223">
                  <c:v>5</c:v>
                </c:pt>
                <c:pt idx="1224">
                  <c:v>5</c:v>
                </c:pt>
                <c:pt idx="1225">
                  <c:v>5</c:v>
                </c:pt>
                <c:pt idx="1226">
                  <c:v>5</c:v>
                </c:pt>
                <c:pt idx="1227">
                  <c:v>5</c:v>
                </c:pt>
                <c:pt idx="1228">
                  <c:v>5</c:v>
                </c:pt>
                <c:pt idx="1229">
                  <c:v>5</c:v>
                </c:pt>
                <c:pt idx="1230">
                  <c:v>5</c:v>
                </c:pt>
                <c:pt idx="1231">
                  <c:v>5</c:v>
                </c:pt>
                <c:pt idx="1232">
                  <c:v>5</c:v>
                </c:pt>
                <c:pt idx="1233">
                  <c:v>5</c:v>
                </c:pt>
                <c:pt idx="1234">
                  <c:v>5</c:v>
                </c:pt>
                <c:pt idx="1235">
                  <c:v>5</c:v>
                </c:pt>
                <c:pt idx="1236">
                  <c:v>5</c:v>
                </c:pt>
                <c:pt idx="1237">
                  <c:v>5</c:v>
                </c:pt>
                <c:pt idx="1238">
                  <c:v>5</c:v>
                </c:pt>
                <c:pt idx="1239">
                  <c:v>5</c:v>
                </c:pt>
                <c:pt idx="1240">
                  <c:v>5</c:v>
                </c:pt>
                <c:pt idx="1241">
                  <c:v>5</c:v>
                </c:pt>
                <c:pt idx="1242">
                  <c:v>5</c:v>
                </c:pt>
                <c:pt idx="1243">
                  <c:v>5</c:v>
                </c:pt>
                <c:pt idx="1244">
                  <c:v>5</c:v>
                </c:pt>
                <c:pt idx="1245">
                  <c:v>5</c:v>
                </c:pt>
                <c:pt idx="1246">
                  <c:v>5</c:v>
                </c:pt>
                <c:pt idx="1247">
                  <c:v>5</c:v>
                </c:pt>
                <c:pt idx="1248">
                  <c:v>5</c:v>
                </c:pt>
                <c:pt idx="1249">
                  <c:v>5</c:v>
                </c:pt>
                <c:pt idx="1250">
                  <c:v>5</c:v>
                </c:pt>
                <c:pt idx="1251">
                  <c:v>5</c:v>
                </c:pt>
                <c:pt idx="1252">
                  <c:v>5</c:v>
                </c:pt>
                <c:pt idx="1253">
                  <c:v>5</c:v>
                </c:pt>
                <c:pt idx="1254">
                  <c:v>5</c:v>
                </c:pt>
                <c:pt idx="1255">
                  <c:v>5</c:v>
                </c:pt>
                <c:pt idx="1256">
                  <c:v>5</c:v>
                </c:pt>
                <c:pt idx="1257">
                  <c:v>5</c:v>
                </c:pt>
                <c:pt idx="1258">
                  <c:v>5</c:v>
                </c:pt>
                <c:pt idx="1259">
                  <c:v>5</c:v>
                </c:pt>
                <c:pt idx="1260">
                  <c:v>5</c:v>
                </c:pt>
                <c:pt idx="1261">
                  <c:v>5</c:v>
                </c:pt>
                <c:pt idx="1262">
                  <c:v>5</c:v>
                </c:pt>
                <c:pt idx="1263">
                  <c:v>5</c:v>
                </c:pt>
                <c:pt idx="1264">
                  <c:v>5</c:v>
                </c:pt>
                <c:pt idx="1265">
                  <c:v>5</c:v>
                </c:pt>
                <c:pt idx="1266">
                  <c:v>5</c:v>
                </c:pt>
                <c:pt idx="1267">
                  <c:v>5</c:v>
                </c:pt>
                <c:pt idx="1268">
                  <c:v>5</c:v>
                </c:pt>
                <c:pt idx="1269">
                  <c:v>5</c:v>
                </c:pt>
                <c:pt idx="1270">
                  <c:v>5</c:v>
                </c:pt>
                <c:pt idx="1271">
                  <c:v>5</c:v>
                </c:pt>
                <c:pt idx="1272">
                  <c:v>5</c:v>
                </c:pt>
                <c:pt idx="1273">
                  <c:v>5</c:v>
                </c:pt>
                <c:pt idx="1274">
                  <c:v>5</c:v>
                </c:pt>
                <c:pt idx="1275">
                  <c:v>5</c:v>
                </c:pt>
                <c:pt idx="1276">
                  <c:v>5</c:v>
                </c:pt>
                <c:pt idx="1277">
                  <c:v>5</c:v>
                </c:pt>
                <c:pt idx="1278">
                  <c:v>5</c:v>
                </c:pt>
                <c:pt idx="1279">
                  <c:v>5</c:v>
                </c:pt>
                <c:pt idx="1280">
                  <c:v>5</c:v>
                </c:pt>
                <c:pt idx="1281">
                  <c:v>5</c:v>
                </c:pt>
                <c:pt idx="1282">
                  <c:v>5</c:v>
                </c:pt>
                <c:pt idx="1283">
                  <c:v>5</c:v>
                </c:pt>
                <c:pt idx="1284">
                  <c:v>5</c:v>
                </c:pt>
                <c:pt idx="1285">
                  <c:v>5</c:v>
                </c:pt>
                <c:pt idx="1286">
                  <c:v>5</c:v>
                </c:pt>
                <c:pt idx="1287">
                  <c:v>5</c:v>
                </c:pt>
                <c:pt idx="1288">
                  <c:v>5</c:v>
                </c:pt>
                <c:pt idx="1289">
                  <c:v>5</c:v>
                </c:pt>
                <c:pt idx="1290">
                  <c:v>5</c:v>
                </c:pt>
                <c:pt idx="1291">
                  <c:v>5</c:v>
                </c:pt>
                <c:pt idx="1292">
                  <c:v>5</c:v>
                </c:pt>
                <c:pt idx="1293">
                  <c:v>5</c:v>
                </c:pt>
                <c:pt idx="1294">
                  <c:v>5</c:v>
                </c:pt>
                <c:pt idx="1295">
                  <c:v>5</c:v>
                </c:pt>
                <c:pt idx="1296">
                  <c:v>5</c:v>
                </c:pt>
                <c:pt idx="1297">
                  <c:v>5</c:v>
                </c:pt>
                <c:pt idx="1298">
                  <c:v>5</c:v>
                </c:pt>
                <c:pt idx="1299">
                  <c:v>5</c:v>
                </c:pt>
                <c:pt idx="1300">
                  <c:v>5</c:v>
                </c:pt>
                <c:pt idx="1301">
                  <c:v>5</c:v>
                </c:pt>
                <c:pt idx="1302">
                  <c:v>5</c:v>
                </c:pt>
                <c:pt idx="1303">
                  <c:v>5</c:v>
                </c:pt>
                <c:pt idx="1304">
                  <c:v>5</c:v>
                </c:pt>
                <c:pt idx="1305">
                  <c:v>5</c:v>
                </c:pt>
                <c:pt idx="1306">
                  <c:v>5</c:v>
                </c:pt>
                <c:pt idx="1307">
                  <c:v>5</c:v>
                </c:pt>
                <c:pt idx="1308">
                  <c:v>5</c:v>
                </c:pt>
                <c:pt idx="1309">
                  <c:v>5</c:v>
                </c:pt>
                <c:pt idx="1310">
                  <c:v>5</c:v>
                </c:pt>
                <c:pt idx="1311">
                  <c:v>5</c:v>
                </c:pt>
                <c:pt idx="1312">
                  <c:v>5</c:v>
                </c:pt>
                <c:pt idx="1313">
                  <c:v>5</c:v>
                </c:pt>
                <c:pt idx="1314">
                  <c:v>5</c:v>
                </c:pt>
                <c:pt idx="1315">
                  <c:v>5</c:v>
                </c:pt>
                <c:pt idx="1316">
                  <c:v>5</c:v>
                </c:pt>
                <c:pt idx="1317">
                  <c:v>5</c:v>
                </c:pt>
                <c:pt idx="1318">
                  <c:v>5</c:v>
                </c:pt>
                <c:pt idx="1319">
                  <c:v>5</c:v>
                </c:pt>
                <c:pt idx="1320">
                  <c:v>5</c:v>
                </c:pt>
                <c:pt idx="1321">
                  <c:v>5</c:v>
                </c:pt>
                <c:pt idx="1322">
                  <c:v>5</c:v>
                </c:pt>
                <c:pt idx="1323">
                  <c:v>5</c:v>
                </c:pt>
                <c:pt idx="1324">
                  <c:v>5</c:v>
                </c:pt>
                <c:pt idx="1325">
                  <c:v>5</c:v>
                </c:pt>
                <c:pt idx="1326">
                  <c:v>5</c:v>
                </c:pt>
                <c:pt idx="1327">
                  <c:v>5</c:v>
                </c:pt>
                <c:pt idx="1328">
                  <c:v>5</c:v>
                </c:pt>
                <c:pt idx="1329">
                  <c:v>5</c:v>
                </c:pt>
                <c:pt idx="1330">
                  <c:v>5</c:v>
                </c:pt>
                <c:pt idx="1331">
                  <c:v>5</c:v>
                </c:pt>
                <c:pt idx="1332">
                  <c:v>5</c:v>
                </c:pt>
                <c:pt idx="1333">
                  <c:v>5</c:v>
                </c:pt>
                <c:pt idx="1334">
                  <c:v>5</c:v>
                </c:pt>
                <c:pt idx="1335">
                  <c:v>5</c:v>
                </c:pt>
                <c:pt idx="1336">
                  <c:v>5</c:v>
                </c:pt>
                <c:pt idx="1337">
                  <c:v>5</c:v>
                </c:pt>
                <c:pt idx="1338">
                  <c:v>5</c:v>
                </c:pt>
                <c:pt idx="1339">
                  <c:v>5</c:v>
                </c:pt>
                <c:pt idx="1340">
                  <c:v>5</c:v>
                </c:pt>
                <c:pt idx="1341">
                  <c:v>5</c:v>
                </c:pt>
                <c:pt idx="1342">
                  <c:v>5</c:v>
                </c:pt>
                <c:pt idx="1343">
                  <c:v>5</c:v>
                </c:pt>
                <c:pt idx="1344">
                  <c:v>5</c:v>
                </c:pt>
                <c:pt idx="1345">
                  <c:v>5</c:v>
                </c:pt>
                <c:pt idx="1346">
                  <c:v>5</c:v>
                </c:pt>
                <c:pt idx="1347">
                  <c:v>5</c:v>
                </c:pt>
                <c:pt idx="1348">
                  <c:v>5</c:v>
                </c:pt>
                <c:pt idx="1349">
                  <c:v>5</c:v>
                </c:pt>
                <c:pt idx="1350">
                  <c:v>5</c:v>
                </c:pt>
                <c:pt idx="1351">
                  <c:v>5</c:v>
                </c:pt>
                <c:pt idx="1352">
                  <c:v>5</c:v>
                </c:pt>
                <c:pt idx="1353">
                  <c:v>5</c:v>
                </c:pt>
                <c:pt idx="1354">
                  <c:v>5</c:v>
                </c:pt>
                <c:pt idx="1355">
                  <c:v>5</c:v>
                </c:pt>
                <c:pt idx="1356">
                  <c:v>5</c:v>
                </c:pt>
                <c:pt idx="1357">
                  <c:v>5</c:v>
                </c:pt>
                <c:pt idx="1358">
                  <c:v>1.5</c:v>
                </c:pt>
                <c:pt idx="1359">
                  <c:v>2.5</c:v>
                </c:pt>
                <c:pt idx="1360">
                  <c:v>2.5</c:v>
                </c:pt>
                <c:pt idx="1361">
                  <c:v>2.5</c:v>
                </c:pt>
                <c:pt idx="1362">
                  <c:v>2.5</c:v>
                </c:pt>
                <c:pt idx="1363">
                  <c:v>2.5</c:v>
                </c:pt>
                <c:pt idx="1364">
                  <c:v>3.5</c:v>
                </c:pt>
                <c:pt idx="1365">
                  <c:v>3.5</c:v>
                </c:pt>
                <c:pt idx="1366">
                  <c:v>3.5</c:v>
                </c:pt>
                <c:pt idx="1367">
                  <c:v>3.5</c:v>
                </c:pt>
                <c:pt idx="1368">
                  <c:v>3.5</c:v>
                </c:pt>
                <c:pt idx="1369">
                  <c:v>3.5</c:v>
                </c:pt>
                <c:pt idx="1370">
                  <c:v>3.5</c:v>
                </c:pt>
                <c:pt idx="1371">
                  <c:v>4.5</c:v>
                </c:pt>
                <c:pt idx="1372">
                  <c:v>4.5</c:v>
                </c:pt>
                <c:pt idx="1373">
                  <c:v>4.5</c:v>
                </c:pt>
                <c:pt idx="1374">
                  <c:v>4.5</c:v>
                </c:pt>
                <c:pt idx="1375">
                  <c:v>4.5</c:v>
                </c:pt>
                <c:pt idx="1376">
                  <c:v>4.5</c:v>
                </c:pt>
                <c:pt idx="1377">
                  <c:v>4.5</c:v>
                </c:pt>
                <c:pt idx="1378">
                  <c:v>4.5</c:v>
                </c:pt>
                <c:pt idx="1379">
                  <c:v>4.5</c:v>
                </c:pt>
                <c:pt idx="1380">
                  <c:v>4.5</c:v>
                </c:pt>
                <c:pt idx="1381">
                  <c:v>4.5</c:v>
                </c:pt>
                <c:pt idx="1382">
                  <c:v>4.5</c:v>
                </c:pt>
                <c:pt idx="1383">
                  <c:v>4.5</c:v>
                </c:pt>
                <c:pt idx="1384">
                  <c:v>4.5</c:v>
                </c:pt>
                <c:pt idx="1385">
                  <c:v>4.5</c:v>
                </c:pt>
                <c:pt idx="1386">
                  <c:v>4.5</c:v>
                </c:pt>
                <c:pt idx="1387">
                  <c:v>4.5</c:v>
                </c:pt>
                <c:pt idx="1388">
                  <c:v>4.5</c:v>
                </c:pt>
                <c:pt idx="1389">
                  <c:v>4.5</c:v>
                </c:pt>
                <c:pt idx="1390">
                  <c:v>4.5</c:v>
                </c:pt>
                <c:pt idx="1391">
                  <c:v>4.5</c:v>
                </c:pt>
                <c:pt idx="1392">
                  <c:v>4.5</c:v>
                </c:pt>
                <c:pt idx="1393">
                  <c:v>4.5</c:v>
                </c:pt>
                <c:pt idx="1394">
                  <c:v>4.5</c:v>
                </c:pt>
                <c:pt idx="1395">
                  <c:v>4.5</c:v>
                </c:pt>
                <c:pt idx="1396">
                  <c:v>4.5</c:v>
                </c:pt>
                <c:pt idx="1397">
                  <c:v>2</c:v>
                </c:pt>
                <c:pt idx="1398">
                  <c:v>3</c:v>
                </c:pt>
                <c:pt idx="1399">
                  <c:v>3</c:v>
                </c:pt>
                <c:pt idx="1400">
                  <c:v>3</c:v>
                </c:pt>
                <c:pt idx="1401">
                  <c:v>3</c:v>
                </c:pt>
                <c:pt idx="1402">
                  <c:v>3</c:v>
                </c:pt>
                <c:pt idx="1403">
                  <c:v>3</c:v>
                </c:pt>
                <c:pt idx="1404">
                  <c:v>3</c:v>
                </c:pt>
                <c:pt idx="1405">
                  <c:v>3</c:v>
                </c:pt>
                <c:pt idx="1406">
                  <c:v>4</c:v>
                </c:pt>
                <c:pt idx="1407">
                  <c:v>4</c:v>
                </c:pt>
                <c:pt idx="1408">
                  <c:v>4</c:v>
                </c:pt>
                <c:pt idx="1409">
                  <c:v>4</c:v>
                </c:pt>
                <c:pt idx="1410">
                  <c:v>4</c:v>
                </c:pt>
                <c:pt idx="1411">
                  <c:v>4</c:v>
                </c:pt>
                <c:pt idx="1412">
                  <c:v>4</c:v>
                </c:pt>
                <c:pt idx="1413">
                  <c:v>4</c:v>
                </c:pt>
                <c:pt idx="1414">
                  <c:v>4</c:v>
                </c:pt>
                <c:pt idx="1415">
                  <c:v>4</c:v>
                </c:pt>
                <c:pt idx="1416">
                  <c:v>4</c:v>
                </c:pt>
                <c:pt idx="1417">
                  <c:v>4</c:v>
                </c:pt>
                <c:pt idx="1418">
                  <c:v>5</c:v>
                </c:pt>
                <c:pt idx="1419">
                  <c:v>5</c:v>
                </c:pt>
                <c:pt idx="1420">
                  <c:v>5</c:v>
                </c:pt>
                <c:pt idx="1421">
                  <c:v>5</c:v>
                </c:pt>
                <c:pt idx="1422">
                  <c:v>5</c:v>
                </c:pt>
                <c:pt idx="1423">
                  <c:v>5</c:v>
                </c:pt>
                <c:pt idx="1424">
                  <c:v>5</c:v>
                </c:pt>
                <c:pt idx="1425">
                  <c:v>5</c:v>
                </c:pt>
                <c:pt idx="1426">
                  <c:v>5</c:v>
                </c:pt>
                <c:pt idx="1427">
                  <c:v>5</c:v>
                </c:pt>
                <c:pt idx="1428">
                  <c:v>5</c:v>
                </c:pt>
                <c:pt idx="1429">
                  <c:v>5</c:v>
                </c:pt>
                <c:pt idx="1430">
                  <c:v>5</c:v>
                </c:pt>
                <c:pt idx="1431">
                  <c:v>5</c:v>
                </c:pt>
                <c:pt idx="1432">
                  <c:v>5</c:v>
                </c:pt>
                <c:pt idx="1433">
                  <c:v>5</c:v>
                </c:pt>
                <c:pt idx="1434">
                  <c:v>5</c:v>
                </c:pt>
                <c:pt idx="1435">
                  <c:v>5</c:v>
                </c:pt>
                <c:pt idx="1436">
                  <c:v>5</c:v>
                </c:pt>
                <c:pt idx="1437">
                  <c:v>5</c:v>
                </c:pt>
                <c:pt idx="1438">
                  <c:v>5</c:v>
                </c:pt>
                <c:pt idx="1439">
                  <c:v>5</c:v>
                </c:pt>
                <c:pt idx="1440">
                  <c:v>5</c:v>
                </c:pt>
                <c:pt idx="1441">
                  <c:v>5</c:v>
                </c:pt>
                <c:pt idx="1442">
                  <c:v>5</c:v>
                </c:pt>
                <c:pt idx="1443">
                  <c:v>5</c:v>
                </c:pt>
                <c:pt idx="1444">
                  <c:v>5</c:v>
                </c:pt>
                <c:pt idx="1445">
                  <c:v>5</c:v>
                </c:pt>
                <c:pt idx="1446">
                  <c:v>5</c:v>
                </c:pt>
                <c:pt idx="1447">
                  <c:v>5</c:v>
                </c:pt>
                <c:pt idx="1448">
                  <c:v>5</c:v>
                </c:pt>
                <c:pt idx="1449">
                  <c:v>5</c:v>
                </c:pt>
                <c:pt idx="1450">
                  <c:v>5</c:v>
                </c:pt>
                <c:pt idx="1451">
                  <c:v>5</c:v>
                </c:pt>
                <c:pt idx="1452">
                  <c:v>5</c:v>
                </c:pt>
                <c:pt idx="1453">
                  <c:v>5</c:v>
                </c:pt>
                <c:pt idx="1454">
                  <c:v>5</c:v>
                </c:pt>
                <c:pt idx="1455">
                  <c:v>5</c:v>
                </c:pt>
                <c:pt idx="1456">
                  <c:v>5</c:v>
                </c:pt>
                <c:pt idx="1457">
                  <c:v>5</c:v>
                </c:pt>
                <c:pt idx="1458">
                  <c:v>5</c:v>
                </c:pt>
                <c:pt idx="1459">
                  <c:v>5</c:v>
                </c:pt>
                <c:pt idx="1460">
                  <c:v>5</c:v>
                </c:pt>
                <c:pt idx="1461">
                  <c:v>5</c:v>
                </c:pt>
                <c:pt idx="1462">
                  <c:v>5</c:v>
                </c:pt>
                <c:pt idx="1463">
                  <c:v>5</c:v>
                </c:pt>
                <c:pt idx="1464">
                  <c:v>5</c:v>
                </c:pt>
                <c:pt idx="1465">
                  <c:v>5</c:v>
                </c:pt>
                <c:pt idx="1466">
                  <c:v>5</c:v>
                </c:pt>
                <c:pt idx="1467">
                  <c:v>5</c:v>
                </c:pt>
                <c:pt idx="1468">
                  <c:v>5</c:v>
                </c:pt>
                <c:pt idx="1469">
                  <c:v>5</c:v>
                </c:pt>
                <c:pt idx="1470">
                  <c:v>5</c:v>
                </c:pt>
                <c:pt idx="1471">
                  <c:v>5</c:v>
                </c:pt>
                <c:pt idx="1472">
                  <c:v>5</c:v>
                </c:pt>
                <c:pt idx="1473">
                  <c:v>5</c:v>
                </c:pt>
                <c:pt idx="1474">
                  <c:v>5</c:v>
                </c:pt>
                <c:pt idx="1475">
                  <c:v>5</c:v>
                </c:pt>
                <c:pt idx="1476">
                  <c:v>5</c:v>
                </c:pt>
                <c:pt idx="1477">
                  <c:v>5</c:v>
                </c:pt>
                <c:pt idx="1478">
                  <c:v>5</c:v>
                </c:pt>
                <c:pt idx="1479">
                  <c:v>5</c:v>
                </c:pt>
                <c:pt idx="1480">
                  <c:v>5</c:v>
                </c:pt>
                <c:pt idx="1481">
                  <c:v>5</c:v>
                </c:pt>
                <c:pt idx="1482">
                  <c:v>5</c:v>
                </c:pt>
                <c:pt idx="1483">
                  <c:v>5</c:v>
                </c:pt>
                <c:pt idx="1484">
                  <c:v>5</c:v>
                </c:pt>
                <c:pt idx="1485">
                  <c:v>5</c:v>
                </c:pt>
                <c:pt idx="1486">
                  <c:v>5</c:v>
                </c:pt>
                <c:pt idx="1487">
                  <c:v>5</c:v>
                </c:pt>
                <c:pt idx="1488">
                  <c:v>5</c:v>
                </c:pt>
                <c:pt idx="1489">
                  <c:v>5</c:v>
                </c:pt>
                <c:pt idx="1490">
                  <c:v>5</c:v>
                </c:pt>
                <c:pt idx="1491">
                  <c:v>5</c:v>
                </c:pt>
                <c:pt idx="1492">
                  <c:v>5</c:v>
                </c:pt>
                <c:pt idx="1493">
                  <c:v>5</c:v>
                </c:pt>
                <c:pt idx="1494">
                  <c:v>5</c:v>
                </c:pt>
                <c:pt idx="1495">
                  <c:v>5</c:v>
                </c:pt>
                <c:pt idx="1496">
                  <c:v>5</c:v>
                </c:pt>
                <c:pt idx="1497">
                  <c:v>5</c:v>
                </c:pt>
                <c:pt idx="1498">
                  <c:v>5</c:v>
                </c:pt>
                <c:pt idx="1499">
                  <c:v>5</c:v>
                </c:pt>
                <c:pt idx="1500">
                  <c:v>5</c:v>
                </c:pt>
                <c:pt idx="1501">
                  <c:v>5</c:v>
                </c:pt>
                <c:pt idx="1502">
                  <c:v>5</c:v>
                </c:pt>
                <c:pt idx="1503">
                  <c:v>5</c:v>
                </c:pt>
                <c:pt idx="1504">
                  <c:v>5</c:v>
                </c:pt>
                <c:pt idx="1505">
                  <c:v>5</c:v>
                </c:pt>
                <c:pt idx="1506">
                  <c:v>5</c:v>
                </c:pt>
                <c:pt idx="1507">
                  <c:v>5</c:v>
                </c:pt>
                <c:pt idx="1508">
                  <c:v>2.2999999999999998</c:v>
                </c:pt>
                <c:pt idx="1509">
                  <c:v>2.2999999999999998</c:v>
                </c:pt>
                <c:pt idx="1510">
                  <c:v>2.2999999999999998</c:v>
                </c:pt>
                <c:pt idx="1511">
                  <c:v>2.2999999999999998</c:v>
                </c:pt>
                <c:pt idx="1512">
                  <c:v>2.2999999999999998</c:v>
                </c:pt>
                <c:pt idx="1513">
                  <c:v>2.2999999999999998</c:v>
                </c:pt>
                <c:pt idx="1514">
                  <c:v>2.2999999999999998</c:v>
                </c:pt>
                <c:pt idx="1515">
                  <c:v>2.2999999999999998</c:v>
                </c:pt>
                <c:pt idx="1516">
                  <c:v>2.7</c:v>
                </c:pt>
                <c:pt idx="1517">
                  <c:v>2.7</c:v>
                </c:pt>
                <c:pt idx="1518">
                  <c:v>2.7</c:v>
                </c:pt>
                <c:pt idx="1519">
                  <c:v>2.7</c:v>
                </c:pt>
                <c:pt idx="1520">
                  <c:v>3.3</c:v>
                </c:pt>
                <c:pt idx="1521">
                  <c:v>3.3</c:v>
                </c:pt>
                <c:pt idx="1522">
                  <c:v>3.3</c:v>
                </c:pt>
                <c:pt idx="1523">
                  <c:v>3.3</c:v>
                </c:pt>
                <c:pt idx="1524">
                  <c:v>3.3</c:v>
                </c:pt>
                <c:pt idx="1525">
                  <c:v>3.3</c:v>
                </c:pt>
                <c:pt idx="1526">
                  <c:v>3.3</c:v>
                </c:pt>
                <c:pt idx="1527">
                  <c:v>3.3</c:v>
                </c:pt>
                <c:pt idx="1528">
                  <c:v>3.7</c:v>
                </c:pt>
                <c:pt idx="1529">
                  <c:v>3.7</c:v>
                </c:pt>
                <c:pt idx="1530">
                  <c:v>3.7</c:v>
                </c:pt>
                <c:pt idx="1531">
                  <c:v>3.7</c:v>
                </c:pt>
                <c:pt idx="1532">
                  <c:v>3.7</c:v>
                </c:pt>
                <c:pt idx="1533">
                  <c:v>3.7</c:v>
                </c:pt>
                <c:pt idx="1534">
                  <c:v>3.7</c:v>
                </c:pt>
                <c:pt idx="1535">
                  <c:v>3.7</c:v>
                </c:pt>
                <c:pt idx="1536">
                  <c:v>3.7</c:v>
                </c:pt>
                <c:pt idx="1537">
                  <c:v>3.7</c:v>
                </c:pt>
                <c:pt idx="1538">
                  <c:v>3.7</c:v>
                </c:pt>
                <c:pt idx="1539">
                  <c:v>3.7</c:v>
                </c:pt>
                <c:pt idx="1540">
                  <c:v>3.7</c:v>
                </c:pt>
                <c:pt idx="1541">
                  <c:v>3.7</c:v>
                </c:pt>
                <c:pt idx="1542">
                  <c:v>3.7</c:v>
                </c:pt>
                <c:pt idx="1543">
                  <c:v>3.7</c:v>
                </c:pt>
                <c:pt idx="1544">
                  <c:v>3.7</c:v>
                </c:pt>
                <c:pt idx="1545">
                  <c:v>3.7</c:v>
                </c:pt>
                <c:pt idx="1546">
                  <c:v>3.7</c:v>
                </c:pt>
                <c:pt idx="1547">
                  <c:v>4.3</c:v>
                </c:pt>
                <c:pt idx="1548">
                  <c:v>4.3</c:v>
                </c:pt>
                <c:pt idx="1549">
                  <c:v>4.3</c:v>
                </c:pt>
                <c:pt idx="1550">
                  <c:v>4.3</c:v>
                </c:pt>
                <c:pt idx="1551">
                  <c:v>4.3</c:v>
                </c:pt>
                <c:pt idx="1552">
                  <c:v>4.3</c:v>
                </c:pt>
                <c:pt idx="1553">
                  <c:v>4.3</c:v>
                </c:pt>
                <c:pt idx="1554">
                  <c:v>4.3</c:v>
                </c:pt>
                <c:pt idx="1555">
                  <c:v>4.3</c:v>
                </c:pt>
                <c:pt idx="1556">
                  <c:v>4.3</c:v>
                </c:pt>
                <c:pt idx="1557">
                  <c:v>4.3</c:v>
                </c:pt>
                <c:pt idx="1558">
                  <c:v>4.3</c:v>
                </c:pt>
                <c:pt idx="1559">
                  <c:v>4.3</c:v>
                </c:pt>
                <c:pt idx="1560">
                  <c:v>4.3</c:v>
                </c:pt>
                <c:pt idx="1561">
                  <c:v>4.3</c:v>
                </c:pt>
                <c:pt idx="1562">
                  <c:v>4.3</c:v>
                </c:pt>
                <c:pt idx="1563">
                  <c:v>4.3</c:v>
                </c:pt>
                <c:pt idx="1564">
                  <c:v>4.3</c:v>
                </c:pt>
                <c:pt idx="1565">
                  <c:v>4.3</c:v>
                </c:pt>
                <c:pt idx="1566">
                  <c:v>4.3</c:v>
                </c:pt>
                <c:pt idx="1567">
                  <c:v>4.3</c:v>
                </c:pt>
                <c:pt idx="1568">
                  <c:v>4.3</c:v>
                </c:pt>
                <c:pt idx="1569">
                  <c:v>4.3</c:v>
                </c:pt>
                <c:pt idx="1570">
                  <c:v>4.3</c:v>
                </c:pt>
                <c:pt idx="1571">
                  <c:v>4.3</c:v>
                </c:pt>
                <c:pt idx="1572">
                  <c:v>4.3</c:v>
                </c:pt>
                <c:pt idx="1573">
                  <c:v>4.7</c:v>
                </c:pt>
                <c:pt idx="1574">
                  <c:v>4.7</c:v>
                </c:pt>
                <c:pt idx="1575">
                  <c:v>4.7</c:v>
                </c:pt>
                <c:pt idx="1576">
                  <c:v>4.7</c:v>
                </c:pt>
                <c:pt idx="1577">
                  <c:v>4.7</c:v>
                </c:pt>
                <c:pt idx="1578">
                  <c:v>4.7</c:v>
                </c:pt>
                <c:pt idx="1579">
                  <c:v>4.7</c:v>
                </c:pt>
                <c:pt idx="1580">
                  <c:v>4.7</c:v>
                </c:pt>
                <c:pt idx="1581">
                  <c:v>4.7</c:v>
                </c:pt>
                <c:pt idx="1582">
                  <c:v>4.7</c:v>
                </c:pt>
                <c:pt idx="1583">
                  <c:v>4.7</c:v>
                </c:pt>
                <c:pt idx="1584">
                  <c:v>4.7</c:v>
                </c:pt>
                <c:pt idx="1585">
                  <c:v>4.7</c:v>
                </c:pt>
                <c:pt idx="1586">
                  <c:v>4.7</c:v>
                </c:pt>
                <c:pt idx="1587">
                  <c:v>4.7</c:v>
                </c:pt>
                <c:pt idx="1588">
                  <c:v>4.7</c:v>
                </c:pt>
                <c:pt idx="1589">
                  <c:v>4.7</c:v>
                </c:pt>
                <c:pt idx="1590">
                  <c:v>4.7</c:v>
                </c:pt>
                <c:pt idx="1591">
                  <c:v>3</c:v>
                </c:pt>
                <c:pt idx="1592">
                  <c:v>3</c:v>
                </c:pt>
                <c:pt idx="1593">
                  <c:v>3</c:v>
                </c:pt>
                <c:pt idx="1594">
                  <c:v>3</c:v>
                </c:pt>
                <c:pt idx="1595">
                  <c:v>4</c:v>
                </c:pt>
                <c:pt idx="1596">
                  <c:v>4</c:v>
                </c:pt>
                <c:pt idx="1597">
                  <c:v>4</c:v>
                </c:pt>
                <c:pt idx="1598">
                  <c:v>4</c:v>
                </c:pt>
                <c:pt idx="1599">
                  <c:v>4</c:v>
                </c:pt>
                <c:pt idx="1600">
                  <c:v>4</c:v>
                </c:pt>
                <c:pt idx="1601">
                  <c:v>4</c:v>
                </c:pt>
                <c:pt idx="1602">
                  <c:v>4</c:v>
                </c:pt>
                <c:pt idx="1603">
                  <c:v>4</c:v>
                </c:pt>
                <c:pt idx="1604">
                  <c:v>4</c:v>
                </c:pt>
                <c:pt idx="1605">
                  <c:v>4</c:v>
                </c:pt>
                <c:pt idx="1606">
                  <c:v>4</c:v>
                </c:pt>
                <c:pt idx="1607">
                  <c:v>4</c:v>
                </c:pt>
                <c:pt idx="1608">
                  <c:v>4</c:v>
                </c:pt>
                <c:pt idx="1609">
                  <c:v>4</c:v>
                </c:pt>
                <c:pt idx="1610">
                  <c:v>4</c:v>
                </c:pt>
                <c:pt idx="1611">
                  <c:v>4</c:v>
                </c:pt>
                <c:pt idx="1612">
                  <c:v>4</c:v>
                </c:pt>
                <c:pt idx="1613">
                  <c:v>4</c:v>
                </c:pt>
                <c:pt idx="1614">
                  <c:v>4</c:v>
                </c:pt>
                <c:pt idx="1615">
                  <c:v>4</c:v>
                </c:pt>
                <c:pt idx="1616">
                  <c:v>5</c:v>
                </c:pt>
                <c:pt idx="1617">
                  <c:v>5</c:v>
                </c:pt>
                <c:pt idx="1618">
                  <c:v>5</c:v>
                </c:pt>
                <c:pt idx="1619">
                  <c:v>5</c:v>
                </c:pt>
                <c:pt idx="1620">
                  <c:v>5</c:v>
                </c:pt>
                <c:pt idx="1621">
                  <c:v>5</c:v>
                </c:pt>
                <c:pt idx="1622">
                  <c:v>5</c:v>
                </c:pt>
                <c:pt idx="1623">
                  <c:v>5</c:v>
                </c:pt>
                <c:pt idx="1624">
                  <c:v>5</c:v>
                </c:pt>
                <c:pt idx="1625">
                  <c:v>5</c:v>
                </c:pt>
                <c:pt idx="1626">
                  <c:v>5</c:v>
                </c:pt>
                <c:pt idx="1627">
                  <c:v>5</c:v>
                </c:pt>
                <c:pt idx="1628">
                  <c:v>5</c:v>
                </c:pt>
                <c:pt idx="1629">
                  <c:v>5</c:v>
                </c:pt>
                <c:pt idx="1630">
                  <c:v>5</c:v>
                </c:pt>
                <c:pt idx="1631">
                  <c:v>5</c:v>
                </c:pt>
                <c:pt idx="1632">
                  <c:v>5</c:v>
                </c:pt>
                <c:pt idx="1633">
                  <c:v>5</c:v>
                </c:pt>
                <c:pt idx="1634">
                  <c:v>5</c:v>
                </c:pt>
                <c:pt idx="1635">
                  <c:v>5</c:v>
                </c:pt>
                <c:pt idx="1636">
                  <c:v>5</c:v>
                </c:pt>
                <c:pt idx="1637">
                  <c:v>5</c:v>
                </c:pt>
                <c:pt idx="1638">
                  <c:v>5</c:v>
                </c:pt>
                <c:pt idx="1639">
                  <c:v>5</c:v>
                </c:pt>
                <c:pt idx="1640">
                  <c:v>5</c:v>
                </c:pt>
                <c:pt idx="1641">
                  <c:v>5</c:v>
                </c:pt>
                <c:pt idx="1642">
                  <c:v>5</c:v>
                </c:pt>
                <c:pt idx="1643">
                  <c:v>5</c:v>
                </c:pt>
                <c:pt idx="1644">
                  <c:v>5</c:v>
                </c:pt>
                <c:pt idx="1645">
                  <c:v>5</c:v>
                </c:pt>
                <c:pt idx="1646">
                  <c:v>5</c:v>
                </c:pt>
                <c:pt idx="1647">
                  <c:v>5</c:v>
                </c:pt>
                <c:pt idx="1648">
                  <c:v>5</c:v>
                </c:pt>
                <c:pt idx="1649">
                  <c:v>5</c:v>
                </c:pt>
                <c:pt idx="1650">
                  <c:v>5</c:v>
                </c:pt>
                <c:pt idx="1651">
                  <c:v>5</c:v>
                </c:pt>
                <c:pt idx="1652">
                  <c:v>5</c:v>
                </c:pt>
                <c:pt idx="1653">
                  <c:v>5</c:v>
                </c:pt>
                <c:pt idx="1654">
                  <c:v>5</c:v>
                </c:pt>
                <c:pt idx="1655">
                  <c:v>5</c:v>
                </c:pt>
                <c:pt idx="1656">
                  <c:v>5</c:v>
                </c:pt>
                <c:pt idx="1657">
                  <c:v>5</c:v>
                </c:pt>
                <c:pt idx="1658">
                  <c:v>5</c:v>
                </c:pt>
                <c:pt idx="1659">
                  <c:v>5</c:v>
                </c:pt>
                <c:pt idx="1660">
                  <c:v>5</c:v>
                </c:pt>
                <c:pt idx="1661">
                  <c:v>5</c:v>
                </c:pt>
                <c:pt idx="1662">
                  <c:v>5</c:v>
                </c:pt>
                <c:pt idx="1663">
                  <c:v>5</c:v>
                </c:pt>
                <c:pt idx="1664">
                  <c:v>5</c:v>
                </c:pt>
                <c:pt idx="1665">
                  <c:v>5</c:v>
                </c:pt>
                <c:pt idx="1666">
                  <c:v>5</c:v>
                </c:pt>
                <c:pt idx="1667">
                  <c:v>5</c:v>
                </c:pt>
                <c:pt idx="1668">
                  <c:v>5</c:v>
                </c:pt>
                <c:pt idx="1669">
                  <c:v>5</c:v>
                </c:pt>
                <c:pt idx="1670">
                  <c:v>5</c:v>
                </c:pt>
                <c:pt idx="1671">
                  <c:v>5</c:v>
                </c:pt>
                <c:pt idx="1672">
                  <c:v>5</c:v>
                </c:pt>
                <c:pt idx="1673">
                  <c:v>1.8</c:v>
                </c:pt>
                <c:pt idx="1674">
                  <c:v>2.5</c:v>
                </c:pt>
                <c:pt idx="1675">
                  <c:v>2.5</c:v>
                </c:pt>
                <c:pt idx="1676">
                  <c:v>2.5</c:v>
                </c:pt>
                <c:pt idx="1677">
                  <c:v>2.5</c:v>
                </c:pt>
                <c:pt idx="1678">
                  <c:v>2.8</c:v>
                </c:pt>
                <c:pt idx="1679">
                  <c:v>2.8</c:v>
                </c:pt>
                <c:pt idx="1680">
                  <c:v>3.3</c:v>
                </c:pt>
                <c:pt idx="1681">
                  <c:v>3.3</c:v>
                </c:pt>
                <c:pt idx="1682">
                  <c:v>3.3</c:v>
                </c:pt>
                <c:pt idx="1683">
                  <c:v>3.3</c:v>
                </c:pt>
                <c:pt idx="1684">
                  <c:v>3.3</c:v>
                </c:pt>
                <c:pt idx="1685">
                  <c:v>3.5</c:v>
                </c:pt>
                <c:pt idx="1686">
                  <c:v>3.5</c:v>
                </c:pt>
                <c:pt idx="1687">
                  <c:v>3.5</c:v>
                </c:pt>
                <c:pt idx="1688">
                  <c:v>3.5</c:v>
                </c:pt>
                <c:pt idx="1689">
                  <c:v>3.8</c:v>
                </c:pt>
                <c:pt idx="1690">
                  <c:v>3.8</c:v>
                </c:pt>
                <c:pt idx="1691">
                  <c:v>3.8</c:v>
                </c:pt>
                <c:pt idx="1692">
                  <c:v>3.8</c:v>
                </c:pt>
                <c:pt idx="1693">
                  <c:v>3.8</c:v>
                </c:pt>
                <c:pt idx="1694">
                  <c:v>3.8</c:v>
                </c:pt>
                <c:pt idx="1695">
                  <c:v>3.8</c:v>
                </c:pt>
                <c:pt idx="1696">
                  <c:v>4.3</c:v>
                </c:pt>
                <c:pt idx="1697">
                  <c:v>4.3</c:v>
                </c:pt>
                <c:pt idx="1698">
                  <c:v>4.3</c:v>
                </c:pt>
                <c:pt idx="1699">
                  <c:v>4.3</c:v>
                </c:pt>
                <c:pt idx="1700">
                  <c:v>4.3</c:v>
                </c:pt>
                <c:pt idx="1701">
                  <c:v>4.3</c:v>
                </c:pt>
                <c:pt idx="1702">
                  <c:v>4.3</c:v>
                </c:pt>
                <c:pt idx="1703">
                  <c:v>4.5</c:v>
                </c:pt>
                <c:pt idx="1704">
                  <c:v>4.5</c:v>
                </c:pt>
                <c:pt idx="1705">
                  <c:v>4.5</c:v>
                </c:pt>
                <c:pt idx="1706">
                  <c:v>4.5</c:v>
                </c:pt>
                <c:pt idx="1707">
                  <c:v>4.5</c:v>
                </c:pt>
                <c:pt idx="1708">
                  <c:v>4.5</c:v>
                </c:pt>
                <c:pt idx="1709">
                  <c:v>4.5</c:v>
                </c:pt>
                <c:pt idx="1710">
                  <c:v>4.5</c:v>
                </c:pt>
                <c:pt idx="1711">
                  <c:v>4.5</c:v>
                </c:pt>
                <c:pt idx="1712">
                  <c:v>4.5</c:v>
                </c:pt>
                <c:pt idx="1713">
                  <c:v>4.5</c:v>
                </c:pt>
                <c:pt idx="1714">
                  <c:v>4.5</c:v>
                </c:pt>
                <c:pt idx="1715">
                  <c:v>4.5</c:v>
                </c:pt>
                <c:pt idx="1716">
                  <c:v>4.5</c:v>
                </c:pt>
                <c:pt idx="1717">
                  <c:v>4.5</c:v>
                </c:pt>
                <c:pt idx="1718">
                  <c:v>4.8</c:v>
                </c:pt>
                <c:pt idx="1719">
                  <c:v>4.8</c:v>
                </c:pt>
                <c:pt idx="1720">
                  <c:v>4.8</c:v>
                </c:pt>
                <c:pt idx="1721">
                  <c:v>4.8</c:v>
                </c:pt>
                <c:pt idx="1722">
                  <c:v>4.8</c:v>
                </c:pt>
                <c:pt idx="1723">
                  <c:v>4.8</c:v>
                </c:pt>
                <c:pt idx="1724">
                  <c:v>4.8</c:v>
                </c:pt>
                <c:pt idx="1725">
                  <c:v>4.8</c:v>
                </c:pt>
                <c:pt idx="1726">
                  <c:v>4.8</c:v>
                </c:pt>
                <c:pt idx="1727">
                  <c:v>4.8</c:v>
                </c:pt>
                <c:pt idx="1728">
                  <c:v>4.8</c:v>
                </c:pt>
                <c:pt idx="1729">
                  <c:v>4.8</c:v>
                </c:pt>
                <c:pt idx="1730">
                  <c:v>4.8</c:v>
                </c:pt>
                <c:pt idx="1731">
                  <c:v>4.8</c:v>
                </c:pt>
                <c:pt idx="1732">
                  <c:v>4.8</c:v>
                </c:pt>
                <c:pt idx="1733">
                  <c:v>4.8</c:v>
                </c:pt>
                <c:pt idx="1734">
                  <c:v>2</c:v>
                </c:pt>
                <c:pt idx="1735">
                  <c:v>3</c:v>
                </c:pt>
                <c:pt idx="1736">
                  <c:v>3</c:v>
                </c:pt>
                <c:pt idx="1737">
                  <c:v>3</c:v>
                </c:pt>
                <c:pt idx="1738">
                  <c:v>4</c:v>
                </c:pt>
                <c:pt idx="1739">
                  <c:v>4</c:v>
                </c:pt>
                <c:pt idx="1740">
                  <c:v>4</c:v>
                </c:pt>
                <c:pt idx="1741">
                  <c:v>4</c:v>
                </c:pt>
                <c:pt idx="1742">
                  <c:v>4</c:v>
                </c:pt>
                <c:pt idx="1743">
                  <c:v>4</c:v>
                </c:pt>
                <c:pt idx="1744">
                  <c:v>4</c:v>
                </c:pt>
                <c:pt idx="1745">
                  <c:v>4</c:v>
                </c:pt>
                <c:pt idx="1746">
                  <c:v>5</c:v>
                </c:pt>
                <c:pt idx="1747">
                  <c:v>5</c:v>
                </c:pt>
                <c:pt idx="1748">
                  <c:v>5</c:v>
                </c:pt>
                <c:pt idx="1749">
                  <c:v>5</c:v>
                </c:pt>
                <c:pt idx="1750">
                  <c:v>5</c:v>
                </c:pt>
                <c:pt idx="1751">
                  <c:v>5</c:v>
                </c:pt>
                <c:pt idx="1752">
                  <c:v>5</c:v>
                </c:pt>
                <c:pt idx="1753">
                  <c:v>5</c:v>
                </c:pt>
                <c:pt idx="1754">
                  <c:v>5</c:v>
                </c:pt>
                <c:pt idx="1755">
                  <c:v>5</c:v>
                </c:pt>
                <c:pt idx="1756">
                  <c:v>5</c:v>
                </c:pt>
                <c:pt idx="1757">
                  <c:v>5</c:v>
                </c:pt>
                <c:pt idx="1758">
                  <c:v>5</c:v>
                </c:pt>
                <c:pt idx="1759">
                  <c:v>5</c:v>
                </c:pt>
                <c:pt idx="1760">
                  <c:v>5</c:v>
                </c:pt>
                <c:pt idx="1761">
                  <c:v>5</c:v>
                </c:pt>
                <c:pt idx="1762">
                  <c:v>5</c:v>
                </c:pt>
                <c:pt idx="1763">
                  <c:v>5</c:v>
                </c:pt>
                <c:pt idx="1764">
                  <c:v>5</c:v>
                </c:pt>
                <c:pt idx="1765">
                  <c:v>5</c:v>
                </c:pt>
                <c:pt idx="1766">
                  <c:v>5</c:v>
                </c:pt>
                <c:pt idx="1767">
                  <c:v>5</c:v>
                </c:pt>
                <c:pt idx="1768">
                  <c:v>5</c:v>
                </c:pt>
                <c:pt idx="1769">
                  <c:v>5</c:v>
                </c:pt>
                <c:pt idx="1770">
                  <c:v>5</c:v>
                </c:pt>
                <c:pt idx="1771">
                  <c:v>5</c:v>
                </c:pt>
                <c:pt idx="1772">
                  <c:v>5</c:v>
                </c:pt>
                <c:pt idx="1773">
                  <c:v>5</c:v>
                </c:pt>
                <c:pt idx="1774">
                  <c:v>5</c:v>
                </c:pt>
                <c:pt idx="1775">
                  <c:v>5</c:v>
                </c:pt>
                <c:pt idx="1776">
                  <c:v>5</c:v>
                </c:pt>
                <c:pt idx="1777">
                  <c:v>5</c:v>
                </c:pt>
                <c:pt idx="1778">
                  <c:v>5</c:v>
                </c:pt>
                <c:pt idx="1779">
                  <c:v>2.4</c:v>
                </c:pt>
                <c:pt idx="1780">
                  <c:v>2.6</c:v>
                </c:pt>
                <c:pt idx="1781">
                  <c:v>2.8</c:v>
                </c:pt>
                <c:pt idx="1782">
                  <c:v>3.2</c:v>
                </c:pt>
                <c:pt idx="1783">
                  <c:v>3.2</c:v>
                </c:pt>
                <c:pt idx="1784">
                  <c:v>3.2</c:v>
                </c:pt>
                <c:pt idx="1785">
                  <c:v>3.4</c:v>
                </c:pt>
                <c:pt idx="1786">
                  <c:v>3.4</c:v>
                </c:pt>
                <c:pt idx="1787">
                  <c:v>3.4</c:v>
                </c:pt>
                <c:pt idx="1788">
                  <c:v>3.4</c:v>
                </c:pt>
                <c:pt idx="1789">
                  <c:v>3.4</c:v>
                </c:pt>
                <c:pt idx="1790">
                  <c:v>3.4</c:v>
                </c:pt>
                <c:pt idx="1791">
                  <c:v>3.4</c:v>
                </c:pt>
                <c:pt idx="1792">
                  <c:v>3.6</c:v>
                </c:pt>
                <c:pt idx="1793">
                  <c:v>3.6</c:v>
                </c:pt>
                <c:pt idx="1794">
                  <c:v>3.6</c:v>
                </c:pt>
                <c:pt idx="1795">
                  <c:v>3.6</c:v>
                </c:pt>
                <c:pt idx="1796">
                  <c:v>3.6</c:v>
                </c:pt>
                <c:pt idx="1797">
                  <c:v>3.6</c:v>
                </c:pt>
                <c:pt idx="1798">
                  <c:v>3.6</c:v>
                </c:pt>
                <c:pt idx="1799">
                  <c:v>3.8</c:v>
                </c:pt>
                <c:pt idx="1800">
                  <c:v>3.8</c:v>
                </c:pt>
                <c:pt idx="1801">
                  <c:v>3.8</c:v>
                </c:pt>
                <c:pt idx="1802">
                  <c:v>3.8</c:v>
                </c:pt>
                <c:pt idx="1803">
                  <c:v>3.8</c:v>
                </c:pt>
                <c:pt idx="1804">
                  <c:v>3.8</c:v>
                </c:pt>
                <c:pt idx="1805">
                  <c:v>3.8</c:v>
                </c:pt>
                <c:pt idx="1806">
                  <c:v>4.2</c:v>
                </c:pt>
                <c:pt idx="1807">
                  <c:v>4.2</c:v>
                </c:pt>
                <c:pt idx="1808">
                  <c:v>4.2</c:v>
                </c:pt>
                <c:pt idx="1809">
                  <c:v>4.2</c:v>
                </c:pt>
                <c:pt idx="1810">
                  <c:v>4.2</c:v>
                </c:pt>
                <c:pt idx="1811">
                  <c:v>4.2</c:v>
                </c:pt>
                <c:pt idx="1812">
                  <c:v>4.2</c:v>
                </c:pt>
                <c:pt idx="1813">
                  <c:v>4.2</c:v>
                </c:pt>
                <c:pt idx="1814">
                  <c:v>4.2</c:v>
                </c:pt>
                <c:pt idx="1815">
                  <c:v>4.2</c:v>
                </c:pt>
                <c:pt idx="1816">
                  <c:v>4.2</c:v>
                </c:pt>
                <c:pt idx="1817">
                  <c:v>4.2</c:v>
                </c:pt>
                <c:pt idx="1818">
                  <c:v>4.2</c:v>
                </c:pt>
                <c:pt idx="1819">
                  <c:v>4.2</c:v>
                </c:pt>
                <c:pt idx="1820">
                  <c:v>4.2</c:v>
                </c:pt>
                <c:pt idx="1821">
                  <c:v>4.2</c:v>
                </c:pt>
                <c:pt idx="1822">
                  <c:v>4.2</c:v>
                </c:pt>
                <c:pt idx="1823">
                  <c:v>4.2</c:v>
                </c:pt>
                <c:pt idx="1824">
                  <c:v>4.2</c:v>
                </c:pt>
                <c:pt idx="1825">
                  <c:v>4.2</c:v>
                </c:pt>
                <c:pt idx="1826">
                  <c:v>4.2</c:v>
                </c:pt>
                <c:pt idx="1827">
                  <c:v>4.4000000000000004</c:v>
                </c:pt>
                <c:pt idx="1828">
                  <c:v>4.4000000000000004</c:v>
                </c:pt>
                <c:pt idx="1829">
                  <c:v>4.4000000000000004</c:v>
                </c:pt>
                <c:pt idx="1830">
                  <c:v>4.4000000000000004</c:v>
                </c:pt>
                <c:pt idx="1831">
                  <c:v>4.4000000000000004</c:v>
                </c:pt>
                <c:pt idx="1832">
                  <c:v>4.4000000000000004</c:v>
                </c:pt>
                <c:pt idx="1833">
                  <c:v>4.4000000000000004</c:v>
                </c:pt>
                <c:pt idx="1834">
                  <c:v>4.4000000000000004</c:v>
                </c:pt>
                <c:pt idx="1835">
                  <c:v>4.4000000000000004</c:v>
                </c:pt>
                <c:pt idx="1836">
                  <c:v>4.4000000000000004</c:v>
                </c:pt>
                <c:pt idx="1837">
                  <c:v>4.4000000000000004</c:v>
                </c:pt>
                <c:pt idx="1838">
                  <c:v>4.5999999999999996</c:v>
                </c:pt>
                <c:pt idx="1839">
                  <c:v>4.5999999999999996</c:v>
                </c:pt>
                <c:pt idx="1840">
                  <c:v>4.5999999999999996</c:v>
                </c:pt>
                <c:pt idx="1841">
                  <c:v>4.5999999999999996</c:v>
                </c:pt>
                <c:pt idx="1842">
                  <c:v>4.5999999999999996</c:v>
                </c:pt>
                <c:pt idx="1843">
                  <c:v>4.5999999999999996</c:v>
                </c:pt>
                <c:pt idx="1844">
                  <c:v>4.5999999999999996</c:v>
                </c:pt>
                <c:pt idx="1845">
                  <c:v>4.5999999999999996</c:v>
                </c:pt>
                <c:pt idx="1846">
                  <c:v>4.5999999999999996</c:v>
                </c:pt>
                <c:pt idx="1847">
                  <c:v>4.5999999999999996</c:v>
                </c:pt>
                <c:pt idx="1848">
                  <c:v>4.5999999999999996</c:v>
                </c:pt>
                <c:pt idx="1849">
                  <c:v>4.5999999999999996</c:v>
                </c:pt>
                <c:pt idx="1850">
                  <c:v>4.8</c:v>
                </c:pt>
                <c:pt idx="1851">
                  <c:v>4.8</c:v>
                </c:pt>
                <c:pt idx="1852">
                  <c:v>4.8</c:v>
                </c:pt>
                <c:pt idx="1853">
                  <c:v>4.8</c:v>
                </c:pt>
                <c:pt idx="1854">
                  <c:v>4.8</c:v>
                </c:pt>
                <c:pt idx="1855">
                  <c:v>4.8</c:v>
                </c:pt>
                <c:pt idx="1856">
                  <c:v>4.8</c:v>
                </c:pt>
                <c:pt idx="1857">
                  <c:v>4.8</c:v>
                </c:pt>
                <c:pt idx="1858">
                  <c:v>4.8</c:v>
                </c:pt>
                <c:pt idx="1859">
                  <c:v>4.8</c:v>
                </c:pt>
                <c:pt idx="1860">
                  <c:v>4.8</c:v>
                </c:pt>
                <c:pt idx="1861">
                  <c:v>4.8</c:v>
                </c:pt>
                <c:pt idx="1862">
                  <c:v>4.8</c:v>
                </c:pt>
                <c:pt idx="1863">
                  <c:v>4.8</c:v>
                </c:pt>
                <c:pt idx="1864">
                  <c:v>4.8</c:v>
                </c:pt>
                <c:pt idx="1865">
                  <c:v>4.8</c:v>
                </c:pt>
                <c:pt idx="1866">
                  <c:v>4.8</c:v>
                </c:pt>
                <c:pt idx="1867">
                  <c:v>4.8</c:v>
                </c:pt>
                <c:pt idx="1868">
                  <c:v>4.8</c:v>
                </c:pt>
                <c:pt idx="1869">
                  <c:v>4.8</c:v>
                </c:pt>
                <c:pt idx="1870">
                  <c:v>4.8</c:v>
                </c:pt>
                <c:pt idx="1871">
                  <c:v>4.8</c:v>
                </c:pt>
                <c:pt idx="1872">
                  <c:v>4.8</c:v>
                </c:pt>
                <c:pt idx="1873">
                  <c:v>4.8</c:v>
                </c:pt>
                <c:pt idx="1874">
                  <c:v>4.8</c:v>
                </c:pt>
                <c:pt idx="1875">
                  <c:v>4.8</c:v>
                </c:pt>
                <c:pt idx="1876">
                  <c:v>3</c:v>
                </c:pt>
                <c:pt idx="1877">
                  <c:v>4</c:v>
                </c:pt>
                <c:pt idx="1878">
                  <c:v>4</c:v>
                </c:pt>
                <c:pt idx="1879">
                  <c:v>4</c:v>
                </c:pt>
                <c:pt idx="1880">
                  <c:v>4</c:v>
                </c:pt>
                <c:pt idx="1881">
                  <c:v>4</c:v>
                </c:pt>
                <c:pt idx="1882">
                  <c:v>4</c:v>
                </c:pt>
                <c:pt idx="1883">
                  <c:v>4</c:v>
                </c:pt>
                <c:pt idx="1884">
                  <c:v>4</c:v>
                </c:pt>
                <c:pt idx="1885">
                  <c:v>4</c:v>
                </c:pt>
                <c:pt idx="1886">
                  <c:v>4</c:v>
                </c:pt>
                <c:pt idx="1887">
                  <c:v>4</c:v>
                </c:pt>
                <c:pt idx="1888">
                  <c:v>4</c:v>
                </c:pt>
                <c:pt idx="1889">
                  <c:v>5</c:v>
                </c:pt>
                <c:pt idx="1890">
                  <c:v>5</c:v>
                </c:pt>
                <c:pt idx="1891">
                  <c:v>5</c:v>
                </c:pt>
                <c:pt idx="1892">
                  <c:v>5</c:v>
                </c:pt>
                <c:pt idx="1893">
                  <c:v>5</c:v>
                </c:pt>
                <c:pt idx="1894">
                  <c:v>5</c:v>
                </c:pt>
                <c:pt idx="1895">
                  <c:v>5</c:v>
                </c:pt>
                <c:pt idx="1896">
                  <c:v>5</c:v>
                </c:pt>
                <c:pt idx="1897">
                  <c:v>5</c:v>
                </c:pt>
                <c:pt idx="1898">
                  <c:v>5</c:v>
                </c:pt>
                <c:pt idx="1899">
                  <c:v>5</c:v>
                </c:pt>
                <c:pt idx="1900">
                  <c:v>5</c:v>
                </c:pt>
                <c:pt idx="1901">
                  <c:v>5</c:v>
                </c:pt>
                <c:pt idx="1902">
                  <c:v>5</c:v>
                </c:pt>
                <c:pt idx="1903">
                  <c:v>5</c:v>
                </c:pt>
                <c:pt idx="1904">
                  <c:v>5</c:v>
                </c:pt>
                <c:pt idx="1905">
                  <c:v>5</c:v>
                </c:pt>
                <c:pt idx="1906">
                  <c:v>5</c:v>
                </c:pt>
                <c:pt idx="1907">
                  <c:v>5</c:v>
                </c:pt>
                <c:pt idx="1908">
                  <c:v>5</c:v>
                </c:pt>
                <c:pt idx="1909">
                  <c:v>5</c:v>
                </c:pt>
                <c:pt idx="1910">
                  <c:v>5</c:v>
                </c:pt>
                <c:pt idx="1911">
                  <c:v>5</c:v>
                </c:pt>
                <c:pt idx="1912">
                  <c:v>5</c:v>
                </c:pt>
                <c:pt idx="1913">
                  <c:v>5</c:v>
                </c:pt>
                <c:pt idx="1914">
                  <c:v>5</c:v>
                </c:pt>
                <c:pt idx="1915">
                  <c:v>1.8</c:v>
                </c:pt>
                <c:pt idx="1916">
                  <c:v>2.2000000000000002</c:v>
                </c:pt>
                <c:pt idx="1917">
                  <c:v>2.2999999999999998</c:v>
                </c:pt>
                <c:pt idx="1918">
                  <c:v>2.7</c:v>
                </c:pt>
                <c:pt idx="1919">
                  <c:v>3.2</c:v>
                </c:pt>
                <c:pt idx="1920">
                  <c:v>3.2</c:v>
                </c:pt>
                <c:pt idx="1921">
                  <c:v>3.2</c:v>
                </c:pt>
                <c:pt idx="1922">
                  <c:v>3.3</c:v>
                </c:pt>
                <c:pt idx="1923">
                  <c:v>3.3</c:v>
                </c:pt>
                <c:pt idx="1924">
                  <c:v>3.3</c:v>
                </c:pt>
                <c:pt idx="1925">
                  <c:v>3.3</c:v>
                </c:pt>
                <c:pt idx="1926">
                  <c:v>3.3</c:v>
                </c:pt>
                <c:pt idx="1927">
                  <c:v>3.5</c:v>
                </c:pt>
                <c:pt idx="1928">
                  <c:v>3.5</c:v>
                </c:pt>
                <c:pt idx="1929">
                  <c:v>3.5</c:v>
                </c:pt>
                <c:pt idx="1930">
                  <c:v>3.5</c:v>
                </c:pt>
                <c:pt idx="1931">
                  <c:v>3.5</c:v>
                </c:pt>
                <c:pt idx="1932">
                  <c:v>3.7</c:v>
                </c:pt>
                <c:pt idx="1933">
                  <c:v>3.7</c:v>
                </c:pt>
                <c:pt idx="1934">
                  <c:v>3.7</c:v>
                </c:pt>
                <c:pt idx="1935">
                  <c:v>3.7</c:v>
                </c:pt>
                <c:pt idx="1936">
                  <c:v>3.8</c:v>
                </c:pt>
                <c:pt idx="1937">
                  <c:v>3.8</c:v>
                </c:pt>
                <c:pt idx="1938">
                  <c:v>3.8</c:v>
                </c:pt>
                <c:pt idx="1939">
                  <c:v>4.2</c:v>
                </c:pt>
                <c:pt idx="1940">
                  <c:v>4.2</c:v>
                </c:pt>
                <c:pt idx="1941">
                  <c:v>4.2</c:v>
                </c:pt>
                <c:pt idx="1942">
                  <c:v>4.2</c:v>
                </c:pt>
                <c:pt idx="1943">
                  <c:v>4.2</c:v>
                </c:pt>
                <c:pt idx="1944">
                  <c:v>4.3</c:v>
                </c:pt>
                <c:pt idx="1945">
                  <c:v>4.3</c:v>
                </c:pt>
                <c:pt idx="1946">
                  <c:v>4.3</c:v>
                </c:pt>
                <c:pt idx="1947">
                  <c:v>4.3</c:v>
                </c:pt>
                <c:pt idx="1948">
                  <c:v>4.3</c:v>
                </c:pt>
                <c:pt idx="1949">
                  <c:v>4.3</c:v>
                </c:pt>
                <c:pt idx="1950">
                  <c:v>4.3</c:v>
                </c:pt>
                <c:pt idx="1951">
                  <c:v>4.3</c:v>
                </c:pt>
                <c:pt idx="1952">
                  <c:v>4.3</c:v>
                </c:pt>
                <c:pt idx="1953">
                  <c:v>4.3</c:v>
                </c:pt>
                <c:pt idx="1954">
                  <c:v>4.5</c:v>
                </c:pt>
                <c:pt idx="1955">
                  <c:v>4.5</c:v>
                </c:pt>
                <c:pt idx="1956">
                  <c:v>4.5</c:v>
                </c:pt>
                <c:pt idx="1957">
                  <c:v>4.5</c:v>
                </c:pt>
                <c:pt idx="1958">
                  <c:v>4.5</c:v>
                </c:pt>
                <c:pt idx="1959">
                  <c:v>4.5</c:v>
                </c:pt>
                <c:pt idx="1960">
                  <c:v>4.7</c:v>
                </c:pt>
                <c:pt idx="1961">
                  <c:v>4.7</c:v>
                </c:pt>
                <c:pt idx="1962">
                  <c:v>4.7</c:v>
                </c:pt>
                <c:pt idx="1963">
                  <c:v>4.7</c:v>
                </c:pt>
                <c:pt idx="1964">
                  <c:v>4.7</c:v>
                </c:pt>
                <c:pt idx="1965">
                  <c:v>4.7</c:v>
                </c:pt>
                <c:pt idx="1966">
                  <c:v>4.7</c:v>
                </c:pt>
                <c:pt idx="1967">
                  <c:v>4.7</c:v>
                </c:pt>
                <c:pt idx="1968">
                  <c:v>4.7</c:v>
                </c:pt>
                <c:pt idx="1969">
                  <c:v>4.7</c:v>
                </c:pt>
                <c:pt idx="1970">
                  <c:v>4.7</c:v>
                </c:pt>
                <c:pt idx="1971">
                  <c:v>4.7</c:v>
                </c:pt>
                <c:pt idx="1972">
                  <c:v>4.8</c:v>
                </c:pt>
                <c:pt idx="1973">
                  <c:v>4.8</c:v>
                </c:pt>
                <c:pt idx="1974">
                  <c:v>4.8</c:v>
                </c:pt>
                <c:pt idx="1975">
                  <c:v>4.8</c:v>
                </c:pt>
                <c:pt idx="1976">
                  <c:v>4.8</c:v>
                </c:pt>
                <c:pt idx="1977">
                  <c:v>4.8</c:v>
                </c:pt>
                <c:pt idx="1978">
                  <c:v>4.8</c:v>
                </c:pt>
                <c:pt idx="1979">
                  <c:v>4.8</c:v>
                </c:pt>
                <c:pt idx="1980">
                  <c:v>4.8</c:v>
                </c:pt>
                <c:pt idx="1981">
                  <c:v>4.8</c:v>
                </c:pt>
                <c:pt idx="1982">
                  <c:v>4.8</c:v>
                </c:pt>
                <c:pt idx="1983">
                  <c:v>4.8</c:v>
                </c:pt>
                <c:pt idx="1984">
                  <c:v>3</c:v>
                </c:pt>
                <c:pt idx="1985">
                  <c:v>3</c:v>
                </c:pt>
                <c:pt idx="1986">
                  <c:v>5</c:v>
                </c:pt>
                <c:pt idx="1987">
                  <c:v>5</c:v>
                </c:pt>
                <c:pt idx="1988">
                  <c:v>5</c:v>
                </c:pt>
                <c:pt idx="1989">
                  <c:v>5</c:v>
                </c:pt>
                <c:pt idx="1990">
                  <c:v>5</c:v>
                </c:pt>
                <c:pt idx="1991">
                  <c:v>5</c:v>
                </c:pt>
                <c:pt idx="1992">
                  <c:v>5</c:v>
                </c:pt>
                <c:pt idx="1993">
                  <c:v>5</c:v>
                </c:pt>
                <c:pt idx="1994">
                  <c:v>5</c:v>
                </c:pt>
                <c:pt idx="1995">
                  <c:v>5</c:v>
                </c:pt>
                <c:pt idx="1996">
                  <c:v>5</c:v>
                </c:pt>
                <c:pt idx="1997">
                  <c:v>5</c:v>
                </c:pt>
                <c:pt idx="1998">
                  <c:v>5</c:v>
                </c:pt>
                <c:pt idx="1999">
                  <c:v>5</c:v>
                </c:pt>
                <c:pt idx="2000">
                  <c:v>5</c:v>
                </c:pt>
                <c:pt idx="2001">
                  <c:v>5</c:v>
                </c:pt>
                <c:pt idx="2002">
                  <c:v>5</c:v>
                </c:pt>
                <c:pt idx="2003">
                  <c:v>5</c:v>
                </c:pt>
                <c:pt idx="2004">
                  <c:v>5</c:v>
                </c:pt>
                <c:pt idx="2005">
                  <c:v>5</c:v>
                </c:pt>
                <c:pt idx="2006">
                  <c:v>5</c:v>
                </c:pt>
                <c:pt idx="2007">
                  <c:v>5</c:v>
                </c:pt>
                <c:pt idx="2008">
                  <c:v>5</c:v>
                </c:pt>
                <c:pt idx="2009">
                  <c:v>1.9</c:v>
                </c:pt>
                <c:pt idx="2010">
                  <c:v>1.9</c:v>
                </c:pt>
                <c:pt idx="2011">
                  <c:v>2.9</c:v>
                </c:pt>
                <c:pt idx="2012">
                  <c:v>3.1</c:v>
                </c:pt>
                <c:pt idx="2013">
                  <c:v>3.1</c:v>
                </c:pt>
                <c:pt idx="2014">
                  <c:v>3.3</c:v>
                </c:pt>
                <c:pt idx="2015">
                  <c:v>3.3</c:v>
                </c:pt>
                <c:pt idx="2016">
                  <c:v>3.3</c:v>
                </c:pt>
                <c:pt idx="2017">
                  <c:v>3.4</c:v>
                </c:pt>
                <c:pt idx="2018">
                  <c:v>3.4</c:v>
                </c:pt>
                <c:pt idx="2019">
                  <c:v>3.4</c:v>
                </c:pt>
                <c:pt idx="2020">
                  <c:v>3.6</c:v>
                </c:pt>
                <c:pt idx="2021">
                  <c:v>3.6</c:v>
                </c:pt>
                <c:pt idx="2022">
                  <c:v>3.6</c:v>
                </c:pt>
                <c:pt idx="2023">
                  <c:v>3.6</c:v>
                </c:pt>
                <c:pt idx="2024">
                  <c:v>3.7</c:v>
                </c:pt>
                <c:pt idx="2025">
                  <c:v>3.7</c:v>
                </c:pt>
                <c:pt idx="2026">
                  <c:v>3.7</c:v>
                </c:pt>
                <c:pt idx="2027">
                  <c:v>3.7</c:v>
                </c:pt>
                <c:pt idx="2028">
                  <c:v>3.7</c:v>
                </c:pt>
                <c:pt idx="2029">
                  <c:v>3.7</c:v>
                </c:pt>
                <c:pt idx="2030">
                  <c:v>3.9</c:v>
                </c:pt>
                <c:pt idx="2031">
                  <c:v>3.9</c:v>
                </c:pt>
                <c:pt idx="2032">
                  <c:v>3.9</c:v>
                </c:pt>
                <c:pt idx="2033">
                  <c:v>3.9</c:v>
                </c:pt>
                <c:pt idx="2034">
                  <c:v>3.9</c:v>
                </c:pt>
                <c:pt idx="2035">
                  <c:v>3.9</c:v>
                </c:pt>
                <c:pt idx="2036">
                  <c:v>3.9</c:v>
                </c:pt>
                <c:pt idx="2037">
                  <c:v>4.0999999999999996</c:v>
                </c:pt>
                <c:pt idx="2038">
                  <c:v>4.0999999999999996</c:v>
                </c:pt>
                <c:pt idx="2039">
                  <c:v>4.0999999999999996</c:v>
                </c:pt>
                <c:pt idx="2040">
                  <c:v>4.3</c:v>
                </c:pt>
                <c:pt idx="2041">
                  <c:v>4.3</c:v>
                </c:pt>
                <c:pt idx="2042">
                  <c:v>4.3</c:v>
                </c:pt>
                <c:pt idx="2043">
                  <c:v>4.3</c:v>
                </c:pt>
                <c:pt idx="2044">
                  <c:v>4.3</c:v>
                </c:pt>
                <c:pt idx="2045">
                  <c:v>4.3</c:v>
                </c:pt>
                <c:pt idx="2046">
                  <c:v>4.3</c:v>
                </c:pt>
                <c:pt idx="2047">
                  <c:v>4.3</c:v>
                </c:pt>
                <c:pt idx="2048">
                  <c:v>4.3</c:v>
                </c:pt>
                <c:pt idx="2049">
                  <c:v>4.3</c:v>
                </c:pt>
                <c:pt idx="2050">
                  <c:v>4.3</c:v>
                </c:pt>
                <c:pt idx="2051">
                  <c:v>4.3</c:v>
                </c:pt>
                <c:pt idx="2052">
                  <c:v>4.4000000000000004</c:v>
                </c:pt>
                <c:pt idx="2053">
                  <c:v>4.4000000000000004</c:v>
                </c:pt>
                <c:pt idx="2054">
                  <c:v>4.4000000000000004</c:v>
                </c:pt>
                <c:pt idx="2055">
                  <c:v>4.4000000000000004</c:v>
                </c:pt>
                <c:pt idx="2056">
                  <c:v>4.4000000000000004</c:v>
                </c:pt>
                <c:pt idx="2057">
                  <c:v>4.4000000000000004</c:v>
                </c:pt>
                <c:pt idx="2058">
                  <c:v>4.4000000000000004</c:v>
                </c:pt>
                <c:pt idx="2059">
                  <c:v>4.4000000000000004</c:v>
                </c:pt>
                <c:pt idx="2060">
                  <c:v>4.4000000000000004</c:v>
                </c:pt>
                <c:pt idx="2061">
                  <c:v>4.4000000000000004</c:v>
                </c:pt>
                <c:pt idx="2062">
                  <c:v>4.4000000000000004</c:v>
                </c:pt>
                <c:pt idx="2063">
                  <c:v>4.5999999999999996</c:v>
                </c:pt>
                <c:pt idx="2064">
                  <c:v>4.5999999999999996</c:v>
                </c:pt>
                <c:pt idx="2065">
                  <c:v>4.5999999999999996</c:v>
                </c:pt>
                <c:pt idx="2066">
                  <c:v>4.5999999999999996</c:v>
                </c:pt>
                <c:pt idx="2067">
                  <c:v>4.5999999999999996</c:v>
                </c:pt>
                <c:pt idx="2068">
                  <c:v>4.5999999999999996</c:v>
                </c:pt>
                <c:pt idx="2069">
                  <c:v>4.5999999999999996</c:v>
                </c:pt>
                <c:pt idx="2070">
                  <c:v>4.5999999999999996</c:v>
                </c:pt>
                <c:pt idx="2071">
                  <c:v>4.5999999999999996</c:v>
                </c:pt>
                <c:pt idx="2072">
                  <c:v>4.5999999999999996</c:v>
                </c:pt>
                <c:pt idx="2073">
                  <c:v>4.7</c:v>
                </c:pt>
                <c:pt idx="2074">
                  <c:v>4.7</c:v>
                </c:pt>
                <c:pt idx="2075">
                  <c:v>4.7</c:v>
                </c:pt>
                <c:pt idx="2076">
                  <c:v>4.7</c:v>
                </c:pt>
                <c:pt idx="2077">
                  <c:v>4.7</c:v>
                </c:pt>
                <c:pt idx="2078">
                  <c:v>4.7</c:v>
                </c:pt>
                <c:pt idx="2079">
                  <c:v>4.7</c:v>
                </c:pt>
                <c:pt idx="2080">
                  <c:v>4.7</c:v>
                </c:pt>
                <c:pt idx="2081">
                  <c:v>4.7</c:v>
                </c:pt>
                <c:pt idx="2082">
                  <c:v>4.7</c:v>
                </c:pt>
                <c:pt idx="2083">
                  <c:v>4.7</c:v>
                </c:pt>
                <c:pt idx="2084">
                  <c:v>4.7</c:v>
                </c:pt>
                <c:pt idx="2085">
                  <c:v>4.7</c:v>
                </c:pt>
                <c:pt idx="2086">
                  <c:v>4.7</c:v>
                </c:pt>
                <c:pt idx="2087">
                  <c:v>4.9000000000000004</c:v>
                </c:pt>
                <c:pt idx="2088">
                  <c:v>4.9000000000000004</c:v>
                </c:pt>
                <c:pt idx="2089">
                  <c:v>4.9000000000000004</c:v>
                </c:pt>
                <c:pt idx="2090">
                  <c:v>4.9000000000000004</c:v>
                </c:pt>
                <c:pt idx="2091">
                  <c:v>4.9000000000000004</c:v>
                </c:pt>
                <c:pt idx="2092">
                  <c:v>4.9000000000000004</c:v>
                </c:pt>
                <c:pt idx="2093">
                  <c:v>3</c:v>
                </c:pt>
                <c:pt idx="2094">
                  <c:v>4</c:v>
                </c:pt>
                <c:pt idx="2095">
                  <c:v>4</c:v>
                </c:pt>
                <c:pt idx="2096">
                  <c:v>4</c:v>
                </c:pt>
                <c:pt idx="2097">
                  <c:v>5</c:v>
                </c:pt>
                <c:pt idx="2098">
                  <c:v>5</c:v>
                </c:pt>
                <c:pt idx="2099">
                  <c:v>5</c:v>
                </c:pt>
                <c:pt idx="2100">
                  <c:v>5</c:v>
                </c:pt>
                <c:pt idx="2101">
                  <c:v>5</c:v>
                </c:pt>
                <c:pt idx="2102">
                  <c:v>5</c:v>
                </c:pt>
                <c:pt idx="2103">
                  <c:v>5</c:v>
                </c:pt>
                <c:pt idx="2104">
                  <c:v>5</c:v>
                </c:pt>
                <c:pt idx="2105">
                  <c:v>5</c:v>
                </c:pt>
                <c:pt idx="2106">
                  <c:v>5</c:v>
                </c:pt>
                <c:pt idx="2107">
                  <c:v>5</c:v>
                </c:pt>
                <c:pt idx="2108">
                  <c:v>5</c:v>
                </c:pt>
                <c:pt idx="2109">
                  <c:v>5</c:v>
                </c:pt>
                <c:pt idx="2110">
                  <c:v>5</c:v>
                </c:pt>
                <c:pt idx="2111">
                  <c:v>5</c:v>
                </c:pt>
                <c:pt idx="2112">
                  <c:v>5</c:v>
                </c:pt>
                <c:pt idx="2113">
                  <c:v>5</c:v>
                </c:pt>
                <c:pt idx="2114">
                  <c:v>5</c:v>
                </c:pt>
                <c:pt idx="2115">
                  <c:v>5</c:v>
                </c:pt>
                <c:pt idx="2116">
                  <c:v>5</c:v>
                </c:pt>
                <c:pt idx="2117">
                  <c:v>5</c:v>
                </c:pt>
                <c:pt idx="2118">
                  <c:v>5</c:v>
                </c:pt>
                <c:pt idx="2119">
                  <c:v>5</c:v>
                </c:pt>
                <c:pt idx="2120">
                  <c:v>1.5</c:v>
                </c:pt>
                <c:pt idx="2121">
                  <c:v>2.1</c:v>
                </c:pt>
                <c:pt idx="2122">
                  <c:v>2.8</c:v>
                </c:pt>
                <c:pt idx="2123">
                  <c:v>2.9</c:v>
                </c:pt>
                <c:pt idx="2124">
                  <c:v>2.9</c:v>
                </c:pt>
                <c:pt idx="2125">
                  <c:v>3.1</c:v>
                </c:pt>
                <c:pt idx="2126">
                  <c:v>3.3</c:v>
                </c:pt>
                <c:pt idx="2127">
                  <c:v>3.3</c:v>
                </c:pt>
                <c:pt idx="2128">
                  <c:v>3.3</c:v>
                </c:pt>
                <c:pt idx="2129">
                  <c:v>3.5</c:v>
                </c:pt>
                <c:pt idx="2130">
                  <c:v>3.6</c:v>
                </c:pt>
                <c:pt idx="2131">
                  <c:v>3.8</c:v>
                </c:pt>
                <c:pt idx="2132">
                  <c:v>3.8</c:v>
                </c:pt>
                <c:pt idx="2133">
                  <c:v>3.9</c:v>
                </c:pt>
                <c:pt idx="2134">
                  <c:v>3.9</c:v>
                </c:pt>
                <c:pt idx="2135">
                  <c:v>4.0999999999999996</c:v>
                </c:pt>
                <c:pt idx="2136">
                  <c:v>4.0999999999999996</c:v>
                </c:pt>
                <c:pt idx="2137">
                  <c:v>4.0999999999999996</c:v>
                </c:pt>
                <c:pt idx="2138">
                  <c:v>4.0999999999999996</c:v>
                </c:pt>
                <c:pt idx="2139">
                  <c:v>4.3</c:v>
                </c:pt>
                <c:pt idx="2140">
                  <c:v>4.3</c:v>
                </c:pt>
                <c:pt idx="2141">
                  <c:v>4.3</c:v>
                </c:pt>
                <c:pt idx="2142">
                  <c:v>4.3</c:v>
                </c:pt>
                <c:pt idx="2143">
                  <c:v>4.3</c:v>
                </c:pt>
                <c:pt idx="2144">
                  <c:v>4.3</c:v>
                </c:pt>
                <c:pt idx="2145">
                  <c:v>4.3</c:v>
                </c:pt>
                <c:pt idx="2146">
                  <c:v>4.4000000000000004</c:v>
                </c:pt>
                <c:pt idx="2147">
                  <c:v>4.4000000000000004</c:v>
                </c:pt>
                <c:pt idx="2148">
                  <c:v>4.4000000000000004</c:v>
                </c:pt>
                <c:pt idx="2149">
                  <c:v>4.4000000000000004</c:v>
                </c:pt>
                <c:pt idx="2150">
                  <c:v>4.4000000000000004</c:v>
                </c:pt>
                <c:pt idx="2151">
                  <c:v>4.4000000000000004</c:v>
                </c:pt>
                <c:pt idx="2152">
                  <c:v>4.4000000000000004</c:v>
                </c:pt>
                <c:pt idx="2153">
                  <c:v>4.4000000000000004</c:v>
                </c:pt>
                <c:pt idx="2154">
                  <c:v>4.4000000000000004</c:v>
                </c:pt>
                <c:pt idx="2155">
                  <c:v>4.5</c:v>
                </c:pt>
                <c:pt idx="2156">
                  <c:v>4.5</c:v>
                </c:pt>
                <c:pt idx="2157">
                  <c:v>4.5</c:v>
                </c:pt>
                <c:pt idx="2158">
                  <c:v>4.5</c:v>
                </c:pt>
                <c:pt idx="2159">
                  <c:v>4.5</c:v>
                </c:pt>
                <c:pt idx="2160">
                  <c:v>4.5</c:v>
                </c:pt>
                <c:pt idx="2161">
                  <c:v>4.5999999999999996</c:v>
                </c:pt>
                <c:pt idx="2162">
                  <c:v>4.5999999999999996</c:v>
                </c:pt>
                <c:pt idx="2163">
                  <c:v>4.5999999999999996</c:v>
                </c:pt>
                <c:pt idx="2164">
                  <c:v>4.5999999999999996</c:v>
                </c:pt>
                <c:pt idx="2165">
                  <c:v>4.5999999999999996</c:v>
                </c:pt>
                <c:pt idx="2166">
                  <c:v>4.8</c:v>
                </c:pt>
                <c:pt idx="2167">
                  <c:v>4.8</c:v>
                </c:pt>
                <c:pt idx="2168">
                  <c:v>4.8</c:v>
                </c:pt>
                <c:pt idx="2169">
                  <c:v>4.8</c:v>
                </c:pt>
                <c:pt idx="2170">
                  <c:v>4.8</c:v>
                </c:pt>
                <c:pt idx="2171">
                  <c:v>4.8</c:v>
                </c:pt>
                <c:pt idx="2172">
                  <c:v>4.8</c:v>
                </c:pt>
                <c:pt idx="2173">
                  <c:v>4.8</c:v>
                </c:pt>
                <c:pt idx="2174">
                  <c:v>4.8</c:v>
                </c:pt>
                <c:pt idx="2175">
                  <c:v>4.9000000000000004</c:v>
                </c:pt>
                <c:pt idx="2176">
                  <c:v>4.9000000000000004</c:v>
                </c:pt>
                <c:pt idx="2177">
                  <c:v>4.9000000000000004</c:v>
                </c:pt>
                <c:pt idx="2178">
                  <c:v>4.9000000000000004</c:v>
                </c:pt>
                <c:pt idx="2179">
                  <c:v>4.9000000000000004</c:v>
                </c:pt>
                <c:pt idx="2180">
                  <c:v>4.9000000000000004</c:v>
                </c:pt>
                <c:pt idx="2181">
                  <c:v>4.9000000000000004</c:v>
                </c:pt>
                <c:pt idx="2182">
                  <c:v>3</c:v>
                </c:pt>
                <c:pt idx="2183">
                  <c:v>3</c:v>
                </c:pt>
                <c:pt idx="2184">
                  <c:v>4</c:v>
                </c:pt>
                <c:pt idx="2185">
                  <c:v>4</c:v>
                </c:pt>
                <c:pt idx="2186">
                  <c:v>5</c:v>
                </c:pt>
                <c:pt idx="2187">
                  <c:v>5</c:v>
                </c:pt>
                <c:pt idx="2188">
                  <c:v>5</c:v>
                </c:pt>
                <c:pt idx="2189">
                  <c:v>5</c:v>
                </c:pt>
                <c:pt idx="2190">
                  <c:v>5</c:v>
                </c:pt>
                <c:pt idx="2191">
                  <c:v>5</c:v>
                </c:pt>
                <c:pt idx="2192">
                  <c:v>5</c:v>
                </c:pt>
                <c:pt idx="2193">
                  <c:v>5</c:v>
                </c:pt>
                <c:pt idx="2194">
                  <c:v>5</c:v>
                </c:pt>
                <c:pt idx="2195">
                  <c:v>5</c:v>
                </c:pt>
                <c:pt idx="2196">
                  <c:v>2.2999999999999998</c:v>
                </c:pt>
                <c:pt idx="2197">
                  <c:v>2.4</c:v>
                </c:pt>
                <c:pt idx="2198">
                  <c:v>2.8</c:v>
                </c:pt>
                <c:pt idx="2199">
                  <c:v>2.9</c:v>
                </c:pt>
                <c:pt idx="2200">
                  <c:v>2.9</c:v>
                </c:pt>
                <c:pt idx="2201">
                  <c:v>3.2</c:v>
                </c:pt>
                <c:pt idx="2202">
                  <c:v>3.2</c:v>
                </c:pt>
                <c:pt idx="2203">
                  <c:v>3.2</c:v>
                </c:pt>
                <c:pt idx="2204">
                  <c:v>3.2</c:v>
                </c:pt>
                <c:pt idx="2205">
                  <c:v>3.3</c:v>
                </c:pt>
                <c:pt idx="2206">
                  <c:v>3.4</c:v>
                </c:pt>
                <c:pt idx="2207">
                  <c:v>3.4</c:v>
                </c:pt>
                <c:pt idx="2208">
                  <c:v>3.6</c:v>
                </c:pt>
                <c:pt idx="2209">
                  <c:v>3.7</c:v>
                </c:pt>
                <c:pt idx="2210">
                  <c:v>3.7</c:v>
                </c:pt>
                <c:pt idx="2211">
                  <c:v>3.7</c:v>
                </c:pt>
                <c:pt idx="2212">
                  <c:v>3.8</c:v>
                </c:pt>
                <c:pt idx="2213">
                  <c:v>3.8</c:v>
                </c:pt>
                <c:pt idx="2214">
                  <c:v>3.8</c:v>
                </c:pt>
                <c:pt idx="2215">
                  <c:v>3.8</c:v>
                </c:pt>
                <c:pt idx="2216">
                  <c:v>3.9</c:v>
                </c:pt>
                <c:pt idx="2217">
                  <c:v>3.9</c:v>
                </c:pt>
                <c:pt idx="2218">
                  <c:v>4.0999999999999996</c:v>
                </c:pt>
                <c:pt idx="2219">
                  <c:v>4.0999999999999996</c:v>
                </c:pt>
                <c:pt idx="2220">
                  <c:v>4.0999999999999996</c:v>
                </c:pt>
                <c:pt idx="2221">
                  <c:v>4.0999999999999996</c:v>
                </c:pt>
                <c:pt idx="2222">
                  <c:v>4.0999999999999996</c:v>
                </c:pt>
                <c:pt idx="2223">
                  <c:v>4.2</c:v>
                </c:pt>
                <c:pt idx="2224">
                  <c:v>4.2</c:v>
                </c:pt>
                <c:pt idx="2225">
                  <c:v>4.2</c:v>
                </c:pt>
                <c:pt idx="2226">
                  <c:v>4.2</c:v>
                </c:pt>
                <c:pt idx="2227">
                  <c:v>4.2</c:v>
                </c:pt>
                <c:pt idx="2228">
                  <c:v>4.2</c:v>
                </c:pt>
                <c:pt idx="2229">
                  <c:v>4.3</c:v>
                </c:pt>
                <c:pt idx="2230">
                  <c:v>4.3</c:v>
                </c:pt>
                <c:pt idx="2231">
                  <c:v>4.3</c:v>
                </c:pt>
                <c:pt idx="2232">
                  <c:v>4.3</c:v>
                </c:pt>
                <c:pt idx="2233">
                  <c:v>4.3</c:v>
                </c:pt>
                <c:pt idx="2234">
                  <c:v>4.3</c:v>
                </c:pt>
                <c:pt idx="2235">
                  <c:v>4.3</c:v>
                </c:pt>
                <c:pt idx="2236">
                  <c:v>4.3</c:v>
                </c:pt>
                <c:pt idx="2237">
                  <c:v>4.4000000000000004</c:v>
                </c:pt>
                <c:pt idx="2238">
                  <c:v>4.4000000000000004</c:v>
                </c:pt>
                <c:pt idx="2239">
                  <c:v>4.4000000000000004</c:v>
                </c:pt>
                <c:pt idx="2240">
                  <c:v>4.4000000000000004</c:v>
                </c:pt>
                <c:pt idx="2241">
                  <c:v>4.4000000000000004</c:v>
                </c:pt>
                <c:pt idx="2242">
                  <c:v>4.4000000000000004</c:v>
                </c:pt>
                <c:pt idx="2243">
                  <c:v>4.4000000000000004</c:v>
                </c:pt>
                <c:pt idx="2244">
                  <c:v>4.4000000000000004</c:v>
                </c:pt>
                <c:pt idx="2245">
                  <c:v>4.4000000000000004</c:v>
                </c:pt>
                <c:pt idx="2246">
                  <c:v>4.5999999999999996</c:v>
                </c:pt>
                <c:pt idx="2247">
                  <c:v>4.5999999999999996</c:v>
                </c:pt>
                <c:pt idx="2248">
                  <c:v>4.5999999999999996</c:v>
                </c:pt>
                <c:pt idx="2249">
                  <c:v>4.5999999999999996</c:v>
                </c:pt>
                <c:pt idx="2250">
                  <c:v>4.5999999999999996</c:v>
                </c:pt>
                <c:pt idx="2251">
                  <c:v>4.5999999999999996</c:v>
                </c:pt>
                <c:pt idx="2252">
                  <c:v>4.5999999999999996</c:v>
                </c:pt>
                <c:pt idx="2253">
                  <c:v>4.5999999999999996</c:v>
                </c:pt>
                <c:pt idx="2254">
                  <c:v>4.5999999999999996</c:v>
                </c:pt>
                <c:pt idx="2255">
                  <c:v>4.5999999999999996</c:v>
                </c:pt>
                <c:pt idx="2256">
                  <c:v>4.5999999999999996</c:v>
                </c:pt>
                <c:pt idx="2257">
                  <c:v>4.5999999999999996</c:v>
                </c:pt>
                <c:pt idx="2258">
                  <c:v>4.5999999999999996</c:v>
                </c:pt>
                <c:pt idx="2259">
                  <c:v>4.7</c:v>
                </c:pt>
                <c:pt idx="2260">
                  <c:v>4.7</c:v>
                </c:pt>
                <c:pt idx="2261">
                  <c:v>4.7</c:v>
                </c:pt>
                <c:pt idx="2262">
                  <c:v>4.7</c:v>
                </c:pt>
                <c:pt idx="2263">
                  <c:v>4.8</c:v>
                </c:pt>
                <c:pt idx="2264">
                  <c:v>4.8</c:v>
                </c:pt>
                <c:pt idx="2265">
                  <c:v>4.8</c:v>
                </c:pt>
                <c:pt idx="2266">
                  <c:v>4.8</c:v>
                </c:pt>
                <c:pt idx="2267">
                  <c:v>4.9000000000000004</c:v>
                </c:pt>
                <c:pt idx="2268">
                  <c:v>4.9000000000000004</c:v>
                </c:pt>
                <c:pt idx="2269">
                  <c:v>4.9000000000000004</c:v>
                </c:pt>
                <c:pt idx="2270">
                  <c:v>4.9000000000000004</c:v>
                </c:pt>
                <c:pt idx="2271">
                  <c:v>4.9000000000000004</c:v>
                </c:pt>
                <c:pt idx="2272">
                  <c:v>4.9000000000000004</c:v>
                </c:pt>
                <c:pt idx="2273">
                  <c:v>4.9000000000000004</c:v>
                </c:pt>
                <c:pt idx="2274">
                  <c:v>4</c:v>
                </c:pt>
                <c:pt idx="2275">
                  <c:v>4</c:v>
                </c:pt>
                <c:pt idx="2276">
                  <c:v>4</c:v>
                </c:pt>
                <c:pt idx="2277">
                  <c:v>4</c:v>
                </c:pt>
                <c:pt idx="2278">
                  <c:v>5</c:v>
                </c:pt>
                <c:pt idx="2279">
                  <c:v>5</c:v>
                </c:pt>
                <c:pt idx="2280">
                  <c:v>5</c:v>
                </c:pt>
                <c:pt idx="2281">
                  <c:v>5</c:v>
                </c:pt>
                <c:pt idx="2282">
                  <c:v>5</c:v>
                </c:pt>
                <c:pt idx="2283">
                  <c:v>5</c:v>
                </c:pt>
                <c:pt idx="2284">
                  <c:v>5</c:v>
                </c:pt>
                <c:pt idx="2285">
                  <c:v>5</c:v>
                </c:pt>
                <c:pt idx="2286">
                  <c:v>5</c:v>
                </c:pt>
                <c:pt idx="2287">
                  <c:v>5</c:v>
                </c:pt>
                <c:pt idx="2288">
                  <c:v>5</c:v>
                </c:pt>
                <c:pt idx="2289">
                  <c:v>5</c:v>
                </c:pt>
                <c:pt idx="2290">
                  <c:v>2.8</c:v>
                </c:pt>
                <c:pt idx="2291">
                  <c:v>3.1</c:v>
                </c:pt>
                <c:pt idx="2292">
                  <c:v>3.1</c:v>
                </c:pt>
                <c:pt idx="2293">
                  <c:v>3.2</c:v>
                </c:pt>
                <c:pt idx="2294">
                  <c:v>3.2</c:v>
                </c:pt>
                <c:pt idx="2295">
                  <c:v>3.2</c:v>
                </c:pt>
                <c:pt idx="2296">
                  <c:v>3.5</c:v>
                </c:pt>
                <c:pt idx="2297">
                  <c:v>3.5</c:v>
                </c:pt>
                <c:pt idx="2298">
                  <c:v>3.6</c:v>
                </c:pt>
                <c:pt idx="2299">
                  <c:v>3.6</c:v>
                </c:pt>
                <c:pt idx="2300">
                  <c:v>3.6</c:v>
                </c:pt>
                <c:pt idx="2301">
                  <c:v>3.6</c:v>
                </c:pt>
                <c:pt idx="2302">
                  <c:v>3.6</c:v>
                </c:pt>
                <c:pt idx="2303">
                  <c:v>3.7</c:v>
                </c:pt>
                <c:pt idx="2304">
                  <c:v>3.7</c:v>
                </c:pt>
                <c:pt idx="2305">
                  <c:v>3.7</c:v>
                </c:pt>
                <c:pt idx="2306">
                  <c:v>3.7</c:v>
                </c:pt>
                <c:pt idx="2307">
                  <c:v>3.7</c:v>
                </c:pt>
                <c:pt idx="2308">
                  <c:v>3.8</c:v>
                </c:pt>
                <c:pt idx="2309">
                  <c:v>3.8</c:v>
                </c:pt>
                <c:pt idx="2310">
                  <c:v>3.8</c:v>
                </c:pt>
                <c:pt idx="2311">
                  <c:v>3.8</c:v>
                </c:pt>
                <c:pt idx="2312">
                  <c:v>3.8</c:v>
                </c:pt>
                <c:pt idx="2313">
                  <c:v>3.9</c:v>
                </c:pt>
                <c:pt idx="2314">
                  <c:v>3.9</c:v>
                </c:pt>
                <c:pt idx="2315">
                  <c:v>4.0999999999999996</c:v>
                </c:pt>
                <c:pt idx="2316">
                  <c:v>4.0999999999999996</c:v>
                </c:pt>
                <c:pt idx="2317">
                  <c:v>4.2</c:v>
                </c:pt>
                <c:pt idx="2318">
                  <c:v>4.2</c:v>
                </c:pt>
                <c:pt idx="2319">
                  <c:v>4.2</c:v>
                </c:pt>
                <c:pt idx="2320">
                  <c:v>4.3</c:v>
                </c:pt>
                <c:pt idx="2321">
                  <c:v>4.3</c:v>
                </c:pt>
                <c:pt idx="2322">
                  <c:v>4.3</c:v>
                </c:pt>
                <c:pt idx="2323">
                  <c:v>4.3</c:v>
                </c:pt>
                <c:pt idx="2324">
                  <c:v>4.4000000000000004</c:v>
                </c:pt>
                <c:pt idx="2325">
                  <c:v>4.4000000000000004</c:v>
                </c:pt>
                <c:pt idx="2326">
                  <c:v>4.4000000000000004</c:v>
                </c:pt>
                <c:pt idx="2327">
                  <c:v>4.5</c:v>
                </c:pt>
                <c:pt idx="2328">
                  <c:v>4.5</c:v>
                </c:pt>
                <c:pt idx="2329">
                  <c:v>4.5</c:v>
                </c:pt>
                <c:pt idx="2330">
                  <c:v>4.5</c:v>
                </c:pt>
                <c:pt idx="2331">
                  <c:v>4.5</c:v>
                </c:pt>
                <c:pt idx="2332">
                  <c:v>4.5</c:v>
                </c:pt>
                <c:pt idx="2333">
                  <c:v>4.5</c:v>
                </c:pt>
                <c:pt idx="2334">
                  <c:v>4.5999999999999996</c:v>
                </c:pt>
                <c:pt idx="2335">
                  <c:v>4.5999999999999996</c:v>
                </c:pt>
                <c:pt idx="2336">
                  <c:v>4.5999999999999996</c:v>
                </c:pt>
                <c:pt idx="2337">
                  <c:v>4.7</c:v>
                </c:pt>
                <c:pt idx="2338">
                  <c:v>4.7</c:v>
                </c:pt>
                <c:pt idx="2339">
                  <c:v>4.7</c:v>
                </c:pt>
                <c:pt idx="2340">
                  <c:v>4.7</c:v>
                </c:pt>
                <c:pt idx="2341">
                  <c:v>4.7</c:v>
                </c:pt>
                <c:pt idx="2342">
                  <c:v>4.8</c:v>
                </c:pt>
                <c:pt idx="2343">
                  <c:v>4.8</c:v>
                </c:pt>
                <c:pt idx="2344">
                  <c:v>4.8</c:v>
                </c:pt>
                <c:pt idx="2345">
                  <c:v>4.8</c:v>
                </c:pt>
                <c:pt idx="2346">
                  <c:v>4.9000000000000004</c:v>
                </c:pt>
                <c:pt idx="2347">
                  <c:v>4.9000000000000004</c:v>
                </c:pt>
                <c:pt idx="2348">
                  <c:v>4.9000000000000004</c:v>
                </c:pt>
                <c:pt idx="2349">
                  <c:v>4.9000000000000004</c:v>
                </c:pt>
                <c:pt idx="2350">
                  <c:v>4.9000000000000004</c:v>
                </c:pt>
                <c:pt idx="2351">
                  <c:v>4.9000000000000004</c:v>
                </c:pt>
                <c:pt idx="2352">
                  <c:v>4.9000000000000004</c:v>
                </c:pt>
                <c:pt idx="2353">
                  <c:v>2</c:v>
                </c:pt>
                <c:pt idx="2354">
                  <c:v>3</c:v>
                </c:pt>
                <c:pt idx="2355">
                  <c:v>3</c:v>
                </c:pt>
                <c:pt idx="2356">
                  <c:v>4</c:v>
                </c:pt>
                <c:pt idx="2357">
                  <c:v>4</c:v>
                </c:pt>
                <c:pt idx="2358">
                  <c:v>4</c:v>
                </c:pt>
                <c:pt idx="2359">
                  <c:v>4</c:v>
                </c:pt>
                <c:pt idx="2360">
                  <c:v>4</c:v>
                </c:pt>
                <c:pt idx="2361">
                  <c:v>5</c:v>
                </c:pt>
                <c:pt idx="2362">
                  <c:v>5</c:v>
                </c:pt>
                <c:pt idx="2363">
                  <c:v>5</c:v>
                </c:pt>
                <c:pt idx="2364">
                  <c:v>5</c:v>
                </c:pt>
                <c:pt idx="2365">
                  <c:v>5</c:v>
                </c:pt>
                <c:pt idx="2366">
                  <c:v>5</c:v>
                </c:pt>
                <c:pt idx="2367">
                  <c:v>5</c:v>
                </c:pt>
                <c:pt idx="2368">
                  <c:v>2.9</c:v>
                </c:pt>
                <c:pt idx="2369">
                  <c:v>3.1</c:v>
                </c:pt>
                <c:pt idx="2370">
                  <c:v>3.2</c:v>
                </c:pt>
                <c:pt idx="2371">
                  <c:v>3.2</c:v>
                </c:pt>
                <c:pt idx="2372">
                  <c:v>3.2</c:v>
                </c:pt>
                <c:pt idx="2373">
                  <c:v>3.2</c:v>
                </c:pt>
                <c:pt idx="2374">
                  <c:v>3.2</c:v>
                </c:pt>
                <c:pt idx="2375">
                  <c:v>3.3</c:v>
                </c:pt>
                <c:pt idx="2376">
                  <c:v>3.5</c:v>
                </c:pt>
                <c:pt idx="2377">
                  <c:v>3.5</c:v>
                </c:pt>
                <c:pt idx="2378">
                  <c:v>3.5</c:v>
                </c:pt>
                <c:pt idx="2379">
                  <c:v>3.5</c:v>
                </c:pt>
                <c:pt idx="2380">
                  <c:v>3.6</c:v>
                </c:pt>
                <c:pt idx="2381">
                  <c:v>3.6</c:v>
                </c:pt>
                <c:pt idx="2382">
                  <c:v>3.6</c:v>
                </c:pt>
                <c:pt idx="2383">
                  <c:v>3.8</c:v>
                </c:pt>
                <c:pt idx="2384">
                  <c:v>3.8</c:v>
                </c:pt>
                <c:pt idx="2385">
                  <c:v>3.8</c:v>
                </c:pt>
                <c:pt idx="2386">
                  <c:v>3.9</c:v>
                </c:pt>
                <c:pt idx="2387">
                  <c:v>3.9</c:v>
                </c:pt>
                <c:pt idx="2388">
                  <c:v>3.9</c:v>
                </c:pt>
                <c:pt idx="2389">
                  <c:v>3.9</c:v>
                </c:pt>
                <c:pt idx="2390">
                  <c:v>3.9</c:v>
                </c:pt>
                <c:pt idx="2391">
                  <c:v>4.0999999999999996</c:v>
                </c:pt>
                <c:pt idx="2392">
                  <c:v>4.2</c:v>
                </c:pt>
                <c:pt idx="2393">
                  <c:v>4.2</c:v>
                </c:pt>
                <c:pt idx="2394">
                  <c:v>4.3</c:v>
                </c:pt>
                <c:pt idx="2395">
                  <c:v>4.3</c:v>
                </c:pt>
                <c:pt idx="2396">
                  <c:v>4.3</c:v>
                </c:pt>
                <c:pt idx="2397">
                  <c:v>4.3</c:v>
                </c:pt>
                <c:pt idx="2398">
                  <c:v>4.4000000000000004</c:v>
                </c:pt>
                <c:pt idx="2399">
                  <c:v>4.4000000000000004</c:v>
                </c:pt>
                <c:pt idx="2400">
                  <c:v>4.4000000000000004</c:v>
                </c:pt>
                <c:pt idx="2401">
                  <c:v>4.4000000000000004</c:v>
                </c:pt>
                <c:pt idx="2402">
                  <c:v>4.5</c:v>
                </c:pt>
                <c:pt idx="2403">
                  <c:v>4.5</c:v>
                </c:pt>
                <c:pt idx="2404">
                  <c:v>4.5</c:v>
                </c:pt>
                <c:pt idx="2405">
                  <c:v>4.5</c:v>
                </c:pt>
                <c:pt idx="2406">
                  <c:v>4.5</c:v>
                </c:pt>
                <c:pt idx="2407">
                  <c:v>4.5</c:v>
                </c:pt>
                <c:pt idx="2408">
                  <c:v>4.5</c:v>
                </c:pt>
                <c:pt idx="2409">
                  <c:v>4.5</c:v>
                </c:pt>
                <c:pt idx="2410">
                  <c:v>4.5</c:v>
                </c:pt>
                <c:pt idx="2411">
                  <c:v>4.5</c:v>
                </c:pt>
                <c:pt idx="2412">
                  <c:v>4.5</c:v>
                </c:pt>
                <c:pt idx="2413">
                  <c:v>4.5999999999999996</c:v>
                </c:pt>
                <c:pt idx="2414">
                  <c:v>4.5999999999999996</c:v>
                </c:pt>
                <c:pt idx="2415">
                  <c:v>4.5999999999999996</c:v>
                </c:pt>
                <c:pt idx="2416">
                  <c:v>4.5999999999999996</c:v>
                </c:pt>
                <c:pt idx="2417">
                  <c:v>4.5999999999999996</c:v>
                </c:pt>
                <c:pt idx="2418">
                  <c:v>4.5999999999999996</c:v>
                </c:pt>
                <c:pt idx="2419">
                  <c:v>4.5999999999999996</c:v>
                </c:pt>
                <c:pt idx="2420">
                  <c:v>4.5999999999999996</c:v>
                </c:pt>
                <c:pt idx="2421">
                  <c:v>4.7</c:v>
                </c:pt>
                <c:pt idx="2422">
                  <c:v>4.7</c:v>
                </c:pt>
                <c:pt idx="2423">
                  <c:v>4.7</c:v>
                </c:pt>
                <c:pt idx="2424">
                  <c:v>4.7</c:v>
                </c:pt>
                <c:pt idx="2425">
                  <c:v>4.8</c:v>
                </c:pt>
                <c:pt idx="2426">
                  <c:v>4.8</c:v>
                </c:pt>
                <c:pt idx="2427">
                  <c:v>4.8</c:v>
                </c:pt>
                <c:pt idx="2428">
                  <c:v>4.8</c:v>
                </c:pt>
                <c:pt idx="2429">
                  <c:v>4.9000000000000004</c:v>
                </c:pt>
                <c:pt idx="2430">
                  <c:v>4.9000000000000004</c:v>
                </c:pt>
                <c:pt idx="2431">
                  <c:v>4.9000000000000004</c:v>
                </c:pt>
                <c:pt idx="2432">
                  <c:v>4.9000000000000004</c:v>
                </c:pt>
                <c:pt idx="2433">
                  <c:v>4.9000000000000004</c:v>
                </c:pt>
                <c:pt idx="2434">
                  <c:v>4.9000000000000004</c:v>
                </c:pt>
                <c:pt idx="2435">
                  <c:v>4.9000000000000004</c:v>
                </c:pt>
                <c:pt idx="2436">
                  <c:v>3</c:v>
                </c:pt>
                <c:pt idx="2437">
                  <c:v>4</c:v>
                </c:pt>
                <c:pt idx="2438">
                  <c:v>4</c:v>
                </c:pt>
                <c:pt idx="2439">
                  <c:v>4</c:v>
                </c:pt>
                <c:pt idx="2440">
                  <c:v>4</c:v>
                </c:pt>
                <c:pt idx="2441">
                  <c:v>4</c:v>
                </c:pt>
                <c:pt idx="2442">
                  <c:v>4</c:v>
                </c:pt>
                <c:pt idx="2443">
                  <c:v>5</c:v>
                </c:pt>
                <c:pt idx="2444">
                  <c:v>5</c:v>
                </c:pt>
                <c:pt idx="2445">
                  <c:v>5</c:v>
                </c:pt>
                <c:pt idx="2446">
                  <c:v>5</c:v>
                </c:pt>
                <c:pt idx="2447">
                  <c:v>2.7</c:v>
                </c:pt>
                <c:pt idx="2448">
                  <c:v>2.8</c:v>
                </c:pt>
                <c:pt idx="2449">
                  <c:v>3.3</c:v>
                </c:pt>
                <c:pt idx="2450">
                  <c:v>3.3</c:v>
                </c:pt>
                <c:pt idx="2451">
                  <c:v>3.4</c:v>
                </c:pt>
                <c:pt idx="2452">
                  <c:v>3.5</c:v>
                </c:pt>
                <c:pt idx="2453">
                  <c:v>3.6</c:v>
                </c:pt>
                <c:pt idx="2454">
                  <c:v>3.6</c:v>
                </c:pt>
                <c:pt idx="2455">
                  <c:v>3.7</c:v>
                </c:pt>
                <c:pt idx="2456">
                  <c:v>3.7</c:v>
                </c:pt>
                <c:pt idx="2457">
                  <c:v>3.8</c:v>
                </c:pt>
                <c:pt idx="2458">
                  <c:v>3.8</c:v>
                </c:pt>
                <c:pt idx="2459">
                  <c:v>4.0999999999999996</c:v>
                </c:pt>
                <c:pt idx="2460">
                  <c:v>4.0999999999999996</c:v>
                </c:pt>
                <c:pt idx="2461">
                  <c:v>4.2</c:v>
                </c:pt>
                <c:pt idx="2462">
                  <c:v>4.2</c:v>
                </c:pt>
                <c:pt idx="2463">
                  <c:v>4.2</c:v>
                </c:pt>
                <c:pt idx="2464">
                  <c:v>4.3</c:v>
                </c:pt>
                <c:pt idx="2465">
                  <c:v>4.3</c:v>
                </c:pt>
                <c:pt idx="2466">
                  <c:v>4.3</c:v>
                </c:pt>
                <c:pt idx="2467">
                  <c:v>4.3</c:v>
                </c:pt>
                <c:pt idx="2468">
                  <c:v>4.3</c:v>
                </c:pt>
                <c:pt idx="2469">
                  <c:v>4.3</c:v>
                </c:pt>
                <c:pt idx="2470">
                  <c:v>4.3</c:v>
                </c:pt>
                <c:pt idx="2471">
                  <c:v>4.3</c:v>
                </c:pt>
                <c:pt idx="2472">
                  <c:v>4.4000000000000004</c:v>
                </c:pt>
                <c:pt idx="2473">
                  <c:v>4.4000000000000004</c:v>
                </c:pt>
                <c:pt idx="2474">
                  <c:v>4.4000000000000004</c:v>
                </c:pt>
                <c:pt idx="2475">
                  <c:v>4.5</c:v>
                </c:pt>
                <c:pt idx="2476">
                  <c:v>4.5</c:v>
                </c:pt>
                <c:pt idx="2477">
                  <c:v>4.5</c:v>
                </c:pt>
                <c:pt idx="2478">
                  <c:v>4.5</c:v>
                </c:pt>
                <c:pt idx="2479">
                  <c:v>4.5</c:v>
                </c:pt>
                <c:pt idx="2480">
                  <c:v>4.5</c:v>
                </c:pt>
                <c:pt idx="2481">
                  <c:v>4.5</c:v>
                </c:pt>
                <c:pt idx="2482">
                  <c:v>4.5999999999999996</c:v>
                </c:pt>
                <c:pt idx="2483">
                  <c:v>4.5999999999999996</c:v>
                </c:pt>
                <c:pt idx="2484">
                  <c:v>4.5999999999999996</c:v>
                </c:pt>
                <c:pt idx="2485">
                  <c:v>4.7</c:v>
                </c:pt>
                <c:pt idx="2486">
                  <c:v>4.7</c:v>
                </c:pt>
                <c:pt idx="2487">
                  <c:v>4.7</c:v>
                </c:pt>
                <c:pt idx="2488">
                  <c:v>4.8</c:v>
                </c:pt>
                <c:pt idx="2489">
                  <c:v>4.8</c:v>
                </c:pt>
                <c:pt idx="2490">
                  <c:v>4.8</c:v>
                </c:pt>
                <c:pt idx="2491">
                  <c:v>4.8</c:v>
                </c:pt>
                <c:pt idx="2492">
                  <c:v>4.8</c:v>
                </c:pt>
                <c:pt idx="2493">
                  <c:v>4.8</c:v>
                </c:pt>
                <c:pt idx="2494">
                  <c:v>4.8</c:v>
                </c:pt>
                <c:pt idx="2495">
                  <c:v>4.8</c:v>
                </c:pt>
                <c:pt idx="2496">
                  <c:v>4.8</c:v>
                </c:pt>
                <c:pt idx="2497">
                  <c:v>4.8</c:v>
                </c:pt>
                <c:pt idx="2498">
                  <c:v>4.9000000000000004</c:v>
                </c:pt>
                <c:pt idx="2499">
                  <c:v>4.9000000000000004</c:v>
                </c:pt>
                <c:pt idx="2500">
                  <c:v>4.9000000000000004</c:v>
                </c:pt>
                <c:pt idx="2501">
                  <c:v>4.9000000000000004</c:v>
                </c:pt>
                <c:pt idx="2502">
                  <c:v>4.9000000000000004</c:v>
                </c:pt>
                <c:pt idx="2503">
                  <c:v>4.9000000000000004</c:v>
                </c:pt>
                <c:pt idx="2504">
                  <c:v>4.9000000000000004</c:v>
                </c:pt>
                <c:pt idx="2505">
                  <c:v>4.9000000000000004</c:v>
                </c:pt>
                <c:pt idx="2506">
                  <c:v>4.9000000000000004</c:v>
                </c:pt>
                <c:pt idx="2507">
                  <c:v>4.9000000000000004</c:v>
                </c:pt>
                <c:pt idx="2508">
                  <c:v>4.9000000000000004</c:v>
                </c:pt>
                <c:pt idx="2509">
                  <c:v>4.9000000000000004</c:v>
                </c:pt>
                <c:pt idx="2510">
                  <c:v>3</c:v>
                </c:pt>
                <c:pt idx="2511">
                  <c:v>4</c:v>
                </c:pt>
                <c:pt idx="2512">
                  <c:v>5</c:v>
                </c:pt>
                <c:pt idx="2513">
                  <c:v>5</c:v>
                </c:pt>
                <c:pt idx="2514">
                  <c:v>5</c:v>
                </c:pt>
                <c:pt idx="2515">
                  <c:v>5</c:v>
                </c:pt>
                <c:pt idx="2516">
                  <c:v>5</c:v>
                </c:pt>
                <c:pt idx="2517">
                  <c:v>5</c:v>
                </c:pt>
                <c:pt idx="2518">
                  <c:v>5</c:v>
                </c:pt>
                <c:pt idx="2519">
                  <c:v>5</c:v>
                </c:pt>
                <c:pt idx="2520">
                  <c:v>3.3</c:v>
                </c:pt>
                <c:pt idx="2521">
                  <c:v>3.4</c:v>
                </c:pt>
                <c:pt idx="2522">
                  <c:v>3.4</c:v>
                </c:pt>
                <c:pt idx="2523">
                  <c:v>3.5</c:v>
                </c:pt>
                <c:pt idx="2524">
                  <c:v>3.5</c:v>
                </c:pt>
                <c:pt idx="2525">
                  <c:v>3.6</c:v>
                </c:pt>
                <c:pt idx="2526">
                  <c:v>3.6</c:v>
                </c:pt>
                <c:pt idx="2527">
                  <c:v>3.6</c:v>
                </c:pt>
                <c:pt idx="2528">
                  <c:v>3.8</c:v>
                </c:pt>
                <c:pt idx="2529">
                  <c:v>3.8</c:v>
                </c:pt>
                <c:pt idx="2530">
                  <c:v>3.9</c:v>
                </c:pt>
                <c:pt idx="2531">
                  <c:v>3.9</c:v>
                </c:pt>
                <c:pt idx="2532">
                  <c:v>3.9</c:v>
                </c:pt>
                <c:pt idx="2533">
                  <c:v>4.0999999999999996</c:v>
                </c:pt>
                <c:pt idx="2534">
                  <c:v>4.0999999999999996</c:v>
                </c:pt>
                <c:pt idx="2535">
                  <c:v>4.2</c:v>
                </c:pt>
                <c:pt idx="2536">
                  <c:v>4.2</c:v>
                </c:pt>
                <c:pt idx="2537">
                  <c:v>4.2</c:v>
                </c:pt>
                <c:pt idx="2538">
                  <c:v>4.2</c:v>
                </c:pt>
                <c:pt idx="2539">
                  <c:v>4.2</c:v>
                </c:pt>
                <c:pt idx="2540">
                  <c:v>4.2</c:v>
                </c:pt>
                <c:pt idx="2541">
                  <c:v>4.2</c:v>
                </c:pt>
                <c:pt idx="2542">
                  <c:v>4.3</c:v>
                </c:pt>
                <c:pt idx="2543">
                  <c:v>4.3</c:v>
                </c:pt>
                <c:pt idx="2544">
                  <c:v>4.3</c:v>
                </c:pt>
                <c:pt idx="2545">
                  <c:v>4.3</c:v>
                </c:pt>
                <c:pt idx="2546">
                  <c:v>4.3</c:v>
                </c:pt>
                <c:pt idx="2547">
                  <c:v>4.3</c:v>
                </c:pt>
                <c:pt idx="2548">
                  <c:v>4.3</c:v>
                </c:pt>
                <c:pt idx="2549">
                  <c:v>4.4000000000000004</c:v>
                </c:pt>
                <c:pt idx="2550">
                  <c:v>4.4000000000000004</c:v>
                </c:pt>
                <c:pt idx="2551">
                  <c:v>4.4000000000000004</c:v>
                </c:pt>
                <c:pt idx="2552">
                  <c:v>4.4000000000000004</c:v>
                </c:pt>
                <c:pt idx="2553">
                  <c:v>4.5</c:v>
                </c:pt>
                <c:pt idx="2554">
                  <c:v>4.5</c:v>
                </c:pt>
                <c:pt idx="2555">
                  <c:v>4.5</c:v>
                </c:pt>
                <c:pt idx="2556">
                  <c:v>4.5</c:v>
                </c:pt>
                <c:pt idx="2557">
                  <c:v>4.5</c:v>
                </c:pt>
                <c:pt idx="2558">
                  <c:v>4.5</c:v>
                </c:pt>
                <c:pt idx="2559">
                  <c:v>4.5</c:v>
                </c:pt>
                <c:pt idx="2560">
                  <c:v>4.5</c:v>
                </c:pt>
                <c:pt idx="2561">
                  <c:v>4.5</c:v>
                </c:pt>
                <c:pt idx="2562">
                  <c:v>4.5</c:v>
                </c:pt>
                <c:pt idx="2563">
                  <c:v>4.5999999999999996</c:v>
                </c:pt>
                <c:pt idx="2564">
                  <c:v>4.5999999999999996</c:v>
                </c:pt>
                <c:pt idx="2565">
                  <c:v>4.5999999999999996</c:v>
                </c:pt>
                <c:pt idx="2566">
                  <c:v>4.5999999999999996</c:v>
                </c:pt>
                <c:pt idx="2567">
                  <c:v>4.5999999999999996</c:v>
                </c:pt>
                <c:pt idx="2568">
                  <c:v>4.5999999999999996</c:v>
                </c:pt>
                <c:pt idx="2569">
                  <c:v>4.5999999999999996</c:v>
                </c:pt>
                <c:pt idx="2570">
                  <c:v>4.7</c:v>
                </c:pt>
                <c:pt idx="2571">
                  <c:v>4.7</c:v>
                </c:pt>
                <c:pt idx="2572">
                  <c:v>4.7</c:v>
                </c:pt>
                <c:pt idx="2573">
                  <c:v>4.7</c:v>
                </c:pt>
                <c:pt idx="2574">
                  <c:v>4.8</c:v>
                </c:pt>
                <c:pt idx="2575">
                  <c:v>4.8</c:v>
                </c:pt>
                <c:pt idx="2576">
                  <c:v>4.8</c:v>
                </c:pt>
                <c:pt idx="2577">
                  <c:v>4.8</c:v>
                </c:pt>
                <c:pt idx="2578">
                  <c:v>4.8</c:v>
                </c:pt>
                <c:pt idx="2579">
                  <c:v>4.8</c:v>
                </c:pt>
                <c:pt idx="2580">
                  <c:v>4.8</c:v>
                </c:pt>
                <c:pt idx="2581">
                  <c:v>4.8</c:v>
                </c:pt>
                <c:pt idx="2582">
                  <c:v>4.8</c:v>
                </c:pt>
                <c:pt idx="2583">
                  <c:v>4.8</c:v>
                </c:pt>
                <c:pt idx="2584">
                  <c:v>4.9000000000000004</c:v>
                </c:pt>
                <c:pt idx="2585">
                  <c:v>4.9000000000000004</c:v>
                </c:pt>
                <c:pt idx="2586">
                  <c:v>4.9000000000000004</c:v>
                </c:pt>
                <c:pt idx="2587">
                  <c:v>4.9000000000000004</c:v>
                </c:pt>
                <c:pt idx="2588">
                  <c:v>4.9000000000000004</c:v>
                </c:pt>
                <c:pt idx="2589">
                  <c:v>4.9000000000000004</c:v>
                </c:pt>
                <c:pt idx="2590">
                  <c:v>4.9000000000000004</c:v>
                </c:pt>
                <c:pt idx="2591">
                  <c:v>4.9000000000000004</c:v>
                </c:pt>
                <c:pt idx="2592">
                  <c:v>4</c:v>
                </c:pt>
                <c:pt idx="2593">
                  <c:v>4</c:v>
                </c:pt>
                <c:pt idx="2594">
                  <c:v>5</c:v>
                </c:pt>
                <c:pt idx="2595">
                  <c:v>5</c:v>
                </c:pt>
                <c:pt idx="2596">
                  <c:v>5</c:v>
                </c:pt>
                <c:pt idx="2597">
                  <c:v>5</c:v>
                </c:pt>
                <c:pt idx="2598">
                  <c:v>5</c:v>
                </c:pt>
                <c:pt idx="2599">
                  <c:v>5</c:v>
                </c:pt>
                <c:pt idx="2600">
                  <c:v>5</c:v>
                </c:pt>
                <c:pt idx="2601">
                  <c:v>5</c:v>
                </c:pt>
                <c:pt idx="2602">
                  <c:v>5</c:v>
                </c:pt>
                <c:pt idx="2603">
                  <c:v>5</c:v>
                </c:pt>
                <c:pt idx="2604">
                  <c:v>2.9</c:v>
                </c:pt>
                <c:pt idx="2605">
                  <c:v>3.1</c:v>
                </c:pt>
                <c:pt idx="2606">
                  <c:v>3.2</c:v>
                </c:pt>
                <c:pt idx="2607">
                  <c:v>3.4</c:v>
                </c:pt>
                <c:pt idx="2608">
                  <c:v>3.4</c:v>
                </c:pt>
                <c:pt idx="2609">
                  <c:v>3.4</c:v>
                </c:pt>
                <c:pt idx="2610">
                  <c:v>3.4</c:v>
                </c:pt>
                <c:pt idx="2611">
                  <c:v>3.6</c:v>
                </c:pt>
                <c:pt idx="2612">
                  <c:v>3.6</c:v>
                </c:pt>
                <c:pt idx="2613">
                  <c:v>3.6</c:v>
                </c:pt>
                <c:pt idx="2614">
                  <c:v>3.7</c:v>
                </c:pt>
                <c:pt idx="2615">
                  <c:v>3.8</c:v>
                </c:pt>
                <c:pt idx="2616">
                  <c:v>3.9</c:v>
                </c:pt>
                <c:pt idx="2617">
                  <c:v>3.9</c:v>
                </c:pt>
                <c:pt idx="2618">
                  <c:v>3.9</c:v>
                </c:pt>
                <c:pt idx="2619">
                  <c:v>4.0999999999999996</c:v>
                </c:pt>
                <c:pt idx="2620">
                  <c:v>4.0999999999999996</c:v>
                </c:pt>
                <c:pt idx="2621">
                  <c:v>4.0999999999999996</c:v>
                </c:pt>
                <c:pt idx="2622">
                  <c:v>4.0999999999999996</c:v>
                </c:pt>
                <c:pt idx="2623">
                  <c:v>4.0999999999999996</c:v>
                </c:pt>
                <c:pt idx="2624">
                  <c:v>4.0999999999999996</c:v>
                </c:pt>
                <c:pt idx="2625">
                  <c:v>4.0999999999999996</c:v>
                </c:pt>
                <c:pt idx="2626">
                  <c:v>4.0999999999999996</c:v>
                </c:pt>
                <c:pt idx="2627">
                  <c:v>4.0999999999999996</c:v>
                </c:pt>
                <c:pt idx="2628">
                  <c:v>4.0999999999999996</c:v>
                </c:pt>
                <c:pt idx="2629">
                  <c:v>4.0999999999999996</c:v>
                </c:pt>
                <c:pt idx="2630">
                  <c:v>4.0999999999999996</c:v>
                </c:pt>
                <c:pt idx="2631">
                  <c:v>4.2</c:v>
                </c:pt>
                <c:pt idx="2632">
                  <c:v>4.3</c:v>
                </c:pt>
                <c:pt idx="2633">
                  <c:v>4.3</c:v>
                </c:pt>
                <c:pt idx="2634">
                  <c:v>4.3</c:v>
                </c:pt>
                <c:pt idx="2635">
                  <c:v>4.3</c:v>
                </c:pt>
                <c:pt idx="2636">
                  <c:v>4.3</c:v>
                </c:pt>
                <c:pt idx="2637">
                  <c:v>4.4000000000000004</c:v>
                </c:pt>
                <c:pt idx="2638">
                  <c:v>4.4000000000000004</c:v>
                </c:pt>
                <c:pt idx="2639">
                  <c:v>4.4000000000000004</c:v>
                </c:pt>
                <c:pt idx="2640">
                  <c:v>4.4000000000000004</c:v>
                </c:pt>
                <c:pt idx="2641">
                  <c:v>4.4000000000000004</c:v>
                </c:pt>
                <c:pt idx="2642">
                  <c:v>4.4000000000000004</c:v>
                </c:pt>
                <c:pt idx="2643">
                  <c:v>4.4000000000000004</c:v>
                </c:pt>
                <c:pt idx="2644">
                  <c:v>4.4000000000000004</c:v>
                </c:pt>
                <c:pt idx="2645">
                  <c:v>4.4000000000000004</c:v>
                </c:pt>
                <c:pt idx="2646">
                  <c:v>4.5</c:v>
                </c:pt>
                <c:pt idx="2647">
                  <c:v>4.5</c:v>
                </c:pt>
                <c:pt idx="2648">
                  <c:v>4.5</c:v>
                </c:pt>
                <c:pt idx="2649">
                  <c:v>4.5</c:v>
                </c:pt>
                <c:pt idx="2650">
                  <c:v>4.5999999999999996</c:v>
                </c:pt>
                <c:pt idx="2651">
                  <c:v>4.5999999999999996</c:v>
                </c:pt>
                <c:pt idx="2652">
                  <c:v>4.5999999999999996</c:v>
                </c:pt>
                <c:pt idx="2653">
                  <c:v>4.7</c:v>
                </c:pt>
                <c:pt idx="2654">
                  <c:v>4.7</c:v>
                </c:pt>
                <c:pt idx="2655">
                  <c:v>4.7</c:v>
                </c:pt>
                <c:pt idx="2656">
                  <c:v>4.8</c:v>
                </c:pt>
                <c:pt idx="2657">
                  <c:v>4.9000000000000004</c:v>
                </c:pt>
                <c:pt idx="2658">
                  <c:v>4.9000000000000004</c:v>
                </c:pt>
                <c:pt idx="2659">
                  <c:v>4.9000000000000004</c:v>
                </c:pt>
                <c:pt idx="2660">
                  <c:v>4.9000000000000004</c:v>
                </c:pt>
                <c:pt idx="2661">
                  <c:v>4.9000000000000004</c:v>
                </c:pt>
                <c:pt idx="2662">
                  <c:v>4.9000000000000004</c:v>
                </c:pt>
                <c:pt idx="2663">
                  <c:v>3</c:v>
                </c:pt>
                <c:pt idx="2664">
                  <c:v>4</c:v>
                </c:pt>
                <c:pt idx="2665">
                  <c:v>4</c:v>
                </c:pt>
                <c:pt idx="2666">
                  <c:v>4</c:v>
                </c:pt>
                <c:pt idx="2667">
                  <c:v>4</c:v>
                </c:pt>
                <c:pt idx="2668">
                  <c:v>5</c:v>
                </c:pt>
                <c:pt idx="2669">
                  <c:v>5</c:v>
                </c:pt>
                <c:pt idx="2670">
                  <c:v>5</c:v>
                </c:pt>
                <c:pt idx="2671">
                  <c:v>5</c:v>
                </c:pt>
                <c:pt idx="2672">
                  <c:v>2.5</c:v>
                </c:pt>
                <c:pt idx="2673">
                  <c:v>3.3</c:v>
                </c:pt>
                <c:pt idx="2674">
                  <c:v>3.3</c:v>
                </c:pt>
                <c:pt idx="2675">
                  <c:v>3.5</c:v>
                </c:pt>
                <c:pt idx="2676">
                  <c:v>3.5</c:v>
                </c:pt>
                <c:pt idx="2677">
                  <c:v>3.6</c:v>
                </c:pt>
                <c:pt idx="2678">
                  <c:v>3.7</c:v>
                </c:pt>
                <c:pt idx="2679">
                  <c:v>3.7</c:v>
                </c:pt>
                <c:pt idx="2680">
                  <c:v>3.7</c:v>
                </c:pt>
                <c:pt idx="2681">
                  <c:v>3.8</c:v>
                </c:pt>
                <c:pt idx="2682">
                  <c:v>3.9</c:v>
                </c:pt>
                <c:pt idx="2683">
                  <c:v>3.9</c:v>
                </c:pt>
                <c:pt idx="2684">
                  <c:v>3.9</c:v>
                </c:pt>
                <c:pt idx="2685">
                  <c:v>3.9</c:v>
                </c:pt>
                <c:pt idx="2686">
                  <c:v>4.0999999999999996</c:v>
                </c:pt>
                <c:pt idx="2687">
                  <c:v>4.0999999999999996</c:v>
                </c:pt>
                <c:pt idx="2688">
                  <c:v>4.0999999999999996</c:v>
                </c:pt>
                <c:pt idx="2689">
                  <c:v>4.0999999999999996</c:v>
                </c:pt>
                <c:pt idx="2690">
                  <c:v>4.0999999999999996</c:v>
                </c:pt>
                <c:pt idx="2691">
                  <c:v>4.0999999999999996</c:v>
                </c:pt>
                <c:pt idx="2692">
                  <c:v>4.2</c:v>
                </c:pt>
                <c:pt idx="2693">
                  <c:v>4.2</c:v>
                </c:pt>
                <c:pt idx="2694">
                  <c:v>4.2</c:v>
                </c:pt>
                <c:pt idx="2695">
                  <c:v>4.2</c:v>
                </c:pt>
                <c:pt idx="2696">
                  <c:v>4.3</c:v>
                </c:pt>
                <c:pt idx="2697">
                  <c:v>4.3</c:v>
                </c:pt>
                <c:pt idx="2698">
                  <c:v>4.3</c:v>
                </c:pt>
                <c:pt idx="2699">
                  <c:v>4.3</c:v>
                </c:pt>
                <c:pt idx="2700">
                  <c:v>4.3</c:v>
                </c:pt>
                <c:pt idx="2701">
                  <c:v>4.4000000000000004</c:v>
                </c:pt>
                <c:pt idx="2702">
                  <c:v>4.4000000000000004</c:v>
                </c:pt>
                <c:pt idx="2703">
                  <c:v>4.4000000000000004</c:v>
                </c:pt>
                <c:pt idx="2704">
                  <c:v>4.5</c:v>
                </c:pt>
                <c:pt idx="2705">
                  <c:v>4.5</c:v>
                </c:pt>
                <c:pt idx="2706">
                  <c:v>4.5</c:v>
                </c:pt>
                <c:pt idx="2707">
                  <c:v>4.5</c:v>
                </c:pt>
                <c:pt idx="2708">
                  <c:v>4.5999999999999996</c:v>
                </c:pt>
                <c:pt idx="2709">
                  <c:v>4.5999999999999996</c:v>
                </c:pt>
                <c:pt idx="2710">
                  <c:v>4.5999999999999996</c:v>
                </c:pt>
                <c:pt idx="2711">
                  <c:v>4.5999999999999996</c:v>
                </c:pt>
                <c:pt idx="2712">
                  <c:v>4.5999999999999996</c:v>
                </c:pt>
                <c:pt idx="2713">
                  <c:v>4.7</c:v>
                </c:pt>
                <c:pt idx="2714">
                  <c:v>4.7</c:v>
                </c:pt>
                <c:pt idx="2715">
                  <c:v>4.7</c:v>
                </c:pt>
                <c:pt idx="2716">
                  <c:v>4.7</c:v>
                </c:pt>
                <c:pt idx="2717">
                  <c:v>4.7</c:v>
                </c:pt>
                <c:pt idx="2718">
                  <c:v>4.7</c:v>
                </c:pt>
                <c:pt idx="2719">
                  <c:v>4.7</c:v>
                </c:pt>
                <c:pt idx="2720">
                  <c:v>4.8</c:v>
                </c:pt>
                <c:pt idx="2721">
                  <c:v>4.8</c:v>
                </c:pt>
                <c:pt idx="2722">
                  <c:v>4.8</c:v>
                </c:pt>
                <c:pt idx="2723">
                  <c:v>4.9000000000000004</c:v>
                </c:pt>
                <c:pt idx="2724">
                  <c:v>4.9000000000000004</c:v>
                </c:pt>
                <c:pt idx="2725">
                  <c:v>4.9000000000000004</c:v>
                </c:pt>
                <c:pt idx="2726">
                  <c:v>4.9000000000000004</c:v>
                </c:pt>
                <c:pt idx="2727">
                  <c:v>4.9000000000000004</c:v>
                </c:pt>
                <c:pt idx="2728">
                  <c:v>4.9000000000000004</c:v>
                </c:pt>
                <c:pt idx="2729">
                  <c:v>4</c:v>
                </c:pt>
                <c:pt idx="2730">
                  <c:v>4</c:v>
                </c:pt>
                <c:pt idx="2731">
                  <c:v>4</c:v>
                </c:pt>
                <c:pt idx="2732">
                  <c:v>5</c:v>
                </c:pt>
                <c:pt idx="2733">
                  <c:v>5</c:v>
                </c:pt>
                <c:pt idx="2734">
                  <c:v>5</c:v>
                </c:pt>
                <c:pt idx="2735">
                  <c:v>5</c:v>
                </c:pt>
                <c:pt idx="2736">
                  <c:v>5</c:v>
                </c:pt>
                <c:pt idx="2737">
                  <c:v>5</c:v>
                </c:pt>
                <c:pt idx="2738">
                  <c:v>5</c:v>
                </c:pt>
                <c:pt idx="2739">
                  <c:v>5</c:v>
                </c:pt>
                <c:pt idx="2740">
                  <c:v>5</c:v>
                </c:pt>
                <c:pt idx="2741">
                  <c:v>5</c:v>
                </c:pt>
                <c:pt idx="2742">
                  <c:v>1.6</c:v>
                </c:pt>
                <c:pt idx="2743">
                  <c:v>2.9</c:v>
                </c:pt>
                <c:pt idx="2744">
                  <c:v>3.4</c:v>
                </c:pt>
                <c:pt idx="2745">
                  <c:v>3.5</c:v>
                </c:pt>
                <c:pt idx="2746">
                  <c:v>3.7</c:v>
                </c:pt>
                <c:pt idx="2747">
                  <c:v>3.8</c:v>
                </c:pt>
                <c:pt idx="2748">
                  <c:v>3.8</c:v>
                </c:pt>
                <c:pt idx="2749">
                  <c:v>3.8</c:v>
                </c:pt>
                <c:pt idx="2750">
                  <c:v>3.8</c:v>
                </c:pt>
                <c:pt idx="2751">
                  <c:v>3.9</c:v>
                </c:pt>
                <c:pt idx="2752">
                  <c:v>3.9</c:v>
                </c:pt>
                <c:pt idx="2753">
                  <c:v>3.9</c:v>
                </c:pt>
                <c:pt idx="2754">
                  <c:v>4.0999999999999996</c:v>
                </c:pt>
                <c:pt idx="2755">
                  <c:v>4.0999999999999996</c:v>
                </c:pt>
                <c:pt idx="2756">
                  <c:v>4.0999999999999996</c:v>
                </c:pt>
                <c:pt idx="2757">
                  <c:v>4.0999999999999996</c:v>
                </c:pt>
                <c:pt idx="2758">
                  <c:v>4.0999999999999996</c:v>
                </c:pt>
                <c:pt idx="2759">
                  <c:v>4.2</c:v>
                </c:pt>
                <c:pt idx="2760">
                  <c:v>4.2</c:v>
                </c:pt>
                <c:pt idx="2761">
                  <c:v>4.3</c:v>
                </c:pt>
                <c:pt idx="2762">
                  <c:v>4.3</c:v>
                </c:pt>
                <c:pt idx="2763">
                  <c:v>4.3</c:v>
                </c:pt>
                <c:pt idx="2764">
                  <c:v>4.3</c:v>
                </c:pt>
                <c:pt idx="2765">
                  <c:v>4.3</c:v>
                </c:pt>
                <c:pt idx="2766">
                  <c:v>4.3</c:v>
                </c:pt>
                <c:pt idx="2767">
                  <c:v>4.3</c:v>
                </c:pt>
                <c:pt idx="2768">
                  <c:v>4.4000000000000004</c:v>
                </c:pt>
                <c:pt idx="2769">
                  <c:v>4.4000000000000004</c:v>
                </c:pt>
                <c:pt idx="2770">
                  <c:v>4.4000000000000004</c:v>
                </c:pt>
                <c:pt idx="2771">
                  <c:v>4.4000000000000004</c:v>
                </c:pt>
                <c:pt idx="2772">
                  <c:v>4.4000000000000004</c:v>
                </c:pt>
                <c:pt idx="2773">
                  <c:v>4.5</c:v>
                </c:pt>
                <c:pt idx="2774">
                  <c:v>4.5</c:v>
                </c:pt>
                <c:pt idx="2775">
                  <c:v>4.5</c:v>
                </c:pt>
                <c:pt idx="2776">
                  <c:v>4.5999999999999996</c:v>
                </c:pt>
                <c:pt idx="2777">
                  <c:v>4.5999999999999996</c:v>
                </c:pt>
                <c:pt idx="2778">
                  <c:v>4.5999999999999996</c:v>
                </c:pt>
                <c:pt idx="2779">
                  <c:v>4.7</c:v>
                </c:pt>
                <c:pt idx="2780">
                  <c:v>4.7</c:v>
                </c:pt>
                <c:pt idx="2781">
                  <c:v>4.7</c:v>
                </c:pt>
                <c:pt idx="2782">
                  <c:v>4.7</c:v>
                </c:pt>
                <c:pt idx="2783">
                  <c:v>4.7</c:v>
                </c:pt>
                <c:pt idx="2784">
                  <c:v>4.7</c:v>
                </c:pt>
                <c:pt idx="2785">
                  <c:v>4.7</c:v>
                </c:pt>
                <c:pt idx="2786">
                  <c:v>4.8</c:v>
                </c:pt>
                <c:pt idx="2787">
                  <c:v>4.8</c:v>
                </c:pt>
                <c:pt idx="2788">
                  <c:v>4.8</c:v>
                </c:pt>
                <c:pt idx="2789">
                  <c:v>4.8</c:v>
                </c:pt>
                <c:pt idx="2790">
                  <c:v>4.8</c:v>
                </c:pt>
                <c:pt idx="2791">
                  <c:v>4.9000000000000004</c:v>
                </c:pt>
                <c:pt idx="2792">
                  <c:v>4.9000000000000004</c:v>
                </c:pt>
                <c:pt idx="2793">
                  <c:v>4.9000000000000004</c:v>
                </c:pt>
                <c:pt idx="2794">
                  <c:v>4.9000000000000004</c:v>
                </c:pt>
                <c:pt idx="2795">
                  <c:v>4.9000000000000004</c:v>
                </c:pt>
                <c:pt idx="2796">
                  <c:v>4.9000000000000004</c:v>
                </c:pt>
                <c:pt idx="2797">
                  <c:v>4.9000000000000004</c:v>
                </c:pt>
                <c:pt idx="2798">
                  <c:v>4</c:v>
                </c:pt>
                <c:pt idx="2799">
                  <c:v>4</c:v>
                </c:pt>
                <c:pt idx="2800">
                  <c:v>4</c:v>
                </c:pt>
                <c:pt idx="2801">
                  <c:v>5</c:v>
                </c:pt>
                <c:pt idx="2802">
                  <c:v>5</c:v>
                </c:pt>
                <c:pt idx="2803">
                  <c:v>5</c:v>
                </c:pt>
                <c:pt idx="2804">
                  <c:v>5</c:v>
                </c:pt>
                <c:pt idx="2805">
                  <c:v>5</c:v>
                </c:pt>
                <c:pt idx="2806">
                  <c:v>5</c:v>
                </c:pt>
                <c:pt idx="2807">
                  <c:v>5</c:v>
                </c:pt>
                <c:pt idx="2808">
                  <c:v>3.3</c:v>
                </c:pt>
                <c:pt idx="2809">
                  <c:v>3.3</c:v>
                </c:pt>
                <c:pt idx="2810">
                  <c:v>3.6</c:v>
                </c:pt>
                <c:pt idx="2811">
                  <c:v>3.7</c:v>
                </c:pt>
                <c:pt idx="2812">
                  <c:v>3.7</c:v>
                </c:pt>
                <c:pt idx="2813">
                  <c:v>3.8</c:v>
                </c:pt>
                <c:pt idx="2814">
                  <c:v>3.9</c:v>
                </c:pt>
                <c:pt idx="2815">
                  <c:v>3.9</c:v>
                </c:pt>
                <c:pt idx="2816">
                  <c:v>4.0999999999999996</c:v>
                </c:pt>
                <c:pt idx="2817">
                  <c:v>4.0999999999999996</c:v>
                </c:pt>
                <c:pt idx="2818">
                  <c:v>4.0999999999999996</c:v>
                </c:pt>
                <c:pt idx="2819">
                  <c:v>4.2</c:v>
                </c:pt>
                <c:pt idx="2820">
                  <c:v>4.2</c:v>
                </c:pt>
                <c:pt idx="2821">
                  <c:v>4.2</c:v>
                </c:pt>
                <c:pt idx="2822">
                  <c:v>4.2</c:v>
                </c:pt>
                <c:pt idx="2823">
                  <c:v>4.3</c:v>
                </c:pt>
                <c:pt idx="2824">
                  <c:v>4.4000000000000004</c:v>
                </c:pt>
                <c:pt idx="2825">
                  <c:v>4.4000000000000004</c:v>
                </c:pt>
                <c:pt idx="2826">
                  <c:v>4.4000000000000004</c:v>
                </c:pt>
                <c:pt idx="2827">
                  <c:v>4.4000000000000004</c:v>
                </c:pt>
                <c:pt idx="2828">
                  <c:v>4.4000000000000004</c:v>
                </c:pt>
                <c:pt idx="2829">
                  <c:v>4.4000000000000004</c:v>
                </c:pt>
                <c:pt idx="2830">
                  <c:v>4.4000000000000004</c:v>
                </c:pt>
                <c:pt idx="2831">
                  <c:v>4.4000000000000004</c:v>
                </c:pt>
                <c:pt idx="2832">
                  <c:v>4.4000000000000004</c:v>
                </c:pt>
                <c:pt idx="2833">
                  <c:v>4.5</c:v>
                </c:pt>
                <c:pt idx="2834">
                  <c:v>4.5</c:v>
                </c:pt>
                <c:pt idx="2835">
                  <c:v>4.5</c:v>
                </c:pt>
                <c:pt idx="2836">
                  <c:v>4.5999999999999996</c:v>
                </c:pt>
                <c:pt idx="2837">
                  <c:v>4.5999999999999996</c:v>
                </c:pt>
                <c:pt idx="2838">
                  <c:v>4.7</c:v>
                </c:pt>
                <c:pt idx="2839">
                  <c:v>4.8</c:v>
                </c:pt>
                <c:pt idx="2840">
                  <c:v>4.8</c:v>
                </c:pt>
                <c:pt idx="2841">
                  <c:v>4.8</c:v>
                </c:pt>
                <c:pt idx="2842">
                  <c:v>4.8</c:v>
                </c:pt>
                <c:pt idx="2843">
                  <c:v>4.9000000000000004</c:v>
                </c:pt>
                <c:pt idx="2844">
                  <c:v>4.9000000000000004</c:v>
                </c:pt>
                <c:pt idx="2845">
                  <c:v>4.9000000000000004</c:v>
                </c:pt>
                <c:pt idx="2846">
                  <c:v>4.9000000000000004</c:v>
                </c:pt>
                <c:pt idx="2847">
                  <c:v>4.9000000000000004</c:v>
                </c:pt>
                <c:pt idx="2848">
                  <c:v>4.9000000000000004</c:v>
                </c:pt>
                <c:pt idx="2849">
                  <c:v>4.9000000000000004</c:v>
                </c:pt>
                <c:pt idx="2850">
                  <c:v>4.9000000000000004</c:v>
                </c:pt>
                <c:pt idx="2851">
                  <c:v>3</c:v>
                </c:pt>
                <c:pt idx="2852">
                  <c:v>4</c:v>
                </c:pt>
                <c:pt idx="2853">
                  <c:v>4</c:v>
                </c:pt>
                <c:pt idx="2854">
                  <c:v>4</c:v>
                </c:pt>
                <c:pt idx="2855">
                  <c:v>5</c:v>
                </c:pt>
                <c:pt idx="2856">
                  <c:v>5</c:v>
                </c:pt>
                <c:pt idx="2857">
                  <c:v>2.8</c:v>
                </c:pt>
                <c:pt idx="2858">
                  <c:v>3.1</c:v>
                </c:pt>
                <c:pt idx="2859">
                  <c:v>3.1</c:v>
                </c:pt>
                <c:pt idx="2860">
                  <c:v>3.3</c:v>
                </c:pt>
                <c:pt idx="2861">
                  <c:v>3.3</c:v>
                </c:pt>
                <c:pt idx="2862">
                  <c:v>3.6</c:v>
                </c:pt>
                <c:pt idx="2863">
                  <c:v>3.7</c:v>
                </c:pt>
                <c:pt idx="2864">
                  <c:v>3.8</c:v>
                </c:pt>
                <c:pt idx="2865">
                  <c:v>3.9</c:v>
                </c:pt>
                <c:pt idx="2866">
                  <c:v>4.0999999999999996</c:v>
                </c:pt>
                <c:pt idx="2867">
                  <c:v>4.0999999999999996</c:v>
                </c:pt>
                <c:pt idx="2868">
                  <c:v>4.2</c:v>
                </c:pt>
                <c:pt idx="2869">
                  <c:v>4.2</c:v>
                </c:pt>
                <c:pt idx="2870">
                  <c:v>4.2</c:v>
                </c:pt>
                <c:pt idx="2871">
                  <c:v>4.3</c:v>
                </c:pt>
                <c:pt idx="2872">
                  <c:v>4.3</c:v>
                </c:pt>
                <c:pt idx="2873">
                  <c:v>4.3</c:v>
                </c:pt>
                <c:pt idx="2874">
                  <c:v>4.3</c:v>
                </c:pt>
                <c:pt idx="2875">
                  <c:v>4.3</c:v>
                </c:pt>
                <c:pt idx="2876">
                  <c:v>4.4000000000000004</c:v>
                </c:pt>
                <c:pt idx="2877">
                  <c:v>4.4000000000000004</c:v>
                </c:pt>
                <c:pt idx="2878">
                  <c:v>4.4000000000000004</c:v>
                </c:pt>
                <c:pt idx="2879">
                  <c:v>4.5</c:v>
                </c:pt>
                <c:pt idx="2880">
                  <c:v>4.5</c:v>
                </c:pt>
                <c:pt idx="2881">
                  <c:v>4.5</c:v>
                </c:pt>
                <c:pt idx="2882">
                  <c:v>4.5999999999999996</c:v>
                </c:pt>
                <c:pt idx="2883">
                  <c:v>4.5999999999999996</c:v>
                </c:pt>
                <c:pt idx="2884">
                  <c:v>4.5999999999999996</c:v>
                </c:pt>
                <c:pt idx="2885">
                  <c:v>4.5999999999999996</c:v>
                </c:pt>
                <c:pt idx="2886">
                  <c:v>4.7</c:v>
                </c:pt>
                <c:pt idx="2887">
                  <c:v>4.7</c:v>
                </c:pt>
                <c:pt idx="2888">
                  <c:v>4.8</c:v>
                </c:pt>
                <c:pt idx="2889">
                  <c:v>4.8</c:v>
                </c:pt>
                <c:pt idx="2890">
                  <c:v>4.8</c:v>
                </c:pt>
                <c:pt idx="2891">
                  <c:v>4.9000000000000004</c:v>
                </c:pt>
                <c:pt idx="2892">
                  <c:v>4.9000000000000004</c:v>
                </c:pt>
                <c:pt idx="2893">
                  <c:v>4.9000000000000004</c:v>
                </c:pt>
                <c:pt idx="2894">
                  <c:v>4.9000000000000004</c:v>
                </c:pt>
                <c:pt idx="2895">
                  <c:v>4.9000000000000004</c:v>
                </c:pt>
                <c:pt idx="2896">
                  <c:v>4.9000000000000004</c:v>
                </c:pt>
                <c:pt idx="2897">
                  <c:v>4.9000000000000004</c:v>
                </c:pt>
                <c:pt idx="2898">
                  <c:v>4</c:v>
                </c:pt>
                <c:pt idx="2899">
                  <c:v>5</c:v>
                </c:pt>
                <c:pt idx="2900">
                  <c:v>2.7</c:v>
                </c:pt>
                <c:pt idx="2901">
                  <c:v>3.3</c:v>
                </c:pt>
                <c:pt idx="2902">
                  <c:v>3.5</c:v>
                </c:pt>
                <c:pt idx="2903">
                  <c:v>3.6</c:v>
                </c:pt>
                <c:pt idx="2904">
                  <c:v>3.6</c:v>
                </c:pt>
                <c:pt idx="2905">
                  <c:v>3.7</c:v>
                </c:pt>
                <c:pt idx="2906">
                  <c:v>3.7</c:v>
                </c:pt>
                <c:pt idx="2907">
                  <c:v>3.8</c:v>
                </c:pt>
                <c:pt idx="2908">
                  <c:v>3.9</c:v>
                </c:pt>
                <c:pt idx="2909">
                  <c:v>3.9</c:v>
                </c:pt>
                <c:pt idx="2910">
                  <c:v>3.9</c:v>
                </c:pt>
                <c:pt idx="2911">
                  <c:v>4.0999999999999996</c:v>
                </c:pt>
                <c:pt idx="2912">
                  <c:v>4.0999999999999996</c:v>
                </c:pt>
                <c:pt idx="2913">
                  <c:v>4.2</c:v>
                </c:pt>
                <c:pt idx="2914">
                  <c:v>4.2</c:v>
                </c:pt>
                <c:pt idx="2915">
                  <c:v>4.2</c:v>
                </c:pt>
                <c:pt idx="2916">
                  <c:v>4.3</c:v>
                </c:pt>
                <c:pt idx="2917">
                  <c:v>4.3</c:v>
                </c:pt>
                <c:pt idx="2918">
                  <c:v>4.3</c:v>
                </c:pt>
                <c:pt idx="2919">
                  <c:v>4.3</c:v>
                </c:pt>
                <c:pt idx="2920">
                  <c:v>4.3</c:v>
                </c:pt>
                <c:pt idx="2921">
                  <c:v>4.3</c:v>
                </c:pt>
                <c:pt idx="2922">
                  <c:v>4.4000000000000004</c:v>
                </c:pt>
                <c:pt idx="2923">
                  <c:v>4.4000000000000004</c:v>
                </c:pt>
                <c:pt idx="2924">
                  <c:v>4.4000000000000004</c:v>
                </c:pt>
                <c:pt idx="2925">
                  <c:v>4.4000000000000004</c:v>
                </c:pt>
                <c:pt idx="2926">
                  <c:v>4.4000000000000004</c:v>
                </c:pt>
                <c:pt idx="2927">
                  <c:v>4.4000000000000004</c:v>
                </c:pt>
                <c:pt idx="2928">
                  <c:v>4.5</c:v>
                </c:pt>
                <c:pt idx="2929">
                  <c:v>4.5</c:v>
                </c:pt>
                <c:pt idx="2930">
                  <c:v>4.5</c:v>
                </c:pt>
                <c:pt idx="2931">
                  <c:v>4.5999999999999996</c:v>
                </c:pt>
                <c:pt idx="2932">
                  <c:v>4.5999999999999996</c:v>
                </c:pt>
                <c:pt idx="2933">
                  <c:v>4.7</c:v>
                </c:pt>
                <c:pt idx="2934">
                  <c:v>4.8</c:v>
                </c:pt>
                <c:pt idx="2935">
                  <c:v>4.8</c:v>
                </c:pt>
                <c:pt idx="2936">
                  <c:v>4.8</c:v>
                </c:pt>
                <c:pt idx="2937">
                  <c:v>4.8</c:v>
                </c:pt>
                <c:pt idx="2938">
                  <c:v>4.8</c:v>
                </c:pt>
                <c:pt idx="2939">
                  <c:v>4.8</c:v>
                </c:pt>
                <c:pt idx="2940">
                  <c:v>4.8</c:v>
                </c:pt>
                <c:pt idx="2941">
                  <c:v>4.8</c:v>
                </c:pt>
                <c:pt idx="2942">
                  <c:v>4.8</c:v>
                </c:pt>
                <c:pt idx="2943">
                  <c:v>4.8</c:v>
                </c:pt>
                <c:pt idx="2944">
                  <c:v>4.9000000000000004</c:v>
                </c:pt>
                <c:pt idx="2945">
                  <c:v>3</c:v>
                </c:pt>
                <c:pt idx="2946">
                  <c:v>4</c:v>
                </c:pt>
                <c:pt idx="2947">
                  <c:v>5</c:v>
                </c:pt>
                <c:pt idx="2948">
                  <c:v>5</c:v>
                </c:pt>
                <c:pt idx="2949">
                  <c:v>5</c:v>
                </c:pt>
                <c:pt idx="2950">
                  <c:v>5</c:v>
                </c:pt>
                <c:pt idx="2951">
                  <c:v>5</c:v>
                </c:pt>
                <c:pt idx="2952">
                  <c:v>5</c:v>
                </c:pt>
                <c:pt idx="2953">
                  <c:v>5</c:v>
                </c:pt>
                <c:pt idx="2954">
                  <c:v>2.4</c:v>
                </c:pt>
                <c:pt idx="2955">
                  <c:v>3.3</c:v>
                </c:pt>
                <c:pt idx="2956">
                  <c:v>3.4</c:v>
                </c:pt>
                <c:pt idx="2957">
                  <c:v>3.4</c:v>
                </c:pt>
                <c:pt idx="2958">
                  <c:v>3.6</c:v>
                </c:pt>
                <c:pt idx="2959">
                  <c:v>3.7</c:v>
                </c:pt>
                <c:pt idx="2960">
                  <c:v>3.8</c:v>
                </c:pt>
                <c:pt idx="2961">
                  <c:v>3.8</c:v>
                </c:pt>
                <c:pt idx="2962">
                  <c:v>3.8</c:v>
                </c:pt>
                <c:pt idx="2963">
                  <c:v>3.9</c:v>
                </c:pt>
                <c:pt idx="2964">
                  <c:v>3.9</c:v>
                </c:pt>
                <c:pt idx="2965">
                  <c:v>4.0999999999999996</c:v>
                </c:pt>
                <c:pt idx="2966">
                  <c:v>4.0999999999999996</c:v>
                </c:pt>
                <c:pt idx="2967">
                  <c:v>4.0999999999999996</c:v>
                </c:pt>
                <c:pt idx="2968">
                  <c:v>4.0999999999999996</c:v>
                </c:pt>
                <c:pt idx="2969">
                  <c:v>4.0999999999999996</c:v>
                </c:pt>
                <c:pt idx="2970">
                  <c:v>4.2</c:v>
                </c:pt>
                <c:pt idx="2971">
                  <c:v>4.2</c:v>
                </c:pt>
                <c:pt idx="2972">
                  <c:v>4.3</c:v>
                </c:pt>
                <c:pt idx="2973">
                  <c:v>4.3</c:v>
                </c:pt>
                <c:pt idx="2974">
                  <c:v>4.3</c:v>
                </c:pt>
                <c:pt idx="2975">
                  <c:v>4.4000000000000004</c:v>
                </c:pt>
                <c:pt idx="2976">
                  <c:v>4.5</c:v>
                </c:pt>
                <c:pt idx="2977">
                  <c:v>4.5</c:v>
                </c:pt>
                <c:pt idx="2978">
                  <c:v>4.5</c:v>
                </c:pt>
                <c:pt idx="2979">
                  <c:v>4.5</c:v>
                </c:pt>
                <c:pt idx="2980">
                  <c:v>4.5</c:v>
                </c:pt>
                <c:pt idx="2981">
                  <c:v>4.5</c:v>
                </c:pt>
                <c:pt idx="2982">
                  <c:v>4.5999999999999996</c:v>
                </c:pt>
                <c:pt idx="2983">
                  <c:v>4.5999999999999996</c:v>
                </c:pt>
                <c:pt idx="2984">
                  <c:v>4.5999999999999996</c:v>
                </c:pt>
                <c:pt idx="2985">
                  <c:v>4.5999999999999996</c:v>
                </c:pt>
                <c:pt idx="2986">
                  <c:v>4.5999999999999996</c:v>
                </c:pt>
                <c:pt idx="2987">
                  <c:v>4.7</c:v>
                </c:pt>
                <c:pt idx="2988">
                  <c:v>4.7</c:v>
                </c:pt>
                <c:pt idx="2989">
                  <c:v>4.7</c:v>
                </c:pt>
                <c:pt idx="2990">
                  <c:v>4.7</c:v>
                </c:pt>
                <c:pt idx="2991">
                  <c:v>4.8</c:v>
                </c:pt>
                <c:pt idx="2992">
                  <c:v>4.8</c:v>
                </c:pt>
                <c:pt idx="2993">
                  <c:v>4.8</c:v>
                </c:pt>
                <c:pt idx="2994">
                  <c:v>4.8</c:v>
                </c:pt>
                <c:pt idx="2995">
                  <c:v>4.8</c:v>
                </c:pt>
                <c:pt idx="2996">
                  <c:v>4.9000000000000004</c:v>
                </c:pt>
                <c:pt idx="2997">
                  <c:v>4.9000000000000004</c:v>
                </c:pt>
                <c:pt idx="2998">
                  <c:v>4</c:v>
                </c:pt>
                <c:pt idx="2999">
                  <c:v>4</c:v>
                </c:pt>
                <c:pt idx="3000">
                  <c:v>4</c:v>
                </c:pt>
                <c:pt idx="3001">
                  <c:v>4</c:v>
                </c:pt>
                <c:pt idx="3002">
                  <c:v>5</c:v>
                </c:pt>
                <c:pt idx="3003">
                  <c:v>5</c:v>
                </c:pt>
                <c:pt idx="3004">
                  <c:v>5</c:v>
                </c:pt>
                <c:pt idx="3005">
                  <c:v>5</c:v>
                </c:pt>
                <c:pt idx="3006">
                  <c:v>5</c:v>
                </c:pt>
                <c:pt idx="3007">
                  <c:v>5</c:v>
                </c:pt>
                <c:pt idx="3008">
                  <c:v>3.4</c:v>
                </c:pt>
                <c:pt idx="3009">
                  <c:v>3.4</c:v>
                </c:pt>
                <c:pt idx="3010">
                  <c:v>3.5</c:v>
                </c:pt>
                <c:pt idx="3011">
                  <c:v>3.6</c:v>
                </c:pt>
                <c:pt idx="3012">
                  <c:v>3.8</c:v>
                </c:pt>
                <c:pt idx="3013">
                  <c:v>3.9</c:v>
                </c:pt>
                <c:pt idx="3014">
                  <c:v>3.9</c:v>
                </c:pt>
                <c:pt idx="3015">
                  <c:v>3.9</c:v>
                </c:pt>
                <c:pt idx="3016">
                  <c:v>4.3</c:v>
                </c:pt>
                <c:pt idx="3017">
                  <c:v>4.3</c:v>
                </c:pt>
                <c:pt idx="3018">
                  <c:v>4.3</c:v>
                </c:pt>
                <c:pt idx="3019">
                  <c:v>4.3</c:v>
                </c:pt>
                <c:pt idx="3020">
                  <c:v>4.4000000000000004</c:v>
                </c:pt>
                <c:pt idx="3021">
                  <c:v>4.5</c:v>
                </c:pt>
                <c:pt idx="3022">
                  <c:v>4.5</c:v>
                </c:pt>
                <c:pt idx="3023">
                  <c:v>4.5</c:v>
                </c:pt>
                <c:pt idx="3024">
                  <c:v>4.5</c:v>
                </c:pt>
                <c:pt idx="3025">
                  <c:v>4.5</c:v>
                </c:pt>
                <c:pt idx="3026">
                  <c:v>4.5</c:v>
                </c:pt>
                <c:pt idx="3027">
                  <c:v>4.5999999999999996</c:v>
                </c:pt>
                <c:pt idx="3028">
                  <c:v>4.5999999999999996</c:v>
                </c:pt>
                <c:pt idx="3029">
                  <c:v>4.5999999999999996</c:v>
                </c:pt>
                <c:pt idx="3030">
                  <c:v>4.7</c:v>
                </c:pt>
                <c:pt idx="3031">
                  <c:v>4.7</c:v>
                </c:pt>
                <c:pt idx="3032">
                  <c:v>4.7</c:v>
                </c:pt>
                <c:pt idx="3033">
                  <c:v>4.8</c:v>
                </c:pt>
                <c:pt idx="3034">
                  <c:v>4.9000000000000004</c:v>
                </c:pt>
                <c:pt idx="3035">
                  <c:v>4.9000000000000004</c:v>
                </c:pt>
                <c:pt idx="3036">
                  <c:v>4.9000000000000004</c:v>
                </c:pt>
                <c:pt idx="3037">
                  <c:v>4.9000000000000004</c:v>
                </c:pt>
                <c:pt idx="3038">
                  <c:v>3</c:v>
                </c:pt>
                <c:pt idx="3039">
                  <c:v>4</c:v>
                </c:pt>
                <c:pt idx="3040">
                  <c:v>4</c:v>
                </c:pt>
                <c:pt idx="3041">
                  <c:v>4</c:v>
                </c:pt>
                <c:pt idx="3042">
                  <c:v>4</c:v>
                </c:pt>
                <c:pt idx="3043">
                  <c:v>4</c:v>
                </c:pt>
                <c:pt idx="3044">
                  <c:v>5</c:v>
                </c:pt>
                <c:pt idx="3045">
                  <c:v>5</c:v>
                </c:pt>
                <c:pt idx="3046">
                  <c:v>5</c:v>
                </c:pt>
                <c:pt idx="3047">
                  <c:v>5</c:v>
                </c:pt>
                <c:pt idx="3048">
                  <c:v>3.1</c:v>
                </c:pt>
                <c:pt idx="3049">
                  <c:v>3.3</c:v>
                </c:pt>
                <c:pt idx="3050">
                  <c:v>3.4</c:v>
                </c:pt>
                <c:pt idx="3051">
                  <c:v>3.6</c:v>
                </c:pt>
                <c:pt idx="3052">
                  <c:v>3.6</c:v>
                </c:pt>
                <c:pt idx="3053">
                  <c:v>3.7</c:v>
                </c:pt>
                <c:pt idx="3054">
                  <c:v>3.8</c:v>
                </c:pt>
                <c:pt idx="3055">
                  <c:v>3.8</c:v>
                </c:pt>
                <c:pt idx="3056">
                  <c:v>3.8</c:v>
                </c:pt>
                <c:pt idx="3057">
                  <c:v>3.9</c:v>
                </c:pt>
                <c:pt idx="3058">
                  <c:v>4.0999999999999996</c:v>
                </c:pt>
                <c:pt idx="3059">
                  <c:v>4.0999999999999996</c:v>
                </c:pt>
                <c:pt idx="3060">
                  <c:v>4.0999999999999996</c:v>
                </c:pt>
                <c:pt idx="3061">
                  <c:v>4.2</c:v>
                </c:pt>
                <c:pt idx="3062">
                  <c:v>4.2</c:v>
                </c:pt>
                <c:pt idx="3063">
                  <c:v>4.3</c:v>
                </c:pt>
                <c:pt idx="3064">
                  <c:v>4.3</c:v>
                </c:pt>
                <c:pt idx="3065">
                  <c:v>4.4000000000000004</c:v>
                </c:pt>
                <c:pt idx="3066">
                  <c:v>4.4000000000000004</c:v>
                </c:pt>
                <c:pt idx="3067">
                  <c:v>4.4000000000000004</c:v>
                </c:pt>
                <c:pt idx="3068">
                  <c:v>4.4000000000000004</c:v>
                </c:pt>
                <c:pt idx="3069">
                  <c:v>4.5</c:v>
                </c:pt>
                <c:pt idx="3070">
                  <c:v>4.5</c:v>
                </c:pt>
                <c:pt idx="3071">
                  <c:v>4.5</c:v>
                </c:pt>
                <c:pt idx="3072">
                  <c:v>4.5</c:v>
                </c:pt>
                <c:pt idx="3073">
                  <c:v>4.7</c:v>
                </c:pt>
                <c:pt idx="3074">
                  <c:v>4.7</c:v>
                </c:pt>
                <c:pt idx="3075">
                  <c:v>4.8</c:v>
                </c:pt>
                <c:pt idx="3076">
                  <c:v>4.8</c:v>
                </c:pt>
                <c:pt idx="3077">
                  <c:v>4.8</c:v>
                </c:pt>
                <c:pt idx="3078">
                  <c:v>4.8</c:v>
                </c:pt>
                <c:pt idx="3079">
                  <c:v>4.8</c:v>
                </c:pt>
                <c:pt idx="3080">
                  <c:v>4.8</c:v>
                </c:pt>
                <c:pt idx="3081">
                  <c:v>4.8</c:v>
                </c:pt>
                <c:pt idx="3082">
                  <c:v>4.8</c:v>
                </c:pt>
                <c:pt idx="3083">
                  <c:v>4.9000000000000004</c:v>
                </c:pt>
                <c:pt idx="3084">
                  <c:v>4.9000000000000004</c:v>
                </c:pt>
                <c:pt idx="3085">
                  <c:v>4.9000000000000004</c:v>
                </c:pt>
                <c:pt idx="3086">
                  <c:v>4.9000000000000004</c:v>
                </c:pt>
                <c:pt idx="3087">
                  <c:v>4.9000000000000004</c:v>
                </c:pt>
                <c:pt idx="3088">
                  <c:v>4</c:v>
                </c:pt>
                <c:pt idx="3089">
                  <c:v>5</c:v>
                </c:pt>
                <c:pt idx="3090">
                  <c:v>5</c:v>
                </c:pt>
                <c:pt idx="3091">
                  <c:v>5</c:v>
                </c:pt>
                <c:pt idx="3092">
                  <c:v>5</c:v>
                </c:pt>
                <c:pt idx="3093">
                  <c:v>5</c:v>
                </c:pt>
                <c:pt idx="3094">
                  <c:v>2.6</c:v>
                </c:pt>
                <c:pt idx="3095">
                  <c:v>3.1</c:v>
                </c:pt>
                <c:pt idx="3096">
                  <c:v>3.3</c:v>
                </c:pt>
                <c:pt idx="3097">
                  <c:v>3.6</c:v>
                </c:pt>
                <c:pt idx="3098">
                  <c:v>3.7</c:v>
                </c:pt>
                <c:pt idx="3099">
                  <c:v>3.7</c:v>
                </c:pt>
                <c:pt idx="3100">
                  <c:v>3.8</c:v>
                </c:pt>
                <c:pt idx="3101">
                  <c:v>3.8</c:v>
                </c:pt>
                <c:pt idx="3102">
                  <c:v>3.8</c:v>
                </c:pt>
                <c:pt idx="3103">
                  <c:v>3.8</c:v>
                </c:pt>
                <c:pt idx="3104">
                  <c:v>3.9</c:v>
                </c:pt>
                <c:pt idx="3105">
                  <c:v>3.9</c:v>
                </c:pt>
                <c:pt idx="3106">
                  <c:v>4.0999999999999996</c:v>
                </c:pt>
                <c:pt idx="3107">
                  <c:v>4.0999999999999996</c:v>
                </c:pt>
                <c:pt idx="3108">
                  <c:v>4.0999999999999996</c:v>
                </c:pt>
                <c:pt idx="3109">
                  <c:v>4.2</c:v>
                </c:pt>
                <c:pt idx="3110">
                  <c:v>4.2</c:v>
                </c:pt>
                <c:pt idx="3111">
                  <c:v>4.3</c:v>
                </c:pt>
                <c:pt idx="3112">
                  <c:v>4.3</c:v>
                </c:pt>
                <c:pt idx="3113">
                  <c:v>4.3</c:v>
                </c:pt>
                <c:pt idx="3114">
                  <c:v>4.3</c:v>
                </c:pt>
                <c:pt idx="3115">
                  <c:v>4.4000000000000004</c:v>
                </c:pt>
                <c:pt idx="3116">
                  <c:v>4.5</c:v>
                </c:pt>
                <c:pt idx="3117">
                  <c:v>4.5999999999999996</c:v>
                </c:pt>
                <c:pt idx="3118">
                  <c:v>4.5999999999999996</c:v>
                </c:pt>
                <c:pt idx="3119">
                  <c:v>4.7</c:v>
                </c:pt>
                <c:pt idx="3120">
                  <c:v>4.7</c:v>
                </c:pt>
                <c:pt idx="3121">
                  <c:v>4.7</c:v>
                </c:pt>
                <c:pt idx="3122">
                  <c:v>4.7</c:v>
                </c:pt>
                <c:pt idx="3123">
                  <c:v>4.7</c:v>
                </c:pt>
                <c:pt idx="3124">
                  <c:v>4.7</c:v>
                </c:pt>
                <c:pt idx="3125">
                  <c:v>4.7</c:v>
                </c:pt>
                <c:pt idx="3126">
                  <c:v>4.7</c:v>
                </c:pt>
                <c:pt idx="3127">
                  <c:v>4.8</c:v>
                </c:pt>
                <c:pt idx="3128">
                  <c:v>4.9000000000000004</c:v>
                </c:pt>
                <c:pt idx="3129">
                  <c:v>4.9000000000000004</c:v>
                </c:pt>
                <c:pt idx="3130">
                  <c:v>4.9000000000000004</c:v>
                </c:pt>
                <c:pt idx="3131">
                  <c:v>3</c:v>
                </c:pt>
                <c:pt idx="3132">
                  <c:v>4</c:v>
                </c:pt>
                <c:pt idx="3133">
                  <c:v>4</c:v>
                </c:pt>
                <c:pt idx="3134">
                  <c:v>5</c:v>
                </c:pt>
                <c:pt idx="3135">
                  <c:v>5</c:v>
                </c:pt>
                <c:pt idx="3136">
                  <c:v>5</c:v>
                </c:pt>
                <c:pt idx="3137">
                  <c:v>5</c:v>
                </c:pt>
                <c:pt idx="3138">
                  <c:v>5</c:v>
                </c:pt>
                <c:pt idx="3139">
                  <c:v>2.9</c:v>
                </c:pt>
                <c:pt idx="3140">
                  <c:v>3.6</c:v>
                </c:pt>
                <c:pt idx="3141">
                  <c:v>3.7</c:v>
                </c:pt>
                <c:pt idx="3142">
                  <c:v>3.7</c:v>
                </c:pt>
                <c:pt idx="3143">
                  <c:v>4.0999999999999996</c:v>
                </c:pt>
                <c:pt idx="3144">
                  <c:v>4.0999999999999996</c:v>
                </c:pt>
                <c:pt idx="3145">
                  <c:v>4.2</c:v>
                </c:pt>
                <c:pt idx="3146">
                  <c:v>4.2</c:v>
                </c:pt>
                <c:pt idx="3147">
                  <c:v>4.3</c:v>
                </c:pt>
                <c:pt idx="3148">
                  <c:v>4.5</c:v>
                </c:pt>
                <c:pt idx="3149">
                  <c:v>4.5</c:v>
                </c:pt>
                <c:pt idx="3150">
                  <c:v>4.5</c:v>
                </c:pt>
                <c:pt idx="3151">
                  <c:v>4.5</c:v>
                </c:pt>
                <c:pt idx="3152">
                  <c:v>4.5</c:v>
                </c:pt>
                <c:pt idx="3153">
                  <c:v>4.5</c:v>
                </c:pt>
                <c:pt idx="3154">
                  <c:v>4.5</c:v>
                </c:pt>
                <c:pt idx="3155">
                  <c:v>4.5999999999999996</c:v>
                </c:pt>
                <c:pt idx="3156">
                  <c:v>4.5999999999999996</c:v>
                </c:pt>
                <c:pt idx="3157">
                  <c:v>4.5999999999999996</c:v>
                </c:pt>
                <c:pt idx="3158">
                  <c:v>4.5999999999999996</c:v>
                </c:pt>
                <c:pt idx="3159">
                  <c:v>4.5999999999999996</c:v>
                </c:pt>
                <c:pt idx="3160">
                  <c:v>4.5999999999999996</c:v>
                </c:pt>
                <c:pt idx="3161">
                  <c:v>4.5999999999999996</c:v>
                </c:pt>
                <c:pt idx="3162">
                  <c:v>4.7</c:v>
                </c:pt>
                <c:pt idx="3163">
                  <c:v>4.8</c:v>
                </c:pt>
                <c:pt idx="3164">
                  <c:v>4.8</c:v>
                </c:pt>
                <c:pt idx="3165">
                  <c:v>4.8</c:v>
                </c:pt>
                <c:pt idx="3166">
                  <c:v>4.8</c:v>
                </c:pt>
                <c:pt idx="3167">
                  <c:v>4.8</c:v>
                </c:pt>
                <c:pt idx="3168">
                  <c:v>4.8</c:v>
                </c:pt>
                <c:pt idx="3169">
                  <c:v>4.8</c:v>
                </c:pt>
                <c:pt idx="3170">
                  <c:v>4</c:v>
                </c:pt>
                <c:pt idx="3171">
                  <c:v>5</c:v>
                </c:pt>
                <c:pt idx="3172">
                  <c:v>5</c:v>
                </c:pt>
                <c:pt idx="3173">
                  <c:v>5</c:v>
                </c:pt>
                <c:pt idx="3174">
                  <c:v>5</c:v>
                </c:pt>
                <c:pt idx="3175">
                  <c:v>2.8</c:v>
                </c:pt>
                <c:pt idx="3176">
                  <c:v>2.8</c:v>
                </c:pt>
                <c:pt idx="3177">
                  <c:v>3.4</c:v>
                </c:pt>
                <c:pt idx="3178">
                  <c:v>3.5</c:v>
                </c:pt>
                <c:pt idx="3179">
                  <c:v>3.6</c:v>
                </c:pt>
                <c:pt idx="3180">
                  <c:v>3.6</c:v>
                </c:pt>
                <c:pt idx="3181">
                  <c:v>3.6</c:v>
                </c:pt>
                <c:pt idx="3182">
                  <c:v>3.6</c:v>
                </c:pt>
                <c:pt idx="3183">
                  <c:v>3.7</c:v>
                </c:pt>
                <c:pt idx="3184">
                  <c:v>3.7</c:v>
                </c:pt>
                <c:pt idx="3185">
                  <c:v>3.7</c:v>
                </c:pt>
                <c:pt idx="3186">
                  <c:v>3.8</c:v>
                </c:pt>
                <c:pt idx="3187">
                  <c:v>3.8</c:v>
                </c:pt>
                <c:pt idx="3188">
                  <c:v>3.9</c:v>
                </c:pt>
                <c:pt idx="3189">
                  <c:v>4.0999999999999996</c:v>
                </c:pt>
                <c:pt idx="3190">
                  <c:v>4.0999999999999996</c:v>
                </c:pt>
                <c:pt idx="3191">
                  <c:v>4.2</c:v>
                </c:pt>
                <c:pt idx="3192">
                  <c:v>4.2</c:v>
                </c:pt>
                <c:pt idx="3193">
                  <c:v>4.2</c:v>
                </c:pt>
                <c:pt idx="3194">
                  <c:v>4.2</c:v>
                </c:pt>
                <c:pt idx="3195">
                  <c:v>4.3</c:v>
                </c:pt>
                <c:pt idx="3196">
                  <c:v>4.3</c:v>
                </c:pt>
                <c:pt idx="3197">
                  <c:v>4.3</c:v>
                </c:pt>
                <c:pt idx="3198">
                  <c:v>4.4000000000000004</c:v>
                </c:pt>
                <c:pt idx="3199">
                  <c:v>4.4000000000000004</c:v>
                </c:pt>
                <c:pt idx="3200">
                  <c:v>4.4000000000000004</c:v>
                </c:pt>
                <c:pt idx="3201">
                  <c:v>4.5</c:v>
                </c:pt>
                <c:pt idx="3202">
                  <c:v>4.5</c:v>
                </c:pt>
                <c:pt idx="3203">
                  <c:v>4.5</c:v>
                </c:pt>
                <c:pt idx="3204">
                  <c:v>4.5999999999999996</c:v>
                </c:pt>
                <c:pt idx="3205">
                  <c:v>4.5999999999999996</c:v>
                </c:pt>
                <c:pt idx="3206">
                  <c:v>4.5999999999999996</c:v>
                </c:pt>
                <c:pt idx="3207">
                  <c:v>4.5999999999999996</c:v>
                </c:pt>
                <c:pt idx="3208">
                  <c:v>4.7</c:v>
                </c:pt>
                <c:pt idx="3209">
                  <c:v>4.7</c:v>
                </c:pt>
                <c:pt idx="3210">
                  <c:v>4.7</c:v>
                </c:pt>
                <c:pt idx="3211">
                  <c:v>4.7</c:v>
                </c:pt>
                <c:pt idx="3212">
                  <c:v>4.7</c:v>
                </c:pt>
                <c:pt idx="3213">
                  <c:v>4.7</c:v>
                </c:pt>
                <c:pt idx="3214">
                  <c:v>4.8</c:v>
                </c:pt>
                <c:pt idx="3215">
                  <c:v>4.8</c:v>
                </c:pt>
                <c:pt idx="3216">
                  <c:v>4.8</c:v>
                </c:pt>
                <c:pt idx="3217">
                  <c:v>4.8</c:v>
                </c:pt>
                <c:pt idx="3218">
                  <c:v>4.8</c:v>
                </c:pt>
                <c:pt idx="3219">
                  <c:v>4.8</c:v>
                </c:pt>
                <c:pt idx="3220">
                  <c:v>4.8</c:v>
                </c:pt>
                <c:pt idx="3221">
                  <c:v>4.8</c:v>
                </c:pt>
                <c:pt idx="3222">
                  <c:v>4.8</c:v>
                </c:pt>
                <c:pt idx="3223">
                  <c:v>4.8</c:v>
                </c:pt>
                <c:pt idx="3224">
                  <c:v>5</c:v>
                </c:pt>
                <c:pt idx="3225">
                  <c:v>5</c:v>
                </c:pt>
                <c:pt idx="3226">
                  <c:v>5</c:v>
                </c:pt>
                <c:pt idx="3227">
                  <c:v>2.1</c:v>
                </c:pt>
                <c:pt idx="3228">
                  <c:v>3.1</c:v>
                </c:pt>
                <c:pt idx="3229">
                  <c:v>3.1</c:v>
                </c:pt>
                <c:pt idx="3230">
                  <c:v>3.5</c:v>
                </c:pt>
                <c:pt idx="3231">
                  <c:v>3.7</c:v>
                </c:pt>
                <c:pt idx="3232">
                  <c:v>3.8</c:v>
                </c:pt>
                <c:pt idx="3233">
                  <c:v>3.9</c:v>
                </c:pt>
                <c:pt idx="3234">
                  <c:v>3.9</c:v>
                </c:pt>
                <c:pt idx="3235">
                  <c:v>4.3</c:v>
                </c:pt>
                <c:pt idx="3236">
                  <c:v>4.3</c:v>
                </c:pt>
                <c:pt idx="3237">
                  <c:v>4.3</c:v>
                </c:pt>
                <c:pt idx="3238">
                  <c:v>4.3</c:v>
                </c:pt>
                <c:pt idx="3239">
                  <c:v>4.3</c:v>
                </c:pt>
                <c:pt idx="3240">
                  <c:v>4.5</c:v>
                </c:pt>
                <c:pt idx="3241">
                  <c:v>4.5999999999999996</c:v>
                </c:pt>
                <c:pt idx="3242">
                  <c:v>4.7</c:v>
                </c:pt>
                <c:pt idx="3243">
                  <c:v>4.7</c:v>
                </c:pt>
                <c:pt idx="3244">
                  <c:v>4.7</c:v>
                </c:pt>
                <c:pt idx="3245">
                  <c:v>4.7</c:v>
                </c:pt>
                <c:pt idx="3246">
                  <c:v>4.8</c:v>
                </c:pt>
                <c:pt idx="3247">
                  <c:v>4.8</c:v>
                </c:pt>
                <c:pt idx="3248">
                  <c:v>4.8</c:v>
                </c:pt>
                <c:pt idx="3249">
                  <c:v>4.8</c:v>
                </c:pt>
                <c:pt idx="3250">
                  <c:v>4.8</c:v>
                </c:pt>
                <c:pt idx="3251">
                  <c:v>4.8</c:v>
                </c:pt>
                <c:pt idx="3252">
                  <c:v>4.9000000000000004</c:v>
                </c:pt>
                <c:pt idx="3253">
                  <c:v>4.9000000000000004</c:v>
                </c:pt>
                <c:pt idx="3254">
                  <c:v>4.9000000000000004</c:v>
                </c:pt>
                <c:pt idx="3255">
                  <c:v>4</c:v>
                </c:pt>
                <c:pt idx="3256">
                  <c:v>5</c:v>
                </c:pt>
                <c:pt idx="3257">
                  <c:v>5</c:v>
                </c:pt>
                <c:pt idx="3258">
                  <c:v>5</c:v>
                </c:pt>
                <c:pt idx="3259">
                  <c:v>3.3</c:v>
                </c:pt>
                <c:pt idx="3260">
                  <c:v>3.6</c:v>
                </c:pt>
                <c:pt idx="3261">
                  <c:v>3.7</c:v>
                </c:pt>
                <c:pt idx="3262">
                  <c:v>3.8</c:v>
                </c:pt>
                <c:pt idx="3263">
                  <c:v>3.8</c:v>
                </c:pt>
                <c:pt idx="3264">
                  <c:v>3.9</c:v>
                </c:pt>
                <c:pt idx="3265">
                  <c:v>3.9</c:v>
                </c:pt>
                <c:pt idx="3266">
                  <c:v>3.9</c:v>
                </c:pt>
                <c:pt idx="3267">
                  <c:v>4.0999999999999996</c:v>
                </c:pt>
                <c:pt idx="3268">
                  <c:v>4.0999999999999996</c:v>
                </c:pt>
                <c:pt idx="3269">
                  <c:v>4.0999999999999996</c:v>
                </c:pt>
                <c:pt idx="3270">
                  <c:v>4.0999999999999996</c:v>
                </c:pt>
                <c:pt idx="3271">
                  <c:v>4.3</c:v>
                </c:pt>
                <c:pt idx="3272">
                  <c:v>4.3</c:v>
                </c:pt>
                <c:pt idx="3273">
                  <c:v>4.3</c:v>
                </c:pt>
                <c:pt idx="3274">
                  <c:v>4.3</c:v>
                </c:pt>
                <c:pt idx="3275">
                  <c:v>4.4000000000000004</c:v>
                </c:pt>
                <c:pt idx="3276">
                  <c:v>4.4000000000000004</c:v>
                </c:pt>
                <c:pt idx="3277">
                  <c:v>4.4000000000000004</c:v>
                </c:pt>
                <c:pt idx="3278">
                  <c:v>4.5</c:v>
                </c:pt>
                <c:pt idx="3279">
                  <c:v>4.5</c:v>
                </c:pt>
                <c:pt idx="3280">
                  <c:v>4.5999999999999996</c:v>
                </c:pt>
                <c:pt idx="3281">
                  <c:v>4.5999999999999996</c:v>
                </c:pt>
                <c:pt idx="3282">
                  <c:v>4.7</c:v>
                </c:pt>
                <c:pt idx="3283">
                  <c:v>4.7</c:v>
                </c:pt>
                <c:pt idx="3284">
                  <c:v>4.7</c:v>
                </c:pt>
                <c:pt idx="3285">
                  <c:v>4.7</c:v>
                </c:pt>
                <c:pt idx="3286">
                  <c:v>4.8</c:v>
                </c:pt>
                <c:pt idx="3287">
                  <c:v>4.8</c:v>
                </c:pt>
                <c:pt idx="3288">
                  <c:v>4.8</c:v>
                </c:pt>
                <c:pt idx="3289">
                  <c:v>4.9000000000000004</c:v>
                </c:pt>
                <c:pt idx="3290">
                  <c:v>4.9000000000000004</c:v>
                </c:pt>
                <c:pt idx="3291">
                  <c:v>4.9000000000000004</c:v>
                </c:pt>
                <c:pt idx="3292">
                  <c:v>4</c:v>
                </c:pt>
                <c:pt idx="3293">
                  <c:v>5</c:v>
                </c:pt>
                <c:pt idx="3294">
                  <c:v>5</c:v>
                </c:pt>
                <c:pt idx="3295">
                  <c:v>5</c:v>
                </c:pt>
                <c:pt idx="3296">
                  <c:v>5</c:v>
                </c:pt>
                <c:pt idx="3297">
                  <c:v>5</c:v>
                </c:pt>
                <c:pt idx="3298">
                  <c:v>5</c:v>
                </c:pt>
                <c:pt idx="3299">
                  <c:v>2.8</c:v>
                </c:pt>
                <c:pt idx="3300">
                  <c:v>3.3</c:v>
                </c:pt>
                <c:pt idx="3301">
                  <c:v>3.4</c:v>
                </c:pt>
                <c:pt idx="3302">
                  <c:v>3.4</c:v>
                </c:pt>
                <c:pt idx="3303">
                  <c:v>3.6</c:v>
                </c:pt>
                <c:pt idx="3304">
                  <c:v>3.6</c:v>
                </c:pt>
                <c:pt idx="3305">
                  <c:v>3.7</c:v>
                </c:pt>
                <c:pt idx="3306">
                  <c:v>3.7</c:v>
                </c:pt>
                <c:pt idx="3307">
                  <c:v>3.8</c:v>
                </c:pt>
                <c:pt idx="3308">
                  <c:v>3.9</c:v>
                </c:pt>
                <c:pt idx="3309">
                  <c:v>3.9</c:v>
                </c:pt>
                <c:pt idx="3310">
                  <c:v>3.9</c:v>
                </c:pt>
                <c:pt idx="3311">
                  <c:v>3.9</c:v>
                </c:pt>
                <c:pt idx="3312">
                  <c:v>3.9</c:v>
                </c:pt>
                <c:pt idx="3313">
                  <c:v>4.0999999999999996</c:v>
                </c:pt>
                <c:pt idx="3314">
                  <c:v>4.2</c:v>
                </c:pt>
                <c:pt idx="3315">
                  <c:v>4.2</c:v>
                </c:pt>
                <c:pt idx="3316">
                  <c:v>4.3</c:v>
                </c:pt>
                <c:pt idx="3317">
                  <c:v>4.3</c:v>
                </c:pt>
                <c:pt idx="3318">
                  <c:v>4.3</c:v>
                </c:pt>
                <c:pt idx="3319">
                  <c:v>4.3</c:v>
                </c:pt>
                <c:pt idx="3320">
                  <c:v>4.4000000000000004</c:v>
                </c:pt>
                <c:pt idx="3321">
                  <c:v>4.4000000000000004</c:v>
                </c:pt>
                <c:pt idx="3322">
                  <c:v>4.4000000000000004</c:v>
                </c:pt>
                <c:pt idx="3323">
                  <c:v>4.5</c:v>
                </c:pt>
                <c:pt idx="3324">
                  <c:v>4.5</c:v>
                </c:pt>
                <c:pt idx="3325">
                  <c:v>4.5</c:v>
                </c:pt>
                <c:pt idx="3326">
                  <c:v>4.5</c:v>
                </c:pt>
                <c:pt idx="3327">
                  <c:v>4.5999999999999996</c:v>
                </c:pt>
                <c:pt idx="3328">
                  <c:v>4.5999999999999996</c:v>
                </c:pt>
                <c:pt idx="3329">
                  <c:v>4.5999999999999996</c:v>
                </c:pt>
                <c:pt idx="3330">
                  <c:v>4.7</c:v>
                </c:pt>
                <c:pt idx="3331">
                  <c:v>4.8</c:v>
                </c:pt>
                <c:pt idx="3332">
                  <c:v>4.8</c:v>
                </c:pt>
                <c:pt idx="3333">
                  <c:v>4.8</c:v>
                </c:pt>
                <c:pt idx="3334">
                  <c:v>4.9000000000000004</c:v>
                </c:pt>
                <c:pt idx="3335">
                  <c:v>4.9000000000000004</c:v>
                </c:pt>
                <c:pt idx="3336">
                  <c:v>4</c:v>
                </c:pt>
                <c:pt idx="3337">
                  <c:v>5</c:v>
                </c:pt>
                <c:pt idx="3338">
                  <c:v>5</c:v>
                </c:pt>
                <c:pt idx="3339">
                  <c:v>2.6</c:v>
                </c:pt>
                <c:pt idx="3340">
                  <c:v>3.3</c:v>
                </c:pt>
                <c:pt idx="3341">
                  <c:v>3.5</c:v>
                </c:pt>
                <c:pt idx="3342">
                  <c:v>3.6</c:v>
                </c:pt>
                <c:pt idx="3343">
                  <c:v>3.7</c:v>
                </c:pt>
                <c:pt idx="3344">
                  <c:v>3.7</c:v>
                </c:pt>
                <c:pt idx="3345">
                  <c:v>3.8</c:v>
                </c:pt>
                <c:pt idx="3346">
                  <c:v>3.8</c:v>
                </c:pt>
                <c:pt idx="3347">
                  <c:v>3.8</c:v>
                </c:pt>
                <c:pt idx="3348">
                  <c:v>3.9</c:v>
                </c:pt>
                <c:pt idx="3349">
                  <c:v>4.0999999999999996</c:v>
                </c:pt>
                <c:pt idx="3350">
                  <c:v>4.0999999999999996</c:v>
                </c:pt>
                <c:pt idx="3351">
                  <c:v>4.0999999999999996</c:v>
                </c:pt>
                <c:pt idx="3352">
                  <c:v>4.2</c:v>
                </c:pt>
                <c:pt idx="3353">
                  <c:v>4.2</c:v>
                </c:pt>
                <c:pt idx="3354">
                  <c:v>4.2</c:v>
                </c:pt>
                <c:pt idx="3355">
                  <c:v>4.2</c:v>
                </c:pt>
                <c:pt idx="3356">
                  <c:v>4.3</c:v>
                </c:pt>
                <c:pt idx="3357">
                  <c:v>4.3</c:v>
                </c:pt>
                <c:pt idx="3358">
                  <c:v>4.4000000000000004</c:v>
                </c:pt>
                <c:pt idx="3359">
                  <c:v>4.4000000000000004</c:v>
                </c:pt>
                <c:pt idx="3360">
                  <c:v>4.4000000000000004</c:v>
                </c:pt>
                <c:pt idx="3361">
                  <c:v>4.4000000000000004</c:v>
                </c:pt>
                <c:pt idx="3362">
                  <c:v>4.5</c:v>
                </c:pt>
                <c:pt idx="3363">
                  <c:v>4.5999999999999996</c:v>
                </c:pt>
                <c:pt idx="3364">
                  <c:v>4.5999999999999996</c:v>
                </c:pt>
                <c:pt idx="3365">
                  <c:v>4.5999999999999996</c:v>
                </c:pt>
                <c:pt idx="3366">
                  <c:v>4.5999999999999996</c:v>
                </c:pt>
                <c:pt idx="3367">
                  <c:v>4.5999999999999996</c:v>
                </c:pt>
                <c:pt idx="3368">
                  <c:v>4.5999999999999996</c:v>
                </c:pt>
                <c:pt idx="3369">
                  <c:v>4.5999999999999996</c:v>
                </c:pt>
                <c:pt idx="3370">
                  <c:v>4.5999999999999996</c:v>
                </c:pt>
                <c:pt idx="3371">
                  <c:v>4.7</c:v>
                </c:pt>
                <c:pt idx="3372">
                  <c:v>4.7</c:v>
                </c:pt>
                <c:pt idx="3373">
                  <c:v>4.7</c:v>
                </c:pt>
                <c:pt idx="3374">
                  <c:v>4.7</c:v>
                </c:pt>
                <c:pt idx="3375">
                  <c:v>4.8</c:v>
                </c:pt>
                <c:pt idx="3376">
                  <c:v>4.8</c:v>
                </c:pt>
                <c:pt idx="3377">
                  <c:v>4.8</c:v>
                </c:pt>
                <c:pt idx="3378">
                  <c:v>4.8</c:v>
                </c:pt>
                <c:pt idx="3379">
                  <c:v>4.8</c:v>
                </c:pt>
                <c:pt idx="3380">
                  <c:v>4.8</c:v>
                </c:pt>
                <c:pt idx="3381">
                  <c:v>4.9000000000000004</c:v>
                </c:pt>
                <c:pt idx="3382">
                  <c:v>4.9000000000000004</c:v>
                </c:pt>
                <c:pt idx="3383">
                  <c:v>4.9000000000000004</c:v>
                </c:pt>
                <c:pt idx="3384">
                  <c:v>4.9000000000000004</c:v>
                </c:pt>
                <c:pt idx="3385">
                  <c:v>4.9000000000000004</c:v>
                </c:pt>
                <c:pt idx="3386">
                  <c:v>4.9000000000000004</c:v>
                </c:pt>
                <c:pt idx="3387">
                  <c:v>4.9000000000000004</c:v>
                </c:pt>
                <c:pt idx="3388">
                  <c:v>3</c:v>
                </c:pt>
                <c:pt idx="3389">
                  <c:v>4</c:v>
                </c:pt>
                <c:pt idx="3390">
                  <c:v>4</c:v>
                </c:pt>
                <c:pt idx="3391">
                  <c:v>5</c:v>
                </c:pt>
                <c:pt idx="3392">
                  <c:v>5</c:v>
                </c:pt>
                <c:pt idx="3393">
                  <c:v>5</c:v>
                </c:pt>
                <c:pt idx="3394">
                  <c:v>2.8</c:v>
                </c:pt>
                <c:pt idx="3395">
                  <c:v>2.9</c:v>
                </c:pt>
                <c:pt idx="3396">
                  <c:v>3.5</c:v>
                </c:pt>
                <c:pt idx="3397">
                  <c:v>3.5</c:v>
                </c:pt>
                <c:pt idx="3398">
                  <c:v>3.6</c:v>
                </c:pt>
                <c:pt idx="3399">
                  <c:v>3.6</c:v>
                </c:pt>
                <c:pt idx="3400">
                  <c:v>3.6</c:v>
                </c:pt>
                <c:pt idx="3401">
                  <c:v>3.7</c:v>
                </c:pt>
                <c:pt idx="3402">
                  <c:v>3.7</c:v>
                </c:pt>
                <c:pt idx="3403">
                  <c:v>3.7</c:v>
                </c:pt>
                <c:pt idx="3404">
                  <c:v>3.8</c:v>
                </c:pt>
                <c:pt idx="3405">
                  <c:v>4.0999999999999996</c:v>
                </c:pt>
                <c:pt idx="3406">
                  <c:v>4.0999999999999996</c:v>
                </c:pt>
                <c:pt idx="3407">
                  <c:v>4.0999999999999996</c:v>
                </c:pt>
                <c:pt idx="3408">
                  <c:v>4.2</c:v>
                </c:pt>
                <c:pt idx="3409">
                  <c:v>4.2</c:v>
                </c:pt>
                <c:pt idx="3410">
                  <c:v>4.3</c:v>
                </c:pt>
                <c:pt idx="3411">
                  <c:v>4.4000000000000004</c:v>
                </c:pt>
                <c:pt idx="3412">
                  <c:v>4.4000000000000004</c:v>
                </c:pt>
                <c:pt idx="3413">
                  <c:v>4.5</c:v>
                </c:pt>
                <c:pt idx="3414">
                  <c:v>4.5</c:v>
                </c:pt>
                <c:pt idx="3415">
                  <c:v>4.5</c:v>
                </c:pt>
                <c:pt idx="3416">
                  <c:v>4.5999999999999996</c:v>
                </c:pt>
                <c:pt idx="3417">
                  <c:v>4.5999999999999996</c:v>
                </c:pt>
                <c:pt idx="3418">
                  <c:v>4.5999999999999996</c:v>
                </c:pt>
                <c:pt idx="3419">
                  <c:v>4.5999999999999996</c:v>
                </c:pt>
                <c:pt idx="3420">
                  <c:v>4.5999999999999996</c:v>
                </c:pt>
                <c:pt idx="3421">
                  <c:v>4.5999999999999996</c:v>
                </c:pt>
                <c:pt idx="3422">
                  <c:v>4.7</c:v>
                </c:pt>
                <c:pt idx="3423">
                  <c:v>4.7</c:v>
                </c:pt>
                <c:pt idx="3424">
                  <c:v>4.7</c:v>
                </c:pt>
                <c:pt idx="3425">
                  <c:v>4.7</c:v>
                </c:pt>
                <c:pt idx="3426">
                  <c:v>4.7</c:v>
                </c:pt>
                <c:pt idx="3427">
                  <c:v>4.8</c:v>
                </c:pt>
                <c:pt idx="3428">
                  <c:v>4.9000000000000004</c:v>
                </c:pt>
                <c:pt idx="3429">
                  <c:v>4.9000000000000004</c:v>
                </c:pt>
                <c:pt idx="3430">
                  <c:v>4.9000000000000004</c:v>
                </c:pt>
                <c:pt idx="3431">
                  <c:v>4</c:v>
                </c:pt>
                <c:pt idx="3432">
                  <c:v>4</c:v>
                </c:pt>
                <c:pt idx="3433">
                  <c:v>4</c:v>
                </c:pt>
                <c:pt idx="3434">
                  <c:v>5</c:v>
                </c:pt>
                <c:pt idx="3435">
                  <c:v>5</c:v>
                </c:pt>
                <c:pt idx="3436">
                  <c:v>5</c:v>
                </c:pt>
                <c:pt idx="3437">
                  <c:v>5</c:v>
                </c:pt>
                <c:pt idx="3438">
                  <c:v>3.2</c:v>
                </c:pt>
                <c:pt idx="3439">
                  <c:v>3.4</c:v>
                </c:pt>
                <c:pt idx="3440">
                  <c:v>3.5</c:v>
                </c:pt>
                <c:pt idx="3441">
                  <c:v>3.5</c:v>
                </c:pt>
                <c:pt idx="3442">
                  <c:v>3.5</c:v>
                </c:pt>
                <c:pt idx="3443">
                  <c:v>3.6</c:v>
                </c:pt>
                <c:pt idx="3444">
                  <c:v>3.7</c:v>
                </c:pt>
                <c:pt idx="3445">
                  <c:v>3.7</c:v>
                </c:pt>
                <c:pt idx="3446">
                  <c:v>3.8</c:v>
                </c:pt>
                <c:pt idx="3447">
                  <c:v>3.8</c:v>
                </c:pt>
                <c:pt idx="3448">
                  <c:v>3.8</c:v>
                </c:pt>
                <c:pt idx="3449">
                  <c:v>3.9</c:v>
                </c:pt>
                <c:pt idx="3450">
                  <c:v>3.9</c:v>
                </c:pt>
                <c:pt idx="3451">
                  <c:v>3.9</c:v>
                </c:pt>
                <c:pt idx="3452">
                  <c:v>4.0999999999999996</c:v>
                </c:pt>
                <c:pt idx="3453">
                  <c:v>4.2</c:v>
                </c:pt>
                <c:pt idx="3454">
                  <c:v>4.2</c:v>
                </c:pt>
                <c:pt idx="3455">
                  <c:v>4.3</c:v>
                </c:pt>
                <c:pt idx="3456">
                  <c:v>4.3</c:v>
                </c:pt>
                <c:pt idx="3457">
                  <c:v>4.3</c:v>
                </c:pt>
                <c:pt idx="3458">
                  <c:v>4.3</c:v>
                </c:pt>
                <c:pt idx="3459">
                  <c:v>4.4000000000000004</c:v>
                </c:pt>
                <c:pt idx="3460">
                  <c:v>4.4000000000000004</c:v>
                </c:pt>
                <c:pt idx="3461">
                  <c:v>4.5</c:v>
                </c:pt>
                <c:pt idx="3462">
                  <c:v>4.5</c:v>
                </c:pt>
                <c:pt idx="3463">
                  <c:v>4.5</c:v>
                </c:pt>
                <c:pt idx="3464">
                  <c:v>4.5</c:v>
                </c:pt>
                <c:pt idx="3465">
                  <c:v>4.5</c:v>
                </c:pt>
                <c:pt idx="3466">
                  <c:v>4.5</c:v>
                </c:pt>
                <c:pt idx="3467">
                  <c:v>4.7</c:v>
                </c:pt>
                <c:pt idx="3468">
                  <c:v>4.7</c:v>
                </c:pt>
                <c:pt idx="3469">
                  <c:v>4.7</c:v>
                </c:pt>
                <c:pt idx="3470">
                  <c:v>4.7</c:v>
                </c:pt>
                <c:pt idx="3471">
                  <c:v>4.7</c:v>
                </c:pt>
                <c:pt idx="3472">
                  <c:v>4.8</c:v>
                </c:pt>
                <c:pt idx="3473">
                  <c:v>4.8</c:v>
                </c:pt>
                <c:pt idx="3474">
                  <c:v>4.9000000000000004</c:v>
                </c:pt>
                <c:pt idx="3475">
                  <c:v>4.9000000000000004</c:v>
                </c:pt>
                <c:pt idx="3476">
                  <c:v>4</c:v>
                </c:pt>
                <c:pt idx="3477">
                  <c:v>5</c:v>
                </c:pt>
                <c:pt idx="3478">
                  <c:v>5</c:v>
                </c:pt>
                <c:pt idx="3479">
                  <c:v>3.4</c:v>
                </c:pt>
                <c:pt idx="3480">
                  <c:v>3.5</c:v>
                </c:pt>
                <c:pt idx="3481">
                  <c:v>3.6</c:v>
                </c:pt>
                <c:pt idx="3482">
                  <c:v>3.7</c:v>
                </c:pt>
                <c:pt idx="3483">
                  <c:v>3.8</c:v>
                </c:pt>
                <c:pt idx="3484">
                  <c:v>3.9</c:v>
                </c:pt>
                <c:pt idx="3485">
                  <c:v>3.9</c:v>
                </c:pt>
                <c:pt idx="3486">
                  <c:v>3.9</c:v>
                </c:pt>
                <c:pt idx="3487">
                  <c:v>4.0999999999999996</c:v>
                </c:pt>
                <c:pt idx="3488">
                  <c:v>4.0999999999999996</c:v>
                </c:pt>
                <c:pt idx="3489">
                  <c:v>4.2</c:v>
                </c:pt>
                <c:pt idx="3490">
                  <c:v>4.2</c:v>
                </c:pt>
                <c:pt idx="3491">
                  <c:v>4.2</c:v>
                </c:pt>
                <c:pt idx="3492">
                  <c:v>4.2</c:v>
                </c:pt>
                <c:pt idx="3493">
                  <c:v>4.2</c:v>
                </c:pt>
                <c:pt idx="3494">
                  <c:v>4.3</c:v>
                </c:pt>
                <c:pt idx="3495">
                  <c:v>4.3</c:v>
                </c:pt>
                <c:pt idx="3496">
                  <c:v>4.3</c:v>
                </c:pt>
                <c:pt idx="3497">
                  <c:v>4.4000000000000004</c:v>
                </c:pt>
                <c:pt idx="3498">
                  <c:v>4.5</c:v>
                </c:pt>
                <c:pt idx="3499">
                  <c:v>4.5</c:v>
                </c:pt>
                <c:pt idx="3500">
                  <c:v>4.5999999999999996</c:v>
                </c:pt>
                <c:pt idx="3501">
                  <c:v>4.5999999999999996</c:v>
                </c:pt>
                <c:pt idx="3502">
                  <c:v>4.7</c:v>
                </c:pt>
                <c:pt idx="3503">
                  <c:v>4.7</c:v>
                </c:pt>
                <c:pt idx="3504">
                  <c:v>4.7</c:v>
                </c:pt>
                <c:pt idx="3505">
                  <c:v>4.7</c:v>
                </c:pt>
                <c:pt idx="3506">
                  <c:v>4.7</c:v>
                </c:pt>
                <c:pt idx="3507">
                  <c:v>4.7</c:v>
                </c:pt>
                <c:pt idx="3508">
                  <c:v>4.8</c:v>
                </c:pt>
                <c:pt idx="3509">
                  <c:v>4.8</c:v>
                </c:pt>
                <c:pt idx="3510">
                  <c:v>4.8</c:v>
                </c:pt>
                <c:pt idx="3511">
                  <c:v>4.8</c:v>
                </c:pt>
                <c:pt idx="3512">
                  <c:v>4.8</c:v>
                </c:pt>
                <c:pt idx="3513">
                  <c:v>4.8</c:v>
                </c:pt>
                <c:pt idx="3514">
                  <c:v>4.8</c:v>
                </c:pt>
                <c:pt idx="3515">
                  <c:v>4.8</c:v>
                </c:pt>
                <c:pt idx="3516">
                  <c:v>4.9000000000000004</c:v>
                </c:pt>
                <c:pt idx="3517">
                  <c:v>4.9000000000000004</c:v>
                </c:pt>
                <c:pt idx="3518">
                  <c:v>4.9000000000000004</c:v>
                </c:pt>
                <c:pt idx="3519">
                  <c:v>3</c:v>
                </c:pt>
                <c:pt idx="3520">
                  <c:v>4</c:v>
                </c:pt>
                <c:pt idx="3521">
                  <c:v>4</c:v>
                </c:pt>
                <c:pt idx="3522">
                  <c:v>5</c:v>
                </c:pt>
                <c:pt idx="3523">
                  <c:v>5</c:v>
                </c:pt>
                <c:pt idx="3524">
                  <c:v>5</c:v>
                </c:pt>
                <c:pt idx="3525">
                  <c:v>5</c:v>
                </c:pt>
                <c:pt idx="3526">
                  <c:v>5</c:v>
                </c:pt>
                <c:pt idx="3527">
                  <c:v>5</c:v>
                </c:pt>
                <c:pt idx="3528">
                  <c:v>3.5</c:v>
                </c:pt>
                <c:pt idx="3529">
                  <c:v>3.5</c:v>
                </c:pt>
                <c:pt idx="3530">
                  <c:v>3.6</c:v>
                </c:pt>
                <c:pt idx="3531">
                  <c:v>3.7</c:v>
                </c:pt>
                <c:pt idx="3532">
                  <c:v>3.7</c:v>
                </c:pt>
                <c:pt idx="3533">
                  <c:v>3.8</c:v>
                </c:pt>
                <c:pt idx="3534">
                  <c:v>3.8</c:v>
                </c:pt>
                <c:pt idx="3535">
                  <c:v>3.8</c:v>
                </c:pt>
                <c:pt idx="3536">
                  <c:v>4.0999999999999996</c:v>
                </c:pt>
                <c:pt idx="3537">
                  <c:v>4.0999999999999996</c:v>
                </c:pt>
                <c:pt idx="3538">
                  <c:v>4.2</c:v>
                </c:pt>
                <c:pt idx="3539">
                  <c:v>4.2</c:v>
                </c:pt>
                <c:pt idx="3540">
                  <c:v>4.2</c:v>
                </c:pt>
                <c:pt idx="3541">
                  <c:v>4.2</c:v>
                </c:pt>
                <c:pt idx="3542">
                  <c:v>4.2</c:v>
                </c:pt>
                <c:pt idx="3543">
                  <c:v>4.3</c:v>
                </c:pt>
                <c:pt idx="3544">
                  <c:v>4.3</c:v>
                </c:pt>
                <c:pt idx="3545">
                  <c:v>4.3</c:v>
                </c:pt>
                <c:pt idx="3546">
                  <c:v>4.3</c:v>
                </c:pt>
                <c:pt idx="3547">
                  <c:v>4.4000000000000004</c:v>
                </c:pt>
                <c:pt idx="3548">
                  <c:v>4.4000000000000004</c:v>
                </c:pt>
                <c:pt idx="3549">
                  <c:v>4.5</c:v>
                </c:pt>
                <c:pt idx="3550">
                  <c:v>4.5</c:v>
                </c:pt>
                <c:pt idx="3551">
                  <c:v>4.5</c:v>
                </c:pt>
                <c:pt idx="3552">
                  <c:v>4.5</c:v>
                </c:pt>
                <c:pt idx="3553">
                  <c:v>4.5</c:v>
                </c:pt>
                <c:pt idx="3554">
                  <c:v>4.5</c:v>
                </c:pt>
                <c:pt idx="3555">
                  <c:v>4.5</c:v>
                </c:pt>
                <c:pt idx="3556">
                  <c:v>4.5</c:v>
                </c:pt>
                <c:pt idx="3557">
                  <c:v>4.5</c:v>
                </c:pt>
                <c:pt idx="3558">
                  <c:v>4.5</c:v>
                </c:pt>
                <c:pt idx="3559">
                  <c:v>4.5999999999999996</c:v>
                </c:pt>
                <c:pt idx="3560">
                  <c:v>4.5999999999999996</c:v>
                </c:pt>
                <c:pt idx="3561">
                  <c:v>4.5999999999999996</c:v>
                </c:pt>
                <c:pt idx="3562">
                  <c:v>4.7</c:v>
                </c:pt>
                <c:pt idx="3563">
                  <c:v>4.7</c:v>
                </c:pt>
                <c:pt idx="3564">
                  <c:v>4.7</c:v>
                </c:pt>
                <c:pt idx="3565">
                  <c:v>4.8</c:v>
                </c:pt>
                <c:pt idx="3566">
                  <c:v>4.8</c:v>
                </c:pt>
                <c:pt idx="3567">
                  <c:v>4.8</c:v>
                </c:pt>
                <c:pt idx="3568">
                  <c:v>4.9000000000000004</c:v>
                </c:pt>
                <c:pt idx="3569">
                  <c:v>4.9000000000000004</c:v>
                </c:pt>
                <c:pt idx="3570">
                  <c:v>4.9000000000000004</c:v>
                </c:pt>
                <c:pt idx="3571">
                  <c:v>4.9000000000000004</c:v>
                </c:pt>
                <c:pt idx="3572">
                  <c:v>4.9000000000000004</c:v>
                </c:pt>
                <c:pt idx="3573">
                  <c:v>4</c:v>
                </c:pt>
                <c:pt idx="3574">
                  <c:v>5</c:v>
                </c:pt>
                <c:pt idx="3575">
                  <c:v>5</c:v>
                </c:pt>
                <c:pt idx="3576">
                  <c:v>5</c:v>
                </c:pt>
                <c:pt idx="3577">
                  <c:v>5</c:v>
                </c:pt>
                <c:pt idx="3578">
                  <c:v>2.4</c:v>
                </c:pt>
                <c:pt idx="3579">
                  <c:v>2.8</c:v>
                </c:pt>
                <c:pt idx="3580">
                  <c:v>3.1</c:v>
                </c:pt>
                <c:pt idx="3581">
                  <c:v>3.1</c:v>
                </c:pt>
                <c:pt idx="3582">
                  <c:v>3.2</c:v>
                </c:pt>
                <c:pt idx="3583">
                  <c:v>3.3</c:v>
                </c:pt>
                <c:pt idx="3584">
                  <c:v>3.9</c:v>
                </c:pt>
                <c:pt idx="3585">
                  <c:v>3.9</c:v>
                </c:pt>
                <c:pt idx="3586">
                  <c:v>4.0999999999999996</c:v>
                </c:pt>
                <c:pt idx="3587">
                  <c:v>4.2</c:v>
                </c:pt>
                <c:pt idx="3588">
                  <c:v>4.2</c:v>
                </c:pt>
                <c:pt idx="3589">
                  <c:v>4.3</c:v>
                </c:pt>
                <c:pt idx="3590">
                  <c:v>4.3</c:v>
                </c:pt>
                <c:pt idx="3591">
                  <c:v>4.3</c:v>
                </c:pt>
                <c:pt idx="3592">
                  <c:v>4.3</c:v>
                </c:pt>
                <c:pt idx="3593">
                  <c:v>4.4000000000000004</c:v>
                </c:pt>
                <c:pt idx="3594">
                  <c:v>4.4000000000000004</c:v>
                </c:pt>
                <c:pt idx="3595">
                  <c:v>4.4000000000000004</c:v>
                </c:pt>
                <c:pt idx="3596">
                  <c:v>4.4000000000000004</c:v>
                </c:pt>
                <c:pt idx="3597">
                  <c:v>4.4000000000000004</c:v>
                </c:pt>
                <c:pt idx="3598">
                  <c:v>4.5</c:v>
                </c:pt>
                <c:pt idx="3599">
                  <c:v>4.5</c:v>
                </c:pt>
                <c:pt idx="3600">
                  <c:v>4.5</c:v>
                </c:pt>
                <c:pt idx="3601">
                  <c:v>4.5</c:v>
                </c:pt>
                <c:pt idx="3602">
                  <c:v>4.5</c:v>
                </c:pt>
                <c:pt idx="3603">
                  <c:v>4.5</c:v>
                </c:pt>
                <c:pt idx="3604">
                  <c:v>4.5</c:v>
                </c:pt>
                <c:pt idx="3605">
                  <c:v>4.5999999999999996</c:v>
                </c:pt>
                <c:pt idx="3606">
                  <c:v>4.5999999999999996</c:v>
                </c:pt>
                <c:pt idx="3607">
                  <c:v>4.7</c:v>
                </c:pt>
                <c:pt idx="3608">
                  <c:v>4.7</c:v>
                </c:pt>
                <c:pt idx="3609">
                  <c:v>4.7</c:v>
                </c:pt>
                <c:pt idx="3610">
                  <c:v>4.7</c:v>
                </c:pt>
                <c:pt idx="3611">
                  <c:v>4.8</c:v>
                </c:pt>
                <c:pt idx="3612">
                  <c:v>4.8</c:v>
                </c:pt>
                <c:pt idx="3613">
                  <c:v>4.8</c:v>
                </c:pt>
                <c:pt idx="3614">
                  <c:v>4.9000000000000004</c:v>
                </c:pt>
                <c:pt idx="3615">
                  <c:v>4.9000000000000004</c:v>
                </c:pt>
                <c:pt idx="3616">
                  <c:v>4.9000000000000004</c:v>
                </c:pt>
                <c:pt idx="3617">
                  <c:v>3</c:v>
                </c:pt>
                <c:pt idx="3618">
                  <c:v>4</c:v>
                </c:pt>
                <c:pt idx="3619">
                  <c:v>4</c:v>
                </c:pt>
                <c:pt idx="3620">
                  <c:v>4</c:v>
                </c:pt>
                <c:pt idx="3621">
                  <c:v>5</c:v>
                </c:pt>
                <c:pt idx="3622">
                  <c:v>5</c:v>
                </c:pt>
                <c:pt idx="3623">
                  <c:v>3.2</c:v>
                </c:pt>
                <c:pt idx="3624">
                  <c:v>3.2</c:v>
                </c:pt>
                <c:pt idx="3625">
                  <c:v>3.5</c:v>
                </c:pt>
                <c:pt idx="3626">
                  <c:v>3.5</c:v>
                </c:pt>
                <c:pt idx="3627">
                  <c:v>3.5</c:v>
                </c:pt>
                <c:pt idx="3628">
                  <c:v>3.6</c:v>
                </c:pt>
                <c:pt idx="3629">
                  <c:v>3.6</c:v>
                </c:pt>
                <c:pt idx="3630">
                  <c:v>3.6</c:v>
                </c:pt>
                <c:pt idx="3631">
                  <c:v>3.7</c:v>
                </c:pt>
                <c:pt idx="3632">
                  <c:v>3.8</c:v>
                </c:pt>
                <c:pt idx="3633">
                  <c:v>3.9</c:v>
                </c:pt>
                <c:pt idx="3634">
                  <c:v>3.9</c:v>
                </c:pt>
                <c:pt idx="3635">
                  <c:v>3.9</c:v>
                </c:pt>
                <c:pt idx="3636">
                  <c:v>3.9</c:v>
                </c:pt>
                <c:pt idx="3637">
                  <c:v>4.0999999999999996</c:v>
                </c:pt>
                <c:pt idx="3638">
                  <c:v>4.0999999999999996</c:v>
                </c:pt>
                <c:pt idx="3639">
                  <c:v>4.0999999999999996</c:v>
                </c:pt>
                <c:pt idx="3640">
                  <c:v>4.0999999999999996</c:v>
                </c:pt>
                <c:pt idx="3641">
                  <c:v>4.0999999999999996</c:v>
                </c:pt>
                <c:pt idx="3642">
                  <c:v>4.0999999999999996</c:v>
                </c:pt>
                <c:pt idx="3643">
                  <c:v>4.0999999999999996</c:v>
                </c:pt>
                <c:pt idx="3644">
                  <c:v>4.2</c:v>
                </c:pt>
                <c:pt idx="3645">
                  <c:v>4.2</c:v>
                </c:pt>
                <c:pt idx="3646">
                  <c:v>4.3</c:v>
                </c:pt>
                <c:pt idx="3647">
                  <c:v>4.3</c:v>
                </c:pt>
                <c:pt idx="3648">
                  <c:v>4.3</c:v>
                </c:pt>
                <c:pt idx="3649">
                  <c:v>4.3</c:v>
                </c:pt>
                <c:pt idx="3650">
                  <c:v>4.4000000000000004</c:v>
                </c:pt>
                <c:pt idx="3651">
                  <c:v>4.4000000000000004</c:v>
                </c:pt>
                <c:pt idx="3652">
                  <c:v>4.4000000000000004</c:v>
                </c:pt>
                <c:pt idx="3653">
                  <c:v>4.4000000000000004</c:v>
                </c:pt>
                <c:pt idx="3654">
                  <c:v>4.5</c:v>
                </c:pt>
                <c:pt idx="3655">
                  <c:v>4.5</c:v>
                </c:pt>
                <c:pt idx="3656">
                  <c:v>4.5</c:v>
                </c:pt>
                <c:pt idx="3657">
                  <c:v>4.5</c:v>
                </c:pt>
                <c:pt idx="3658">
                  <c:v>4.5999999999999996</c:v>
                </c:pt>
                <c:pt idx="3659">
                  <c:v>4.5999999999999996</c:v>
                </c:pt>
                <c:pt idx="3660">
                  <c:v>4.7</c:v>
                </c:pt>
                <c:pt idx="3661">
                  <c:v>4.7</c:v>
                </c:pt>
                <c:pt idx="3662">
                  <c:v>4.8</c:v>
                </c:pt>
                <c:pt idx="3663">
                  <c:v>4.8</c:v>
                </c:pt>
                <c:pt idx="3664">
                  <c:v>4.8</c:v>
                </c:pt>
                <c:pt idx="3665">
                  <c:v>4.8</c:v>
                </c:pt>
                <c:pt idx="3666">
                  <c:v>4.8</c:v>
                </c:pt>
                <c:pt idx="3667">
                  <c:v>4.9000000000000004</c:v>
                </c:pt>
                <c:pt idx="3668">
                  <c:v>4.9000000000000004</c:v>
                </c:pt>
                <c:pt idx="3669">
                  <c:v>4.9000000000000004</c:v>
                </c:pt>
                <c:pt idx="3670">
                  <c:v>4.9000000000000004</c:v>
                </c:pt>
                <c:pt idx="3671">
                  <c:v>4.9000000000000004</c:v>
                </c:pt>
                <c:pt idx="3672">
                  <c:v>3</c:v>
                </c:pt>
                <c:pt idx="3673">
                  <c:v>4</c:v>
                </c:pt>
                <c:pt idx="3674">
                  <c:v>5</c:v>
                </c:pt>
                <c:pt idx="3675">
                  <c:v>5</c:v>
                </c:pt>
                <c:pt idx="3676">
                  <c:v>5</c:v>
                </c:pt>
                <c:pt idx="3677">
                  <c:v>5</c:v>
                </c:pt>
                <c:pt idx="3678">
                  <c:v>5</c:v>
                </c:pt>
                <c:pt idx="3679">
                  <c:v>3.3</c:v>
                </c:pt>
                <c:pt idx="3680">
                  <c:v>3.6</c:v>
                </c:pt>
                <c:pt idx="3681">
                  <c:v>3.9</c:v>
                </c:pt>
                <c:pt idx="3682">
                  <c:v>3.9</c:v>
                </c:pt>
                <c:pt idx="3683">
                  <c:v>3.9</c:v>
                </c:pt>
                <c:pt idx="3684">
                  <c:v>4.2</c:v>
                </c:pt>
                <c:pt idx="3685">
                  <c:v>4.2</c:v>
                </c:pt>
                <c:pt idx="3686">
                  <c:v>4.3</c:v>
                </c:pt>
                <c:pt idx="3687">
                  <c:v>4.3</c:v>
                </c:pt>
                <c:pt idx="3688">
                  <c:v>4.4000000000000004</c:v>
                </c:pt>
                <c:pt idx="3689">
                  <c:v>4.5</c:v>
                </c:pt>
                <c:pt idx="3690">
                  <c:v>4.5</c:v>
                </c:pt>
                <c:pt idx="3691">
                  <c:v>4.5999999999999996</c:v>
                </c:pt>
                <c:pt idx="3692">
                  <c:v>4.5999999999999996</c:v>
                </c:pt>
                <c:pt idx="3693">
                  <c:v>4.5999999999999996</c:v>
                </c:pt>
                <c:pt idx="3694">
                  <c:v>4.5999999999999996</c:v>
                </c:pt>
                <c:pt idx="3695">
                  <c:v>4.5999999999999996</c:v>
                </c:pt>
                <c:pt idx="3696">
                  <c:v>4.5999999999999996</c:v>
                </c:pt>
                <c:pt idx="3697">
                  <c:v>4.5999999999999996</c:v>
                </c:pt>
                <c:pt idx="3698">
                  <c:v>4.5999999999999996</c:v>
                </c:pt>
                <c:pt idx="3699">
                  <c:v>4.5999999999999996</c:v>
                </c:pt>
                <c:pt idx="3700">
                  <c:v>4.7</c:v>
                </c:pt>
                <c:pt idx="3701">
                  <c:v>4.8</c:v>
                </c:pt>
                <c:pt idx="3702">
                  <c:v>4.8</c:v>
                </c:pt>
                <c:pt idx="3703">
                  <c:v>4.9000000000000004</c:v>
                </c:pt>
                <c:pt idx="3704">
                  <c:v>4.9000000000000004</c:v>
                </c:pt>
                <c:pt idx="3705">
                  <c:v>4.9000000000000004</c:v>
                </c:pt>
                <c:pt idx="3706">
                  <c:v>4.9000000000000004</c:v>
                </c:pt>
                <c:pt idx="3707">
                  <c:v>4</c:v>
                </c:pt>
                <c:pt idx="3708">
                  <c:v>5</c:v>
                </c:pt>
                <c:pt idx="3709">
                  <c:v>5</c:v>
                </c:pt>
                <c:pt idx="3710">
                  <c:v>5</c:v>
                </c:pt>
                <c:pt idx="3711">
                  <c:v>5</c:v>
                </c:pt>
                <c:pt idx="3712">
                  <c:v>5</c:v>
                </c:pt>
                <c:pt idx="3713">
                  <c:v>3.4</c:v>
                </c:pt>
                <c:pt idx="3714">
                  <c:v>3.5</c:v>
                </c:pt>
                <c:pt idx="3715">
                  <c:v>3.6</c:v>
                </c:pt>
                <c:pt idx="3716">
                  <c:v>3.6</c:v>
                </c:pt>
                <c:pt idx="3717">
                  <c:v>3.7</c:v>
                </c:pt>
                <c:pt idx="3718">
                  <c:v>3.8</c:v>
                </c:pt>
                <c:pt idx="3719">
                  <c:v>3.8</c:v>
                </c:pt>
                <c:pt idx="3720">
                  <c:v>3.9</c:v>
                </c:pt>
                <c:pt idx="3721">
                  <c:v>4.0999999999999996</c:v>
                </c:pt>
                <c:pt idx="3722">
                  <c:v>4.0999999999999996</c:v>
                </c:pt>
                <c:pt idx="3723">
                  <c:v>4.2</c:v>
                </c:pt>
                <c:pt idx="3724">
                  <c:v>4.2</c:v>
                </c:pt>
                <c:pt idx="3725">
                  <c:v>4.3</c:v>
                </c:pt>
                <c:pt idx="3726">
                  <c:v>4.3</c:v>
                </c:pt>
                <c:pt idx="3727">
                  <c:v>4.4000000000000004</c:v>
                </c:pt>
                <c:pt idx="3728">
                  <c:v>4.4000000000000004</c:v>
                </c:pt>
                <c:pt idx="3729">
                  <c:v>4.4000000000000004</c:v>
                </c:pt>
                <c:pt idx="3730">
                  <c:v>4.5</c:v>
                </c:pt>
                <c:pt idx="3731">
                  <c:v>4.5</c:v>
                </c:pt>
                <c:pt idx="3732">
                  <c:v>4.5</c:v>
                </c:pt>
                <c:pt idx="3733">
                  <c:v>4.5</c:v>
                </c:pt>
                <c:pt idx="3734">
                  <c:v>4.5</c:v>
                </c:pt>
                <c:pt idx="3735">
                  <c:v>4.5</c:v>
                </c:pt>
                <c:pt idx="3736">
                  <c:v>4.5999999999999996</c:v>
                </c:pt>
                <c:pt idx="3737">
                  <c:v>4.5999999999999996</c:v>
                </c:pt>
                <c:pt idx="3738">
                  <c:v>4.5999999999999996</c:v>
                </c:pt>
                <c:pt idx="3739">
                  <c:v>4.7</c:v>
                </c:pt>
                <c:pt idx="3740">
                  <c:v>4.7</c:v>
                </c:pt>
                <c:pt idx="3741">
                  <c:v>4.7</c:v>
                </c:pt>
                <c:pt idx="3742">
                  <c:v>4.7</c:v>
                </c:pt>
                <c:pt idx="3743">
                  <c:v>4.8</c:v>
                </c:pt>
                <c:pt idx="3744">
                  <c:v>4.8</c:v>
                </c:pt>
                <c:pt idx="3745">
                  <c:v>4.9000000000000004</c:v>
                </c:pt>
                <c:pt idx="3746">
                  <c:v>4.9000000000000004</c:v>
                </c:pt>
                <c:pt idx="3747">
                  <c:v>4.9000000000000004</c:v>
                </c:pt>
                <c:pt idx="3748">
                  <c:v>4.9000000000000004</c:v>
                </c:pt>
                <c:pt idx="3749">
                  <c:v>4</c:v>
                </c:pt>
                <c:pt idx="3750">
                  <c:v>4</c:v>
                </c:pt>
                <c:pt idx="3751">
                  <c:v>5</c:v>
                </c:pt>
                <c:pt idx="3752">
                  <c:v>3.2</c:v>
                </c:pt>
                <c:pt idx="3753">
                  <c:v>3.4</c:v>
                </c:pt>
                <c:pt idx="3754">
                  <c:v>3.5</c:v>
                </c:pt>
                <c:pt idx="3755">
                  <c:v>3.6</c:v>
                </c:pt>
                <c:pt idx="3756">
                  <c:v>3.7</c:v>
                </c:pt>
                <c:pt idx="3757">
                  <c:v>3.7</c:v>
                </c:pt>
                <c:pt idx="3758">
                  <c:v>3.8</c:v>
                </c:pt>
                <c:pt idx="3759">
                  <c:v>4.2</c:v>
                </c:pt>
                <c:pt idx="3760">
                  <c:v>4.3</c:v>
                </c:pt>
                <c:pt idx="3761">
                  <c:v>4.3</c:v>
                </c:pt>
                <c:pt idx="3762">
                  <c:v>4.4000000000000004</c:v>
                </c:pt>
                <c:pt idx="3763">
                  <c:v>4.4000000000000004</c:v>
                </c:pt>
                <c:pt idx="3764">
                  <c:v>4.4000000000000004</c:v>
                </c:pt>
                <c:pt idx="3765">
                  <c:v>4.4000000000000004</c:v>
                </c:pt>
                <c:pt idx="3766">
                  <c:v>4.5</c:v>
                </c:pt>
                <c:pt idx="3767">
                  <c:v>4.5</c:v>
                </c:pt>
                <c:pt idx="3768">
                  <c:v>4.5</c:v>
                </c:pt>
                <c:pt idx="3769">
                  <c:v>4.5999999999999996</c:v>
                </c:pt>
                <c:pt idx="3770">
                  <c:v>4.5999999999999996</c:v>
                </c:pt>
                <c:pt idx="3771">
                  <c:v>4.5999999999999996</c:v>
                </c:pt>
                <c:pt idx="3772">
                  <c:v>4.5999999999999996</c:v>
                </c:pt>
                <c:pt idx="3773">
                  <c:v>4.5999999999999996</c:v>
                </c:pt>
                <c:pt idx="3774">
                  <c:v>4.5999999999999996</c:v>
                </c:pt>
                <c:pt idx="3775">
                  <c:v>4.7</c:v>
                </c:pt>
                <c:pt idx="3776">
                  <c:v>4.7</c:v>
                </c:pt>
                <c:pt idx="3777">
                  <c:v>4.7</c:v>
                </c:pt>
                <c:pt idx="3778">
                  <c:v>4.8</c:v>
                </c:pt>
                <c:pt idx="3779">
                  <c:v>4.8</c:v>
                </c:pt>
                <c:pt idx="3780">
                  <c:v>4.8</c:v>
                </c:pt>
                <c:pt idx="3781">
                  <c:v>4.8</c:v>
                </c:pt>
                <c:pt idx="3782">
                  <c:v>4.8</c:v>
                </c:pt>
                <c:pt idx="3783">
                  <c:v>4.8</c:v>
                </c:pt>
                <c:pt idx="3784">
                  <c:v>4.8</c:v>
                </c:pt>
                <c:pt idx="3785">
                  <c:v>4.8</c:v>
                </c:pt>
                <c:pt idx="3786">
                  <c:v>4.8</c:v>
                </c:pt>
                <c:pt idx="3787">
                  <c:v>4.8</c:v>
                </c:pt>
                <c:pt idx="3788">
                  <c:v>4.9000000000000004</c:v>
                </c:pt>
                <c:pt idx="3789">
                  <c:v>4.9000000000000004</c:v>
                </c:pt>
                <c:pt idx="3790">
                  <c:v>4.9000000000000004</c:v>
                </c:pt>
                <c:pt idx="3791">
                  <c:v>4.9000000000000004</c:v>
                </c:pt>
                <c:pt idx="3792">
                  <c:v>4.9000000000000004</c:v>
                </c:pt>
                <c:pt idx="3793">
                  <c:v>3</c:v>
                </c:pt>
                <c:pt idx="3794">
                  <c:v>4</c:v>
                </c:pt>
                <c:pt idx="3795">
                  <c:v>5</c:v>
                </c:pt>
                <c:pt idx="3796">
                  <c:v>2.9</c:v>
                </c:pt>
                <c:pt idx="3797">
                  <c:v>3.5</c:v>
                </c:pt>
                <c:pt idx="3798">
                  <c:v>3.5</c:v>
                </c:pt>
                <c:pt idx="3799">
                  <c:v>3.5</c:v>
                </c:pt>
                <c:pt idx="3800">
                  <c:v>3.5</c:v>
                </c:pt>
                <c:pt idx="3801">
                  <c:v>3.6</c:v>
                </c:pt>
                <c:pt idx="3802">
                  <c:v>4.0999999999999996</c:v>
                </c:pt>
                <c:pt idx="3803">
                  <c:v>4.0999999999999996</c:v>
                </c:pt>
                <c:pt idx="3804">
                  <c:v>4.2</c:v>
                </c:pt>
                <c:pt idx="3805">
                  <c:v>4.2</c:v>
                </c:pt>
                <c:pt idx="3806">
                  <c:v>4.2</c:v>
                </c:pt>
                <c:pt idx="3807">
                  <c:v>4.3</c:v>
                </c:pt>
                <c:pt idx="3808">
                  <c:v>4.3</c:v>
                </c:pt>
                <c:pt idx="3809">
                  <c:v>4.3</c:v>
                </c:pt>
                <c:pt idx="3810">
                  <c:v>4.4000000000000004</c:v>
                </c:pt>
                <c:pt idx="3811">
                  <c:v>4.4000000000000004</c:v>
                </c:pt>
                <c:pt idx="3812">
                  <c:v>4.5</c:v>
                </c:pt>
                <c:pt idx="3813">
                  <c:v>4.5</c:v>
                </c:pt>
                <c:pt idx="3814">
                  <c:v>4.5</c:v>
                </c:pt>
                <c:pt idx="3815">
                  <c:v>4.5999999999999996</c:v>
                </c:pt>
                <c:pt idx="3816">
                  <c:v>4.5999999999999996</c:v>
                </c:pt>
                <c:pt idx="3817">
                  <c:v>4.5999999999999996</c:v>
                </c:pt>
                <c:pt idx="3818">
                  <c:v>4.5999999999999996</c:v>
                </c:pt>
                <c:pt idx="3819">
                  <c:v>4.5999999999999996</c:v>
                </c:pt>
                <c:pt idx="3820">
                  <c:v>4.7</c:v>
                </c:pt>
                <c:pt idx="3821">
                  <c:v>4.7</c:v>
                </c:pt>
                <c:pt idx="3822">
                  <c:v>4.8</c:v>
                </c:pt>
                <c:pt idx="3823">
                  <c:v>4.8</c:v>
                </c:pt>
                <c:pt idx="3824">
                  <c:v>4.9000000000000004</c:v>
                </c:pt>
                <c:pt idx="3825">
                  <c:v>4.9000000000000004</c:v>
                </c:pt>
                <c:pt idx="3826">
                  <c:v>4.9000000000000004</c:v>
                </c:pt>
                <c:pt idx="3827">
                  <c:v>4.9000000000000004</c:v>
                </c:pt>
                <c:pt idx="3828">
                  <c:v>4.9000000000000004</c:v>
                </c:pt>
                <c:pt idx="3829">
                  <c:v>4.9000000000000004</c:v>
                </c:pt>
                <c:pt idx="3830">
                  <c:v>4.9000000000000004</c:v>
                </c:pt>
                <c:pt idx="3831">
                  <c:v>4.9000000000000004</c:v>
                </c:pt>
                <c:pt idx="3832">
                  <c:v>5</c:v>
                </c:pt>
                <c:pt idx="3833">
                  <c:v>5</c:v>
                </c:pt>
                <c:pt idx="3834">
                  <c:v>5</c:v>
                </c:pt>
                <c:pt idx="3835">
                  <c:v>5</c:v>
                </c:pt>
                <c:pt idx="3836">
                  <c:v>3.3</c:v>
                </c:pt>
                <c:pt idx="3837">
                  <c:v>3.4</c:v>
                </c:pt>
                <c:pt idx="3838">
                  <c:v>3.6</c:v>
                </c:pt>
                <c:pt idx="3839">
                  <c:v>3.7</c:v>
                </c:pt>
                <c:pt idx="3840">
                  <c:v>3.7</c:v>
                </c:pt>
                <c:pt idx="3841">
                  <c:v>3.8</c:v>
                </c:pt>
                <c:pt idx="3842">
                  <c:v>3.9</c:v>
                </c:pt>
                <c:pt idx="3843">
                  <c:v>4.0999999999999996</c:v>
                </c:pt>
                <c:pt idx="3844">
                  <c:v>4.2</c:v>
                </c:pt>
                <c:pt idx="3845">
                  <c:v>4.2</c:v>
                </c:pt>
                <c:pt idx="3846">
                  <c:v>4.2</c:v>
                </c:pt>
                <c:pt idx="3847">
                  <c:v>4.2</c:v>
                </c:pt>
                <c:pt idx="3848">
                  <c:v>4.3</c:v>
                </c:pt>
                <c:pt idx="3849">
                  <c:v>4.4000000000000004</c:v>
                </c:pt>
                <c:pt idx="3850">
                  <c:v>4.4000000000000004</c:v>
                </c:pt>
                <c:pt idx="3851">
                  <c:v>4.5999999999999996</c:v>
                </c:pt>
                <c:pt idx="3852">
                  <c:v>4.5999999999999996</c:v>
                </c:pt>
                <c:pt idx="3853">
                  <c:v>4.7</c:v>
                </c:pt>
                <c:pt idx="3854">
                  <c:v>4.7</c:v>
                </c:pt>
                <c:pt idx="3855">
                  <c:v>4.7</c:v>
                </c:pt>
                <c:pt idx="3856">
                  <c:v>4.7</c:v>
                </c:pt>
                <c:pt idx="3857">
                  <c:v>4.7</c:v>
                </c:pt>
                <c:pt idx="3858">
                  <c:v>4.8</c:v>
                </c:pt>
                <c:pt idx="3859">
                  <c:v>4.8</c:v>
                </c:pt>
                <c:pt idx="3860">
                  <c:v>4.8</c:v>
                </c:pt>
                <c:pt idx="3861">
                  <c:v>4.8</c:v>
                </c:pt>
                <c:pt idx="3862">
                  <c:v>4.9000000000000004</c:v>
                </c:pt>
                <c:pt idx="3863">
                  <c:v>4.9000000000000004</c:v>
                </c:pt>
                <c:pt idx="3864">
                  <c:v>4</c:v>
                </c:pt>
                <c:pt idx="3865">
                  <c:v>4</c:v>
                </c:pt>
                <c:pt idx="3866">
                  <c:v>4</c:v>
                </c:pt>
                <c:pt idx="3867">
                  <c:v>4</c:v>
                </c:pt>
                <c:pt idx="3868">
                  <c:v>4</c:v>
                </c:pt>
                <c:pt idx="3869">
                  <c:v>5</c:v>
                </c:pt>
                <c:pt idx="3870">
                  <c:v>3.3</c:v>
                </c:pt>
                <c:pt idx="3871">
                  <c:v>3.8</c:v>
                </c:pt>
                <c:pt idx="3872">
                  <c:v>4.0999999999999996</c:v>
                </c:pt>
                <c:pt idx="3873">
                  <c:v>4.3</c:v>
                </c:pt>
                <c:pt idx="3874">
                  <c:v>4.4000000000000004</c:v>
                </c:pt>
                <c:pt idx="3875">
                  <c:v>4.4000000000000004</c:v>
                </c:pt>
                <c:pt idx="3876">
                  <c:v>4.5999999999999996</c:v>
                </c:pt>
                <c:pt idx="3877">
                  <c:v>4.5999999999999996</c:v>
                </c:pt>
                <c:pt idx="3878">
                  <c:v>4.7</c:v>
                </c:pt>
                <c:pt idx="3879">
                  <c:v>4.7</c:v>
                </c:pt>
                <c:pt idx="3880">
                  <c:v>4.7</c:v>
                </c:pt>
                <c:pt idx="3881">
                  <c:v>4.7</c:v>
                </c:pt>
                <c:pt idx="3882">
                  <c:v>4.7</c:v>
                </c:pt>
                <c:pt idx="3883">
                  <c:v>4.7</c:v>
                </c:pt>
                <c:pt idx="3884">
                  <c:v>4.8</c:v>
                </c:pt>
                <c:pt idx="3885">
                  <c:v>4.9000000000000004</c:v>
                </c:pt>
                <c:pt idx="3886">
                  <c:v>4.9000000000000004</c:v>
                </c:pt>
                <c:pt idx="3887">
                  <c:v>4.9000000000000004</c:v>
                </c:pt>
                <c:pt idx="3888">
                  <c:v>4.9000000000000004</c:v>
                </c:pt>
                <c:pt idx="3889">
                  <c:v>4</c:v>
                </c:pt>
                <c:pt idx="3890">
                  <c:v>5</c:v>
                </c:pt>
                <c:pt idx="3891">
                  <c:v>5</c:v>
                </c:pt>
                <c:pt idx="3892">
                  <c:v>3.3</c:v>
                </c:pt>
                <c:pt idx="3893">
                  <c:v>3.3</c:v>
                </c:pt>
                <c:pt idx="3894">
                  <c:v>3.4</c:v>
                </c:pt>
                <c:pt idx="3895">
                  <c:v>3.5</c:v>
                </c:pt>
                <c:pt idx="3896">
                  <c:v>3.7</c:v>
                </c:pt>
                <c:pt idx="3897">
                  <c:v>3.7</c:v>
                </c:pt>
                <c:pt idx="3898">
                  <c:v>3.8</c:v>
                </c:pt>
                <c:pt idx="3899">
                  <c:v>3.9</c:v>
                </c:pt>
                <c:pt idx="3900">
                  <c:v>4.0999999999999996</c:v>
                </c:pt>
                <c:pt idx="3901">
                  <c:v>4.0999999999999996</c:v>
                </c:pt>
                <c:pt idx="3902">
                  <c:v>4.2</c:v>
                </c:pt>
                <c:pt idx="3903">
                  <c:v>4.2</c:v>
                </c:pt>
                <c:pt idx="3904">
                  <c:v>4.2</c:v>
                </c:pt>
                <c:pt idx="3905">
                  <c:v>4.4000000000000004</c:v>
                </c:pt>
                <c:pt idx="3906">
                  <c:v>4.4000000000000004</c:v>
                </c:pt>
                <c:pt idx="3907">
                  <c:v>4.4000000000000004</c:v>
                </c:pt>
                <c:pt idx="3908">
                  <c:v>4.4000000000000004</c:v>
                </c:pt>
                <c:pt idx="3909">
                  <c:v>4.4000000000000004</c:v>
                </c:pt>
                <c:pt idx="3910">
                  <c:v>4.4000000000000004</c:v>
                </c:pt>
                <c:pt idx="3911">
                  <c:v>4.5</c:v>
                </c:pt>
                <c:pt idx="3912">
                  <c:v>4.5</c:v>
                </c:pt>
                <c:pt idx="3913">
                  <c:v>4.5</c:v>
                </c:pt>
                <c:pt idx="3914">
                  <c:v>4.5999999999999996</c:v>
                </c:pt>
                <c:pt idx="3915">
                  <c:v>4.5999999999999996</c:v>
                </c:pt>
                <c:pt idx="3916">
                  <c:v>4.5999999999999996</c:v>
                </c:pt>
                <c:pt idx="3917">
                  <c:v>4.5999999999999996</c:v>
                </c:pt>
                <c:pt idx="3918">
                  <c:v>4.5999999999999996</c:v>
                </c:pt>
                <c:pt idx="3919">
                  <c:v>4.5999999999999996</c:v>
                </c:pt>
                <c:pt idx="3920">
                  <c:v>4.7</c:v>
                </c:pt>
                <c:pt idx="3921">
                  <c:v>4.7</c:v>
                </c:pt>
                <c:pt idx="3922">
                  <c:v>4.7</c:v>
                </c:pt>
                <c:pt idx="3923">
                  <c:v>4.8</c:v>
                </c:pt>
                <c:pt idx="3924">
                  <c:v>4.8</c:v>
                </c:pt>
                <c:pt idx="3925">
                  <c:v>4.8</c:v>
                </c:pt>
                <c:pt idx="3926">
                  <c:v>4.9000000000000004</c:v>
                </c:pt>
                <c:pt idx="3927">
                  <c:v>4.9000000000000004</c:v>
                </c:pt>
                <c:pt idx="3928">
                  <c:v>4</c:v>
                </c:pt>
                <c:pt idx="3929">
                  <c:v>4</c:v>
                </c:pt>
                <c:pt idx="3930">
                  <c:v>5</c:v>
                </c:pt>
                <c:pt idx="3931">
                  <c:v>5</c:v>
                </c:pt>
                <c:pt idx="3932">
                  <c:v>5</c:v>
                </c:pt>
                <c:pt idx="3933">
                  <c:v>5</c:v>
                </c:pt>
                <c:pt idx="3934">
                  <c:v>5</c:v>
                </c:pt>
                <c:pt idx="3935">
                  <c:v>3.2</c:v>
                </c:pt>
                <c:pt idx="3936">
                  <c:v>3.2</c:v>
                </c:pt>
                <c:pt idx="3937">
                  <c:v>3.3</c:v>
                </c:pt>
                <c:pt idx="3938">
                  <c:v>3.5</c:v>
                </c:pt>
                <c:pt idx="3939">
                  <c:v>3.6</c:v>
                </c:pt>
                <c:pt idx="3940">
                  <c:v>3.7</c:v>
                </c:pt>
                <c:pt idx="3941">
                  <c:v>3.8</c:v>
                </c:pt>
                <c:pt idx="3942">
                  <c:v>4.0999999999999996</c:v>
                </c:pt>
                <c:pt idx="3943">
                  <c:v>4.2</c:v>
                </c:pt>
                <c:pt idx="3944">
                  <c:v>4.2</c:v>
                </c:pt>
                <c:pt idx="3945">
                  <c:v>4.3</c:v>
                </c:pt>
                <c:pt idx="3946">
                  <c:v>4.3</c:v>
                </c:pt>
                <c:pt idx="3947">
                  <c:v>4.3</c:v>
                </c:pt>
                <c:pt idx="3948">
                  <c:v>4.3</c:v>
                </c:pt>
                <c:pt idx="3949">
                  <c:v>4.4000000000000004</c:v>
                </c:pt>
                <c:pt idx="3950">
                  <c:v>4.4000000000000004</c:v>
                </c:pt>
                <c:pt idx="3951">
                  <c:v>4.5</c:v>
                </c:pt>
                <c:pt idx="3952">
                  <c:v>4.5999999999999996</c:v>
                </c:pt>
                <c:pt idx="3953">
                  <c:v>4.5999999999999996</c:v>
                </c:pt>
                <c:pt idx="3954">
                  <c:v>4.5999999999999996</c:v>
                </c:pt>
                <c:pt idx="3955">
                  <c:v>4.5999999999999996</c:v>
                </c:pt>
                <c:pt idx="3956">
                  <c:v>4.5999999999999996</c:v>
                </c:pt>
                <c:pt idx="3957">
                  <c:v>4.5999999999999996</c:v>
                </c:pt>
                <c:pt idx="3958">
                  <c:v>4.7</c:v>
                </c:pt>
                <c:pt idx="3959">
                  <c:v>4.7</c:v>
                </c:pt>
                <c:pt idx="3960">
                  <c:v>4.7</c:v>
                </c:pt>
                <c:pt idx="3961">
                  <c:v>4.8</c:v>
                </c:pt>
                <c:pt idx="3962">
                  <c:v>4.8</c:v>
                </c:pt>
                <c:pt idx="3963">
                  <c:v>4.9000000000000004</c:v>
                </c:pt>
                <c:pt idx="3964">
                  <c:v>5</c:v>
                </c:pt>
                <c:pt idx="3965">
                  <c:v>3.3</c:v>
                </c:pt>
                <c:pt idx="3966">
                  <c:v>3.5</c:v>
                </c:pt>
                <c:pt idx="3967">
                  <c:v>3.7</c:v>
                </c:pt>
                <c:pt idx="3968">
                  <c:v>3.8</c:v>
                </c:pt>
                <c:pt idx="3969">
                  <c:v>3.8</c:v>
                </c:pt>
                <c:pt idx="3970">
                  <c:v>3.8</c:v>
                </c:pt>
                <c:pt idx="3971">
                  <c:v>3.9</c:v>
                </c:pt>
                <c:pt idx="3972">
                  <c:v>4.2</c:v>
                </c:pt>
                <c:pt idx="3973">
                  <c:v>4.3</c:v>
                </c:pt>
                <c:pt idx="3974">
                  <c:v>4.4000000000000004</c:v>
                </c:pt>
                <c:pt idx="3975">
                  <c:v>4.5</c:v>
                </c:pt>
                <c:pt idx="3976">
                  <c:v>4.5</c:v>
                </c:pt>
                <c:pt idx="3977">
                  <c:v>4.5999999999999996</c:v>
                </c:pt>
                <c:pt idx="3978">
                  <c:v>4.5999999999999996</c:v>
                </c:pt>
                <c:pt idx="3979">
                  <c:v>4.7</c:v>
                </c:pt>
                <c:pt idx="3980">
                  <c:v>4.7</c:v>
                </c:pt>
                <c:pt idx="3981">
                  <c:v>4.7</c:v>
                </c:pt>
                <c:pt idx="3982">
                  <c:v>4.8</c:v>
                </c:pt>
                <c:pt idx="3983">
                  <c:v>4.8</c:v>
                </c:pt>
                <c:pt idx="3984">
                  <c:v>4.8</c:v>
                </c:pt>
                <c:pt idx="3985">
                  <c:v>4.9000000000000004</c:v>
                </c:pt>
                <c:pt idx="3986">
                  <c:v>4.9000000000000004</c:v>
                </c:pt>
                <c:pt idx="3987">
                  <c:v>4</c:v>
                </c:pt>
                <c:pt idx="3988">
                  <c:v>4</c:v>
                </c:pt>
                <c:pt idx="3989">
                  <c:v>4</c:v>
                </c:pt>
                <c:pt idx="3990">
                  <c:v>4</c:v>
                </c:pt>
                <c:pt idx="3991">
                  <c:v>4</c:v>
                </c:pt>
                <c:pt idx="3992">
                  <c:v>5</c:v>
                </c:pt>
                <c:pt idx="3993">
                  <c:v>5</c:v>
                </c:pt>
                <c:pt idx="3994">
                  <c:v>5</c:v>
                </c:pt>
                <c:pt idx="3995">
                  <c:v>5</c:v>
                </c:pt>
                <c:pt idx="3996">
                  <c:v>3.6</c:v>
                </c:pt>
                <c:pt idx="3997">
                  <c:v>3.6</c:v>
                </c:pt>
                <c:pt idx="3998">
                  <c:v>3.7</c:v>
                </c:pt>
                <c:pt idx="3999">
                  <c:v>3.8</c:v>
                </c:pt>
                <c:pt idx="4000">
                  <c:v>3.9</c:v>
                </c:pt>
                <c:pt idx="4001">
                  <c:v>3.9</c:v>
                </c:pt>
                <c:pt idx="4002">
                  <c:v>4.2</c:v>
                </c:pt>
                <c:pt idx="4003">
                  <c:v>4.2</c:v>
                </c:pt>
                <c:pt idx="4004">
                  <c:v>4.2</c:v>
                </c:pt>
                <c:pt idx="4005">
                  <c:v>4.3</c:v>
                </c:pt>
                <c:pt idx="4006">
                  <c:v>4.3</c:v>
                </c:pt>
                <c:pt idx="4007">
                  <c:v>4.3</c:v>
                </c:pt>
                <c:pt idx="4008">
                  <c:v>4.4000000000000004</c:v>
                </c:pt>
                <c:pt idx="4009">
                  <c:v>4.4000000000000004</c:v>
                </c:pt>
                <c:pt idx="4010">
                  <c:v>4.4000000000000004</c:v>
                </c:pt>
                <c:pt idx="4011">
                  <c:v>4.4000000000000004</c:v>
                </c:pt>
                <c:pt idx="4012">
                  <c:v>4.4000000000000004</c:v>
                </c:pt>
                <c:pt idx="4013">
                  <c:v>4.4000000000000004</c:v>
                </c:pt>
                <c:pt idx="4014">
                  <c:v>4.5</c:v>
                </c:pt>
                <c:pt idx="4015">
                  <c:v>4.5999999999999996</c:v>
                </c:pt>
                <c:pt idx="4016">
                  <c:v>4.5999999999999996</c:v>
                </c:pt>
                <c:pt idx="4017">
                  <c:v>4.5999999999999996</c:v>
                </c:pt>
                <c:pt idx="4018">
                  <c:v>4.5999999999999996</c:v>
                </c:pt>
                <c:pt idx="4019">
                  <c:v>4.7</c:v>
                </c:pt>
                <c:pt idx="4020">
                  <c:v>4.7</c:v>
                </c:pt>
                <c:pt idx="4021">
                  <c:v>4.7</c:v>
                </c:pt>
                <c:pt idx="4022">
                  <c:v>4.8</c:v>
                </c:pt>
                <c:pt idx="4023">
                  <c:v>4.8</c:v>
                </c:pt>
                <c:pt idx="4024">
                  <c:v>4.8</c:v>
                </c:pt>
                <c:pt idx="4025">
                  <c:v>4.8</c:v>
                </c:pt>
                <c:pt idx="4026">
                  <c:v>4.8</c:v>
                </c:pt>
                <c:pt idx="4027">
                  <c:v>4.8</c:v>
                </c:pt>
                <c:pt idx="4028">
                  <c:v>4.9000000000000004</c:v>
                </c:pt>
                <c:pt idx="4029">
                  <c:v>4.9000000000000004</c:v>
                </c:pt>
                <c:pt idx="4030">
                  <c:v>4.9000000000000004</c:v>
                </c:pt>
                <c:pt idx="4031">
                  <c:v>5</c:v>
                </c:pt>
                <c:pt idx="4032">
                  <c:v>5</c:v>
                </c:pt>
                <c:pt idx="4033">
                  <c:v>5</c:v>
                </c:pt>
                <c:pt idx="4034">
                  <c:v>5</c:v>
                </c:pt>
                <c:pt idx="4035">
                  <c:v>5</c:v>
                </c:pt>
                <c:pt idx="4036">
                  <c:v>3.5</c:v>
                </c:pt>
                <c:pt idx="4037">
                  <c:v>3.6</c:v>
                </c:pt>
                <c:pt idx="4038">
                  <c:v>3.8</c:v>
                </c:pt>
                <c:pt idx="4039">
                  <c:v>3.9</c:v>
                </c:pt>
                <c:pt idx="4040">
                  <c:v>4.0999999999999996</c:v>
                </c:pt>
                <c:pt idx="4041">
                  <c:v>4.0999999999999996</c:v>
                </c:pt>
                <c:pt idx="4042">
                  <c:v>4.2</c:v>
                </c:pt>
                <c:pt idx="4043">
                  <c:v>4.2</c:v>
                </c:pt>
                <c:pt idx="4044">
                  <c:v>4.2</c:v>
                </c:pt>
                <c:pt idx="4045">
                  <c:v>4.3</c:v>
                </c:pt>
                <c:pt idx="4046">
                  <c:v>4.4000000000000004</c:v>
                </c:pt>
                <c:pt idx="4047">
                  <c:v>4.5</c:v>
                </c:pt>
                <c:pt idx="4048">
                  <c:v>4.5</c:v>
                </c:pt>
                <c:pt idx="4049">
                  <c:v>4.5</c:v>
                </c:pt>
                <c:pt idx="4050">
                  <c:v>4.5</c:v>
                </c:pt>
                <c:pt idx="4051">
                  <c:v>4.5999999999999996</c:v>
                </c:pt>
                <c:pt idx="4052">
                  <c:v>4.7</c:v>
                </c:pt>
                <c:pt idx="4053">
                  <c:v>4.7</c:v>
                </c:pt>
                <c:pt idx="4054">
                  <c:v>4.7</c:v>
                </c:pt>
                <c:pt idx="4055">
                  <c:v>4.7</c:v>
                </c:pt>
                <c:pt idx="4056">
                  <c:v>4.8</c:v>
                </c:pt>
                <c:pt idx="4057">
                  <c:v>4.9000000000000004</c:v>
                </c:pt>
                <c:pt idx="4058">
                  <c:v>4.9000000000000004</c:v>
                </c:pt>
                <c:pt idx="4059">
                  <c:v>4.9000000000000004</c:v>
                </c:pt>
                <c:pt idx="4060">
                  <c:v>5</c:v>
                </c:pt>
                <c:pt idx="4061">
                  <c:v>5</c:v>
                </c:pt>
                <c:pt idx="4062">
                  <c:v>3.1</c:v>
                </c:pt>
                <c:pt idx="4063">
                  <c:v>3.5</c:v>
                </c:pt>
                <c:pt idx="4064">
                  <c:v>3.5</c:v>
                </c:pt>
                <c:pt idx="4065">
                  <c:v>3.9</c:v>
                </c:pt>
                <c:pt idx="4066">
                  <c:v>4.0999999999999996</c:v>
                </c:pt>
                <c:pt idx="4067">
                  <c:v>4.0999999999999996</c:v>
                </c:pt>
                <c:pt idx="4068">
                  <c:v>4.2</c:v>
                </c:pt>
                <c:pt idx="4069">
                  <c:v>4.3</c:v>
                </c:pt>
                <c:pt idx="4070">
                  <c:v>4.4000000000000004</c:v>
                </c:pt>
                <c:pt idx="4071">
                  <c:v>4.4000000000000004</c:v>
                </c:pt>
                <c:pt idx="4072">
                  <c:v>4.4000000000000004</c:v>
                </c:pt>
                <c:pt idx="4073">
                  <c:v>4.5</c:v>
                </c:pt>
                <c:pt idx="4074">
                  <c:v>4.5</c:v>
                </c:pt>
                <c:pt idx="4075">
                  <c:v>4.5999999999999996</c:v>
                </c:pt>
                <c:pt idx="4076">
                  <c:v>4.5999999999999996</c:v>
                </c:pt>
                <c:pt idx="4077">
                  <c:v>4.5999999999999996</c:v>
                </c:pt>
                <c:pt idx="4078">
                  <c:v>4.7</c:v>
                </c:pt>
                <c:pt idx="4079">
                  <c:v>4.7</c:v>
                </c:pt>
                <c:pt idx="4080">
                  <c:v>4.7</c:v>
                </c:pt>
                <c:pt idx="4081">
                  <c:v>4.8</c:v>
                </c:pt>
                <c:pt idx="4082">
                  <c:v>4.8</c:v>
                </c:pt>
                <c:pt idx="4083">
                  <c:v>4.8</c:v>
                </c:pt>
                <c:pt idx="4084">
                  <c:v>4.9000000000000004</c:v>
                </c:pt>
                <c:pt idx="4085">
                  <c:v>4.9000000000000004</c:v>
                </c:pt>
                <c:pt idx="4086">
                  <c:v>4.9000000000000004</c:v>
                </c:pt>
                <c:pt idx="4087">
                  <c:v>4.9000000000000004</c:v>
                </c:pt>
                <c:pt idx="4088">
                  <c:v>4</c:v>
                </c:pt>
                <c:pt idx="4089">
                  <c:v>5</c:v>
                </c:pt>
                <c:pt idx="4090">
                  <c:v>5</c:v>
                </c:pt>
                <c:pt idx="4091">
                  <c:v>5</c:v>
                </c:pt>
                <c:pt idx="4092">
                  <c:v>2.9</c:v>
                </c:pt>
                <c:pt idx="4093">
                  <c:v>3.4</c:v>
                </c:pt>
                <c:pt idx="4094">
                  <c:v>3.6</c:v>
                </c:pt>
                <c:pt idx="4095">
                  <c:v>3.6</c:v>
                </c:pt>
                <c:pt idx="4096">
                  <c:v>3.9</c:v>
                </c:pt>
                <c:pt idx="4097">
                  <c:v>3.9</c:v>
                </c:pt>
                <c:pt idx="4098">
                  <c:v>4.0999999999999996</c:v>
                </c:pt>
                <c:pt idx="4099">
                  <c:v>4.0999999999999996</c:v>
                </c:pt>
                <c:pt idx="4100">
                  <c:v>4.0999999999999996</c:v>
                </c:pt>
                <c:pt idx="4101">
                  <c:v>4.2</c:v>
                </c:pt>
                <c:pt idx="4102">
                  <c:v>4.3</c:v>
                </c:pt>
                <c:pt idx="4103">
                  <c:v>4.3</c:v>
                </c:pt>
                <c:pt idx="4104">
                  <c:v>4.3</c:v>
                </c:pt>
                <c:pt idx="4105">
                  <c:v>4.4000000000000004</c:v>
                </c:pt>
                <c:pt idx="4106">
                  <c:v>4.4000000000000004</c:v>
                </c:pt>
                <c:pt idx="4107">
                  <c:v>4.4000000000000004</c:v>
                </c:pt>
                <c:pt idx="4108">
                  <c:v>4.4000000000000004</c:v>
                </c:pt>
                <c:pt idx="4109">
                  <c:v>4.4000000000000004</c:v>
                </c:pt>
                <c:pt idx="4110">
                  <c:v>4.4000000000000004</c:v>
                </c:pt>
                <c:pt idx="4111">
                  <c:v>4.5</c:v>
                </c:pt>
                <c:pt idx="4112">
                  <c:v>4.5</c:v>
                </c:pt>
                <c:pt idx="4113">
                  <c:v>4.5999999999999996</c:v>
                </c:pt>
                <c:pt idx="4114">
                  <c:v>4.5999999999999996</c:v>
                </c:pt>
                <c:pt idx="4115">
                  <c:v>4.7</c:v>
                </c:pt>
                <c:pt idx="4116">
                  <c:v>4.7</c:v>
                </c:pt>
                <c:pt idx="4117">
                  <c:v>4.7</c:v>
                </c:pt>
                <c:pt idx="4118">
                  <c:v>4.7</c:v>
                </c:pt>
                <c:pt idx="4119">
                  <c:v>4.7</c:v>
                </c:pt>
                <c:pt idx="4120">
                  <c:v>4.7</c:v>
                </c:pt>
                <c:pt idx="4121">
                  <c:v>4.8</c:v>
                </c:pt>
                <c:pt idx="4122">
                  <c:v>4.8</c:v>
                </c:pt>
                <c:pt idx="4123">
                  <c:v>4.8</c:v>
                </c:pt>
                <c:pt idx="4124">
                  <c:v>4.9000000000000004</c:v>
                </c:pt>
                <c:pt idx="4125">
                  <c:v>4.9000000000000004</c:v>
                </c:pt>
                <c:pt idx="4126">
                  <c:v>4.9000000000000004</c:v>
                </c:pt>
                <c:pt idx="4127">
                  <c:v>4</c:v>
                </c:pt>
                <c:pt idx="4128">
                  <c:v>4</c:v>
                </c:pt>
                <c:pt idx="4129">
                  <c:v>4</c:v>
                </c:pt>
                <c:pt idx="4130">
                  <c:v>4</c:v>
                </c:pt>
                <c:pt idx="4131">
                  <c:v>4</c:v>
                </c:pt>
                <c:pt idx="4132">
                  <c:v>4</c:v>
                </c:pt>
                <c:pt idx="4133">
                  <c:v>3.2</c:v>
                </c:pt>
                <c:pt idx="4134">
                  <c:v>3.2</c:v>
                </c:pt>
                <c:pt idx="4135">
                  <c:v>3.3</c:v>
                </c:pt>
                <c:pt idx="4136">
                  <c:v>3.3</c:v>
                </c:pt>
                <c:pt idx="4137">
                  <c:v>3.6</c:v>
                </c:pt>
                <c:pt idx="4138">
                  <c:v>3.7</c:v>
                </c:pt>
                <c:pt idx="4139">
                  <c:v>3.7</c:v>
                </c:pt>
                <c:pt idx="4140">
                  <c:v>3.7</c:v>
                </c:pt>
                <c:pt idx="4141">
                  <c:v>3.7</c:v>
                </c:pt>
                <c:pt idx="4142">
                  <c:v>3.8</c:v>
                </c:pt>
                <c:pt idx="4143">
                  <c:v>3.9</c:v>
                </c:pt>
                <c:pt idx="4144">
                  <c:v>3.9</c:v>
                </c:pt>
                <c:pt idx="4145">
                  <c:v>3.9</c:v>
                </c:pt>
                <c:pt idx="4146">
                  <c:v>4.2</c:v>
                </c:pt>
                <c:pt idx="4147">
                  <c:v>4.3</c:v>
                </c:pt>
                <c:pt idx="4148">
                  <c:v>4.3</c:v>
                </c:pt>
                <c:pt idx="4149">
                  <c:v>4.3</c:v>
                </c:pt>
                <c:pt idx="4150">
                  <c:v>4.3</c:v>
                </c:pt>
                <c:pt idx="4151">
                  <c:v>4.3</c:v>
                </c:pt>
                <c:pt idx="4152">
                  <c:v>4.3</c:v>
                </c:pt>
                <c:pt idx="4153">
                  <c:v>4.4000000000000004</c:v>
                </c:pt>
                <c:pt idx="4154">
                  <c:v>4.4000000000000004</c:v>
                </c:pt>
                <c:pt idx="4155">
                  <c:v>4.5</c:v>
                </c:pt>
                <c:pt idx="4156">
                  <c:v>4.5</c:v>
                </c:pt>
                <c:pt idx="4157">
                  <c:v>4.5999999999999996</c:v>
                </c:pt>
                <c:pt idx="4158">
                  <c:v>4.5999999999999996</c:v>
                </c:pt>
                <c:pt idx="4159">
                  <c:v>4.5999999999999996</c:v>
                </c:pt>
                <c:pt idx="4160">
                  <c:v>4.7</c:v>
                </c:pt>
                <c:pt idx="4161">
                  <c:v>4.7</c:v>
                </c:pt>
                <c:pt idx="4162">
                  <c:v>4.7</c:v>
                </c:pt>
                <c:pt idx="4163">
                  <c:v>4.7</c:v>
                </c:pt>
                <c:pt idx="4164">
                  <c:v>4.8</c:v>
                </c:pt>
                <c:pt idx="4165">
                  <c:v>4.8</c:v>
                </c:pt>
                <c:pt idx="4166">
                  <c:v>4.9000000000000004</c:v>
                </c:pt>
                <c:pt idx="4167">
                  <c:v>4</c:v>
                </c:pt>
                <c:pt idx="4168">
                  <c:v>4</c:v>
                </c:pt>
                <c:pt idx="4169">
                  <c:v>4</c:v>
                </c:pt>
                <c:pt idx="4170">
                  <c:v>5</c:v>
                </c:pt>
                <c:pt idx="4171">
                  <c:v>3.4</c:v>
                </c:pt>
                <c:pt idx="4172">
                  <c:v>3.4</c:v>
                </c:pt>
                <c:pt idx="4173">
                  <c:v>3.7</c:v>
                </c:pt>
                <c:pt idx="4174">
                  <c:v>3.7</c:v>
                </c:pt>
                <c:pt idx="4175">
                  <c:v>3.9</c:v>
                </c:pt>
                <c:pt idx="4176">
                  <c:v>3.9</c:v>
                </c:pt>
                <c:pt idx="4177">
                  <c:v>4.2</c:v>
                </c:pt>
                <c:pt idx="4178">
                  <c:v>4.2</c:v>
                </c:pt>
                <c:pt idx="4179">
                  <c:v>4.2</c:v>
                </c:pt>
                <c:pt idx="4180">
                  <c:v>4.4000000000000004</c:v>
                </c:pt>
                <c:pt idx="4181">
                  <c:v>4.5</c:v>
                </c:pt>
                <c:pt idx="4182">
                  <c:v>4.5</c:v>
                </c:pt>
                <c:pt idx="4183">
                  <c:v>4.5</c:v>
                </c:pt>
                <c:pt idx="4184">
                  <c:v>4.7</c:v>
                </c:pt>
                <c:pt idx="4185">
                  <c:v>4.7</c:v>
                </c:pt>
                <c:pt idx="4186">
                  <c:v>4.8</c:v>
                </c:pt>
                <c:pt idx="4187">
                  <c:v>4.8</c:v>
                </c:pt>
                <c:pt idx="4188">
                  <c:v>4.8</c:v>
                </c:pt>
                <c:pt idx="4189">
                  <c:v>4.8</c:v>
                </c:pt>
                <c:pt idx="4190">
                  <c:v>4.9000000000000004</c:v>
                </c:pt>
                <c:pt idx="4191">
                  <c:v>4.9000000000000004</c:v>
                </c:pt>
                <c:pt idx="4192">
                  <c:v>4.9000000000000004</c:v>
                </c:pt>
                <c:pt idx="4193">
                  <c:v>4.9000000000000004</c:v>
                </c:pt>
                <c:pt idx="4194">
                  <c:v>4.9000000000000004</c:v>
                </c:pt>
                <c:pt idx="4195">
                  <c:v>4</c:v>
                </c:pt>
                <c:pt idx="4196">
                  <c:v>4</c:v>
                </c:pt>
                <c:pt idx="4197">
                  <c:v>4</c:v>
                </c:pt>
                <c:pt idx="4198">
                  <c:v>3.4</c:v>
                </c:pt>
                <c:pt idx="4199">
                  <c:v>3.6</c:v>
                </c:pt>
                <c:pt idx="4200">
                  <c:v>3.9</c:v>
                </c:pt>
                <c:pt idx="4201">
                  <c:v>4.0999999999999996</c:v>
                </c:pt>
                <c:pt idx="4202">
                  <c:v>4.0999999999999996</c:v>
                </c:pt>
                <c:pt idx="4203">
                  <c:v>4.0999999999999996</c:v>
                </c:pt>
                <c:pt idx="4204">
                  <c:v>4.0999999999999996</c:v>
                </c:pt>
                <c:pt idx="4205">
                  <c:v>4.2</c:v>
                </c:pt>
                <c:pt idx="4206">
                  <c:v>4.3</c:v>
                </c:pt>
                <c:pt idx="4207">
                  <c:v>4.3</c:v>
                </c:pt>
                <c:pt idx="4208">
                  <c:v>4.3</c:v>
                </c:pt>
                <c:pt idx="4209">
                  <c:v>4.4000000000000004</c:v>
                </c:pt>
                <c:pt idx="4210">
                  <c:v>4.5</c:v>
                </c:pt>
                <c:pt idx="4211">
                  <c:v>4.5</c:v>
                </c:pt>
                <c:pt idx="4212">
                  <c:v>4.5</c:v>
                </c:pt>
                <c:pt idx="4213">
                  <c:v>4.5999999999999996</c:v>
                </c:pt>
                <c:pt idx="4214">
                  <c:v>4.5999999999999996</c:v>
                </c:pt>
                <c:pt idx="4215">
                  <c:v>4.7</c:v>
                </c:pt>
                <c:pt idx="4216">
                  <c:v>4.7</c:v>
                </c:pt>
                <c:pt idx="4217">
                  <c:v>4.9000000000000004</c:v>
                </c:pt>
                <c:pt idx="4218">
                  <c:v>4.9000000000000004</c:v>
                </c:pt>
                <c:pt idx="4219">
                  <c:v>4.9000000000000004</c:v>
                </c:pt>
                <c:pt idx="4220">
                  <c:v>4.9000000000000004</c:v>
                </c:pt>
                <c:pt idx="4221">
                  <c:v>4.9000000000000004</c:v>
                </c:pt>
                <c:pt idx="4222">
                  <c:v>4</c:v>
                </c:pt>
                <c:pt idx="4223">
                  <c:v>4</c:v>
                </c:pt>
                <c:pt idx="4224">
                  <c:v>4</c:v>
                </c:pt>
                <c:pt idx="4225">
                  <c:v>4</c:v>
                </c:pt>
                <c:pt idx="4226">
                  <c:v>5</c:v>
                </c:pt>
                <c:pt idx="4227">
                  <c:v>3.1</c:v>
                </c:pt>
                <c:pt idx="4228">
                  <c:v>3.8</c:v>
                </c:pt>
                <c:pt idx="4229">
                  <c:v>3.8</c:v>
                </c:pt>
                <c:pt idx="4230">
                  <c:v>4.0999999999999996</c:v>
                </c:pt>
                <c:pt idx="4231">
                  <c:v>4.0999999999999996</c:v>
                </c:pt>
                <c:pt idx="4232">
                  <c:v>4.3</c:v>
                </c:pt>
                <c:pt idx="4233">
                  <c:v>4.4000000000000004</c:v>
                </c:pt>
                <c:pt idx="4234">
                  <c:v>4.4000000000000004</c:v>
                </c:pt>
                <c:pt idx="4235">
                  <c:v>4.4000000000000004</c:v>
                </c:pt>
                <c:pt idx="4236">
                  <c:v>4.5</c:v>
                </c:pt>
                <c:pt idx="4237">
                  <c:v>4.5</c:v>
                </c:pt>
                <c:pt idx="4238">
                  <c:v>4.5</c:v>
                </c:pt>
                <c:pt idx="4239">
                  <c:v>4.5999999999999996</c:v>
                </c:pt>
                <c:pt idx="4240">
                  <c:v>4.5999999999999996</c:v>
                </c:pt>
                <c:pt idx="4241">
                  <c:v>4.7</c:v>
                </c:pt>
                <c:pt idx="4242">
                  <c:v>4.7</c:v>
                </c:pt>
                <c:pt idx="4243">
                  <c:v>4.8</c:v>
                </c:pt>
                <c:pt idx="4244">
                  <c:v>4.8</c:v>
                </c:pt>
                <c:pt idx="4245">
                  <c:v>4.8</c:v>
                </c:pt>
                <c:pt idx="4246">
                  <c:v>4.8</c:v>
                </c:pt>
                <c:pt idx="4247">
                  <c:v>4.8</c:v>
                </c:pt>
                <c:pt idx="4248">
                  <c:v>4.8</c:v>
                </c:pt>
                <c:pt idx="4249">
                  <c:v>4.8</c:v>
                </c:pt>
                <c:pt idx="4250">
                  <c:v>4.9000000000000004</c:v>
                </c:pt>
                <c:pt idx="4251">
                  <c:v>4.9000000000000004</c:v>
                </c:pt>
                <c:pt idx="4252">
                  <c:v>3</c:v>
                </c:pt>
                <c:pt idx="4253">
                  <c:v>4</c:v>
                </c:pt>
                <c:pt idx="4254">
                  <c:v>4</c:v>
                </c:pt>
                <c:pt idx="4255">
                  <c:v>5</c:v>
                </c:pt>
                <c:pt idx="4256">
                  <c:v>5</c:v>
                </c:pt>
                <c:pt idx="4257">
                  <c:v>5</c:v>
                </c:pt>
                <c:pt idx="4258">
                  <c:v>5</c:v>
                </c:pt>
                <c:pt idx="4259">
                  <c:v>3.3</c:v>
                </c:pt>
                <c:pt idx="4260">
                  <c:v>3.5</c:v>
                </c:pt>
                <c:pt idx="4261">
                  <c:v>3.7</c:v>
                </c:pt>
                <c:pt idx="4262">
                  <c:v>3.8</c:v>
                </c:pt>
                <c:pt idx="4263">
                  <c:v>3.8</c:v>
                </c:pt>
                <c:pt idx="4264">
                  <c:v>3.8</c:v>
                </c:pt>
                <c:pt idx="4265">
                  <c:v>3.8</c:v>
                </c:pt>
                <c:pt idx="4266">
                  <c:v>3.9</c:v>
                </c:pt>
                <c:pt idx="4267">
                  <c:v>4.0999999999999996</c:v>
                </c:pt>
                <c:pt idx="4268">
                  <c:v>4.0999999999999996</c:v>
                </c:pt>
                <c:pt idx="4269">
                  <c:v>4.2</c:v>
                </c:pt>
                <c:pt idx="4270">
                  <c:v>4.2</c:v>
                </c:pt>
                <c:pt idx="4271">
                  <c:v>4.2</c:v>
                </c:pt>
                <c:pt idx="4272">
                  <c:v>4.3</c:v>
                </c:pt>
                <c:pt idx="4273">
                  <c:v>4.3</c:v>
                </c:pt>
                <c:pt idx="4274">
                  <c:v>4.4000000000000004</c:v>
                </c:pt>
                <c:pt idx="4275">
                  <c:v>4.4000000000000004</c:v>
                </c:pt>
                <c:pt idx="4276">
                  <c:v>4.4000000000000004</c:v>
                </c:pt>
                <c:pt idx="4277">
                  <c:v>4.5</c:v>
                </c:pt>
                <c:pt idx="4278">
                  <c:v>4.5</c:v>
                </c:pt>
                <c:pt idx="4279">
                  <c:v>4.5</c:v>
                </c:pt>
                <c:pt idx="4280">
                  <c:v>4.5</c:v>
                </c:pt>
                <c:pt idx="4281">
                  <c:v>4.5999999999999996</c:v>
                </c:pt>
                <c:pt idx="4282">
                  <c:v>4.7</c:v>
                </c:pt>
                <c:pt idx="4283">
                  <c:v>4.7</c:v>
                </c:pt>
                <c:pt idx="4284">
                  <c:v>4.8</c:v>
                </c:pt>
                <c:pt idx="4285">
                  <c:v>4.8</c:v>
                </c:pt>
                <c:pt idx="4286">
                  <c:v>4.9000000000000004</c:v>
                </c:pt>
                <c:pt idx="4287">
                  <c:v>4.9000000000000004</c:v>
                </c:pt>
                <c:pt idx="4288">
                  <c:v>4.9000000000000004</c:v>
                </c:pt>
                <c:pt idx="4289">
                  <c:v>4</c:v>
                </c:pt>
                <c:pt idx="4290">
                  <c:v>5</c:v>
                </c:pt>
                <c:pt idx="4291">
                  <c:v>3.2</c:v>
                </c:pt>
                <c:pt idx="4292">
                  <c:v>3.4</c:v>
                </c:pt>
                <c:pt idx="4293">
                  <c:v>3.6</c:v>
                </c:pt>
                <c:pt idx="4294">
                  <c:v>3.7</c:v>
                </c:pt>
                <c:pt idx="4295">
                  <c:v>3.8</c:v>
                </c:pt>
                <c:pt idx="4296">
                  <c:v>3.9</c:v>
                </c:pt>
                <c:pt idx="4297">
                  <c:v>3.9</c:v>
                </c:pt>
                <c:pt idx="4298">
                  <c:v>4.0999999999999996</c:v>
                </c:pt>
                <c:pt idx="4299">
                  <c:v>4.0999999999999996</c:v>
                </c:pt>
                <c:pt idx="4300">
                  <c:v>4.2</c:v>
                </c:pt>
                <c:pt idx="4301">
                  <c:v>4.2</c:v>
                </c:pt>
                <c:pt idx="4302">
                  <c:v>4.3</c:v>
                </c:pt>
                <c:pt idx="4303">
                  <c:v>4.3</c:v>
                </c:pt>
                <c:pt idx="4304">
                  <c:v>4.3</c:v>
                </c:pt>
                <c:pt idx="4305">
                  <c:v>4.3</c:v>
                </c:pt>
                <c:pt idx="4306">
                  <c:v>4.4000000000000004</c:v>
                </c:pt>
                <c:pt idx="4307">
                  <c:v>4.4000000000000004</c:v>
                </c:pt>
                <c:pt idx="4308">
                  <c:v>4.5</c:v>
                </c:pt>
                <c:pt idx="4309">
                  <c:v>4.5</c:v>
                </c:pt>
                <c:pt idx="4310">
                  <c:v>4.5</c:v>
                </c:pt>
                <c:pt idx="4311">
                  <c:v>4.5</c:v>
                </c:pt>
                <c:pt idx="4312">
                  <c:v>4.5999999999999996</c:v>
                </c:pt>
                <c:pt idx="4313">
                  <c:v>4.8</c:v>
                </c:pt>
                <c:pt idx="4314">
                  <c:v>4.8</c:v>
                </c:pt>
                <c:pt idx="4315">
                  <c:v>4.8</c:v>
                </c:pt>
                <c:pt idx="4316">
                  <c:v>4.9000000000000004</c:v>
                </c:pt>
                <c:pt idx="4317">
                  <c:v>4.9000000000000004</c:v>
                </c:pt>
                <c:pt idx="4318">
                  <c:v>4</c:v>
                </c:pt>
                <c:pt idx="4319">
                  <c:v>4</c:v>
                </c:pt>
                <c:pt idx="4320">
                  <c:v>5</c:v>
                </c:pt>
                <c:pt idx="4321">
                  <c:v>5</c:v>
                </c:pt>
                <c:pt idx="4322">
                  <c:v>5</c:v>
                </c:pt>
                <c:pt idx="4323">
                  <c:v>2.7</c:v>
                </c:pt>
                <c:pt idx="4324">
                  <c:v>3.3</c:v>
                </c:pt>
                <c:pt idx="4325">
                  <c:v>3.6</c:v>
                </c:pt>
                <c:pt idx="4326">
                  <c:v>3.9</c:v>
                </c:pt>
                <c:pt idx="4327">
                  <c:v>4.0999999999999996</c:v>
                </c:pt>
                <c:pt idx="4328">
                  <c:v>4.0999999999999996</c:v>
                </c:pt>
                <c:pt idx="4329">
                  <c:v>4.3</c:v>
                </c:pt>
                <c:pt idx="4330">
                  <c:v>4.3</c:v>
                </c:pt>
                <c:pt idx="4331">
                  <c:v>4.3</c:v>
                </c:pt>
                <c:pt idx="4332">
                  <c:v>4.4000000000000004</c:v>
                </c:pt>
                <c:pt idx="4333">
                  <c:v>4.5999999999999996</c:v>
                </c:pt>
                <c:pt idx="4334">
                  <c:v>4.5999999999999996</c:v>
                </c:pt>
                <c:pt idx="4335">
                  <c:v>4.7</c:v>
                </c:pt>
                <c:pt idx="4336">
                  <c:v>4.7</c:v>
                </c:pt>
                <c:pt idx="4337">
                  <c:v>4.8</c:v>
                </c:pt>
                <c:pt idx="4338">
                  <c:v>4.8</c:v>
                </c:pt>
                <c:pt idx="4339">
                  <c:v>4.9000000000000004</c:v>
                </c:pt>
                <c:pt idx="4340">
                  <c:v>4</c:v>
                </c:pt>
                <c:pt idx="4341">
                  <c:v>4</c:v>
                </c:pt>
                <c:pt idx="4342">
                  <c:v>4</c:v>
                </c:pt>
                <c:pt idx="4343">
                  <c:v>4</c:v>
                </c:pt>
                <c:pt idx="4344">
                  <c:v>5</c:v>
                </c:pt>
                <c:pt idx="4345">
                  <c:v>3.2</c:v>
                </c:pt>
                <c:pt idx="4346">
                  <c:v>3.2</c:v>
                </c:pt>
                <c:pt idx="4347">
                  <c:v>3.6</c:v>
                </c:pt>
                <c:pt idx="4348">
                  <c:v>3.7</c:v>
                </c:pt>
                <c:pt idx="4349">
                  <c:v>3.8</c:v>
                </c:pt>
                <c:pt idx="4350">
                  <c:v>3.9</c:v>
                </c:pt>
                <c:pt idx="4351">
                  <c:v>3.9</c:v>
                </c:pt>
                <c:pt idx="4352">
                  <c:v>4.0999999999999996</c:v>
                </c:pt>
                <c:pt idx="4353">
                  <c:v>4.2</c:v>
                </c:pt>
                <c:pt idx="4354">
                  <c:v>4.2</c:v>
                </c:pt>
                <c:pt idx="4355">
                  <c:v>4.2</c:v>
                </c:pt>
                <c:pt idx="4356">
                  <c:v>4.3</c:v>
                </c:pt>
                <c:pt idx="4357">
                  <c:v>4.4000000000000004</c:v>
                </c:pt>
                <c:pt idx="4358">
                  <c:v>4.5</c:v>
                </c:pt>
                <c:pt idx="4359">
                  <c:v>4.5</c:v>
                </c:pt>
                <c:pt idx="4360">
                  <c:v>4.5</c:v>
                </c:pt>
                <c:pt idx="4361">
                  <c:v>4.5</c:v>
                </c:pt>
                <c:pt idx="4362">
                  <c:v>4.5</c:v>
                </c:pt>
                <c:pt idx="4363">
                  <c:v>4.5999999999999996</c:v>
                </c:pt>
                <c:pt idx="4364">
                  <c:v>4.5999999999999996</c:v>
                </c:pt>
                <c:pt idx="4365">
                  <c:v>4.7</c:v>
                </c:pt>
                <c:pt idx="4366">
                  <c:v>4.7</c:v>
                </c:pt>
                <c:pt idx="4367">
                  <c:v>4.7</c:v>
                </c:pt>
                <c:pt idx="4368">
                  <c:v>4.8</c:v>
                </c:pt>
                <c:pt idx="4369">
                  <c:v>4.8</c:v>
                </c:pt>
                <c:pt idx="4370">
                  <c:v>4.8</c:v>
                </c:pt>
                <c:pt idx="4371">
                  <c:v>2.7</c:v>
                </c:pt>
                <c:pt idx="4372">
                  <c:v>3.4</c:v>
                </c:pt>
                <c:pt idx="4373">
                  <c:v>3.4</c:v>
                </c:pt>
                <c:pt idx="4374">
                  <c:v>3.6</c:v>
                </c:pt>
                <c:pt idx="4375">
                  <c:v>3.8</c:v>
                </c:pt>
                <c:pt idx="4376">
                  <c:v>3.8</c:v>
                </c:pt>
                <c:pt idx="4377">
                  <c:v>3.9</c:v>
                </c:pt>
                <c:pt idx="4378">
                  <c:v>4.0999999999999996</c:v>
                </c:pt>
                <c:pt idx="4379">
                  <c:v>4.2</c:v>
                </c:pt>
                <c:pt idx="4380">
                  <c:v>4.3</c:v>
                </c:pt>
                <c:pt idx="4381">
                  <c:v>4.4000000000000004</c:v>
                </c:pt>
                <c:pt idx="4382">
                  <c:v>4.5</c:v>
                </c:pt>
                <c:pt idx="4383">
                  <c:v>4.5</c:v>
                </c:pt>
                <c:pt idx="4384">
                  <c:v>4.5</c:v>
                </c:pt>
                <c:pt idx="4385">
                  <c:v>4.5</c:v>
                </c:pt>
                <c:pt idx="4386">
                  <c:v>4.5999999999999996</c:v>
                </c:pt>
                <c:pt idx="4387">
                  <c:v>4.5999999999999996</c:v>
                </c:pt>
                <c:pt idx="4388">
                  <c:v>4.7</c:v>
                </c:pt>
                <c:pt idx="4389">
                  <c:v>4.7</c:v>
                </c:pt>
                <c:pt idx="4390">
                  <c:v>4.7</c:v>
                </c:pt>
                <c:pt idx="4391">
                  <c:v>4.8</c:v>
                </c:pt>
                <c:pt idx="4392">
                  <c:v>4.8</c:v>
                </c:pt>
                <c:pt idx="4393">
                  <c:v>4.9000000000000004</c:v>
                </c:pt>
                <c:pt idx="4394">
                  <c:v>4.9000000000000004</c:v>
                </c:pt>
                <c:pt idx="4395">
                  <c:v>3</c:v>
                </c:pt>
                <c:pt idx="4396">
                  <c:v>5</c:v>
                </c:pt>
                <c:pt idx="4397">
                  <c:v>5</c:v>
                </c:pt>
                <c:pt idx="4398">
                  <c:v>3.3</c:v>
                </c:pt>
                <c:pt idx="4399">
                  <c:v>3.8</c:v>
                </c:pt>
                <c:pt idx="4400">
                  <c:v>3.9</c:v>
                </c:pt>
                <c:pt idx="4401">
                  <c:v>3.9</c:v>
                </c:pt>
                <c:pt idx="4402">
                  <c:v>4.2</c:v>
                </c:pt>
                <c:pt idx="4403">
                  <c:v>4.2</c:v>
                </c:pt>
                <c:pt idx="4404">
                  <c:v>4.2</c:v>
                </c:pt>
                <c:pt idx="4405">
                  <c:v>4.3</c:v>
                </c:pt>
                <c:pt idx="4406">
                  <c:v>4.4000000000000004</c:v>
                </c:pt>
                <c:pt idx="4407">
                  <c:v>4.4000000000000004</c:v>
                </c:pt>
                <c:pt idx="4408">
                  <c:v>4.5</c:v>
                </c:pt>
                <c:pt idx="4409">
                  <c:v>4.5</c:v>
                </c:pt>
                <c:pt idx="4410">
                  <c:v>4.5999999999999996</c:v>
                </c:pt>
                <c:pt idx="4411">
                  <c:v>4.5999999999999996</c:v>
                </c:pt>
                <c:pt idx="4412">
                  <c:v>4.7</c:v>
                </c:pt>
                <c:pt idx="4413">
                  <c:v>4.7</c:v>
                </c:pt>
                <c:pt idx="4414">
                  <c:v>4.7</c:v>
                </c:pt>
                <c:pt idx="4415">
                  <c:v>4.8</c:v>
                </c:pt>
                <c:pt idx="4416">
                  <c:v>4.8</c:v>
                </c:pt>
                <c:pt idx="4417">
                  <c:v>4.8</c:v>
                </c:pt>
                <c:pt idx="4418">
                  <c:v>4.9000000000000004</c:v>
                </c:pt>
                <c:pt idx="4419">
                  <c:v>4.9000000000000004</c:v>
                </c:pt>
                <c:pt idx="4420">
                  <c:v>4.9000000000000004</c:v>
                </c:pt>
                <c:pt idx="4421">
                  <c:v>4.9000000000000004</c:v>
                </c:pt>
                <c:pt idx="4422">
                  <c:v>4.9000000000000004</c:v>
                </c:pt>
                <c:pt idx="4423">
                  <c:v>4</c:v>
                </c:pt>
                <c:pt idx="4424">
                  <c:v>3.4</c:v>
                </c:pt>
                <c:pt idx="4425">
                  <c:v>3.7</c:v>
                </c:pt>
                <c:pt idx="4426">
                  <c:v>3.7</c:v>
                </c:pt>
                <c:pt idx="4427">
                  <c:v>3.8</c:v>
                </c:pt>
                <c:pt idx="4428">
                  <c:v>3.9</c:v>
                </c:pt>
                <c:pt idx="4429">
                  <c:v>3.9</c:v>
                </c:pt>
                <c:pt idx="4430">
                  <c:v>4.0999999999999996</c:v>
                </c:pt>
                <c:pt idx="4431">
                  <c:v>4.2</c:v>
                </c:pt>
                <c:pt idx="4432">
                  <c:v>4.2</c:v>
                </c:pt>
                <c:pt idx="4433">
                  <c:v>4.2</c:v>
                </c:pt>
                <c:pt idx="4434">
                  <c:v>4.3</c:v>
                </c:pt>
                <c:pt idx="4435">
                  <c:v>4.3</c:v>
                </c:pt>
                <c:pt idx="4436">
                  <c:v>4.4000000000000004</c:v>
                </c:pt>
                <c:pt idx="4437">
                  <c:v>4.5</c:v>
                </c:pt>
                <c:pt idx="4438">
                  <c:v>4.5999999999999996</c:v>
                </c:pt>
                <c:pt idx="4439">
                  <c:v>4.7</c:v>
                </c:pt>
                <c:pt idx="4440">
                  <c:v>4.7</c:v>
                </c:pt>
                <c:pt idx="4441">
                  <c:v>4.7</c:v>
                </c:pt>
                <c:pt idx="4442">
                  <c:v>4.7</c:v>
                </c:pt>
                <c:pt idx="4443">
                  <c:v>4.7</c:v>
                </c:pt>
                <c:pt idx="4444">
                  <c:v>4.8</c:v>
                </c:pt>
                <c:pt idx="4445">
                  <c:v>4.8</c:v>
                </c:pt>
                <c:pt idx="4446">
                  <c:v>4.9000000000000004</c:v>
                </c:pt>
                <c:pt idx="4447">
                  <c:v>4.9000000000000004</c:v>
                </c:pt>
                <c:pt idx="4448">
                  <c:v>4.9000000000000004</c:v>
                </c:pt>
                <c:pt idx="4449">
                  <c:v>4</c:v>
                </c:pt>
                <c:pt idx="4450">
                  <c:v>3.1</c:v>
                </c:pt>
                <c:pt idx="4451">
                  <c:v>3.4</c:v>
                </c:pt>
                <c:pt idx="4452">
                  <c:v>3.4</c:v>
                </c:pt>
                <c:pt idx="4453">
                  <c:v>3.7</c:v>
                </c:pt>
                <c:pt idx="4454">
                  <c:v>3.8</c:v>
                </c:pt>
                <c:pt idx="4455">
                  <c:v>3.8</c:v>
                </c:pt>
                <c:pt idx="4456">
                  <c:v>3.9</c:v>
                </c:pt>
                <c:pt idx="4457">
                  <c:v>3.9</c:v>
                </c:pt>
                <c:pt idx="4458">
                  <c:v>3.9</c:v>
                </c:pt>
                <c:pt idx="4459">
                  <c:v>4.2</c:v>
                </c:pt>
                <c:pt idx="4460">
                  <c:v>4.2</c:v>
                </c:pt>
                <c:pt idx="4461">
                  <c:v>4.3</c:v>
                </c:pt>
                <c:pt idx="4462">
                  <c:v>4.3</c:v>
                </c:pt>
                <c:pt idx="4463">
                  <c:v>4.3</c:v>
                </c:pt>
                <c:pt idx="4464">
                  <c:v>4.4000000000000004</c:v>
                </c:pt>
                <c:pt idx="4465">
                  <c:v>4.4000000000000004</c:v>
                </c:pt>
                <c:pt idx="4466">
                  <c:v>4.4000000000000004</c:v>
                </c:pt>
                <c:pt idx="4467">
                  <c:v>4.5</c:v>
                </c:pt>
                <c:pt idx="4468">
                  <c:v>4.5999999999999996</c:v>
                </c:pt>
                <c:pt idx="4469">
                  <c:v>4.5999999999999996</c:v>
                </c:pt>
                <c:pt idx="4470">
                  <c:v>4.5999999999999996</c:v>
                </c:pt>
                <c:pt idx="4471">
                  <c:v>4.7</c:v>
                </c:pt>
                <c:pt idx="4472">
                  <c:v>4.8</c:v>
                </c:pt>
                <c:pt idx="4473">
                  <c:v>4.8</c:v>
                </c:pt>
                <c:pt idx="4474">
                  <c:v>4.9000000000000004</c:v>
                </c:pt>
                <c:pt idx="4475">
                  <c:v>4</c:v>
                </c:pt>
                <c:pt idx="4476">
                  <c:v>4</c:v>
                </c:pt>
                <c:pt idx="4477">
                  <c:v>4</c:v>
                </c:pt>
                <c:pt idx="4478">
                  <c:v>4</c:v>
                </c:pt>
                <c:pt idx="4479">
                  <c:v>4</c:v>
                </c:pt>
                <c:pt idx="4480">
                  <c:v>4</c:v>
                </c:pt>
                <c:pt idx="4481">
                  <c:v>5</c:v>
                </c:pt>
                <c:pt idx="4482">
                  <c:v>3.6</c:v>
                </c:pt>
                <c:pt idx="4483">
                  <c:v>3.7</c:v>
                </c:pt>
                <c:pt idx="4484">
                  <c:v>3.7</c:v>
                </c:pt>
                <c:pt idx="4485">
                  <c:v>3.8</c:v>
                </c:pt>
                <c:pt idx="4486">
                  <c:v>3.9</c:v>
                </c:pt>
                <c:pt idx="4487">
                  <c:v>3.9</c:v>
                </c:pt>
                <c:pt idx="4488">
                  <c:v>4.0999999999999996</c:v>
                </c:pt>
                <c:pt idx="4489">
                  <c:v>4.2</c:v>
                </c:pt>
                <c:pt idx="4490">
                  <c:v>4.2</c:v>
                </c:pt>
                <c:pt idx="4491">
                  <c:v>4.2</c:v>
                </c:pt>
                <c:pt idx="4492">
                  <c:v>4.2</c:v>
                </c:pt>
                <c:pt idx="4493">
                  <c:v>4.5</c:v>
                </c:pt>
                <c:pt idx="4494">
                  <c:v>4.5</c:v>
                </c:pt>
                <c:pt idx="4495">
                  <c:v>4.5999999999999996</c:v>
                </c:pt>
                <c:pt idx="4496">
                  <c:v>4.7</c:v>
                </c:pt>
                <c:pt idx="4497">
                  <c:v>4.7</c:v>
                </c:pt>
                <c:pt idx="4498">
                  <c:v>4.9000000000000004</c:v>
                </c:pt>
                <c:pt idx="4499">
                  <c:v>4.9000000000000004</c:v>
                </c:pt>
                <c:pt idx="4500">
                  <c:v>4</c:v>
                </c:pt>
                <c:pt idx="4501">
                  <c:v>4</c:v>
                </c:pt>
                <c:pt idx="4502">
                  <c:v>5</c:v>
                </c:pt>
                <c:pt idx="4503">
                  <c:v>3.3</c:v>
                </c:pt>
                <c:pt idx="4504">
                  <c:v>3.5</c:v>
                </c:pt>
                <c:pt idx="4505">
                  <c:v>3.9</c:v>
                </c:pt>
                <c:pt idx="4506">
                  <c:v>3.9</c:v>
                </c:pt>
                <c:pt idx="4507">
                  <c:v>4.2</c:v>
                </c:pt>
                <c:pt idx="4508">
                  <c:v>4.4000000000000004</c:v>
                </c:pt>
                <c:pt idx="4509">
                  <c:v>4.4000000000000004</c:v>
                </c:pt>
                <c:pt idx="4510">
                  <c:v>4.5</c:v>
                </c:pt>
                <c:pt idx="4511">
                  <c:v>4.5</c:v>
                </c:pt>
                <c:pt idx="4512">
                  <c:v>4.5</c:v>
                </c:pt>
                <c:pt idx="4513">
                  <c:v>4.7</c:v>
                </c:pt>
                <c:pt idx="4514">
                  <c:v>4.8</c:v>
                </c:pt>
                <c:pt idx="4515">
                  <c:v>4.8</c:v>
                </c:pt>
                <c:pt idx="4516">
                  <c:v>4.8</c:v>
                </c:pt>
                <c:pt idx="4517">
                  <c:v>4</c:v>
                </c:pt>
                <c:pt idx="4518">
                  <c:v>5</c:v>
                </c:pt>
                <c:pt idx="4519">
                  <c:v>5</c:v>
                </c:pt>
                <c:pt idx="4520">
                  <c:v>5</c:v>
                </c:pt>
                <c:pt idx="4521">
                  <c:v>3.8</c:v>
                </c:pt>
                <c:pt idx="4522">
                  <c:v>4.0999999999999996</c:v>
                </c:pt>
                <c:pt idx="4523">
                  <c:v>4.0999999999999996</c:v>
                </c:pt>
                <c:pt idx="4524">
                  <c:v>4.2</c:v>
                </c:pt>
                <c:pt idx="4525">
                  <c:v>4.4000000000000004</c:v>
                </c:pt>
                <c:pt idx="4526">
                  <c:v>4.5</c:v>
                </c:pt>
                <c:pt idx="4527">
                  <c:v>4.5999999999999996</c:v>
                </c:pt>
                <c:pt idx="4528">
                  <c:v>4.7</c:v>
                </c:pt>
                <c:pt idx="4529">
                  <c:v>4.7</c:v>
                </c:pt>
                <c:pt idx="4530">
                  <c:v>4.7</c:v>
                </c:pt>
                <c:pt idx="4531">
                  <c:v>4.8</c:v>
                </c:pt>
                <c:pt idx="4532">
                  <c:v>4.8</c:v>
                </c:pt>
                <c:pt idx="4533">
                  <c:v>4.9000000000000004</c:v>
                </c:pt>
                <c:pt idx="4534">
                  <c:v>4.9000000000000004</c:v>
                </c:pt>
                <c:pt idx="4535">
                  <c:v>4.9000000000000004</c:v>
                </c:pt>
                <c:pt idx="4536">
                  <c:v>4</c:v>
                </c:pt>
                <c:pt idx="4537">
                  <c:v>4</c:v>
                </c:pt>
                <c:pt idx="4538">
                  <c:v>4</c:v>
                </c:pt>
                <c:pt idx="4539">
                  <c:v>4</c:v>
                </c:pt>
                <c:pt idx="4540">
                  <c:v>5</c:v>
                </c:pt>
                <c:pt idx="4541">
                  <c:v>5</c:v>
                </c:pt>
                <c:pt idx="4542">
                  <c:v>5</c:v>
                </c:pt>
                <c:pt idx="4543">
                  <c:v>3.2</c:v>
                </c:pt>
                <c:pt idx="4544">
                  <c:v>3.6</c:v>
                </c:pt>
                <c:pt idx="4545">
                  <c:v>3.6</c:v>
                </c:pt>
                <c:pt idx="4546">
                  <c:v>3.7</c:v>
                </c:pt>
                <c:pt idx="4547">
                  <c:v>3.8</c:v>
                </c:pt>
                <c:pt idx="4548">
                  <c:v>3.8</c:v>
                </c:pt>
                <c:pt idx="4549">
                  <c:v>3.9</c:v>
                </c:pt>
                <c:pt idx="4550">
                  <c:v>4.0999999999999996</c:v>
                </c:pt>
                <c:pt idx="4551">
                  <c:v>4.2</c:v>
                </c:pt>
                <c:pt idx="4552">
                  <c:v>4.3</c:v>
                </c:pt>
                <c:pt idx="4553">
                  <c:v>4.4000000000000004</c:v>
                </c:pt>
                <c:pt idx="4554">
                  <c:v>4.4000000000000004</c:v>
                </c:pt>
                <c:pt idx="4555">
                  <c:v>4.5</c:v>
                </c:pt>
                <c:pt idx="4556">
                  <c:v>4.5</c:v>
                </c:pt>
                <c:pt idx="4557">
                  <c:v>4.5</c:v>
                </c:pt>
                <c:pt idx="4558">
                  <c:v>4.5999999999999996</c:v>
                </c:pt>
                <c:pt idx="4559">
                  <c:v>4.5999999999999996</c:v>
                </c:pt>
                <c:pt idx="4560">
                  <c:v>4.7</c:v>
                </c:pt>
                <c:pt idx="4561">
                  <c:v>4.8</c:v>
                </c:pt>
                <c:pt idx="4562">
                  <c:v>4.8</c:v>
                </c:pt>
                <c:pt idx="4563">
                  <c:v>4.8</c:v>
                </c:pt>
                <c:pt idx="4564">
                  <c:v>4.8</c:v>
                </c:pt>
                <c:pt idx="4565">
                  <c:v>4.9000000000000004</c:v>
                </c:pt>
                <c:pt idx="4566">
                  <c:v>4.9000000000000004</c:v>
                </c:pt>
                <c:pt idx="4567">
                  <c:v>4.9000000000000004</c:v>
                </c:pt>
                <c:pt idx="4568">
                  <c:v>4</c:v>
                </c:pt>
                <c:pt idx="4569">
                  <c:v>4</c:v>
                </c:pt>
                <c:pt idx="4570">
                  <c:v>5</c:v>
                </c:pt>
                <c:pt idx="4571">
                  <c:v>5</c:v>
                </c:pt>
                <c:pt idx="4572">
                  <c:v>5</c:v>
                </c:pt>
                <c:pt idx="4573">
                  <c:v>3.4</c:v>
                </c:pt>
                <c:pt idx="4574">
                  <c:v>3.6</c:v>
                </c:pt>
                <c:pt idx="4575">
                  <c:v>3.7</c:v>
                </c:pt>
                <c:pt idx="4576">
                  <c:v>3.9</c:v>
                </c:pt>
                <c:pt idx="4577">
                  <c:v>4.0999999999999996</c:v>
                </c:pt>
                <c:pt idx="4578">
                  <c:v>4.3</c:v>
                </c:pt>
                <c:pt idx="4579">
                  <c:v>4.3</c:v>
                </c:pt>
                <c:pt idx="4580">
                  <c:v>4.4000000000000004</c:v>
                </c:pt>
                <c:pt idx="4581">
                  <c:v>4.4000000000000004</c:v>
                </c:pt>
                <c:pt idx="4582">
                  <c:v>4.4000000000000004</c:v>
                </c:pt>
                <c:pt idx="4583">
                  <c:v>4.5999999999999996</c:v>
                </c:pt>
                <c:pt idx="4584">
                  <c:v>4.5999999999999996</c:v>
                </c:pt>
                <c:pt idx="4585">
                  <c:v>4.5999999999999996</c:v>
                </c:pt>
                <c:pt idx="4586">
                  <c:v>4.5999999999999996</c:v>
                </c:pt>
                <c:pt idx="4587">
                  <c:v>4.7</c:v>
                </c:pt>
                <c:pt idx="4588">
                  <c:v>4.7</c:v>
                </c:pt>
                <c:pt idx="4589">
                  <c:v>4.7</c:v>
                </c:pt>
                <c:pt idx="4590">
                  <c:v>4.7</c:v>
                </c:pt>
                <c:pt idx="4591">
                  <c:v>4.7</c:v>
                </c:pt>
                <c:pt idx="4592">
                  <c:v>4.8</c:v>
                </c:pt>
                <c:pt idx="4593">
                  <c:v>4.8</c:v>
                </c:pt>
                <c:pt idx="4594">
                  <c:v>4.9000000000000004</c:v>
                </c:pt>
                <c:pt idx="4595">
                  <c:v>4.9000000000000004</c:v>
                </c:pt>
                <c:pt idx="4596">
                  <c:v>4.9000000000000004</c:v>
                </c:pt>
                <c:pt idx="4597">
                  <c:v>4</c:v>
                </c:pt>
                <c:pt idx="4598">
                  <c:v>4</c:v>
                </c:pt>
                <c:pt idx="4599">
                  <c:v>5</c:v>
                </c:pt>
                <c:pt idx="4600">
                  <c:v>5</c:v>
                </c:pt>
                <c:pt idx="4601">
                  <c:v>3.7</c:v>
                </c:pt>
                <c:pt idx="4602">
                  <c:v>3.7</c:v>
                </c:pt>
                <c:pt idx="4603">
                  <c:v>3.8</c:v>
                </c:pt>
                <c:pt idx="4604">
                  <c:v>4.2</c:v>
                </c:pt>
                <c:pt idx="4605">
                  <c:v>4.3</c:v>
                </c:pt>
                <c:pt idx="4606">
                  <c:v>4.4000000000000004</c:v>
                </c:pt>
                <c:pt idx="4607">
                  <c:v>4.5</c:v>
                </c:pt>
                <c:pt idx="4608">
                  <c:v>4.5999999999999996</c:v>
                </c:pt>
                <c:pt idx="4609">
                  <c:v>4.5999999999999996</c:v>
                </c:pt>
                <c:pt idx="4610">
                  <c:v>4.7</c:v>
                </c:pt>
                <c:pt idx="4611">
                  <c:v>4.7</c:v>
                </c:pt>
                <c:pt idx="4612">
                  <c:v>4.7</c:v>
                </c:pt>
                <c:pt idx="4613">
                  <c:v>4.7</c:v>
                </c:pt>
                <c:pt idx="4614">
                  <c:v>4.8</c:v>
                </c:pt>
                <c:pt idx="4615">
                  <c:v>4.8</c:v>
                </c:pt>
                <c:pt idx="4616">
                  <c:v>3.4</c:v>
                </c:pt>
                <c:pt idx="4617">
                  <c:v>3.6</c:v>
                </c:pt>
                <c:pt idx="4618">
                  <c:v>3.7</c:v>
                </c:pt>
                <c:pt idx="4619">
                  <c:v>3.9</c:v>
                </c:pt>
                <c:pt idx="4620">
                  <c:v>3.9</c:v>
                </c:pt>
                <c:pt idx="4621">
                  <c:v>4.0999999999999996</c:v>
                </c:pt>
                <c:pt idx="4622">
                  <c:v>4.0999999999999996</c:v>
                </c:pt>
                <c:pt idx="4623">
                  <c:v>4.0999999999999996</c:v>
                </c:pt>
                <c:pt idx="4624">
                  <c:v>4.0999999999999996</c:v>
                </c:pt>
                <c:pt idx="4625">
                  <c:v>4.0999999999999996</c:v>
                </c:pt>
                <c:pt idx="4626">
                  <c:v>4.2</c:v>
                </c:pt>
                <c:pt idx="4627">
                  <c:v>4.2</c:v>
                </c:pt>
                <c:pt idx="4628">
                  <c:v>4.3</c:v>
                </c:pt>
                <c:pt idx="4629">
                  <c:v>4.5999999999999996</c:v>
                </c:pt>
                <c:pt idx="4630">
                  <c:v>4.5999999999999996</c:v>
                </c:pt>
                <c:pt idx="4631">
                  <c:v>4.5999999999999996</c:v>
                </c:pt>
                <c:pt idx="4632">
                  <c:v>4.5999999999999996</c:v>
                </c:pt>
                <c:pt idx="4633">
                  <c:v>4.5999999999999996</c:v>
                </c:pt>
                <c:pt idx="4634">
                  <c:v>4.7</c:v>
                </c:pt>
                <c:pt idx="4635">
                  <c:v>4.7</c:v>
                </c:pt>
                <c:pt idx="4636">
                  <c:v>4.8</c:v>
                </c:pt>
                <c:pt idx="4637">
                  <c:v>4.9000000000000004</c:v>
                </c:pt>
                <c:pt idx="4638">
                  <c:v>4.9000000000000004</c:v>
                </c:pt>
                <c:pt idx="4639">
                  <c:v>4.9000000000000004</c:v>
                </c:pt>
                <c:pt idx="4640">
                  <c:v>4</c:v>
                </c:pt>
                <c:pt idx="4641">
                  <c:v>3.2</c:v>
                </c:pt>
                <c:pt idx="4642">
                  <c:v>3.5</c:v>
                </c:pt>
                <c:pt idx="4643">
                  <c:v>3.6</c:v>
                </c:pt>
                <c:pt idx="4644">
                  <c:v>3.7</c:v>
                </c:pt>
                <c:pt idx="4645">
                  <c:v>3.9</c:v>
                </c:pt>
                <c:pt idx="4646">
                  <c:v>3.9</c:v>
                </c:pt>
                <c:pt idx="4647">
                  <c:v>3.9</c:v>
                </c:pt>
                <c:pt idx="4648">
                  <c:v>4.0999999999999996</c:v>
                </c:pt>
                <c:pt idx="4649">
                  <c:v>4.3</c:v>
                </c:pt>
                <c:pt idx="4650">
                  <c:v>4.4000000000000004</c:v>
                </c:pt>
                <c:pt idx="4651">
                  <c:v>4.5</c:v>
                </c:pt>
                <c:pt idx="4652">
                  <c:v>4.5</c:v>
                </c:pt>
                <c:pt idx="4653">
                  <c:v>4.5</c:v>
                </c:pt>
                <c:pt idx="4654">
                  <c:v>4.5</c:v>
                </c:pt>
                <c:pt idx="4655">
                  <c:v>4.5999999999999996</c:v>
                </c:pt>
                <c:pt idx="4656">
                  <c:v>4.5999999999999996</c:v>
                </c:pt>
                <c:pt idx="4657">
                  <c:v>4.5999999999999996</c:v>
                </c:pt>
                <c:pt idx="4658">
                  <c:v>4.7</c:v>
                </c:pt>
                <c:pt idx="4659">
                  <c:v>4.8</c:v>
                </c:pt>
                <c:pt idx="4660">
                  <c:v>4.8</c:v>
                </c:pt>
                <c:pt idx="4661">
                  <c:v>4.9000000000000004</c:v>
                </c:pt>
                <c:pt idx="4662">
                  <c:v>4.9000000000000004</c:v>
                </c:pt>
                <c:pt idx="4663">
                  <c:v>4</c:v>
                </c:pt>
                <c:pt idx="4664">
                  <c:v>5</c:v>
                </c:pt>
                <c:pt idx="4665">
                  <c:v>3.4</c:v>
                </c:pt>
                <c:pt idx="4666">
                  <c:v>3.7</c:v>
                </c:pt>
                <c:pt idx="4667">
                  <c:v>3.7</c:v>
                </c:pt>
                <c:pt idx="4668">
                  <c:v>4.0999999999999996</c:v>
                </c:pt>
                <c:pt idx="4669">
                  <c:v>4.2</c:v>
                </c:pt>
                <c:pt idx="4670">
                  <c:v>4.2</c:v>
                </c:pt>
                <c:pt idx="4671">
                  <c:v>4.3</c:v>
                </c:pt>
                <c:pt idx="4672">
                  <c:v>4.3</c:v>
                </c:pt>
                <c:pt idx="4673">
                  <c:v>4.4000000000000004</c:v>
                </c:pt>
                <c:pt idx="4674">
                  <c:v>4.4000000000000004</c:v>
                </c:pt>
                <c:pt idx="4675">
                  <c:v>4.5999999999999996</c:v>
                </c:pt>
                <c:pt idx="4676">
                  <c:v>4.5999999999999996</c:v>
                </c:pt>
                <c:pt idx="4677">
                  <c:v>4.7</c:v>
                </c:pt>
                <c:pt idx="4678">
                  <c:v>4.9000000000000004</c:v>
                </c:pt>
                <c:pt idx="4679">
                  <c:v>4.9000000000000004</c:v>
                </c:pt>
                <c:pt idx="4680">
                  <c:v>4.9000000000000004</c:v>
                </c:pt>
                <c:pt idx="4681">
                  <c:v>4.9000000000000004</c:v>
                </c:pt>
                <c:pt idx="4682">
                  <c:v>4.9000000000000004</c:v>
                </c:pt>
                <c:pt idx="4683">
                  <c:v>4</c:v>
                </c:pt>
                <c:pt idx="4684">
                  <c:v>4</c:v>
                </c:pt>
                <c:pt idx="4685">
                  <c:v>3.2</c:v>
                </c:pt>
                <c:pt idx="4686">
                  <c:v>3.3</c:v>
                </c:pt>
                <c:pt idx="4687">
                  <c:v>3.4</c:v>
                </c:pt>
                <c:pt idx="4688">
                  <c:v>3.5</c:v>
                </c:pt>
                <c:pt idx="4689">
                  <c:v>3.6</c:v>
                </c:pt>
                <c:pt idx="4690">
                  <c:v>3.7</c:v>
                </c:pt>
                <c:pt idx="4691">
                  <c:v>3.7</c:v>
                </c:pt>
                <c:pt idx="4692">
                  <c:v>3.8</c:v>
                </c:pt>
                <c:pt idx="4693">
                  <c:v>3.8</c:v>
                </c:pt>
                <c:pt idx="4694">
                  <c:v>3.8</c:v>
                </c:pt>
                <c:pt idx="4695">
                  <c:v>4.0999999999999996</c:v>
                </c:pt>
                <c:pt idx="4696">
                  <c:v>4.0999999999999996</c:v>
                </c:pt>
                <c:pt idx="4697">
                  <c:v>4.0999999999999996</c:v>
                </c:pt>
                <c:pt idx="4698">
                  <c:v>4.3</c:v>
                </c:pt>
                <c:pt idx="4699">
                  <c:v>4.4000000000000004</c:v>
                </c:pt>
                <c:pt idx="4700">
                  <c:v>4.4000000000000004</c:v>
                </c:pt>
                <c:pt idx="4701">
                  <c:v>4.5</c:v>
                </c:pt>
                <c:pt idx="4702">
                  <c:v>4.5999999999999996</c:v>
                </c:pt>
                <c:pt idx="4703">
                  <c:v>4.5999999999999996</c:v>
                </c:pt>
                <c:pt idx="4704">
                  <c:v>4.7</c:v>
                </c:pt>
                <c:pt idx="4705">
                  <c:v>4.7</c:v>
                </c:pt>
                <c:pt idx="4706">
                  <c:v>4.8</c:v>
                </c:pt>
                <c:pt idx="4707">
                  <c:v>4.9000000000000004</c:v>
                </c:pt>
                <c:pt idx="4708">
                  <c:v>4.9000000000000004</c:v>
                </c:pt>
                <c:pt idx="4709">
                  <c:v>3</c:v>
                </c:pt>
                <c:pt idx="4710">
                  <c:v>4</c:v>
                </c:pt>
                <c:pt idx="4711">
                  <c:v>4</c:v>
                </c:pt>
                <c:pt idx="4712">
                  <c:v>3.5</c:v>
                </c:pt>
                <c:pt idx="4713">
                  <c:v>3.5</c:v>
                </c:pt>
                <c:pt idx="4714">
                  <c:v>3.8</c:v>
                </c:pt>
                <c:pt idx="4715">
                  <c:v>3.8</c:v>
                </c:pt>
                <c:pt idx="4716">
                  <c:v>3.9</c:v>
                </c:pt>
                <c:pt idx="4717">
                  <c:v>4.0999999999999996</c:v>
                </c:pt>
                <c:pt idx="4718">
                  <c:v>4.0999999999999996</c:v>
                </c:pt>
                <c:pt idx="4719">
                  <c:v>4.0999999999999996</c:v>
                </c:pt>
                <c:pt idx="4720">
                  <c:v>4.2</c:v>
                </c:pt>
                <c:pt idx="4721">
                  <c:v>4.2</c:v>
                </c:pt>
                <c:pt idx="4722">
                  <c:v>4.3</c:v>
                </c:pt>
                <c:pt idx="4723">
                  <c:v>4.4000000000000004</c:v>
                </c:pt>
                <c:pt idx="4724">
                  <c:v>4.5</c:v>
                </c:pt>
                <c:pt idx="4725">
                  <c:v>4.5999999999999996</c:v>
                </c:pt>
                <c:pt idx="4726">
                  <c:v>4.8</c:v>
                </c:pt>
                <c:pt idx="4727">
                  <c:v>4.9000000000000004</c:v>
                </c:pt>
                <c:pt idx="4728">
                  <c:v>4</c:v>
                </c:pt>
                <c:pt idx="4729">
                  <c:v>4</c:v>
                </c:pt>
                <c:pt idx="4730">
                  <c:v>4</c:v>
                </c:pt>
                <c:pt idx="4731">
                  <c:v>3.5</c:v>
                </c:pt>
                <c:pt idx="4732">
                  <c:v>3.7</c:v>
                </c:pt>
                <c:pt idx="4733">
                  <c:v>4.2</c:v>
                </c:pt>
                <c:pt idx="4734">
                  <c:v>4.3</c:v>
                </c:pt>
                <c:pt idx="4735">
                  <c:v>4.3</c:v>
                </c:pt>
                <c:pt idx="4736">
                  <c:v>4.4000000000000004</c:v>
                </c:pt>
                <c:pt idx="4737">
                  <c:v>4.4000000000000004</c:v>
                </c:pt>
                <c:pt idx="4738">
                  <c:v>4.5</c:v>
                </c:pt>
                <c:pt idx="4739">
                  <c:v>4.5</c:v>
                </c:pt>
                <c:pt idx="4740">
                  <c:v>4.5999999999999996</c:v>
                </c:pt>
                <c:pt idx="4741">
                  <c:v>4.5999999999999996</c:v>
                </c:pt>
                <c:pt idx="4742">
                  <c:v>4.7</c:v>
                </c:pt>
                <c:pt idx="4743">
                  <c:v>4.7</c:v>
                </c:pt>
                <c:pt idx="4744">
                  <c:v>4.8</c:v>
                </c:pt>
                <c:pt idx="4745">
                  <c:v>4.8</c:v>
                </c:pt>
                <c:pt idx="4746">
                  <c:v>4.9000000000000004</c:v>
                </c:pt>
                <c:pt idx="4747">
                  <c:v>4.9000000000000004</c:v>
                </c:pt>
                <c:pt idx="4748">
                  <c:v>3.4</c:v>
                </c:pt>
                <c:pt idx="4749">
                  <c:v>3.7</c:v>
                </c:pt>
                <c:pt idx="4750">
                  <c:v>3.7</c:v>
                </c:pt>
                <c:pt idx="4751">
                  <c:v>3.7</c:v>
                </c:pt>
                <c:pt idx="4752">
                  <c:v>3.7</c:v>
                </c:pt>
                <c:pt idx="4753">
                  <c:v>4.0999999999999996</c:v>
                </c:pt>
                <c:pt idx="4754">
                  <c:v>4.0999999999999996</c:v>
                </c:pt>
                <c:pt idx="4755">
                  <c:v>4.0999999999999996</c:v>
                </c:pt>
                <c:pt idx="4756">
                  <c:v>4.2</c:v>
                </c:pt>
                <c:pt idx="4757">
                  <c:v>4.2</c:v>
                </c:pt>
                <c:pt idx="4758">
                  <c:v>4.4000000000000004</c:v>
                </c:pt>
                <c:pt idx="4759">
                  <c:v>4.4000000000000004</c:v>
                </c:pt>
                <c:pt idx="4760">
                  <c:v>4.5</c:v>
                </c:pt>
                <c:pt idx="4761">
                  <c:v>4.5</c:v>
                </c:pt>
                <c:pt idx="4762">
                  <c:v>4.5</c:v>
                </c:pt>
                <c:pt idx="4763">
                  <c:v>4.7</c:v>
                </c:pt>
                <c:pt idx="4764">
                  <c:v>4.8</c:v>
                </c:pt>
                <c:pt idx="4765">
                  <c:v>5</c:v>
                </c:pt>
                <c:pt idx="4766">
                  <c:v>3.6</c:v>
                </c:pt>
                <c:pt idx="4767">
                  <c:v>3.7</c:v>
                </c:pt>
                <c:pt idx="4768">
                  <c:v>3.7</c:v>
                </c:pt>
                <c:pt idx="4769">
                  <c:v>3.7</c:v>
                </c:pt>
                <c:pt idx="4770">
                  <c:v>3.8</c:v>
                </c:pt>
                <c:pt idx="4771">
                  <c:v>3.9</c:v>
                </c:pt>
                <c:pt idx="4772">
                  <c:v>3.9</c:v>
                </c:pt>
                <c:pt idx="4773">
                  <c:v>4.0999999999999996</c:v>
                </c:pt>
                <c:pt idx="4774">
                  <c:v>4.0999999999999996</c:v>
                </c:pt>
                <c:pt idx="4775">
                  <c:v>4.0999999999999996</c:v>
                </c:pt>
                <c:pt idx="4776">
                  <c:v>4.2</c:v>
                </c:pt>
                <c:pt idx="4777">
                  <c:v>4.3</c:v>
                </c:pt>
                <c:pt idx="4778">
                  <c:v>4.4000000000000004</c:v>
                </c:pt>
                <c:pt idx="4779">
                  <c:v>4.4000000000000004</c:v>
                </c:pt>
                <c:pt idx="4780">
                  <c:v>4.4000000000000004</c:v>
                </c:pt>
                <c:pt idx="4781">
                  <c:v>4.5</c:v>
                </c:pt>
                <c:pt idx="4782">
                  <c:v>4.5999999999999996</c:v>
                </c:pt>
                <c:pt idx="4783">
                  <c:v>4.5999999999999996</c:v>
                </c:pt>
                <c:pt idx="4784">
                  <c:v>4.5999999999999996</c:v>
                </c:pt>
                <c:pt idx="4785">
                  <c:v>4.5999999999999996</c:v>
                </c:pt>
                <c:pt idx="4786">
                  <c:v>4.5999999999999996</c:v>
                </c:pt>
                <c:pt idx="4787">
                  <c:v>4.7</c:v>
                </c:pt>
                <c:pt idx="4788">
                  <c:v>4.7</c:v>
                </c:pt>
                <c:pt idx="4789">
                  <c:v>4.7</c:v>
                </c:pt>
                <c:pt idx="4790">
                  <c:v>4.8</c:v>
                </c:pt>
                <c:pt idx="4791">
                  <c:v>4.8</c:v>
                </c:pt>
                <c:pt idx="4792">
                  <c:v>4.8</c:v>
                </c:pt>
                <c:pt idx="4793">
                  <c:v>4.9000000000000004</c:v>
                </c:pt>
                <c:pt idx="4794">
                  <c:v>4.9000000000000004</c:v>
                </c:pt>
                <c:pt idx="4795">
                  <c:v>4</c:v>
                </c:pt>
                <c:pt idx="4796">
                  <c:v>4</c:v>
                </c:pt>
                <c:pt idx="4797">
                  <c:v>5</c:v>
                </c:pt>
                <c:pt idx="4798">
                  <c:v>2.8</c:v>
                </c:pt>
                <c:pt idx="4799">
                  <c:v>3.2</c:v>
                </c:pt>
                <c:pt idx="4800">
                  <c:v>3.5</c:v>
                </c:pt>
                <c:pt idx="4801">
                  <c:v>3.6</c:v>
                </c:pt>
                <c:pt idx="4802">
                  <c:v>3.7</c:v>
                </c:pt>
                <c:pt idx="4803">
                  <c:v>3.9</c:v>
                </c:pt>
                <c:pt idx="4804">
                  <c:v>3.9</c:v>
                </c:pt>
                <c:pt idx="4805">
                  <c:v>4.0999999999999996</c:v>
                </c:pt>
                <c:pt idx="4806">
                  <c:v>4.2</c:v>
                </c:pt>
                <c:pt idx="4807">
                  <c:v>4.2</c:v>
                </c:pt>
                <c:pt idx="4808">
                  <c:v>4.3</c:v>
                </c:pt>
                <c:pt idx="4809">
                  <c:v>4.4000000000000004</c:v>
                </c:pt>
                <c:pt idx="4810">
                  <c:v>4.4000000000000004</c:v>
                </c:pt>
                <c:pt idx="4811">
                  <c:v>4.4000000000000004</c:v>
                </c:pt>
                <c:pt idx="4812">
                  <c:v>4.5</c:v>
                </c:pt>
                <c:pt idx="4813">
                  <c:v>4.5</c:v>
                </c:pt>
                <c:pt idx="4814">
                  <c:v>4.5999999999999996</c:v>
                </c:pt>
                <c:pt idx="4815">
                  <c:v>4.5999999999999996</c:v>
                </c:pt>
                <c:pt idx="4816">
                  <c:v>4.7</c:v>
                </c:pt>
                <c:pt idx="4817">
                  <c:v>4.7</c:v>
                </c:pt>
                <c:pt idx="4818">
                  <c:v>4.8</c:v>
                </c:pt>
                <c:pt idx="4819">
                  <c:v>5</c:v>
                </c:pt>
                <c:pt idx="4820">
                  <c:v>5</c:v>
                </c:pt>
                <c:pt idx="4821">
                  <c:v>3.4</c:v>
                </c:pt>
                <c:pt idx="4822">
                  <c:v>3.8</c:v>
                </c:pt>
                <c:pt idx="4823">
                  <c:v>3.9</c:v>
                </c:pt>
                <c:pt idx="4824">
                  <c:v>4.0999999999999996</c:v>
                </c:pt>
                <c:pt idx="4825">
                  <c:v>4.0999999999999996</c:v>
                </c:pt>
                <c:pt idx="4826">
                  <c:v>4.3</c:v>
                </c:pt>
                <c:pt idx="4827">
                  <c:v>4.4000000000000004</c:v>
                </c:pt>
                <c:pt idx="4828">
                  <c:v>4.5</c:v>
                </c:pt>
                <c:pt idx="4829">
                  <c:v>4.5999999999999996</c:v>
                </c:pt>
                <c:pt idx="4830">
                  <c:v>4.5999999999999996</c:v>
                </c:pt>
                <c:pt idx="4831">
                  <c:v>4.5999999999999996</c:v>
                </c:pt>
                <c:pt idx="4832">
                  <c:v>4.5999999999999996</c:v>
                </c:pt>
                <c:pt idx="4833">
                  <c:v>4.7</c:v>
                </c:pt>
                <c:pt idx="4834">
                  <c:v>4.7</c:v>
                </c:pt>
                <c:pt idx="4835">
                  <c:v>4.7</c:v>
                </c:pt>
                <c:pt idx="4836">
                  <c:v>4.8</c:v>
                </c:pt>
                <c:pt idx="4837">
                  <c:v>4.8</c:v>
                </c:pt>
                <c:pt idx="4838">
                  <c:v>4.9000000000000004</c:v>
                </c:pt>
                <c:pt idx="4839">
                  <c:v>4</c:v>
                </c:pt>
                <c:pt idx="4840">
                  <c:v>5</c:v>
                </c:pt>
                <c:pt idx="4841">
                  <c:v>5</c:v>
                </c:pt>
                <c:pt idx="4842">
                  <c:v>5</c:v>
                </c:pt>
                <c:pt idx="4843">
                  <c:v>3.4</c:v>
                </c:pt>
                <c:pt idx="4844">
                  <c:v>3.8</c:v>
                </c:pt>
                <c:pt idx="4845">
                  <c:v>3.9</c:v>
                </c:pt>
                <c:pt idx="4846">
                  <c:v>4.0999999999999996</c:v>
                </c:pt>
                <c:pt idx="4847">
                  <c:v>4.0999999999999996</c:v>
                </c:pt>
                <c:pt idx="4848">
                  <c:v>4.3</c:v>
                </c:pt>
                <c:pt idx="4849">
                  <c:v>4.3</c:v>
                </c:pt>
                <c:pt idx="4850">
                  <c:v>4.3</c:v>
                </c:pt>
                <c:pt idx="4851">
                  <c:v>4.4000000000000004</c:v>
                </c:pt>
                <c:pt idx="4852">
                  <c:v>4.5</c:v>
                </c:pt>
                <c:pt idx="4853">
                  <c:v>4.5999999999999996</c:v>
                </c:pt>
                <c:pt idx="4854">
                  <c:v>4.5999999999999996</c:v>
                </c:pt>
                <c:pt idx="4855">
                  <c:v>4.5999999999999996</c:v>
                </c:pt>
                <c:pt idx="4856">
                  <c:v>4.5999999999999996</c:v>
                </c:pt>
                <c:pt idx="4857">
                  <c:v>4.7</c:v>
                </c:pt>
                <c:pt idx="4858">
                  <c:v>4.8</c:v>
                </c:pt>
                <c:pt idx="4859">
                  <c:v>4.9000000000000004</c:v>
                </c:pt>
                <c:pt idx="4860">
                  <c:v>4</c:v>
                </c:pt>
                <c:pt idx="4861">
                  <c:v>3.6</c:v>
                </c:pt>
                <c:pt idx="4862">
                  <c:v>3.9</c:v>
                </c:pt>
                <c:pt idx="4863">
                  <c:v>3.9</c:v>
                </c:pt>
                <c:pt idx="4864">
                  <c:v>3.9</c:v>
                </c:pt>
                <c:pt idx="4865">
                  <c:v>4.0999999999999996</c:v>
                </c:pt>
                <c:pt idx="4866">
                  <c:v>4.5</c:v>
                </c:pt>
                <c:pt idx="4867">
                  <c:v>4.5</c:v>
                </c:pt>
                <c:pt idx="4868">
                  <c:v>4.5999999999999996</c:v>
                </c:pt>
                <c:pt idx="4869">
                  <c:v>4.5999999999999996</c:v>
                </c:pt>
                <c:pt idx="4870">
                  <c:v>4.5999999999999996</c:v>
                </c:pt>
                <c:pt idx="4871">
                  <c:v>4.7</c:v>
                </c:pt>
                <c:pt idx="4872">
                  <c:v>4.8</c:v>
                </c:pt>
                <c:pt idx="4873">
                  <c:v>4.9000000000000004</c:v>
                </c:pt>
                <c:pt idx="4874">
                  <c:v>4.9000000000000004</c:v>
                </c:pt>
                <c:pt idx="4875">
                  <c:v>4.9000000000000004</c:v>
                </c:pt>
                <c:pt idx="4876">
                  <c:v>4</c:v>
                </c:pt>
                <c:pt idx="4877">
                  <c:v>3.3</c:v>
                </c:pt>
                <c:pt idx="4878">
                  <c:v>3.4</c:v>
                </c:pt>
                <c:pt idx="4879">
                  <c:v>3.6</c:v>
                </c:pt>
                <c:pt idx="4880">
                  <c:v>3.9</c:v>
                </c:pt>
                <c:pt idx="4881">
                  <c:v>4.0999999999999996</c:v>
                </c:pt>
                <c:pt idx="4882">
                  <c:v>4.2</c:v>
                </c:pt>
                <c:pt idx="4883">
                  <c:v>4.3</c:v>
                </c:pt>
                <c:pt idx="4884">
                  <c:v>4.3</c:v>
                </c:pt>
                <c:pt idx="4885">
                  <c:v>4.5</c:v>
                </c:pt>
                <c:pt idx="4886">
                  <c:v>4.5999999999999996</c:v>
                </c:pt>
                <c:pt idx="4887">
                  <c:v>4.5999999999999996</c:v>
                </c:pt>
                <c:pt idx="4888">
                  <c:v>4.5999999999999996</c:v>
                </c:pt>
                <c:pt idx="4889">
                  <c:v>4.5999999999999996</c:v>
                </c:pt>
                <c:pt idx="4890">
                  <c:v>4.7</c:v>
                </c:pt>
                <c:pt idx="4891">
                  <c:v>4.8</c:v>
                </c:pt>
                <c:pt idx="4892">
                  <c:v>4</c:v>
                </c:pt>
                <c:pt idx="4893">
                  <c:v>4</c:v>
                </c:pt>
                <c:pt idx="4894">
                  <c:v>5</c:v>
                </c:pt>
                <c:pt idx="4895">
                  <c:v>3.1</c:v>
                </c:pt>
                <c:pt idx="4896">
                  <c:v>3.5</c:v>
                </c:pt>
                <c:pt idx="4897">
                  <c:v>3.7</c:v>
                </c:pt>
                <c:pt idx="4898">
                  <c:v>3.8</c:v>
                </c:pt>
                <c:pt idx="4899">
                  <c:v>3.8</c:v>
                </c:pt>
                <c:pt idx="4900">
                  <c:v>3.8</c:v>
                </c:pt>
                <c:pt idx="4901">
                  <c:v>4.2</c:v>
                </c:pt>
                <c:pt idx="4902">
                  <c:v>4.2</c:v>
                </c:pt>
                <c:pt idx="4903">
                  <c:v>4.3</c:v>
                </c:pt>
                <c:pt idx="4904">
                  <c:v>4.4000000000000004</c:v>
                </c:pt>
                <c:pt idx="4905">
                  <c:v>4.4000000000000004</c:v>
                </c:pt>
                <c:pt idx="4906">
                  <c:v>4.5</c:v>
                </c:pt>
                <c:pt idx="4907">
                  <c:v>4.5</c:v>
                </c:pt>
                <c:pt idx="4908">
                  <c:v>4.5</c:v>
                </c:pt>
                <c:pt idx="4909">
                  <c:v>4.5</c:v>
                </c:pt>
                <c:pt idx="4910">
                  <c:v>4.5999999999999996</c:v>
                </c:pt>
                <c:pt idx="4911">
                  <c:v>4.8</c:v>
                </c:pt>
                <c:pt idx="4912">
                  <c:v>4.8</c:v>
                </c:pt>
                <c:pt idx="4913">
                  <c:v>4.8</c:v>
                </c:pt>
                <c:pt idx="4914">
                  <c:v>4.8</c:v>
                </c:pt>
                <c:pt idx="4915">
                  <c:v>4</c:v>
                </c:pt>
                <c:pt idx="4916">
                  <c:v>4</c:v>
                </c:pt>
                <c:pt idx="4917">
                  <c:v>4</c:v>
                </c:pt>
                <c:pt idx="4918">
                  <c:v>4</c:v>
                </c:pt>
                <c:pt idx="4919">
                  <c:v>3.5</c:v>
                </c:pt>
                <c:pt idx="4920">
                  <c:v>3.6</c:v>
                </c:pt>
                <c:pt idx="4921">
                  <c:v>3.7</c:v>
                </c:pt>
                <c:pt idx="4922">
                  <c:v>3.9</c:v>
                </c:pt>
                <c:pt idx="4923">
                  <c:v>3.9</c:v>
                </c:pt>
                <c:pt idx="4924">
                  <c:v>3.9</c:v>
                </c:pt>
                <c:pt idx="4925">
                  <c:v>4.3</c:v>
                </c:pt>
                <c:pt idx="4926">
                  <c:v>4.4000000000000004</c:v>
                </c:pt>
                <c:pt idx="4927">
                  <c:v>4.4000000000000004</c:v>
                </c:pt>
                <c:pt idx="4928">
                  <c:v>4.4000000000000004</c:v>
                </c:pt>
                <c:pt idx="4929">
                  <c:v>4.5999999999999996</c:v>
                </c:pt>
                <c:pt idx="4930">
                  <c:v>4.5999999999999996</c:v>
                </c:pt>
                <c:pt idx="4931">
                  <c:v>4.7</c:v>
                </c:pt>
                <c:pt idx="4932">
                  <c:v>4.7</c:v>
                </c:pt>
                <c:pt idx="4933">
                  <c:v>4.7</c:v>
                </c:pt>
                <c:pt idx="4934">
                  <c:v>4.8</c:v>
                </c:pt>
                <c:pt idx="4935">
                  <c:v>4.8</c:v>
                </c:pt>
                <c:pt idx="4936">
                  <c:v>3.4</c:v>
                </c:pt>
                <c:pt idx="4937">
                  <c:v>3.6</c:v>
                </c:pt>
                <c:pt idx="4938">
                  <c:v>3.7</c:v>
                </c:pt>
                <c:pt idx="4939">
                  <c:v>3.9</c:v>
                </c:pt>
                <c:pt idx="4940">
                  <c:v>4.0999999999999996</c:v>
                </c:pt>
                <c:pt idx="4941">
                  <c:v>4.0999999999999996</c:v>
                </c:pt>
                <c:pt idx="4942">
                  <c:v>4.2</c:v>
                </c:pt>
                <c:pt idx="4943">
                  <c:v>4.4000000000000004</c:v>
                </c:pt>
                <c:pt idx="4944">
                  <c:v>4.4000000000000004</c:v>
                </c:pt>
                <c:pt idx="4945">
                  <c:v>4.5</c:v>
                </c:pt>
                <c:pt idx="4946">
                  <c:v>4.5</c:v>
                </c:pt>
                <c:pt idx="4947">
                  <c:v>4.5</c:v>
                </c:pt>
                <c:pt idx="4948">
                  <c:v>4.7</c:v>
                </c:pt>
                <c:pt idx="4949">
                  <c:v>4.7</c:v>
                </c:pt>
                <c:pt idx="4950">
                  <c:v>4.8</c:v>
                </c:pt>
                <c:pt idx="4951">
                  <c:v>4.8</c:v>
                </c:pt>
                <c:pt idx="4952">
                  <c:v>4</c:v>
                </c:pt>
                <c:pt idx="4953">
                  <c:v>4</c:v>
                </c:pt>
                <c:pt idx="4954">
                  <c:v>5</c:v>
                </c:pt>
                <c:pt idx="4955">
                  <c:v>5</c:v>
                </c:pt>
                <c:pt idx="4956">
                  <c:v>5</c:v>
                </c:pt>
                <c:pt idx="4957">
                  <c:v>3.7</c:v>
                </c:pt>
                <c:pt idx="4958">
                  <c:v>3.9</c:v>
                </c:pt>
                <c:pt idx="4959">
                  <c:v>3.9</c:v>
                </c:pt>
                <c:pt idx="4960">
                  <c:v>3.9</c:v>
                </c:pt>
                <c:pt idx="4961">
                  <c:v>4.2</c:v>
                </c:pt>
                <c:pt idx="4962">
                  <c:v>4.3</c:v>
                </c:pt>
                <c:pt idx="4963">
                  <c:v>4.3</c:v>
                </c:pt>
                <c:pt idx="4964">
                  <c:v>4.4000000000000004</c:v>
                </c:pt>
                <c:pt idx="4965">
                  <c:v>4.5</c:v>
                </c:pt>
                <c:pt idx="4966">
                  <c:v>4.5999999999999996</c:v>
                </c:pt>
                <c:pt idx="4967">
                  <c:v>4.7</c:v>
                </c:pt>
                <c:pt idx="4968">
                  <c:v>4.8</c:v>
                </c:pt>
                <c:pt idx="4969">
                  <c:v>4.8</c:v>
                </c:pt>
                <c:pt idx="4970">
                  <c:v>4.9000000000000004</c:v>
                </c:pt>
                <c:pt idx="4971">
                  <c:v>4.9000000000000004</c:v>
                </c:pt>
                <c:pt idx="4972">
                  <c:v>4</c:v>
                </c:pt>
                <c:pt idx="4973">
                  <c:v>3.4</c:v>
                </c:pt>
                <c:pt idx="4974">
                  <c:v>3.7</c:v>
                </c:pt>
                <c:pt idx="4975">
                  <c:v>3.8</c:v>
                </c:pt>
                <c:pt idx="4976">
                  <c:v>3.9</c:v>
                </c:pt>
                <c:pt idx="4977">
                  <c:v>3.9</c:v>
                </c:pt>
                <c:pt idx="4978">
                  <c:v>4.0999999999999996</c:v>
                </c:pt>
                <c:pt idx="4979">
                  <c:v>4.2</c:v>
                </c:pt>
                <c:pt idx="4980">
                  <c:v>4.4000000000000004</c:v>
                </c:pt>
                <c:pt idx="4981">
                  <c:v>4.4000000000000004</c:v>
                </c:pt>
                <c:pt idx="4982">
                  <c:v>4.5</c:v>
                </c:pt>
                <c:pt idx="4983">
                  <c:v>4.5</c:v>
                </c:pt>
                <c:pt idx="4984">
                  <c:v>4.5</c:v>
                </c:pt>
                <c:pt idx="4985">
                  <c:v>4.5</c:v>
                </c:pt>
                <c:pt idx="4986">
                  <c:v>4.5999999999999996</c:v>
                </c:pt>
                <c:pt idx="4987">
                  <c:v>4.7</c:v>
                </c:pt>
                <c:pt idx="4988">
                  <c:v>4.8</c:v>
                </c:pt>
                <c:pt idx="4989">
                  <c:v>4.8</c:v>
                </c:pt>
                <c:pt idx="4990">
                  <c:v>4.9000000000000004</c:v>
                </c:pt>
                <c:pt idx="4991">
                  <c:v>4.9000000000000004</c:v>
                </c:pt>
                <c:pt idx="4992">
                  <c:v>4.9000000000000004</c:v>
                </c:pt>
                <c:pt idx="4993">
                  <c:v>4</c:v>
                </c:pt>
                <c:pt idx="4994">
                  <c:v>3.8</c:v>
                </c:pt>
                <c:pt idx="4995">
                  <c:v>4.0999999999999996</c:v>
                </c:pt>
                <c:pt idx="4996">
                  <c:v>4.0999999999999996</c:v>
                </c:pt>
                <c:pt idx="4997">
                  <c:v>4.2</c:v>
                </c:pt>
                <c:pt idx="4998">
                  <c:v>4.2</c:v>
                </c:pt>
                <c:pt idx="4999">
                  <c:v>4.3</c:v>
                </c:pt>
                <c:pt idx="5000">
                  <c:v>4.4000000000000004</c:v>
                </c:pt>
                <c:pt idx="5001">
                  <c:v>4.5</c:v>
                </c:pt>
                <c:pt idx="5002">
                  <c:v>4.5999999999999996</c:v>
                </c:pt>
                <c:pt idx="5003">
                  <c:v>4.5999999999999996</c:v>
                </c:pt>
                <c:pt idx="5004">
                  <c:v>4.5999999999999996</c:v>
                </c:pt>
                <c:pt idx="5005">
                  <c:v>4.7</c:v>
                </c:pt>
                <c:pt idx="5006">
                  <c:v>4.7</c:v>
                </c:pt>
                <c:pt idx="5007">
                  <c:v>4.8</c:v>
                </c:pt>
                <c:pt idx="5008">
                  <c:v>4.8</c:v>
                </c:pt>
                <c:pt idx="5009">
                  <c:v>4.8</c:v>
                </c:pt>
                <c:pt idx="5010">
                  <c:v>4.9000000000000004</c:v>
                </c:pt>
                <c:pt idx="5011">
                  <c:v>4.9000000000000004</c:v>
                </c:pt>
                <c:pt idx="5012">
                  <c:v>4.9000000000000004</c:v>
                </c:pt>
                <c:pt idx="5013">
                  <c:v>4</c:v>
                </c:pt>
                <c:pt idx="5014">
                  <c:v>4</c:v>
                </c:pt>
                <c:pt idx="5015">
                  <c:v>3.6</c:v>
                </c:pt>
                <c:pt idx="5016">
                  <c:v>3.7</c:v>
                </c:pt>
                <c:pt idx="5017">
                  <c:v>4.2</c:v>
                </c:pt>
                <c:pt idx="5018">
                  <c:v>4.2</c:v>
                </c:pt>
                <c:pt idx="5019">
                  <c:v>4.2</c:v>
                </c:pt>
                <c:pt idx="5020">
                  <c:v>4.3</c:v>
                </c:pt>
                <c:pt idx="5021">
                  <c:v>4.3</c:v>
                </c:pt>
                <c:pt idx="5022">
                  <c:v>4.4000000000000004</c:v>
                </c:pt>
                <c:pt idx="5023">
                  <c:v>4.5999999999999996</c:v>
                </c:pt>
                <c:pt idx="5024">
                  <c:v>4.7</c:v>
                </c:pt>
                <c:pt idx="5025">
                  <c:v>4.7</c:v>
                </c:pt>
                <c:pt idx="5026">
                  <c:v>4.7</c:v>
                </c:pt>
                <c:pt idx="5027">
                  <c:v>4.7</c:v>
                </c:pt>
                <c:pt idx="5028">
                  <c:v>4.8</c:v>
                </c:pt>
                <c:pt idx="5029">
                  <c:v>4.8</c:v>
                </c:pt>
                <c:pt idx="5030">
                  <c:v>4.9000000000000004</c:v>
                </c:pt>
                <c:pt idx="5031">
                  <c:v>4</c:v>
                </c:pt>
                <c:pt idx="5032">
                  <c:v>4</c:v>
                </c:pt>
                <c:pt idx="5033">
                  <c:v>2.9</c:v>
                </c:pt>
                <c:pt idx="5034">
                  <c:v>3.8</c:v>
                </c:pt>
                <c:pt idx="5035">
                  <c:v>4.2</c:v>
                </c:pt>
                <c:pt idx="5036">
                  <c:v>4.2</c:v>
                </c:pt>
                <c:pt idx="5037">
                  <c:v>4.4000000000000004</c:v>
                </c:pt>
                <c:pt idx="5038">
                  <c:v>4.7</c:v>
                </c:pt>
                <c:pt idx="5039">
                  <c:v>4.7</c:v>
                </c:pt>
                <c:pt idx="5040">
                  <c:v>4.9000000000000004</c:v>
                </c:pt>
                <c:pt idx="5041">
                  <c:v>4.9000000000000004</c:v>
                </c:pt>
                <c:pt idx="5042">
                  <c:v>4</c:v>
                </c:pt>
                <c:pt idx="5043">
                  <c:v>4</c:v>
                </c:pt>
                <c:pt idx="5044">
                  <c:v>3.4</c:v>
                </c:pt>
                <c:pt idx="5045">
                  <c:v>3.7</c:v>
                </c:pt>
                <c:pt idx="5046">
                  <c:v>3.8</c:v>
                </c:pt>
                <c:pt idx="5047">
                  <c:v>3.9</c:v>
                </c:pt>
                <c:pt idx="5048">
                  <c:v>4.0999999999999996</c:v>
                </c:pt>
                <c:pt idx="5049">
                  <c:v>4.0999999999999996</c:v>
                </c:pt>
                <c:pt idx="5050">
                  <c:v>4.2</c:v>
                </c:pt>
                <c:pt idx="5051">
                  <c:v>4.2</c:v>
                </c:pt>
                <c:pt idx="5052">
                  <c:v>4.3</c:v>
                </c:pt>
                <c:pt idx="5053">
                  <c:v>4.5</c:v>
                </c:pt>
                <c:pt idx="5054">
                  <c:v>4.5999999999999996</c:v>
                </c:pt>
                <c:pt idx="5055">
                  <c:v>4.5999999999999996</c:v>
                </c:pt>
                <c:pt idx="5056">
                  <c:v>4.7</c:v>
                </c:pt>
                <c:pt idx="5057">
                  <c:v>4.8</c:v>
                </c:pt>
                <c:pt idx="5058">
                  <c:v>4.9000000000000004</c:v>
                </c:pt>
                <c:pt idx="5059">
                  <c:v>4.9000000000000004</c:v>
                </c:pt>
                <c:pt idx="5060">
                  <c:v>4.9000000000000004</c:v>
                </c:pt>
                <c:pt idx="5061">
                  <c:v>4.9000000000000004</c:v>
                </c:pt>
                <c:pt idx="5062">
                  <c:v>4</c:v>
                </c:pt>
                <c:pt idx="5063">
                  <c:v>4</c:v>
                </c:pt>
                <c:pt idx="5064">
                  <c:v>3.5</c:v>
                </c:pt>
                <c:pt idx="5065">
                  <c:v>3.7</c:v>
                </c:pt>
                <c:pt idx="5066">
                  <c:v>3.7</c:v>
                </c:pt>
                <c:pt idx="5067">
                  <c:v>3.9</c:v>
                </c:pt>
                <c:pt idx="5068">
                  <c:v>4.0999999999999996</c:v>
                </c:pt>
                <c:pt idx="5069">
                  <c:v>4.3</c:v>
                </c:pt>
                <c:pt idx="5070">
                  <c:v>4.5</c:v>
                </c:pt>
                <c:pt idx="5071">
                  <c:v>4.5</c:v>
                </c:pt>
                <c:pt idx="5072">
                  <c:v>4.7</c:v>
                </c:pt>
                <c:pt idx="5073">
                  <c:v>4.8</c:v>
                </c:pt>
                <c:pt idx="5074">
                  <c:v>4.8</c:v>
                </c:pt>
                <c:pt idx="5075">
                  <c:v>4.8</c:v>
                </c:pt>
                <c:pt idx="5076">
                  <c:v>4.9000000000000004</c:v>
                </c:pt>
                <c:pt idx="5077">
                  <c:v>4.9000000000000004</c:v>
                </c:pt>
                <c:pt idx="5078">
                  <c:v>2.7</c:v>
                </c:pt>
                <c:pt idx="5079">
                  <c:v>3.2</c:v>
                </c:pt>
                <c:pt idx="5080">
                  <c:v>3.5</c:v>
                </c:pt>
                <c:pt idx="5081">
                  <c:v>3.7</c:v>
                </c:pt>
                <c:pt idx="5082">
                  <c:v>3.9</c:v>
                </c:pt>
                <c:pt idx="5083">
                  <c:v>3.9</c:v>
                </c:pt>
                <c:pt idx="5084">
                  <c:v>4.0999999999999996</c:v>
                </c:pt>
                <c:pt idx="5085">
                  <c:v>4.2</c:v>
                </c:pt>
                <c:pt idx="5086">
                  <c:v>4.2</c:v>
                </c:pt>
                <c:pt idx="5087">
                  <c:v>4.3</c:v>
                </c:pt>
                <c:pt idx="5088">
                  <c:v>4.4000000000000004</c:v>
                </c:pt>
                <c:pt idx="5089">
                  <c:v>4.4000000000000004</c:v>
                </c:pt>
                <c:pt idx="5090">
                  <c:v>4.4000000000000004</c:v>
                </c:pt>
                <c:pt idx="5091">
                  <c:v>4.5</c:v>
                </c:pt>
                <c:pt idx="5092">
                  <c:v>4.5999999999999996</c:v>
                </c:pt>
                <c:pt idx="5093">
                  <c:v>4.5999999999999996</c:v>
                </c:pt>
                <c:pt idx="5094">
                  <c:v>4.7</c:v>
                </c:pt>
                <c:pt idx="5095">
                  <c:v>4.7</c:v>
                </c:pt>
                <c:pt idx="5096">
                  <c:v>4.8</c:v>
                </c:pt>
                <c:pt idx="5097">
                  <c:v>4.8</c:v>
                </c:pt>
                <c:pt idx="5098">
                  <c:v>4.8</c:v>
                </c:pt>
                <c:pt idx="5099">
                  <c:v>4.9000000000000004</c:v>
                </c:pt>
                <c:pt idx="5100">
                  <c:v>4</c:v>
                </c:pt>
                <c:pt idx="5101">
                  <c:v>3.6</c:v>
                </c:pt>
                <c:pt idx="5102">
                  <c:v>3.7</c:v>
                </c:pt>
                <c:pt idx="5103">
                  <c:v>4.0999999999999996</c:v>
                </c:pt>
                <c:pt idx="5104">
                  <c:v>4.0999999999999996</c:v>
                </c:pt>
                <c:pt idx="5105">
                  <c:v>4.3</c:v>
                </c:pt>
                <c:pt idx="5106">
                  <c:v>4.3</c:v>
                </c:pt>
                <c:pt idx="5107">
                  <c:v>4.3</c:v>
                </c:pt>
                <c:pt idx="5108">
                  <c:v>4.3</c:v>
                </c:pt>
                <c:pt idx="5109">
                  <c:v>4.5</c:v>
                </c:pt>
                <c:pt idx="5110">
                  <c:v>4.5999999999999996</c:v>
                </c:pt>
                <c:pt idx="5111">
                  <c:v>4.5999999999999996</c:v>
                </c:pt>
                <c:pt idx="5112">
                  <c:v>4</c:v>
                </c:pt>
                <c:pt idx="5113">
                  <c:v>3.2</c:v>
                </c:pt>
                <c:pt idx="5114">
                  <c:v>3.8</c:v>
                </c:pt>
                <c:pt idx="5115">
                  <c:v>3.8</c:v>
                </c:pt>
                <c:pt idx="5116">
                  <c:v>3.9</c:v>
                </c:pt>
                <c:pt idx="5117">
                  <c:v>3.9</c:v>
                </c:pt>
                <c:pt idx="5118">
                  <c:v>4.0999999999999996</c:v>
                </c:pt>
                <c:pt idx="5119">
                  <c:v>4.2</c:v>
                </c:pt>
                <c:pt idx="5120">
                  <c:v>4.5</c:v>
                </c:pt>
                <c:pt idx="5121">
                  <c:v>4.5</c:v>
                </c:pt>
                <c:pt idx="5122">
                  <c:v>4.5</c:v>
                </c:pt>
                <c:pt idx="5123">
                  <c:v>4.5</c:v>
                </c:pt>
                <c:pt idx="5124">
                  <c:v>4.5</c:v>
                </c:pt>
                <c:pt idx="5125">
                  <c:v>4.5999999999999996</c:v>
                </c:pt>
                <c:pt idx="5126">
                  <c:v>4.5999999999999996</c:v>
                </c:pt>
                <c:pt idx="5127">
                  <c:v>4.5999999999999996</c:v>
                </c:pt>
                <c:pt idx="5128">
                  <c:v>4.5999999999999996</c:v>
                </c:pt>
                <c:pt idx="5129">
                  <c:v>4.5999999999999996</c:v>
                </c:pt>
                <c:pt idx="5130">
                  <c:v>4.7</c:v>
                </c:pt>
                <c:pt idx="5131">
                  <c:v>4.7</c:v>
                </c:pt>
                <c:pt idx="5132">
                  <c:v>4.7</c:v>
                </c:pt>
                <c:pt idx="5133">
                  <c:v>4.9000000000000004</c:v>
                </c:pt>
                <c:pt idx="5134">
                  <c:v>4</c:v>
                </c:pt>
                <c:pt idx="5135">
                  <c:v>5</c:v>
                </c:pt>
                <c:pt idx="5136">
                  <c:v>3.8</c:v>
                </c:pt>
                <c:pt idx="5137">
                  <c:v>3.8</c:v>
                </c:pt>
                <c:pt idx="5138">
                  <c:v>4.0999999999999996</c:v>
                </c:pt>
                <c:pt idx="5139">
                  <c:v>4.2</c:v>
                </c:pt>
                <c:pt idx="5140">
                  <c:v>4.2</c:v>
                </c:pt>
                <c:pt idx="5141">
                  <c:v>4.3</c:v>
                </c:pt>
                <c:pt idx="5142">
                  <c:v>4.3</c:v>
                </c:pt>
                <c:pt idx="5143">
                  <c:v>4.3</c:v>
                </c:pt>
                <c:pt idx="5144">
                  <c:v>4.3</c:v>
                </c:pt>
                <c:pt idx="5145">
                  <c:v>4.4000000000000004</c:v>
                </c:pt>
                <c:pt idx="5146">
                  <c:v>4.4000000000000004</c:v>
                </c:pt>
                <c:pt idx="5147">
                  <c:v>4.4000000000000004</c:v>
                </c:pt>
                <c:pt idx="5148">
                  <c:v>4.5</c:v>
                </c:pt>
                <c:pt idx="5149">
                  <c:v>4.5</c:v>
                </c:pt>
                <c:pt idx="5150">
                  <c:v>4.5999999999999996</c:v>
                </c:pt>
                <c:pt idx="5151">
                  <c:v>4.5999999999999996</c:v>
                </c:pt>
                <c:pt idx="5152">
                  <c:v>4.5999999999999996</c:v>
                </c:pt>
                <c:pt idx="5153">
                  <c:v>4.7</c:v>
                </c:pt>
                <c:pt idx="5154">
                  <c:v>4.7</c:v>
                </c:pt>
                <c:pt idx="5155">
                  <c:v>4.7</c:v>
                </c:pt>
                <c:pt idx="5156">
                  <c:v>4.9000000000000004</c:v>
                </c:pt>
                <c:pt idx="5157">
                  <c:v>4.9000000000000004</c:v>
                </c:pt>
                <c:pt idx="5158">
                  <c:v>3.1</c:v>
                </c:pt>
                <c:pt idx="5159">
                  <c:v>3.3</c:v>
                </c:pt>
                <c:pt idx="5160">
                  <c:v>3.3</c:v>
                </c:pt>
                <c:pt idx="5161">
                  <c:v>3.8</c:v>
                </c:pt>
                <c:pt idx="5162">
                  <c:v>3.9</c:v>
                </c:pt>
                <c:pt idx="5163">
                  <c:v>4.2</c:v>
                </c:pt>
                <c:pt idx="5164">
                  <c:v>4.3</c:v>
                </c:pt>
                <c:pt idx="5165">
                  <c:v>4.3</c:v>
                </c:pt>
                <c:pt idx="5166">
                  <c:v>4.3</c:v>
                </c:pt>
                <c:pt idx="5167">
                  <c:v>4.3</c:v>
                </c:pt>
                <c:pt idx="5168">
                  <c:v>4.4000000000000004</c:v>
                </c:pt>
                <c:pt idx="5169">
                  <c:v>4.5</c:v>
                </c:pt>
                <c:pt idx="5170">
                  <c:v>4.5999999999999996</c:v>
                </c:pt>
                <c:pt idx="5171">
                  <c:v>4.5999999999999996</c:v>
                </c:pt>
                <c:pt idx="5172">
                  <c:v>3.6</c:v>
                </c:pt>
                <c:pt idx="5173">
                  <c:v>3.9</c:v>
                </c:pt>
                <c:pt idx="5174">
                  <c:v>4.0999999999999996</c:v>
                </c:pt>
                <c:pt idx="5175">
                  <c:v>4.0999999999999996</c:v>
                </c:pt>
                <c:pt idx="5176">
                  <c:v>4.0999999999999996</c:v>
                </c:pt>
                <c:pt idx="5177">
                  <c:v>4.0999999999999996</c:v>
                </c:pt>
                <c:pt idx="5178">
                  <c:v>4.2</c:v>
                </c:pt>
                <c:pt idx="5179">
                  <c:v>4.3</c:v>
                </c:pt>
                <c:pt idx="5180">
                  <c:v>4.4000000000000004</c:v>
                </c:pt>
                <c:pt idx="5181">
                  <c:v>4.4000000000000004</c:v>
                </c:pt>
                <c:pt idx="5182">
                  <c:v>4.5</c:v>
                </c:pt>
                <c:pt idx="5183">
                  <c:v>4.5</c:v>
                </c:pt>
                <c:pt idx="5184">
                  <c:v>4.5999999999999996</c:v>
                </c:pt>
                <c:pt idx="5185">
                  <c:v>4.5999999999999996</c:v>
                </c:pt>
                <c:pt idx="5186">
                  <c:v>4.7</c:v>
                </c:pt>
                <c:pt idx="5187">
                  <c:v>4.7</c:v>
                </c:pt>
                <c:pt idx="5188">
                  <c:v>4.8</c:v>
                </c:pt>
                <c:pt idx="5189">
                  <c:v>4.8</c:v>
                </c:pt>
                <c:pt idx="5190">
                  <c:v>4.8</c:v>
                </c:pt>
                <c:pt idx="5191">
                  <c:v>4.9000000000000004</c:v>
                </c:pt>
                <c:pt idx="5192">
                  <c:v>4</c:v>
                </c:pt>
                <c:pt idx="5193">
                  <c:v>3.7</c:v>
                </c:pt>
                <c:pt idx="5194">
                  <c:v>3.8</c:v>
                </c:pt>
                <c:pt idx="5195">
                  <c:v>4.2</c:v>
                </c:pt>
                <c:pt idx="5196">
                  <c:v>4.3</c:v>
                </c:pt>
                <c:pt idx="5197">
                  <c:v>4.4000000000000004</c:v>
                </c:pt>
                <c:pt idx="5198">
                  <c:v>4.5</c:v>
                </c:pt>
                <c:pt idx="5199">
                  <c:v>4.5999999999999996</c:v>
                </c:pt>
                <c:pt idx="5200">
                  <c:v>4.5999999999999996</c:v>
                </c:pt>
                <c:pt idx="5201">
                  <c:v>4.5999999999999996</c:v>
                </c:pt>
                <c:pt idx="5202">
                  <c:v>4.7</c:v>
                </c:pt>
                <c:pt idx="5203">
                  <c:v>4.7</c:v>
                </c:pt>
                <c:pt idx="5204">
                  <c:v>4.9000000000000004</c:v>
                </c:pt>
                <c:pt idx="5205">
                  <c:v>4</c:v>
                </c:pt>
                <c:pt idx="5206">
                  <c:v>4</c:v>
                </c:pt>
                <c:pt idx="5207">
                  <c:v>3.5</c:v>
                </c:pt>
                <c:pt idx="5208">
                  <c:v>3.5</c:v>
                </c:pt>
                <c:pt idx="5209">
                  <c:v>3.6</c:v>
                </c:pt>
                <c:pt idx="5210">
                  <c:v>3.6</c:v>
                </c:pt>
                <c:pt idx="5211">
                  <c:v>3.7</c:v>
                </c:pt>
                <c:pt idx="5212">
                  <c:v>3.8</c:v>
                </c:pt>
                <c:pt idx="5213">
                  <c:v>3.9</c:v>
                </c:pt>
                <c:pt idx="5214">
                  <c:v>4.2</c:v>
                </c:pt>
                <c:pt idx="5215">
                  <c:v>4.4000000000000004</c:v>
                </c:pt>
                <c:pt idx="5216">
                  <c:v>4.4000000000000004</c:v>
                </c:pt>
                <c:pt idx="5217">
                  <c:v>4.5</c:v>
                </c:pt>
                <c:pt idx="5218">
                  <c:v>4.5999999999999996</c:v>
                </c:pt>
                <c:pt idx="5219">
                  <c:v>4.9000000000000004</c:v>
                </c:pt>
                <c:pt idx="5220">
                  <c:v>4</c:v>
                </c:pt>
                <c:pt idx="5221">
                  <c:v>3.3</c:v>
                </c:pt>
                <c:pt idx="5222">
                  <c:v>3.6</c:v>
                </c:pt>
                <c:pt idx="5223">
                  <c:v>3.9</c:v>
                </c:pt>
                <c:pt idx="5224">
                  <c:v>4.3</c:v>
                </c:pt>
                <c:pt idx="5225">
                  <c:v>4.3</c:v>
                </c:pt>
                <c:pt idx="5226">
                  <c:v>4.4000000000000004</c:v>
                </c:pt>
                <c:pt idx="5227">
                  <c:v>4.4000000000000004</c:v>
                </c:pt>
                <c:pt idx="5228">
                  <c:v>4.4000000000000004</c:v>
                </c:pt>
                <c:pt idx="5229">
                  <c:v>4.5</c:v>
                </c:pt>
                <c:pt idx="5230">
                  <c:v>4.5</c:v>
                </c:pt>
                <c:pt idx="5231">
                  <c:v>4.5</c:v>
                </c:pt>
                <c:pt idx="5232">
                  <c:v>4.7</c:v>
                </c:pt>
                <c:pt idx="5233">
                  <c:v>3</c:v>
                </c:pt>
                <c:pt idx="5234">
                  <c:v>4</c:v>
                </c:pt>
                <c:pt idx="5235">
                  <c:v>4</c:v>
                </c:pt>
                <c:pt idx="5236">
                  <c:v>2.7</c:v>
                </c:pt>
                <c:pt idx="5237">
                  <c:v>3.6</c:v>
                </c:pt>
                <c:pt idx="5238">
                  <c:v>3.6</c:v>
                </c:pt>
                <c:pt idx="5239">
                  <c:v>3.6</c:v>
                </c:pt>
                <c:pt idx="5240">
                  <c:v>3.7</c:v>
                </c:pt>
                <c:pt idx="5241">
                  <c:v>4.0999999999999996</c:v>
                </c:pt>
                <c:pt idx="5242">
                  <c:v>4.0999999999999996</c:v>
                </c:pt>
                <c:pt idx="5243">
                  <c:v>4.2</c:v>
                </c:pt>
                <c:pt idx="5244">
                  <c:v>4.2</c:v>
                </c:pt>
                <c:pt idx="5245">
                  <c:v>4.3</c:v>
                </c:pt>
                <c:pt idx="5246">
                  <c:v>4.3</c:v>
                </c:pt>
                <c:pt idx="5247">
                  <c:v>4.4000000000000004</c:v>
                </c:pt>
                <c:pt idx="5248">
                  <c:v>4.5</c:v>
                </c:pt>
                <c:pt idx="5249">
                  <c:v>4.5999999999999996</c:v>
                </c:pt>
                <c:pt idx="5250">
                  <c:v>4.5999999999999996</c:v>
                </c:pt>
                <c:pt idx="5251">
                  <c:v>4.5999999999999996</c:v>
                </c:pt>
                <c:pt idx="5252">
                  <c:v>4.5999999999999996</c:v>
                </c:pt>
                <c:pt idx="5253">
                  <c:v>4.7</c:v>
                </c:pt>
                <c:pt idx="5254">
                  <c:v>4.7</c:v>
                </c:pt>
                <c:pt idx="5255">
                  <c:v>4.8</c:v>
                </c:pt>
                <c:pt idx="5256">
                  <c:v>4</c:v>
                </c:pt>
                <c:pt idx="5257">
                  <c:v>5</c:v>
                </c:pt>
                <c:pt idx="5258">
                  <c:v>3.9</c:v>
                </c:pt>
                <c:pt idx="5259">
                  <c:v>3.9</c:v>
                </c:pt>
                <c:pt idx="5260">
                  <c:v>3.9</c:v>
                </c:pt>
                <c:pt idx="5261">
                  <c:v>3.9</c:v>
                </c:pt>
                <c:pt idx="5262">
                  <c:v>4.0999999999999996</c:v>
                </c:pt>
                <c:pt idx="5263">
                  <c:v>4.0999999999999996</c:v>
                </c:pt>
                <c:pt idx="5264">
                  <c:v>4.0999999999999996</c:v>
                </c:pt>
                <c:pt idx="5265">
                  <c:v>4.2</c:v>
                </c:pt>
                <c:pt idx="5266">
                  <c:v>4.2</c:v>
                </c:pt>
                <c:pt idx="5267">
                  <c:v>4.3</c:v>
                </c:pt>
                <c:pt idx="5268">
                  <c:v>4.3</c:v>
                </c:pt>
                <c:pt idx="5269">
                  <c:v>4.5999999999999996</c:v>
                </c:pt>
                <c:pt idx="5270">
                  <c:v>4.5999999999999996</c:v>
                </c:pt>
                <c:pt idx="5271">
                  <c:v>4.8</c:v>
                </c:pt>
                <c:pt idx="5272">
                  <c:v>4.8</c:v>
                </c:pt>
                <c:pt idx="5273">
                  <c:v>4.8</c:v>
                </c:pt>
                <c:pt idx="5274">
                  <c:v>4.8</c:v>
                </c:pt>
                <c:pt idx="5275">
                  <c:v>4.9000000000000004</c:v>
                </c:pt>
                <c:pt idx="5276">
                  <c:v>4.9000000000000004</c:v>
                </c:pt>
                <c:pt idx="5277">
                  <c:v>3.1</c:v>
                </c:pt>
                <c:pt idx="5278">
                  <c:v>3.3</c:v>
                </c:pt>
                <c:pt idx="5279">
                  <c:v>3.4</c:v>
                </c:pt>
                <c:pt idx="5280">
                  <c:v>3.6</c:v>
                </c:pt>
                <c:pt idx="5281">
                  <c:v>3.7</c:v>
                </c:pt>
                <c:pt idx="5282">
                  <c:v>3.8</c:v>
                </c:pt>
                <c:pt idx="5283">
                  <c:v>3.9</c:v>
                </c:pt>
                <c:pt idx="5284">
                  <c:v>3.9</c:v>
                </c:pt>
                <c:pt idx="5285">
                  <c:v>3.9</c:v>
                </c:pt>
                <c:pt idx="5286">
                  <c:v>4.0999999999999996</c:v>
                </c:pt>
                <c:pt idx="5287">
                  <c:v>4.2</c:v>
                </c:pt>
                <c:pt idx="5288">
                  <c:v>4.3</c:v>
                </c:pt>
                <c:pt idx="5289">
                  <c:v>4.4000000000000004</c:v>
                </c:pt>
                <c:pt idx="5290">
                  <c:v>4.5</c:v>
                </c:pt>
                <c:pt idx="5291">
                  <c:v>4.5</c:v>
                </c:pt>
                <c:pt idx="5292">
                  <c:v>4.8</c:v>
                </c:pt>
                <c:pt idx="5293">
                  <c:v>4.8</c:v>
                </c:pt>
                <c:pt idx="5294">
                  <c:v>4.9000000000000004</c:v>
                </c:pt>
                <c:pt idx="5295">
                  <c:v>4.9000000000000004</c:v>
                </c:pt>
                <c:pt idx="5296">
                  <c:v>4</c:v>
                </c:pt>
                <c:pt idx="5297">
                  <c:v>4</c:v>
                </c:pt>
                <c:pt idx="5298">
                  <c:v>3.5</c:v>
                </c:pt>
                <c:pt idx="5299">
                  <c:v>3.8</c:v>
                </c:pt>
                <c:pt idx="5300">
                  <c:v>3.9</c:v>
                </c:pt>
                <c:pt idx="5301">
                  <c:v>4.0999999999999996</c:v>
                </c:pt>
                <c:pt idx="5302">
                  <c:v>4.2</c:v>
                </c:pt>
                <c:pt idx="5303">
                  <c:v>4.4000000000000004</c:v>
                </c:pt>
                <c:pt idx="5304">
                  <c:v>4.4000000000000004</c:v>
                </c:pt>
                <c:pt idx="5305">
                  <c:v>4.4000000000000004</c:v>
                </c:pt>
                <c:pt idx="5306">
                  <c:v>4.5</c:v>
                </c:pt>
                <c:pt idx="5307">
                  <c:v>4.5</c:v>
                </c:pt>
                <c:pt idx="5308">
                  <c:v>4.5999999999999996</c:v>
                </c:pt>
                <c:pt idx="5309">
                  <c:v>4.5999999999999996</c:v>
                </c:pt>
                <c:pt idx="5310">
                  <c:v>4.7</c:v>
                </c:pt>
                <c:pt idx="5311">
                  <c:v>4.8</c:v>
                </c:pt>
                <c:pt idx="5312">
                  <c:v>4.8</c:v>
                </c:pt>
                <c:pt idx="5313">
                  <c:v>4.8</c:v>
                </c:pt>
                <c:pt idx="5314">
                  <c:v>4</c:v>
                </c:pt>
                <c:pt idx="5315">
                  <c:v>5</c:v>
                </c:pt>
                <c:pt idx="5316">
                  <c:v>5</c:v>
                </c:pt>
                <c:pt idx="5317">
                  <c:v>3.4</c:v>
                </c:pt>
                <c:pt idx="5318">
                  <c:v>3.9</c:v>
                </c:pt>
                <c:pt idx="5319">
                  <c:v>3.9</c:v>
                </c:pt>
                <c:pt idx="5320">
                  <c:v>3.9</c:v>
                </c:pt>
                <c:pt idx="5321">
                  <c:v>4.0999999999999996</c:v>
                </c:pt>
                <c:pt idx="5322">
                  <c:v>4.0999999999999996</c:v>
                </c:pt>
                <c:pt idx="5323">
                  <c:v>4.2</c:v>
                </c:pt>
                <c:pt idx="5324">
                  <c:v>4.2</c:v>
                </c:pt>
                <c:pt idx="5325">
                  <c:v>4.2</c:v>
                </c:pt>
                <c:pt idx="5326">
                  <c:v>4.4000000000000004</c:v>
                </c:pt>
                <c:pt idx="5327">
                  <c:v>4.5</c:v>
                </c:pt>
                <c:pt idx="5328">
                  <c:v>4.5</c:v>
                </c:pt>
                <c:pt idx="5329">
                  <c:v>4.7</c:v>
                </c:pt>
                <c:pt idx="5330">
                  <c:v>4.7</c:v>
                </c:pt>
                <c:pt idx="5331">
                  <c:v>4.9000000000000004</c:v>
                </c:pt>
                <c:pt idx="5332">
                  <c:v>4.9000000000000004</c:v>
                </c:pt>
                <c:pt idx="5333">
                  <c:v>4</c:v>
                </c:pt>
                <c:pt idx="5334">
                  <c:v>5</c:v>
                </c:pt>
                <c:pt idx="5335">
                  <c:v>3.2</c:v>
                </c:pt>
                <c:pt idx="5336">
                  <c:v>3.4</c:v>
                </c:pt>
                <c:pt idx="5337">
                  <c:v>3.7</c:v>
                </c:pt>
                <c:pt idx="5338">
                  <c:v>3.8</c:v>
                </c:pt>
                <c:pt idx="5339">
                  <c:v>3.9</c:v>
                </c:pt>
                <c:pt idx="5340">
                  <c:v>4.2</c:v>
                </c:pt>
                <c:pt idx="5341">
                  <c:v>4.3</c:v>
                </c:pt>
                <c:pt idx="5342">
                  <c:v>4.3</c:v>
                </c:pt>
                <c:pt idx="5343">
                  <c:v>4.4000000000000004</c:v>
                </c:pt>
                <c:pt idx="5344">
                  <c:v>4.4000000000000004</c:v>
                </c:pt>
                <c:pt idx="5345">
                  <c:v>4.4000000000000004</c:v>
                </c:pt>
                <c:pt idx="5346">
                  <c:v>4.5</c:v>
                </c:pt>
                <c:pt idx="5347">
                  <c:v>4.5999999999999996</c:v>
                </c:pt>
                <c:pt idx="5348">
                  <c:v>4.5999999999999996</c:v>
                </c:pt>
                <c:pt idx="5349">
                  <c:v>4.5999999999999996</c:v>
                </c:pt>
                <c:pt idx="5350">
                  <c:v>4.5999999999999996</c:v>
                </c:pt>
                <c:pt idx="5351">
                  <c:v>4</c:v>
                </c:pt>
                <c:pt idx="5352">
                  <c:v>3.7</c:v>
                </c:pt>
                <c:pt idx="5353">
                  <c:v>3.7</c:v>
                </c:pt>
                <c:pt idx="5354">
                  <c:v>3.9</c:v>
                </c:pt>
                <c:pt idx="5355">
                  <c:v>4.0999999999999996</c:v>
                </c:pt>
                <c:pt idx="5356">
                  <c:v>4.0999999999999996</c:v>
                </c:pt>
                <c:pt idx="5357">
                  <c:v>4.2</c:v>
                </c:pt>
                <c:pt idx="5358">
                  <c:v>4.3</c:v>
                </c:pt>
                <c:pt idx="5359">
                  <c:v>4.3</c:v>
                </c:pt>
                <c:pt idx="5360">
                  <c:v>4.3</c:v>
                </c:pt>
                <c:pt idx="5361">
                  <c:v>4.5</c:v>
                </c:pt>
                <c:pt idx="5362">
                  <c:v>4.5999999999999996</c:v>
                </c:pt>
                <c:pt idx="5363">
                  <c:v>4.7</c:v>
                </c:pt>
                <c:pt idx="5364">
                  <c:v>4.7</c:v>
                </c:pt>
                <c:pt idx="5365">
                  <c:v>4.8</c:v>
                </c:pt>
                <c:pt idx="5366">
                  <c:v>4.8</c:v>
                </c:pt>
                <c:pt idx="5367">
                  <c:v>4.9000000000000004</c:v>
                </c:pt>
                <c:pt idx="5368">
                  <c:v>4.9000000000000004</c:v>
                </c:pt>
                <c:pt idx="5369">
                  <c:v>4.9000000000000004</c:v>
                </c:pt>
                <c:pt idx="5370">
                  <c:v>4</c:v>
                </c:pt>
                <c:pt idx="5371">
                  <c:v>4</c:v>
                </c:pt>
                <c:pt idx="5372">
                  <c:v>3.4</c:v>
                </c:pt>
                <c:pt idx="5373">
                  <c:v>3.8</c:v>
                </c:pt>
                <c:pt idx="5374">
                  <c:v>3.8</c:v>
                </c:pt>
                <c:pt idx="5375">
                  <c:v>3.9</c:v>
                </c:pt>
                <c:pt idx="5376">
                  <c:v>4.0999999999999996</c:v>
                </c:pt>
                <c:pt idx="5377">
                  <c:v>4.0999999999999996</c:v>
                </c:pt>
                <c:pt idx="5378">
                  <c:v>4.2</c:v>
                </c:pt>
                <c:pt idx="5379">
                  <c:v>4.2</c:v>
                </c:pt>
                <c:pt idx="5380">
                  <c:v>4.3</c:v>
                </c:pt>
                <c:pt idx="5381">
                  <c:v>4.4000000000000004</c:v>
                </c:pt>
                <c:pt idx="5382">
                  <c:v>4.4000000000000004</c:v>
                </c:pt>
                <c:pt idx="5383">
                  <c:v>4.5</c:v>
                </c:pt>
                <c:pt idx="5384">
                  <c:v>4.5999999999999996</c:v>
                </c:pt>
                <c:pt idx="5385">
                  <c:v>4.5999999999999996</c:v>
                </c:pt>
                <c:pt idx="5386">
                  <c:v>4.5999999999999996</c:v>
                </c:pt>
                <c:pt idx="5387">
                  <c:v>4.7</c:v>
                </c:pt>
                <c:pt idx="5388">
                  <c:v>4.7</c:v>
                </c:pt>
                <c:pt idx="5389">
                  <c:v>4.8</c:v>
                </c:pt>
                <c:pt idx="5390">
                  <c:v>4.9000000000000004</c:v>
                </c:pt>
                <c:pt idx="5391">
                  <c:v>4</c:v>
                </c:pt>
                <c:pt idx="5392">
                  <c:v>4</c:v>
                </c:pt>
                <c:pt idx="5393">
                  <c:v>5</c:v>
                </c:pt>
                <c:pt idx="5394">
                  <c:v>3.9</c:v>
                </c:pt>
                <c:pt idx="5395">
                  <c:v>3.9</c:v>
                </c:pt>
                <c:pt idx="5396">
                  <c:v>4.0999999999999996</c:v>
                </c:pt>
                <c:pt idx="5397">
                  <c:v>4.4000000000000004</c:v>
                </c:pt>
                <c:pt idx="5398">
                  <c:v>4.4000000000000004</c:v>
                </c:pt>
                <c:pt idx="5399">
                  <c:v>4.5</c:v>
                </c:pt>
                <c:pt idx="5400">
                  <c:v>4.5999999999999996</c:v>
                </c:pt>
                <c:pt idx="5401">
                  <c:v>5</c:v>
                </c:pt>
                <c:pt idx="5402">
                  <c:v>5</c:v>
                </c:pt>
                <c:pt idx="5403">
                  <c:v>3.4</c:v>
                </c:pt>
                <c:pt idx="5404">
                  <c:v>4.3</c:v>
                </c:pt>
                <c:pt idx="5405">
                  <c:v>4.3</c:v>
                </c:pt>
                <c:pt idx="5406">
                  <c:v>4.4000000000000004</c:v>
                </c:pt>
                <c:pt idx="5407">
                  <c:v>4.4000000000000004</c:v>
                </c:pt>
                <c:pt idx="5408">
                  <c:v>4.5</c:v>
                </c:pt>
                <c:pt idx="5409">
                  <c:v>4.5</c:v>
                </c:pt>
                <c:pt idx="5410">
                  <c:v>4.5</c:v>
                </c:pt>
                <c:pt idx="5411">
                  <c:v>4.5</c:v>
                </c:pt>
                <c:pt idx="5412">
                  <c:v>4.5</c:v>
                </c:pt>
                <c:pt idx="5413">
                  <c:v>4.5</c:v>
                </c:pt>
                <c:pt idx="5414">
                  <c:v>4.5999999999999996</c:v>
                </c:pt>
                <c:pt idx="5415">
                  <c:v>4.5999999999999996</c:v>
                </c:pt>
                <c:pt idx="5416">
                  <c:v>4.5999999999999996</c:v>
                </c:pt>
                <c:pt idx="5417">
                  <c:v>4.7</c:v>
                </c:pt>
                <c:pt idx="5418">
                  <c:v>4.7</c:v>
                </c:pt>
                <c:pt idx="5419">
                  <c:v>4.7</c:v>
                </c:pt>
                <c:pt idx="5420">
                  <c:v>4.7</c:v>
                </c:pt>
                <c:pt idx="5421">
                  <c:v>4.8</c:v>
                </c:pt>
                <c:pt idx="5422">
                  <c:v>4.9000000000000004</c:v>
                </c:pt>
                <c:pt idx="5423">
                  <c:v>4.9000000000000004</c:v>
                </c:pt>
                <c:pt idx="5424">
                  <c:v>4.9000000000000004</c:v>
                </c:pt>
                <c:pt idx="5425">
                  <c:v>5</c:v>
                </c:pt>
                <c:pt idx="5426">
                  <c:v>3.3</c:v>
                </c:pt>
                <c:pt idx="5427">
                  <c:v>3.5</c:v>
                </c:pt>
                <c:pt idx="5428">
                  <c:v>3.5</c:v>
                </c:pt>
                <c:pt idx="5429">
                  <c:v>3.6</c:v>
                </c:pt>
                <c:pt idx="5430">
                  <c:v>3.7</c:v>
                </c:pt>
                <c:pt idx="5431">
                  <c:v>3.8</c:v>
                </c:pt>
                <c:pt idx="5432">
                  <c:v>3.9</c:v>
                </c:pt>
                <c:pt idx="5433">
                  <c:v>4.2</c:v>
                </c:pt>
                <c:pt idx="5434">
                  <c:v>4.3</c:v>
                </c:pt>
                <c:pt idx="5435">
                  <c:v>4.3</c:v>
                </c:pt>
                <c:pt idx="5436">
                  <c:v>4.4000000000000004</c:v>
                </c:pt>
                <c:pt idx="5437">
                  <c:v>4.5999999999999996</c:v>
                </c:pt>
                <c:pt idx="5438">
                  <c:v>4.5999999999999996</c:v>
                </c:pt>
                <c:pt idx="5439">
                  <c:v>4.7</c:v>
                </c:pt>
                <c:pt idx="5440">
                  <c:v>4.9000000000000004</c:v>
                </c:pt>
                <c:pt idx="5441">
                  <c:v>4.9000000000000004</c:v>
                </c:pt>
                <c:pt idx="5442">
                  <c:v>4</c:v>
                </c:pt>
                <c:pt idx="5443">
                  <c:v>4</c:v>
                </c:pt>
                <c:pt idx="5444">
                  <c:v>5</c:v>
                </c:pt>
                <c:pt idx="5445">
                  <c:v>3.4</c:v>
                </c:pt>
                <c:pt idx="5446">
                  <c:v>3.4</c:v>
                </c:pt>
                <c:pt idx="5447">
                  <c:v>3.7</c:v>
                </c:pt>
                <c:pt idx="5448">
                  <c:v>3.8</c:v>
                </c:pt>
                <c:pt idx="5449">
                  <c:v>4.2</c:v>
                </c:pt>
                <c:pt idx="5450">
                  <c:v>4.2</c:v>
                </c:pt>
                <c:pt idx="5451">
                  <c:v>4.3</c:v>
                </c:pt>
                <c:pt idx="5452">
                  <c:v>4.3</c:v>
                </c:pt>
                <c:pt idx="5453">
                  <c:v>4.3</c:v>
                </c:pt>
                <c:pt idx="5454">
                  <c:v>4.4000000000000004</c:v>
                </c:pt>
                <c:pt idx="5455">
                  <c:v>4.5</c:v>
                </c:pt>
                <c:pt idx="5456">
                  <c:v>4.5</c:v>
                </c:pt>
                <c:pt idx="5457">
                  <c:v>4.5999999999999996</c:v>
                </c:pt>
                <c:pt idx="5458">
                  <c:v>4.7</c:v>
                </c:pt>
                <c:pt idx="5459">
                  <c:v>4.8</c:v>
                </c:pt>
                <c:pt idx="5460">
                  <c:v>4.8</c:v>
                </c:pt>
                <c:pt idx="5461">
                  <c:v>4</c:v>
                </c:pt>
                <c:pt idx="5462">
                  <c:v>3.3</c:v>
                </c:pt>
                <c:pt idx="5463">
                  <c:v>3.5</c:v>
                </c:pt>
                <c:pt idx="5464">
                  <c:v>3.5</c:v>
                </c:pt>
                <c:pt idx="5465">
                  <c:v>3.8</c:v>
                </c:pt>
                <c:pt idx="5466">
                  <c:v>3.8</c:v>
                </c:pt>
                <c:pt idx="5467">
                  <c:v>3.9</c:v>
                </c:pt>
                <c:pt idx="5468">
                  <c:v>4.0999999999999996</c:v>
                </c:pt>
                <c:pt idx="5469">
                  <c:v>4.0999999999999996</c:v>
                </c:pt>
                <c:pt idx="5470">
                  <c:v>4.0999999999999996</c:v>
                </c:pt>
                <c:pt idx="5471">
                  <c:v>4.0999999999999996</c:v>
                </c:pt>
                <c:pt idx="5472">
                  <c:v>4.2</c:v>
                </c:pt>
                <c:pt idx="5473">
                  <c:v>4.4000000000000004</c:v>
                </c:pt>
                <c:pt idx="5474">
                  <c:v>4.5</c:v>
                </c:pt>
                <c:pt idx="5475">
                  <c:v>4.5999999999999996</c:v>
                </c:pt>
                <c:pt idx="5476">
                  <c:v>4.5999999999999996</c:v>
                </c:pt>
                <c:pt idx="5477">
                  <c:v>4.5999999999999996</c:v>
                </c:pt>
                <c:pt idx="5478">
                  <c:v>4.7</c:v>
                </c:pt>
                <c:pt idx="5479">
                  <c:v>4.7</c:v>
                </c:pt>
                <c:pt idx="5480">
                  <c:v>3.6</c:v>
                </c:pt>
                <c:pt idx="5481">
                  <c:v>3.9</c:v>
                </c:pt>
                <c:pt idx="5482">
                  <c:v>4.0999999999999996</c:v>
                </c:pt>
                <c:pt idx="5483">
                  <c:v>4.3</c:v>
                </c:pt>
                <c:pt idx="5484">
                  <c:v>4.5999999999999996</c:v>
                </c:pt>
                <c:pt idx="5485">
                  <c:v>4.5999999999999996</c:v>
                </c:pt>
                <c:pt idx="5486">
                  <c:v>4.5999999999999996</c:v>
                </c:pt>
                <c:pt idx="5487">
                  <c:v>4.7</c:v>
                </c:pt>
                <c:pt idx="5488">
                  <c:v>4.7</c:v>
                </c:pt>
                <c:pt idx="5489">
                  <c:v>4.7</c:v>
                </c:pt>
                <c:pt idx="5490">
                  <c:v>4.7</c:v>
                </c:pt>
                <c:pt idx="5491">
                  <c:v>4.8</c:v>
                </c:pt>
                <c:pt idx="5492">
                  <c:v>4.8</c:v>
                </c:pt>
                <c:pt idx="5493">
                  <c:v>4.8</c:v>
                </c:pt>
                <c:pt idx="5494">
                  <c:v>4.8</c:v>
                </c:pt>
                <c:pt idx="5495">
                  <c:v>4.9000000000000004</c:v>
                </c:pt>
                <c:pt idx="5496">
                  <c:v>4</c:v>
                </c:pt>
                <c:pt idx="5497">
                  <c:v>3.6</c:v>
                </c:pt>
                <c:pt idx="5498">
                  <c:v>3.8</c:v>
                </c:pt>
                <c:pt idx="5499">
                  <c:v>3.9</c:v>
                </c:pt>
                <c:pt idx="5500">
                  <c:v>3.9</c:v>
                </c:pt>
                <c:pt idx="5501">
                  <c:v>4.2</c:v>
                </c:pt>
                <c:pt idx="5502">
                  <c:v>4.4000000000000004</c:v>
                </c:pt>
                <c:pt idx="5503">
                  <c:v>4.5999999999999996</c:v>
                </c:pt>
                <c:pt idx="5504">
                  <c:v>4.7</c:v>
                </c:pt>
                <c:pt idx="5505">
                  <c:v>4.7</c:v>
                </c:pt>
                <c:pt idx="5506">
                  <c:v>4.7</c:v>
                </c:pt>
                <c:pt idx="5507">
                  <c:v>4</c:v>
                </c:pt>
                <c:pt idx="5508">
                  <c:v>3.5</c:v>
                </c:pt>
                <c:pt idx="5509">
                  <c:v>3.8</c:v>
                </c:pt>
                <c:pt idx="5510">
                  <c:v>3.8</c:v>
                </c:pt>
                <c:pt idx="5511">
                  <c:v>4.4000000000000004</c:v>
                </c:pt>
                <c:pt idx="5512">
                  <c:v>4.4000000000000004</c:v>
                </c:pt>
                <c:pt idx="5513">
                  <c:v>4.5999999999999996</c:v>
                </c:pt>
                <c:pt idx="5514">
                  <c:v>4.5999999999999996</c:v>
                </c:pt>
                <c:pt idx="5515">
                  <c:v>4.5999999999999996</c:v>
                </c:pt>
                <c:pt idx="5516">
                  <c:v>4.7</c:v>
                </c:pt>
                <c:pt idx="5517">
                  <c:v>4.7</c:v>
                </c:pt>
                <c:pt idx="5518">
                  <c:v>4.7</c:v>
                </c:pt>
                <c:pt idx="5519">
                  <c:v>4.8</c:v>
                </c:pt>
                <c:pt idx="5520">
                  <c:v>4</c:v>
                </c:pt>
                <c:pt idx="5521">
                  <c:v>5</c:v>
                </c:pt>
                <c:pt idx="5522">
                  <c:v>3.3</c:v>
                </c:pt>
                <c:pt idx="5523">
                  <c:v>3.6</c:v>
                </c:pt>
                <c:pt idx="5524">
                  <c:v>3.7</c:v>
                </c:pt>
                <c:pt idx="5525">
                  <c:v>3.8</c:v>
                </c:pt>
                <c:pt idx="5526">
                  <c:v>4.0999999999999996</c:v>
                </c:pt>
                <c:pt idx="5527">
                  <c:v>4.2</c:v>
                </c:pt>
                <c:pt idx="5528">
                  <c:v>4.2</c:v>
                </c:pt>
                <c:pt idx="5529">
                  <c:v>4.4000000000000004</c:v>
                </c:pt>
                <c:pt idx="5530">
                  <c:v>4.4000000000000004</c:v>
                </c:pt>
                <c:pt idx="5531">
                  <c:v>4.5</c:v>
                </c:pt>
                <c:pt idx="5532">
                  <c:v>4.5999999999999996</c:v>
                </c:pt>
                <c:pt idx="5533">
                  <c:v>4.5999999999999996</c:v>
                </c:pt>
                <c:pt idx="5534">
                  <c:v>4.5999999999999996</c:v>
                </c:pt>
                <c:pt idx="5535">
                  <c:v>4.5999999999999996</c:v>
                </c:pt>
                <c:pt idx="5536">
                  <c:v>4.7</c:v>
                </c:pt>
                <c:pt idx="5537">
                  <c:v>4.7</c:v>
                </c:pt>
                <c:pt idx="5538">
                  <c:v>4.7</c:v>
                </c:pt>
                <c:pt idx="5539">
                  <c:v>4.8</c:v>
                </c:pt>
                <c:pt idx="5540">
                  <c:v>4.8</c:v>
                </c:pt>
                <c:pt idx="5541">
                  <c:v>4</c:v>
                </c:pt>
                <c:pt idx="5542">
                  <c:v>4</c:v>
                </c:pt>
                <c:pt idx="5543">
                  <c:v>5</c:v>
                </c:pt>
                <c:pt idx="5544">
                  <c:v>2.6</c:v>
                </c:pt>
                <c:pt idx="5545">
                  <c:v>3.6</c:v>
                </c:pt>
                <c:pt idx="5546">
                  <c:v>4.0999999999999996</c:v>
                </c:pt>
                <c:pt idx="5547">
                  <c:v>4.2</c:v>
                </c:pt>
                <c:pt idx="5548">
                  <c:v>4.2</c:v>
                </c:pt>
                <c:pt idx="5549">
                  <c:v>4.3</c:v>
                </c:pt>
                <c:pt idx="5550">
                  <c:v>4.3</c:v>
                </c:pt>
                <c:pt idx="5551">
                  <c:v>4.4000000000000004</c:v>
                </c:pt>
                <c:pt idx="5552">
                  <c:v>4.5</c:v>
                </c:pt>
                <c:pt idx="5553">
                  <c:v>4.5</c:v>
                </c:pt>
                <c:pt idx="5554">
                  <c:v>4.5</c:v>
                </c:pt>
                <c:pt idx="5555">
                  <c:v>4.5999999999999996</c:v>
                </c:pt>
                <c:pt idx="5556">
                  <c:v>4.5999999999999996</c:v>
                </c:pt>
                <c:pt idx="5557">
                  <c:v>4.5999999999999996</c:v>
                </c:pt>
                <c:pt idx="5558">
                  <c:v>4.7</c:v>
                </c:pt>
                <c:pt idx="5559">
                  <c:v>4.7</c:v>
                </c:pt>
                <c:pt idx="5560">
                  <c:v>4.7</c:v>
                </c:pt>
                <c:pt idx="5561">
                  <c:v>4.7</c:v>
                </c:pt>
                <c:pt idx="5562">
                  <c:v>4.9000000000000004</c:v>
                </c:pt>
                <c:pt idx="5563">
                  <c:v>3.4</c:v>
                </c:pt>
                <c:pt idx="5564">
                  <c:v>3.6</c:v>
                </c:pt>
                <c:pt idx="5565">
                  <c:v>3.9</c:v>
                </c:pt>
                <c:pt idx="5566">
                  <c:v>4.0999999999999996</c:v>
                </c:pt>
                <c:pt idx="5567">
                  <c:v>4.3</c:v>
                </c:pt>
                <c:pt idx="5568">
                  <c:v>4.5999999999999996</c:v>
                </c:pt>
                <c:pt idx="5569">
                  <c:v>4.5999999999999996</c:v>
                </c:pt>
                <c:pt idx="5570">
                  <c:v>4.5999999999999996</c:v>
                </c:pt>
                <c:pt idx="5571">
                  <c:v>5</c:v>
                </c:pt>
                <c:pt idx="5572">
                  <c:v>3.8</c:v>
                </c:pt>
                <c:pt idx="5573">
                  <c:v>3.9</c:v>
                </c:pt>
                <c:pt idx="5574">
                  <c:v>3.9</c:v>
                </c:pt>
                <c:pt idx="5575">
                  <c:v>4.2</c:v>
                </c:pt>
                <c:pt idx="5576">
                  <c:v>4.2</c:v>
                </c:pt>
                <c:pt idx="5577">
                  <c:v>4.3</c:v>
                </c:pt>
                <c:pt idx="5578">
                  <c:v>4.3</c:v>
                </c:pt>
                <c:pt idx="5579">
                  <c:v>4.3</c:v>
                </c:pt>
                <c:pt idx="5580">
                  <c:v>4.5</c:v>
                </c:pt>
                <c:pt idx="5581">
                  <c:v>4.5</c:v>
                </c:pt>
                <c:pt idx="5582">
                  <c:v>4.5</c:v>
                </c:pt>
                <c:pt idx="5583">
                  <c:v>4.5999999999999996</c:v>
                </c:pt>
                <c:pt idx="5584">
                  <c:v>4.5999999999999996</c:v>
                </c:pt>
                <c:pt idx="5585">
                  <c:v>4.7</c:v>
                </c:pt>
                <c:pt idx="5586">
                  <c:v>4.7</c:v>
                </c:pt>
                <c:pt idx="5587">
                  <c:v>4.7</c:v>
                </c:pt>
                <c:pt idx="5588">
                  <c:v>4.7</c:v>
                </c:pt>
                <c:pt idx="5589">
                  <c:v>4.7</c:v>
                </c:pt>
                <c:pt idx="5590">
                  <c:v>4.8</c:v>
                </c:pt>
                <c:pt idx="5591">
                  <c:v>4.8</c:v>
                </c:pt>
                <c:pt idx="5592">
                  <c:v>4.9000000000000004</c:v>
                </c:pt>
                <c:pt idx="5593">
                  <c:v>4.9000000000000004</c:v>
                </c:pt>
                <c:pt idx="5594">
                  <c:v>4</c:v>
                </c:pt>
                <c:pt idx="5595">
                  <c:v>3.5</c:v>
                </c:pt>
                <c:pt idx="5596">
                  <c:v>3.6</c:v>
                </c:pt>
                <c:pt idx="5597">
                  <c:v>3.7</c:v>
                </c:pt>
                <c:pt idx="5598">
                  <c:v>3.9</c:v>
                </c:pt>
                <c:pt idx="5599">
                  <c:v>4.2</c:v>
                </c:pt>
                <c:pt idx="5600">
                  <c:v>4.2</c:v>
                </c:pt>
                <c:pt idx="5601">
                  <c:v>4.3</c:v>
                </c:pt>
                <c:pt idx="5602">
                  <c:v>4.4000000000000004</c:v>
                </c:pt>
                <c:pt idx="5603">
                  <c:v>4.5</c:v>
                </c:pt>
                <c:pt idx="5604">
                  <c:v>4.5</c:v>
                </c:pt>
                <c:pt idx="5605">
                  <c:v>4.5</c:v>
                </c:pt>
                <c:pt idx="5606">
                  <c:v>4.5999999999999996</c:v>
                </c:pt>
                <c:pt idx="5607">
                  <c:v>4.7</c:v>
                </c:pt>
                <c:pt idx="5608">
                  <c:v>4.7</c:v>
                </c:pt>
                <c:pt idx="5609">
                  <c:v>4.9000000000000004</c:v>
                </c:pt>
                <c:pt idx="5610">
                  <c:v>4.9000000000000004</c:v>
                </c:pt>
                <c:pt idx="5611">
                  <c:v>4</c:v>
                </c:pt>
                <c:pt idx="5612">
                  <c:v>5</c:v>
                </c:pt>
                <c:pt idx="5613">
                  <c:v>3.9</c:v>
                </c:pt>
                <c:pt idx="5614">
                  <c:v>3.9</c:v>
                </c:pt>
                <c:pt idx="5615">
                  <c:v>4.0999999999999996</c:v>
                </c:pt>
                <c:pt idx="5616">
                  <c:v>4.0999999999999996</c:v>
                </c:pt>
                <c:pt idx="5617">
                  <c:v>4.2</c:v>
                </c:pt>
                <c:pt idx="5618">
                  <c:v>4.2</c:v>
                </c:pt>
                <c:pt idx="5619">
                  <c:v>4.2</c:v>
                </c:pt>
                <c:pt idx="5620">
                  <c:v>4.2</c:v>
                </c:pt>
                <c:pt idx="5621">
                  <c:v>4.2</c:v>
                </c:pt>
                <c:pt idx="5622">
                  <c:v>4.3</c:v>
                </c:pt>
                <c:pt idx="5623">
                  <c:v>4.4000000000000004</c:v>
                </c:pt>
                <c:pt idx="5624">
                  <c:v>4.5</c:v>
                </c:pt>
                <c:pt idx="5625">
                  <c:v>4.5999999999999996</c:v>
                </c:pt>
                <c:pt idx="5626">
                  <c:v>4.7</c:v>
                </c:pt>
                <c:pt idx="5627">
                  <c:v>4.9000000000000004</c:v>
                </c:pt>
                <c:pt idx="5628">
                  <c:v>4</c:v>
                </c:pt>
                <c:pt idx="5629">
                  <c:v>5</c:v>
                </c:pt>
                <c:pt idx="5630">
                  <c:v>3.1</c:v>
                </c:pt>
                <c:pt idx="5631">
                  <c:v>3.4</c:v>
                </c:pt>
                <c:pt idx="5632">
                  <c:v>3.5</c:v>
                </c:pt>
                <c:pt idx="5633">
                  <c:v>3.9</c:v>
                </c:pt>
                <c:pt idx="5634">
                  <c:v>3.9</c:v>
                </c:pt>
                <c:pt idx="5635">
                  <c:v>4.2</c:v>
                </c:pt>
                <c:pt idx="5636">
                  <c:v>4.3</c:v>
                </c:pt>
                <c:pt idx="5637">
                  <c:v>4.4000000000000004</c:v>
                </c:pt>
                <c:pt idx="5638">
                  <c:v>4.5</c:v>
                </c:pt>
                <c:pt idx="5639">
                  <c:v>4.5999999999999996</c:v>
                </c:pt>
                <c:pt idx="5640">
                  <c:v>4.5999999999999996</c:v>
                </c:pt>
                <c:pt idx="5641">
                  <c:v>4.7</c:v>
                </c:pt>
                <c:pt idx="5642">
                  <c:v>4.7</c:v>
                </c:pt>
                <c:pt idx="5643">
                  <c:v>4.7</c:v>
                </c:pt>
                <c:pt idx="5644">
                  <c:v>4</c:v>
                </c:pt>
                <c:pt idx="5645">
                  <c:v>5</c:v>
                </c:pt>
                <c:pt idx="5646">
                  <c:v>3.3</c:v>
                </c:pt>
                <c:pt idx="5647">
                  <c:v>3.7</c:v>
                </c:pt>
                <c:pt idx="5648">
                  <c:v>3.7</c:v>
                </c:pt>
                <c:pt idx="5649">
                  <c:v>3.8</c:v>
                </c:pt>
                <c:pt idx="5650">
                  <c:v>3.9</c:v>
                </c:pt>
                <c:pt idx="5651">
                  <c:v>4.0999999999999996</c:v>
                </c:pt>
                <c:pt idx="5652">
                  <c:v>4.2</c:v>
                </c:pt>
                <c:pt idx="5653">
                  <c:v>4.3</c:v>
                </c:pt>
                <c:pt idx="5654">
                  <c:v>4.4000000000000004</c:v>
                </c:pt>
                <c:pt idx="5655">
                  <c:v>4.5</c:v>
                </c:pt>
                <c:pt idx="5656">
                  <c:v>4.7</c:v>
                </c:pt>
                <c:pt idx="5657">
                  <c:v>4.7</c:v>
                </c:pt>
                <c:pt idx="5658">
                  <c:v>4.7</c:v>
                </c:pt>
                <c:pt idx="5659">
                  <c:v>4.8</c:v>
                </c:pt>
                <c:pt idx="5660">
                  <c:v>4.9000000000000004</c:v>
                </c:pt>
                <c:pt idx="5661">
                  <c:v>4</c:v>
                </c:pt>
                <c:pt idx="5662">
                  <c:v>3.6</c:v>
                </c:pt>
                <c:pt idx="5663">
                  <c:v>3.8</c:v>
                </c:pt>
                <c:pt idx="5664">
                  <c:v>3.8</c:v>
                </c:pt>
                <c:pt idx="5665">
                  <c:v>3.8</c:v>
                </c:pt>
                <c:pt idx="5666">
                  <c:v>3.8</c:v>
                </c:pt>
                <c:pt idx="5667">
                  <c:v>4.3</c:v>
                </c:pt>
                <c:pt idx="5668">
                  <c:v>4.3</c:v>
                </c:pt>
                <c:pt idx="5669">
                  <c:v>4.3</c:v>
                </c:pt>
                <c:pt idx="5670">
                  <c:v>4.4000000000000004</c:v>
                </c:pt>
                <c:pt idx="5671">
                  <c:v>4.5</c:v>
                </c:pt>
                <c:pt idx="5672">
                  <c:v>4.5</c:v>
                </c:pt>
                <c:pt idx="5673">
                  <c:v>4.5999999999999996</c:v>
                </c:pt>
                <c:pt idx="5674">
                  <c:v>4.5999999999999996</c:v>
                </c:pt>
                <c:pt idx="5675">
                  <c:v>4.5999999999999996</c:v>
                </c:pt>
                <c:pt idx="5676">
                  <c:v>4.7</c:v>
                </c:pt>
                <c:pt idx="5677">
                  <c:v>4.7</c:v>
                </c:pt>
                <c:pt idx="5678">
                  <c:v>4.8</c:v>
                </c:pt>
                <c:pt idx="5679">
                  <c:v>4.9000000000000004</c:v>
                </c:pt>
                <c:pt idx="5680">
                  <c:v>4.9000000000000004</c:v>
                </c:pt>
                <c:pt idx="5681">
                  <c:v>4.9000000000000004</c:v>
                </c:pt>
                <c:pt idx="5682">
                  <c:v>4</c:v>
                </c:pt>
                <c:pt idx="5683">
                  <c:v>4</c:v>
                </c:pt>
                <c:pt idx="5684">
                  <c:v>3.4</c:v>
                </c:pt>
                <c:pt idx="5685">
                  <c:v>3.7</c:v>
                </c:pt>
                <c:pt idx="5686">
                  <c:v>3.7</c:v>
                </c:pt>
                <c:pt idx="5687">
                  <c:v>4.0999999999999996</c:v>
                </c:pt>
                <c:pt idx="5688">
                  <c:v>4.2</c:v>
                </c:pt>
                <c:pt idx="5689">
                  <c:v>4.2</c:v>
                </c:pt>
                <c:pt idx="5690">
                  <c:v>4.3</c:v>
                </c:pt>
                <c:pt idx="5691">
                  <c:v>4.3</c:v>
                </c:pt>
                <c:pt idx="5692">
                  <c:v>4.5</c:v>
                </c:pt>
                <c:pt idx="5693">
                  <c:v>4.5999999999999996</c:v>
                </c:pt>
                <c:pt idx="5694">
                  <c:v>4.7</c:v>
                </c:pt>
                <c:pt idx="5695">
                  <c:v>4.9000000000000004</c:v>
                </c:pt>
                <c:pt idx="5696">
                  <c:v>5</c:v>
                </c:pt>
                <c:pt idx="5697">
                  <c:v>5</c:v>
                </c:pt>
                <c:pt idx="5698">
                  <c:v>5</c:v>
                </c:pt>
                <c:pt idx="5699">
                  <c:v>3.6</c:v>
                </c:pt>
                <c:pt idx="5700">
                  <c:v>4.0999999999999996</c:v>
                </c:pt>
                <c:pt idx="5701">
                  <c:v>4.0999999999999996</c:v>
                </c:pt>
                <c:pt idx="5702">
                  <c:v>4.2</c:v>
                </c:pt>
                <c:pt idx="5703">
                  <c:v>4.3</c:v>
                </c:pt>
                <c:pt idx="5704">
                  <c:v>4.4000000000000004</c:v>
                </c:pt>
                <c:pt idx="5705">
                  <c:v>4.5</c:v>
                </c:pt>
                <c:pt idx="5706">
                  <c:v>4.5</c:v>
                </c:pt>
                <c:pt idx="5707">
                  <c:v>4.5999999999999996</c:v>
                </c:pt>
                <c:pt idx="5708">
                  <c:v>4.7</c:v>
                </c:pt>
                <c:pt idx="5709">
                  <c:v>4.8</c:v>
                </c:pt>
                <c:pt idx="5710">
                  <c:v>4.9000000000000004</c:v>
                </c:pt>
                <c:pt idx="5711">
                  <c:v>4</c:v>
                </c:pt>
                <c:pt idx="5712">
                  <c:v>4</c:v>
                </c:pt>
                <c:pt idx="5713">
                  <c:v>4</c:v>
                </c:pt>
                <c:pt idx="5714">
                  <c:v>3.5</c:v>
                </c:pt>
                <c:pt idx="5715">
                  <c:v>4.0999999999999996</c:v>
                </c:pt>
                <c:pt idx="5716">
                  <c:v>4.0999999999999996</c:v>
                </c:pt>
                <c:pt idx="5717">
                  <c:v>4.2</c:v>
                </c:pt>
                <c:pt idx="5718">
                  <c:v>4.2</c:v>
                </c:pt>
                <c:pt idx="5719">
                  <c:v>4.3</c:v>
                </c:pt>
                <c:pt idx="5720">
                  <c:v>4.3</c:v>
                </c:pt>
                <c:pt idx="5721">
                  <c:v>4.5</c:v>
                </c:pt>
                <c:pt idx="5722">
                  <c:v>4.5</c:v>
                </c:pt>
                <c:pt idx="5723">
                  <c:v>4.5999999999999996</c:v>
                </c:pt>
                <c:pt idx="5724">
                  <c:v>4.5999999999999996</c:v>
                </c:pt>
                <c:pt idx="5725">
                  <c:v>4.7</c:v>
                </c:pt>
                <c:pt idx="5726">
                  <c:v>4.8</c:v>
                </c:pt>
                <c:pt idx="5727">
                  <c:v>4.8</c:v>
                </c:pt>
                <c:pt idx="5728">
                  <c:v>4.8</c:v>
                </c:pt>
                <c:pt idx="5729">
                  <c:v>4</c:v>
                </c:pt>
                <c:pt idx="5730">
                  <c:v>3.9</c:v>
                </c:pt>
                <c:pt idx="5731">
                  <c:v>3.9</c:v>
                </c:pt>
                <c:pt idx="5732">
                  <c:v>3.9</c:v>
                </c:pt>
                <c:pt idx="5733">
                  <c:v>4.0999999999999996</c:v>
                </c:pt>
                <c:pt idx="5734">
                  <c:v>4.0999999999999996</c:v>
                </c:pt>
                <c:pt idx="5735">
                  <c:v>4.0999999999999996</c:v>
                </c:pt>
                <c:pt idx="5736">
                  <c:v>4.0999999999999996</c:v>
                </c:pt>
                <c:pt idx="5737">
                  <c:v>4.2</c:v>
                </c:pt>
                <c:pt idx="5738">
                  <c:v>4.2</c:v>
                </c:pt>
                <c:pt idx="5739">
                  <c:v>4.3</c:v>
                </c:pt>
                <c:pt idx="5740">
                  <c:v>4.3</c:v>
                </c:pt>
                <c:pt idx="5741">
                  <c:v>4.3</c:v>
                </c:pt>
                <c:pt idx="5742">
                  <c:v>4.5</c:v>
                </c:pt>
                <c:pt idx="5743">
                  <c:v>4.5999999999999996</c:v>
                </c:pt>
                <c:pt idx="5744">
                  <c:v>4.7</c:v>
                </c:pt>
                <c:pt idx="5745">
                  <c:v>4.8</c:v>
                </c:pt>
                <c:pt idx="5746">
                  <c:v>4.9000000000000004</c:v>
                </c:pt>
                <c:pt idx="5747">
                  <c:v>4</c:v>
                </c:pt>
                <c:pt idx="5748">
                  <c:v>3.4</c:v>
                </c:pt>
                <c:pt idx="5749">
                  <c:v>3.6</c:v>
                </c:pt>
                <c:pt idx="5750">
                  <c:v>3.7</c:v>
                </c:pt>
                <c:pt idx="5751">
                  <c:v>3.8</c:v>
                </c:pt>
                <c:pt idx="5752">
                  <c:v>3.9</c:v>
                </c:pt>
                <c:pt idx="5753">
                  <c:v>4.2</c:v>
                </c:pt>
                <c:pt idx="5754">
                  <c:v>4.3</c:v>
                </c:pt>
                <c:pt idx="5755">
                  <c:v>4.5</c:v>
                </c:pt>
                <c:pt idx="5756">
                  <c:v>4.5</c:v>
                </c:pt>
                <c:pt idx="5757">
                  <c:v>4.5</c:v>
                </c:pt>
                <c:pt idx="5758">
                  <c:v>4.5999999999999996</c:v>
                </c:pt>
                <c:pt idx="5759">
                  <c:v>4.5999999999999996</c:v>
                </c:pt>
                <c:pt idx="5760">
                  <c:v>4.7</c:v>
                </c:pt>
                <c:pt idx="5761">
                  <c:v>4.9000000000000004</c:v>
                </c:pt>
                <c:pt idx="5762">
                  <c:v>4</c:v>
                </c:pt>
                <c:pt idx="5763">
                  <c:v>4</c:v>
                </c:pt>
                <c:pt idx="5764">
                  <c:v>3.9</c:v>
                </c:pt>
                <c:pt idx="5765">
                  <c:v>4.2</c:v>
                </c:pt>
                <c:pt idx="5766">
                  <c:v>4.2</c:v>
                </c:pt>
                <c:pt idx="5767">
                  <c:v>4.3</c:v>
                </c:pt>
                <c:pt idx="5768">
                  <c:v>4.4000000000000004</c:v>
                </c:pt>
                <c:pt idx="5769">
                  <c:v>4.4000000000000004</c:v>
                </c:pt>
                <c:pt idx="5770">
                  <c:v>4.4000000000000004</c:v>
                </c:pt>
                <c:pt idx="5771">
                  <c:v>4.5999999999999996</c:v>
                </c:pt>
                <c:pt idx="5772">
                  <c:v>4.5999999999999996</c:v>
                </c:pt>
                <c:pt idx="5773">
                  <c:v>4.5999999999999996</c:v>
                </c:pt>
                <c:pt idx="5774">
                  <c:v>4.7</c:v>
                </c:pt>
                <c:pt idx="5775">
                  <c:v>4.7</c:v>
                </c:pt>
                <c:pt idx="5776">
                  <c:v>4.8</c:v>
                </c:pt>
                <c:pt idx="5777">
                  <c:v>4</c:v>
                </c:pt>
                <c:pt idx="5778">
                  <c:v>4</c:v>
                </c:pt>
                <c:pt idx="5779">
                  <c:v>5</c:v>
                </c:pt>
                <c:pt idx="5780">
                  <c:v>3.7</c:v>
                </c:pt>
                <c:pt idx="5781">
                  <c:v>4.0999999999999996</c:v>
                </c:pt>
                <c:pt idx="5782">
                  <c:v>4.0999999999999996</c:v>
                </c:pt>
                <c:pt idx="5783">
                  <c:v>4.3</c:v>
                </c:pt>
                <c:pt idx="5784">
                  <c:v>4.4000000000000004</c:v>
                </c:pt>
                <c:pt idx="5785">
                  <c:v>4.4000000000000004</c:v>
                </c:pt>
                <c:pt idx="5786">
                  <c:v>4.4000000000000004</c:v>
                </c:pt>
                <c:pt idx="5787">
                  <c:v>4.5</c:v>
                </c:pt>
                <c:pt idx="5788">
                  <c:v>4.5</c:v>
                </c:pt>
                <c:pt idx="5789">
                  <c:v>4.7</c:v>
                </c:pt>
                <c:pt idx="5790">
                  <c:v>4.7</c:v>
                </c:pt>
                <c:pt idx="5791">
                  <c:v>4.7</c:v>
                </c:pt>
                <c:pt idx="5792">
                  <c:v>4</c:v>
                </c:pt>
                <c:pt idx="5793">
                  <c:v>4</c:v>
                </c:pt>
                <c:pt idx="5794">
                  <c:v>3.9</c:v>
                </c:pt>
                <c:pt idx="5795">
                  <c:v>3.9</c:v>
                </c:pt>
                <c:pt idx="5796">
                  <c:v>4.0999999999999996</c:v>
                </c:pt>
                <c:pt idx="5797">
                  <c:v>4.2</c:v>
                </c:pt>
                <c:pt idx="5798">
                  <c:v>4.2</c:v>
                </c:pt>
                <c:pt idx="5799">
                  <c:v>4.2</c:v>
                </c:pt>
                <c:pt idx="5800">
                  <c:v>4.5</c:v>
                </c:pt>
                <c:pt idx="5801">
                  <c:v>4.5</c:v>
                </c:pt>
                <c:pt idx="5802">
                  <c:v>4.5</c:v>
                </c:pt>
                <c:pt idx="5803">
                  <c:v>4.5999999999999996</c:v>
                </c:pt>
                <c:pt idx="5804">
                  <c:v>4.5999999999999996</c:v>
                </c:pt>
                <c:pt idx="5805">
                  <c:v>4.7</c:v>
                </c:pt>
                <c:pt idx="5806">
                  <c:v>4.7</c:v>
                </c:pt>
                <c:pt idx="5807">
                  <c:v>4.8</c:v>
                </c:pt>
                <c:pt idx="5808">
                  <c:v>4.8</c:v>
                </c:pt>
                <c:pt idx="5809">
                  <c:v>4.9000000000000004</c:v>
                </c:pt>
                <c:pt idx="5810">
                  <c:v>4</c:v>
                </c:pt>
                <c:pt idx="5811">
                  <c:v>3.3</c:v>
                </c:pt>
                <c:pt idx="5812">
                  <c:v>4.0999999999999996</c:v>
                </c:pt>
                <c:pt idx="5813">
                  <c:v>4.0999999999999996</c:v>
                </c:pt>
                <c:pt idx="5814">
                  <c:v>4.3</c:v>
                </c:pt>
                <c:pt idx="5815">
                  <c:v>4.3</c:v>
                </c:pt>
                <c:pt idx="5816">
                  <c:v>4.4000000000000004</c:v>
                </c:pt>
                <c:pt idx="5817">
                  <c:v>4.5</c:v>
                </c:pt>
                <c:pt idx="5818">
                  <c:v>4.5</c:v>
                </c:pt>
                <c:pt idx="5819">
                  <c:v>4.5999999999999996</c:v>
                </c:pt>
                <c:pt idx="5820">
                  <c:v>4.7</c:v>
                </c:pt>
                <c:pt idx="5821">
                  <c:v>4.8</c:v>
                </c:pt>
                <c:pt idx="5822">
                  <c:v>4.8</c:v>
                </c:pt>
                <c:pt idx="5823">
                  <c:v>4.9000000000000004</c:v>
                </c:pt>
                <c:pt idx="5824">
                  <c:v>4.9000000000000004</c:v>
                </c:pt>
                <c:pt idx="5825">
                  <c:v>4.9000000000000004</c:v>
                </c:pt>
                <c:pt idx="5826">
                  <c:v>4</c:v>
                </c:pt>
                <c:pt idx="5827">
                  <c:v>4</c:v>
                </c:pt>
                <c:pt idx="5828">
                  <c:v>3.8</c:v>
                </c:pt>
                <c:pt idx="5829">
                  <c:v>3.8</c:v>
                </c:pt>
                <c:pt idx="5830">
                  <c:v>3.9</c:v>
                </c:pt>
                <c:pt idx="5831">
                  <c:v>4.5</c:v>
                </c:pt>
                <c:pt idx="5832">
                  <c:v>4.5</c:v>
                </c:pt>
                <c:pt idx="5833">
                  <c:v>4.5999999999999996</c:v>
                </c:pt>
                <c:pt idx="5834">
                  <c:v>4.5999999999999996</c:v>
                </c:pt>
                <c:pt idx="5835">
                  <c:v>4.8</c:v>
                </c:pt>
                <c:pt idx="5836">
                  <c:v>4.9000000000000004</c:v>
                </c:pt>
                <c:pt idx="5837">
                  <c:v>3</c:v>
                </c:pt>
                <c:pt idx="5838">
                  <c:v>4</c:v>
                </c:pt>
                <c:pt idx="5839">
                  <c:v>4</c:v>
                </c:pt>
                <c:pt idx="5840">
                  <c:v>3.6</c:v>
                </c:pt>
                <c:pt idx="5841">
                  <c:v>3.7</c:v>
                </c:pt>
                <c:pt idx="5842">
                  <c:v>3.9</c:v>
                </c:pt>
                <c:pt idx="5843">
                  <c:v>4.0999999999999996</c:v>
                </c:pt>
                <c:pt idx="5844">
                  <c:v>4.0999999999999996</c:v>
                </c:pt>
                <c:pt idx="5845">
                  <c:v>4.3</c:v>
                </c:pt>
                <c:pt idx="5846">
                  <c:v>4.4000000000000004</c:v>
                </c:pt>
                <c:pt idx="5847">
                  <c:v>4.5</c:v>
                </c:pt>
                <c:pt idx="5848">
                  <c:v>4.5</c:v>
                </c:pt>
                <c:pt idx="5849">
                  <c:v>4.5</c:v>
                </c:pt>
                <c:pt idx="5850">
                  <c:v>4.5999999999999996</c:v>
                </c:pt>
                <c:pt idx="5851">
                  <c:v>4.7</c:v>
                </c:pt>
                <c:pt idx="5852">
                  <c:v>4.7</c:v>
                </c:pt>
                <c:pt idx="5853">
                  <c:v>3.7</c:v>
                </c:pt>
                <c:pt idx="5854">
                  <c:v>3.8</c:v>
                </c:pt>
                <c:pt idx="5855">
                  <c:v>4.0999999999999996</c:v>
                </c:pt>
                <c:pt idx="5856">
                  <c:v>4.0999999999999996</c:v>
                </c:pt>
                <c:pt idx="5857">
                  <c:v>4.2</c:v>
                </c:pt>
                <c:pt idx="5858">
                  <c:v>4.3</c:v>
                </c:pt>
                <c:pt idx="5859">
                  <c:v>4.5999999999999996</c:v>
                </c:pt>
                <c:pt idx="5860">
                  <c:v>4.7</c:v>
                </c:pt>
                <c:pt idx="5861">
                  <c:v>4.7</c:v>
                </c:pt>
                <c:pt idx="5862">
                  <c:v>4.8</c:v>
                </c:pt>
                <c:pt idx="5863">
                  <c:v>4.9000000000000004</c:v>
                </c:pt>
                <c:pt idx="5864">
                  <c:v>4</c:v>
                </c:pt>
                <c:pt idx="5865">
                  <c:v>3.6</c:v>
                </c:pt>
                <c:pt idx="5866">
                  <c:v>3.6</c:v>
                </c:pt>
                <c:pt idx="5867">
                  <c:v>3.7</c:v>
                </c:pt>
                <c:pt idx="5868">
                  <c:v>3.8</c:v>
                </c:pt>
                <c:pt idx="5869">
                  <c:v>4.0999999999999996</c:v>
                </c:pt>
                <c:pt idx="5870">
                  <c:v>4.2</c:v>
                </c:pt>
                <c:pt idx="5871">
                  <c:v>4.2</c:v>
                </c:pt>
                <c:pt idx="5872">
                  <c:v>4.2</c:v>
                </c:pt>
                <c:pt idx="5873">
                  <c:v>4.3</c:v>
                </c:pt>
                <c:pt idx="5874">
                  <c:v>4.4000000000000004</c:v>
                </c:pt>
                <c:pt idx="5875">
                  <c:v>4.4000000000000004</c:v>
                </c:pt>
                <c:pt idx="5876">
                  <c:v>4.5</c:v>
                </c:pt>
                <c:pt idx="5877">
                  <c:v>4.5999999999999996</c:v>
                </c:pt>
                <c:pt idx="5878">
                  <c:v>4.7</c:v>
                </c:pt>
                <c:pt idx="5879">
                  <c:v>4.7</c:v>
                </c:pt>
                <c:pt idx="5880">
                  <c:v>4.7</c:v>
                </c:pt>
                <c:pt idx="5881">
                  <c:v>4.8</c:v>
                </c:pt>
                <c:pt idx="5882">
                  <c:v>4.8</c:v>
                </c:pt>
                <c:pt idx="5883">
                  <c:v>4.9000000000000004</c:v>
                </c:pt>
                <c:pt idx="5884">
                  <c:v>4.9000000000000004</c:v>
                </c:pt>
                <c:pt idx="5885">
                  <c:v>4</c:v>
                </c:pt>
                <c:pt idx="5886">
                  <c:v>2.6</c:v>
                </c:pt>
                <c:pt idx="5887">
                  <c:v>3.6</c:v>
                </c:pt>
                <c:pt idx="5888">
                  <c:v>3.9</c:v>
                </c:pt>
                <c:pt idx="5889">
                  <c:v>4.0999999999999996</c:v>
                </c:pt>
                <c:pt idx="5890">
                  <c:v>4.0999999999999996</c:v>
                </c:pt>
                <c:pt idx="5891">
                  <c:v>4.0999999999999996</c:v>
                </c:pt>
                <c:pt idx="5892">
                  <c:v>4.2</c:v>
                </c:pt>
                <c:pt idx="5893">
                  <c:v>4.2</c:v>
                </c:pt>
                <c:pt idx="5894">
                  <c:v>4.3</c:v>
                </c:pt>
                <c:pt idx="5895">
                  <c:v>4.4000000000000004</c:v>
                </c:pt>
                <c:pt idx="5896">
                  <c:v>4.5999999999999996</c:v>
                </c:pt>
                <c:pt idx="5897">
                  <c:v>4.5999999999999996</c:v>
                </c:pt>
                <c:pt idx="5898">
                  <c:v>4.9000000000000004</c:v>
                </c:pt>
                <c:pt idx="5899">
                  <c:v>4.9000000000000004</c:v>
                </c:pt>
                <c:pt idx="5900">
                  <c:v>4.9000000000000004</c:v>
                </c:pt>
                <c:pt idx="5901">
                  <c:v>4.3</c:v>
                </c:pt>
                <c:pt idx="5902">
                  <c:v>4.4000000000000004</c:v>
                </c:pt>
                <c:pt idx="5903">
                  <c:v>4.5</c:v>
                </c:pt>
                <c:pt idx="5904">
                  <c:v>4.5</c:v>
                </c:pt>
                <c:pt idx="5905">
                  <c:v>4.5</c:v>
                </c:pt>
                <c:pt idx="5906">
                  <c:v>4.5</c:v>
                </c:pt>
                <c:pt idx="5907">
                  <c:v>4.5999999999999996</c:v>
                </c:pt>
                <c:pt idx="5908">
                  <c:v>4.7</c:v>
                </c:pt>
                <c:pt idx="5909">
                  <c:v>4.7</c:v>
                </c:pt>
                <c:pt idx="5910">
                  <c:v>4.8</c:v>
                </c:pt>
                <c:pt idx="5911">
                  <c:v>4.8</c:v>
                </c:pt>
                <c:pt idx="5912">
                  <c:v>4</c:v>
                </c:pt>
                <c:pt idx="5913">
                  <c:v>4</c:v>
                </c:pt>
                <c:pt idx="5914">
                  <c:v>4</c:v>
                </c:pt>
                <c:pt idx="5915">
                  <c:v>5</c:v>
                </c:pt>
                <c:pt idx="5916">
                  <c:v>3.6</c:v>
                </c:pt>
                <c:pt idx="5917">
                  <c:v>4.0999999999999996</c:v>
                </c:pt>
                <c:pt idx="5918">
                  <c:v>4.0999999999999996</c:v>
                </c:pt>
                <c:pt idx="5919">
                  <c:v>4.2</c:v>
                </c:pt>
                <c:pt idx="5920">
                  <c:v>4.4000000000000004</c:v>
                </c:pt>
                <c:pt idx="5921">
                  <c:v>4.4000000000000004</c:v>
                </c:pt>
                <c:pt idx="5922">
                  <c:v>4.5</c:v>
                </c:pt>
                <c:pt idx="5923">
                  <c:v>4.5</c:v>
                </c:pt>
                <c:pt idx="5924">
                  <c:v>4.9000000000000004</c:v>
                </c:pt>
                <c:pt idx="5925">
                  <c:v>4.9000000000000004</c:v>
                </c:pt>
                <c:pt idx="5926">
                  <c:v>4.9000000000000004</c:v>
                </c:pt>
                <c:pt idx="5927">
                  <c:v>3.7</c:v>
                </c:pt>
                <c:pt idx="5928">
                  <c:v>4.0999999999999996</c:v>
                </c:pt>
                <c:pt idx="5929">
                  <c:v>4.0999999999999996</c:v>
                </c:pt>
                <c:pt idx="5930">
                  <c:v>4.0999999999999996</c:v>
                </c:pt>
                <c:pt idx="5931">
                  <c:v>4.2</c:v>
                </c:pt>
                <c:pt idx="5932">
                  <c:v>4.2</c:v>
                </c:pt>
                <c:pt idx="5933">
                  <c:v>4.2</c:v>
                </c:pt>
                <c:pt idx="5934">
                  <c:v>4.3</c:v>
                </c:pt>
                <c:pt idx="5935">
                  <c:v>4.3</c:v>
                </c:pt>
                <c:pt idx="5936">
                  <c:v>4.3</c:v>
                </c:pt>
                <c:pt idx="5937">
                  <c:v>4.3</c:v>
                </c:pt>
                <c:pt idx="5938">
                  <c:v>4.4000000000000004</c:v>
                </c:pt>
                <c:pt idx="5939">
                  <c:v>4.5</c:v>
                </c:pt>
                <c:pt idx="5940">
                  <c:v>4.5</c:v>
                </c:pt>
                <c:pt idx="5941">
                  <c:v>4.5999999999999996</c:v>
                </c:pt>
                <c:pt idx="5942">
                  <c:v>4.7</c:v>
                </c:pt>
                <c:pt idx="5943">
                  <c:v>4.8</c:v>
                </c:pt>
                <c:pt idx="5944">
                  <c:v>4.9000000000000004</c:v>
                </c:pt>
                <c:pt idx="5945">
                  <c:v>4.9000000000000004</c:v>
                </c:pt>
                <c:pt idx="5946">
                  <c:v>4</c:v>
                </c:pt>
                <c:pt idx="5947">
                  <c:v>3.9</c:v>
                </c:pt>
                <c:pt idx="5948">
                  <c:v>4.0999999999999996</c:v>
                </c:pt>
                <c:pt idx="5949">
                  <c:v>4.7</c:v>
                </c:pt>
                <c:pt idx="5950">
                  <c:v>4.8</c:v>
                </c:pt>
                <c:pt idx="5951">
                  <c:v>4</c:v>
                </c:pt>
                <c:pt idx="5952">
                  <c:v>3.7</c:v>
                </c:pt>
                <c:pt idx="5953">
                  <c:v>3.9</c:v>
                </c:pt>
                <c:pt idx="5954">
                  <c:v>4.2</c:v>
                </c:pt>
                <c:pt idx="5955">
                  <c:v>4.3</c:v>
                </c:pt>
                <c:pt idx="5956">
                  <c:v>4.5999999999999996</c:v>
                </c:pt>
                <c:pt idx="5957">
                  <c:v>4.7</c:v>
                </c:pt>
                <c:pt idx="5958">
                  <c:v>4.8</c:v>
                </c:pt>
                <c:pt idx="5959">
                  <c:v>4</c:v>
                </c:pt>
                <c:pt idx="5960">
                  <c:v>3.5</c:v>
                </c:pt>
                <c:pt idx="5961">
                  <c:v>3.6</c:v>
                </c:pt>
                <c:pt idx="5962">
                  <c:v>3.7</c:v>
                </c:pt>
                <c:pt idx="5963">
                  <c:v>3.9</c:v>
                </c:pt>
                <c:pt idx="5964">
                  <c:v>3.9</c:v>
                </c:pt>
                <c:pt idx="5965">
                  <c:v>3.9</c:v>
                </c:pt>
                <c:pt idx="5966">
                  <c:v>4.2</c:v>
                </c:pt>
                <c:pt idx="5967">
                  <c:v>4.4000000000000004</c:v>
                </c:pt>
                <c:pt idx="5968">
                  <c:v>4.5</c:v>
                </c:pt>
                <c:pt idx="5969">
                  <c:v>4.7</c:v>
                </c:pt>
                <c:pt idx="5970">
                  <c:v>4.7</c:v>
                </c:pt>
                <c:pt idx="5971">
                  <c:v>4.7</c:v>
                </c:pt>
                <c:pt idx="5972">
                  <c:v>4.8</c:v>
                </c:pt>
                <c:pt idx="5973">
                  <c:v>3.4</c:v>
                </c:pt>
                <c:pt idx="5974">
                  <c:v>3.7</c:v>
                </c:pt>
                <c:pt idx="5975">
                  <c:v>3.8</c:v>
                </c:pt>
                <c:pt idx="5976">
                  <c:v>4.0999999999999996</c:v>
                </c:pt>
                <c:pt idx="5977">
                  <c:v>4.4000000000000004</c:v>
                </c:pt>
                <c:pt idx="5978">
                  <c:v>4.4000000000000004</c:v>
                </c:pt>
                <c:pt idx="5979">
                  <c:v>4.5</c:v>
                </c:pt>
                <c:pt idx="5980">
                  <c:v>4.5999999999999996</c:v>
                </c:pt>
                <c:pt idx="5981">
                  <c:v>4.7</c:v>
                </c:pt>
                <c:pt idx="5982">
                  <c:v>4.7</c:v>
                </c:pt>
                <c:pt idx="5983">
                  <c:v>4.7</c:v>
                </c:pt>
                <c:pt idx="5984">
                  <c:v>4</c:v>
                </c:pt>
                <c:pt idx="5985">
                  <c:v>3.8</c:v>
                </c:pt>
                <c:pt idx="5986">
                  <c:v>3.8</c:v>
                </c:pt>
                <c:pt idx="5987">
                  <c:v>4.0999999999999996</c:v>
                </c:pt>
                <c:pt idx="5988">
                  <c:v>4.3</c:v>
                </c:pt>
                <c:pt idx="5989">
                  <c:v>4.3</c:v>
                </c:pt>
                <c:pt idx="5990">
                  <c:v>4.3</c:v>
                </c:pt>
                <c:pt idx="5991">
                  <c:v>4.5</c:v>
                </c:pt>
                <c:pt idx="5992">
                  <c:v>4.5999999999999996</c:v>
                </c:pt>
                <c:pt idx="5993">
                  <c:v>4.7</c:v>
                </c:pt>
                <c:pt idx="5994">
                  <c:v>4.7</c:v>
                </c:pt>
                <c:pt idx="5995">
                  <c:v>4.8</c:v>
                </c:pt>
                <c:pt idx="5996">
                  <c:v>3.4</c:v>
                </c:pt>
                <c:pt idx="5997">
                  <c:v>3.9</c:v>
                </c:pt>
                <c:pt idx="5998">
                  <c:v>4.2</c:v>
                </c:pt>
                <c:pt idx="5999">
                  <c:v>4.2</c:v>
                </c:pt>
                <c:pt idx="6000">
                  <c:v>4.2</c:v>
                </c:pt>
                <c:pt idx="6001">
                  <c:v>4.2</c:v>
                </c:pt>
                <c:pt idx="6002">
                  <c:v>4.2</c:v>
                </c:pt>
                <c:pt idx="6003">
                  <c:v>4.3</c:v>
                </c:pt>
                <c:pt idx="6004">
                  <c:v>4.4000000000000004</c:v>
                </c:pt>
                <c:pt idx="6005">
                  <c:v>4.4000000000000004</c:v>
                </c:pt>
                <c:pt idx="6006">
                  <c:v>4.5999999999999996</c:v>
                </c:pt>
                <c:pt idx="6007">
                  <c:v>4.5999999999999996</c:v>
                </c:pt>
                <c:pt idx="6008">
                  <c:v>4.5999999999999996</c:v>
                </c:pt>
                <c:pt idx="6009">
                  <c:v>4.8</c:v>
                </c:pt>
                <c:pt idx="6010">
                  <c:v>4.8</c:v>
                </c:pt>
                <c:pt idx="6011">
                  <c:v>3.5</c:v>
                </c:pt>
                <c:pt idx="6012">
                  <c:v>3.7</c:v>
                </c:pt>
                <c:pt idx="6013">
                  <c:v>4.3</c:v>
                </c:pt>
                <c:pt idx="6014">
                  <c:v>4.3</c:v>
                </c:pt>
                <c:pt idx="6015">
                  <c:v>4.3</c:v>
                </c:pt>
                <c:pt idx="6016">
                  <c:v>4.5999999999999996</c:v>
                </c:pt>
                <c:pt idx="6017">
                  <c:v>4.5999999999999996</c:v>
                </c:pt>
                <c:pt idx="6018">
                  <c:v>4.5999999999999996</c:v>
                </c:pt>
                <c:pt idx="6019">
                  <c:v>4.7</c:v>
                </c:pt>
                <c:pt idx="6020">
                  <c:v>4.8</c:v>
                </c:pt>
                <c:pt idx="6021">
                  <c:v>4.8</c:v>
                </c:pt>
                <c:pt idx="6022">
                  <c:v>3.3</c:v>
                </c:pt>
                <c:pt idx="6023">
                  <c:v>3.7</c:v>
                </c:pt>
                <c:pt idx="6024">
                  <c:v>4.0999999999999996</c:v>
                </c:pt>
                <c:pt idx="6025">
                  <c:v>4.3</c:v>
                </c:pt>
                <c:pt idx="6026">
                  <c:v>4.3</c:v>
                </c:pt>
                <c:pt idx="6027">
                  <c:v>4.4000000000000004</c:v>
                </c:pt>
                <c:pt idx="6028">
                  <c:v>4.5</c:v>
                </c:pt>
                <c:pt idx="6029">
                  <c:v>4.7</c:v>
                </c:pt>
                <c:pt idx="6030">
                  <c:v>4.7</c:v>
                </c:pt>
                <c:pt idx="6031">
                  <c:v>4.7</c:v>
                </c:pt>
                <c:pt idx="6032">
                  <c:v>4.8</c:v>
                </c:pt>
                <c:pt idx="6033">
                  <c:v>3.4</c:v>
                </c:pt>
                <c:pt idx="6034">
                  <c:v>3.6</c:v>
                </c:pt>
                <c:pt idx="6035">
                  <c:v>3.7</c:v>
                </c:pt>
                <c:pt idx="6036">
                  <c:v>3.8</c:v>
                </c:pt>
                <c:pt idx="6037">
                  <c:v>3.9</c:v>
                </c:pt>
                <c:pt idx="6038">
                  <c:v>3.9</c:v>
                </c:pt>
                <c:pt idx="6039">
                  <c:v>4.0999999999999996</c:v>
                </c:pt>
                <c:pt idx="6040">
                  <c:v>4.0999999999999996</c:v>
                </c:pt>
                <c:pt idx="6041">
                  <c:v>4.0999999999999996</c:v>
                </c:pt>
                <c:pt idx="6042">
                  <c:v>4.0999999999999996</c:v>
                </c:pt>
                <c:pt idx="6043">
                  <c:v>4.0999999999999996</c:v>
                </c:pt>
                <c:pt idx="6044">
                  <c:v>4.2</c:v>
                </c:pt>
                <c:pt idx="6045">
                  <c:v>4.2</c:v>
                </c:pt>
                <c:pt idx="6046">
                  <c:v>4.3</c:v>
                </c:pt>
                <c:pt idx="6047">
                  <c:v>4.4000000000000004</c:v>
                </c:pt>
                <c:pt idx="6048">
                  <c:v>4.4000000000000004</c:v>
                </c:pt>
                <c:pt idx="6049">
                  <c:v>4.7</c:v>
                </c:pt>
                <c:pt idx="6050">
                  <c:v>4</c:v>
                </c:pt>
                <c:pt idx="6051">
                  <c:v>3.4</c:v>
                </c:pt>
                <c:pt idx="6052">
                  <c:v>3.7</c:v>
                </c:pt>
                <c:pt idx="6053">
                  <c:v>3.8</c:v>
                </c:pt>
                <c:pt idx="6054">
                  <c:v>4.0999999999999996</c:v>
                </c:pt>
                <c:pt idx="6055">
                  <c:v>4.3</c:v>
                </c:pt>
                <c:pt idx="6056">
                  <c:v>4.5</c:v>
                </c:pt>
                <c:pt idx="6057">
                  <c:v>4.5</c:v>
                </c:pt>
                <c:pt idx="6058">
                  <c:v>4.5</c:v>
                </c:pt>
                <c:pt idx="6059">
                  <c:v>4.5</c:v>
                </c:pt>
                <c:pt idx="6060">
                  <c:v>4.5999999999999996</c:v>
                </c:pt>
                <c:pt idx="6061">
                  <c:v>4.5999999999999996</c:v>
                </c:pt>
                <c:pt idx="6062">
                  <c:v>4.8</c:v>
                </c:pt>
                <c:pt idx="6063">
                  <c:v>4</c:v>
                </c:pt>
                <c:pt idx="6064">
                  <c:v>3.9</c:v>
                </c:pt>
                <c:pt idx="6065">
                  <c:v>4.2</c:v>
                </c:pt>
                <c:pt idx="6066">
                  <c:v>4.2</c:v>
                </c:pt>
                <c:pt idx="6067">
                  <c:v>4.4000000000000004</c:v>
                </c:pt>
                <c:pt idx="6068">
                  <c:v>4.5</c:v>
                </c:pt>
                <c:pt idx="6069">
                  <c:v>4.5</c:v>
                </c:pt>
                <c:pt idx="6070">
                  <c:v>4.5999999999999996</c:v>
                </c:pt>
                <c:pt idx="6071">
                  <c:v>4.8</c:v>
                </c:pt>
                <c:pt idx="6072">
                  <c:v>4</c:v>
                </c:pt>
                <c:pt idx="6073">
                  <c:v>5</c:v>
                </c:pt>
                <c:pt idx="6074">
                  <c:v>3.6</c:v>
                </c:pt>
                <c:pt idx="6075">
                  <c:v>3.8</c:v>
                </c:pt>
                <c:pt idx="6076">
                  <c:v>3.9</c:v>
                </c:pt>
                <c:pt idx="6077">
                  <c:v>3.9</c:v>
                </c:pt>
                <c:pt idx="6078">
                  <c:v>3.9</c:v>
                </c:pt>
                <c:pt idx="6079">
                  <c:v>4.2</c:v>
                </c:pt>
                <c:pt idx="6080">
                  <c:v>4.2</c:v>
                </c:pt>
                <c:pt idx="6081">
                  <c:v>4.3</c:v>
                </c:pt>
                <c:pt idx="6082">
                  <c:v>4.3</c:v>
                </c:pt>
                <c:pt idx="6083">
                  <c:v>4.4000000000000004</c:v>
                </c:pt>
                <c:pt idx="6084">
                  <c:v>4.4000000000000004</c:v>
                </c:pt>
                <c:pt idx="6085">
                  <c:v>4.5</c:v>
                </c:pt>
                <c:pt idx="6086">
                  <c:v>4.5</c:v>
                </c:pt>
                <c:pt idx="6087">
                  <c:v>4.5999999999999996</c:v>
                </c:pt>
                <c:pt idx="6088">
                  <c:v>4.5999999999999996</c:v>
                </c:pt>
                <c:pt idx="6089">
                  <c:v>4.9000000000000004</c:v>
                </c:pt>
                <c:pt idx="6090">
                  <c:v>5</c:v>
                </c:pt>
                <c:pt idx="6091">
                  <c:v>3.4</c:v>
                </c:pt>
                <c:pt idx="6092">
                  <c:v>3.7</c:v>
                </c:pt>
                <c:pt idx="6093">
                  <c:v>3.8</c:v>
                </c:pt>
                <c:pt idx="6094">
                  <c:v>3.8</c:v>
                </c:pt>
                <c:pt idx="6095">
                  <c:v>3.9</c:v>
                </c:pt>
                <c:pt idx="6096">
                  <c:v>3.9</c:v>
                </c:pt>
                <c:pt idx="6097">
                  <c:v>4.0999999999999996</c:v>
                </c:pt>
                <c:pt idx="6098">
                  <c:v>4.0999999999999996</c:v>
                </c:pt>
                <c:pt idx="6099">
                  <c:v>4.2</c:v>
                </c:pt>
                <c:pt idx="6100">
                  <c:v>4.2</c:v>
                </c:pt>
                <c:pt idx="6101">
                  <c:v>4.3</c:v>
                </c:pt>
                <c:pt idx="6102">
                  <c:v>4.4000000000000004</c:v>
                </c:pt>
                <c:pt idx="6103">
                  <c:v>4.4000000000000004</c:v>
                </c:pt>
                <c:pt idx="6104">
                  <c:v>4.5</c:v>
                </c:pt>
                <c:pt idx="6105">
                  <c:v>4.5999999999999996</c:v>
                </c:pt>
                <c:pt idx="6106">
                  <c:v>4.7</c:v>
                </c:pt>
                <c:pt idx="6107">
                  <c:v>4.7</c:v>
                </c:pt>
                <c:pt idx="6108">
                  <c:v>4.8</c:v>
                </c:pt>
                <c:pt idx="6109">
                  <c:v>4.8</c:v>
                </c:pt>
                <c:pt idx="6110">
                  <c:v>4.9000000000000004</c:v>
                </c:pt>
                <c:pt idx="6111">
                  <c:v>3.7</c:v>
                </c:pt>
                <c:pt idx="6112">
                  <c:v>3.7</c:v>
                </c:pt>
                <c:pt idx="6113">
                  <c:v>3.9</c:v>
                </c:pt>
                <c:pt idx="6114">
                  <c:v>4.2</c:v>
                </c:pt>
                <c:pt idx="6115">
                  <c:v>4.3</c:v>
                </c:pt>
                <c:pt idx="6116">
                  <c:v>4.3</c:v>
                </c:pt>
                <c:pt idx="6117">
                  <c:v>4.4000000000000004</c:v>
                </c:pt>
                <c:pt idx="6118">
                  <c:v>4.7</c:v>
                </c:pt>
                <c:pt idx="6119">
                  <c:v>4.8</c:v>
                </c:pt>
                <c:pt idx="6120">
                  <c:v>4.8</c:v>
                </c:pt>
                <c:pt idx="6121">
                  <c:v>4.9000000000000004</c:v>
                </c:pt>
                <c:pt idx="6122">
                  <c:v>4</c:v>
                </c:pt>
                <c:pt idx="6123">
                  <c:v>4</c:v>
                </c:pt>
                <c:pt idx="6124">
                  <c:v>4</c:v>
                </c:pt>
                <c:pt idx="6125">
                  <c:v>4</c:v>
                </c:pt>
                <c:pt idx="6126">
                  <c:v>5</c:v>
                </c:pt>
                <c:pt idx="6127">
                  <c:v>3.6</c:v>
                </c:pt>
                <c:pt idx="6128">
                  <c:v>3.9</c:v>
                </c:pt>
                <c:pt idx="6129">
                  <c:v>3.9</c:v>
                </c:pt>
                <c:pt idx="6130">
                  <c:v>4.3</c:v>
                </c:pt>
                <c:pt idx="6131">
                  <c:v>4.3</c:v>
                </c:pt>
                <c:pt idx="6132">
                  <c:v>4.3</c:v>
                </c:pt>
                <c:pt idx="6133">
                  <c:v>4.5</c:v>
                </c:pt>
                <c:pt idx="6134">
                  <c:v>4.5999999999999996</c:v>
                </c:pt>
                <c:pt idx="6135">
                  <c:v>4.5999999999999996</c:v>
                </c:pt>
                <c:pt idx="6136">
                  <c:v>4.5999999999999996</c:v>
                </c:pt>
                <c:pt idx="6137">
                  <c:v>4.8</c:v>
                </c:pt>
                <c:pt idx="6138">
                  <c:v>4.8</c:v>
                </c:pt>
                <c:pt idx="6139">
                  <c:v>4.9000000000000004</c:v>
                </c:pt>
                <c:pt idx="6140">
                  <c:v>4</c:v>
                </c:pt>
                <c:pt idx="6141">
                  <c:v>4</c:v>
                </c:pt>
                <c:pt idx="6142">
                  <c:v>5</c:v>
                </c:pt>
                <c:pt idx="6143">
                  <c:v>3.9</c:v>
                </c:pt>
                <c:pt idx="6144">
                  <c:v>4.0999999999999996</c:v>
                </c:pt>
                <c:pt idx="6145">
                  <c:v>4.2</c:v>
                </c:pt>
                <c:pt idx="6146">
                  <c:v>4.2</c:v>
                </c:pt>
                <c:pt idx="6147">
                  <c:v>4.3</c:v>
                </c:pt>
                <c:pt idx="6148">
                  <c:v>4.4000000000000004</c:v>
                </c:pt>
                <c:pt idx="6149">
                  <c:v>4.5</c:v>
                </c:pt>
                <c:pt idx="6150">
                  <c:v>4.5999999999999996</c:v>
                </c:pt>
                <c:pt idx="6151">
                  <c:v>4.5999999999999996</c:v>
                </c:pt>
                <c:pt idx="6152">
                  <c:v>4.7</c:v>
                </c:pt>
                <c:pt idx="6153">
                  <c:v>4.9000000000000004</c:v>
                </c:pt>
                <c:pt idx="6154">
                  <c:v>4</c:v>
                </c:pt>
                <c:pt idx="6155">
                  <c:v>4</c:v>
                </c:pt>
                <c:pt idx="6156">
                  <c:v>3.1</c:v>
                </c:pt>
                <c:pt idx="6157">
                  <c:v>3.4</c:v>
                </c:pt>
                <c:pt idx="6158">
                  <c:v>3.5</c:v>
                </c:pt>
                <c:pt idx="6159">
                  <c:v>3.6</c:v>
                </c:pt>
                <c:pt idx="6160">
                  <c:v>3.8</c:v>
                </c:pt>
                <c:pt idx="6161">
                  <c:v>4.0999999999999996</c:v>
                </c:pt>
                <c:pt idx="6162">
                  <c:v>4.2</c:v>
                </c:pt>
                <c:pt idx="6163">
                  <c:v>4.2</c:v>
                </c:pt>
                <c:pt idx="6164">
                  <c:v>4.4000000000000004</c:v>
                </c:pt>
                <c:pt idx="6165">
                  <c:v>4.4000000000000004</c:v>
                </c:pt>
                <c:pt idx="6166">
                  <c:v>4.5</c:v>
                </c:pt>
                <c:pt idx="6167">
                  <c:v>4.5</c:v>
                </c:pt>
                <c:pt idx="6168">
                  <c:v>4.5</c:v>
                </c:pt>
                <c:pt idx="6169">
                  <c:v>4.7</c:v>
                </c:pt>
                <c:pt idx="6170">
                  <c:v>4.9000000000000004</c:v>
                </c:pt>
                <c:pt idx="6171">
                  <c:v>4.9000000000000004</c:v>
                </c:pt>
                <c:pt idx="6172">
                  <c:v>3.5</c:v>
                </c:pt>
                <c:pt idx="6173">
                  <c:v>3.6</c:v>
                </c:pt>
                <c:pt idx="6174">
                  <c:v>3.8</c:v>
                </c:pt>
                <c:pt idx="6175">
                  <c:v>4.0999999999999996</c:v>
                </c:pt>
                <c:pt idx="6176">
                  <c:v>4.0999999999999996</c:v>
                </c:pt>
                <c:pt idx="6177">
                  <c:v>4.0999999999999996</c:v>
                </c:pt>
                <c:pt idx="6178">
                  <c:v>4.2</c:v>
                </c:pt>
                <c:pt idx="6179">
                  <c:v>4.3</c:v>
                </c:pt>
                <c:pt idx="6180">
                  <c:v>4.3</c:v>
                </c:pt>
                <c:pt idx="6181">
                  <c:v>4.3</c:v>
                </c:pt>
                <c:pt idx="6182">
                  <c:v>4.4000000000000004</c:v>
                </c:pt>
                <c:pt idx="6183">
                  <c:v>4.4000000000000004</c:v>
                </c:pt>
                <c:pt idx="6184">
                  <c:v>4.4000000000000004</c:v>
                </c:pt>
                <c:pt idx="6185">
                  <c:v>4.5</c:v>
                </c:pt>
                <c:pt idx="6186">
                  <c:v>4.5</c:v>
                </c:pt>
                <c:pt idx="6187">
                  <c:v>4.5</c:v>
                </c:pt>
                <c:pt idx="6188">
                  <c:v>4.5999999999999996</c:v>
                </c:pt>
                <c:pt idx="6189">
                  <c:v>4.5999999999999996</c:v>
                </c:pt>
                <c:pt idx="6190">
                  <c:v>4.7</c:v>
                </c:pt>
                <c:pt idx="6191">
                  <c:v>4.7</c:v>
                </c:pt>
                <c:pt idx="6192">
                  <c:v>3.8</c:v>
                </c:pt>
                <c:pt idx="6193">
                  <c:v>3.9</c:v>
                </c:pt>
                <c:pt idx="6194">
                  <c:v>3.9</c:v>
                </c:pt>
                <c:pt idx="6195">
                  <c:v>4.5999999999999996</c:v>
                </c:pt>
                <c:pt idx="6196">
                  <c:v>4.7</c:v>
                </c:pt>
                <c:pt idx="6197">
                  <c:v>4.8</c:v>
                </c:pt>
                <c:pt idx="6198">
                  <c:v>4.8</c:v>
                </c:pt>
                <c:pt idx="6199">
                  <c:v>4</c:v>
                </c:pt>
                <c:pt idx="6200">
                  <c:v>2.9</c:v>
                </c:pt>
                <c:pt idx="6201">
                  <c:v>3.3</c:v>
                </c:pt>
                <c:pt idx="6202">
                  <c:v>3.6</c:v>
                </c:pt>
                <c:pt idx="6203">
                  <c:v>3.9</c:v>
                </c:pt>
                <c:pt idx="6204">
                  <c:v>4.0999999999999996</c:v>
                </c:pt>
                <c:pt idx="6205">
                  <c:v>4.3</c:v>
                </c:pt>
                <c:pt idx="6206">
                  <c:v>4.4000000000000004</c:v>
                </c:pt>
                <c:pt idx="6207">
                  <c:v>4.4000000000000004</c:v>
                </c:pt>
                <c:pt idx="6208">
                  <c:v>4.4000000000000004</c:v>
                </c:pt>
                <c:pt idx="6209">
                  <c:v>4.7</c:v>
                </c:pt>
                <c:pt idx="6210">
                  <c:v>4.7</c:v>
                </c:pt>
                <c:pt idx="6211">
                  <c:v>5</c:v>
                </c:pt>
                <c:pt idx="6212">
                  <c:v>3.3</c:v>
                </c:pt>
                <c:pt idx="6213">
                  <c:v>3.6</c:v>
                </c:pt>
                <c:pt idx="6214">
                  <c:v>3.6</c:v>
                </c:pt>
                <c:pt idx="6215">
                  <c:v>3.9</c:v>
                </c:pt>
                <c:pt idx="6216">
                  <c:v>4.0999999999999996</c:v>
                </c:pt>
                <c:pt idx="6217">
                  <c:v>4.5</c:v>
                </c:pt>
                <c:pt idx="6218">
                  <c:v>4.5</c:v>
                </c:pt>
                <c:pt idx="6219">
                  <c:v>4.5999999999999996</c:v>
                </c:pt>
                <c:pt idx="6220">
                  <c:v>4.5999999999999996</c:v>
                </c:pt>
                <c:pt idx="6221">
                  <c:v>4.5999999999999996</c:v>
                </c:pt>
                <c:pt idx="6222">
                  <c:v>4.7</c:v>
                </c:pt>
                <c:pt idx="6223">
                  <c:v>4.9000000000000004</c:v>
                </c:pt>
                <c:pt idx="6224">
                  <c:v>4</c:v>
                </c:pt>
                <c:pt idx="6225">
                  <c:v>3.4</c:v>
                </c:pt>
                <c:pt idx="6226">
                  <c:v>3.5</c:v>
                </c:pt>
                <c:pt idx="6227">
                  <c:v>4.2</c:v>
                </c:pt>
                <c:pt idx="6228">
                  <c:v>4.2</c:v>
                </c:pt>
                <c:pt idx="6229">
                  <c:v>4.2</c:v>
                </c:pt>
                <c:pt idx="6230">
                  <c:v>4.3</c:v>
                </c:pt>
                <c:pt idx="6231">
                  <c:v>4.3</c:v>
                </c:pt>
                <c:pt idx="6232">
                  <c:v>4.5</c:v>
                </c:pt>
                <c:pt idx="6233">
                  <c:v>4.5</c:v>
                </c:pt>
                <c:pt idx="6234">
                  <c:v>4.5999999999999996</c:v>
                </c:pt>
                <c:pt idx="6235">
                  <c:v>4.5999999999999996</c:v>
                </c:pt>
                <c:pt idx="6236">
                  <c:v>4.7</c:v>
                </c:pt>
                <c:pt idx="6237">
                  <c:v>4</c:v>
                </c:pt>
                <c:pt idx="6238">
                  <c:v>4</c:v>
                </c:pt>
                <c:pt idx="6239">
                  <c:v>5</c:v>
                </c:pt>
                <c:pt idx="6240">
                  <c:v>5</c:v>
                </c:pt>
                <c:pt idx="6241">
                  <c:v>3.2</c:v>
                </c:pt>
                <c:pt idx="6242">
                  <c:v>3.6</c:v>
                </c:pt>
                <c:pt idx="6243">
                  <c:v>3.7</c:v>
                </c:pt>
                <c:pt idx="6244">
                  <c:v>4.2</c:v>
                </c:pt>
                <c:pt idx="6245">
                  <c:v>4.3</c:v>
                </c:pt>
                <c:pt idx="6246">
                  <c:v>4.4000000000000004</c:v>
                </c:pt>
                <c:pt idx="6247">
                  <c:v>4.5</c:v>
                </c:pt>
                <c:pt idx="6248">
                  <c:v>4.7</c:v>
                </c:pt>
                <c:pt idx="6249">
                  <c:v>3</c:v>
                </c:pt>
                <c:pt idx="6250">
                  <c:v>4</c:v>
                </c:pt>
                <c:pt idx="6251">
                  <c:v>3.3</c:v>
                </c:pt>
                <c:pt idx="6252">
                  <c:v>3.9</c:v>
                </c:pt>
                <c:pt idx="6253">
                  <c:v>4.5999999999999996</c:v>
                </c:pt>
                <c:pt idx="6254">
                  <c:v>4.7</c:v>
                </c:pt>
                <c:pt idx="6255">
                  <c:v>4.8</c:v>
                </c:pt>
                <c:pt idx="6256">
                  <c:v>4.9000000000000004</c:v>
                </c:pt>
                <c:pt idx="6257">
                  <c:v>4</c:v>
                </c:pt>
                <c:pt idx="6258">
                  <c:v>3.7</c:v>
                </c:pt>
                <c:pt idx="6259">
                  <c:v>3.7</c:v>
                </c:pt>
                <c:pt idx="6260">
                  <c:v>3.8</c:v>
                </c:pt>
                <c:pt idx="6261">
                  <c:v>4.3</c:v>
                </c:pt>
                <c:pt idx="6262">
                  <c:v>4.3</c:v>
                </c:pt>
                <c:pt idx="6263">
                  <c:v>4.3</c:v>
                </c:pt>
                <c:pt idx="6264">
                  <c:v>4.5999999999999996</c:v>
                </c:pt>
                <c:pt idx="6265">
                  <c:v>4.5999999999999996</c:v>
                </c:pt>
                <c:pt idx="6266">
                  <c:v>4.5999999999999996</c:v>
                </c:pt>
                <c:pt idx="6267">
                  <c:v>4.7</c:v>
                </c:pt>
                <c:pt idx="6268">
                  <c:v>4.9000000000000004</c:v>
                </c:pt>
                <c:pt idx="6269">
                  <c:v>4.9000000000000004</c:v>
                </c:pt>
                <c:pt idx="6270">
                  <c:v>4</c:v>
                </c:pt>
                <c:pt idx="6271">
                  <c:v>3.4</c:v>
                </c:pt>
                <c:pt idx="6272">
                  <c:v>3.4</c:v>
                </c:pt>
                <c:pt idx="6273">
                  <c:v>3.8</c:v>
                </c:pt>
                <c:pt idx="6274">
                  <c:v>3.9</c:v>
                </c:pt>
                <c:pt idx="6275">
                  <c:v>4.0999999999999996</c:v>
                </c:pt>
                <c:pt idx="6276">
                  <c:v>4.2</c:v>
                </c:pt>
                <c:pt idx="6277">
                  <c:v>4.2</c:v>
                </c:pt>
                <c:pt idx="6278">
                  <c:v>4.3</c:v>
                </c:pt>
                <c:pt idx="6279">
                  <c:v>4.4000000000000004</c:v>
                </c:pt>
                <c:pt idx="6280">
                  <c:v>4.5</c:v>
                </c:pt>
                <c:pt idx="6281">
                  <c:v>4.5999999999999996</c:v>
                </c:pt>
                <c:pt idx="6282">
                  <c:v>4.5999999999999996</c:v>
                </c:pt>
                <c:pt idx="6283">
                  <c:v>4.5999999999999996</c:v>
                </c:pt>
                <c:pt idx="6284">
                  <c:v>4.7</c:v>
                </c:pt>
                <c:pt idx="6285">
                  <c:v>4.7</c:v>
                </c:pt>
                <c:pt idx="6286">
                  <c:v>4.8</c:v>
                </c:pt>
                <c:pt idx="6287">
                  <c:v>4.8</c:v>
                </c:pt>
                <c:pt idx="6288">
                  <c:v>4.8</c:v>
                </c:pt>
                <c:pt idx="6289">
                  <c:v>3.8</c:v>
                </c:pt>
                <c:pt idx="6290">
                  <c:v>4.0999999999999996</c:v>
                </c:pt>
                <c:pt idx="6291">
                  <c:v>4.0999999999999996</c:v>
                </c:pt>
                <c:pt idx="6292">
                  <c:v>4.0999999999999996</c:v>
                </c:pt>
                <c:pt idx="6293">
                  <c:v>4.2</c:v>
                </c:pt>
                <c:pt idx="6294">
                  <c:v>4.4000000000000004</c:v>
                </c:pt>
                <c:pt idx="6295">
                  <c:v>4.5</c:v>
                </c:pt>
                <c:pt idx="6296">
                  <c:v>4.5999999999999996</c:v>
                </c:pt>
                <c:pt idx="6297">
                  <c:v>4.7</c:v>
                </c:pt>
                <c:pt idx="6298">
                  <c:v>4.7</c:v>
                </c:pt>
                <c:pt idx="6299">
                  <c:v>4.7</c:v>
                </c:pt>
                <c:pt idx="6300">
                  <c:v>4.8</c:v>
                </c:pt>
                <c:pt idx="6301">
                  <c:v>4.9000000000000004</c:v>
                </c:pt>
                <c:pt idx="6302">
                  <c:v>4</c:v>
                </c:pt>
                <c:pt idx="6303">
                  <c:v>4</c:v>
                </c:pt>
                <c:pt idx="6304">
                  <c:v>3.6</c:v>
                </c:pt>
                <c:pt idx="6305">
                  <c:v>3.9</c:v>
                </c:pt>
                <c:pt idx="6306">
                  <c:v>3.9</c:v>
                </c:pt>
                <c:pt idx="6307">
                  <c:v>4.2</c:v>
                </c:pt>
                <c:pt idx="6308">
                  <c:v>4.2</c:v>
                </c:pt>
                <c:pt idx="6309">
                  <c:v>4.2</c:v>
                </c:pt>
                <c:pt idx="6310">
                  <c:v>4.3</c:v>
                </c:pt>
                <c:pt idx="6311">
                  <c:v>4.4000000000000004</c:v>
                </c:pt>
                <c:pt idx="6312">
                  <c:v>4.8</c:v>
                </c:pt>
                <c:pt idx="6313">
                  <c:v>4</c:v>
                </c:pt>
                <c:pt idx="6314">
                  <c:v>4</c:v>
                </c:pt>
                <c:pt idx="6315">
                  <c:v>3.7</c:v>
                </c:pt>
                <c:pt idx="6316">
                  <c:v>3.9</c:v>
                </c:pt>
                <c:pt idx="6317">
                  <c:v>3.9</c:v>
                </c:pt>
                <c:pt idx="6318">
                  <c:v>3.9</c:v>
                </c:pt>
                <c:pt idx="6319">
                  <c:v>4.0999999999999996</c:v>
                </c:pt>
                <c:pt idx="6320">
                  <c:v>4.2</c:v>
                </c:pt>
                <c:pt idx="6321">
                  <c:v>4.3</c:v>
                </c:pt>
                <c:pt idx="6322">
                  <c:v>4.4000000000000004</c:v>
                </c:pt>
                <c:pt idx="6323">
                  <c:v>4.5</c:v>
                </c:pt>
                <c:pt idx="6324">
                  <c:v>4.5999999999999996</c:v>
                </c:pt>
                <c:pt idx="6325">
                  <c:v>4.5999999999999996</c:v>
                </c:pt>
                <c:pt idx="6326">
                  <c:v>4.5999999999999996</c:v>
                </c:pt>
                <c:pt idx="6327">
                  <c:v>4.5999999999999996</c:v>
                </c:pt>
                <c:pt idx="6328">
                  <c:v>4.9000000000000004</c:v>
                </c:pt>
                <c:pt idx="6329">
                  <c:v>3.1</c:v>
                </c:pt>
                <c:pt idx="6330">
                  <c:v>3.2</c:v>
                </c:pt>
                <c:pt idx="6331">
                  <c:v>4.0999999999999996</c:v>
                </c:pt>
                <c:pt idx="6332">
                  <c:v>4.7</c:v>
                </c:pt>
                <c:pt idx="6333">
                  <c:v>4.8</c:v>
                </c:pt>
                <c:pt idx="6334">
                  <c:v>4.9000000000000004</c:v>
                </c:pt>
                <c:pt idx="6335">
                  <c:v>3.3</c:v>
                </c:pt>
                <c:pt idx="6336">
                  <c:v>4.2</c:v>
                </c:pt>
                <c:pt idx="6337">
                  <c:v>4.3</c:v>
                </c:pt>
                <c:pt idx="6338">
                  <c:v>4.4000000000000004</c:v>
                </c:pt>
                <c:pt idx="6339">
                  <c:v>4.4000000000000004</c:v>
                </c:pt>
                <c:pt idx="6340">
                  <c:v>4.8</c:v>
                </c:pt>
                <c:pt idx="6341">
                  <c:v>4</c:v>
                </c:pt>
                <c:pt idx="6342">
                  <c:v>3.5</c:v>
                </c:pt>
                <c:pt idx="6343">
                  <c:v>4.2</c:v>
                </c:pt>
                <c:pt idx="6344">
                  <c:v>4.2</c:v>
                </c:pt>
                <c:pt idx="6345">
                  <c:v>4.3</c:v>
                </c:pt>
                <c:pt idx="6346">
                  <c:v>4.3</c:v>
                </c:pt>
                <c:pt idx="6347">
                  <c:v>4.4000000000000004</c:v>
                </c:pt>
                <c:pt idx="6348">
                  <c:v>4.5</c:v>
                </c:pt>
                <c:pt idx="6349">
                  <c:v>4.5999999999999996</c:v>
                </c:pt>
                <c:pt idx="6350">
                  <c:v>4.7</c:v>
                </c:pt>
                <c:pt idx="6351">
                  <c:v>4.7</c:v>
                </c:pt>
                <c:pt idx="6352">
                  <c:v>4.7</c:v>
                </c:pt>
                <c:pt idx="6353">
                  <c:v>4</c:v>
                </c:pt>
                <c:pt idx="6354">
                  <c:v>4</c:v>
                </c:pt>
                <c:pt idx="6355">
                  <c:v>5</c:v>
                </c:pt>
                <c:pt idx="6356">
                  <c:v>4.0999999999999996</c:v>
                </c:pt>
                <c:pt idx="6357">
                  <c:v>4.2</c:v>
                </c:pt>
                <c:pt idx="6358">
                  <c:v>4.5</c:v>
                </c:pt>
                <c:pt idx="6359">
                  <c:v>4.7</c:v>
                </c:pt>
                <c:pt idx="6360">
                  <c:v>4</c:v>
                </c:pt>
                <c:pt idx="6361">
                  <c:v>3.5</c:v>
                </c:pt>
                <c:pt idx="6362">
                  <c:v>3.8</c:v>
                </c:pt>
                <c:pt idx="6363">
                  <c:v>3.9</c:v>
                </c:pt>
                <c:pt idx="6364">
                  <c:v>4.0999999999999996</c:v>
                </c:pt>
                <c:pt idx="6365">
                  <c:v>4.0999999999999996</c:v>
                </c:pt>
                <c:pt idx="6366">
                  <c:v>4.2</c:v>
                </c:pt>
                <c:pt idx="6367">
                  <c:v>4.3</c:v>
                </c:pt>
                <c:pt idx="6368">
                  <c:v>4.3</c:v>
                </c:pt>
                <c:pt idx="6369">
                  <c:v>4.8</c:v>
                </c:pt>
                <c:pt idx="6370">
                  <c:v>3.8</c:v>
                </c:pt>
                <c:pt idx="6371">
                  <c:v>3.9</c:v>
                </c:pt>
                <c:pt idx="6372">
                  <c:v>4.0999999999999996</c:v>
                </c:pt>
                <c:pt idx="6373">
                  <c:v>4.0999999999999996</c:v>
                </c:pt>
                <c:pt idx="6374">
                  <c:v>4.0999999999999996</c:v>
                </c:pt>
                <c:pt idx="6375">
                  <c:v>4.2</c:v>
                </c:pt>
                <c:pt idx="6376">
                  <c:v>4.4000000000000004</c:v>
                </c:pt>
                <c:pt idx="6377">
                  <c:v>4.4000000000000004</c:v>
                </c:pt>
                <c:pt idx="6378">
                  <c:v>4.5</c:v>
                </c:pt>
                <c:pt idx="6379">
                  <c:v>4.5</c:v>
                </c:pt>
                <c:pt idx="6380">
                  <c:v>4.5999999999999996</c:v>
                </c:pt>
                <c:pt idx="6381">
                  <c:v>4.5999999999999996</c:v>
                </c:pt>
                <c:pt idx="6382">
                  <c:v>4.7</c:v>
                </c:pt>
                <c:pt idx="6383">
                  <c:v>4.8</c:v>
                </c:pt>
                <c:pt idx="6384">
                  <c:v>3.6</c:v>
                </c:pt>
                <c:pt idx="6385">
                  <c:v>3.7</c:v>
                </c:pt>
                <c:pt idx="6386">
                  <c:v>3.8</c:v>
                </c:pt>
                <c:pt idx="6387">
                  <c:v>3.9</c:v>
                </c:pt>
                <c:pt idx="6388">
                  <c:v>4.3</c:v>
                </c:pt>
                <c:pt idx="6389">
                  <c:v>4.3</c:v>
                </c:pt>
                <c:pt idx="6390">
                  <c:v>4.4000000000000004</c:v>
                </c:pt>
                <c:pt idx="6391">
                  <c:v>4.5</c:v>
                </c:pt>
                <c:pt idx="6392">
                  <c:v>4.5</c:v>
                </c:pt>
                <c:pt idx="6393">
                  <c:v>4.5999999999999996</c:v>
                </c:pt>
                <c:pt idx="6394">
                  <c:v>4.7</c:v>
                </c:pt>
                <c:pt idx="6395">
                  <c:v>4.8</c:v>
                </c:pt>
                <c:pt idx="6396">
                  <c:v>4</c:v>
                </c:pt>
                <c:pt idx="6397">
                  <c:v>3.9</c:v>
                </c:pt>
                <c:pt idx="6398">
                  <c:v>4.0999999999999996</c:v>
                </c:pt>
                <c:pt idx="6399">
                  <c:v>4.2</c:v>
                </c:pt>
                <c:pt idx="6400">
                  <c:v>4.2</c:v>
                </c:pt>
                <c:pt idx="6401">
                  <c:v>4.3</c:v>
                </c:pt>
                <c:pt idx="6402">
                  <c:v>4.5</c:v>
                </c:pt>
                <c:pt idx="6403">
                  <c:v>4.5</c:v>
                </c:pt>
                <c:pt idx="6404">
                  <c:v>4.5999999999999996</c:v>
                </c:pt>
                <c:pt idx="6405">
                  <c:v>4.5999999999999996</c:v>
                </c:pt>
                <c:pt idx="6406">
                  <c:v>4.5999999999999996</c:v>
                </c:pt>
                <c:pt idx="6407">
                  <c:v>4.7</c:v>
                </c:pt>
                <c:pt idx="6408">
                  <c:v>4</c:v>
                </c:pt>
                <c:pt idx="6409">
                  <c:v>3.7</c:v>
                </c:pt>
                <c:pt idx="6410">
                  <c:v>3.9</c:v>
                </c:pt>
                <c:pt idx="6411">
                  <c:v>4.0999999999999996</c:v>
                </c:pt>
                <c:pt idx="6412">
                  <c:v>4.2</c:v>
                </c:pt>
                <c:pt idx="6413">
                  <c:v>4.4000000000000004</c:v>
                </c:pt>
                <c:pt idx="6414">
                  <c:v>4.5</c:v>
                </c:pt>
                <c:pt idx="6415">
                  <c:v>4.7</c:v>
                </c:pt>
                <c:pt idx="6416">
                  <c:v>4.7</c:v>
                </c:pt>
                <c:pt idx="6417">
                  <c:v>4.8</c:v>
                </c:pt>
                <c:pt idx="6418">
                  <c:v>4</c:v>
                </c:pt>
                <c:pt idx="6419">
                  <c:v>3.4</c:v>
                </c:pt>
                <c:pt idx="6420">
                  <c:v>3.6</c:v>
                </c:pt>
                <c:pt idx="6421">
                  <c:v>3.8</c:v>
                </c:pt>
                <c:pt idx="6422">
                  <c:v>4.2</c:v>
                </c:pt>
                <c:pt idx="6423">
                  <c:v>4.3</c:v>
                </c:pt>
                <c:pt idx="6424">
                  <c:v>4.4000000000000004</c:v>
                </c:pt>
                <c:pt idx="6425">
                  <c:v>4.4000000000000004</c:v>
                </c:pt>
                <c:pt idx="6426">
                  <c:v>4.4000000000000004</c:v>
                </c:pt>
                <c:pt idx="6427">
                  <c:v>4.4000000000000004</c:v>
                </c:pt>
                <c:pt idx="6428">
                  <c:v>4.5999999999999996</c:v>
                </c:pt>
                <c:pt idx="6429">
                  <c:v>4.7</c:v>
                </c:pt>
                <c:pt idx="6430">
                  <c:v>4.7</c:v>
                </c:pt>
                <c:pt idx="6431">
                  <c:v>4.9000000000000004</c:v>
                </c:pt>
                <c:pt idx="6432">
                  <c:v>4</c:v>
                </c:pt>
                <c:pt idx="6433">
                  <c:v>3.9</c:v>
                </c:pt>
                <c:pt idx="6434">
                  <c:v>4.0999999999999996</c:v>
                </c:pt>
                <c:pt idx="6435">
                  <c:v>4.0999999999999996</c:v>
                </c:pt>
                <c:pt idx="6436">
                  <c:v>4.4000000000000004</c:v>
                </c:pt>
                <c:pt idx="6437">
                  <c:v>4.4000000000000004</c:v>
                </c:pt>
                <c:pt idx="6438">
                  <c:v>4.8</c:v>
                </c:pt>
                <c:pt idx="6439">
                  <c:v>4.8</c:v>
                </c:pt>
                <c:pt idx="6440">
                  <c:v>4</c:v>
                </c:pt>
                <c:pt idx="6441">
                  <c:v>3.8</c:v>
                </c:pt>
                <c:pt idx="6442">
                  <c:v>4.0999999999999996</c:v>
                </c:pt>
                <c:pt idx="6443">
                  <c:v>4.0999999999999996</c:v>
                </c:pt>
                <c:pt idx="6444">
                  <c:v>4.0999999999999996</c:v>
                </c:pt>
                <c:pt idx="6445">
                  <c:v>4.3</c:v>
                </c:pt>
                <c:pt idx="6446">
                  <c:v>4.4000000000000004</c:v>
                </c:pt>
                <c:pt idx="6447">
                  <c:v>4.5</c:v>
                </c:pt>
                <c:pt idx="6448">
                  <c:v>4.5</c:v>
                </c:pt>
                <c:pt idx="6449">
                  <c:v>4.5</c:v>
                </c:pt>
                <c:pt idx="6450">
                  <c:v>4.5</c:v>
                </c:pt>
                <c:pt idx="6451">
                  <c:v>4.5999999999999996</c:v>
                </c:pt>
                <c:pt idx="6452">
                  <c:v>3.3</c:v>
                </c:pt>
                <c:pt idx="6453">
                  <c:v>3.7</c:v>
                </c:pt>
                <c:pt idx="6454">
                  <c:v>4.2</c:v>
                </c:pt>
                <c:pt idx="6455">
                  <c:v>4.4000000000000004</c:v>
                </c:pt>
                <c:pt idx="6456">
                  <c:v>4.4000000000000004</c:v>
                </c:pt>
                <c:pt idx="6457">
                  <c:v>4.8</c:v>
                </c:pt>
                <c:pt idx="6458">
                  <c:v>5</c:v>
                </c:pt>
                <c:pt idx="6459">
                  <c:v>3.5</c:v>
                </c:pt>
                <c:pt idx="6460">
                  <c:v>3.5</c:v>
                </c:pt>
                <c:pt idx="6461">
                  <c:v>3.8</c:v>
                </c:pt>
                <c:pt idx="6462">
                  <c:v>4.2</c:v>
                </c:pt>
                <c:pt idx="6463">
                  <c:v>4.2</c:v>
                </c:pt>
                <c:pt idx="6464">
                  <c:v>4.5</c:v>
                </c:pt>
                <c:pt idx="6465">
                  <c:v>4.5</c:v>
                </c:pt>
                <c:pt idx="6466">
                  <c:v>4.5</c:v>
                </c:pt>
                <c:pt idx="6467">
                  <c:v>4.5999999999999996</c:v>
                </c:pt>
                <c:pt idx="6468">
                  <c:v>4.7</c:v>
                </c:pt>
                <c:pt idx="6469">
                  <c:v>4</c:v>
                </c:pt>
                <c:pt idx="6470">
                  <c:v>4</c:v>
                </c:pt>
                <c:pt idx="6471">
                  <c:v>3.4</c:v>
                </c:pt>
                <c:pt idx="6472">
                  <c:v>4.0999999999999996</c:v>
                </c:pt>
                <c:pt idx="6473">
                  <c:v>4.3</c:v>
                </c:pt>
                <c:pt idx="6474">
                  <c:v>4.3</c:v>
                </c:pt>
                <c:pt idx="6475">
                  <c:v>4.4000000000000004</c:v>
                </c:pt>
                <c:pt idx="6476">
                  <c:v>4.5999999999999996</c:v>
                </c:pt>
                <c:pt idx="6477">
                  <c:v>4.5999999999999996</c:v>
                </c:pt>
                <c:pt idx="6478">
                  <c:v>4.5999999999999996</c:v>
                </c:pt>
                <c:pt idx="6479">
                  <c:v>4</c:v>
                </c:pt>
                <c:pt idx="6480">
                  <c:v>5</c:v>
                </c:pt>
                <c:pt idx="6481">
                  <c:v>3.1</c:v>
                </c:pt>
                <c:pt idx="6482">
                  <c:v>3.7</c:v>
                </c:pt>
                <c:pt idx="6483">
                  <c:v>3.7</c:v>
                </c:pt>
                <c:pt idx="6484">
                  <c:v>3.8</c:v>
                </c:pt>
                <c:pt idx="6485">
                  <c:v>3.9</c:v>
                </c:pt>
                <c:pt idx="6486">
                  <c:v>3.9</c:v>
                </c:pt>
                <c:pt idx="6487">
                  <c:v>3.9</c:v>
                </c:pt>
                <c:pt idx="6488">
                  <c:v>4.0999999999999996</c:v>
                </c:pt>
                <c:pt idx="6489">
                  <c:v>4.0999999999999996</c:v>
                </c:pt>
                <c:pt idx="6490">
                  <c:v>4.0999999999999996</c:v>
                </c:pt>
                <c:pt idx="6491">
                  <c:v>4.2</c:v>
                </c:pt>
                <c:pt idx="6492">
                  <c:v>4.2</c:v>
                </c:pt>
                <c:pt idx="6493">
                  <c:v>4.2</c:v>
                </c:pt>
                <c:pt idx="6494">
                  <c:v>4.3</c:v>
                </c:pt>
                <c:pt idx="6495">
                  <c:v>4.4000000000000004</c:v>
                </c:pt>
                <c:pt idx="6496">
                  <c:v>4.4000000000000004</c:v>
                </c:pt>
                <c:pt idx="6497">
                  <c:v>4.5</c:v>
                </c:pt>
                <c:pt idx="6498">
                  <c:v>4.5999999999999996</c:v>
                </c:pt>
                <c:pt idx="6499">
                  <c:v>4.5999999999999996</c:v>
                </c:pt>
                <c:pt idx="6500">
                  <c:v>4.5999999999999996</c:v>
                </c:pt>
                <c:pt idx="6501">
                  <c:v>4.8</c:v>
                </c:pt>
                <c:pt idx="6502">
                  <c:v>4.9000000000000004</c:v>
                </c:pt>
                <c:pt idx="6503">
                  <c:v>3</c:v>
                </c:pt>
                <c:pt idx="6504">
                  <c:v>3.9</c:v>
                </c:pt>
                <c:pt idx="6505">
                  <c:v>4.0999999999999996</c:v>
                </c:pt>
                <c:pt idx="6506">
                  <c:v>4.2</c:v>
                </c:pt>
                <c:pt idx="6507">
                  <c:v>4.2</c:v>
                </c:pt>
                <c:pt idx="6508">
                  <c:v>4.2</c:v>
                </c:pt>
                <c:pt idx="6509">
                  <c:v>4.2</c:v>
                </c:pt>
                <c:pt idx="6510">
                  <c:v>4.3</c:v>
                </c:pt>
                <c:pt idx="6511">
                  <c:v>4.5</c:v>
                </c:pt>
                <c:pt idx="6512">
                  <c:v>4.5999999999999996</c:v>
                </c:pt>
                <c:pt idx="6513">
                  <c:v>4.7</c:v>
                </c:pt>
                <c:pt idx="6514">
                  <c:v>4.8</c:v>
                </c:pt>
                <c:pt idx="6515">
                  <c:v>4.8</c:v>
                </c:pt>
                <c:pt idx="6516">
                  <c:v>4</c:v>
                </c:pt>
                <c:pt idx="6517">
                  <c:v>4</c:v>
                </c:pt>
                <c:pt idx="6518">
                  <c:v>3.7</c:v>
                </c:pt>
                <c:pt idx="6519">
                  <c:v>3.8</c:v>
                </c:pt>
                <c:pt idx="6520">
                  <c:v>3.9</c:v>
                </c:pt>
                <c:pt idx="6521">
                  <c:v>4.0999999999999996</c:v>
                </c:pt>
                <c:pt idx="6522">
                  <c:v>4.0999999999999996</c:v>
                </c:pt>
                <c:pt idx="6523">
                  <c:v>4.0999999999999996</c:v>
                </c:pt>
                <c:pt idx="6524">
                  <c:v>4.4000000000000004</c:v>
                </c:pt>
                <c:pt idx="6525">
                  <c:v>4.5999999999999996</c:v>
                </c:pt>
                <c:pt idx="6526">
                  <c:v>4.5999999999999996</c:v>
                </c:pt>
                <c:pt idx="6527">
                  <c:v>4.7</c:v>
                </c:pt>
                <c:pt idx="6528">
                  <c:v>4.7</c:v>
                </c:pt>
                <c:pt idx="6529">
                  <c:v>4.7</c:v>
                </c:pt>
                <c:pt idx="6530">
                  <c:v>4.8</c:v>
                </c:pt>
                <c:pt idx="6531">
                  <c:v>4.9000000000000004</c:v>
                </c:pt>
                <c:pt idx="6532">
                  <c:v>4.9000000000000004</c:v>
                </c:pt>
                <c:pt idx="6533">
                  <c:v>3.6</c:v>
                </c:pt>
                <c:pt idx="6534">
                  <c:v>3.9</c:v>
                </c:pt>
                <c:pt idx="6535">
                  <c:v>3.9</c:v>
                </c:pt>
                <c:pt idx="6536">
                  <c:v>4.2</c:v>
                </c:pt>
                <c:pt idx="6537">
                  <c:v>4.2</c:v>
                </c:pt>
                <c:pt idx="6538">
                  <c:v>4.2</c:v>
                </c:pt>
                <c:pt idx="6539">
                  <c:v>4.3</c:v>
                </c:pt>
                <c:pt idx="6540">
                  <c:v>4.3</c:v>
                </c:pt>
                <c:pt idx="6541">
                  <c:v>4.4000000000000004</c:v>
                </c:pt>
                <c:pt idx="6542">
                  <c:v>4.5</c:v>
                </c:pt>
                <c:pt idx="6543">
                  <c:v>4.5999999999999996</c:v>
                </c:pt>
                <c:pt idx="6544">
                  <c:v>4.7</c:v>
                </c:pt>
                <c:pt idx="6545">
                  <c:v>4.8</c:v>
                </c:pt>
                <c:pt idx="6546">
                  <c:v>3.8</c:v>
                </c:pt>
                <c:pt idx="6547">
                  <c:v>4.2</c:v>
                </c:pt>
                <c:pt idx="6548">
                  <c:v>4.3</c:v>
                </c:pt>
                <c:pt idx="6549">
                  <c:v>4.4000000000000004</c:v>
                </c:pt>
                <c:pt idx="6550">
                  <c:v>4.5</c:v>
                </c:pt>
                <c:pt idx="6551">
                  <c:v>4.5</c:v>
                </c:pt>
                <c:pt idx="6552">
                  <c:v>4.8</c:v>
                </c:pt>
                <c:pt idx="6553">
                  <c:v>4.9000000000000004</c:v>
                </c:pt>
                <c:pt idx="6554">
                  <c:v>4</c:v>
                </c:pt>
                <c:pt idx="6555">
                  <c:v>3.6</c:v>
                </c:pt>
                <c:pt idx="6556">
                  <c:v>3.8</c:v>
                </c:pt>
                <c:pt idx="6557">
                  <c:v>4.3</c:v>
                </c:pt>
                <c:pt idx="6558">
                  <c:v>4.3</c:v>
                </c:pt>
                <c:pt idx="6559">
                  <c:v>4.4000000000000004</c:v>
                </c:pt>
                <c:pt idx="6560">
                  <c:v>4.9000000000000004</c:v>
                </c:pt>
                <c:pt idx="6561">
                  <c:v>4.9000000000000004</c:v>
                </c:pt>
                <c:pt idx="6562">
                  <c:v>3.3</c:v>
                </c:pt>
                <c:pt idx="6563">
                  <c:v>3.7</c:v>
                </c:pt>
                <c:pt idx="6564">
                  <c:v>3.9</c:v>
                </c:pt>
                <c:pt idx="6565">
                  <c:v>4.0999999999999996</c:v>
                </c:pt>
                <c:pt idx="6566">
                  <c:v>4.2</c:v>
                </c:pt>
                <c:pt idx="6567">
                  <c:v>4.4000000000000004</c:v>
                </c:pt>
                <c:pt idx="6568">
                  <c:v>4.5</c:v>
                </c:pt>
                <c:pt idx="6569">
                  <c:v>4.7</c:v>
                </c:pt>
                <c:pt idx="6570">
                  <c:v>4.8</c:v>
                </c:pt>
                <c:pt idx="6571">
                  <c:v>4.9000000000000004</c:v>
                </c:pt>
                <c:pt idx="6572">
                  <c:v>5</c:v>
                </c:pt>
                <c:pt idx="6573">
                  <c:v>3.5</c:v>
                </c:pt>
                <c:pt idx="6574">
                  <c:v>3.9</c:v>
                </c:pt>
                <c:pt idx="6575">
                  <c:v>3.9</c:v>
                </c:pt>
                <c:pt idx="6576">
                  <c:v>3.9</c:v>
                </c:pt>
                <c:pt idx="6577">
                  <c:v>4.0999999999999996</c:v>
                </c:pt>
                <c:pt idx="6578">
                  <c:v>4.2</c:v>
                </c:pt>
                <c:pt idx="6579">
                  <c:v>4.3</c:v>
                </c:pt>
                <c:pt idx="6580">
                  <c:v>4.4000000000000004</c:v>
                </c:pt>
                <c:pt idx="6581">
                  <c:v>4.5</c:v>
                </c:pt>
                <c:pt idx="6582">
                  <c:v>4.5999999999999996</c:v>
                </c:pt>
                <c:pt idx="6583">
                  <c:v>4.5999999999999996</c:v>
                </c:pt>
                <c:pt idx="6584">
                  <c:v>4.5999999999999996</c:v>
                </c:pt>
                <c:pt idx="6585">
                  <c:v>4.8</c:v>
                </c:pt>
                <c:pt idx="6586">
                  <c:v>4.9000000000000004</c:v>
                </c:pt>
                <c:pt idx="6587">
                  <c:v>3.7</c:v>
                </c:pt>
                <c:pt idx="6588">
                  <c:v>3.9</c:v>
                </c:pt>
                <c:pt idx="6589">
                  <c:v>4.0999999999999996</c:v>
                </c:pt>
                <c:pt idx="6590">
                  <c:v>4.2</c:v>
                </c:pt>
                <c:pt idx="6591">
                  <c:v>4.3</c:v>
                </c:pt>
                <c:pt idx="6592">
                  <c:v>4</c:v>
                </c:pt>
                <c:pt idx="6593">
                  <c:v>3.7</c:v>
                </c:pt>
                <c:pt idx="6594">
                  <c:v>4.2</c:v>
                </c:pt>
                <c:pt idx="6595">
                  <c:v>4.2</c:v>
                </c:pt>
                <c:pt idx="6596">
                  <c:v>4.3</c:v>
                </c:pt>
                <c:pt idx="6597">
                  <c:v>4.3</c:v>
                </c:pt>
                <c:pt idx="6598">
                  <c:v>4.5</c:v>
                </c:pt>
                <c:pt idx="6599">
                  <c:v>4.5999999999999996</c:v>
                </c:pt>
                <c:pt idx="6600">
                  <c:v>4.7</c:v>
                </c:pt>
                <c:pt idx="6601">
                  <c:v>4.7</c:v>
                </c:pt>
                <c:pt idx="6602">
                  <c:v>4.7</c:v>
                </c:pt>
                <c:pt idx="6603">
                  <c:v>4.9000000000000004</c:v>
                </c:pt>
                <c:pt idx="6604">
                  <c:v>4</c:v>
                </c:pt>
                <c:pt idx="6605">
                  <c:v>3.7</c:v>
                </c:pt>
                <c:pt idx="6606">
                  <c:v>3.8</c:v>
                </c:pt>
                <c:pt idx="6607">
                  <c:v>3.9</c:v>
                </c:pt>
                <c:pt idx="6608">
                  <c:v>4.2</c:v>
                </c:pt>
                <c:pt idx="6609">
                  <c:v>4.3</c:v>
                </c:pt>
                <c:pt idx="6610">
                  <c:v>4.4000000000000004</c:v>
                </c:pt>
                <c:pt idx="6611">
                  <c:v>4.5999999999999996</c:v>
                </c:pt>
                <c:pt idx="6612">
                  <c:v>4.7</c:v>
                </c:pt>
                <c:pt idx="6613">
                  <c:v>4.8</c:v>
                </c:pt>
                <c:pt idx="6614">
                  <c:v>4.8</c:v>
                </c:pt>
                <c:pt idx="6615">
                  <c:v>3.6</c:v>
                </c:pt>
                <c:pt idx="6616">
                  <c:v>3.7</c:v>
                </c:pt>
                <c:pt idx="6617">
                  <c:v>3.9</c:v>
                </c:pt>
                <c:pt idx="6618">
                  <c:v>3.9</c:v>
                </c:pt>
                <c:pt idx="6619">
                  <c:v>3.9</c:v>
                </c:pt>
                <c:pt idx="6620">
                  <c:v>3.9</c:v>
                </c:pt>
                <c:pt idx="6621">
                  <c:v>4.2</c:v>
                </c:pt>
                <c:pt idx="6622">
                  <c:v>4.2</c:v>
                </c:pt>
                <c:pt idx="6623">
                  <c:v>4.2</c:v>
                </c:pt>
                <c:pt idx="6624">
                  <c:v>4.4000000000000004</c:v>
                </c:pt>
                <c:pt idx="6625">
                  <c:v>4.4000000000000004</c:v>
                </c:pt>
                <c:pt idx="6626">
                  <c:v>4.4000000000000004</c:v>
                </c:pt>
                <c:pt idx="6627">
                  <c:v>4.5999999999999996</c:v>
                </c:pt>
                <c:pt idx="6628">
                  <c:v>4.5999999999999996</c:v>
                </c:pt>
                <c:pt idx="6629">
                  <c:v>4.7</c:v>
                </c:pt>
                <c:pt idx="6630">
                  <c:v>4.8</c:v>
                </c:pt>
                <c:pt idx="6631">
                  <c:v>3.4</c:v>
                </c:pt>
                <c:pt idx="6632">
                  <c:v>3.6</c:v>
                </c:pt>
                <c:pt idx="6633">
                  <c:v>3.9</c:v>
                </c:pt>
                <c:pt idx="6634">
                  <c:v>3.9</c:v>
                </c:pt>
                <c:pt idx="6635">
                  <c:v>4.2</c:v>
                </c:pt>
                <c:pt idx="6636">
                  <c:v>4.2</c:v>
                </c:pt>
                <c:pt idx="6637">
                  <c:v>4.5999999999999996</c:v>
                </c:pt>
                <c:pt idx="6638">
                  <c:v>4</c:v>
                </c:pt>
                <c:pt idx="6639">
                  <c:v>5</c:v>
                </c:pt>
                <c:pt idx="6640">
                  <c:v>4.3</c:v>
                </c:pt>
                <c:pt idx="6641">
                  <c:v>4.5</c:v>
                </c:pt>
                <c:pt idx="6642">
                  <c:v>4.7</c:v>
                </c:pt>
                <c:pt idx="6643">
                  <c:v>5</c:v>
                </c:pt>
                <c:pt idx="6644">
                  <c:v>4.4000000000000004</c:v>
                </c:pt>
                <c:pt idx="6645">
                  <c:v>4.4000000000000004</c:v>
                </c:pt>
                <c:pt idx="6646">
                  <c:v>4.5</c:v>
                </c:pt>
                <c:pt idx="6647">
                  <c:v>4.5999999999999996</c:v>
                </c:pt>
                <c:pt idx="6648">
                  <c:v>4.7</c:v>
                </c:pt>
                <c:pt idx="6649">
                  <c:v>4.8</c:v>
                </c:pt>
                <c:pt idx="6650">
                  <c:v>3.7</c:v>
                </c:pt>
                <c:pt idx="6651">
                  <c:v>3.9</c:v>
                </c:pt>
                <c:pt idx="6652">
                  <c:v>3.9</c:v>
                </c:pt>
                <c:pt idx="6653">
                  <c:v>3.9</c:v>
                </c:pt>
                <c:pt idx="6654">
                  <c:v>4.2</c:v>
                </c:pt>
                <c:pt idx="6655">
                  <c:v>4.2</c:v>
                </c:pt>
                <c:pt idx="6656">
                  <c:v>4.3</c:v>
                </c:pt>
                <c:pt idx="6657">
                  <c:v>4.5999999999999996</c:v>
                </c:pt>
                <c:pt idx="6658">
                  <c:v>4.7</c:v>
                </c:pt>
                <c:pt idx="6659">
                  <c:v>4.7</c:v>
                </c:pt>
                <c:pt idx="6660">
                  <c:v>4.7</c:v>
                </c:pt>
                <c:pt idx="6661">
                  <c:v>4</c:v>
                </c:pt>
                <c:pt idx="6662">
                  <c:v>3.4</c:v>
                </c:pt>
                <c:pt idx="6663">
                  <c:v>3.6</c:v>
                </c:pt>
                <c:pt idx="6664">
                  <c:v>3.8</c:v>
                </c:pt>
                <c:pt idx="6665">
                  <c:v>3.9</c:v>
                </c:pt>
                <c:pt idx="6666">
                  <c:v>4.0999999999999996</c:v>
                </c:pt>
                <c:pt idx="6667">
                  <c:v>4.0999999999999996</c:v>
                </c:pt>
                <c:pt idx="6668">
                  <c:v>4.2</c:v>
                </c:pt>
                <c:pt idx="6669">
                  <c:v>4.5</c:v>
                </c:pt>
                <c:pt idx="6670">
                  <c:v>4.7</c:v>
                </c:pt>
                <c:pt idx="6671">
                  <c:v>4.7</c:v>
                </c:pt>
                <c:pt idx="6672">
                  <c:v>4.8</c:v>
                </c:pt>
                <c:pt idx="6673">
                  <c:v>4.8</c:v>
                </c:pt>
                <c:pt idx="6674">
                  <c:v>4.9000000000000004</c:v>
                </c:pt>
                <c:pt idx="6675">
                  <c:v>4</c:v>
                </c:pt>
                <c:pt idx="6676">
                  <c:v>4</c:v>
                </c:pt>
                <c:pt idx="6677">
                  <c:v>4.4000000000000004</c:v>
                </c:pt>
                <c:pt idx="6678">
                  <c:v>4.4000000000000004</c:v>
                </c:pt>
                <c:pt idx="6679">
                  <c:v>4.5</c:v>
                </c:pt>
                <c:pt idx="6680">
                  <c:v>4.5</c:v>
                </c:pt>
                <c:pt idx="6681">
                  <c:v>4.5999999999999996</c:v>
                </c:pt>
                <c:pt idx="6682">
                  <c:v>4.7</c:v>
                </c:pt>
                <c:pt idx="6683">
                  <c:v>3.6</c:v>
                </c:pt>
                <c:pt idx="6684">
                  <c:v>3.8</c:v>
                </c:pt>
                <c:pt idx="6685">
                  <c:v>3.9</c:v>
                </c:pt>
                <c:pt idx="6686">
                  <c:v>4.0999999999999996</c:v>
                </c:pt>
                <c:pt idx="6687">
                  <c:v>4.3</c:v>
                </c:pt>
                <c:pt idx="6688">
                  <c:v>4.4000000000000004</c:v>
                </c:pt>
                <c:pt idx="6689">
                  <c:v>4.4000000000000004</c:v>
                </c:pt>
                <c:pt idx="6690">
                  <c:v>4.5</c:v>
                </c:pt>
                <c:pt idx="6691">
                  <c:v>4.5</c:v>
                </c:pt>
                <c:pt idx="6692">
                  <c:v>4.5999999999999996</c:v>
                </c:pt>
                <c:pt idx="6693">
                  <c:v>4.7</c:v>
                </c:pt>
                <c:pt idx="6694">
                  <c:v>4</c:v>
                </c:pt>
                <c:pt idx="6695">
                  <c:v>4.0999999999999996</c:v>
                </c:pt>
                <c:pt idx="6696">
                  <c:v>4.2</c:v>
                </c:pt>
                <c:pt idx="6697">
                  <c:v>4.3</c:v>
                </c:pt>
                <c:pt idx="6698">
                  <c:v>4</c:v>
                </c:pt>
                <c:pt idx="6699">
                  <c:v>4.4000000000000004</c:v>
                </c:pt>
                <c:pt idx="6700">
                  <c:v>4.5</c:v>
                </c:pt>
                <c:pt idx="6701">
                  <c:v>4.5</c:v>
                </c:pt>
                <c:pt idx="6702">
                  <c:v>4.5999999999999996</c:v>
                </c:pt>
                <c:pt idx="6703">
                  <c:v>4.5999999999999996</c:v>
                </c:pt>
                <c:pt idx="6704">
                  <c:v>4.0999999999999996</c:v>
                </c:pt>
                <c:pt idx="6705">
                  <c:v>4.0999999999999996</c:v>
                </c:pt>
                <c:pt idx="6706">
                  <c:v>4.0999999999999996</c:v>
                </c:pt>
                <c:pt idx="6707">
                  <c:v>4.2</c:v>
                </c:pt>
                <c:pt idx="6708">
                  <c:v>4.2</c:v>
                </c:pt>
                <c:pt idx="6709">
                  <c:v>4.5999999999999996</c:v>
                </c:pt>
                <c:pt idx="6710">
                  <c:v>4.5999999999999996</c:v>
                </c:pt>
                <c:pt idx="6711">
                  <c:v>4</c:v>
                </c:pt>
                <c:pt idx="6712">
                  <c:v>3.8</c:v>
                </c:pt>
                <c:pt idx="6713">
                  <c:v>3.8</c:v>
                </c:pt>
                <c:pt idx="6714">
                  <c:v>3.9</c:v>
                </c:pt>
                <c:pt idx="6715">
                  <c:v>4.3</c:v>
                </c:pt>
                <c:pt idx="6716">
                  <c:v>4.4000000000000004</c:v>
                </c:pt>
                <c:pt idx="6717">
                  <c:v>4.4000000000000004</c:v>
                </c:pt>
                <c:pt idx="6718">
                  <c:v>4.4000000000000004</c:v>
                </c:pt>
                <c:pt idx="6719">
                  <c:v>4.5</c:v>
                </c:pt>
                <c:pt idx="6720">
                  <c:v>4.5</c:v>
                </c:pt>
                <c:pt idx="6721">
                  <c:v>4.7</c:v>
                </c:pt>
                <c:pt idx="6722">
                  <c:v>4.7</c:v>
                </c:pt>
                <c:pt idx="6723">
                  <c:v>4.9000000000000004</c:v>
                </c:pt>
                <c:pt idx="6724">
                  <c:v>3</c:v>
                </c:pt>
                <c:pt idx="6725">
                  <c:v>3.9</c:v>
                </c:pt>
                <c:pt idx="6726">
                  <c:v>3.9</c:v>
                </c:pt>
                <c:pt idx="6727">
                  <c:v>4.0999999999999996</c:v>
                </c:pt>
                <c:pt idx="6728">
                  <c:v>4.3</c:v>
                </c:pt>
                <c:pt idx="6729">
                  <c:v>4.3</c:v>
                </c:pt>
                <c:pt idx="6730">
                  <c:v>4.3</c:v>
                </c:pt>
                <c:pt idx="6731">
                  <c:v>4.4000000000000004</c:v>
                </c:pt>
                <c:pt idx="6732">
                  <c:v>4.4000000000000004</c:v>
                </c:pt>
                <c:pt idx="6733">
                  <c:v>4.4000000000000004</c:v>
                </c:pt>
                <c:pt idx="6734">
                  <c:v>4.5999999999999996</c:v>
                </c:pt>
                <c:pt idx="6735">
                  <c:v>4.7</c:v>
                </c:pt>
                <c:pt idx="6736">
                  <c:v>4.9000000000000004</c:v>
                </c:pt>
                <c:pt idx="6737">
                  <c:v>4.0999999999999996</c:v>
                </c:pt>
                <c:pt idx="6738">
                  <c:v>4.0999999999999996</c:v>
                </c:pt>
                <c:pt idx="6739">
                  <c:v>4.0999999999999996</c:v>
                </c:pt>
                <c:pt idx="6740">
                  <c:v>4.0999999999999996</c:v>
                </c:pt>
                <c:pt idx="6741">
                  <c:v>4.0999999999999996</c:v>
                </c:pt>
                <c:pt idx="6742">
                  <c:v>4.2</c:v>
                </c:pt>
                <c:pt idx="6743">
                  <c:v>4.2</c:v>
                </c:pt>
                <c:pt idx="6744">
                  <c:v>4.2</c:v>
                </c:pt>
                <c:pt idx="6745">
                  <c:v>4.4000000000000004</c:v>
                </c:pt>
                <c:pt idx="6746">
                  <c:v>4.5</c:v>
                </c:pt>
                <c:pt idx="6747">
                  <c:v>4.5999999999999996</c:v>
                </c:pt>
                <c:pt idx="6748">
                  <c:v>4.8</c:v>
                </c:pt>
                <c:pt idx="6749">
                  <c:v>3.7</c:v>
                </c:pt>
                <c:pt idx="6750">
                  <c:v>3.8</c:v>
                </c:pt>
                <c:pt idx="6751">
                  <c:v>3.9</c:v>
                </c:pt>
                <c:pt idx="6752">
                  <c:v>4.0999999999999996</c:v>
                </c:pt>
                <c:pt idx="6753">
                  <c:v>4.4000000000000004</c:v>
                </c:pt>
                <c:pt idx="6754">
                  <c:v>4.4000000000000004</c:v>
                </c:pt>
                <c:pt idx="6755">
                  <c:v>4.5</c:v>
                </c:pt>
                <c:pt idx="6756">
                  <c:v>4.5999999999999996</c:v>
                </c:pt>
                <c:pt idx="6757">
                  <c:v>4.7</c:v>
                </c:pt>
                <c:pt idx="6758">
                  <c:v>4.8</c:v>
                </c:pt>
                <c:pt idx="6759">
                  <c:v>4.8</c:v>
                </c:pt>
                <c:pt idx="6760">
                  <c:v>4.9000000000000004</c:v>
                </c:pt>
                <c:pt idx="6761">
                  <c:v>4</c:v>
                </c:pt>
                <c:pt idx="6762">
                  <c:v>3.6</c:v>
                </c:pt>
                <c:pt idx="6763">
                  <c:v>3.7</c:v>
                </c:pt>
                <c:pt idx="6764">
                  <c:v>4.0999999999999996</c:v>
                </c:pt>
                <c:pt idx="6765">
                  <c:v>4.3</c:v>
                </c:pt>
                <c:pt idx="6766">
                  <c:v>4.3</c:v>
                </c:pt>
                <c:pt idx="6767">
                  <c:v>4.3</c:v>
                </c:pt>
                <c:pt idx="6768">
                  <c:v>4.4000000000000004</c:v>
                </c:pt>
                <c:pt idx="6769">
                  <c:v>4.4000000000000004</c:v>
                </c:pt>
                <c:pt idx="6770">
                  <c:v>4.4000000000000004</c:v>
                </c:pt>
                <c:pt idx="6771">
                  <c:v>4.4000000000000004</c:v>
                </c:pt>
                <c:pt idx="6772">
                  <c:v>4.5</c:v>
                </c:pt>
                <c:pt idx="6773">
                  <c:v>4.8</c:v>
                </c:pt>
                <c:pt idx="6774">
                  <c:v>3.9</c:v>
                </c:pt>
                <c:pt idx="6775">
                  <c:v>4.0999999999999996</c:v>
                </c:pt>
                <c:pt idx="6776">
                  <c:v>4.3</c:v>
                </c:pt>
                <c:pt idx="6777">
                  <c:v>4.3</c:v>
                </c:pt>
                <c:pt idx="6778">
                  <c:v>4.4000000000000004</c:v>
                </c:pt>
                <c:pt idx="6779">
                  <c:v>4.5</c:v>
                </c:pt>
                <c:pt idx="6780">
                  <c:v>4.5999999999999996</c:v>
                </c:pt>
                <c:pt idx="6781">
                  <c:v>4.7</c:v>
                </c:pt>
                <c:pt idx="6782">
                  <c:v>4.7</c:v>
                </c:pt>
                <c:pt idx="6783">
                  <c:v>4.7</c:v>
                </c:pt>
                <c:pt idx="6784">
                  <c:v>4.7</c:v>
                </c:pt>
                <c:pt idx="6785">
                  <c:v>4.8</c:v>
                </c:pt>
                <c:pt idx="6786">
                  <c:v>4</c:v>
                </c:pt>
                <c:pt idx="6787">
                  <c:v>3.1</c:v>
                </c:pt>
                <c:pt idx="6788">
                  <c:v>3.5</c:v>
                </c:pt>
                <c:pt idx="6789">
                  <c:v>3.6</c:v>
                </c:pt>
                <c:pt idx="6790">
                  <c:v>3.8</c:v>
                </c:pt>
                <c:pt idx="6791">
                  <c:v>3.9</c:v>
                </c:pt>
                <c:pt idx="6792">
                  <c:v>3.9</c:v>
                </c:pt>
                <c:pt idx="6793">
                  <c:v>4.0999999999999996</c:v>
                </c:pt>
                <c:pt idx="6794">
                  <c:v>4.0999999999999996</c:v>
                </c:pt>
                <c:pt idx="6795">
                  <c:v>4.0999999999999996</c:v>
                </c:pt>
                <c:pt idx="6796">
                  <c:v>4.2</c:v>
                </c:pt>
                <c:pt idx="6797">
                  <c:v>4.2</c:v>
                </c:pt>
                <c:pt idx="6798">
                  <c:v>4.4000000000000004</c:v>
                </c:pt>
                <c:pt idx="6799">
                  <c:v>4.5</c:v>
                </c:pt>
                <c:pt idx="6800">
                  <c:v>4.5</c:v>
                </c:pt>
                <c:pt idx="6801">
                  <c:v>4.5</c:v>
                </c:pt>
                <c:pt idx="6802">
                  <c:v>4.5</c:v>
                </c:pt>
                <c:pt idx="6803">
                  <c:v>4.7</c:v>
                </c:pt>
                <c:pt idx="6804">
                  <c:v>4.7</c:v>
                </c:pt>
                <c:pt idx="6805">
                  <c:v>4.8</c:v>
                </c:pt>
                <c:pt idx="6806">
                  <c:v>4</c:v>
                </c:pt>
                <c:pt idx="6807">
                  <c:v>3.8</c:v>
                </c:pt>
                <c:pt idx="6808">
                  <c:v>4.4000000000000004</c:v>
                </c:pt>
                <c:pt idx="6809">
                  <c:v>4.5999999999999996</c:v>
                </c:pt>
                <c:pt idx="6810">
                  <c:v>4.5999999999999996</c:v>
                </c:pt>
                <c:pt idx="6811">
                  <c:v>4.5999999999999996</c:v>
                </c:pt>
                <c:pt idx="6812">
                  <c:v>4.7</c:v>
                </c:pt>
                <c:pt idx="6813">
                  <c:v>4.7</c:v>
                </c:pt>
                <c:pt idx="6814">
                  <c:v>4.8</c:v>
                </c:pt>
                <c:pt idx="6815">
                  <c:v>4</c:v>
                </c:pt>
                <c:pt idx="6816">
                  <c:v>4</c:v>
                </c:pt>
                <c:pt idx="6817">
                  <c:v>3.2</c:v>
                </c:pt>
                <c:pt idx="6818">
                  <c:v>3.7</c:v>
                </c:pt>
                <c:pt idx="6819">
                  <c:v>3.9</c:v>
                </c:pt>
                <c:pt idx="6820">
                  <c:v>4.4000000000000004</c:v>
                </c:pt>
                <c:pt idx="6821">
                  <c:v>4.5</c:v>
                </c:pt>
                <c:pt idx="6822">
                  <c:v>4.5999999999999996</c:v>
                </c:pt>
                <c:pt idx="6823">
                  <c:v>4</c:v>
                </c:pt>
                <c:pt idx="6824">
                  <c:v>3.5</c:v>
                </c:pt>
                <c:pt idx="6825">
                  <c:v>3.7</c:v>
                </c:pt>
                <c:pt idx="6826">
                  <c:v>3.9</c:v>
                </c:pt>
                <c:pt idx="6827">
                  <c:v>4.3</c:v>
                </c:pt>
                <c:pt idx="6828">
                  <c:v>4.4000000000000004</c:v>
                </c:pt>
                <c:pt idx="6829">
                  <c:v>4.5</c:v>
                </c:pt>
                <c:pt idx="6830">
                  <c:v>4.5999999999999996</c:v>
                </c:pt>
                <c:pt idx="6831">
                  <c:v>4.7</c:v>
                </c:pt>
                <c:pt idx="6832">
                  <c:v>3.1</c:v>
                </c:pt>
                <c:pt idx="6833">
                  <c:v>4.2</c:v>
                </c:pt>
                <c:pt idx="6834">
                  <c:v>4.2</c:v>
                </c:pt>
                <c:pt idx="6835">
                  <c:v>4.3</c:v>
                </c:pt>
                <c:pt idx="6836">
                  <c:v>4.4000000000000004</c:v>
                </c:pt>
                <c:pt idx="6837">
                  <c:v>4.7</c:v>
                </c:pt>
                <c:pt idx="6838">
                  <c:v>4.8</c:v>
                </c:pt>
                <c:pt idx="6839">
                  <c:v>4</c:v>
                </c:pt>
                <c:pt idx="6840">
                  <c:v>3.8</c:v>
                </c:pt>
                <c:pt idx="6841">
                  <c:v>3.9</c:v>
                </c:pt>
                <c:pt idx="6842">
                  <c:v>4.0999999999999996</c:v>
                </c:pt>
                <c:pt idx="6843">
                  <c:v>4.4000000000000004</c:v>
                </c:pt>
                <c:pt idx="6844">
                  <c:v>4.5</c:v>
                </c:pt>
                <c:pt idx="6845">
                  <c:v>4.5999999999999996</c:v>
                </c:pt>
                <c:pt idx="6846">
                  <c:v>4.5999999999999996</c:v>
                </c:pt>
                <c:pt idx="6847">
                  <c:v>4.5999999999999996</c:v>
                </c:pt>
                <c:pt idx="6848">
                  <c:v>4.8</c:v>
                </c:pt>
                <c:pt idx="6849">
                  <c:v>4.8</c:v>
                </c:pt>
                <c:pt idx="6850">
                  <c:v>3.5</c:v>
                </c:pt>
                <c:pt idx="6851">
                  <c:v>3.6</c:v>
                </c:pt>
                <c:pt idx="6852">
                  <c:v>3.9</c:v>
                </c:pt>
                <c:pt idx="6853">
                  <c:v>4.0999999999999996</c:v>
                </c:pt>
                <c:pt idx="6854">
                  <c:v>4.3</c:v>
                </c:pt>
                <c:pt idx="6855">
                  <c:v>4.3</c:v>
                </c:pt>
                <c:pt idx="6856">
                  <c:v>4.7</c:v>
                </c:pt>
                <c:pt idx="6857">
                  <c:v>4</c:v>
                </c:pt>
                <c:pt idx="6858">
                  <c:v>3.7</c:v>
                </c:pt>
                <c:pt idx="6859">
                  <c:v>3.7</c:v>
                </c:pt>
                <c:pt idx="6860">
                  <c:v>3.8</c:v>
                </c:pt>
                <c:pt idx="6861">
                  <c:v>4.3</c:v>
                </c:pt>
                <c:pt idx="6862">
                  <c:v>4.4000000000000004</c:v>
                </c:pt>
                <c:pt idx="6863">
                  <c:v>4.4000000000000004</c:v>
                </c:pt>
                <c:pt idx="6864">
                  <c:v>4.4000000000000004</c:v>
                </c:pt>
                <c:pt idx="6865">
                  <c:v>4.5</c:v>
                </c:pt>
                <c:pt idx="6866">
                  <c:v>4.5</c:v>
                </c:pt>
                <c:pt idx="6867">
                  <c:v>4.5999999999999996</c:v>
                </c:pt>
                <c:pt idx="6868">
                  <c:v>4</c:v>
                </c:pt>
                <c:pt idx="6869">
                  <c:v>3.7</c:v>
                </c:pt>
                <c:pt idx="6870">
                  <c:v>3.8</c:v>
                </c:pt>
                <c:pt idx="6871">
                  <c:v>4.0999999999999996</c:v>
                </c:pt>
                <c:pt idx="6872">
                  <c:v>4.2</c:v>
                </c:pt>
                <c:pt idx="6873">
                  <c:v>4.2</c:v>
                </c:pt>
                <c:pt idx="6874">
                  <c:v>4.4000000000000004</c:v>
                </c:pt>
                <c:pt idx="6875">
                  <c:v>4.4000000000000004</c:v>
                </c:pt>
                <c:pt idx="6876">
                  <c:v>4.5999999999999996</c:v>
                </c:pt>
                <c:pt idx="6877">
                  <c:v>4</c:v>
                </c:pt>
                <c:pt idx="6878">
                  <c:v>4</c:v>
                </c:pt>
                <c:pt idx="6879">
                  <c:v>4.0999999999999996</c:v>
                </c:pt>
                <c:pt idx="6880">
                  <c:v>4.2</c:v>
                </c:pt>
                <c:pt idx="6881">
                  <c:v>4.3</c:v>
                </c:pt>
                <c:pt idx="6882">
                  <c:v>4.4000000000000004</c:v>
                </c:pt>
                <c:pt idx="6883">
                  <c:v>4.4000000000000004</c:v>
                </c:pt>
                <c:pt idx="6884">
                  <c:v>4.5</c:v>
                </c:pt>
                <c:pt idx="6885">
                  <c:v>3.3</c:v>
                </c:pt>
                <c:pt idx="6886">
                  <c:v>3.9</c:v>
                </c:pt>
                <c:pt idx="6887">
                  <c:v>4.0999999999999996</c:v>
                </c:pt>
                <c:pt idx="6888">
                  <c:v>4.0999999999999996</c:v>
                </c:pt>
                <c:pt idx="6889">
                  <c:v>4.2</c:v>
                </c:pt>
                <c:pt idx="6890">
                  <c:v>4.5</c:v>
                </c:pt>
                <c:pt idx="6891">
                  <c:v>4</c:v>
                </c:pt>
                <c:pt idx="6892">
                  <c:v>4</c:v>
                </c:pt>
                <c:pt idx="6893">
                  <c:v>3.9</c:v>
                </c:pt>
                <c:pt idx="6894">
                  <c:v>4.0999999999999996</c:v>
                </c:pt>
                <c:pt idx="6895">
                  <c:v>4.3</c:v>
                </c:pt>
                <c:pt idx="6896">
                  <c:v>4.3</c:v>
                </c:pt>
                <c:pt idx="6897">
                  <c:v>4.4000000000000004</c:v>
                </c:pt>
                <c:pt idx="6898">
                  <c:v>4.5999999999999996</c:v>
                </c:pt>
                <c:pt idx="6899">
                  <c:v>4.8</c:v>
                </c:pt>
                <c:pt idx="6900">
                  <c:v>3.7</c:v>
                </c:pt>
                <c:pt idx="6901">
                  <c:v>4.0999999999999996</c:v>
                </c:pt>
                <c:pt idx="6902">
                  <c:v>4.0999999999999996</c:v>
                </c:pt>
                <c:pt idx="6903">
                  <c:v>4.2</c:v>
                </c:pt>
                <c:pt idx="6904">
                  <c:v>4.3</c:v>
                </c:pt>
                <c:pt idx="6905">
                  <c:v>4.3</c:v>
                </c:pt>
                <c:pt idx="6906">
                  <c:v>4.3</c:v>
                </c:pt>
                <c:pt idx="6907">
                  <c:v>4.4000000000000004</c:v>
                </c:pt>
                <c:pt idx="6908">
                  <c:v>4.5</c:v>
                </c:pt>
                <c:pt idx="6909">
                  <c:v>4.5999999999999996</c:v>
                </c:pt>
                <c:pt idx="6910">
                  <c:v>4</c:v>
                </c:pt>
                <c:pt idx="6911">
                  <c:v>3.4</c:v>
                </c:pt>
                <c:pt idx="6912">
                  <c:v>3.5</c:v>
                </c:pt>
                <c:pt idx="6913">
                  <c:v>3.7</c:v>
                </c:pt>
                <c:pt idx="6914">
                  <c:v>3.8</c:v>
                </c:pt>
                <c:pt idx="6915">
                  <c:v>3.9</c:v>
                </c:pt>
                <c:pt idx="6916">
                  <c:v>4.4000000000000004</c:v>
                </c:pt>
                <c:pt idx="6917">
                  <c:v>4.4000000000000004</c:v>
                </c:pt>
                <c:pt idx="6918">
                  <c:v>4.5</c:v>
                </c:pt>
                <c:pt idx="6919">
                  <c:v>4.5999999999999996</c:v>
                </c:pt>
                <c:pt idx="6920">
                  <c:v>4.5999999999999996</c:v>
                </c:pt>
                <c:pt idx="6921">
                  <c:v>4.5999999999999996</c:v>
                </c:pt>
                <c:pt idx="6922">
                  <c:v>3.9</c:v>
                </c:pt>
                <c:pt idx="6923">
                  <c:v>4.0999999999999996</c:v>
                </c:pt>
                <c:pt idx="6924">
                  <c:v>4.2</c:v>
                </c:pt>
                <c:pt idx="6925">
                  <c:v>4.8</c:v>
                </c:pt>
                <c:pt idx="6926">
                  <c:v>4.9000000000000004</c:v>
                </c:pt>
                <c:pt idx="6927">
                  <c:v>3.5</c:v>
                </c:pt>
                <c:pt idx="6928">
                  <c:v>4.0999999999999996</c:v>
                </c:pt>
                <c:pt idx="6929">
                  <c:v>4.3</c:v>
                </c:pt>
                <c:pt idx="6930">
                  <c:v>4.3</c:v>
                </c:pt>
                <c:pt idx="6931">
                  <c:v>4.3</c:v>
                </c:pt>
                <c:pt idx="6932">
                  <c:v>4.4000000000000004</c:v>
                </c:pt>
                <c:pt idx="6933">
                  <c:v>4.4000000000000004</c:v>
                </c:pt>
                <c:pt idx="6934">
                  <c:v>4.4000000000000004</c:v>
                </c:pt>
                <c:pt idx="6935">
                  <c:v>4.4000000000000004</c:v>
                </c:pt>
                <c:pt idx="6936">
                  <c:v>4.5</c:v>
                </c:pt>
                <c:pt idx="6937">
                  <c:v>4.5999999999999996</c:v>
                </c:pt>
                <c:pt idx="6938">
                  <c:v>4.7</c:v>
                </c:pt>
                <c:pt idx="6939">
                  <c:v>4.8</c:v>
                </c:pt>
                <c:pt idx="6940">
                  <c:v>4.8</c:v>
                </c:pt>
                <c:pt idx="6941">
                  <c:v>4</c:v>
                </c:pt>
                <c:pt idx="6942">
                  <c:v>3.7</c:v>
                </c:pt>
                <c:pt idx="6943">
                  <c:v>4.0999999999999996</c:v>
                </c:pt>
                <c:pt idx="6944">
                  <c:v>4.2</c:v>
                </c:pt>
                <c:pt idx="6945">
                  <c:v>4.3</c:v>
                </c:pt>
                <c:pt idx="6946">
                  <c:v>4.4000000000000004</c:v>
                </c:pt>
                <c:pt idx="6947">
                  <c:v>4.7</c:v>
                </c:pt>
                <c:pt idx="6948">
                  <c:v>3.6</c:v>
                </c:pt>
                <c:pt idx="6949">
                  <c:v>3.8</c:v>
                </c:pt>
                <c:pt idx="6950">
                  <c:v>3.9</c:v>
                </c:pt>
                <c:pt idx="6951">
                  <c:v>3.9</c:v>
                </c:pt>
                <c:pt idx="6952">
                  <c:v>4.3</c:v>
                </c:pt>
                <c:pt idx="6953">
                  <c:v>4.5</c:v>
                </c:pt>
                <c:pt idx="6954">
                  <c:v>4.5</c:v>
                </c:pt>
                <c:pt idx="6955">
                  <c:v>4.8</c:v>
                </c:pt>
                <c:pt idx="6956">
                  <c:v>4.8</c:v>
                </c:pt>
                <c:pt idx="6957">
                  <c:v>4.8</c:v>
                </c:pt>
                <c:pt idx="6958">
                  <c:v>3.5</c:v>
                </c:pt>
                <c:pt idx="6959">
                  <c:v>4.3</c:v>
                </c:pt>
                <c:pt idx="6960">
                  <c:v>4.4000000000000004</c:v>
                </c:pt>
                <c:pt idx="6961">
                  <c:v>4.5999999999999996</c:v>
                </c:pt>
                <c:pt idx="6962">
                  <c:v>4</c:v>
                </c:pt>
                <c:pt idx="6963">
                  <c:v>3.8</c:v>
                </c:pt>
                <c:pt idx="6964">
                  <c:v>3.9</c:v>
                </c:pt>
                <c:pt idx="6965">
                  <c:v>4.3</c:v>
                </c:pt>
                <c:pt idx="6966">
                  <c:v>4.3</c:v>
                </c:pt>
                <c:pt idx="6967">
                  <c:v>4.4000000000000004</c:v>
                </c:pt>
                <c:pt idx="6968">
                  <c:v>4.5</c:v>
                </c:pt>
                <c:pt idx="6969">
                  <c:v>4.5999999999999996</c:v>
                </c:pt>
                <c:pt idx="6970">
                  <c:v>4.8</c:v>
                </c:pt>
                <c:pt idx="6971">
                  <c:v>4</c:v>
                </c:pt>
                <c:pt idx="6972">
                  <c:v>4</c:v>
                </c:pt>
                <c:pt idx="6973">
                  <c:v>3.8</c:v>
                </c:pt>
                <c:pt idx="6974">
                  <c:v>4.3</c:v>
                </c:pt>
                <c:pt idx="6975">
                  <c:v>4.5</c:v>
                </c:pt>
                <c:pt idx="6976">
                  <c:v>4.5999999999999996</c:v>
                </c:pt>
                <c:pt idx="6977">
                  <c:v>4.5999999999999996</c:v>
                </c:pt>
                <c:pt idx="6978">
                  <c:v>4.7</c:v>
                </c:pt>
                <c:pt idx="6979">
                  <c:v>4.2</c:v>
                </c:pt>
                <c:pt idx="6980">
                  <c:v>4.4000000000000004</c:v>
                </c:pt>
                <c:pt idx="6981">
                  <c:v>4.7</c:v>
                </c:pt>
                <c:pt idx="6982">
                  <c:v>4</c:v>
                </c:pt>
                <c:pt idx="6983">
                  <c:v>3.3</c:v>
                </c:pt>
                <c:pt idx="6984">
                  <c:v>3.9</c:v>
                </c:pt>
                <c:pt idx="6985">
                  <c:v>4.0999999999999996</c:v>
                </c:pt>
                <c:pt idx="6986">
                  <c:v>4.4000000000000004</c:v>
                </c:pt>
                <c:pt idx="6987">
                  <c:v>4.4000000000000004</c:v>
                </c:pt>
                <c:pt idx="6988">
                  <c:v>4.5</c:v>
                </c:pt>
                <c:pt idx="6989">
                  <c:v>4.8</c:v>
                </c:pt>
                <c:pt idx="6990">
                  <c:v>4.0999999999999996</c:v>
                </c:pt>
                <c:pt idx="6991">
                  <c:v>4.2</c:v>
                </c:pt>
                <c:pt idx="6992">
                  <c:v>4.5</c:v>
                </c:pt>
                <c:pt idx="6993">
                  <c:v>4.9000000000000004</c:v>
                </c:pt>
                <c:pt idx="6994">
                  <c:v>4.2</c:v>
                </c:pt>
                <c:pt idx="6995">
                  <c:v>4.2</c:v>
                </c:pt>
                <c:pt idx="6996">
                  <c:v>4.5</c:v>
                </c:pt>
                <c:pt idx="6997">
                  <c:v>4.5</c:v>
                </c:pt>
                <c:pt idx="6998">
                  <c:v>4.5</c:v>
                </c:pt>
                <c:pt idx="6999">
                  <c:v>4.5999999999999996</c:v>
                </c:pt>
                <c:pt idx="7000">
                  <c:v>4.7</c:v>
                </c:pt>
                <c:pt idx="7001">
                  <c:v>4</c:v>
                </c:pt>
                <c:pt idx="7002">
                  <c:v>3.5</c:v>
                </c:pt>
                <c:pt idx="7003">
                  <c:v>3.9</c:v>
                </c:pt>
                <c:pt idx="7004">
                  <c:v>4.3</c:v>
                </c:pt>
                <c:pt idx="7005">
                  <c:v>4.4000000000000004</c:v>
                </c:pt>
                <c:pt idx="7006">
                  <c:v>4.7</c:v>
                </c:pt>
                <c:pt idx="7007">
                  <c:v>4.7</c:v>
                </c:pt>
                <c:pt idx="7008">
                  <c:v>4.8</c:v>
                </c:pt>
                <c:pt idx="7009">
                  <c:v>4</c:v>
                </c:pt>
                <c:pt idx="7010">
                  <c:v>4</c:v>
                </c:pt>
                <c:pt idx="7011">
                  <c:v>4</c:v>
                </c:pt>
                <c:pt idx="7012">
                  <c:v>3.8</c:v>
                </c:pt>
                <c:pt idx="7013">
                  <c:v>4.2</c:v>
                </c:pt>
                <c:pt idx="7014">
                  <c:v>4.5</c:v>
                </c:pt>
                <c:pt idx="7015">
                  <c:v>4.5999999999999996</c:v>
                </c:pt>
                <c:pt idx="7016">
                  <c:v>4.8</c:v>
                </c:pt>
                <c:pt idx="7017">
                  <c:v>4</c:v>
                </c:pt>
                <c:pt idx="7018">
                  <c:v>3.6</c:v>
                </c:pt>
                <c:pt idx="7019">
                  <c:v>3.7</c:v>
                </c:pt>
                <c:pt idx="7020">
                  <c:v>3.9</c:v>
                </c:pt>
                <c:pt idx="7021">
                  <c:v>3.9</c:v>
                </c:pt>
                <c:pt idx="7022">
                  <c:v>4.2</c:v>
                </c:pt>
                <c:pt idx="7023">
                  <c:v>4.5999999999999996</c:v>
                </c:pt>
                <c:pt idx="7024">
                  <c:v>4.7</c:v>
                </c:pt>
                <c:pt idx="7025">
                  <c:v>3.6</c:v>
                </c:pt>
                <c:pt idx="7026">
                  <c:v>4.0999999999999996</c:v>
                </c:pt>
                <c:pt idx="7027">
                  <c:v>4.3</c:v>
                </c:pt>
                <c:pt idx="7028">
                  <c:v>4</c:v>
                </c:pt>
                <c:pt idx="7029">
                  <c:v>4</c:v>
                </c:pt>
                <c:pt idx="7030">
                  <c:v>3.6</c:v>
                </c:pt>
                <c:pt idx="7031">
                  <c:v>4.0999999999999996</c:v>
                </c:pt>
                <c:pt idx="7032">
                  <c:v>4.5999999999999996</c:v>
                </c:pt>
                <c:pt idx="7033">
                  <c:v>4.7</c:v>
                </c:pt>
                <c:pt idx="7034">
                  <c:v>4</c:v>
                </c:pt>
                <c:pt idx="7035">
                  <c:v>2.9</c:v>
                </c:pt>
                <c:pt idx="7036">
                  <c:v>3.9</c:v>
                </c:pt>
                <c:pt idx="7037">
                  <c:v>4.0999999999999996</c:v>
                </c:pt>
                <c:pt idx="7038">
                  <c:v>4.4000000000000004</c:v>
                </c:pt>
                <c:pt idx="7039">
                  <c:v>4.5</c:v>
                </c:pt>
                <c:pt idx="7040">
                  <c:v>4.5</c:v>
                </c:pt>
                <c:pt idx="7041">
                  <c:v>4.7</c:v>
                </c:pt>
                <c:pt idx="7042">
                  <c:v>4.7</c:v>
                </c:pt>
                <c:pt idx="7043">
                  <c:v>3.8</c:v>
                </c:pt>
                <c:pt idx="7044">
                  <c:v>3.8</c:v>
                </c:pt>
                <c:pt idx="7045">
                  <c:v>4.0999999999999996</c:v>
                </c:pt>
                <c:pt idx="7046">
                  <c:v>4.2</c:v>
                </c:pt>
                <c:pt idx="7047">
                  <c:v>4.2</c:v>
                </c:pt>
                <c:pt idx="7048">
                  <c:v>4.3</c:v>
                </c:pt>
                <c:pt idx="7049">
                  <c:v>4.5</c:v>
                </c:pt>
                <c:pt idx="7050">
                  <c:v>4.5999999999999996</c:v>
                </c:pt>
                <c:pt idx="7051">
                  <c:v>4.7</c:v>
                </c:pt>
                <c:pt idx="7052">
                  <c:v>4</c:v>
                </c:pt>
                <c:pt idx="7053">
                  <c:v>4</c:v>
                </c:pt>
                <c:pt idx="7054">
                  <c:v>3.8</c:v>
                </c:pt>
                <c:pt idx="7055">
                  <c:v>4.0999999999999996</c:v>
                </c:pt>
                <c:pt idx="7056">
                  <c:v>4.2</c:v>
                </c:pt>
                <c:pt idx="7057">
                  <c:v>4.5</c:v>
                </c:pt>
                <c:pt idx="7058">
                  <c:v>4.5999999999999996</c:v>
                </c:pt>
                <c:pt idx="7059">
                  <c:v>4</c:v>
                </c:pt>
                <c:pt idx="7060">
                  <c:v>4.0999999999999996</c:v>
                </c:pt>
                <c:pt idx="7061">
                  <c:v>4.2</c:v>
                </c:pt>
                <c:pt idx="7062">
                  <c:v>4.4000000000000004</c:v>
                </c:pt>
                <c:pt idx="7063">
                  <c:v>4.4000000000000004</c:v>
                </c:pt>
                <c:pt idx="7064">
                  <c:v>4.5</c:v>
                </c:pt>
                <c:pt idx="7065">
                  <c:v>4.5</c:v>
                </c:pt>
                <c:pt idx="7066">
                  <c:v>4.5999999999999996</c:v>
                </c:pt>
                <c:pt idx="7067">
                  <c:v>4.7</c:v>
                </c:pt>
                <c:pt idx="7068">
                  <c:v>4</c:v>
                </c:pt>
                <c:pt idx="7069">
                  <c:v>3.8</c:v>
                </c:pt>
                <c:pt idx="7070">
                  <c:v>3.8</c:v>
                </c:pt>
                <c:pt idx="7071">
                  <c:v>4.2</c:v>
                </c:pt>
                <c:pt idx="7072">
                  <c:v>4.2</c:v>
                </c:pt>
                <c:pt idx="7073">
                  <c:v>4.3</c:v>
                </c:pt>
                <c:pt idx="7074">
                  <c:v>4.4000000000000004</c:v>
                </c:pt>
                <c:pt idx="7075">
                  <c:v>4.5</c:v>
                </c:pt>
                <c:pt idx="7076">
                  <c:v>4.5999999999999996</c:v>
                </c:pt>
                <c:pt idx="7077">
                  <c:v>4.7</c:v>
                </c:pt>
                <c:pt idx="7078">
                  <c:v>3.4</c:v>
                </c:pt>
                <c:pt idx="7079">
                  <c:v>3.8</c:v>
                </c:pt>
                <c:pt idx="7080">
                  <c:v>4.0999999999999996</c:v>
                </c:pt>
                <c:pt idx="7081">
                  <c:v>4.4000000000000004</c:v>
                </c:pt>
                <c:pt idx="7082">
                  <c:v>4.4000000000000004</c:v>
                </c:pt>
                <c:pt idx="7083">
                  <c:v>4.5</c:v>
                </c:pt>
                <c:pt idx="7084">
                  <c:v>4.5</c:v>
                </c:pt>
                <c:pt idx="7085">
                  <c:v>4.5999999999999996</c:v>
                </c:pt>
                <c:pt idx="7086">
                  <c:v>4.7</c:v>
                </c:pt>
                <c:pt idx="7087">
                  <c:v>4.8</c:v>
                </c:pt>
                <c:pt idx="7088">
                  <c:v>4.9000000000000004</c:v>
                </c:pt>
                <c:pt idx="7089">
                  <c:v>5</c:v>
                </c:pt>
                <c:pt idx="7090">
                  <c:v>3.4</c:v>
                </c:pt>
                <c:pt idx="7091">
                  <c:v>3.8</c:v>
                </c:pt>
                <c:pt idx="7092">
                  <c:v>3.9</c:v>
                </c:pt>
                <c:pt idx="7093">
                  <c:v>4.2</c:v>
                </c:pt>
                <c:pt idx="7094">
                  <c:v>4.4000000000000004</c:v>
                </c:pt>
                <c:pt idx="7095">
                  <c:v>4.5999999999999996</c:v>
                </c:pt>
                <c:pt idx="7096">
                  <c:v>4.8</c:v>
                </c:pt>
                <c:pt idx="7097">
                  <c:v>4.8</c:v>
                </c:pt>
                <c:pt idx="7098">
                  <c:v>4.9000000000000004</c:v>
                </c:pt>
                <c:pt idx="7099">
                  <c:v>3.7</c:v>
                </c:pt>
                <c:pt idx="7100">
                  <c:v>3.9</c:v>
                </c:pt>
                <c:pt idx="7101">
                  <c:v>4.2</c:v>
                </c:pt>
                <c:pt idx="7102">
                  <c:v>4.3</c:v>
                </c:pt>
                <c:pt idx="7103">
                  <c:v>4.7</c:v>
                </c:pt>
                <c:pt idx="7104">
                  <c:v>4.7</c:v>
                </c:pt>
                <c:pt idx="7105">
                  <c:v>4.8</c:v>
                </c:pt>
                <c:pt idx="7106">
                  <c:v>4.8</c:v>
                </c:pt>
                <c:pt idx="7107">
                  <c:v>4.8</c:v>
                </c:pt>
                <c:pt idx="7108">
                  <c:v>3.5</c:v>
                </c:pt>
                <c:pt idx="7109">
                  <c:v>3.8</c:v>
                </c:pt>
                <c:pt idx="7110">
                  <c:v>4.0999999999999996</c:v>
                </c:pt>
                <c:pt idx="7111">
                  <c:v>4.4000000000000004</c:v>
                </c:pt>
                <c:pt idx="7112">
                  <c:v>4.5</c:v>
                </c:pt>
                <c:pt idx="7113">
                  <c:v>4.5999999999999996</c:v>
                </c:pt>
                <c:pt idx="7114">
                  <c:v>4.8</c:v>
                </c:pt>
                <c:pt idx="7115">
                  <c:v>4.8</c:v>
                </c:pt>
                <c:pt idx="7116">
                  <c:v>4</c:v>
                </c:pt>
                <c:pt idx="7117">
                  <c:v>3.3</c:v>
                </c:pt>
                <c:pt idx="7118">
                  <c:v>3.5</c:v>
                </c:pt>
                <c:pt idx="7119">
                  <c:v>3.5</c:v>
                </c:pt>
                <c:pt idx="7120">
                  <c:v>3.8</c:v>
                </c:pt>
                <c:pt idx="7121">
                  <c:v>3.9</c:v>
                </c:pt>
                <c:pt idx="7122">
                  <c:v>4.3</c:v>
                </c:pt>
                <c:pt idx="7123">
                  <c:v>4.4000000000000004</c:v>
                </c:pt>
                <c:pt idx="7124">
                  <c:v>4.5</c:v>
                </c:pt>
                <c:pt idx="7125">
                  <c:v>4.5</c:v>
                </c:pt>
                <c:pt idx="7126">
                  <c:v>3.5</c:v>
                </c:pt>
                <c:pt idx="7127">
                  <c:v>3.7</c:v>
                </c:pt>
                <c:pt idx="7128">
                  <c:v>3.9</c:v>
                </c:pt>
                <c:pt idx="7129">
                  <c:v>4.3</c:v>
                </c:pt>
                <c:pt idx="7130">
                  <c:v>4.3</c:v>
                </c:pt>
                <c:pt idx="7131">
                  <c:v>4.5</c:v>
                </c:pt>
                <c:pt idx="7132">
                  <c:v>4.5</c:v>
                </c:pt>
                <c:pt idx="7133">
                  <c:v>4.5999999999999996</c:v>
                </c:pt>
                <c:pt idx="7134">
                  <c:v>4.5999999999999996</c:v>
                </c:pt>
                <c:pt idx="7135">
                  <c:v>4.7</c:v>
                </c:pt>
                <c:pt idx="7136">
                  <c:v>4.0999999999999996</c:v>
                </c:pt>
                <c:pt idx="7137">
                  <c:v>4.2</c:v>
                </c:pt>
                <c:pt idx="7138">
                  <c:v>4.3</c:v>
                </c:pt>
                <c:pt idx="7139">
                  <c:v>4.4000000000000004</c:v>
                </c:pt>
                <c:pt idx="7140">
                  <c:v>4.5999999999999996</c:v>
                </c:pt>
                <c:pt idx="7141">
                  <c:v>4.8</c:v>
                </c:pt>
                <c:pt idx="7142">
                  <c:v>4.8</c:v>
                </c:pt>
                <c:pt idx="7143">
                  <c:v>3.8</c:v>
                </c:pt>
                <c:pt idx="7144">
                  <c:v>4.0999999999999996</c:v>
                </c:pt>
                <c:pt idx="7145">
                  <c:v>4.3</c:v>
                </c:pt>
                <c:pt idx="7146">
                  <c:v>4.5</c:v>
                </c:pt>
                <c:pt idx="7147">
                  <c:v>4.8</c:v>
                </c:pt>
                <c:pt idx="7148">
                  <c:v>3.4</c:v>
                </c:pt>
                <c:pt idx="7149">
                  <c:v>4.0999999999999996</c:v>
                </c:pt>
                <c:pt idx="7150">
                  <c:v>4.0999999999999996</c:v>
                </c:pt>
                <c:pt idx="7151">
                  <c:v>4.4000000000000004</c:v>
                </c:pt>
                <c:pt idx="7152">
                  <c:v>4.4000000000000004</c:v>
                </c:pt>
                <c:pt idx="7153">
                  <c:v>4.4000000000000004</c:v>
                </c:pt>
                <c:pt idx="7154">
                  <c:v>4.5999999999999996</c:v>
                </c:pt>
                <c:pt idx="7155">
                  <c:v>4.2</c:v>
                </c:pt>
                <c:pt idx="7156">
                  <c:v>4.3</c:v>
                </c:pt>
                <c:pt idx="7157">
                  <c:v>4.5999999999999996</c:v>
                </c:pt>
                <c:pt idx="7158">
                  <c:v>4.8</c:v>
                </c:pt>
                <c:pt idx="7159">
                  <c:v>4.8</c:v>
                </c:pt>
                <c:pt idx="7160">
                  <c:v>3.9</c:v>
                </c:pt>
                <c:pt idx="7161">
                  <c:v>4.2</c:v>
                </c:pt>
                <c:pt idx="7162">
                  <c:v>4.3</c:v>
                </c:pt>
                <c:pt idx="7163">
                  <c:v>4.5</c:v>
                </c:pt>
                <c:pt idx="7164">
                  <c:v>4.5</c:v>
                </c:pt>
                <c:pt idx="7165">
                  <c:v>4.5</c:v>
                </c:pt>
                <c:pt idx="7166">
                  <c:v>4.7</c:v>
                </c:pt>
                <c:pt idx="7167">
                  <c:v>4.7</c:v>
                </c:pt>
                <c:pt idx="7168">
                  <c:v>4.8</c:v>
                </c:pt>
                <c:pt idx="7169">
                  <c:v>4</c:v>
                </c:pt>
                <c:pt idx="7170">
                  <c:v>4</c:v>
                </c:pt>
                <c:pt idx="7171">
                  <c:v>3.7</c:v>
                </c:pt>
                <c:pt idx="7172">
                  <c:v>3.7</c:v>
                </c:pt>
                <c:pt idx="7173">
                  <c:v>3.9</c:v>
                </c:pt>
                <c:pt idx="7174">
                  <c:v>4.0999999999999996</c:v>
                </c:pt>
                <c:pt idx="7175">
                  <c:v>4.2</c:v>
                </c:pt>
                <c:pt idx="7176">
                  <c:v>4.3</c:v>
                </c:pt>
                <c:pt idx="7177">
                  <c:v>4.3</c:v>
                </c:pt>
                <c:pt idx="7178">
                  <c:v>4.3</c:v>
                </c:pt>
                <c:pt idx="7179">
                  <c:v>4.5</c:v>
                </c:pt>
                <c:pt idx="7180">
                  <c:v>4.9000000000000004</c:v>
                </c:pt>
                <c:pt idx="7181">
                  <c:v>4</c:v>
                </c:pt>
                <c:pt idx="7182">
                  <c:v>3.6</c:v>
                </c:pt>
                <c:pt idx="7183">
                  <c:v>3.8</c:v>
                </c:pt>
                <c:pt idx="7184">
                  <c:v>4.0999999999999996</c:v>
                </c:pt>
                <c:pt idx="7185">
                  <c:v>4.2</c:v>
                </c:pt>
                <c:pt idx="7186">
                  <c:v>4.4000000000000004</c:v>
                </c:pt>
                <c:pt idx="7187">
                  <c:v>4.5</c:v>
                </c:pt>
                <c:pt idx="7188">
                  <c:v>4.5</c:v>
                </c:pt>
                <c:pt idx="7189">
                  <c:v>4.5</c:v>
                </c:pt>
                <c:pt idx="7190">
                  <c:v>4.5999999999999996</c:v>
                </c:pt>
                <c:pt idx="7191">
                  <c:v>4.7</c:v>
                </c:pt>
                <c:pt idx="7192">
                  <c:v>4.8</c:v>
                </c:pt>
                <c:pt idx="7193">
                  <c:v>4</c:v>
                </c:pt>
                <c:pt idx="7194">
                  <c:v>3.1</c:v>
                </c:pt>
                <c:pt idx="7195">
                  <c:v>3.2</c:v>
                </c:pt>
                <c:pt idx="7196">
                  <c:v>3.5</c:v>
                </c:pt>
                <c:pt idx="7197">
                  <c:v>3.8</c:v>
                </c:pt>
                <c:pt idx="7198">
                  <c:v>4.0999999999999996</c:v>
                </c:pt>
                <c:pt idx="7199">
                  <c:v>4.2</c:v>
                </c:pt>
                <c:pt idx="7200">
                  <c:v>4.4000000000000004</c:v>
                </c:pt>
                <c:pt idx="7201">
                  <c:v>4.5999999999999996</c:v>
                </c:pt>
                <c:pt idx="7202">
                  <c:v>4.5999999999999996</c:v>
                </c:pt>
                <c:pt idx="7203">
                  <c:v>4.5999999999999996</c:v>
                </c:pt>
                <c:pt idx="7204">
                  <c:v>4.5999999999999996</c:v>
                </c:pt>
                <c:pt idx="7205">
                  <c:v>4.5999999999999996</c:v>
                </c:pt>
                <c:pt idx="7206">
                  <c:v>4.5999999999999996</c:v>
                </c:pt>
                <c:pt idx="7207">
                  <c:v>4.7</c:v>
                </c:pt>
                <c:pt idx="7208">
                  <c:v>4</c:v>
                </c:pt>
                <c:pt idx="7209">
                  <c:v>3.9</c:v>
                </c:pt>
                <c:pt idx="7210">
                  <c:v>4.3</c:v>
                </c:pt>
                <c:pt idx="7211">
                  <c:v>4.3</c:v>
                </c:pt>
                <c:pt idx="7212">
                  <c:v>4.3</c:v>
                </c:pt>
                <c:pt idx="7213">
                  <c:v>4.4000000000000004</c:v>
                </c:pt>
                <c:pt idx="7214">
                  <c:v>4.5999999999999996</c:v>
                </c:pt>
                <c:pt idx="7215">
                  <c:v>4.8</c:v>
                </c:pt>
                <c:pt idx="7216">
                  <c:v>4.8</c:v>
                </c:pt>
                <c:pt idx="7217">
                  <c:v>4</c:v>
                </c:pt>
                <c:pt idx="7218">
                  <c:v>3.4</c:v>
                </c:pt>
                <c:pt idx="7219">
                  <c:v>3.5</c:v>
                </c:pt>
                <c:pt idx="7220">
                  <c:v>4.0999999999999996</c:v>
                </c:pt>
                <c:pt idx="7221">
                  <c:v>4.4000000000000004</c:v>
                </c:pt>
                <c:pt idx="7222">
                  <c:v>4.4000000000000004</c:v>
                </c:pt>
                <c:pt idx="7223">
                  <c:v>4.4000000000000004</c:v>
                </c:pt>
                <c:pt idx="7224">
                  <c:v>4.7</c:v>
                </c:pt>
                <c:pt idx="7225">
                  <c:v>4</c:v>
                </c:pt>
                <c:pt idx="7226">
                  <c:v>4</c:v>
                </c:pt>
                <c:pt idx="7227">
                  <c:v>3.9</c:v>
                </c:pt>
                <c:pt idx="7228">
                  <c:v>3.9</c:v>
                </c:pt>
                <c:pt idx="7229">
                  <c:v>3.9</c:v>
                </c:pt>
                <c:pt idx="7230">
                  <c:v>4.0999999999999996</c:v>
                </c:pt>
                <c:pt idx="7231">
                  <c:v>4.3</c:v>
                </c:pt>
                <c:pt idx="7232">
                  <c:v>4.5999999999999996</c:v>
                </c:pt>
                <c:pt idx="7233">
                  <c:v>4.5999999999999996</c:v>
                </c:pt>
                <c:pt idx="7234">
                  <c:v>3.7</c:v>
                </c:pt>
                <c:pt idx="7235">
                  <c:v>3.9</c:v>
                </c:pt>
                <c:pt idx="7236">
                  <c:v>4.0999999999999996</c:v>
                </c:pt>
                <c:pt idx="7237">
                  <c:v>4.4000000000000004</c:v>
                </c:pt>
                <c:pt idx="7238">
                  <c:v>4.5</c:v>
                </c:pt>
                <c:pt idx="7239">
                  <c:v>4.7</c:v>
                </c:pt>
                <c:pt idx="7240">
                  <c:v>3.7</c:v>
                </c:pt>
                <c:pt idx="7241">
                  <c:v>3.9</c:v>
                </c:pt>
                <c:pt idx="7242">
                  <c:v>4.0999999999999996</c:v>
                </c:pt>
                <c:pt idx="7243">
                  <c:v>4.4000000000000004</c:v>
                </c:pt>
                <c:pt idx="7244">
                  <c:v>4.5999999999999996</c:v>
                </c:pt>
                <c:pt idx="7245">
                  <c:v>4.8</c:v>
                </c:pt>
                <c:pt idx="7246">
                  <c:v>3.8</c:v>
                </c:pt>
                <c:pt idx="7247">
                  <c:v>3.9</c:v>
                </c:pt>
                <c:pt idx="7248">
                  <c:v>4.0999999999999996</c:v>
                </c:pt>
                <c:pt idx="7249">
                  <c:v>4.2</c:v>
                </c:pt>
                <c:pt idx="7250">
                  <c:v>4.2</c:v>
                </c:pt>
                <c:pt idx="7251">
                  <c:v>4.3</c:v>
                </c:pt>
                <c:pt idx="7252">
                  <c:v>4.5999999999999996</c:v>
                </c:pt>
                <c:pt idx="7253">
                  <c:v>4.8</c:v>
                </c:pt>
                <c:pt idx="7254">
                  <c:v>3.6</c:v>
                </c:pt>
                <c:pt idx="7255">
                  <c:v>3.8</c:v>
                </c:pt>
                <c:pt idx="7256">
                  <c:v>4.0999999999999996</c:v>
                </c:pt>
                <c:pt idx="7257">
                  <c:v>4.0999999999999996</c:v>
                </c:pt>
                <c:pt idx="7258">
                  <c:v>4.0999999999999996</c:v>
                </c:pt>
                <c:pt idx="7259">
                  <c:v>4.3</c:v>
                </c:pt>
                <c:pt idx="7260">
                  <c:v>4.4000000000000004</c:v>
                </c:pt>
                <c:pt idx="7261">
                  <c:v>4.5</c:v>
                </c:pt>
                <c:pt idx="7262">
                  <c:v>3.7</c:v>
                </c:pt>
                <c:pt idx="7263">
                  <c:v>3.8</c:v>
                </c:pt>
                <c:pt idx="7264">
                  <c:v>4.0999999999999996</c:v>
                </c:pt>
                <c:pt idx="7265">
                  <c:v>4.0999999999999996</c:v>
                </c:pt>
                <c:pt idx="7266">
                  <c:v>4.0999999999999996</c:v>
                </c:pt>
                <c:pt idx="7267">
                  <c:v>4.4000000000000004</c:v>
                </c:pt>
                <c:pt idx="7268">
                  <c:v>4.5</c:v>
                </c:pt>
                <c:pt idx="7269">
                  <c:v>4.5</c:v>
                </c:pt>
                <c:pt idx="7270">
                  <c:v>4.5</c:v>
                </c:pt>
                <c:pt idx="7271">
                  <c:v>4.8</c:v>
                </c:pt>
                <c:pt idx="7272">
                  <c:v>4</c:v>
                </c:pt>
                <c:pt idx="7273">
                  <c:v>4.0999999999999996</c:v>
                </c:pt>
                <c:pt idx="7274">
                  <c:v>4.2</c:v>
                </c:pt>
                <c:pt idx="7275">
                  <c:v>4.4000000000000004</c:v>
                </c:pt>
                <c:pt idx="7276">
                  <c:v>4.5</c:v>
                </c:pt>
                <c:pt idx="7277">
                  <c:v>4.8</c:v>
                </c:pt>
                <c:pt idx="7278">
                  <c:v>5</c:v>
                </c:pt>
                <c:pt idx="7279">
                  <c:v>3.7</c:v>
                </c:pt>
                <c:pt idx="7280">
                  <c:v>3.7</c:v>
                </c:pt>
                <c:pt idx="7281">
                  <c:v>3.8</c:v>
                </c:pt>
                <c:pt idx="7282">
                  <c:v>4.0999999999999996</c:v>
                </c:pt>
                <c:pt idx="7283">
                  <c:v>4.2</c:v>
                </c:pt>
                <c:pt idx="7284">
                  <c:v>4.2</c:v>
                </c:pt>
                <c:pt idx="7285">
                  <c:v>4.3</c:v>
                </c:pt>
                <c:pt idx="7286">
                  <c:v>4.4000000000000004</c:v>
                </c:pt>
                <c:pt idx="7287">
                  <c:v>4.4000000000000004</c:v>
                </c:pt>
                <c:pt idx="7288">
                  <c:v>4.5</c:v>
                </c:pt>
                <c:pt idx="7289">
                  <c:v>4.8</c:v>
                </c:pt>
                <c:pt idx="7290">
                  <c:v>4.9000000000000004</c:v>
                </c:pt>
                <c:pt idx="7291">
                  <c:v>4.9000000000000004</c:v>
                </c:pt>
                <c:pt idx="7292">
                  <c:v>4</c:v>
                </c:pt>
                <c:pt idx="7293">
                  <c:v>4.0999999999999996</c:v>
                </c:pt>
                <c:pt idx="7294">
                  <c:v>4.0999999999999996</c:v>
                </c:pt>
                <c:pt idx="7295">
                  <c:v>4.3</c:v>
                </c:pt>
                <c:pt idx="7296">
                  <c:v>4.3</c:v>
                </c:pt>
                <c:pt idx="7297">
                  <c:v>4.4000000000000004</c:v>
                </c:pt>
                <c:pt idx="7298">
                  <c:v>4</c:v>
                </c:pt>
                <c:pt idx="7299">
                  <c:v>3.4</c:v>
                </c:pt>
                <c:pt idx="7300">
                  <c:v>4.5999999999999996</c:v>
                </c:pt>
                <c:pt idx="7301">
                  <c:v>4.7</c:v>
                </c:pt>
                <c:pt idx="7302">
                  <c:v>4</c:v>
                </c:pt>
                <c:pt idx="7303">
                  <c:v>3.8</c:v>
                </c:pt>
                <c:pt idx="7304">
                  <c:v>3.8</c:v>
                </c:pt>
                <c:pt idx="7305">
                  <c:v>3.8</c:v>
                </c:pt>
                <c:pt idx="7306">
                  <c:v>4.2</c:v>
                </c:pt>
                <c:pt idx="7307">
                  <c:v>4.2</c:v>
                </c:pt>
                <c:pt idx="7308">
                  <c:v>4.5</c:v>
                </c:pt>
                <c:pt idx="7309">
                  <c:v>4.7</c:v>
                </c:pt>
                <c:pt idx="7310">
                  <c:v>4</c:v>
                </c:pt>
                <c:pt idx="7311">
                  <c:v>4.0999999999999996</c:v>
                </c:pt>
                <c:pt idx="7312">
                  <c:v>4.3</c:v>
                </c:pt>
                <c:pt idx="7313">
                  <c:v>4.3</c:v>
                </c:pt>
                <c:pt idx="7314">
                  <c:v>4.4000000000000004</c:v>
                </c:pt>
                <c:pt idx="7315">
                  <c:v>4</c:v>
                </c:pt>
                <c:pt idx="7316">
                  <c:v>3.7</c:v>
                </c:pt>
                <c:pt idx="7317">
                  <c:v>3.7</c:v>
                </c:pt>
                <c:pt idx="7318">
                  <c:v>3.7</c:v>
                </c:pt>
                <c:pt idx="7319">
                  <c:v>3.8</c:v>
                </c:pt>
                <c:pt idx="7320">
                  <c:v>4.2</c:v>
                </c:pt>
                <c:pt idx="7321">
                  <c:v>4.3</c:v>
                </c:pt>
                <c:pt idx="7322">
                  <c:v>4.4000000000000004</c:v>
                </c:pt>
                <c:pt idx="7323">
                  <c:v>4.5</c:v>
                </c:pt>
                <c:pt idx="7324">
                  <c:v>4.5999999999999996</c:v>
                </c:pt>
                <c:pt idx="7325">
                  <c:v>4.5999999999999996</c:v>
                </c:pt>
                <c:pt idx="7326">
                  <c:v>4.7</c:v>
                </c:pt>
                <c:pt idx="7327">
                  <c:v>4.8</c:v>
                </c:pt>
                <c:pt idx="7328">
                  <c:v>4.9000000000000004</c:v>
                </c:pt>
                <c:pt idx="7329">
                  <c:v>3.5</c:v>
                </c:pt>
                <c:pt idx="7330">
                  <c:v>4.3</c:v>
                </c:pt>
                <c:pt idx="7331">
                  <c:v>4.4000000000000004</c:v>
                </c:pt>
                <c:pt idx="7332">
                  <c:v>4.4000000000000004</c:v>
                </c:pt>
                <c:pt idx="7333">
                  <c:v>4.5</c:v>
                </c:pt>
                <c:pt idx="7334">
                  <c:v>4.5999999999999996</c:v>
                </c:pt>
                <c:pt idx="7335">
                  <c:v>4.8</c:v>
                </c:pt>
                <c:pt idx="7336">
                  <c:v>3.5</c:v>
                </c:pt>
                <c:pt idx="7337">
                  <c:v>3.5</c:v>
                </c:pt>
                <c:pt idx="7338">
                  <c:v>4.2</c:v>
                </c:pt>
                <c:pt idx="7339">
                  <c:v>4.3</c:v>
                </c:pt>
                <c:pt idx="7340">
                  <c:v>4.3</c:v>
                </c:pt>
                <c:pt idx="7341">
                  <c:v>4.4000000000000004</c:v>
                </c:pt>
                <c:pt idx="7342">
                  <c:v>4</c:v>
                </c:pt>
                <c:pt idx="7343">
                  <c:v>3.3</c:v>
                </c:pt>
                <c:pt idx="7344">
                  <c:v>3.7</c:v>
                </c:pt>
                <c:pt idx="7345">
                  <c:v>4.0999999999999996</c:v>
                </c:pt>
                <c:pt idx="7346">
                  <c:v>4.3</c:v>
                </c:pt>
                <c:pt idx="7347">
                  <c:v>4.5</c:v>
                </c:pt>
                <c:pt idx="7348">
                  <c:v>3.9</c:v>
                </c:pt>
                <c:pt idx="7349">
                  <c:v>3.9</c:v>
                </c:pt>
                <c:pt idx="7350">
                  <c:v>4.0999999999999996</c:v>
                </c:pt>
                <c:pt idx="7351">
                  <c:v>4.3</c:v>
                </c:pt>
                <c:pt idx="7352">
                  <c:v>4.4000000000000004</c:v>
                </c:pt>
                <c:pt idx="7353">
                  <c:v>4.5</c:v>
                </c:pt>
                <c:pt idx="7354">
                  <c:v>4.5999999999999996</c:v>
                </c:pt>
                <c:pt idx="7355">
                  <c:v>4.8</c:v>
                </c:pt>
                <c:pt idx="7356">
                  <c:v>4.8</c:v>
                </c:pt>
                <c:pt idx="7357">
                  <c:v>3.7</c:v>
                </c:pt>
                <c:pt idx="7358">
                  <c:v>3.8</c:v>
                </c:pt>
                <c:pt idx="7359">
                  <c:v>3.9</c:v>
                </c:pt>
                <c:pt idx="7360">
                  <c:v>4.2</c:v>
                </c:pt>
                <c:pt idx="7361">
                  <c:v>4.2</c:v>
                </c:pt>
                <c:pt idx="7362">
                  <c:v>4.5</c:v>
                </c:pt>
                <c:pt idx="7363">
                  <c:v>4.5999999999999996</c:v>
                </c:pt>
                <c:pt idx="7364">
                  <c:v>4.5999999999999996</c:v>
                </c:pt>
                <c:pt idx="7365">
                  <c:v>4.7</c:v>
                </c:pt>
                <c:pt idx="7366">
                  <c:v>4.9000000000000004</c:v>
                </c:pt>
                <c:pt idx="7367">
                  <c:v>4</c:v>
                </c:pt>
                <c:pt idx="7368">
                  <c:v>3.9</c:v>
                </c:pt>
                <c:pt idx="7369">
                  <c:v>3.9</c:v>
                </c:pt>
                <c:pt idx="7370">
                  <c:v>4.0999999999999996</c:v>
                </c:pt>
                <c:pt idx="7371">
                  <c:v>4.2</c:v>
                </c:pt>
                <c:pt idx="7372">
                  <c:v>4.3</c:v>
                </c:pt>
                <c:pt idx="7373">
                  <c:v>4.5999999999999996</c:v>
                </c:pt>
                <c:pt idx="7374">
                  <c:v>4.8</c:v>
                </c:pt>
                <c:pt idx="7375">
                  <c:v>3.7</c:v>
                </c:pt>
                <c:pt idx="7376">
                  <c:v>3.8</c:v>
                </c:pt>
                <c:pt idx="7377">
                  <c:v>4.0999999999999996</c:v>
                </c:pt>
                <c:pt idx="7378">
                  <c:v>4.2</c:v>
                </c:pt>
                <c:pt idx="7379">
                  <c:v>4.5</c:v>
                </c:pt>
                <c:pt idx="7380">
                  <c:v>4.2</c:v>
                </c:pt>
                <c:pt idx="7381">
                  <c:v>4.2</c:v>
                </c:pt>
                <c:pt idx="7382">
                  <c:v>4.2</c:v>
                </c:pt>
                <c:pt idx="7383">
                  <c:v>4.3</c:v>
                </c:pt>
                <c:pt idx="7384">
                  <c:v>4.3</c:v>
                </c:pt>
                <c:pt idx="7385">
                  <c:v>4.3</c:v>
                </c:pt>
                <c:pt idx="7386">
                  <c:v>4.4000000000000004</c:v>
                </c:pt>
                <c:pt idx="7387">
                  <c:v>4.5</c:v>
                </c:pt>
                <c:pt idx="7388">
                  <c:v>3.9</c:v>
                </c:pt>
                <c:pt idx="7389">
                  <c:v>4.0999999999999996</c:v>
                </c:pt>
                <c:pt idx="7390">
                  <c:v>4.4000000000000004</c:v>
                </c:pt>
                <c:pt idx="7391">
                  <c:v>4.7</c:v>
                </c:pt>
                <c:pt idx="7392">
                  <c:v>3.7</c:v>
                </c:pt>
                <c:pt idx="7393">
                  <c:v>3.8</c:v>
                </c:pt>
                <c:pt idx="7394">
                  <c:v>4.2</c:v>
                </c:pt>
                <c:pt idx="7395">
                  <c:v>4.3</c:v>
                </c:pt>
                <c:pt idx="7396">
                  <c:v>4.5</c:v>
                </c:pt>
                <c:pt idx="7397">
                  <c:v>4.7</c:v>
                </c:pt>
                <c:pt idx="7398">
                  <c:v>4.7</c:v>
                </c:pt>
                <c:pt idx="7399">
                  <c:v>4.2</c:v>
                </c:pt>
                <c:pt idx="7400">
                  <c:v>4.3</c:v>
                </c:pt>
                <c:pt idx="7401">
                  <c:v>3.9</c:v>
                </c:pt>
                <c:pt idx="7402">
                  <c:v>4.4000000000000004</c:v>
                </c:pt>
                <c:pt idx="7403">
                  <c:v>4.5999999999999996</c:v>
                </c:pt>
                <c:pt idx="7404">
                  <c:v>4</c:v>
                </c:pt>
                <c:pt idx="7405">
                  <c:v>3.6</c:v>
                </c:pt>
                <c:pt idx="7406">
                  <c:v>4.0999999999999996</c:v>
                </c:pt>
                <c:pt idx="7407">
                  <c:v>4.5999999999999996</c:v>
                </c:pt>
                <c:pt idx="7408">
                  <c:v>4.0999999999999996</c:v>
                </c:pt>
                <c:pt idx="7409">
                  <c:v>4.2</c:v>
                </c:pt>
                <c:pt idx="7410">
                  <c:v>4.5999999999999996</c:v>
                </c:pt>
                <c:pt idx="7411">
                  <c:v>4.8</c:v>
                </c:pt>
                <c:pt idx="7412">
                  <c:v>3.8</c:v>
                </c:pt>
                <c:pt idx="7413">
                  <c:v>4.4000000000000004</c:v>
                </c:pt>
                <c:pt idx="7414">
                  <c:v>4.7</c:v>
                </c:pt>
                <c:pt idx="7415">
                  <c:v>3.4</c:v>
                </c:pt>
                <c:pt idx="7416">
                  <c:v>4.0999999999999996</c:v>
                </c:pt>
                <c:pt idx="7417">
                  <c:v>4.0999999999999996</c:v>
                </c:pt>
                <c:pt idx="7418">
                  <c:v>4.0999999999999996</c:v>
                </c:pt>
                <c:pt idx="7419">
                  <c:v>4.0999999999999996</c:v>
                </c:pt>
                <c:pt idx="7420">
                  <c:v>4.3</c:v>
                </c:pt>
                <c:pt idx="7421">
                  <c:v>4.3</c:v>
                </c:pt>
                <c:pt idx="7422">
                  <c:v>4.4000000000000004</c:v>
                </c:pt>
                <c:pt idx="7423">
                  <c:v>5</c:v>
                </c:pt>
                <c:pt idx="7424">
                  <c:v>2.8</c:v>
                </c:pt>
                <c:pt idx="7425">
                  <c:v>3.7</c:v>
                </c:pt>
                <c:pt idx="7426">
                  <c:v>3.9</c:v>
                </c:pt>
                <c:pt idx="7427">
                  <c:v>3.9</c:v>
                </c:pt>
                <c:pt idx="7428">
                  <c:v>4.2</c:v>
                </c:pt>
                <c:pt idx="7429">
                  <c:v>4.7</c:v>
                </c:pt>
                <c:pt idx="7430">
                  <c:v>4.9000000000000004</c:v>
                </c:pt>
                <c:pt idx="7431">
                  <c:v>4</c:v>
                </c:pt>
                <c:pt idx="7432">
                  <c:v>4</c:v>
                </c:pt>
                <c:pt idx="7433">
                  <c:v>3.7</c:v>
                </c:pt>
                <c:pt idx="7434">
                  <c:v>3.8</c:v>
                </c:pt>
                <c:pt idx="7435">
                  <c:v>4.0999999999999996</c:v>
                </c:pt>
                <c:pt idx="7436">
                  <c:v>4.2</c:v>
                </c:pt>
                <c:pt idx="7437">
                  <c:v>4.4000000000000004</c:v>
                </c:pt>
                <c:pt idx="7438">
                  <c:v>4.4000000000000004</c:v>
                </c:pt>
                <c:pt idx="7439">
                  <c:v>4.5999999999999996</c:v>
                </c:pt>
                <c:pt idx="7440">
                  <c:v>4.5999999999999996</c:v>
                </c:pt>
                <c:pt idx="7441">
                  <c:v>4.5999999999999996</c:v>
                </c:pt>
                <c:pt idx="7442">
                  <c:v>4.7</c:v>
                </c:pt>
                <c:pt idx="7443">
                  <c:v>4</c:v>
                </c:pt>
                <c:pt idx="7444">
                  <c:v>4</c:v>
                </c:pt>
                <c:pt idx="7445">
                  <c:v>4.0999999999999996</c:v>
                </c:pt>
                <c:pt idx="7446">
                  <c:v>4.2</c:v>
                </c:pt>
                <c:pt idx="7447">
                  <c:v>4.2</c:v>
                </c:pt>
                <c:pt idx="7448">
                  <c:v>4.3</c:v>
                </c:pt>
                <c:pt idx="7449">
                  <c:v>4.3</c:v>
                </c:pt>
                <c:pt idx="7450">
                  <c:v>4.5</c:v>
                </c:pt>
                <c:pt idx="7451">
                  <c:v>4.5</c:v>
                </c:pt>
                <c:pt idx="7452">
                  <c:v>4.8</c:v>
                </c:pt>
                <c:pt idx="7453">
                  <c:v>4.0999999999999996</c:v>
                </c:pt>
                <c:pt idx="7454">
                  <c:v>4.0999999999999996</c:v>
                </c:pt>
                <c:pt idx="7455">
                  <c:v>4.3</c:v>
                </c:pt>
                <c:pt idx="7456">
                  <c:v>4.5999999999999996</c:v>
                </c:pt>
                <c:pt idx="7457">
                  <c:v>4.5999999999999996</c:v>
                </c:pt>
                <c:pt idx="7458">
                  <c:v>4.7</c:v>
                </c:pt>
                <c:pt idx="7459">
                  <c:v>4.9000000000000004</c:v>
                </c:pt>
                <c:pt idx="7460">
                  <c:v>4</c:v>
                </c:pt>
                <c:pt idx="7461">
                  <c:v>3.6</c:v>
                </c:pt>
                <c:pt idx="7462">
                  <c:v>3.8</c:v>
                </c:pt>
                <c:pt idx="7463">
                  <c:v>4.0999999999999996</c:v>
                </c:pt>
                <c:pt idx="7464">
                  <c:v>3.6</c:v>
                </c:pt>
                <c:pt idx="7465">
                  <c:v>3.7</c:v>
                </c:pt>
                <c:pt idx="7466">
                  <c:v>4.0999999999999996</c:v>
                </c:pt>
                <c:pt idx="7467">
                  <c:v>4.5999999999999996</c:v>
                </c:pt>
                <c:pt idx="7468">
                  <c:v>4</c:v>
                </c:pt>
                <c:pt idx="7469">
                  <c:v>3.6</c:v>
                </c:pt>
                <c:pt idx="7470">
                  <c:v>3.9</c:v>
                </c:pt>
                <c:pt idx="7471">
                  <c:v>4.0999999999999996</c:v>
                </c:pt>
                <c:pt idx="7472">
                  <c:v>4.3</c:v>
                </c:pt>
                <c:pt idx="7473">
                  <c:v>4.4000000000000004</c:v>
                </c:pt>
                <c:pt idx="7474">
                  <c:v>4.4000000000000004</c:v>
                </c:pt>
                <c:pt idx="7475">
                  <c:v>4.5</c:v>
                </c:pt>
                <c:pt idx="7476">
                  <c:v>4.2</c:v>
                </c:pt>
                <c:pt idx="7477">
                  <c:v>4.2</c:v>
                </c:pt>
                <c:pt idx="7478">
                  <c:v>4.3</c:v>
                </c:pt>
                <c:pt idx="7479">
                  <c:v>4.3</c:v>
                </c:pt>
                <c:pt idx="7480">
                  <c:v>4.4000000000000004</c:v>
                </c:pt>
                <c:pt idx="7481">
                  <c:v>4.5999999999999996</c:v>
                </c:pt>
                <c:pt idx="7482">
                  <c:v>4.7</c:v>
                </c:pt>
                <c:pt idx="7483">
                  <c:v>4</c:v>
                </c:pt>
                <c:pt idx="7484">
                  <c:v>4</c:v>
                </c:pt>
                <c:pt idx="7485">
                  <c:v>4.0999999999999996</c:v>
                </c:pt>
                <c:pt idx="7486">
                  <c:v>4.4000000000000004</c:v>
                </c:pt>
                <c:pt idx="7487">
                  <c:v>4.4000000000000004</c:v>
                </c:pt>
                <c:pt idx="7488">
                  <c:v>4.5</c:v>
                </c:pt>
                <c:pt idx="7489">
                  <c:v>4.5999999999999996</c:v>
                </c:pt>
                <c:pt idx="7490">
                  <c:v>4.5999999999999996</c:v>
                </c:pt>
                <c:pt idx="7491">
                  <c:v>4.0999999999999996</c:v>
                </c:pt>
                <c:pt idx="7492">
                  <c:v>4.3</c:v>
                </c:pt>
                <c:pt idx="7493">
                  <c:v>4.5</c:v>
                </c:pt>
                <c:pt idx="7494">
                  <c:v>4.5</c:v>
                </c:pt>
                <c:pt idx="7495">
                  <c:v>4.7</c:v>
                </c:pt>
                <c:pt idx="7496">
                  <c:v>4.8</c:v>
                </c:pt>
                <c:pt idx="7497">
                  <c:v>3.4</c:v>
                </c:pt>
                <c:pt idx="7498">
                  <c:v>3.7</c:v>
                </c:pt>
                <c:pt idx="7499">
                  <c:v>4.4000000000000004</c:v>
                </c:pt>
                <c:pt idx="7500">
                  <c:v>4.4000000000000004</c:v>
                </c:pt>
                <c:pt idx="7501">
                  <c:v>4.4000000000000004</c:v>
                </c:pt>
                <c:pt idx="7502">
                  <c:v>4.5</c:v>
                </c:pt>
                <c:pt idx="7503">
                  <c:v>4.5999999999999996</c:v>
                </c:pt>
                <c:pt idx="7504">
                  <c:v>4.7</c:v>
                </c:pt>
                <c:pt idx="7505">
                  <c:v>4.8</c:v>
                </c:pt>
                <c:pt idx="7506">
                  <c:v>5</c:v>
                </c:pt>
                <c:pt idx="7507">
                  <c:v>3.8</c:v>
                </c:pt>
                <c:pt idx="7508">
                  <c:v>4.2</c:v>
                </c:pt>
                <c:pt idx="7509">
                  <c:v>4.2</c:v>
                </c:pt>
                <c:pt idx="7510">
                  <c:v>4.5</c:v>
                </c:pt>
                <c:pt idx="7511">
                  <c:v>4.5</c:v>
                </c:pt>
                <c:pt idx="7512">
                  <c:v>4.5999999999999996</c:v>
                </c:pt>
                <c:pt idx="7513">
                  <c:v>4</c:v>
                </c:pt>
                <c:pt idx="7514">
                  <c:v>4.0999999999999996</c:v>
                </c:pt>
                <c:pt idx="7515">
                  <c:v>4.3</c:v>
                </c:pt>
                <c:pt idx="7516">
                  <c:v>4.5</c:v>
                </c:pt>
                <c:pt idx="7517">
                  <c:v>4.5</c:v>
                </c:pt>
                <c:pt idx="7518">
                  <c:v>4.5999999999999996</c:v>
                </c:pt>
                <c:pt idx="7519">
                  <c:v>4.5999999999999996</c:v>
                </c:pt>
                <c:pt idx="7520">
                  <c:v>4.7</c:v>
                </c:pt>
                <c:pt idx="7521">
                  <c:v>5</c:v>
                </c:pt>
                <c:pt idx="7522">
                  <c:v>4.0999999999999996</c:v>
                </c:pt>
                <c:pt idx="7523">
                  <c:v>4.3</c:v>
                </c:pt>
                <c:pt idx="7524">
                  <c:v>4.2</c:v>
                </c:pt>
                <c:pt idx="7525">
                  <c:v>4.3</c:v>
                </c:pt>
                <c:pt idx="7526">
                  <c:v>4.4000000000000004</c:v>
                </c:pt>
                <c:pt idx="7527">
                  <c:v>4.5</c:v>
                </c:pt>
                <c:pt idx="7528">
                  <c:v>4.5</c:v>
                </c:pt>
                <c:pt idx="7529">
                  <c:v>4.5</c:v>
                </c:pt>
                <c:pt idx="7530">
                  <c:v>4.5999999999999996</c:v>
                </c:pt>
                <c:pt idx="7531">
                  <c:v>4.7</c:v>
                </c:pt>
                <c:pt idx="7532">
                  <c:v>4.8</c:v>
                </c:pt>
                <c:pt idx="7533">
                  <c:v>4.9000000000000004</c:v>
                </c:pt>
                <c:pt idx="7534">
                  <c:v>3.6</c:v>
                </c:pt>
                <c:pt idx="7535">
                  <c:v>3.7</c:v>
                </c:pt>
                <c:pt idx="7536">
                  <c:v>3.8</c:v>
                </c:pt>
                <c:pt idx="7537">
                  <c:v>4.2</c:v>
                </c:pt>
                <c:pt idx="7538">
                  <c:v>4.8</c:v>
                </c:pt>
                <c:pt idx="7539">
                  <c:v>3.7</c:v>
                </c:pt>
                <c:pt idx="7540">
                  <c:v>4.2</c:v>
                </c:pt>
                <c:pt idx="7541">
                  <c:v>4.4000000000000004</c:v>
                </c:pt>
                <c:pt idx="7542">
                  <c:v>4.4000000000000004</c:v>
                </c:pt>
                <c:pt idx="7543">
                  <c:v>4.7</c:v>
                </c:pt>
                <c:pt idx="7544">
                  <c:v>3.7</c:v>
                </c:pt>
                <c:pt idx="7545">
                  <c:v>3.9</c:v>
                </c:pt>
                <c:pt idx="7546">
                  <c:v>4.2</c:v>
                </c:pt>
                <c:pt idx="7547">
                  <c:v>4.2</c:v>
                </c:pt>
                <c:pt idx="7548">
                  <c:v>4.3</c:v>
                </c:pt>
                <c:pt idx="7549">
                  <c:v>4.5999999999999996</c:v>
                </c:pt>
                <c:pt idx="7550">
                  <c:v>4.7</c:v>
                </c:pt>
                <c:pt idx="7551">
                  <c:v>4</c:v>
                </c:pt>
                <c:pt idx="7552">
                  <c:v>3.9</c:v>
                </c:pt>
                <c:pt idx="7553">
                  <c:v>4.3</c:v>
                </c:pt>
                <c:pt idx="7554">
                  <c:v>4.4000000000000004</c:v>
                </c:pt>
                <c:pt idx="7555">
                  <c:v>4.4000000000000004</c:v>
                </c:pt>
                <c:pt idx="7556">
                  <c:v>4.5</c:v>
                </c:pt>
                <c:pt idx="7557">
                  <c:v>4.7</c:v>
                </c:pt>
                <c:pt idx="7558">
                  <c:v>3.2</c:v>
                </c:pt>
                <c:pt idx="7559">
                  <c:v>3.9</c:v>
                </c:pt>
                <c:pt idx="7560">
                  <c:v>4.3</c:v>
                </c:pt>
                <c:pt idx="7561">
                  <c:v>4.5</c:v>
                </c:pt>
                <c:pt idx="7562">
                  <c:v>4.5</c:v>
                </c:pt>
                <c:pt idx="7563">
                  <c:v>4.5999999999999996</c:v>
                </c:pt>
                <c:pt idx="7564">
                  <c:v>4.5999999999999996</c:v>
                </c:pt>
                <c:pt idx="7565">
                  <c:v>4</c:v>
                </c:pt>
                <c:pt idx="7566">
                  <c:v>3.8</c:v>
                </c:pt>
                <c:pt idx="7567">
                  <c:v>4.0999999999999996</c:v>
                </c:pt>
                <c:pt idx="7568">
                  <c:v>4.2</c:v>
                </c:pt>
                <c:pt idx="7569">
                  <c:v>4.4000000000000004</c:v>
                </c:pt>
                <c:pt idx="7570">
                  <c:v>4.7</c:v>
                </c:pt>
                <c:pt idx="7571">
                  <c:v>4.8</c:v>
                </c:pt>
                <c:pt idx="7572">
                  <c:v>4.9000000000000004</c:v>
                </c:pt>
                <c:pt idx="7573">
                  <c:v>3.8</c:v>
                </c:pt>
                <c:pt idx="7574">
                  <c:v>4.2</c:v>
                </c:pt>
                <c:pt idx="7575">
                  <c:v>4.5999999999999996</c:v>
                </c:pt>
                <c:pt idx="7576">
                  <c:v>4</c:v>
                </c:pt>
                <c:pt idx="7577">
                  <c:v>3.9</c:v>
                </c:pt>
                <c:pt idx="7578">
                  <c:v>4.0999999999999996</c:v>
                </c:pt>
                <c:pt idx="7579">
                  <c:v>4.0999999999999996</c:v>
                </c:pt>
                <c:pt idx="7580">
                  <c:v>4.2</c:v>
                </c:pt>
                <c:pt idx="7581">
                  <c:v>4.5</c:v>
                </c:pt>
                <c:pt idx="7582">
                  <c:v>4.5</c:v>
                </c:pt>
                <c:pt idx="7583">
                  <c:v>4.7</c:v>
                </c:pt>
                <c:pt idx="7584">
                  <c:v>4.7</c:v>
                </c:pt>
                <c:pt idx="7585">
                  <c:v>4</c:v>
                </c:pt>
                <c:pt idx="7586">
                  <c:v>4</c:v>
                </c:pt>
                <c:pt idx="7587">
                  <c:v>4</c:v>
                </c:pt>
                <c:pt idx="7588">
                  <c:v>3.4</c:v>
                </c:pt>
                <c:pt idx="7589">
                  <c:v>3.8</c:v>
                </c:pt>
                <c:pt idx="7590">
                  <c:v>3.9</c:v>
                </c:pt>
                <c:pt idx="7591">
                  <c:v>3.9</c:v>
                </c:pt>
                <c:pt idx="7592">
                  <c:v>4.0999999999999996</c:v>
                </c:pt>
                <c:pt idx="7593">
                  <c:v>4.3</c:v>
                </c:pt>
                <c:pt idx="7594">
                  <c:v>4.4000000000000004</c:v>
                </c:pt>
                <c:pt idx="7595">
                  <c:v>4.5</c:v>
                </c:pt>
                <c:pt idx="7596">
                  <c:v>4.5999999999999996</c:v>
                </c:pt>
                <c:pt idx="7597">
                  <c:v>4.7</c:v>
                </c:pt>
                <c:pt idx="7598">
                  <c:v>4.9000000000000004</c:v>
                </c:pt>
                <c:pt idx="7599">
                  <c:v>4.9000000000000004</c:v>
                </c:pt>
                <c:pt idx="7600">
                  <c:v>3.9</c:v>
                </c:pt>
                <c:pt idx="7601">
                  <c:v>4.0999999999999996</c:v>
                </c:pt>
                <c:pt idx="7602">
                  <c:v>4.4000000000000004</c:v>
                </c:pt>
                <c:pt idx="7603">
                  <c:v>3.8</c:v>
                </c:pt>
                <c:pt idx="7604">
                  <c:v>4.0999999999999996</c:v>
                </c:pt>
                <c:pt idx="7605">
                  <c:v>4.0999999999999996</c:v>
                </c:pt>
                <c:pt idx="7606">
                  <c:v>4.2</c:v>
                </c:pt>
                <c:pt idx="7607">
                  <c:v>4.5</c:v>
                </c:pt>
                <c:pt idx="7608">
                  <c:v>4.5999999999999996</c:v>
                </c:pt>
                <c:pt idx="7609">
                  <c:v>4.0999999999999996</c:v>
                </c:pt>
                <c:pt idx="7610">
                  <c:v>4.0999999999999996</c:v>
                </c:pt>
                <c:pt idx="7611">
                  <c:v>4.2</c:v>
                </c:pt>
                <c:pt idx="7612">
                  <c:v>4.3</c:v>
                </c:pt>
                <c:pt idx="7613">
                  <c:v>4.5</c:v>
                </c:pt>
                <c:pt idx="7614">
                  <c:v>4.5999999999999996</c:v>
                </c:pt>
                <c:pt idx="7615">
                  <c:v>4.5999999999999996</c:v>
                </c:pt>
                <c:pt idx="7616">
                  <c:v>4.5999999999999996</c:v>
                </c:pt>
                <c:pt idx="7617">
                  <c:v>4.2</c:v>
                </c:pt>
                <c:pt idx="7618">
                  <c:v>4.3</c:v>
                </c:pt>
                <c:pt idx="7619">
                  <c:v>4.3</c:v>
                </c:pt>
                <c:pt idx="7620">
                  <c:v>4.7</c:v>
                </c:pt>
                <c:pt idx="7621">
                  <c:v>3.8</c:v>
                </c:pt>
                <c:pt idx="7622">
                  <c:v>3.8</c:v>
                </c:pt>
                <c:pt idx="7623">
                  <c:v>3.9</c:v>
                </c:pt>
                <c:pt idx="7624">
                  <c:v>4.0999999999999996</c:v>
                </c:pt>
                <c:pt idx="7625">
                  <c:v>4.0999999999999996</c:v>
                </c:pt>
                <c:pt idx="7626">
                  <c:v>4.3</c:v>
                </c:pt>
                <c:pt idx="7627">
                  <c:v>4.8</c:v>
                </c:pt>
                <c:pt idx="7628">
                  <c:v>3.6</c:v>
                </c:pt>
                <c:pt idx="7629">
                  <c:v>3.6</c:v>
                </c:pt>
                <c:pt idx="7630">
                  <c:v>4.3</c:v>
                </c:pt>
                <c:pt idx="7631">
                  <c:v>4.4000000000000004</c:v>
                </c:pt>
                <c:pt idx="7632">
                  <c:v>4.5</c:v>
                </c:pt>
                <c:pt idx="7633">
                  <c:v>4.5</c:v>
                </c:pt>
                <c:pt idx="7634">
                  <c:v>4.5999999999999996</c:v>
                </c:pt>
                <c:pt idx="7635">
                  <c:v>3.2</c:v>
                </c:pt>
                <c:pt idx="7636">
                  <c:v>3.3</c:v>
                </c:pt>
                <c:pt idx="7637">
                  <c:v>3.3</c:v>
                </c:pt>
                <c:pt idx="7638">
                  <c:v>3.6</c:v>
                </c:pt>
                <c:pt idx="7639">
                  <c:v>4.0999999999999996</c:v>
                </c:pt>
                <c:pt idx="7640">
                  <c:v>4.0999999999999996</c:v>
                </c:pt>
                <c:pt idx="7641">
                  <c:v>4.2</c:v>
                </c:pt>
                <c:pt idx="7642">
                  <c:v>4.3</c:v>
                </c:pt>
                <c:pt idx="7643">
                  <c:v>4.4000000000000004</c:v>
                </c:pt>
                <c:pt idx="7644">
                  <c:v>4.4000000000000004</c:v>
                </c:pt>
                <c:pt idx="7645">
                  <c:v>4.5</c:v>
                </c:pt>
                <c:pt idx="7646">
                  <c:v>4.5</c:v>
                </c:pt>
                <c:pt idx="7647">
                  <c:v>4.5999999999999996</c:v>
                </c:pt>
                <c:pt idx="7648">
                  <c:v>4.7</c:v>
                </c:pt>
                <c:pt idx="7649">
                  <c:v>3.8</c:v>
                </c:pt>
                <c:pt idx="7650">
                  <c:v>3.8</c:v>
                </c:pt>
                <c:pt idx="7651">
                  <c:v>4.0999999999999996</c:v>
                </c:pt>
                <c:pt idx="7652">
                  <c:v>4.3</c:v>
                </c:pt>
                <c:pt idx="7653">
                  <c:v>4.4000000000000004</c:v>
                </c:pt>
                <c:pt idx="7654">
                  <c:v>4.4000000000000004</c:v>
                </c:pt>
                <c:pt idx="7655">
                  <c:v>4.5</c:v>
                </c:pt>
                <c:pt idx="7656">
                  <c:v>4.5999999999999996</c:v>
                </c:pt>
                <c:pt idx="7657">
                  <c:v>4.7</c:v>
                </c:pt>
                <c:pt idx="7658">
                  <c:v>4.5</c:v>
                </c:pt>
                <c:pt idx="7659">
                  <c:v>4.5</c:v>
                </c:pt>
                <c:pt idx="7660">
                  <c:v>4.7</c:v>
                </c:pt>
                <c:pt idx="7661">
                  <c:v>4</c:v>
                </c:pt>
                <c:pt idx="7662">
                  <c:v>3.5</c:v>
                </c:pt>
                <c:pt idx="7663">
                  <c:v>3.9</c:v>
                </c:pt>
                <c:pt idx="7664">
                  <c:v>4.2</c:v>
                </c:pt>
                <c:pt idx="7665">
                  <c:v>4.3</c:v>
                </c:pt>
                <c:pt idx="7666">
                  <c:v>4.5999999999999996</c:v>
                </c:pt>
                <c:pt idx="7667">
                  <c:v>4.5999999999999996</c:v>
                </c:pt>
                <c:pt idx="7668">
                  <c:v>4.9000000000000004</c:v>
                </c:pt>
                <c:pt idx="7669">
                  <c:v>3.8</c:v>
                </c:pt>
                <c:pt idx="7670">
                  <c:v>4.3</c:v>
                </c:pt>
                <c:pt idx="7671">
                  <c:v>4.4000000000000004</c:v>
                </c:pt>
                <c:pt idx="7672">
                  <c:v>3.7</c:v>
                </c:pt>
                <c:pt idx="7673">
                  <c:v>3.9</c:v>
                </c:pt>
                <c:pt idx="7674">
                  <c:v>4.0999999999999996</c:v>
                </c:pt>
                <c:pt idx="7675">
                  <c:v>4.4000000000000004</c:v>
                </c:pt>
                <c:pt idx="7676">
                  <c:v>4.4000000000000004</c:v>
                </c:pt>
                <c:pt idx="7677">
                  <c:v>4.5</c:v>
                </c:pt>
                <c:pt idx="7678">
                  <c:v>4.5999999999999996</c:v>
                </c:pt>
                <c:pt idx="7679">
                  <c:v>4.8</c:v>
                </c:pt>
                <c:pt idx="7680">
                  <c:v>4</c:v>
                </c:pt>
                <c:pt idx="7681">
                  <c:v>4.2</c:v>
                </c:pt>
                <c:pt idx="7682">
                  <c:v>4.2</c:v>
                </c:pt>
                <c:pt idx="7683">
                  <c:v>4.3</c:v>
                </c:pt>
                <c:pt idx="7684">
                  <c:v>4.5</c:v>
                </c:pt>
                <c:pt idx="7685">
                  <c:v>4.5</c:v>
                </c:pt>
                <c:pt idx="7686">
                  <c:v>4</c:v>
                </c:pt>
                <c:pt idx="7687">
                  <c:v>4.4000000000000004</c:v>
                </c:pt>
                <c:pt idx="7688">
                  <c:v>4.8</c:v>
                </c:pt>
                <c:pt idx="7689">
                  <c:v>4.0999999999999996</c:v>
                </c:pt>
                <c:pt idx="7690">
                  <c:v>3.9</c:v>
                </c:pt>
                <c:pt idx="7691">
                  <c:v>4.3</c:v>
                </c:pt>
                <c:pt idx="7692">
                  <c:v>4.5999999999999996</c:v>
                </c:pt>
                <c:pt idx="7693">
                  <c:v>4.5999999999999996</c:v>
                </c:pt>
                <c:pt idx="7694">
                  <c:v>4.8</c:v>
                </c:pt>
                <c:pt idx="7695">
                  <c:v>3.5</c:v>
                </c:pt>
                <c:pt idx="7696">
                  <c:v>3.7</c:v>
                </c:pt>
                <c:pt idx="7697">
                  <c:v>4.3</c:v>
                </c:pt>
                <c:pt idx="7698">
                  <c:v>3.9</c:v>
                </c:pt>
                <c:pt idx="7699">
                  <c:v>4.2</c:v>
                </c:pt>
                <c:pt idx="7700">
                  <c:v>4.3</c:v>
                </c:pt>
                <c:pt idx="7701">
                  <c:v>4.3</c:v>
                </c:pt>
                <c:pt idx="7702">
                  <c:v>4.7</c:v>
                </c:pt>
                <c:pt idx="7703">
                  <c:v>4</c:v>
                </c:pt>
                <c:pt idx="7704">
                  <c:v>3.5</c:v>
                </c:pt>
                <c:pt idx="7705">
                  <c:v>3.9</c:v>
                </c:pt>
                <c:pt idx="7706">
                  <c:v>4.2</c:v>
                </c:pt>
                <c:pt idx="7707">
                  <c:v>4.2</c:v>
                </c:pt>
                <c:pt idx="7708">
                  <c:v>4.3</c:v>
                </c:pt>
                <c:pt idx="7709">
                  <c:v>4.4000000000000004</c:v>
                </c:pt>
                <c:pt idx="7710">
                  <c:v>4</c:v>
                </c:pt>
                <c:pt idx="7711">
                  <c:v>3.5</c:v>
                </c:pt>
                <c:pt idx="7712">
                  <c:v>3.8</c:v>
                </c:pt>
                <c:pt idx="7713">
                  <c:v>4.0999999999999996</c:v>
                </c:pt>
                <c:pt idx="7714">
                  <c:v>4.3</c:v>
                </c:pt>
                <c:pt idx="7715">
                  <c:v>4.5</c:v>
                </c:pt>
                <c:pt idx="7716">
                  <c:v>4.7</c:v>
                </c:pt>
                <c:pt idx="7717">
                  <c:v>4</c:v>
                </c:pt>
                <c:pt idx="7718">
                  <c:v>4.4000000000000004</c:v>
                </c:pt>
                <c:pt idx="7719">
                  <c:v>4.5999999999999996</c:v>
                </c:pt>
                <c:pt idx="7720">
                  <c:v>4.7</c:v>
                </c:pt>
                <c:pt idx="7721">
                  <c:v>4.7</c:v>
                </c:pt>
                <c:pt idx="7722">
                  <c:v>4.3</c:v>
                </c:pt>
                <c:pt idx="7723">
                  <c:v>4.3</c:v>
                </c:pt>
                <c:pt idx="7724">
                  <c:v>4.4000000000000004</c:v>
                </c:pt>
                <c:pt idx="7725">
                  <c:v>4.5</c:v>
                </c:pt>
                <c:pt idx="7726">
                  <c:v>4.9000000000000004</c:v>
                </c:pt>
                <c:pt idx="7727">
                  <c:v>4.0999999999999996</c:v>
                </c:pt>
                <c:pt idx="7728">
                  <c:v>4.2</c:v>
                </c:pt>
                <c:pt idx="7729">
                  <c:v>4.3</c:v>
                </c:pt>
                <c:pt idx="7730">
                  <c:v>4.3</c:v>
                </c:pt>
                <c:pt idx="7731">
                  <c:v>4.4000000000000004</c:v>
                </c:pt>
                <c:pt idx="7732">
                  <c:v>4.9000000000000004</c:v>
                </c:pt>
                <c:pt idx="7733">
                  <c:v>4</c:v>
                </c:pt>
                <c:pt idx="7734">
                  <c:v>3.4</c:v>
                </c:pt>
                <c:pt idx="7735">
                  <c:v>3.7</c:v>
                </c:pt>
                <c:pt idx="7736">
                  <c:v>4.3</c:v>
                </c:pt>
                <c:pt idx="7737">
                  <c:v>4.5</c:v>
                </c:pt>
                <c:pt idx="7738">
                  <c:v>4.5</c:v>
                </c:pt>
                <c:pt idx="7739">
                  <c:v>4.5999999999999996</c:v>
                </c:pt>
                <c:pt idx="7740">
                  <c:v>3.4</c:v>
                </c:pt>
                <c:pt idx="7741">
                  <c:v>3.6</c:v>
                </c:pt>
                <c:pt idx="7742">
                  <c:v>4.0999999999999996</c:v>
                </c:pt>
                <c:pt idx="7743">
                  <c:v>4.4000000000000004</c:v>
                </c:pt>
                <c:pt idx="7744">
                  <c:v>4.5</c:v>
                </c:pt>
                <c:pt idx="7745">
                  <c:v>4.7</c:v>
                </c:pt>
                <c:pt idx="7746">
                  <c:v>4</c:v>
                </c:pt>
                <c:pt idx="7747">
                  <c:v>4.0999999999999996</c:v>
                </c:pt>
                <c:pt idx="7748">
                  <c:v>4.0999999999999996</c:v>
                </c:pt>
                <c:pt idx="7749">
                  <c:v>4.2</c:v>
                </c:pt>
                <c:pt idx="7750">
                  <c:v>4.2</c:v>
                </c:pt>
                <c:pt idx="7751">
                  <c:v>4.5</c:v>
                </c:pt>
                <c:pt idx="7752">
                  <c:v>4.7</c:v>
                </c:pt>
                <c:pt idx="7753">
                  <c:v>4.7</c:v>
                </c:pt>
                <c:pt idx="7754">
                  <c:v>4</c:v>
                </c:pt>
                <c:pt idx="7755">
                  <c:v>4</c:v>
                </c:pt>
                <c:pt idx="7756">
                  <c:v>5</c:v>
                </c:pt>
                <c:pt idx="7757">
                  <c:v>3.2</c:v>
                </c:pt>
                <c:pt idx="7758">
                  <c:v>4.0999999999999996</c:v>
                </c:pt>
                <c:pt idx="7759">
                  <c:v>4.2</c:v>
                </c:pt>
                <c:pt idx="7760">
                  <c:v>4.3</c:v>
                </c:pt>
                <c:pt idx="7761">
                  <c:v>4</c:v>
                </c:pt>
                <c:pt idx="7762">
                  <c:v>3.7</c:v>
                </c:pt>
                <c:pt idx="7763">
                  <c:v>3.9</c:v>
                </c:pt>
                <c:pt idx="7764">
                  <c:v>4.2</c:v>
                </c:pt>
                <c:pt idx="7765">
                  <c:v>4.2</c:v>
                </c:pt>
                <c:pt idx="7766">
                  <c:v>4.5</c:v>
                </c:pt>
                <c:pt idx="7767">
                  <c:v>4.5999999999999996</c:v>
                </c:pt>
                <c:pt idx="7768">
                  <c:v>4</c:v>
                </c:pt>
                <c:pt idx="7769">
                  <c:v>3.8</c:v>
                </c:pt>
                <c:pt idx="7770">
                  <c:v>4.0999999999999996</c:v>
                </c:pt>
                <c:pt idx="7771">
                  <c:v>4.4000000000000004</c:v>
                </c:pt>
                <c:pt idx="7772">
                  <c:v>4.5999999999999996</c:v>
                </c:pt>
                <c:pt idx="7773">
                  <c:v>4.5999999999999996</c:v>
                </c:pt>
                <c:pt idx="7774">
                  <c:v>4.5999999999999996</c:v>
                </c:pt>
                <c:pt idx="7775">
                  <c:v>4.5999999999999996</c:v>
                </c:pt>
                <c:pt idx="7776">
                  <c:v>4.5999999999999996</c:v>
                </c:pt>
                <c:pt idx="7777">
                  <c:v>2.8</c:v>
                </c:pt>
                <c:pt idx="7778">
                  <c:v>3.7</c:v>
                </c:pt>
                <c:pt idx="7779">
                  <c:v>4.2</c:v>
                </c:pt>
                <c:pt idx="7780">
                  <c:v>4.2</c:v>
                </c:pt>
                <c:pt idx="7781">
                  <c:v>4.5</c:v>
                </c:pt>
                <c:pt idx="7782">
                  <c:v>4.7</c:v>
                </c:pt>
                <c:pt idx="7783">
                  <c:v>4</c:v>
                </c:pt>
                <c:pt idx="7784">
                  <c:v>3.7</c:v>
                </c:pt>
                <c:pt idx="7785">
                  <c:v>4.0999999999999996</c:v>
                </c:pt>
                <c:pt idx="7786">
                  <c:v>4.7</c:v>
                </c:pt>
                <c:pt idx="7787">
                  <c:v>4</c:v>
                </c:pt>
                <c:pt idx="7788">
                  <c:v>4.0999999999999996</c:v>
                </c:pt>
                <c:pt idx="7789">
                  <c:v>4.2</c:v>
                </c:pt>
                <c:pt idx="7790">
                  <c:v>4.2</c:v>
                </c:pt>
                <c:pt idx="7791">
                  <c:v>4.3</c:v>
                </c:pt>
                <c:pt idx="7792">
                  <c:v>4.4000000000000004</c:v>
                </c:pt>
                <c:pt idx="7793">
                  <c:v>4.7</c:v>
                </c:pt>
                <c:pt idx="7794">
                  <c:v>4</c:v>
                </c:pt>
                <c:pt idx="7795">
                  <c:v>3.9</c:v>
                </c:pt>
                <c:pt idx="7796">
                  <c:v>4.0999999999999996</c:v>
                </c:pt>
                <c:pt idx="7797">
                  <c:v>4.0999999999999996</c:v>
                </c:pt>
                <c:pt idx="7798">
                  <c:v>4.2</c:v>
                </c:pt>
                <c:pt idx="7799">
                  <c:v>4.3</c:v>
                </c:pt>
                <c:pt idx="7800">
                  <c:v>4.3</c:v>
                </c:pt>
                <c:pt idx="7801">
                  <c:v>3.6</c:v>
                </c:pt>
                <c:pt idx="7802">
                  <c:v>4.0999999999999996</c:v>
                </c:pt>
                <c:pt idx="7803">
                  <c:v>4.0999999999999996</c:v>
                </c:pt>
                <c:pt idx="7804">
                  <c:v>4.7</c:v>
                </c:pt>
                <c:pt idx="7805">
                  <c:v>3.7</c:v>
                </c:pt>
                <c:pt idx="7806">
                  <c:v>4.0999999999999996</c:v>
                </c:pt>
                <c:pt idx="7807">
                  <c:v>4.0999999999999996</c:v>
                </c:pt>
                <c:pt idx="7808">
                  <c:v>4.3</c:v>
                </c:pt>
                <c:pt idx="7809">
                  <c:v>4.3</c:v>
                </c:pt>
                <c:pt idx="7810">
                  <c:v>4.4000000000000004</c:v>
                </c:pt>
                <c:pt idx="7811">
                  <c:v>3.7</c:v>
                </c:pt>
                <c:pt idx="7812">
                  <c:v>4.2</c:v>
                </c:pt>
                <c:pt idx="7813">
                  <c:v>4.3</c:v>
                </c:pt>
                <c:pt idx="7814">
                  <c:v>4.3</c:v>
                </c:pt>
                <c:pt idx="7815">
                  <c:v>4.7</c:v>
                </c:pt>
                <c:pt idx="7816">
                  <c:v>3.8</c:v>
                </c:pt>
                <c:pt idx="7817">
                  <c:v>4.0999999999999996</c:v>
                </c:pt>
                <c:pt idx="7818">
                  <c:v>4.3</c:v>
                </c:pt>
                <c:pt idx="7819">
                  <c:v>4.3</c:v>
                </c:pt>
                <c:pt idx="7820">
                  <c:v>4.4000000000000004</c:v>
                </c:pt>
                <c:pt idx="7821">
                  <c:v>4.4000000000000004</c:v>
                </c:pt>
                <c:pt idx="7822">
                  <c:v>4.4000000000000004</c:v>
                </c:pt>
                <c:pt idx="7823">
                  <c:v>4.7</c:v>
                </c:pt>
                <c:pt idx="7824">
                  <c:v>4</c:v>
                </c:pt>
                <c:pt idx="7825">
                  <c:v>4.3</c:v>
                </c:pt>
                <c:pt idx="7826">
                  <c:v>4.3</c:v>
                </c:pt>
                <c:pt idx="7827">
                  <c:v>4.4000000000000004</c:v>
                </c:pt>
                <c:pt idx="7828">
                  <c:v>4.5</c:v>
                </c:pt>
                <c:pt idx="7829">
                  <c:v>4.9000000000000004</c:v>
                </c:pt>
                <c:pt idx="7830">
                  <c:v>4.3</c:v>
                </c:pt>
                <c:pt idx="7831">
                  <c:v>4.5999999999999996</c:v>
                </c:pt>
                <c:pt idx="7832">
                  <c:v>4.7</c:v>
                </c:pt>
                <c:pt idx="7833">
                  <c:v>3.6</c:v>
                </c:pt>
                <c:pt idx="7834">
                  <c:v>3.9</c:v>
                </c:pt>
                <c:pt idx="7835">
                  <c:v>4.4000000000000004</c:v>
                </c:pt>
                <c:pt idx="7836">
                  <c:v>4.4000000000000004</c:v>
                </c:pt>
                <c:pt idx="7837">
                  <c:v>3.9</c:v>
                </c:pt>
                <c:pt idx="7838">
                  <c:v>4.5999999999999996</c:v>
                </c:pt>
                <c:pt idx="7839">
                  <c:v>4.0999999999999996</c:v>
                </c:pt>
                <c:pt idx="7840">
                  <c:v>4.4000000000000004</c:v>
                </c:pt>
                <c:pt idx="7841">
                  <c:v>4.5</c:v>
                </c:pt>
                <c:pt idx="7842">
                  <c:v>4.5999999999999996</c:v>
                </c:pt>
                <c:pt idx="7843">
                  <c:v>4</c:v>
                </c:pt>
                <c:pt idx="7844">
                  <c:v>3.8</c:v>
                </c:pt>
                <c:pt idx="7845">
                  <c:v>4.0999999999999996</c:v>
                </c:pt>
                <c:pt idx="7846">
                  <c:v>4.0999999999999996</c:v>
                </c:pt>
                <c:pt idx="7847">
                  <c:v>4.2</c:v>
                </c:pt>
                <c:pt idx="7848">
                  <c:v>4.4000000000000004</c:v>
                </c:pt>
                <c:pt idx="7849">
                  <c:v>4.4000000000000004</c:v>
                </c:pt>
                <c:pt idx="7850">
                  <c:v>4.2</c:v>
                </c:pt>
                <c:pt idx="7851">
                  <c:v>4.2</c:v>
                </c:pt>
                <c:pt idx="7852">
                  <c:v>4.3</c:v>
                </c:pt>
                <c:pt idx="7853">
                  <c:v>4.4000000000000004</c:v>
                </c:pt>
                <c:pt idx="7854">
                  <c:v>4.2</c:v>
                </c:pt>
                <c:pt idx="7855">
                  <c:v>4.3</c:v>
                </c:pt>
                <c:pt idx="7856">
                  <c:v>4.4000000000000004</c:v>
                </c:pt>
                <c:pt idx="7857">
                  <c:v>4.5</c:v>
                </c:pt>
                <c:pt idx="7858">
                  <c:v>4.5</c:v>
                </c:pt>
                <c:pt idx="7859">
                  <c:v>4.5</c:v>
                </c:pt>
                <c:pt idx="7860">
                  <c:v>4.5999999999999996</c:v>
                </c:pt>
                <c:pt idx="7861">
                  <c:v>4.5999999999999996</c:v>
                </c:pt>
                <c:pt idx="7862">
                  <c:v>4.7</c:v>
                </c:pt>
                <c:pt idx="7863">
                  <c:v>4.4000000000000004</c:v>
                </c:pt>
                <c:pt idx="7864">
                  <c:v>4.8</c:v>
                </c:pt>
                <c:pt idx="7865">
                  <c:v>3.9</c:v>
                </c:pt>
                <c:pt idx="7866">
                  <c:v>4.5999999999999996</c:v>
                </c:pt>
                <c:pt idx="7867">
                  <c:v>4.7</c:v>
                </c:pt>
                <c:pt idx="7868">
                  <c:v>4.7</c:v>
                </c:pt>
                <c:pt idx="7869">
                  <c:v>4</c:v>
                </c:pt>
                <c:pt idx="7870">
                  <c:v>3.6</c:v>
                </c:pt>
                <c:pt idx="7871">
                  <c:v>4.0999999999999996</c:v>
                </c:pt>
                <c:pt idx="7872">
                  <c:v>4.3</c:v>
                </c:pt>
                <c:pt idx="7873">
                  <c:v>4.4000000000000004</c:v>
                </c:pt>
                <c:pt idx="7874">
                  <c:v>4.5999999999999996</c:v>
                </c:pt>
                <c:pt idx="7875">
                  <c:v>4.7</c:v>
                </c:pt>
                <c:pt idx="7876">
                  <c:v>4.9000000000000004</c:v>
                </c:pt>
                <c:pt idx="7877">
                  <c:v>3.8</c:v>
                </c:pt>
                <c:pt idx="7878">
                  <c:v>3.9</c:v>
                </c:pt>
                <c:pt idx="7879">
                  <c:v>4.0999999999999996</c:v>
                </c:pt>
                <c:pt idx="7880">
                  <c:v>4.2</c:v>
                </c:pt>
                <c:pt idx="7881">
                  <c:v>4.4000000000000004</c:v>
                </c:pt>
                <c:pt idx="7882">
                  <c:v>4.5999999999999996</c:v>
                </c:pt>
                <c:pt idx="7883">
                  <c:v>4.7</c:v>
                </c:pt>
                <c:pt idx="7884">
                  <c:v>4.0999999999999996</c:v>
                </c:pt>
                <c:pt idx="7885">
                  <c:v>4.2</c:v>
                </c:pt>
                <c:pt idx="7886">
                  <c:v>4.3</c:v>
                </c:pt>
                <c:pt idx="7887">
                  <c:v>4.4000000000000004</c:v>
                </c:pt>
                <c:pt idx="7888">
                  <c:v>4.4000000000000004</c:v>
                </c:pt>
                <c:pt idx="7889">
                  <c:v>4.5</c:v>
                </c:pt>
                <c:pt idx="7890">
                  <c:v>4.8</c:v>
                </c:pt>
                <c:pt idx="7891">
                  <c:v>3.8</c:v>
                </c:pt>
                <c:pt idx="7892">
                  <c:v>4.5</c:v>
                </c:pt>
                <c:pt idx="7893">
                  <c:v>4.5999999999999996</c:v>
                </c:pt>
                <c:pt idx="7894">
                  <c:v>4.3</c:v>
                </c:pt>
                <c:pt idx="7895">
                  <c:v>4.3</c:v>
                </c:pt>
                <c:pt idx="7896">
                  <c:v>4.4000000000000004</c:v>
                </c:pt>
                <c:pt idx="7897">
                  <c:v>4.7</c:v>
                </c:pt>
                <c:pt idx="7898">
                  <c:v>4.7</c:v>
                </c:pt>
                <c:pt idx="7899">
                  <c:v>4.3</c:v>
                </c:pt>
                <c:pt idx="7900">
                  <c:v>4.9000000000000004</c:v>
                </c:pt>
                <c:pt idx="7901">
                  <c:v>3.8</c:v>
                </c:pt>
                <c:pt idx="7902">
                  <c:v>4.0999999999999996</c:v>
                </c:pt>
                <c:pt idx="7903">
                  <c:v>4.2</c:v>
                </c:pt>
                <c:pt idx="7904">
                  <c:v>4.3</c:v>
                </c:pt>
                <c:pt idx="7905">
                  <c:v>4</c:v>
                </c:pt>
                <c:pt idx="7906">
                  <c:v>3.6</c:v>
                </c:pt>
                <c:pt idx="7907">
                  <c:v>4.0999999999999996</c:v>
                </c:pt>
                <c:pt idx="7908">
                  <c:v>4.0999999999999996</c:v>
                </c:pt>
                <c:pt idx="7909">
                  <c:v>4.2</c:v>
                </c:pt>
                <c:pt idx="7910">
                  <c:v>4.2</c:v>
                </c:pt>
                <c:pt idx="7911">
                  <c:v>4.3</c:v>
                </c:pt>
                <c:pt idx="7912">
                  <c:v>4.3</c:v>
                </c:pt>
                <c:pt idx="7913">
                  <c:v>4.4000000000000004</c:v>
                </c:pt>
                <c:pt idx="7914">
                  <c:v>4.5</c:v>
                </c:pt>
                <c:pt idx="7915">
                  <c:v>2.8</c:v>
                </c:pt>
                <c:pt idx="7916">
                  <c:v>4.0999999999999996</c:v>
                </c:pt>
                <c:pt idx="7917">
                  <c:v>4.2</c:v>
                </c:pt>
                <c:pt idx="7918">
                  <c:v>4.3</c:v>
                </c:pt>
                <c:pt idx="7919">
                  <c:v>4.3</c:v>
                </c:pt>
                <c:pt idx="7920">
                  <c:v>4.5999999999999996</c:v>
                </c:pt>
                <c:pt idx="7921">
                  <c:v>4.8</c:v>
                </c:pt>
                <c:pt idx="7922">
                  <c:v>4</c:v>
                </c:pt>
                <c:pt idx="7923">
                  <c:v>4.2</c:v>
                </c:pt>
                <c:pt idx="7924">
                  <c:v>4.4000000000000004</c:v>
                </c:pt>
                <c:pt idx="7925">
                  <c:v>4.5999999999999996</c:v>
                </c:pt>
                <c:pt idx="7926">
                  <c:v>3.8</c:v>
                </c:pt>
                <c:pt idx="7927">
                  <c:v>4.2</c:v>
                </c:pt>
                <c:pt idx="7928">
                  <c:v>4.4000000000000004</c:v>
                </c:pt>
                <c:pt idx="7929">
                  <c:v>4.7</c:v>
                </c:pt>
                <c:pt idx="7930">
                  <c:v>4.8</c:v>
                </c:pt>
                <c:pt idx="7931">
                  <c:v>4</c:v>
                </c:pt>
                <c:pt idx="7932">
                  <c:v>3.5</c:v>
                </c:pt>
                <c:pt idx="7933">
                  <c:v>4.2</c:v>
                </c:pt>
                <c:pt idx="7934">
                  <c:v>4.2</c:v>
                </c:pt>
                <c:pt idx="7935">
                  <c:v>4.3</c:v>
                </c:pt>
                <c:pt idx="7936">
                  <c:v>4.4000000000000004</c:v>
                </c:pt>
                <c:pt idx="7937">
                  <c:v>4.5999999999999996</c:v>
                </c:pt>
                <c:pt idx="7938">
                  <c:v>4.8</c:v>
                </c:pt>
                <c:pt idx="7939">
                  <c:v>4</c:v>
                </c:pt>
                <c:pt idx="7940">
                  <c:v>3.6</c:v>
                </c:pt>
                <c:pt idx="7941">
                  <c:v>3.8</c:v>
                </c:pt>
                <c:pt idx="7942">
                  <c:v>4.2</c:v>
                </c:pt>
                <c:pt idx="7943">
                  <c:v>4.4000000000000004</c:v>
                </c:pt>
                <c:pt idx="7944">
                  <c:v>4.5</c:v>
                </c:pt>
                <c:pt idx="7945">
                  <c:v>4.5</c:v>
                </c:pt>
                <c:pt idx="7946">
                  <c:v>4.5</c:v>
                </c:pt>
                <c:pt idx="7947">
                  <c:v>4.5</c:v>
                </c:pt>
                <c:pt idx="7948">
                  <c:v>4.0999999999999996</c:v>
                </c:pt>
                <c:pt idx="7949">
                  <c:v>4</c:v>
                </c:pt>
                <c:pt idx="7950">
                  <c:v>3.9</c:v>
                </c:pt>
                <c:pt idx="7951">
                  <c:v>4.4000000000000004</c:v>
                </c:pt>
                <c:pt idx="7952">
                  <c:v>4.5</c:v>
                </c:pt>
                <c:pt idx="7953">
                  <c:v>4.9000000000000004</c:v>
                </c:pt>
                <c:pt idx="7954">
                  <c:v>4</c:v>
                </c:pt>
                <c:pt idx="7955">
                  <c:v>3.4</c:v>
                </c:pt>
                <c:pt idx="7956">
                  <c:v>4.3</c:v>
                </c:pt>
                <c:pt idx="7957">
                  <c:v>4.4000000000000004</c:v>
                </c:pt>
                <c:pt idx="7958">
                  <c:v>4.0999999999999996</c:v>
                </c:pt>
                <c:pt idx="7959">
                  <c:v>4.5</c:v>
                </c:pt>
                <c:pt idx="7960">
                  <c:v>4.7</c:v>
                </c:pt>
                <c:pt idx="7961">
                  <c:v>4</c:v>
                </c:pt>
                <c:pt idx="7962">
                  <c:v>4.5</c:v>
                </c:pt>
                <c:pt idx="7963">
                  <c:v>4.4000000000000004</c:v>
                </c:pt>
                <c:pt idx="7964">
                  <c:v>4.5999999999999996</c:v>
                </c:pt>
                <c:pt idx="7965">
                  <c:v>4.5999999999999996</c:v>
                </c:pt>
                <c:pt idx="7966">
                  <c:v>4.5999999999999996</c:v>
                </c:pt>
                <c:pt idx="7967">
                  <c:v>4</c:v>
                </c:pt>
                <c:pt idx="7968">
                  <c:v>4.2</c:v>
                </c:pt>
                <c:pt idx="7969">
                  <c:v>4.3</c:v>
                </c:pt>
                <c:pt idx="7970">
                  <c:v>3.9</c:v>
                </c:pt>
                <c:pt idx="7971">
                  <c:v>4.0999999999999996</c:v>
                </c:pt>
                <c:pt idx="7972">
                  <c:v>4.2</c:v>
                </c:pt>
                <c:pt idx="7973">
                  <c:v>4.3</c:v>
                </c:pt>
                <c:pt idx="7974">
                  <c:v>4.7</c:v>
                </c:pt>
                <c:pt idx="7975">
                  <c:v>3.8</c:v>
                </c:pt>
                <c:pt idx="7976">
                  <c:v>3.9</c:v>
                </c:pt>
                <c:pt idx="7977">
                  <c:v>4.0999999999999996</c:v>
                </c:pt>
                <c:pt idx="7978">
                  <c:v>4.0999999999999996</c:v>
                </c:pt>
                <c:pt idx="7979">
                  <c:v>4.3</c:v>
                </c:pt>
                <c:pt idx="7980">
                  <c:v>4.5</c:v>
                </c:pt>
                <c:pt idx="7981">
                  <c:v>4.5999999999999996</c:v>
                </c:pt>
                <c:pt idx="7982">
                  <c:v>4.8</c:v>
                </c:pt>
                <c:pt idx="7983">
                  <c:v>3.3</c:v>
                </c:pt>
                <c:pt idx="7984">
                  <c:v>4.5999999999999996</c:v>
                </c:pt>
                <c:pt idx="7985">
                  <c:v>4</c:v>
                </c:pt>
                <c:pt idx="7986">
                  <c:v>3.9</c:v>
                </c:pt>
                <c:pt idx="7987">
                  <c:v>4.0999999999999996</c:v>
                </c:pt>
                <c:pt idx="7988">
                  <c:v>4.2</c:v>
                </c:pt>
                <c:pt idx="7989">
                  <c:v>4.2</c:v>
                </c:pt>
                <c:pt idx="7990">
                  <c:v>4.2</c:v>
                </c:pt>
                <c:pt idx="7991">
                  <c:v>4.4000000000000004</c:v>
                </c:pt>
                <c:pt idx="7992">
                  <c:v>4.5999999999999996</c:v>
                </c:pt>
                <c:pt idx="7993">
                  <c:v>4.7</c:v>
                </c:pt>
                <c:pt idx="7994">
                  <c:v>3.9</c:v>
                </c:pt>
                <c:pt idx="7995">
                  <c:v>4.4000000000000004</c:v>
                </c:pt>
                <c:pt idx="7996">
                  <c:v>4</c:v>
                </c:pt>
                <c:pt idx="7997">
                  <c:v>4.0999999999999996</c:v>
                </c:pt>
                <c:pt idx="7998">
                  <c:v>4.2</c:v>
                </c:pt>
                <c:pt idx="7999">
                  <c:v>4.4000000000000004</c:v>
                </c:pt>
                <c:pt idx="8000">
                  <c:v>4.5</c:v>
                </c:pt>
                <c:pt idx="8001">
                  <c:v>4.7</c:v>
                </c:pt>
                <c:pt idx="8002">
                  <c:v>3.8</c:v>
                </c:pt>
                <c:pt idx="8003">
                  <c:v>3.8</c:v>
                </c:pt>
                <c:pt idx="8004">
                  <c:v>4.2</c:v>
                </c:pt>
                <c:pt idx="8005">
                  <c:v>4.3</c:v>
                </c:pt>
                <c:pt idx="8006">
                  <c:v>4.3</c:v>
                </c:pt>
                <c:pt idx="8007">
                  <c:v>4.3</c:v>
                </c:pt>
                <c:pt idx="8008">
                  <c:v>4.4000000000000004</c:v>
                </c:pt>
                <c:pt idx="8009">
                  <c:v>4.4000000000000004</c:v>
                </c:pt>
                <c:pt idx="8010">
                  <c:v>4.5</c:v>
                </c:pt>
                <c:pt idx="8011">
                  <c:v>4.5999999999999996</c:v>
                </c:pt>
                <c:pt idx="8012">
                  <c:v>4.9000000000000004</c:v>
                </c:pt>
                <c:pt idx="8013">
                  <c:v>3.5</c:v>
                </c:pt>
                <c:pt idx="8014">
                  <c:v>3.8</c:v>
                </c:pt>
                <c:pt idx="8015">
                  <c:v>4.4000000000000004</c:v>
                </c:pt>
                <c:pt idx="8016">
                  <c:v>4</c:v>
                </c:pt>
                <c:pt idx="8017">
                  <c:v>4.3</c:v>
                </c:pt>
                <c:pt idx="8018">
                  <c:v>4.3</c:v>
                </c:pt>
                <c:pt idx="8019">
                  <c:v>4.7</c:v>
                </c:pt>
                <c:pt idx="8020">
                  <c:v>3.6</c:v>
                </c:pt>
                <c:pt idx="8021">
                  <c:v>4.3</c:v>
                </c:pt>
                <c:pt idx="8022">
                  <c:v>4.4000000000000004</c:v>
                </c:pt>
                <c:pt idx="8023">
                  <c:v>4.5</c:v>
                </c:pt>
                <c:pt idx="8024">
                  <c:v>3.9</c:v>
                </c:pt>
                <c:pt idx="8025">
                  <c:v>4.3</c:v>
                </c:pt>
                <c:pt idx="8026">
                  <c:v>4.3</c:v>
                </c:pt>
                <c:pt idx="8027">
                  <c:v>4.4000000000000004</c:v>
                </c:pt>
                <c:pt idx="8028">
                  <c:v>4.0999999999999996</c:v>
                </c:pt>
                <c:pt idx="8029">
                  <c:v>4.2</c:v>
                </c:pt>
                <c:pt idx="8030">
                  <c:v>4.7</c:v>
                </c:pt>
                <c:pt idx="8031">
                  <c:v>3.8</c:v>
                </c:pt>
                <c:pt idx="8032">
                  <c:v>3.9</c:v>
                </c:pt>
                <c:pt idx="8033">
                  <c:v>3.9</c:v>
                </c:pt>
                <c:pt idx="8034">
                  <c:v>4.0999999999999996</c:v>
                </c:pt>
                <c:pt idx="8035">
                  <c:v>4.0999999999999996</c:v>
                </c:pt>
                <c:pt idx="8036">
                  <c:v>4.5999999999999996</c:v>
                </c:pt>
                <c:pt idx="8037">
                  <c:v>4.5999999999999996</c:v>
                </c:pt>
                <c:pt idx="8038">
                  <c:v>4.7</c:v>
                </c:pt>
                <c:pt idx="8039">
                  <c:v>4.9000000000000004</c:v>
                </c:pt>
                <c:pt idx="8040">
                  <c:v>3.9</c:v>
                </c:pt>
                <c:pt idx="8041">
                  <c:v>4.4000000000000004</c:v>
                </c:pt>
                <c:pt idx="8042">
                  <c:v>4.5</c:v>
                </c:pt>
                <c:pt idx="8043">
                  <c:v>4.5999999999999996</c:v>
                </c:pt>
                <c:pt idx="8044">
                  <c:v>4.7</c:v>
                </c:pt>
                <c:pt idx="8045">
                  <c:v>4.8</c:v>
                </c:pt>
                <c:pt idx="8046">
                  <c:v>4</c:v>
                </c:pt>
                <c:pt idx="8047">
                  <c:v>4.0999999999999996</c:v>
                </c:pt>
                <c:pt idx="8048">
                  <c:v>4.3</c:v>
                </c:pt>
                <c:pt idx="8049">
                  <c:v>4.8</c:v>
                </c:pt>
                <c:pt idx="8050">
                  <c:v>4</c:v>
                </c:pt>
                <c:pt idx="8051">
                  <c:v>4</c:v>
                </c:pt>
                <c:pt idx="8052">
                  <c:v>3.8</c:v>
                </c:pt>
                <c:pt idx="8053">
                  <c:v>4.0999999999999996</c:v>
                </c:pt>
                <c:pt idx="8054">
                  <c:v>4.3</c:v>
                </c:pt>
                <c:pt idx="8055">
                  <c:v>4.7</c:v>
                </c:pt>
                <c:pt idx="8056">
                  <c:v>3.5</c:v>
                </c:pt>
                <c:pt idx="8057">
                  <c:v>4.0999999999999996</c:v>
                </c:pt>
                <c:pt idx="8058">
                  <c:v>4.2</c:v>
                </c:pt>
                <c:pt idx="8059">
                  <c:v>4.4000000000000004</c:v>
                </c:pt>
                <c:pt idx="8060">
                  <c:v>4.5999999999999996</c:v>
                </c:pt>
                <c:pt idx="8061">
                  <c:v>4</c:v>
                </c:pt>
                <c:pt idx="8062">
                  <c:v>4</c:v>
                </c:pt>
                <c:pt idx="8063">
                  <c:v>4.2</c:v>
                </c:pt>
                <c:pt idx="8064">
                  <c:v>4.5</c:v>
                </c:pt>
                <c:pt idx="8065">
                  <c:v>4.5999999999999996</c:v>
                </c:pt>
                <c:pt idx="8066">
                  <c:v>4.7</c:v>
                </c:pt>
                <c:pt idx="8067">
                  <c:v>3.9</c:v>
                </c:pt>
                <c:pt idx="8068">
                  <c:v>4.0999999999999996</c:v>
                </c:pt>
                <c:pt idx="8069">
                  <c:v>4.2</c:v>
                </c:pt>
                <c:pt idx="8070">
                  <c:v>4.3</c:v>
                </c:pt>
                <c:pt idx="8071">
                  <c:v>4.2</c:v>
                </c:pt>
                <c:pt idx="8072">
                  <c:v>4.3</c:v>
                </c:pt>
                <c:pt idx="8073">
                  <c:v>4.4000000000000004</c:v>
                </c:pt>
                <c:pt idx="8074">
                  <c:v>4.4000000000000004</c:v>
                </c:pt>
                <c:pt idx="8075">
                  <c:v>3.6</c:v>
                </c:pt>
                <c:pt idx="8076">
                  <c:v>3.9</c:v>
                </c:pt>
                <c:pt idx="8077">
                  <c:v>4.4000000000000004</c:v>
                </c:pt>
                <c:pt idx="8078">
                  <c:v>4.5</c:v>
                </c:pt>
                <c:pt idx="8079">
                  <c:v>3.8</c:v>
                </c:pt>
                <c:pt idx="8080">
                  <c:v>4.0999999999999996</c:v>
                </c:pt>
                <c:pt idx="8081">
                  <c:v>4.0999999999999996</c:v>
                </c:pt>
                <c:pt idx="8082">
                  <c:v>4.2</c:v>
                </c:pt>
                <c:pt idx="8083">
                  <c:v>4.3</c:v>
                </c:pt>
                <c:pt idx="8084">
                  <c:v>4.3</c:v>
                </c:pt>
                <c:pt idx="8085">
                  <c:v>4.7</c:v>
                </c:pt>
                <c:pt idx="8086">
                  <c:v>3.7</c:v>
                </c:pt>
                <c:pt idx="8087">
                  <c:v>3.8</c:v>
                </c:pt>
                <c:pt idx="8088">
                  <c:v>3.9</c:v>
                </c:pt>
                <c:pt idx="8089">
                  <c:v>4.2</c:v>
                </c:pt>
                <c:pt idx="8090">
                  <c:v>4.5</c:v>
                </c:pt>
                <c:pt idx="8091">
                  <c:v>4.7</c:v>
                </c:pt>
                <c:pt idx="8092">
                  <c:v>4.0999999999999996</c:v>
                </c:pt>
                <c:pt idx="8093">
                  <c:v>4.5999999999999996</c:v>
                </c:pt>
                <c:pt idx="8094">
                  <c:v>4</c:v>
                </c:pt>
                <c:pt idx="8095">
                  <c:v>3.8</c:v>
                </c:pt>
                <c:pt idx="8096">
                  <c:v>4.3</c:v>
                </c:pt>
                <c:pt idx="8097">
                  <c:v>4.3</c:v>
                </c:pt>
                <c:pt idx="8098">
                  <c:v>4.4000000000000004</c:v>
                </c:pt>
                <c:pt idx="8099">
                  <c:v>4.7</c:v>
                </c:pt>
                <c:pt idx="8100">
                  <c:v>3.6</c:v>
                </c:pt>
                <c:pt idx="8101">
                  <c:v>3.7</c:v>
                </c:pt>
                <c:pt idx="8102">
                  <c:v>4.3</c:v>
                </c:pt>
                <c:pt idx="8103">
                  <c:v>4.5999999999999996</c:v>
                </c:pt>
                <c:pt idx="8104">
                  <c:v>4.8</c:v>
                </c:pt>
                <c:pt idx="8105">
                  <c:v>3.2</c:v>
                </c:pt>
                <c:pt idx="8106">
                  <c:v>4.2</c:v>
                </c:pt>
                <c:pt idx="8107">
                  <c:v>4.2</c:v>
                </c:pt>
                <c:pt idx="8108">
                  <c:v>4.2</c:v>
                </c:pt>
                <c:pt idx="8109">
                  <c:v>4.5</c:v>
                </c:pt>
                <c:pt idx="8110">
                  <c:v>4.5999999999999996</c:v>
                </c:pt>
                <c:pt idx="8111">
                  <c:v>3.8</c:v>
                </c:pt>
                <c:pt idx="8112">
                  <c:v>3.9</c:v>
                </c:pt>
                <c:pt idx="8113">
                  <c:v>4.0999999999999996</c:v>
                </c:pt>
                <c:pt idx="8114">
                  <c:v>4.3</c:v>
                </c:pt>
                <c:pt idx="8115">
                  <c:v>4.0999999999999996</c:v>
                </c:pt>
                <c:pt idx="8116">
                  <c:v>4.8</c:v>
                </c:pt>
                <c:pt idx="8117">
                  <c:v>4.2</c:v>
                </c:pt>
                <c:pt idx="8118">
                  <c:v>4.2</c:v>
                </c:pt>
                <c:pt idx="8119">
                  <c:v>4.4000000000000004</c:v>
                </c:pt>
                <c:pt idx="8120">
                  <c:v>4.4000000000000004</c:v>
                </c:pt>
                <c:pt idx="8121">
                  <c:v>3.6</c:v>
                </c:pt>
                <c:pt idx="8122">
                  <c:v>4.2</c:v>
                </c:pt>
                <c:pt idx="8123">
                  <c:v>4.3</c:v>
                </c:pt>
                <c:pt idx="8124">
                  <c:v>4.4000000000000004</c:v>
                </c:pt>
                <c:pt idx="8125">
                  <c:v>4.4000000000000004</c:v>
                </c:pt>
                <c:pt idx="8126">
                  <c:v>4.7</c:v>
                </c:pt>
                <c:pt idx="8127">
                  <c:v>4.0999999999999996</c:v>
                </c:pt>
                <c:pt idx="8128">
                  <c:v>4.2</c:v>
                </c:pt>
                <c:pt idx="8129">
                  <c:v>4.5</c:v>
                </c:pt>
                <c:pt idx="8130">
                  <c:v>4</c:v>
                </c:pt>
                <c:pt idx="8131">
                  <c:v>4</c:v>
                </c:pt>
                <c:pt idx="8132">
                  <c:v>4.3</c:v>
                </c:pt>
                <c:pt idx="8133">
                  <c:v>4.3</c:v>
                </c:pt>
                <c:pt idx="8134">
                  <c:v>4.5</c:v>
                </c:pt>
                <c:pt idx="8135">
                  <c:v>4</c:v>
                </c:pt>
                <c:pt idx="8136">
                  <c:v>4.2</c:v>
                </c:pt>
                <c:pt idx="8137">
                  <c:v>4.3</c:v>
                </c:pt>
                <c:pt idx="8138">
                  <c:v>4.4000000000000004</c:v>
                </c:pt>
                <c:pt idx="8139">
                  <c:v>4.7</c:v>
                </c:pt>
                <c:pt idx="8140">
                  <c:v>4.4000000000000004</c:v>
                </c:pt>
                <c:pt idx="8141">
                  <c:v>4.0999999999999996</c:v>
                </c:pt>
                <c:pt idx="8142">
                  <c:v>4.0999999999999996</c:v>
                </c:pt>
                <c:pt idx="8143">
                  <c:v>4.2</c:v>
                </c:pt>
                <c:pt idx="8144">
                  <c:v>4.0999999999999996</c:v>
                </c:pt>
                <c:pt idx="8145">
                  <c:v>4.3</c:v>
                </c:pt>
                <c:pt idx="8146">
                  <c:v>3.6</c:v>
                </c:pt>
                <c:pt idx="8147">
                  <c:v>4.2</c:v>
                </c:pt>
                <c:pt idx="8148">
                  <c:v>4.3</c:v>
                </c:pt>
                <c:pt idx="8149">
                  <c:v>4.5</c:v>
                </c:pt>
                <c:pt idx="8150">
                  <c:v>4.8</c:v>
                </c:pt>
                <c:pt idx="8151">
                  <c:v>4.2</c:v>
                </c:pt>
                <c:pt idx="8152">
                  <c:v>4.9000000000000004</c:v>
                </c:pt>
                <c:pt idx="8153">
                  <c:v>4</c:v>
                </c:pt>
                <c:pt idx="8154">
                  <c:v>3.4</c:v>
                </c:pt>
                <c:pt idx="8155">
                  <c:v>3.8</c:v>
                </c:pt>
                <c:pt idx="8156">
                  <c:v>3.9</c:v>
                </c:pt>
                <c:pt idx="8157">
                  <c:v>4.0999999999999996</c:v>
                </c:pt>
                <c:pt idx="8158">
                  <c:v>4.0999999999999996</c:v>
                </c:pt>
                <c:pt idx="8159">
                  <c:v>4.2</c:v>
                </c:pt>
                <c:pt idx="8160">
                  <c:v>4.3</c:v>
                </c:pt>
                <c:pt idx="8161">
                  <c:v>4.4000000000000004</c:v>
                </c:pt>
                <c:pt idx="8162">
                  <c:v>4.4000000000000004</c:v>
                </c:pt>
                <c:pt idx="8163">
                  <c:v>4.4000000000000004</c:v>
                </c:pt>
                <c:pt idx="8164">
                  <c:v>4.7</c:v>
                </c:pt>
                <c:pt idx="8165">
                  <c:v>4</c:v>
                </c:pt>
                <c:pt idx="8166">
                  <c:v>3.8</c:v>
                </c:pt>
                <c:pt idx="8167">
                  <c:v>4.2</c:v>
                </c:pt>
                <c:pt idx="8168">
                  <c:v>4.4000000000000004</c:v>
                </c:pt>
                <c:pt idx="8169">
                  <c:v>4.5</c:v>
                </c:pt>
                <c:pt idx="8170">
                  <c:v>4.7</c:v>
                </c:pt>
                <c:pt idx="8171">
                  <c:v>4.3</c:v>
                </c:pt>
                <c:pt idx="8172">
                  <c:v>4.4000000000000004</c:v>
                </c:pt>
                <c:pt idx="8173">
                  <c:v>4.5</c:v>
                </c:pt>
                <c:pt idx="8174">
                  <c:v>4.7</c:v>
                </c:pt>
                <c:pt idx="8175">
                  <c:v>4.2</c:v>
                </c:pt>
                <c:pt idx="8176">
                  <c:v>4.4000000000000004</c:v>
                </c:pt>
                <c:pt idx="8177">
                  <c:v>4.7</c:v>
                </c:pt>
                <c:pt idx="8178">
                  <c:v>4.2</c:v>
                </c:pt>
                <c:pt idx="8179">
                  <c:v>4.5</c:v>
                </c:pt>
                <c:pt idx="8180">
                  <c:v>4.8</c:v>
                </c:pt>
                <c:pt idx="8181">
                  <c:v>4</c:v>
                </c:pt>
                <c:pt idx="8182">
                  <c:v>3.8</c:v>
                </c:pt>
                <c:pt idx="8183">
                  <c:v>4.4000000000000004</c:v>
                </c:pt>
                <c:pt idx="8184">
                  <c:v>4.7</c:v>
                </c:pt>
                <c:pt idx="8185">
                  <c:v>4.8</c:v>
                </c:pt>
                <c:pt idx="8186">
                  <c:v>3.7</c:v>
                </c:pt>
                <c:pt idx="8187">
                  <c:v>4.2</c:v>
                </c:pt>
                <c:pt idx="8188">
                  <c:v>4.4000000000000004</c:v>
                </c:pt>
                <c:pt idx="8189">
                  <c:v>4.5999999999999996</c:v>
                </c:pt>
                <c:pt idx="8190">
                  <c:v>4.3</c:v>
                </c:pt>
                <c:pt idx="8191">
                  <c:v>4</c:v>
                </c:pt>
                <c:pt idx="8192">
                  <c:v>4.4000000000000004</c:v>
                </c:pt>
                <c:pt idx="8193">
                  <c:v>4.9000000000000004</c:v>
                </c:pt>
                <c:pt idx="8194">
                  <c:v>3.4</c:v>
                </c:pt>
                <c:pt idx="8195">
                  <c:v>4.3</c:v>
                </c:pt>
                <c:pt idx="8196">
                  <c:v>4.7</c:v>
                </c:pt>
                <c:pt idx="8197">
                  <c:v>4.0999999999999996</c:v>
                </c:pt>
                <c:pt idx="8198">
                  <c:v>4.2</c:v>
                </c:pt>
                <c:pt idx="8199">
                  <c:v>4.5</c:v>
                </c:pt>
                <c:pt idx="8200">
                  <c:v>4.5</c:v>
                </c:pt>
                <c:pt idx="8201">
                  <c:v>4.7</c:v>
                </c:pt>
                <c:pt idx="8202">
                  <c:v>4.8</c:v>
                </c:pt>
                <c:pt idx="8203">
                  <c:v>3.9</c:v>
                </c:pt>
                <c:pt idx="8204">
                  <c:v>4.0999999999999996</c:v>
                </c:pt>
                <c:pt idx="8205">
                  <c:v>4.0999999999999996</c:v>
                </c:pt>
                <c:pt idx="8206">
                  <c:v>4.2</c:v>
                </c:pt>
                <c:pt idx="8207">
                  <c:v>4.5999999999999996</c:v>
                </c:pt>
                <c:pt idx="8208">
                  <c:v>4.5999999999999996</c:v>
                </c:pt>
                <c:pt idx="8209">
                  <c:v>4.8</c:v>
                </c:pt>
                <c:pt idx="8210">
                  <c:v>3.9</c:v>
                </c:pt>
                <c:pt idx="8211">
                  <c:v>4.3</c:v>
                </c:pt>
                <c:pt idx="8212">
                  <c:v>4.4000000000000004</c:v>
                </c:pt>
                <c:pt idx="8213">
                  <c:v>4.5</c:v>
                </c:pt>
                <c:pt idx="8214">
                  <c:v>4.5</c:v>
                </c:pt>
                <c:pt idx="8215">
                  <c:v>4.5999999999999996</c:v>
                </c:pt>
                <c:pt idx="8216">
                  <c:v>4.5999999999999996</c:v>
                </c:pt>
                <c:pt idx="8217">
                  <c:v>4</c:v>
                </c:pt>
                <c:pt idx="8218">
                  <c:v>4.4000000000000004</c:v>
                </c:pt>
                <c:pt idx="8219">
                  <c:v>4.4000000000000004</c:v>
                </c:pt>
                <c:pt idx="8220">
                  <c:v>4.5</c:v>
                </c:pt>
                <c:pt idx="8221">
                  <c:v>4.5999999999999996</c:v>
                </c:pt>
                <c:pt idx="8222">
                  <c:v>3.6</c:v>
                </c:pt>
                <c:pt idx="8223">
                  <c:v>4.3</c:v>
                </c:pt>
                <c:pt idx="8224">
                  <c:v>4.5</c:v>
                </c:pt>
                <c:pt idx="8225">
                  <c:v>4.7</c:v>
                </c:pt>
                <c:pt idx="8226">
                  <c:v>4.2</c:v>
                </c:pt>
                <c:pt idx="8227">
                  <c:v>4.3</c:v>
                </c:pt>
                <c:pt idx="8228">
                  <c:v>4.4000000000000004</c:v>
                </c:pt>
                <c:pt idx="8229">
                  <c:v>4.5999999999999996</c:v>
                </c:pt>
                <c:pt idx="8230">
                  <c:v>4.7</c:v>
                </c:pt>
                <c:pt idx="8231">
                  <c:v>4.7</c:v>
                </c:pt>
                <c:pt idx="8232">
                  <c:v>4</c:v>
                </c:pt>
                <c:pt idx="8233">
                  <c:v>4.2</c:v>
                </c:pt>
                <c:pt idx="8234">
                  <c:v>4.5999999999999996</c:v>
                </c:pt>
                <c:pt idx="8235">
                  <c:v>4.3</c:v>
                </c:pt>
                <c:pt idx="8236">
                  <c:v>4.5999999999999996</c:v>
                </c:pt>
                <c:pt idx="8237">
                  <c:v>4.2</c:v>
                </c:pt>
                <c:pt idx="8238">
                  <c:v>4.3</c:v>
                </c:pt>
                <c:pt idx="8239">
                  <c:v>4.3</c:v>
                </c:pt>
                <c:pt idx="8240">
                  <c:v>3.7</c:v>
                </c:pt>
                <c:pt idx="8241">
                  <c:v>4.2</c:v>
                </c:pt>
                <c:pt idx="8242">
                  <c:v>4.4000000000000004</c:v>
                </c:pt>
                <c:pt idx="8243">
                  <c:v>4.5</c:v>
                </c:pt>
                <c:pt idx="8244">
                  <c:v>4.7</c:v>
                </c:pt>
                <c:pt idx="8245">
                  <c:v>3.8</c:v>
                </c:pt>
                <c:pt idx="8246">
                  <c:v>4.2</c:v>
                </c:pt>
                <c:pt idx="8247">
                  <c:v>4.3</c:v>
                </c:pt>
                <c:pt idx="8248">
                  <c:v>4.7</c:v>
                </c:pt>
                <c:pt idx="8249">
                  <c:v>4.8</c:v>
                </c:pt>
                <c:pt idx="8250">
                  <c:v>3.7</c:v>
                </c:pt>
                <c:pt idx="8251">
                  <c:v>4.4000000000000004</c:v>
                </c:pt>
                <c:pt idx="8252">
                  <c:v>4.2</c:v>
                </c:pt>
                <c:pt idx="8253">
                  <c:v>3.8</c:v>
                </c:pt>
                <c:pt idx="8254">
                  <c:v>4.0999999999999996</c:v>
                </c:pt>
                <c:pt idx="8255">
                  <c:v>4.2</c:v>
                </c:pt>
                <c:pt idx="8256">
                  <c:v>4.5999999999999996</c:v>
                </c:pt>
                <c:pt idx="8257">
                  <c:v>4.2</c:v>
                </c:pt>
                <c:pt idx="8258">
                  <c:v>4.2</c:v>
                </c:pt>
                <c:pt idx="8259">
                  <c:v>4.3</c:v>
                </c:pt>
                <c:pt idx="8260">
                  <c:v>4.4000000000000004</c:v>
                </c:pt>
                <c:pt idx="8261">
                  <c:v>4.5</c:v>
                </c:pt>
                <c:pt idx="8262">
                  <c:v>4.5999999999999996</c:v>
                </c:pt>
                <c:pt idx="8263">
                  <c:v>4.9000000000000004</c:v>
                </c:pt>
                <c:pt idx="8264">
                  <c:v>3.9</c:v>
                </c:pt>
                <c:pt idx="8265">
                  <c:v>4.3</c:v>
                </c:pt>
                <c:pt idx="8266">
                  <c:v>4</c:v>
                </c:pt>
                <c:pt idx="8267">
                  <c:v>3.8</c:v>
                </c:pt>
                <c:pt idx="8268">
                  <c:v>4.3</c:v>
                </c:pt>
                <c:pt idx="8269">
                  <c:v>4.5999999999999996</c:v>
                </c:pt>
                <c:pt idx="8270">
                  <c:v>4.8</c:v>
                </c:pt>
                <c:pt idx="8271">
                  <c:v>3.8</c:v>
                </c:pt>
                <c:pt idx="8272">
                  <c:v>3.9</c:v>
                </c:pt>
                <c:pt idx="8273">
                  <c:v>4.2</c:v>
                </c:pt>
                <c:pt idx="8274">
                  <c:v>4.3</c:v>
                </c:pt>
                <c:pt idx="8275">
                  <c:v>4.3</c:v>
                </c:pt>
                <c:pt idx="8276">
                  <c:v>4.4000000000000004</c:v>
                </c:pt>
                <c:pt idx="8277">
                  <c:v>4.7</c:v>
                </c:pt>
                <c:pt idx="8278">
                  <c:v>3.5</c:v>
                </c:pt>
                <c:pt idx="8279">
                  <c:v>3.7</c:v>
                </c:pt>
                <c:pt idx="8280">
                  <c:v>3.9</c:v>
                </c:pt>
                <c:pt idx="8281">
                  <c:v>4.3</c:v>
                </c:pt>
                <c:pt idx="8282">
                  <c:v>4.4000000000000004</c:v>
                </c:pt>
                <c:pt idx="8283">
                  <c:v>4.5</c:v>
                </c:pt>
                <c:pt idx="8284">
                  <c:v>4.4000000000000004</c:v>
                </c:pt>
                <c:pt idx="8285">
                  <c:v>4.4000000000000004</c:v>
                </c:pt>
                <c:pt idx="8286">
                  <c:v>4.4000000000000004</c:v>
                </c:pt>
                <c:pt idx="8287">
                  <c:v>4.5</c:v>
                </c:pt>
                <c:pt idx="8288">
                  <c:v>4</c:v>
                </c:pt>
                <c:pt idx="8289">
                  <c:v>3.6</c:v>
                </c:pt>
                <c:pt idx="8290">
                  <c:v>4.0999999999999996</c:v>
                </c:pt>
                <c:pt idx="8291">
                  <c:v>4.3</c:v>
                </c:pt>
                <c:pt idx="8292">
                  <c:v>4.3</c:v>
                </c:pt>
                <c:pt idx="8293">
                  <c:v>4.5999999999999996</c:v>
                </c:pt>
                <c:pt idx="8294">
                  <c:v>4.2</c:v>
                </c:pt>
                <c:pt idx="8295">
                  <c:v>4.4000000000000004</c:v>
                </c:pt>
                <c:pt idx="8296">
                  <c:v>4.5</c:v>
                </c:pt>
                <c:pt idx="8297">
                  <c:v>4.7</c:v>
                </c:pt>
                <c:pt idx="8298">
                  <c:v>4.0999999999999996</c:v>
                </c:pt>
                <c:pt idx="8299">
                  <c:v>4.2</c:v>
                </c:pt>
                <c:pt idx="8300">
                  <c:v>4.4000000000000004</c:v>
                </c:pt>
                <c:pt idx="8301">
                  <c:v>4.8</c:v>
                </c:pt>
                <c:pt idx="8302">
                  <c:v>4</c:v>
                </c:pt>
                <c:pt idx="8303">
                  <c:v>5</c:v>
                </c:pt>
                <c:pt idx="8304">
                  <c:v>3.9</c:v>
                </c:pt>
                <c:pt idx="8305">
                  <c:v>4.0999999999999996</c:v>
                </c:pt>
                <c:pt idx="8306">
                  <c:v>4.4000000000000004</c:v>
                </c:pt>
                <c:pt idx="8307">
                  <c:v>4.4000000000000004</c:v>
                </c:pt>
                <c:pt idx="8308">
                  <c:v>4.5999999999999996</c:v>
                </c:pt>
                <c:pt idx="8309">
                  <c:v>4.7</c:v>
                </c:pt>
                <c:pt idx="8310">
                  <c:v>4.7</c:v>
                </c:pt>
                <c:pt idx="8311">
                  <c:v>3.6</c:v>
                </c:pt>
                <c:pt idx="8312">
                  <c:v>3.6</c:v>
                </c:pt>
                <c:pt idx="8313">
                  <c:v>4.4000000000000004</c:v>
                </c:pt>
                <c:pt idx="8314">
                  <c:v>4.5999999999999996</c:v>
                </c:pt>
                <c:pt idx="8315">
                  <c:v>4.0999999999999996</c:v>
                </c:pt>
                <c:pt idx="8316">
                  <c:v>4.5</c:v>
                </c:pt>
                <c:pt idx="8317">
                  <c:v>4.5</c:v>
                </c:pt>
                <c:pt idx="8318">
                  <c:v>3.9</c:v>
                </c:pt>
                <c:pt idx="8319">
                  <c:v>4.2</c:v>
                </c:pt>
                <c:pt idx="8320">
                  <c:v>4.3</c:v>
                </c:pt>
                <c:pt idx="8321">
                  <c:v>3.4</c:v>
                </c:pt>
                <c:pt idx="8322">
                  <c:v>4.3</c:v>
                </c:pt>
                <c:pt idx="8323">
                  <c:v>4.5</c:v>
                </c:pt>
                <c:pt idx="8324">
                  <c:v>4.7</c:v>
                </c:pt>
                <c:pt idx="8325">
                  <c:v>4.0999999999999996</c:v>
                </c:pt>
                <c:pt idx="8326">
                  <c:v>4.0999999999999996</c:v>
                </c:pt>
                <c:pt idx="8327">
                  <c:v>4</c:v>
                </c:pt>
                <c:pt idx="8328">
                  <c:v>4.4000000000000004</c:v>
                </c:pt>
                <c:pt idx="8329">
                  <c:v>4.5</c:v>
                </c:pt>
                <c:pt idx="8330">
                  <c:v>4.4000000000000004</c:v>
                </c:pt>
                <c:pt idx="8331">
                  <c:v>4</c:v>
                </c:pt>
                <c:pt idx="8332">
                  <c:v>4.4000000000000004</c:v>
                </c:pt>
                <c:pt idx="8333">
                  <c:v>4.5999999999999996</c:v>
                </c:pt>
                <c:pt idx="8334">
                  <c:v>3.6</c:v>
                </c:pt>
                <c:pt idx="8335">
                  <c:v>3.8</c:v>
                </c:pt>
                <c:pt idx="8336">
                  <c:v>4.2</c:v>
                </c:pt>
                <c:pt idx="8337">
                  <c:v>4.7</c:v>
                </c:pt>
                <c:pt idx="8338">
                  <c:v>4.8</c:v>
                </c:pt>
                <c:pt idx="8339">
                  <c:v>4.4000000000000004</c:v>
                </c:pt>
                <c:pt idx="8340">
                  <c:v>4.4000000000000004</c:v>
                </c:pt>
                <c:pt idx="8341">
                  <c:v>4.4000000000000004</c:v>
                </c:pt>
                <c:pt idx="8342">
                  <c:v>4.2</c:v>
                </c:pt>
                <c:pt idx="8343">
                  <c:v>4.2</c:v>
                </c:pt>
                <c:pt idx="8344">
                  <c:v>4.5999999999999996</c:v>
                </c:pt>
                <c:pt idx="8345">
                  <c:v>4.5999999999999996</c:v>
                </c:pt>
                <c:pt idx="8346">
                  <c:v>4.8</c:v>
                </c:pt>
                <c:pt idx="8347">
                  <c:v>4.8</c:v>
                </c:pt>
                <c:pt idx="8348">
                  <c:v>4.7</c:v>
                </c:pt>
                <c:pt idx="8349">
                  <c:v>4.8</c:v>
                </c:pt>
                <c:pt idx="8350">
                  <c:v>3.9</c:v>
                </c:pt>
                <c:pt idx="8351">
                  <c:v>4.3</c:v>
                </c:pt>
                <c:pt idx="8352">
                  <c:v>4.4000000000000004</c:v>
                </c:pt>
                <c:pt idx="8353">
                  <c:v>4.5</c:v>
                </c:pt>
                <c:pt idx="8354">
                  <c:v>4.7</c:v>
                </c:pt>
                <c:pt idx="8355">
                  <c:v>4.7</c:v>
                </c:pt>
                <c:pt idx="8356">
                  <c:v>4.4000000000000004</c:v>
                </c:pt>
                <c:pt idx="8357">
                  <c:v>3.8</c:v>
                </c:pt>
                <c:pt idx="8358">
                  <c:v>3.9</c:v>
                </c:pt>
                <c:pt idx="8359">
                  <c:v>4</c:v>
                </c:pt>
                <c:pt idx="8360">
                  <c:v>4.2</c:v>
                </c:pt>
                <c:pt idx="8361">
                  <c:v>4.5</c:v>
                </c:pt>
                <c:pt idx="8362">
                  <c:v>3.7</c:v>
                </c:pt>
                <c:pt idx="8363">
                  <c:v>3.9</c:v>
                </c:pt>
                <c:pt idx="8364">
                  <c:v>4.2</c:v>
                </c:pt>
                <c:pt idx="8365">
                  <c:v>4.3</c:v>
                </c:pt>
                <c:pt idx="8366">
                  <c:v>4.4000000000000004</c:v>
                </c:pt>
                <c:pt idx="8367">
                  <c:v>4.2</c:v>
                </c:pt>
                <c:pt idx="8368">
                  <c:v>4.4000000000000004</c:v>
                </c:pt>
                <c:pt idx="8369">
                  <c:v>4.0999999999999996</c:v>
                </c:pt>
                <c:pt idx="8370">
                  <c:v>4.2</c:v>
                </c:pt>
                <c:pt idx="8371">
                  <c:v>4.3</c:v>
                </c:pt>
                <c:pt idx="8372">
                  <c:v>4.3</c:v>
                </c:pt>
                <c:pt idx="8373">
                  <c:v>4.3</c:v>
                </c:pt>
                <c:pt idx="8374">
                  <c:v>4.5</c:v>
                </c:pt>
                <c:pt idx="8375">
                  <c:v>5</c:v>
                </c:pt>
                <c:pt idx="8376">
                  <c:v>4.3</c:v>
                </c:pt>
                <c:pt idx="8377">
                  <c:v>4.3</c:v>
                </c:pt>
                <c:pt idx="8378">
                  <c:v>4.7</c:v>
                </c:pt>
                <c:pt idx="8379">
                  <c:v>4.0999999999999996</c:v>
                </c:pt>
                <c:pt idx="8380">
                  <c:v>4.9000000000000004</c:v>
                </c:pt>
                <c:pt idx="8381">
                  <c:v>4</c:v>
                </c:pt>
                <c:pt idx="8382">
                  <c:v>4.3</c:v>
                </c:pt>
                <c:pt idx="8383">
                  <c:v>4.4000000000000004</c:v>
                </c:pt>
                <c:pt idx="8384">
                  <c:v>4</c:v>
                </c:pt>
                <c:pt idx="8385">
                  <c:v>4.4000000000000004</c:v>
                </c:pt>
                <c:pt idx="8386">
                  <c:v>4.4000000000000004</c:v>
                </c:pt>
                <c:pt idx="8387">
                  <c:v>4.4000000000000004</c:v>
                </c:pt>
                <c:pt idx="8388">
                  <c:v>4.5</c:v>
                </c:pt>
                <c:pt idx="8389">
                  <c:v>3.8</c:v>
                </c:pt>
                <c:pt idx="8390">
                  <c:v>3.9</c:v>
                </c:pt>
                <c:pt idx="8391">
                  <c:v>4.3</c:v>
                </c:pt>
                <c:pt idx="8392">
                  <c:v>4</c:v>
                </c:pt>
                <c:pt idx="8393">
                  <c:v>3.8</c:v>
                </c:pt>
                <c:pt idx="8394">
                  <c:v>3.9</c:v>
                </c:pt>
                <c:pt idx="8395">
                  <c:v>4.2</c:v>
                </c:pt>
                <c:pt idx="8396">
                  <c:v>4.5999999999999996</c:v>
                </c:pt>
                <c:pt idx="8397">
                  <c:v>4.7</c:v>
                </c:pt>
                <c:pt idx="8398">
                  <c:v>3.9</c:v>
                </c:pt>
                <c:pt idx="8399">
                  <c:v>4.9000000000000004</c:v>
                </c:pt>
                <c:pt idx="8400">
                  <c:v>4.2</c:v>
                </c:pt>
                <c:pt idx="8401">
                  <c:v>4.2</c:v>
                </c:pt>
                <c:pt idx="8402">
                  <c:v>3.5</c:v>
                </c:pt>
                <c:pt idx="8403">
                  <c:v>4.3</c:v>
                </c:pt>
                <c:pt idx="8404">
                  <c:v>4.5999999999999996</c:v>
                </c:pt>
                <c:pt idx="8405">
                  <c:v>4.8</c:v>
                </c:pt>
                <c:pt idx="8406">
                  <c:v>4.4000000000000004</c:v>
                </c:pt>
                <c:pt idx="8407">
                  <c:v>4.5</c:v>
                </c:pt>
                <c:pt idx="8408">
                  <c:v>4.9000000000000004</c:v>
                </c:pt>
                <c:pt idx="8409">
                  <c:v>3.9</c:v>
                </c:pt>
                <c:pt idx="8410">
                  <c:v>4.5999999999999996</c:v>
                </c:pt>
                <c:pt idx="8411">
                  <c:v>3.6</c:v>
                </c:pt>
                <c:pt idx="8412">
                  <c:v>4.5</c:v>
                </c:pt>
                <c:pt idx="8413">
                  <c:v>4.7</c:v>
                </c:pt>
                <c:pt idx="8414">
                  <c:v>4.5</c:v>
                </c:pt>
                <c:pt idx="8415">
                  <c:v>3.1</c:v>
                </c:pt>
                <c:pt idx="8416">
                  <c:v>4.4000000000000004</c:v>
                </c:pt>
                <c:pt idx="8417">
                  <c:v>4.5</c:v>
                </c:pt>
                <c:pt idx="8418">
                  <c:v>4.8</c:v>
                </c:pt>
                <c:pt idx="8419">
                  <c:v>4.8</c:v>
                </c:pt>
                <c:pt idx="8420">
                  <c:v>3.8</c:v>
                </c:pt>
                <c:pt idx="8421">
                  <c:v>4.5</c:v>
                </c:pt>
                <c:pt idx="8422">
                  <c:v>4.2</c:v>
                </c:pt>
                <c:pt idx="8423">
                  <c:v>4.5</c:v>
                </c:pt>
                <c:pt idx="8424">
                  <c:v>4.8</c:v>
                </c:pt>
                <c:pt idx="8425">
                  <c:v>4.3</c:v>
                </c:pt>
                <c:pt idx="8426">
                  <c:v>4.5999999999999996</c:v>
                </c:pt>
                <c:pt idx="8427">
                  <c:v>4.0999999999999996</c:v>
                </c:pt>
                <c:pt idx="8428">
                  <c:v>4.3</c:v>
                </c:pt>
                <c:pt idx="8429">
                  <c:v>4.5999999999999996</c:v>
                </c:pt>
                <c:pt idx="8430">
                  <c:v>4.8</c:v>
                </c:pt>
                <c:pt idx="8431">
                  <c:v>4.7</c:v>
                </c:pt>
                <c:pt idx="8432">
                  <c:v>3.9</c:v>
                </c:pt>
                <c:pt idx="8433">
                  <c:v>4.0999999999999996</c:v>
                </c:pt>
                <c:pt idx="8434">
                  <c:v>4.5</c:v>
                </c:pt>
                <c:pt idx="8435">
                  <c:v>4.7</c:v>
                </c:pt>
                <c:pt idx="8436">
                  <c:v>4.7</c:v>
                </c:pt>
                <c:pt idx="8437">
                  <c:v>4</c:v>
                </c:pt>
                <c:pt idx="8438">
                  <c:v>3.6</c:v>
                </c:pt>
                <c:pt idx="8439">
                  <c:v>4.2</c:v>
                </c:pt>
                <c:pt idx="8440">
                  <c:v>4.0999999999999996</c:v>
                </c:pt>
                <c:pt idx="8441">
                  <c:v>4.4000000000000004</c:v>
                </c:pt>
                <c:pt idx="8442">
                  <c:v>4.5</c:v>
                </c:pt>
                <c:pt idx="8443">
                  <c:v>4.5</c:v>
                </c:pt>
                <c:pt idx="8444">
                  <c:v>4.7</c:v>
                </c:pt>
                <c:pt idx="8445">
                  <c:v>4.7</c:v>
                </c:pt>
                <c:pt idx="8446">
                  <c:v>3.7</c:v>
                </c:pt>
                <c:pt idx="8447">
                  <c:v>3.9</c:v>
                </c:pt>
                <c:pt idx="8448">
                  <c:v>4.2</c:v>
                </c:pt>
                <c:pt idx="8449">
                  <c:v>4.5999999999999996</c:v>
                </c:pt>
                <c:pt idx="8450">
                  <c:v>4.2</c:v>
                </c:pt>
                <c:pt idx="8451">
                  <c:v>3.9</c:v>
                </c:pt>
                <c:pt idx="8452">
                  <c:v>4.5999999999999996</c:v>
                </c:pt>
                <c:pt idx="8453">
                  <c:v>4.7</c:v>
                </c:pt>
                <c:pt idx="8454">
                  <c:v>3.5</c:v>
                </c:pt>
                <c:pt idx="8455">
                  <c:v>3.9</c:v>
                </c:pt>
                <c:pt idx="8456">
                  <c:v>4.5999999999999996</c:v>
                </c:pt>
                <c:pt idx="8457">
                  <c:v>4.0999999999999996</c:v>
                </c:pt>
                <c:pt idx="8458">
                  <c:v>4.0999999999999996</c:v>
                </c:pt>
                <c:pt idx="8459">
                  <c:v>4.4000000000000004</c:v>
                </c:pt>
                <c:pt idx="8460">
                  <c:v>4.5999999999999996</c:v>
                </c:pt>
                <c:pt idx="8461">
                  <c:v>4.7</c:v>
                </c:pt>
                <c:pt idx="8462">
                  <c:v>4.0999999999999996</c:v>
                </c:pt>
                <c:pt idx="8463">
                  <c:v>3</c:v>
                </c:pt>
                <c:pt idx="8464">
                  <c:v>4.4000000000000004</c:v>
                </c:pt>
                <c:pt idx="8465">
                  <c:v>4.8</c:v>
                </c:pt>
                <c:pt idx="8466">
                  <c:v>3.3</c:v>
                </c:pt>
                <c:pt idx="8467">
                  <c:v>4.3</c:v>
                </c:pt>
                <c:pt idx="8468">
                  <c:v>4.5</c:v>
                </c:pt>
                <c:pt idx="8469">
                  <c:v>4.3</c:v>
                </c:pt>
                <c:pt idx="8470">
                  <c:v>4.4000000000000004</c:v>
                </c:pt>
                <c:pt idx="8471">
                  <c:v>4.3</c:v>
                </c:pt>
                <c:pt idx="8472">
                  <c:v>4.3</c:v>
                </c:pt>
                <c:pt idx="8473">
                  <c:v>4.9000000000000004</c:v>
                </c:pt>
                <c:pt idx="8474">
                  <c:v>4</c:v>
                </c:pt>
                <c:pt idx="8475">
                  <c:v>3.9</c:v>
                </c:pt>
                <c:pt idx="8476">
                  <c:v>4.3</c:v>
                </c:pt>
                <c:pt idx="8477">
                  <c:v>4.3</c:v>
                </c:pt>
                <c:pt idx="8478">
                  <c:v>4.3</c:v>
                </c:pt>
                <c:pt idx="8479">
                  <c:v>4.4000000000000004</c:v>
                </c:pt>
                <c:pt idx="8480">
                  <c:v>4</c:v>
                </c:pt>
                <c:pt idx="8481">
                  <c:v>3.5</c:v>
                </c:pt>
                <c:pt idx="8482">
                  <c:v>4.2</c:v>
                </c:pt>
                <c:pt idx="8483">
                  <c:v>4.4000000000000004</c:v>
                </c:pt>
                <c:pt idx="8484">
                  <c:v>4.5</c:v>
                </c:pt>
                <c:pt idx="8485">
                  <c:v>4.5999999999999996</c:v>
                </c:pt>
                <c:pt idx="8486">
                  <c:v>4.7</c:v>
                </c:pt>
                <c:pt idx="8487">
                  <c:v>4.8</c:v>
                </c:pt>
                <c:pt idx="8488">
                  <c:v>4.5</c:v>
                </c:pt>
                <c:pt idx="8489">
                  <c:v>4.5999999999999996</c:v>
                </c:pt>
                <c:pt idx="8490">
                  <c:v>4</c:v>
                </c:pt>
                <c:pt idx="8491">
                  <c:v>4</c:v>
                </c:pt>
                <c:pt idx="8492">
                  <c:v>4.2</c:v>
                </c:pt>
                <c:pt idx="8493">
                  <c:v>4.4000000000000004</c:v>
                </c:pt>
                <c:pt idx="8494">
                  <c:v>4</c:v>
                </c:pt>
                <c:pt idx="8495">
                  <c:v>4.2</c:v>
                </c:pt>
                <c:pt idx="8496">
                  <c:v>4</c:v>
                </c:pt>
                <c:pt idx="8497">
                  <c:v>4.3</c:v>
                </c:pt>
                <c:pt idx="8498">
                  <c:v>4</c:v>
                </c:pt>
                <c:pt idx="8499">
                  <c:v>4.4000000000000004</c:v>
                </c:pt>
                <c:pt idx="8500">
                  <c:v>4.5</c:v>
                </c:pt>
                <c:pt idx="8501">
                  <c:v>4.5</c:v>
                </c:pt>
                <c:pt idx="8502">
                  <c:v>4.4000000000000004</c:v>
                </c:pt>
                <c:pt idx="8503">
                  <c:v>4.5</c:v>
                </c:pt>
                <c:pt idx="8504">
                  <c:v>3.8</c:v>
                </c:pt>
                <c:pt idx="8505">
                  <c:v>4.2</c:v>
                </c:pt>
                <c:pt idx="8506">
                  <c:v>4.5</c:v>
                </c:pt>
                <c:pt idx="8507">
                  <c:v>4.5</c:v>
                </c:pt>
                <c:pt idx="8508">
                  <c:v>4.5</c:v>
                </c:pt>
                <c:pt idx="8509">
                  <c:v>4.5999999999999996</c:v>
                </c:pt>
                <c:pt idx="8510">
                  <c:v>4</c:v>
                </c:pt>
                <c:pt idx="8511">
                  <c:v>3.9</c:v>
                </c:pt>
                <c:pt idx="8512">
                  <c:v>4.2</c:v>
                </c:pt>
                <c:pt idx="8513">
                  <c:v>4.4000000000000004</c:v>
                </c:pt>
                <c:pt idx="8514">
                  <c:v>4.5</c:v>
                </c:pt>
                <c:pt idx="8515">
                  <c:v>4.5999999999999996</c:v>
                </c:pt>
                <c:pt idx="8516">
                  <c:v>4.5999999999999996</c:v>
                </c:pt>
                <c:pt idx="8517">
                  <c:v>4.9000000000000004</c:v>
                </c:pt>
                <c:pt idx="8518">
                  <c:v>4.4000000000000004</c:v>
                </c:pt>
                <c:pt idx="8519">
                  <c:v>4.4000000000000004</c:v>
                </c:pt>
                <c:pt idx="8520">
                  <c:v>4.5</c:v>
                </c:pt>
                <c:pt idx="8521">
                  <c:v>4.4000000000000004</c:v>
                </c:pt>
                <c:pt idx="8522">
                  <c:v>4.5</c:v>
                </c:pt>
                <c:pt idx="8523">
                  <c:v>4.2</c:v>
                </c:pt>
                <c:pt idx="8524">
                  <c:v>4.8</c:v>
                </c:pt>
                <c:pt idx="8525">
                  <c:v>4.5</c:v>
                </c:pt>
                <c:pt idx="8526">
                  <c:v>4.5999999999999996</c:v>
                </c:pt>
                <c:pt idx="8527">
                  <c:v>3.8</c:v>
                </c:pt>
                <c:pt idx="8528">
                  <c:v>4.0999999999999996</c:v>
                </c:pt>
                <c:pt idx="8529">
                  <c:v>4.2</c:v>
                </c:pt>
                <c:pt idx="8530">
                  <c:v>4</c:v>
                </c:pt>
                <c:pt idx="8531">
                  <c:v>4.0999999999999996</c:v>
                </c:pt>
                <c:pt idx="8532">
                  <c:v>4.2</c:v>
                </c:pt>
                <c:pt idx="8533">
                  <c:v>4.3</c:v>
                </c:pt>
                <c:pt idx="8534">
                  <c:v>4.3</c:v>
                </c:pt>
                <c:pt idx="8535">
                  <c:v>4.4000000000000004</c:v>
                </c:pt>
                <c:pt idx="8536">
                  <c:v>4.0999999999999996</c:v>
                </c:pt>
                <c:pt idx="8537">
                  <c:v>4.3</c:v>
                </c:pt>
                <c:pt idx="8538">
                  <c:v>4.0999999999999996</c:v>
                </c:pt>
                <c:pt idx="8539">
                  <c:v>4.3</c:v>
                </c:pt>
                <c:pt idx="8540">
                  <c:v>4.4000000000000004</c:v>
                </c:pt>
                <c:pt idx="8541">
                  <c:v>4.5</c:v>
                </c:pt>
                <c:pt idx="8542">
                  <c:v>4.8</c:v>
                </c:pt>
                <c:pt idx="8543">
                  <c:v>4.5999999999999996</c:v>
                </c:pt>
                <c:pt idx="8544">
                  <c:v>4.9000000000000004</c:v>
                </c:pt>
                <c:pt idx="8545">
                  <c:v>3.7</c:v>
                </c:pt>
                <c:pt idx="8546">
                  <c:v>4.7</c:v>
                </c:pt>
                <c:pt idx="8547">
                  <c:v>3.3</c:v>
                </c:pt>
                <c:pt idx="8548">
                  <c:v>4.2</c:v>
                </c:pt>
                <c:pt idx="8549">
                  <c:v>4.2</c:v>
                </c:pt>
                <c:pt idx="8550">
                  <c:v>4.4000000000000004</c:v>
                </c:pt>
                <c:pt idx="8551">
                  <c:v>4.4000000000000004</c:v>
                </c:pt>
                <c:pt idx="8552">
                  <c:v>4.5999999999999996</c:v>
                </c:pt>
                <c:pt idx="8553">
                  <c:v>4.0999999999999996</c:v>
                </c:pt>
                <c:pt idx="8554">
                  <c:v>4.3</c:v>
                </c:pt>
                <c:pt idx="8555">
                  <c:v>4.4000000000000004</c:v>
                </c:pt>
                <c:pt idx="8556">
                  <c:v>4.9000000000000004</c:v>
                </c:pt>
                <c:pt idx="8557">
                  <c:v>4.2</c:v>
                </c:pt>
                <c:pt idx="8558">
                  <c:v>4</c:v>
                </c:pt>
                <c:pt idx="8559">
                  <c:v>4.3</c:v>
                </c:pt>
                <c:pt idx="8560">
                  <c:v>4.5</c:v>
                </c:pt>
                <c:pt idx="8561">
                  <c:v>4.8</c:v>
                </c:pt>
                <c:pt idx="8562">
                  <c:v>4.3</c:v>
                </c:pt>
                <c:pt idx="8563">
                  <c:v>4.3</c:v>
                </c:pt>
                <c:pt idx="8564">
                  <c:v>4</c:v>
                </c:pt>
                <c:pt idx="8565">
                  <c:v>4.2</c:v>
                </c:pt>
                <c:pt idx="8566">
                  <c:v>4.4000000000000004</c:v>
                </c:pt>
                <c:pt idx="8567">
                  <c:v>4.7</c:v>
                </c:pt>
                <c:pt idx="8568">
                  <c:v>4.5999999999999996</c:v>
                </c:pt>
                <c:pt idx="8569">
                  <c:v>4.5999999999999996</c:v>
                </c:pt>
                <c:pt idx="8570">
                  <c:v>4.7</c:v>
                </c:pt>
                <c:pt idx="8571">
                  <c:v>4.7</c:v>
                </c:pt>
                <c:pt idx="8572">
                  <c:v>4.7</c:v>
                </c:pt>
                <c:pt idx="8573">
                  <c:v>4.8</c:v>
                </c:pt>
                <c:pt idx="8574">
                  <c:v>4.9000000000000004</c:v>
                </c:pt>
                <c:pt idx="8575">
                  <c:v>3.9</c:v>
                </c:pt>
                <c:pt idx="8576">
                  <c:v>4.0999999999999996</c:v>
                </c:pt>
                <c:pt idx="8577">
                  <c:v>4.7</c:v>
                </c:pt>
                <c:pt idx="8578">
                  <c:v>3.9</c:v>
                </c:pt>
                <c:pt idx="8579">
                  <c:v>4.8</c:v>
                </c:pt>
                <c:pt idx="8580">
                  <c:v>3</c:v>
                </c:pt>
                <c:pt idx="8581">
                  <c:v>4.5999999999999996</c:v>
                </c:pt>
                <c:pt idx="8582">
                  <c:v>3.7</c:v>
                </c:pt>
                <c:pt idx="8583">
                  <c:v>4.3</c:v>
                </c:pt>
                <c:pt idx="8584">
                  <c:v>4</c:v>
                </c:pt>
                <c:pt idx="8585">
                  <c:v>4.5999999999999996</c:v>
                </c:pt>
                <c:pt idx="8586">
                  <c:v>4.4000000000000004</c:v>
                </c:pt>
                <c:pt idx="8587">
                  <c:v>4.4000000000000004</c:v>
                </c:pt>
                <c:pt idx="8588">
                  <c:v>4.0999999999999996</c:v>
                </c:pt>
                <c:pt idx="8589">
                  <c:v>4.0999999999999996</c:v>
                </c:pt>
                <c:pt idx="8590">
                  <c:v>4.2</c:v>
                </c:pt>
                <c:pt idx="8591">
                  <c:v>4.4000000000000004</c:v>
                </c:pt>
                <c:pt idx="8592">
                  <c:v>4.7</c:v>
                </c:pt>
                <c:pt idx="8593">
                  <c:v>4.3</c:v>
                </c:pt>
                <c:pt idx="8594">
                  <c:v>4.3</c:v>
                </c:pt>
                <c:pt idx="8595">
                  <c:v>4.4000000000000004</c:v>
                </c:pt>
                <c:pt idx="8596">
                  <c:v>4</c:v>
                </c:pt>
                <c:pt idx="8597">
                  <c:v>4.3</c:v>
                </c:pt>
                <c:pt idx="8598">
                  <c:v>4.4000000000000004</c:v>
                </c:pt>
                <c:pt idx="8599">
                  <c:v>4.5</c:v>
                </c:pt>
                <c:pt idx="8600">
                  <c:v>4.5999999999999996</c:v>
                </c:pt>
                <c:pt idx="8601">
                  <c:v>4.2</c:v>
                </c:pt>
                <c:pt idx="8602">
                  <c:v>4.2</c:v>
                </c:pt>
                <c:pt idx="8603">
                  <c:v>4</c:v>
                </c:pt>
                <c:pt idx="8604">
                  <c:v>4</c:v>
                </c:pt>
                <c:pt idx="8605">
                  <c:v>4.0999999999999996</c:v>
                </c:pt>
                <c:pt idx="8606">
                  <c:v>4.3</c:v>
                </c:pt>
                <c:pt idx="8607">
                  <c:v>4.3</c:v>
                </c:pt>
                <c:pt idx="8608">
                  <c:v>4.4000000000000004</c:v>
                </c:pt>
                <c:pt idx="8609">
                  <c:v>4.3</c:v>
                </c:pt>
                <c:pt idx="8610">
                  <c:v>4.3</c:v>
                </c:pt>
                <c:pt idx="8611">
                  <c:v>4.8</c:v>
                </c:pt>
                <c:pt idx="8612">
                  <c:v>3.9</c:v>
                </c:pt>
                <c:pt idx="8613">
                  <c:v>4.2</c:v>
                </c:pt>
                <c:pt idx="8614">
                  <c:v>4.7</c:v>
                </c:pt>
                <c:pt idx="8615">
                  <c:v>4.5</c:v>
                </c:pt>
                <c:pt idx="8616">
                  <c:v>4.8</c:v>
                </c:pt>
                <c:pt idx="8617">
                  <c:v>4.3</c:v>
                </c:pt>
                <c:pt idx="8618">
                  <c:v>4.5999999999999996</c:v>
                </c:pt>
                <c:pt idx="8619">
                  <c:v>4.7</c:v>
                </c:pt>
                <c:pt idx="8620">
                  <c:v>4.3</c:v>
                </c:pt>
                <c:pt idx="8621">
                  <c:v>4.2</c:v>
                </c:pt>
                <c:pt idx="8622">
                  <c:v>4</c:v>
                </c:pt>
                <c:pt idx="8623">
                  <c:v>4.2</c:v>
                </c:pt>
                <c:pt idx="8624">
                  <c:v>4.5</c:v>
                </c:pt>
                <c:pt idx="8625">
                  <c:v>4.9000000000000004</c:v>
                </c:pt>
                <c:pt idx="8626">
                  <c:v>4.5999999999999996</c:v>
                </c:pt>
                <c:pt idx="8627">
                  <c:v>4</c:v>
                </c:pt>
                <c:pt idx="8628">
                  <c:v>4</c:v>
                </c:pt>
                <c:pt idx="8629">
                  <c:v>3.7</c:v>
                </c:pt>
                <c:pt idx="8630">
                  <c:v>4.3</c:v>
                </c:pt>
                <c:pt idx="8631">
                  <c:v>4.8</c:v>
                </c:pt>
                <c:pt idx="8632">
                  <c:v>3.9</c:v>
                </c:pt>
                <c:pt idx="8633">
                  <c:v>4.2</c:v>
                </c:pt>
                <c:pt idx="8634">
                  <c:v>4.2</c:v>
                </c:pt>
                <c:pt idx="8635">
                  <c:v>4.3</c:v>
                </c:pt>
                <c:pt idx="8636">
                  <c:v>4.3</c:v>
                </c:pt>
                <c:pt idx="8637">
                  <c:v>4.4000000000000004</c:v>
                </c:pt>
                <c:pt idx="8638">
                  <c:v>4.5999999999999996</c:v>
                </c:pt>
                <c:pt idx="8639">
                  <c:v>4.0999999999999996</c:v>
                </c:pt>
                <c:pt idx="8640">
                  <c:v>4.4000000000000004</c:v>
                </c:pt>
                <c:pt idx="8641">
                  <c:v>4.5</c:v>
                </c:pt>
                <c:pt idx="8642">
                  <c:v>4.5</c:v>
                </c:pt>
                <c:pt idx="8643">
                  <c:v>4.5999999999999996</c:v>
                </c:pt>
                <c:pt idx="8644">
                  <c:v>4.5999999999999996</c:v>
                </c:pt>
                <c:pt idx="8645">
                  <c:v>3.4</c:v>
                </c:pt>
                <c:pt idx="8646">
                  <c:v>4.0999999999999996</c:v>
                </c:pt>
                <c:pt idx="8647">
                  <c:v>4.2</c:v>
                </c:pt>
                <c:pt idx="8648">
                  <c:v>4.3</c:v>
                </c:pt>
                <c:pt idx="8649">
                  <c:v>4.2</c:v>
                </c:pt>
                <c:pt idx="8650">
                  <c:v>4.3</c:v>
                </c:pt>
                <c:pt idx="8651">
                  <c:v>4.4000000000000004</c:v>
                </c:pt>
                <c:pt idx="8652">
                  <c:v>4.4000000000000004</c:v>
                </c:pt>
                <c:pt idx="8653">
                  <c:v>4.9000000000000004</c:v>
                </c:pt>
                <c:pt idx="8654">
                  <c:v>3.6</c:v>
                </c:pt>
                <c:pt idx="8655">
                  <c:v>4.0999999999999996</c:v>
                </c:pt>
                <c:pt idx="8656">
                  <c:v>4.8</c:v>
                </c:pt>
                <c:pt idx="8657">
                  <c:v>4.9000000000000004</c:v>
                </c:pt>
                <c:pt idx="8658">
                  <c:v>3.9</c:v>
                </c:pt>
                <c:pt idx="8659">
                  <c:v>4.0999999999999996</c:v>
                </c:pt>
                <c:pt idx="8660">
                  <c:v>4.2</c:v>
                </c:pt>
                <c:pt idx="8661">
                  <c:v>4.2</c:v>
                </c:pt>
                <c:pt idx="8662">
                  <c:v>4.5999999999999996</c:v>
                </c:pt>
                <c:pt idx="8663">
                  <c:v>4.8</c:v>
                </c:pt>
                <c:pt idx="8664">
                  <c:v>4</c:v>
                </c:pt>
                <c:pt idx="8665">
                  <c:v>4.3</c:v>
                </c:pt>
                <c:pt idx="8666">
                  <c:v>4.5</c:v>
                </c:pt>
                <c:pt idx="8667">
                  <c:v>4.5</c:v>
                </c:pt>
                <c:pt idx="8668">
                  <c:v>4</c:v>
                </c:pt>
                <c:pt idx="8669">
                  <c:v>4.0999999999999996</c:v>
                </c:pt>
                <c:pt idx="8670">
                  <c:v>4.0999999999999996</c:v>
                </c:pt>
                <c:pt idx="8671">
                  <c:v>4.2</c:v>
                </c:pt>
                <c:pt idx="8672">
                  <c:v>4.4000000000000004</c:v>
                </c:pt>
                <c:pt idx="8673">
                  <c:v>4.5999999999999996</c:v>
                </c:pt>
                <c:pt idx="8674">
                  <c:v>3.8</c:v>
                </c:pt>
                <c:pt idx="8675">
                  <c:v>4.3</c:v>
                </c:pt>
                <c:pt idx="8676">
                  <c:v>4.4000000000000004</c:v>
                </c:pt>
                <c:pt idx="8677">
                  <c:v>4.7</c:v>
                </c:pt>
                <c:pt idx="8678">
                  <c:v>4</c:v>
                </c:pt>
                <c:pt idx="8679">
                  <c:v>4.4000000000000004</c:v>
                </c:pt>
                <c:pt idx="8680">
                  <c:v>4.8</c:v>
                </c:pt>
                <c:pt idx="8681">
                  <c:v>3.9</c:v>
                </c:pt>
                <c:pt idx="8682">
                  <c:v>4.2</c:v>
                </c:pt>
                <c:pt idx="8683">
                  <c:v>4.5999999999999996</c:v>
                </c:pt>
                <c:pt idx="8684">
                  <c:v>3.8</c:v>
                </c:pt>
                <c:pt idx="8685">
                  <c:v>4.2</c:v>
                </c:pt>
                <c:pt idx="8686">
                  <c:v>4.7</c:v>
                </c:pt>
                <c:pt idx="8687">
                  <c:v>4.2</c:v>
                </c:pt>
                <c:pt idx="8688">
                  <c:v>4.2</c:v>
                </c:pt>
                <c:pt idx="8689">
                  <c:v>4.0999999999999996</c:v>
                </c:pt>
                <c:pt idx="8690">
                  <c:v>4.4000000000000004</c:v>
                </c:pt>
                <c:pt idx="8691">
                  <c:v>4.7</c:v>
                </c:pt>
                <c:pt idx="8692">
                  <c:v>4.5</c:v>
                </c:pt>
                <c:pt idx="8693">
                  <c:v>3.9</c:v>
                </c:pt>
                <c:pt idx="8694">
                  <c:v>3.9</c:v>
                </c:pt>
                <c:pt idx="8695">
                  <c:v>4.3</c:v>
                </c:pt>
                <c:pt idx="8696">
                  <c:v>4.5</c:v>
                </c:pt>
                <c:pt idx="8697">
                  <c:v>4.8</c:v>
                </c:pt>
                <c:pt idx="8698">
                  <c:v>3.9</c:v>
                </c:pt>
                <c:pt idx="8699">
                  <c:v>4.5</c:v>
                </c:pt>
                <c:pt idx="8700">
                  <c:v>4.8</c:v>
                </c:pt>
                <c:pt idx="8701">
                  <c:v>4.2</c:v>
                </c:pt>
                <c:pt idx="8702">
                  <c:v>4.5</c:v>
                </c:pt>
                <c:pt idx="8703">
                  <c:v>3.6</c:v>
                </c:pt>
                <c:pt idx="8704">
                  <c:v>4.7</c:v>
                </c:pt>
                <c:pt idx="8705">
                  <c:v>3.7</c:v>
                </c:pt>
                <c:pt idx="8706">
                  <c:v>4.0999999999999996</c:v>
                </c:pt>
                <c:pt idx="8707">
                  <c:v>4.2</c:v>
                </c:pt>
                <c:pt idx="8708">
                  <c:v>4.7</c:v>
                </c:pt>
                <c:pt idx="8709">
                  <c:v>4.4000000000000004</c:v>
                </c:pt>
                <c:pt idx="8710">
                  <c:v>4.4000000000000004</c:v>
                </c:pt>
                <c:pt idx="8711">
                  <c:v>3.9</c:v>
                </c:pt>
                <c:pt idx="8712">
                  <c:v>4.0999999999999996</c:v>
                </c:pt>
                <c:pt idx="8713">
                  <c:v>4.2</c:v>
                </c:pt>
                <c:pt idx="8714">
                  <c:v>4.5</c:v>
                </c:pt>
                <c:pt idx="8715">
                  <c:v>4.2</c:v>
                </c:pt>
                <c:pt idx="8716">
                  <c:v>4</c:v>
                </c:pt>
                <c:pt idx="8717">
                  <c:v>4</c:v>
                </c:pt>
                <c:pt idx="8718">
                  <c:v>4.4000000000000004</c:v>
                </c:pt>
                <c:pt idx="8719">
                  <c:v>3.7</c:v>
                </c:pt>
                <c:pt idx="8720">
                  <c:v>4.0999999999999996</c:v>
                </c:pt>
                <c:pt idx="8721">
                  <c:v>4.5</c:v>
                </c:pt>
                <c:pt idx="8722">
                  <c:v>4.7</c:v>
                </c:pt>
                <c:pt idx="8723">
                  <c:v>4.4000000000000004</c:v>
                </c:pt>
                <c:pt idx="8724">
                  <c:v>3.9</c:v>
                </c:pt>
                <c:pt idx="8725">
                  <c:v>4.0999999999999996</c:v>
                </c:pt>
                <c:pt idx="8726">
                  <c:v>4.4000000000000004</c:v>
                </c:pt>
                <c:pt idx="8727">
                  <c:v>4.5</c:v>
                </c:pt>
                <c:pt idx="8728">
                  <c:v>4.0999999999999996</c:v>
                </c:pt>
                <c:pt idx="8729">
                  <c:v>4.2</c:v>
                </c:pt>
                <c:pt idx="8730">
                  <c:v>4.5999999999999996</c:v>
                </c:pt>
                <c:pt idx="8731">
                  <c:v>3.9</c:v>
                </c:pt>
                <c:pt idx="8732">
                  <c:v>4.5</c:v>
                </c:pt>
                <c:pt idx="8733">
                  <c:v>4.5999999999999996</c:v>
                </c:pt>
                <c:pt idx="8734">
                  <c:v>4.5999999999999996</c:v>
                </c:pt>
                <c:pt idx="8735">
                  <c:v>4.5</c:v>
                </c:pt>
                <c:pt idx="8736">
                  <c:v>4.5999999999999996</c:v>
                </c:pt>
                <c:pt idx="8737">
                  <c:v>4.5999999999999996</c:v>
                </c:pt>
                <c:pt idx="8738">
                  <c:v>3.8</c:v>
                </c:pt>
                <c:pt idx="8739">
                  <c:v>3.9</c:v>
                </c:pt>
                <c:pt idx="8740">
                  <c:v>4.0999999999999996</c:v>
                </c:pt>
                <c:pt idx="8741">
                  <c:v>4.7</c:v>
                </c:pt>
                <c:pt idx="8742">
                  <c:v>4</c:v>
                </c:pt>
                <c:pt idx="8743">
                  <c:v>4.0999999999999996</c:v>
                </c:pt>
                <c:pt idx="8744">
                  <c:v>3.7</c:v>
                </c:pt>
                <c:pt idx="8745">
                  <c:v>4.2</c:v>
                </c:pt>
                <c:pt idx="8746">
                  <c:v>4.3</c:v>
                </c:pt>
                <c:pt idx="8747">
                  <c:v>4.5</c:v>
                </c:pt>
                <c:pt idx="8748">
                  <c:v>4.7</c:v>
                </c:pt>
                <c:pt idx="8749">
                  <c:v>4.8</c:v>
                </c:pt>
                <c:pt idx="8750">
                  <c:v>4.3</c:v>
                </c:pt>
                <c:pt idx="8751">
                  <c:v>3.4</c:v>
                </c:pt>
                <c:pt idx="8752">
                  <c:v>4.2</c:v>
                </c:pt>
                <c:pt idx="8753">
                  <c:v>4.5</c:v>
                </c:pt>
                <c:pt idx="8754">
                  <c:v>4.3</c:v>
                </c:pt>
                <c:pt idx="8755">
                  <c:v>4.3</c:v>
                </c:pt>
                <c:pt idx="8756">
                  <c:v>4.5</c:v>
                </c:pt>
                <c:pt idx="8757">
                  <c:v>4.0999999999999996</c:v>
                </c:pt>
                <c:pt idx="8758">
                  <c:v>4.8</c:v>
                </c:pt>
                <c:pt idx="8759">
                  <c:v>4.0999999999999996</c:v>
                </c:pt>
                <c:pt idx="8760">
                  <c:v>4.2</c:v>
                </c:pt>
                <c:pt idx="8761">
                  <c:v>4.3</c:v>
                </c:pt>
                <c:pt idx="8762">
                  <c:v>3.6</c:v>
                </c:pt>
                <c:pt idx="8763">
                  <c:v>3.6</c:v>
                </c:pt>
                <c:pt idx="8764">
                  <c:v>4.5</c:v>
                </c:pt>
                <c:pt idx="8765">
                  <c:v>4.5999999999999996</c:v>
                </c:pt>
                <c:pt idx="8766">
                  <c:v>3.9</c:v>
                </c:pt>
                <c:pt idx="8767">
                  <c:v>4.3</c:v>
                </c:pt>
                <c:pt idx="8768">
                  <c:v>4.5</c:v>
                </c:pt>
                <c:pt idx="8769">
                  <c:v>4.5</c:v>
                </c:pt>
                <c:pt idx="8770">
                  <c:v>4.3</c:v>
                </c:pt>
                <c:pt idx="8771">
                  <c:v>4.5999999999999996</c:v>
                </c:pt>
                <c:pt idx="8772">
                  <c:v>3.6</c:v>
                </c:pt>
                <c:pt idx="8773">
                  <c:v>4.2</c:v>
                </c:pt>
                <c:pt idx="8774">
                  <c:v>4.2</c:v>
                </c:pt>
                <c:pt idx="8775">
                  <c:v>4.7</c:v>
                </c:pt>
                <c:pt idx="8776">
                  <c:v>3.5</c:v>
                </c:pt>
                <c:pt idx="8777">
                  <c:v>3.6</c:v>
                </c:pt>
                <c:pt idx="8778">
                  <c:v>4.4000000000000004</c:v>
                </c:pt>
                <c:pt idx="8779">
                  <c:v>4.7</c:v>
                </c:pt>
                <c:pt idx="8780">
                  <c:v>4.7</c:v>
                </c:pt>
                <c:pt idx="8781">
                  <c:v>4.7</c:v>
                </c:pt>
                <c:pt idx="8782">
                  <c:v>3.7</c:v>
                </c:pt>
                <c:pt idx="8783">
                  <c:v>4.7</c:v>
                </c:pt>
                <c:pt idx="8784">
                  <c:v>4.7</c:v>
                </c:pt>
                <c:pt idx="8785">
                  <c:v>4.4000000000000004</c:v>
                </c:pt>
                <c:pt idx="8786">
                  <c:v>4.5</c:v>
                </c:pt>
                <c:pt idx="8787">
                  <c:v>4.3</c:v>
                </c:pt>
                <c:pt idx="8788">
                  <c:v>4.5999999999999996</c:v>
                </c:pt>
                <c:pt idx="8789">
                  <c:v>4.7</c:v>
                </c:pt>
                <c:pt idx="8790">
                  <c:v>4.2</c:v>
                </c:pt>
                <c:pt idx="8791">
                  <c:v>4.3</c:v>
                </c:pt>
                <c:pt idx="8792">
                  <c:v>4.5</c:v>
                </c:pt>
                <c:pt idx="8793">
                  <c:v>4.7</c:v>
                </c:pt>
                <c:pt idx="8794">
                  <c:v>4.2</c:v>
                </c:pt>
                <c:pt idx="8795">
                  <c:v>4</c:v>
                </c:pt>
                <c:pt idx="8796">
                  <c:v>4.2</c:v>
                </c:pt>
                <c:pt idx="8797">
                  <c:v>3.7</c:v>
                </c:pt>
                <c:pt idx="8798">
                  <c:v>4.3</c:v>
                </c:pt>
                <c:pt idx="8799">
                  <c:v>4.3</c:v>
                </c:pt>
                <c:pt idx="8800">
                  <c:v>4.5999999999999996</c:v>
                </c:pt>
                <c:pt idx="8801">
                  <c:v>4.2</c:v>
                </c:pt>
                <c:pt idx="8802">
                  <c:v>4.4000000000000004</c:v>
                </c:pt>
                <c:pt idx="8803">
                  <c:v>4.7</c:v>
                </c:pt>
                <c:pt idx="8804">
                  <c:v>4.0999999999999996</c:v>
                </c:pt>
                <c:pt idx="8805">
                  <c:v>4.3</c:v>
                </c:pt>
                <c:pt idx="8806">
                  <c:v>4.3</c:v>
                </c:pt>
                <c:pt idx="8807">
                  <c:v>4.2</c:v>
                </c:pt>
                <c:pt idx="8808">
                  <c:v>4.3</c:v>
                </c:pt>
                <c:pt idx="8809">
                  <c:v>3.7</c:v>
                </c:pt>
                <c:pt idx="8810">
                  <c:v>3.9</c:v>
                </c:pt>
                <c:pt idx="8811">
                  <c:v>4.3</c:v>
                </c:pt>
                <c:pt idx="8812">
                  <c:v>4.3</c:v>
                </c:pt>
                <c:pt idx="8813">
                  <c:v>3.7</c:v>
                </c:pt>
                <c:pt idx="8814">
                  <c:v>4.2</c:v>
                </c:pt>
                <c:pt idx="8815">
                  <c:v>4.3</c:v>
                </c:pt>
                <c:pt idx="8816">
                  <c:v>4.4000000000000004</c:v>
                </c:pt>
                <c:pt idx="8817">
                  <c:v>4.2</c:v>
                </c:pt>
                <c:pt idx="8818">
                  <c:v>4.4000000000000004</c:v>
                </c:pt>
                <c:pt idx="8819">
                  <c:v>4.5</c:v>
                </c:pt>
                <c:pt idx="8820">
                  <c:v>4.5</c:v>
                </c:pt>
                <c:pt idx="8821">
                  <c:v>4.8</c:v>
                </c:pt>
                <c:pt idx="8822">
                  <c:v>3.8</c:v>
                </c:pt>
                <c:pt idx="8823">
                  <c:v>3.9</c:v>
                </c:pt>
                <c:pt idx="8824">
                  <c:v>4.4000000000000004</c:v>
                </c:pt>
                <c:pt idx="8825">
                  <c:v>4.4000000000000004</c:v>
                </c:pt>
                <c:pt idx="8826">
                  <c:v>4.5</c:v>
                </c:pt>
                <c:pt idx="8827">
                  <c:v>4.5999999999999996</c:v>
                </c:pt>
                <c:pt idx="8828">
                  <c:v>4.4000000000000004</c:v>
                </c:pt>
                <c:pt idx="8829">
                  <c:v>4.3</c:v>
                </c:pt>
                <c:pt idx="8830">
                  <c:v>3.4</c:v>
                </c:pt>
                <c:pt idx="8831">
                  <c:v>4.4000000000000004</c:v>
                </c:pt>
                <c:pt idx="8832">
                  <c:v>4.7</c:v>
                </c:pt>
                <c:pt idx="8833">
                  <c:v>3.8</c:v>
                </c:pt>
                <c:pt idx="8834">
                  <c:v>4.3</c:v>
                </c:pt>
                <c:pt idx="8835">
                  <c:v>4.4000000000000004</c:v>
                </c:pt>
                <c:pt idx="8836">
                  <c:v>4.5</c:v>
                </c:pt>
                <c:pt idx="8837">
                  <c:v>4.5</c:v>
                </c:pt>
                <c:pt idx="8838">
                  <c:v>4.5</c:v>
                </c:pt>
                <c:pt idx="8839">
                  <c:v>4.5999999999999996</c:v>
                </c:pt>
                <c:pt idx="8840">
                  <c:v>4.2</c:v>
                </c:pt>
                <c:pt idx="8841">
                  <c:v>4.5</c:v>
                </c:pt>
                <c:pt idx="8842">
                  <c:v>4.5</c:v>
                </c:pt>
                <c:pt idx="8843">
                  <c:v>4.5999999999999996</c:v>
                </c:pt>
                <c:pt idx="8844">
                  <c:v>4.2</c:v>
                </c:pt>
                <c:pt idx="8845">
                  <c:v>4.2</c:v>
                </c:pt>
                <c:pt idx="8846">
                  <c:v>4.5</c:v>
                </c:pt>
                <c:pt idx="8847">
                  <c:v>4</c:v>
                </c:pt>
                <c:pt idx="8848">
                  <c:v>4.0999999999999996</c:v>
                </c:pt>
                <c:pt idx="8849">
                  <c:v>4.3</c:v>
                </c:pt>
                <c:pt idx="8850">
                  <c:v>4</c:v>
                </c:pt>
                <c:pt idx="8851">
                  <c:v>3.5</c:v>
                </c:pt>
                <c:pt idx="8852">
                  <c:v>3.9</c:v>
                </c:pt>
                <c:pt idx="8853">
                  <c:v>3.9</c:v>
                </c:pt>
                <c:pt idx="8854">
                  <c:v>4.5</c:v>
                </c:pt>
                <c:pt idx="8855">
                  <c:v>4.0999999999999996</c:v>
                </c:pt>
                <c:pt idx="8856">
                  <c:v>5</c:v>
                </c:pt>
                <c:pt idx="8857">
                  <c:v>4.5999999999999996</c:v>
                </c:pt>
                <c:pt idx="8858">
                  <c:v>4.5999999999999996</c:v>
                </c:pt>
                <c:pt idx="8859">
                  <c:v>4</c:v>
                </c:pt>
                <c:pt idx="8860">
                  <c:v>3.8</c:v>
                </c:pt>
                <c:pt idx="8861">
                  <c:v>4.3</c:v>
                </c:pt>
                <c:pt idx="8862">
                  <c:v>4.5999999999999996</c:v>
                </c:pt>
                <c:pt idx="8863">
                  <c:v>4.8</c:v>
                </c:pt>
                <c:pt idx="8864">
                  <c:v>4.2</c:v>
                </c:pt>
                <c:pt idx="8865">
                  <c:v>4.3</c:v>
                </c:pt>
                <c:pt idx="8866">
                  <c:v>4.0999999999999996</c:v>
                </c:pt>
                <c:pt idx="8867">
                  <c:v>4.2</c:v>
                </c:pt>
                <c:pt idx="8868">
                  <c:v>4.7</c:v>
                </c:pt>
                <c:pt idx="8869">
                  <c:v>4.2</c:v>
                </c:pt>
                <c:pt idx="8870">
                  <c:v>3.9</c:v>
                </c:pt>
                <c:pt idx="8871">
                  <c:v>4.3</c:v>
                </c:pt>
                <c:pt idx="8872">
                  <c:v>4.4000000000000004</c:v>
                </c:pt>
                <c:pt idx="8873">
                  <c:v>4.3</c:v>
                </c:pt>
                <c:pt idx="8874">
                  <c:v>4.4000000000000004</c:v>
                </c:pt>
                <c:pt idx="8875">
                  <c:v>4.4000000000000004</c:v>
                </c:pt>
                <c:pt idx="8876">
                  <c:v>4.5</c:v>
                </c:pt>
                <c:pt idx="8877">
                  <c:v>4.5999999999999996</c:v>
                </c:pt>
                <c:pt idx="8878">
                  <c:v>4.5999999999999996</c:v>
                </c:pt>
                <c:pt idx="8879">
                  <c:v>4.2</c:v>
                </c:pt>
                <c:pt idx="8880">
                  <c:v>4.5</c:v>
                </c:pt>
                <c:pt idx="8881">
                  <c:v>4.5999999999999996</c:v>
                </c:pt>
                <c:pt idx="8882">
                  <c:v>3.8</c:v>
                </c:pt>
                <c:pt idx="8883">
                  <c:v>4.0999999999999996</c:v>
                </c:pt>
                <c:pt idx="8884">
                  <c:v>4.2</c:v>
                </c:pt>
                <c:pt idx="8885">
                  <c:v>4.4000000000000004</c:v>
                </c:pt>
                <c:pt idx="8886">
                  <c:v>4.7</c:v>
                </c:pt>
                <c:pt idx="8887">
                  <c:v>4.2</c:v>
                </c:pt>
                <c:pt idx="8888">
                  <c:v>4</c:v>
                </c:pt>
                <c:pt idx="8889">
                  <c:v>4.2</c:v>
                </c:pt>
                <c:pt idx="8890">
                  <c:v>4.0999999999999996</c:v>
                </c:pt>
                <c:pt idx="8891">
                  <c:v>3.9</c:v>
                </c:pt>
                <c:pt idx="8892">
                  <c:v>3.7</c:v>
                </c:pt>
                <c:pt idx="8893">
                  <c:v>4.0999999999999996</c:v>
                </c:pt>
                <c:pt idx="8894">
                  <c:v>4.2</c:v>
                </c:pt>
                <c:pt idx="8895">
                  <c:v>4.3</c:v>
                </c:pt>
                <c:pt idx="8896">
                  <c:v>4.5</c:v>
                </c:pt>
                <c:pt idx="8897">
                  <c:v>4.2</c:v>
                </c:pt>
                <c:pt idx="8898">
                  <c:v>4.5</c:v>
                </c:pt>
                <c:pt idx="8899">
                  <c:v>4.5999999999999996</c:v>
                </c:pt>
                <c:pt idx="8900">
                  <c:v>4</c:v>
                </c:pt>
                <c:pt idx="8901">
                  <c:v>3.7</c:v>
                </c:pt>
                <c:pt idx="8902">
                  <c:v>4.0999999999999996</c:v>
                </c:pt>
                <c:pt idx="8903">
                  <c:v>4</c:v>
                </c:pt>
                <c:pt idx="8904">
                  <c:v>4.5999999999999996</c:v>
                </c:pt>
                <c:pt idx="8905">
                  <c:v>4.2</c:v>
                </c:pt>
                <c:pt idx="8906">
                  <c:v>4.5</c:v>
                </c:pt>
                <c:pt idx="8907">
                  <c:v>3.8</c:v>
                </c:pt>
                <c:pt idx="8908">
                  <c:v>3.8</c:v>
                </c:pt>
                <c:pt idx="8909">
                  <c:v>4.5999999999999996</c:v>
                </c:pt>
                <c:pt idx="8910">
                  <c:v>4.8</c:v>
                </c:pt>
                <c:pt idx="8911">
                  <c:v>4.0999999999999996</c:v>
                </c:pt>
                <c:pt idx="8912">
                  <c:v>4.5999999999999996</c:v>
                </c:pt>
                <c:pt idx="8913">
                  <c:v>4</c:v>
                </c:pt>
                <c:pt idx="8914">
                  <c:v>4.2</c:v>
                </c:pt>
                <c:pt idx="8915">
                  <c:v>4.5999999999999996</c:v>
                </c:pt>
                <c:pt idx="8916">
                  <c:v>4.4000000000000004</c:v>
                </c:pt>
                <c:pt idx="8917">
                  <c:v>4</c:v>
                </c:pt>
                <c:pt idx="8918">
                  <c:v>4.0999999999999996</c:v>
                </c:pt>
                <c:pt idx="8919">
                  <c:v>4.0999999999999996</c:v>
                </c:pt>
                <c:pt idx="8920">
                  <c:v>4.4000000000000004</c:v>
                </c:pt>
                <c:pt idx="8921">
                  <c:v>4.8</c:v>
                </c:pt>
                <c:pt idx="8922">
                  <c:v>4.7</c:v>
                </c:pt>
                <c:pt idx="8923">
                  <c:v>4.0999999999999996</c:v>
                </c:pt>
                <c:pt idx="8924">
                  <c:v>4.7</c:v>
                </c:pt>
                <c:pt idx="8925">
                  <c:v>4.2</c:v>
                </c:pt>
                <c:pt idx="8926">
                  <c:v>4.4000000000000004</c:v>
                </c:pt>
                <c:pt idx="8927">
                  <c:v>4.5</c:v>
                </c:pt>
                <c:pt idx="8928">
                  <c:v>4.5999999999999996</c:v>
                </c:pt>
                <c:pt idx="8929">
                  <c:v>4.0999999999999996</c:v>
                </c:pt>
                <c:pt idx="8930">
                  <c:v>4.3</c:v>
                </c:pt>
                <c:pt idx="8931">
                  <c:v>4.5</c:v>
                </c:pt>
                <c:pt idx="8932">
                  <c:v>4.4000000000000004</c:v>
                </c:pt>
                <c:pt idx="8933">
                  <c:v>4.5</c:v>
                </c:pt>
                <c:pt idx="8934">
                  <c:v>4.7</c:v>
                </c:pt>
                <c:pt idx="8935">
                  <c:v>4</c:v>
                </c:pt>
                <c:pt idx="8936">
                  <c:v>4.3</c:v>
                </c:pt>
                <c:pt idx="8937">
                  <c:v>4.5</c:v>
                </c:pt>
                <c:pt idx="8938">
                  <c:v>4.5</c:v>
                </c:pt>
                <c:pt idx="8939">
                  <c:v>4.5999999999999996</c:v>
                </c:pt>
                <c:pt idx="8940">
                  <c:v>4.7</c:v>
                </c:pt>
                <c:pt idx="8941">
                  <c:v>4.2</c:v>
                </c:pt>
                <c:pt idx="8942">
                  <c:v>4.5999999999999996</c:v>
                </c:pt>
                <c:pt idx="8943">
                  <c:v>4.5999999999999996</c:v>
                </c:pt>
                <c:pt idx="8944">
                  <c:v>4.5</c:v>
                </c:pt>
                <c:pt idx="8945">
                  <c:v>4.0999999999999996</c:v>
                </c:pt>
                <c:pt idx="8946">
                  <c:v>4.2</c:v>
                </c:pt>
                <c:pt idx="8947">
                  <c:v>4</c:v>
                </c:pt>
                <c:pt idx="8948">
                  <c:v>4.5</c:v>
                </c:pt>
                <c:pt idx="8949">
                  <c:v>4.5</c:v>
                </c:pt>
                <c:pt idx="8950">
                  <c:v>4.5</c:v>
                </c:pt>
                <c:pt idx="8951">
                  <c:v>4.5</c:v>
                </c:pt>
                <c:pt idx="8952">
                  <c:v>3.8</c:v>
                </c:pt>
                <c:pt idx="8953">
                  <c:v>4.7</c:v>
                </c:pt>
                <c:pt idx="8954">
                  <c:v>4.8</c:v>
                </c:pt>
                <c:pt idx="8955">
                  <c:v>4.0999999999999996</c:v>
                </c:pt>
                <c:pt idx="8956">
                  <c:v>4.2</c:v>
                </c:pt>
                <c:pt idx="8957">
                  <c:v>4</c:v>
                </c:pt>
                <c:pt idx="8958">
                  <c:v>4</c:v>
                </c:pt>
                <c:pt idx="8959">
                  <c:v>4.5</c:v>
                </c:pt>
                <c:pt idx="8960">
                  <c:v>4.4000000000000004</c:v>
                </c:pt>
                <c:pt idx="8961">
                  <c:v>4.5999999999999996</c:v>
                </c:pt>
                <c:pt idx="8962">
                  <c:v>4</c:v>
                </c:pt>
                <c:pt idx="8963">
                  <c:v>4.0999999999999996</c:v>
                </c:pt>
                <c:pt idx="8964">
                  <c:v>3.3</c:v>
                </c:pt>
                <c:pt idx="8965">
                  <c:v>4.3</c:v>
                </c:pt>
                <c:pt idx="8966">
                  <c:v>4.3</c:v>
                </c:pt>
                <c:pt idx="8967">
                  <c:v>3.9</c:v>
                </c:pt>
                <c:pt idx="8968">
                  <c:v>4.5999999999999996</c:v>
                </c:pt>
                <c:pt idx="8969">
                  <c:v>4</c:v>
                </c:pt>
                <c:pt idx="8970">
                  <c:v>4.4000000000000004</c:v>
                </c:pt>
                <c:pt idx="8971">
                  <c:v>4.5</c:v>
                </c:pt>
                <c:pt idx="8972">
                  <c:v>3.8</c:v>
                </c:pt>
                <c:pt idx="8973">
                  <c:v>4.4000000000000004</c:v>
                </c:pt>
                <c:pt idx="8974">
                  <c:v>4.5</c:v>
                </c:pt>
                <c:pt idx="8975">
                  <c:v>4</c:v>
                </c:pt>
                <c:pt idx="8976">
                  <c:v>3.6</c:v>
                </c:pt>
                <c:pt idx="8977">
                  <c:v>4.4000000000000004</c:v>
                </c:pt>
                <c:pt idx="8978">
                  <c:v>4.5</c:v>
                </c:pt>
                <c:pt idx="8979">
                  <c:v>4.7</c:v>
                </c:pt>
                <c:pt idx="8980">
                  <c:v>4</c:v>
                </c:pt>
                <c:pt idx="8981">
                  <c:v>4.5999999999999996</c:v>
                </c:pt>
                <c:pt idx="8982">
                  <c:v>4.7</c:v>
                </c:pt>
                <c:pt idx="8983">
                  <c:v>4.0999999999999996</c:v>
                </c:pt>
                <c:pt idx="8984">
                  <c:v>4.2</c:v>
                </c:pt>
                <c:pt idx="8985">
                  <c:v>3.8</c:v>
                </c:pt>
                <c:pt idx="8986">
                  <c:v>4.2</c:v>
                </c:pt>
                <c:pt idx="8987">
                  <c:v>4.3</c:v>
                </c:pt>
                <c:pt idx="8988">
                  <c:v>3.9</c:v>
                </c:pt>
                <c:pt idx="8989">
                  <c:v>4.4000000000000004</c:v>
                </c:pt>
                <c:pt idx="8990">
                  <c:v>3.9</c:v>
                </c:pt>
                <c:pt idx="8991">
                  <c:v>4.4000000000000004</c:v>
                </c:pt>
                <c:pt idx="8992">
                  <c:v>4.7</c:v>
                </c:pt>
                <c:pt idx="8993">
                  <c:v>4.3</c:v>
                </c:pt>
                <c:pt idx="8994">
                  <c:v>4.4000000000000004</c:v>
                </c:pt>
                <c:pt idx="8995">
                  <c:v>4.7</c:v>
                </c:pt>
                <c:pt idx="8996">
                  <c:v>3.8</c:v>
                </c:pt>
                <c:pt idx="8997">
                  <c:v>4.5</c:v>
                </c:pt>
                <c:pt idx="8998">
                  <c:v>4.2</c:v>
                </c:pt>
                <c:pt idx="8999">
                  <c:v>4.4000000000000004</c:v>
                </c:pt>
                <c:pt idx="9000">
                  <c:v>4.4000000000000004</c:v>
                </c:pt>
                <c:pt idx="9001">
                  <c:v>3.7</c:v>
                </c:pt>
                <c:pt idx="9002">
                  <c:v>4.5</c:v>
                </c:pt>
                <c:pt idx="9003">
                  <c:v>4.0999999999999996</c:v>
                </c:pt>
                <c:pt idx="9004">
                  <c:v>4.3</c:v>
                </c:pt>
                <c:pt idx="9005">
                  <c:v>3.7</c:v>
                </c:pt>
                <c:pt idx="9006">
                  <c:v>3.8</c:v>
                </c:pt>
                <c:pt idx="9007">
                  <c:v>4.2</c:v>
                </c:pt>
                <c:pt idx="9008">
                  <c:v>4.9000000000000004</c:v>
                </c:pt>
                <c:pt idx="9009">
                  <c:v>4.5999999999999996</c:v>
                </c:pt>
                <c:pt idx="9010">
                  <c:v>4.7</c:v>
                </c:pt>
                <c:pt idx="9011">
                  <c:v>4.3</c:v>
                </c:pt>
                <c:pt idx="9012">
                  <c:v>4.5</c:v>
                </c:pt>
                <c:pt idx="9013">
                  <c:v>4.5</c:v>
                </c:pt>
                <c:pt idx="9014">
                  <c:v>4.5999999999999996</c:v>
                </c:pt>
                <c:pt idx="9015">
                  <c:v>4.3</c:v>
                </c:pt>
                <c:pt idx="9016">
                  <c:v>4.5</c:v>
                </c:pt>
                <c:pt idx="9017">
                  <c:v>4.0999999999999996</c:v>
                </c:pt>
                <c:pt idx="9018">
                  <c:v>4.5</c:v>
                </c:pt>
                <c:pt idx="9019">
                  <c:v>4.5999999999999996</c:v>
                </c:pt>
                <c:pt idx="9020">
                  <c:v>4.2</c:v>
                </c:pt>
                <c:pt idx="9021">
                  <c:v>4</c:v>
                </c:pt>
                <c:pt idx="9022">
                  <c:v>4.2</c:v>
                </c:pt>
                <c:pt idx="9023">
                  <c:v>4.3</c:v>
                </c:pt>
                <c:pt idx="9024">
                  <c:v>4.5999999999999996</c:v>
                </c:pt>
                <c:pt idx="9025">
                  <c:v>3.9</c:v>
                </c:pt>
                <c:pt idx="9026">
                  <c:v>4.3</c:v>
                </c:pt>
                <c:pt idx="9027">
                  <c:v>4.0999999999999996</c:v>
                </c:pt>
                <c:pt idx="9028">
                  <c:v>4.4000000000000004</c:v>
                </c:pt>
                <c:pt idx="9029">
                  <c:v>4.5999999999999996</c:v>
                </c:pt>
                <c:pt idx="9030">
                  <c:v>4.2</c:v>
                </c:pt>
                <c:pt idx="9031">
                  <c:v>4.4000000000000004</c:v>
                </c:pt>
                <c:pt idx="9032">
                  <c:v>4</c:v>
                </c:pt>
                <c:pt idx="9033">
                  <c:v>3.9</c:v>
                </c:pt>
                <c:pt idx="9034">
                  <c:v>4.0999999999999996</c:v>
                </c:pt>
                <c:pt idx="9035">
                  <c:v>4.3</c:v>
                </c:pt>
                <c:pt idx="9036">
                  <c:v>4.5</c:v>
                </c:pt>
                <c:pt idx="9037">
                  <c:v>3.5</c:v>
                </c:pt>
                <c:pt idx="9038">
                  <c:v>4.4000000000000004</c:v>
                </c:pt>
                <c:pt idx="9039">
                  <c:v>4.3</c:v>
                </c:pt>
                <c:pt idx="9040">
                  <c:v>4.4000000000000004</c:v>
                </c:pt>
                <c:pt idx="9041">
                  <c:v>3.9</c:v>
                </c:pt>
                <c:pt idx="9042">
                  <c:v>3.9</c:v>
                </c:pt>
                <c:pt idx="9043">
                  <c:v>4.2</c:v>
                </c:pt>
                <c:pt idx="9044">
                  <c:v>4.7</c:v>
                </c:pt>
                <c:pt idx="9045">
                  <c:v>3.4</c:v>
                </c:pt>
                <c:pt idx="9046">
                  <c:v>3.4</c:v>
                </c:pt>
                <c:pt idx="9047">
                  <c:v>3.9</c:v>
                </c:pt>
                <c:pt idx="9048">
                  <c:v>4.2</c:v>
                </c:pt>
                <c:pt idx="9049">
                  <c:v>3.6</c:v>
                </c:pt>
                <c:pt idx="9050">
                  <c:v>4.3</c:v>
                </c:pt>
                <c:pt idx="9051">
                  <c:v>4.4000000000000004</c:v>
                </c:pt>
                <c:pt idx="9052">
                  <c:v>4.4000000000000004</c:v>
                </c:pt>
                <c:pt idx="9053">
                  <c:v>4.7</c:v>
                </c:pt>
                <c:pt idx="9054">
                  <c:v>4</c:v>
                </c:pt>
                <c:pt idx="9055">
                  <c:v>4.5999999999999996</c:v>
                </c:pt>
                <c:pt idx="9056">
                  <c:v>4.4000000000000004</c:v>
                </c:pt>
                <c:pt idx="9057">
                  <c:v>4.2</c:v>
                </c:pt>
                <c:pt idx="9058">
                  <c:v>4.5</c:v>
                </c:pt>
                <c:pt idx="9059">
                  <c:v>4.5999999999999996</c:v>
                </c:pt>
                <c:pt idx="9060">
                  <c:v>3.8</c:v>
                </c:pt>
                <c:pt idx="9061">
                  <c:v>4.3</c:v>
                </c:pt>
                <c:pt idx="9062">
                  <c:v>4.5999999999999996</c:v>
                </c:pt>
                <c:pt idx="9063">
                  <c:v>4.7</c:v>
                </c:pt>
                <c:pt idx="9064">
                  <c:v>4.5999999999999996</c:v>
                </c:pt>
                <c:pt idx="9065">
                  <c:v>4.5999999999999996</c:v>
                </c:pt>
                <c:pt idx="9066">
                  <c:v>4.5</c:v>
                </c:pt>
                <c:pt idx="9067">
                  <c:v>4.7</c:v>
                </c:pt>
                <c:pt idx="9068">
                  <c:v>4.2</c:v>
                </c:pt>
                <c:pt idx="9069">
                  <c:v>4.5999999999999996</c:v>
                </c:pt>
                <c:pt idx="9070">
                  <c:v>3.7</c:v>
                </c:pt>
                <c:pt idx="9071">
                  <c:v>4.0999999999999996</c:v>
                </c:pt>
                <c:pt idx="9072">
                  <c:v>4.2</c:v>
                </c:pt>
                <c:pt idx="9073">
                  <c:v>4.5</c:v>
                </c:pt>
                <c:pt idx="9074">
                  <c:v>4.0999999999999996</c:v>
                </c:pt>
                <c:pt idx="9075">
                  <c:v>4.3</c:v>
                </c:pt>
                <c:pt idx="9076">
                  <c:v>4.4000000000000004</c:v>
                </c:pt>
                <c:pt idx="9077">
                  <c:v>3.8</c:v>
                </c:pt>
                <c:pt idx="9078">
                  <c:v>4.3</c:v>
                </c:pt>
                <c:pt idx="9079">
                  <c:v>3.9</c:v>
                </c:pt>
                <c:pt idx="9080">
                  <c:v>4.0999999999999996</c:v>
                </c:pt>
                <c:pt idx="9081">
                  <c:v>4.8</c:v>
                </c:pt>
                <c:pt idx="9082">
                  <c:v>4.5</c:v>
                </c:pt>
                <c:pt idx="9083">
                  <c:v>4.0999999999999996</c:v>
                </c:pt>
                <c:pt idx="9084">
                  <c:v>4.3</c:v>
                </c:pt>
                <c:pt idx="9085">
                  <c:v>4.2</c:v>
                </c:pt>
                <c:pt idx="9086">
                  <c:v>4.5</c:v>
                </c:pt>
                <c:pt idx="9087">
                  <c:v>4.7</c:v>
                </c:pt>
                <c:pt idx="9088">
                  <c:v>4.4000000000000004</c:v>
                </c:pt>
                <c:pt idx="9089">
                  <c:v>4.7</c:v>
                </c:pt>
                <c:pt idx="9090">
                  <c:v>4</c:v>
                </c:pt>
                <c:pt idx="9091">
                  <c:v>4</c:v>
                </c:pt>
                <c:pt idx="9092">
                  <c:v>4.0999999999999996</c:v>
                </c:pt>
                <c:pt idx="9093">
                  <c:v>4.2</c:v>
                </c:pt>
                <c:pt idx="9094">
                  <c:v>4.4000000000000004</c:v>
                </c:pt>
                <c:pt idx="9095">
                  <c:v>3.9</c:v>
                </c:pt>
                <c:pt idx="9096">
                  <c:v>4.3</c:v>
                </c:pt>
                <c:pt idx="9097">
                  <c:v>4.4000000000000004</c:v>
                </c:pt>
                <c:pt idx="9098">
                  <c:v>4.5</c:v>
                </c:pt>
                <c:pt idx="9099">
                  <c:v>3.8</c:v>
                </c:pt>
                <c:pt idx="9100">
                  <c:v>4.5</c:v>
                </c:pt>
                <c:pt idx="9101">
                  <c:v>4.7</c:v>
                </c:pt>
                <c:pt idx="9102">
                  <c:v>4.2</c:v>
                </c:pt>
                <c:pt idx="9103">
                  <c:v>4.5</c:v>
                </c:pt>
                <c:pt idx="9104">
                  <c:v>4.3</c:v>
                </c:pt>
                <c:pt idx="9105">
                  <c:v>4.5999999999999996</c:v>
                </c:pt>
                <c:pt idx="9106">
                  <c:v>4.2</c:v>
                </c:pt>
                <c:pt idx="9107">
                  <c:v>4.7</c:v>
                </c:pt>
                <c:pt idx="9108">
                  <c:v>3.8</c:v>
                </c:pt>
                <c:pt idx="9109">
                  <c:v>4.2</c:v>
                </c:pt>
                <c:pt idx="9110">
                  <c:v>4.4000000000000004</c:v>
                </c:pt>
                <c:pt idx="9111">
                  <c:v>4.5999999999999996</c:v>
                </c:pt>
                <c:pt idx="9112">
                  <c:v>4.4000000000000004</c:v>
                </c:pt>
                <c:pt idx="9113">
                  <c:v>4.5</c:v>
                </c:pt>
                <c:pt idx="9114">
                  <c:v>4.5999999999999996</c:v>
                </c:pt>
                <c:pt idx="9115">
                  <c:v>4.9000000000000004</c:v>
                </c:pt>
                <c:pt idx="9116">
                  <c:v>4.4000000000000004</c:v>
                </c:pt>
                <c:pt idx="9117">
                  <c:v>4.5999999999999996</c:v>
                </c:pt>
                <c:pt idx="9118">
                  <c:v>4.4000000000000004</c:v>
                </c:pt>
                <c:pt idx="9119">
                  <c:v>4.3</c:v>
                </c:pt>
                <c:pt idx="9120">
                  <c:v>3.9</c:v>
                </c:pt>
                <c:pt idx="9121">
                  <c:v>4.4000000000000004</c:v>
                </c:pt>
                <c:pt idx="9122">
                  <c:v>4.7</c:v>
                </c:pt>
                <c:pt idx="9123">
                  <c:v>4.5999999999999996</c:v>
                </c:pt>
                <c:pt idx="9124">
                  <c:v>4.4000000000000004</c:v>
                </c:pt>
                <c:pt idx="9125">
                  <c:v>4.4000000000000004</c:v>
                </c:pt>
                <c:pt idx="9126">
                  <c:v>4.7</c:v>
                </c:pt>
                <c:pt idx="9127">
                  <c:v>4.5999999999999996</c:v>
                </c:pt>
                <c:pt idx="9128">
                  <c:v>4.0999999999999996</c:v>
                </c:pt>
                <c:pt idx="9129">
                  <c:v>4.3</c:v>
                </c:pt>
                <c:pt idx="9130">
                  <c:v>4.2</c:v>
                </c:pt>
                <c:pt idx="9131">
                  <c:v>4.0999999999999996</c:v>
                </c:pt>
                <c:pt idx="9132">
                  <c:v>4.4000000000000004</c:v>
                </c:pt>
                <c:pt idx="9133">
                  <c:v>4</c:v>
                </c:pt>
                <c:pt idx="9134">
                  <c:v>4.3</c:v>
                </c:pt>
                <c:pt idx="9135">
                  <c:v>4.0999999999999996</c:v>
                </c:pt>
                <c:pt idx="9136">
                  <c:v>4.4000000000000004</c:v>
                </c:pt>
                <c:pt idx="9137">
                  <c:v>3.9</c:v>
                </c:pt>
                <c:pt idx="9138">
                  <c:v>4.3</c:v>
                </c:pt>
                <c:pt idx="9139">
                  <c:v>4.3</c:v>
                </c:pt>
                <c:pt idx="9140">
                  <c:v>4.3</c:v>
                </c:pt>
                <c:pt idx="9141">
                  <c:v>3.7</c:v>
                </c:pt>
                <c:pt idx="9142">
                  <c:v>4.2</c:v>
                </c:pt>
                <c:pt idx="9143">
                  <c:v>4.2</c:v>
                </c:pt>
                <c:pt idx="9144">
                  <c:v>4.5999999999999996</c:v>
                </c:pt>
                <c:pt idx="9145">
                  <c:v>4.5999999999999996</c:v>
                </c:pt>
                <c:pt idx="9146">
                  <c:v>4.3</c:v>
                </c:pt>
                <c:pt idx="9147">
                  <c:v>4.5</c:v>
                </c:pt>
                <c:pt idx="9148">
                  <c:v>4</c:v>
                </c:pt>
                <c:pt idx="9149">
                  <c:v>3.9</c:v>
                </c:pt>
                <c:pt idx="9150">
                  <c:v>4.4000000000000004</c:v>
                </c:pt>
                <c:pt idx="9151">
                  <c:v>4.5999999999999996</c:v>
                </c:pt>
                <c:pt idx="9152">
                  <c:v>3.9</c:v>
                </c:pt>
                <c:pt idx="9153">
                  <c:v>4.4000000000000004</c:v>
                </c:pt>
                <c:pt idx="9154">
                  <c:v>4.0999999999999996</c:v>
                </c:pt>
                <c:pt idx="9155">
                  <c:v>4.2</c:v>
                </c:pt>
                <c:pt idx="9156">
                  <c:v>4</c:v>
                </c:pt>
                <c:pt idx="9157">
                  <c:v>4.3</c:v>
                </c:pt>
                <c:pt idx="9158">
                  <c:v>4.3</c:v>
                </c:pt>
                <c:pt idx="9159">
                  <c:v>4.5</c:v>
                </c:pt>
                <c:pt idx="9160">
                  <c:v>4.5999999999999996</c:v>
                </c:pt>
                <c:pt idx="9161">
                  <c:v>4.5</c:v>
                </c:pt>
                <c:pt idx="9162">
                  <c:v>4.7</c:v>
                </c:pt>
                <c:pt idx="9163">
                  <c:v>4.0999999999999996</c:v>
                </c:pt>
                <c:pt idx="9164">
                  <c:v>4.4000000000000004</c:v>
                </c:pt>
                <c:pt idx="9165">
                  <c:v>4.5</c:v>
                </c:pt>
                <c:pt idx="9166">
                  <c:v>4.2</c:v>
                </c:pt>
                <c:pt idx="9167">
                  <c:v>4.4000000000000004</c:v>
                </c:pt>
                <c:pt idx="9168">
                  <c:v>4.4000000000000004</c:v>
                </c:pt>
                <c:pt idx="9169">
                  <c:v>4.4000000000000004</c:v>
                </c:pt>
                <c:pt idx="9170">
                  <c:v>4</c:v>
                </c:pt>
                <c:pt idx="9171">
                  <c:v>4.5999999999999996</c:v>
                </c:pt>
                <c:pt idx="9172">
                  <c:v>4.5</c:v>
                </c:pt>
                <c:pt idx="9173">
                  <c:v>4</c:v>
                </c:pt>
                <c:pt idx="9174">
                  <c:v>3.9</c:v>
                </c:pt>
                <c:pt idx="9175">
                  <c:v>4.8</c:v>
                </c:pt>
                <c:pt idx="9176">
                  <c:v>4.3</c:v>
                </c:pt>
                <c:pt idx="9177">
                  <c:v>4.3</c:v>
                </c:pt>
                <c:pt idx="9178">
                  <c:v>4.5</c:v>
                </c:pt>
                <c:pt idx="9179">
                  <c:v>4.4000000000000004</c:v>
                </c:pt>
                <c:pt idx="9180">
                  <c:v>4.7</c:v>
                </c:pt>
                <c:pt idx="9181">
                  <c:v>4.0999999999999996</c:v>
                </c:pt>
                <c:pt idx="9182">
                  <c:v>4.3</c:v>
                </c:pt>
                <c:pt idx="9183">
                  <c:v>4.5999999999999996</c:v>
                </c:pt>
                <c:pt idx="9184">
                  <c:v>4.3</c:v>
                </c:pt>
                <c:pt idx="9185">
                  <c:v>4.3</c:v>
                </c:pt>
                <c:pt idx="9186">
                  <c:v>4</c:v>
                </c:pt>
                <c:pt idx="9187">
                  <c:v>4.2</c:v>
                </c:pt>
                <c:pt idx="9188">
                  <c:v>4.3</c:v>
                </c:pt>
                <c:pt idx="9189">
                  <c:v>4.5</c:v>
                </c:pt>
                <c:pt idx="9190">
                  <c:v>3.5</c:v>
                </c:pt>
                <c:pt idx="9191">
                  <c:v>4.4000000000000004</c:v>
                </c:pt>
                <c:pt idx="9192">
                  <c:v>4.5</c:v>
                </c:pt>
                <c:pt idx="9193">
                  <c:v>4.2</c:v>
                </c:pt>
                <c:pt idx="9194">
                  <c:v>4.5</c:v>
                </c:pt>
                <c:pt idx="9195">
                  <c:v>4.2</c:v>
                </c:pt>
                <c:pt idx="9196">
                  <c:v>4.3</c:v>
                </c:pt>
                <c:pt idx="9197">
                  <c:v>4.4000000000000004</c:v>
                </c:pt>
                <c:pt idx="9198">
                  <c:v>4.5999999999999996</c:v>
                </c:pt>
                <c:pt idx="9199">
                  <c:v>4.7</c:v>
                </c:pt>
                <c:pt idx="9200">
                  <c:v>4.0999999999999996</c:v>
                </c:pt>
                <c:pt idx="9201">
                  <c:v>4</c:v>
                </c:pt>
                <c:pt idx="9202">
                  <c:v>3.9</c:v>
                </c:pt>
                <c:pt idx="9203">
                  <c:v>4</c:v>
                </c:pt>
                <c:pt idx="9204">
                  <c:v>4.3</c:v>
                </c:pt>
                <c:pt idx="9205">
                  <c:v>4.7</c:v>
                </c:pt>
                <c:pt idx="9206">
                  <c:v>4.5</c:v>
                </c:pt>
                <c:pt idx="9207">
                  <c:v>4.4000000000000004</c:v>
                </c:pt>
                <c:pt idx="9208">
                  <c:v>4.5</c:v>
                </c:pt>
                <c:pt idx="9209">
                  <c:v>3.8</c:v>
                </c:pt>
                <c:pt idx="9210">
                  <c:v>4.7</c:v>
                </c:pt>
                <c:pt idx="9211">
                  <c:v>4.5999999999999996</c:v>
                </c:pt>
                <c:pt idx="9212">
                  <c:v>4.4000000000000004</c:v>
                </c:pt>
                <c:pt idx="9213">
                  <c:v>4.3</c:v>
                </c:pt>
                <c:pt idx="9214">
                  <c:v>4.4000000000000004</c:v>
                </c:pt>
                <c:pt idx="9215">
                  <c:v>4.0999999999999996</c:v>
                </c:pt>
                <c:pt idx="9216">
                  <c:v>4.5</c:v>
                </c:pt>
                <c:pt idx="9217">
                  <c:v>4.5999999999999996</c:v>
                </c:pt>
                <c:pt idx="9218">
                  <c:v>4.5999999999999996</c:v>
                </c:pt>
                <c:pt idx="9219">
                  <c:v>4.7</c:v>
                </c:pt>
                <c:pt idx="9220">
                  <c:v>4</c:v>
                </c:pt>
                <c:pt idx="9221">
                  <c:v>4.5999999999999996</c:v>
                </c:pt>
                <c:pt idx="9222">
                  <c:v>4.3</c:v>
                </c:pt>
                <c:pt idx="9223">
                  <c:v>4.7</c:v>
                </c:pt>
                <c:pt idx="9224">
                  <c:v>3.9</c:v>
                </c:pt>
                <c:pt idx="9225">
                  <c:v>4.2</c:v>
                </c:pt>
                <c:pt idx="9226">
                  <c:v>4</c:v>
                </c:pt>
                <c:pt idx="9227">
                  <c:v>3.4</c:v>
                </c:pt>
                <c:pt idx="9228">
                  <c:v>4.5999999999999996</c:v>
                </c:pt>
                <c:pt idx="9229">
                  <c:v>4.5999999999999996</c:v>
                </c:pt>
                <c:pt idx="9230">
                  <c:v>4.2</c:v>
                </c:pt>
                <c:pt idx="9231">
                  <c:v>4.7</c:v>
                </c:pt>
                <c:pt idx="9232">
                  <c:v>4.5999999999999996</c:v>
                </c:pt>
                <c:pt idx="9233">
                  <c:v>4.4000000000000004</c:v>
                </c:pt>
                <c:pt idx="9234">
                  <c:v>4.5999999999999996</c:v>
                </c:pt>
                <c:pt idx="9235">
                  <c:v>3.9</c:v>
                </c:pt>
                <c:pt idx="9236">
                  <c:v>4.7</c:v>
                </c:pt>
                <c:pt idx="9237">
                  <c:v>3.9</c:v>
                </c:pt>
                <c:pt idx="9238">
                  <c:v>4.5</c:v>
                </c:pt>
                <c:pt idx="9239">
                  <c:v>4.4000000000000004</c:v>
                </c:pt>
                <c:pt idx="9240">
                  <c:v>3.9</c:v>
                </c:pt>
                <c:pt idx="9241">
                  <c:v>4.0999999999999996</c:v>
                </c:pt>
                <c:pt idx="9242">
                  <c:v>4.4000000000000004</c:v>
                </c:pt>
                <c:pt idx="9243">
                  <c:v>4.2</c:v>
                </c:pt>
                <c:pt idx="9244">
                  <c:v>4.2</c:v>
                </c:pt>
                <c:pt idx="9245">
                  <c:v>4.5999999999999996</c:v>
                </c:pt>
                <c:pt idx="9246">
                  <c:v>4.5</c:v>
                </c:pt>
                <c:pt idx="9247">
                  <c:v>4.2</c:v>
                </c:pt>
                <c:pt idx="9248">
                  <c:v>4.3</c:v>
                </c:pt>
                <c:pt idx="9249">
                  <c:v>4.3</c:v>
                </c:pt>
                <c:pt idx="9250">
                  <c:v>3.5</c:v>
                </c:pt>
                <c:pt idx="9251">
                  <c:v>3.8</c:v>
                </c:pt>
                <c:pt idx="9252">
                  <c:v>4.5</c:v>
                </c:pt>
                <c:pt idx="9253">
                  <c:v>4</c:v>
                </c:pt>
                <c:pt idx="9254">
                  <c:v>4.2</c:v>
                </c:pt>
                <c:pt idx="9255">
                  <c:v>4.3</c:v>
                </c:pt>
                <c:pt idx="9256">
                  <c:v>4.3</c:v>
                </c:pt>
                <c:pt idx="9257">
                  <c:v>3.6</c:v>
                </c:pt>
                <c:pt idx="9258">
                  <c:v>4.3</c:v>
                </c:pt>
                <c:pt idx="9259">
                  <c:v>4.5</c:v>
                </c:pt>
                <c:pt idx="9260">
                  <c:v>3.9</c:v>
                </c:pt>
                <c:pt idx="9261">
                  <c:v>3.8</c:v>
                </c:pt>
                <c:pt idx="9262">
                  <c:v>4.4000000000000004</c:v>
                </c:pt>
                <c:pt idx="9263">
                  <c:v>3.7</c:v>
                </c:pt>
                <c:pt idx="9264">
                  <c:v>3.7</c:v>
                </c:pt>
                <c:pt idx="9265">
                  <c:v>4.2</c:v>
                </c:pt>
                <c:pt idx="9266">
                  <c:v>4.2</c:v>
                </c:pt>
                <c:pt idx="9267">
                  <c:v>3.8</c:v>
                </c:pt>
                <c:pt idx="9268">
                  <c:v>3.8</c:v>
                </c:pt>
                <c:pt idx="9269">
                  <c:v>4.4000000000000004</c:v>
                </c:pt>
                <c:pt idx="9270">
                  <c:v>4.3</c:v>
                </c:pt>
                <c:pt idx="9271">
                  <c:v>4.5</c:v>
                </c:pt>
                <c:pt idx="9272">
                  <c:v>3.6</c:v>
                </c:pt>
                <c:pt idx="9273">
                  <c:v>4.4000000000000004</c:v>
                </c:pt>
                <c:pt idx="9274">
                  <c:v>4.4000000000000004</c:v>
                </c:pt>
                <c:pt idx="9275">
                  <c:v>3.7</c:v>
                </c:pt>
                <c:pt idx="9276">
                  <c:v>4.3</c:v>
                </c:pt>
                <c:pt idx="9277">
                  <c:v>4.4000000000000004</c:v>
                </c:pt>
                <c:pt idx="9278">
                  <c:v>4.7</c:v>
                </c:pt>
                <c:pt idx="9279">
                  <c:v>3.5</c:v>
                </c:pt>
                <c:pt idx="9280">
                  <c:v>4.4000000000000004</c:v>
                </c:pt>
                <c:pt idx="9281">
                  <c:v>4</c:v>
                </c:pt>
                <c:pt idx="9282">
                  <c:v>4.7</c:v>
                </c:pt>
                <c:pt idx="9283">
                  <c:v>3.9</c:v>
                </c:pt>
                <c:pt idx="9284">
                  <c:v>4.4000000000000004</c:v>
                </c:pt>
                <c:pt idx="9285">
                  <c:v>4.3</c:v>
                </c:pt>
                <c:pt idx="9286">
                  <c:v>4</c:v>
                </c:pt>
                <c:pt idx="9287">
                  <c:v>4.0999999999999996</c:v>
                </c:pt>
                <c:pt idx="9288">
                  <c:v>4.3</c:v>
                </c:pt>
                <c:pt idx="9289">
                  <c:v>4.2</c:v>
                </c:pt>
                <c:pt idx="9290">
                  <c:v>4.4000000000000004</c:v>
                </c:pt>
                <c:pt idx="9291">
                  <c:v>3.8</c:v>
                </c:pt>
                <c:pt idx="9292">
                  <c:v>4.4000000000000004</c:v>
                </c:pt>
                <c:pt idx="9293">
                  <c:v>4.4000000000000004</c:v>
                </c:pt>
                <c:pt idx="9294">
                  <c:v>4.5</c:v>
                </c:pt>
                <c:pt idx="9295">
                  <c:v>4</c:v>
                </c:pt>
                <c:pt idx="9296">
                  <c:v>4.4000000000000004</c:v>
                </c:pt>
                <c:pt idx="9297">
                  <c:v>4.5999999999999996</c:v>
                </c:pt>
                <c:pt idx="9298">
                  <c:v>4.8</c:v>
                </c:pt>
                <c:pt idx="9299">
                  <c:v>4.2</c:v>
                </c:pt>
                <c:pt idx="9300">
                  <c:v>4.5999999999999996</c:v>
                </c:pt>
                <c:pt idx="9301">
                  <c:v>4.8</c:v>
                </c:pt>
                <c:pt idx="9302">
                  <c:v>4.5</c:v>
                </c:pt>
                <c:pt idx="9303">
                  <c:v>4.4000000000000004</c:v>
                </c:pt>
                <c:pt idx="9304">
                  <c:v>4.7</c:v>
                </c:pt>
                <c:pt idx="9305">
                  <c:v>4.5</c:v>
                </c:pt>
                <c:pt idx="9306">
                  <c:v>3.3</c:v>
                </c:pt>
                <c:pt idx="9307">
                  <c:v>4.3</c:v>
                </c:pt>
                <c:pt idx="9308">
                  <c:v>4.3</c:v>
                </c:pt>
                <c:pt idx="9309">
                  <c:v>4.7</c:v>
                </c:pt>
                <c:pt idx="9310">
                  <c:v>4.3</c:v>
                </c:pt>
                <c:pt idx="9311">
                  <c:v>4.3</c:v>
                </c:pt>
                <c:pt idx="9312">
                  <c:v>4.7</c:v>
                </c:pt>
                <c:pt idx="9313">
                  <c:v>4.8</c:v>
                </c:pt>
                <c:pt idx="9314">
                  <c:v>4.5999999999999996</c:v>
                </c:pt>
                <c:pt idx="9315">
                  <c:v>4.3</c:v>
                </c:pt>
                <c:pt idx="9316">
                  <c:v>4.5999999999999996</c:v>
                </c:pt>
                <c:pt idx="9317">
                  <c:v>4.7</c:v>
                </c:pt>
                <c:pt idx="9318">
                  <c:v>4.3</c:v>
                </c:pt>
                <c:pt idx="9319">
                  <c:v>3.4</c:v>
                </c:pt>
                <c:pt idx="9320">
                  <c:v>3.5</c:v>
                </c:pt>
                <c:pt idx="9321">
                  <c:v>4.3</c:v>
                </c:pt>
                <c:pt idx="9322">
                  <c:v>4.7</c:v>
                </c:pt>
                <c:pt idx="9323">
                  <c:v>4.5</c:v>
                </c:pt>
                <c:pt idx="9324">
                  <c:v>4.5</c:v>
                </c:pt>
                <c:pt idx="9325">
                  <c:v>3.9</c:v>
                </c:pt>
                <c:pt idx="9326">
                  <c:v>4.5</c:v>
                </c:pt>
                <c:pt idx="9327">
                  <c:v>4</c:v>
                </c:pt>
                <c:pt idx="9328">
                  <c:v>3.9</c:v>
                </c:pt>
                <c:pt idx="9329">
                  <c:v>4.2</c:v>
                </c:pt>
                <c:pt idx="9330">
                  <c:v>4.2</c:v>
                </c:pt>
                <c:pt idx="9331">
                  <c:v>4.5</c:v>
                </c:pt>
                <c:pt idx="9332">
                  <c:v>4.7</c:v>
                </c:pt>
                <c:pt idx="9333">
                  <c:v>4.8</c:v>
                </c:pt>
                <c:pt idx="9334">
                  <c:v>4.5</c:v>
                </c:pt>
                <c:pt idx="9335">
                  <c:v>4.5999999999999996</c:v>
                </c:pt>
                <c:pt idx="9336">
                  <c:v>4</c:v>
                </c:pt>
                <c:pt idx="9337">
                  <c:v>4.4000000000000004</c:v>
                </c:pt>
                <c:pt idx="9338">
                  <c:v>4</c:v>
                </c:pt>
                <c:pt idx="9339">
                  <c:v>4</c:v>
                </c:pt>
                <c:pt idx="9340">
                  <c:v>4.5</c:v>
                </c:pt>
                <c:pt idx="9341">
                  <c:v>4.4000000000000004</c:v>
                </c:pt>
                <c:pt idx="9342">
                  <c:v>4.2</c:v>
                </c:pt>
                <c:pt idx="9343">
                  <c:v>4.5</c:v>
                </c:pt>
                <c:pt idx="9344">
                  <c:v>4.5</c:v>
                </c:pt>
                <c:pt idx="9345">
                  <c:v>4.7</c:v>
                </c:pt>
                <c:pt idx="9346">
                  <c:v>4.5</c:v>
                </c:pt>
                <c:pt idx="9347">
                  <c:v>4.8</c:v>
                </c:pt>
                <c:pt idx="9348">
                  <c:v>4.2</c:v>
                </c:pt>
                <c:pt idx="9349">
                  <c:v>4.3</c:v>
                </c:pt>
                <c:pt idx="9350">
                  <c:v>4.5999999999999996</c:v>
                </c:pt>
                <c:pt idx="9351">
                  <c:v>4.4000000000000004</c:v>
                </c:pt>
                <c:pt idx="9352">
                  <c:v>4.5</c:v>
                </c:pt>
                <c:pt idx="9353">
                  <c:v>4.2</c:v>
                </c:pt>
                <c:pt idx="9354">
                  <c:v>4.5999999999999996</c:v>
                </c:pt>
                <c:pt idx="9355">
                  <c:v>4.5999999999999996</c:v>
                </c:pt>
                <c:pt idx="9356">
                  <c:v>4.5999999999999996</c:v>
                </c:pt>
                <c:pt idx="9357">
                  <c:v>4.8</c:v>
                </c:pt>
                <c:pt idx="9358">
                  <c:v>4.0999999999999996</c:v>
                </c:pt>
                <c:pt idx="9359">
                  <c:v>4.3</c:v>
                </c:pt>
                <c:pt idx="9360">
                  <c:v>4.2</c:v>
                </c:pt>
                <c:pt idx="9361">
                  <c:v>4.4000000000000004</c:v>
                </c:pt>
                <c:pt idx="9362">
                  <c:v>4.4000000000000004</c:v>
                </c:pt>
                <c:pt idx="9363">
                  <c:v>4.3</c:v>
                </c:pt>
                <c:pt idx="9364">
                  <c:v>4.0999999999999996</c:v>
                </c:pt>
                <c:pt idx="9365">
                  <c:v>4.4000000000000004</c:v>
                </c:pt>
                <c:pt idx="9366">
                  <c:v>4.5</c:v>
                </c:pt>
                <c:pt idx="9367">
                  <c:v>4.5</c:v>
                </c:pt>
                <c:pt idx="9368">
                  <c:v>3.9</c:v>
                </c:pt>
                <c:pt idx="9369">
                  <c:v>4.5999999999999996</c:v>
                </c:pt>
                <c:pt idx="9370">
                  <c:v>4.0999999999999996</c:v>
                </c:pt>
                <c:pt idx="9371">
                  <c:v>4.2</c:v>
                </c:pt>
                <c:pt idx="9372">
                  <c:v>4.4000000000000004</c:v>
                </c:pt>
                <c:pt idx="9373">
                  <c:v>4.7</c:v>
                </c:pt>
                <c:pt idx="9374">
                  <c:v>3.9</c:v>
                </c:pt>
                <c:pt idx="9375">
                  <c:v>4.5</c:v>
                </c:pt>
                <c:pt idx="9376">
                  <c:v>4.3</c:v>
                </c:pt>
                <c:pt idx="9377">
                  <c:v>4.3</c:v>
                </c:pt>
                <c:pt idx="9378">
                  <c:v>4.5999999999999996</c:v>
                </c:pt>
                <c:pt idx="9379">
                  <c:v>4.3</c:v>
                </c:pt>
                <c:pt idx="9380">
                  <c:v>4.5</c:v>
                </c:pt>
                <c:pt idx="9381">
                  <c:v>4.5</c:v>
                </c:pt>
                <c:pt idx="9382">
                  <c:v>3.3</c:v>
                </c:pt>
                <c:pt idx="9383">
                  <c:v>4.0999999999999996</c:v>
                </c:pt>
                <c:pt idx="9384">
                  <c:v>4.5999999999999996</c:v>
                </c:pt>
                <c:pt idx="9385">
                  <c:v>3.9</c:v>
                </c:pt>
                <c:pt idx="9386">
                  <c:v>4.5</c:v>
                </c:pt>
                <c:pt idx="9387">
                  <c:v>4.2</c:v>
                </c:pt>
                <c:pt idx="9388">
                  <c:v>4.5</c:v>
                </c:pt>
                <c:pt idx="9389">
                  <c:v>4.0999999999999996</c:v>
                </c:pt>
                <c:pt idx="9390">
                  <c:v>4.3</c:v>
                </c:pt>
                <c:pt idx="9391">
                  <c:v>4.5999999999999996</c:v>
                </c:pt>
                <c:pt idx="9392">
                  <c:v>4.2</c:v>
                </c:pt>
                <c:pt idx="9393">
                  <c:v>4.3</c:v>
                </c:pt>
                <c:pt idx="9394">
                  <c:v>4.4000000000000004</c:v>
                </c:pt>
                <c:pt idx="9395">
                  <c:v>4.5</c:v>
                </c:pt>
                <c:pt idx="9396">
                  <c:v>4.3</c:v>
                </c:pt>
                <c:pt idx="9397">
                  <c:v>4.5999999999999996</c:v>
                </c:pt>
                <c:pt idx="9398">
                  <c:v>4.3</c:v>
                </c:pt>
                <c:pt idx="9399">
                  <c:v>4.5</c:v>
                </c:pt>
                <c:pt idx="9400">
                  <c:v>4.3</c:v>
                </c:pt>
                <c:pt idx="9401">
                  <c:v>4.4000000000000004</c:v>
                </c:pt>
                <c:pt idx="9402">
                  <c:v>4.4000000000000004</c:v>
                </c:pt>
                <c:pt idx="9403">
                  <c:v>4.8</c:v>
                </c:pt>
                <c:pt idx="9404">
                  <c:v>4.3</c:v>
                </c:pt>
                <c:pt idx="9405">
                  <c:v>4.8</c:v>
                </c:pt>
                <c:pt idx="9406">
                  <c:v>4.3</c:v>
                </c:pt>
                <c:pt idx="9407">
                  <c:v>4.5999999999999996</c:v>
                </c:pt>
                <c:pt idx="9408">
                  <c:v>4.3</c:v>
                </c:pt>
                <c:pt idx="9409">
                  <c:v>4.9000000000000004</c:v>
                </c:pt>
                <c:pt idx="9410">
                  <c:v>3.5</c:v>
                </c:pt>
                <c:pt idx="9411">
                  <c:v>4.0999999999999996</c:v>
                </c:pt>
                <c:pt idx="9412">
                  <c:v>4.3</c:v>
                </c:pt>
                <c:pt idx="9413">
                  <c:v>4.4000000000000004</c:v>
                </c:pt>
                <c:pt idx="9414">
                  <c:v>4.0999999999999996</c:v>
                </c:pt>
                <c:pt idx="9415">
                  <c:v>3.8</c:v>
                </c:pt>
                <c:pt idx="9416">
                  <c:v>4.4000000000000004</c:v>
                </c:pt>
                <c:pt idx="9417">
                  <c:v>4.8</c:v>
                </c:pt>
                <c:pt idx="9418">
                  <c:v>4.4000000000000004</c:v>
                </c:pt>
                <c:pt idx="9419">
                  <c:v>4.4000000000000004</c:v>
                </c:pt>
                <c:pt idx="9420">
                  <c:v>4.5999999999999996</c:v>
                </c:pt>
                <c:pt idx="9421">
                  <c:v>4.2</c:v>
                </c:pt>
                <c:pt idx="9422">
                  <c:v>4.3</c:v>
                </c:pt>
                <c:pt idx="9423">
                  <c:v>4.3</c:v>
                </c:pt>
                <c:pt idx="9424">
                  <c:v>4.4000000000000004</c:v>
                </c:pt>
                <c:pt idx="9425">
                  <c:v>4.2</c:v>
                </c:pt>
                <c:pt idx="9426">
                  <c:v>4.5</c:v>
                </c:pt>
                <c:pt idx="9427">
                  <c:v>4.5</c:v>
                </c:pt>
                <c:pt idx="9428">
                  <c:v>3.8</c:v>
                </c:pt>
                <c:pt idx="9429">
                  <c:v>3.9</c:v>
                </c:pt>
                <c:pt idx="9430">
                  <c:v>4.3</c:v>
                </c:pt>
                <c:pt idx="9431">
                  <c:v>4.3</c:v>
                </c:pt>
                <c:pt idx="9432">
                  <c:v>3.9</c:v>
                </c:pt>
                <c:pt idx="9433">
                  <c:v>4.7</c:v>
                </c:pt>
                <c:pt idx="9434">
                  <c:v>4.8</c:v>
                </c:pt>
                <c:pt idx="9435">
                  <c:v>4.5999999999999996</c:v>
                </c:pt>
                <c:pt idx="9436">
                  <c:v>4.3</c:v>
                </c:pt>
                <c:pt idx="9437">
                  <c:v>4.0999999999999996</c:v>
                </c:pt>
                <c:pt idx="9438">
                  <c:v>4.4000000000000004</c:v>
                </c:pt>
                <c:pt idx="9439">
                  <c:v>4.5</c:v>
                </c:pt>
                <c:pt idx="9440">
                  <c:v>4.0999999999999996</c:v>
                </c:pt>
                <c:pt idx="9441">
                  <c:v>4.5</c:v>
                </c:pt>
                <c:pt idx="9442">
                  <c:v>4.4000000000000004</c:v>
                </c:pt>
                <c:pt idx="9443">
                  <c:v>4.3</c:v>
                </c:pt>
                <c:pt idx="9444">
                  <c:v>4.4000000000000004</c:v>
                </c:pt>
                <c:pt idx="9445">
                  <c:v>4.5999999999999996</c:v>
                </c:pt>
                <c:pt idx="9446">
                  <c:v>4.2</c:v>
                </c:pt>
                <c:pt idx="9447">
                  <c:v>4.4000000000000004</c:v>
                </c:pt>
                <c:pt idx="9448">
                  <c:v>4.5</c:v>
                </c:pt>
                <c:pt idx="9449">
                  <c:v>4.5999999999999996</c:v>
                </c:pt>
                <c:pt idx="9450">
                  <c:v>3.5</c:v>
                </c:pt>
                <c:pt idx="9451">
                  <c:v>4.0999999999999996</c:v>
                </c:pt>
                <c:pt idx="9452">
                  <c:v>4.2</c:v>
                </c:pt>
                <c:pt idx="9453">
                  <c:v>4.2</c:v>
                </c:pt>
                <c:pt idx="9454">
                  <c:v>4.2</c:v>
                </c:pt>
                <c:pt idx="9455">
                  <c:v>4.2</c:v>
                </c:pt>
                <c:pt idx="9456">
                  <c:v>4.9000000000000004</c:v>
                </c:pt>
                <c:pt idx="9457">
                  <c:v>4.4000000000000004</c:v>
                </c:pt>
                <c:pt idx="9458">
                  <c:v>4.5</c:v>
                </c:pt>
                <c:pt idx="9459">
                  <c:v>3.7</c:v>
                </c:pt>
                <c:pt idx="9460">
                  <c:v>4.5</c:v>
                </c:pt>
                <c:pt idx="9461">
                  <c:v>3.6</c:v>
                </c:pt>
                <c:pt idx="9462">
                  <c:v>4.3</c:v>
                </c:pt>
                <c:pt idx="9463">
                  <c:v>4.5999999999999996</c:v>
                </c:pt>
                <c:pt idx="9464">
                  <c:v>4.3</c:v>
                </c:pt>
                <c:pt idx="9465">
                  <c:v>3.9</c:v>
                </c:pt>
                <c:pt idx="9466">
                  <c:v>4.3</c:v>
                </c:pt>
                <c:pt idx="9467">
                  <c:v>4.5999999999999996</c:v>
                </c:pt>
                <c:pt idx="9468">
                  <c:v>4.3</c:v>
                </c:pt>
                <c:pt idx="9469">
                  <c:v>4.2</c:v>
                </c:pt>
                <c:pt idx="9470">
                  <c:v>4.4000000000000004</c:v>
                </c:pt>
                <c:pt idx="9471">
                  <c:v>4.5999999999999996</c:v>
                </c:pt>
                <c:pt idx="9472">
                  <c:v>4</c:v>
                </c:pt>
                <c:pt idx="9473">
                  <c:v>4.3</c:v>
                </c:pt>
                <c:pt idx="9474">
                  <c:v>4.3</c:v>
                </c:pt>
                <c:pt idx="9475">
                  <c:v>4.5999999999999996</c:v>
                </c:pt>
                <c:pt idx="9476">
                  <c:v>4.4000000000000004</c:v>
                </c:pt>
                <c:pt idx="9477">
                  <c:v>4.5</c:v>
                </c:pt>
                <c:pt idx="9478">
                  <c:v>4.5</c:v>
                </c:pt>
                <c:pt idx="9479">
                  <c:v>4.4000000000000004</c:v>
                </c:pt>
                <c:pt idx="9480">
                  <c:v>4.0999999999999996</c:v>
                </c:pt>
                <c:pt idx="9481">
                  <c:v>4.2</c:v>
                </c:pt>
                <c:pt idx="9482">
                  <c:v>4.5</c:v>
                </c:pt>
                <c:pt idx="9483">
                  <c:v>4</c:v>
                </c:pt>
                <c:pt idx="9484">
                  <c:v>4</c:v>
                </c:pt>
                <c:pt idx="9485">
                  <c:v>4.2</c:v>
                </c:pt>
                <c:pt idx="9486">
                  <c:v>4.2</c:v>
                </c:pt>
                <c:pt idx="9487">
                  <c:v>4.7</c:v>
                </c:pt>
                <c:pt idx="9488">
                  <c:v>4.5</c:v>
                </c:pt>
                <c:pt idx="9489">
                  <c:v>3.7</c:v>
                </c:pt>
                <c:pt idx="9490">
                  <c:v>4.0999999999999996</c:v>
                </c:pt>
                <c:pt idx="9491">
                  <c:v>4.3</c:v>
                </c:pt>
                <c:pt idx="9492">
                  <c:v>4.5999999999999996</c:v>
                </c:pt>
                <c:pt idx="9493">
                  <c:v>4.2</c:v>
                </c:pt>
                <c:pt idx="9494">
                  <c:v>4.4000000000000004</c:v>
                </c:pt>
                <c:pt idx="9495">
                  <c:v>4.7</c:v>
                </c:pt>
                <c:pt idx="9496">
                  <c:v>4.2</c:v>
                </c:pt>
                <c:pt idx="9497">
                  <c:v>4.4000000000000004</c:v>
                </c:pt>
                <c:pt idx="9498">
                  <c:v>4.3</c:v>
                </c:pt>
                <c:pt idx="9499">
                  <c:v>4.3</c:v>
                </c:pt>
                <c:pt idx="9500">
                  <c:v>4.3</c:v>
                </c:pt>
                <c:pt idx="9501">
                  <c:v>4.2</c:v>
                </c:pt>
                <c:pt idx="9502">
                  <c:v>4.4000000000000004</c:v>
                </c:pt>
                <c:pt idx="9503">
                  <c:v>4.5</c:v>
                </c:pt>
                <c:pt idx="9504">
                  <c:v>4.5</c:v>
                </c:pt>
                <c:pt idx="9505">
                  <c:v>4.5999999999999996</c:v>
                </c:pt>
                <c:pt idx="9506">
                  <c:v>4.5999999999999996</c:v>
                </c:pt>
                <c:pt idx="9507">
                  <c:v>4</c:v>
                </c:pt>
                <c:pt idx="9508">
                  <c:v>4</c:v>
                </c:pt>
                <c:pt idx="9509">
                  <c:v>4.2</c:v>
                </c:pt>
                <c:pt idx="9510">
                  <c:v>3.7</c:v>
                </c:pt>
                <c:pt idx="9511">
                  <c:v>4.5</c:v>
                </c:pt>
                <c:pt idx="9512">
                  <c:v>4.7</c:v>
                </c:pt>
                <c:pt idx="9513">
                  <c:v>4.0999999999999996</c:v>
                </c:pt>
                <c:pt idx="9514">
                  <c:v>4.5999999999999996</c:v>
                </c:pt>
                <c:pt idx="9515">
                  <c:v>3.9</c:v>
                </c:pt>
                <c:pt idx="9516">
                  <c:v>4.2</c:v>
                </c:pt>
                <c:pt idx="9517">
                  <c:v>3.9</c:v>
                </c:pt>
                <c:pt idx="9518">
                  <c:v>4.0999999999999996</c:v>
                </c:pt>
                <c:pt idx="9519">
                  <c:v>4.4000000000000004</c:v>
                </c:pt>
                <c:pt idx="9520">
                  <c:v>4.0999999999999996</c:v>
                </c:pt>
                <c:pt idx="9521">
                  <c:v>4.3</c:v>
                </c:pt>
                <c:pt idx="9522">
                  <c:v>4.5999999999999996</c:v>
                </c:pt>
                <c:pt idx="9523">
                  <c:v>4.8</c:v>
                </c:pt>
                <c:pt idx="9524">
                  <c:v>4.8</c:v>
                </c:pt>
                <c:pt idx="9525">
                  <c:v>4</c:v>
                </c:pt>
                <c:pt idx="9526">
                  <c:v>4.5</c:v>
                </c:pt>
                <c:pt idx="9527">
                  <c:v>4.8</c:v>
                </c:pt>
                <c:pt idx="9528">
                  <c:v>4</c:v>
                </c:pt>
                <c:pt idx="9529">
                  <c:v>3.4</c:v>
                </c:pt>
                <c:pt idx="9530">
                  <c:v>4</c:v>
                </c:pt>
                <c:pt idx="9531">
                  <c:v>4.5999999999999996</c:v>
                </c:pt>
                <c:pt idx="9532">
                  <c:v>4.5</c:v>
                </c:pt>
                <c:pt idx="9533">
                  <c:v>4.3</c:v>
                </c:pt>
                <c:pt idx="9534">
                  <c:v>4.5</c:v>
                </c:pt>
                <c:pt idx="9535">
                  <c:v>4.4000000000000004</c:v>
                </c:pt>
                <c:pt idx="9536">
                  <c:v>4.8</c:v>
                </c:pt>
                <c:pt idx="9537">
                  <c:v>4.4000000000000004</c:v>
                </c:pt>
                <c:pt idx="9538">
                  <c:v>4</c:v>
                </c:pt>
                <c:pt idx="9539">
                  <c:v>4.7</c:v>
                </c:pt>
                <c:pt idx="9540">
                  <c:v>4.7</c:v>
                </c:pt>
                <c:pt idx="9541">
                  <c:v>4.2</c:v>
                </c:pt>
                <c:pt idx="9542">
                  <c:v>4.5999999999999996</c:v>
                </c:pt>
                <c:pt idx="9543">
                  <c:v>4</c:v>
                </c:pt>
                <c:pt idx="9544">
                  <c:v>4.2</c:v>
                </c:pt>
                <c:pt idx="9545">
                  <c:v>4</c:v>
                </c:pt>
                <c:pt idx="9546">
                  <c:v>4</c:v>
                </c:pt>
                <c:pt idx="9547">
                  <c:v>4.4000000000000004</c:v>
                </c:pt>
                <c:pt idx="9548">
                  <c:v>4</c:v>
                </c:pt>
                <c:pt idx="9549">
                  <c:v>4.3</c:v>
                </c:pt>
                <c:pt idx="9550">
                  <c:v>4.0999999999999996</c:v>
                </c:pt>
                <c:pt idx="9551">
                  <c:v>4.8</c:v>
                </c:pt>
                <c:pt idx="9552">
                  <c:v>4.3</c:v>
                </c:pt>
                <c:pt idx="9553">
                  <c:v>4.4000000000000004</c:v>
                </c:pt>
                <c:pt idx="9554">
                  <c:v>4.0999999999999996</c:v>
                </c:pt>
                <c:pt idx="9555">
                  <c:v>4.3</c:v>
                </c:pt>
                <c:pt idx="9556">
                  <c:v>4.2</c:v>
                </c:pt>
                <c:pt idx="9557">
                  <c:v>4.3</c:v>
                </c:pt>
                <c:pt idx="9558">
                  <c:v>4.4000000000000004</c:v>
                </c:pt>
                <c:pt idx="9559">
                  <c:v>4.5</c:v>
                </c:pt>
                <c:pt idx="9560">
                  <c:v>4.0999999999999996</c:v>
                </c:pt>
                <c:pt idx="9561">
                  <c:v>4.2</c:v>
                </c:pt>
                <c:pt idx="9562">
                  <c:v>3.9</c:v>
                </c:pt>
                <c:pt idx="9563">
                  <c:v>4.2</c:v>
                </c:pt>
                <c:pt idx="9564">
                  <c:v>4.3</c:v>
                </c:pt>
                <c:pt idx="9565">
                  <c:v>4.5</c:v>
                </c:pt>
                <c:pt idx="9566">
                  <c:v>4.5</c:v>
                </c:pt>
                <c:pt idx="9567">
                  <c:v>4.3</c:v>
                </c:pt>
                <c:pt idx="9568">
                  <c:v>4.8</c:v>
                </c:pt>
                <c:pt idx="9569">
                  <c:v>4.5</c:v>
                </c:pt>
                <c:pt idx="9570">
                  <c:v>4.5</c:v>
                </c:pt>
                <c:pt idx="9571">
                  <c:v>3.7</c:v>
                </c:pt>
                <c:pt idx="9572">
                  <c:v>4</c:v>
                </c:pt>
                <c:pt idx="9573">
                  <c:v>4.8</c:v>
                </c:pt>
                <c:pt idx="9574">
                  <c:v>4.0999999999999996</c:v>
                </c:pt>
                <c:pt idx="9575">
                  <c:v>4.3</c:v>
                </c:pt>
                <c:pt idx="9576">
                  <c:v>4</c:v>
                </c:pt>
                <c:pt idx="9577">
                  <c:v>4.4000000000000004</c:v>
                </c:pt>
                <c:pt idx="9578">
                  <c:v>4.3</c:v>
                </c:pt>
                <c:pt idx="9579">
                  <c:v>3.6</c:v>
                </c:pt>
                <c:pt idx="9580">
                  <c:v>4</c:v>
                </c:pt>
                <c:pt idx="9581">
                  <c:v>4.7</c:v>
                </c:pt>
                <c:pt idx="9582">
                  <c:v>4.0999999999999996</c:v>
                </c:pt>
                <c:pt idx="9583">
                  <c:v>4.2</c:v>
                </c:pt>
                <c:pt idx="9584">
                  <c:v>4.4000000000000004</c:v>
                </c:pt>
                <c:pt idx="9585">
                  <c:v>3.8</c:v>
                </c:pt>
                <c:pt idx="9586">
                  <c:v>4.3</c:v>
                </c:pt>
                <c:pt idx="9587">
                  <c:v>3.8</c:v>
                </c:pt>
                <c:pt idx="9588">
                  <c:v>4.3</c:v>
                </c:pt>
                <c:pt idx="9589">
                  <c:v>4.4000000000000004</c:v>
                </c:pt>
                <c:pt idx="9590">
                  <c:v>3.9</c:v>
                </c:pt>
                <c:pt idx="9591">
                  <c:v>4.4000000000000004</c:v>
                </c:pt>
                <c:pt idx="9592">
                  <c:v>4.5999999999999996</c:v>
                </c:pt>
                <c:pt idx="9593">
                  <c:v>4.2</c:v>
                </c:pt>
                <c:pt idx="9594">
                  <c:v>3.9</c:v>
                </c:pt>
                <c:pt idx="9595">
                  <c:v>4.4000000000000004</c:v>
                </c:pt>
                <c:pt idx="9596">
                  <c:v>4.3</c:v>
                </c:pt>
                <c:pt idx="9597">
                  <c:v>4.4000000000000004</c:v>
                </c:pt>
                <c:pt idx="9598">
                  <c:v>4.4000000000000004</c:v>
                </c:pt>
                <c:pt idx="9599">
                  <c:v>4.5</c:v>
                </c:pt>
                <c:pt idx="9600">
                  <c:v>4.5</c:v>
                </c:pt>
                <c:pt idx="9601">
                  <c:v>4.5</c:v>
                </c:pt>
                <c:pt idx="9602">
                  <c:v>4.0999999999999996</c:v>
                </c:pt>
                <c:pt idx="9603">
                  <c:v>4.4000000000000004</c:v>
                </c:pt>
                <c:pt idx="9604">
                  <c:v>4.4000000000000004</c:v>
                </c:pt>
                <c:pt idx="9605">
                  <c:v>4.2</c:v>
                </c:pt>
                <c:pt idx="9606">
                  <c:v>4.5999999999999996</c:v>
                </c:pt>
                <c:pt idx="9607">
                  <c:v>4.5999999999999996</c:v>
                </c:pt>
                <c:pt idx="9608">
                  <c:v>4.5</c:v>
                </c:pt>
                <c:pt idx="9609">
                  <c:v>4.4000000000000004</c:v>
                </c:pt>
                <c:pt idx="9610">
                  <c:v>4.5</c:v>
                </c:pt>
                <c:pt idx="9611">
                  <c:v>4.7</c:v>
                </c:pt>
                <c:pt idx="9612">
                  <c:v>4.5</c:v>
                </c:pt>
                <c:pt idx="9613">
                  <c:v>4.2</c:v>
                </c:pt>
                <c:pt idx="9614">
                  <c:v>4.2</c:v>
                </c:pt>
                <c:pt idx="9615">
                  <c:v>4.7</c:v>
                </c:pt>
                <c:pt idx="9616">
                  <c:v>4.0999999999999996</c:v>
                </c:pt>
                <c:pt idx="9617">
                  <c:v>4.2</c:v>
                </c:pt>
                <c:pt idx="9618">
                  <c:v>4.3</c:v>
                </c:pt>
                <c:pt idx="9619">
                  <c:v>4.4000000000000004</c:v>
                </c:pt>
                <c:pt idx="9620">
                  <c:v>4</c:v>
                </c:pt>
                <c:pt idx="9621">
                  <c:v>4.3</c:v>
                </c:pt>
                <c:pt idx="9622">
                  <c:v>3.8</c:v>
                </c:pt>
                <c:pt idx="9623">
                  <c:v>4.4000000000000004</c:v>
                </c:pt>
                <c:pt idx="9624">
                  <c:v>4.3</c:v>
                </c:pt>
                <c:pt idx="9625">
                  <c:v>4.3</c:v>
                </c:pt>
                <c:pt idx="9626">
                  <c:v>4.5999999999999996</c:v>
                </c:pt>
                <c:pt idx="9627">
                  <c:v>4.5</c:v>
                </c:pt>
                <c:pt idx="9628">
                  <c:v>4.4000000000000004</c:v>
                </c:pt>
                <c:pt idx="9629">
                  <c:v>3.8</c:v>
                </c:pt>
                <c:pt idx="9630">
                  <c:v>4.5999999999999996</c:v>
                </c:pt>
                <c:pt idx="9631">
                  <c:v>4.8</c:v>
                </c:pt>
                <c:pt idx="9632">
                  <c:v>4.4000000000000004</c:v>
                </c:pt>
                <c:pt idx="9633">
                  <c:v>4.8</c:v>
                </c:pt>
                <c:pt idx="9634">
                  <c:v>4.5</c:v>
                </c:pt>
                <c:pt idx="9635">
                  <c:v>4.3</c:v>
                </c:pt>
                <c:pt idx="9636">
                  <c:v>4.8</c:v>
                </c:pt>
                <c:pt idx="9637">
                  <c:v>4.5999999999999996</c:v>
                </c:pt>
                <c:pt idx="9638">
                  <c:v>4.5999999999999996</c:v>
                </c:pt>
                <c:pt idx="9639">
                  <c:v>4.5</c:v>
                </c:pt>
                <c:pt idx="9640">
                  <c:v>4.7</c:v>
                </c:pt>
                <c:pt idx="9641">
                  <c:v>4.8</c:v>
                </c:pt>
                <c:pt idx="9642">
                  <c:v>4</c:v>
                </c:pt>
                <c:pt idx="9643">
                  <c:v>4.7</c:v>
                </c:pt>
                <c:pt idx="9644">
                  <c:v>4.5</c:v>
                </c:pt>
                <c:pt idx="9645">
                  <c:v>4.9000000000000004</c:v>
                </c:pt>
                <c:pt idx="9646">
                  <c:v>4.5999999999999996</c:v>
                </c:pt>
                <c:pt idx="9647">
                  <c:v>4.0999999999999996</c:v>
                </c:pt>
                <c:pt idx="9648">
                  <c:v>4.5</c:v>
                </c:pt>
                <c:pt idx="9649">
                  <c:v>4.5</c:v>
                </c:pt>
                <c:pt idx="9650">
                  <c:v>4</c:v>
                </c:pt>
                <c:pt idx="9651">
                  <c:v>3.4</c:v>
                </c:pt>
                <c:pt idx="9652">
                  <c:v>4</c:v>
                </c:pt>
                <c:pt idx="9653">
                  <c:v>4.4000000000000004</c:v>
                </c:pt>
                <c:pt idx="9654">
                  <c:v>4.3</c:v>
                </c:pt>
                <c:pt idx="9655">
                  <c:v>4.7</c:v>
                </c:pt>
                <c:pt idx="9656">
                  <c:v>4</c:v>
                </c:pt>
                <c:pt idx="9657">
                  <c:v>4.7</c:v>
                </c:pt>
                <c:pt idx="9658">
                  <c:v>4.0999999999999996</c:v>
                </c:pt>
                <c:pt idx="9659">
                  <c:v>4.2</c:v>
                </c:pt>
                <c:pt idx="9660">
                  <c:v>4.5999999999999996</c:v>
                </c:pt>
                <c:pt idx="9661">
                  <c:v>4.5999999999999996</c:v>
                </c:pt>
                <c:pt idx="9662">
                  <c:v>4.3</c:v>
                </c:pt>
                <c:pt idx="9663">
                  <c:v>4.4000000000000004</c:v>
                </c:pt>
                <c:pt idx="9664">
                  <c:v>4.2</c:v>
                </c:pt>
                <c:pt idx="9665">
                  <c:v>4.2</c:v>
                </c:pt>
                <c:pt idx="9666">
                  <c:v>4.5</c:v>
                </c:pt>
                <c:pt idx="9667">
                  <c:v>4.3</c:v>
                </c:pt>
                <c:pt idx="9668">
                  <c:v>4.5999999999999996</c:v>
                </c:pt>
                <c:pt idx="9669">
                  <c:v>4.2</c:v>
                </c:pt>
                <c:pt idx="9670">
                  <c:v>4.2</c:v>
                </c:pt>
                <c:pt idx="9671">
                  <c:v>4.3</c:v>
                </c:pt>
                <c:pt idx="9672">
                  <c:v>4.5</c:v>
                </c:pt>
                <c:pt idx="9673">
                  <c:v>4.5999999999999996</c:v>
                </c:pt>
                <c:pt idx="9674">
                  <c:v>3.5</c:v>
                </c:pt>
                <c:pt idx="9675">
                  <c:v>4.8</c:v>
                </c:pt>
                <c:pt idx="9676">
                  <c:v>4.4000000000000004</c:v>
                </c:pt>
                <c:pt idx="9677">
                  <c:v>4.7</c:v>
                </c:pt>
                <c:pt idx="9678">
                  <c:v>4.4000000000000004</c:v>
                </c:pt>
                <c:pt idx="9679">
                  <c:v>4.5999999999999996</c:v>
                </c:pt>
                <c:pt idx="9680">
                  <c:v>4.2</c:v>
                </c:pt>
                <c:pt idx="9681">
                  <c:v>4.4000000000000004</c:v>
                </c:pt>
                <c:pt idx="9682">
                  <c:v>4.5999999999999996</c:v>
                </c:pt>
                <c:pt idx="9683">
                  <c:v>4.4000000000000004</c:v>
                </c:pt>
                <c:pt idx="9684">
                  <c:v>4.3</c:v>
                </c:pt>
                <c:pt idx="9685">
                  <c:v>4.5999999999999996</c:v>
                </c:pt>
                <c:pt idx="9686">
                  <c:v>4.5</c:v>
                </c:pt>
                <c:pt idx="9687">
                  <c:v>4.5</c:v>
                </c:pt>
                <c:pt idx="9688">
                  <c:v>4.7</c:v>
                </c:pt>
                <c:pt idx="9689">
                  <c:v>3.9</c:v>
                </c:pt>
                <c:pt idx="9690">
                  <c:v>3.9</c:v>
                </c:pt>
                <c:pt idx="9691">
                  <c:v>4.5999999999999996</c:v>
                </c:pt>
                <c:pt idx="9692">
                  <c:v>4.4000000000000004</c:v>
                </c:pt>
                <c:pt idx="9693">
                  <c:v>4.2</c:v>
                </c:pt>
                <c:pt idx="9694">
                  <c:v>4.7</c:v>
                </c:pt>
                <c:pt idx="9695">
                  <c:v>4.3</c:v>
                </c:pt>
                <c:pt idx="9696">
                  <c:v>3.8</c:v>
                </c:pt>
                <c:pt idx="9697">
                  <c:v>4.5</c:v>
                </c:pt>
                <c:pt idx="9698">
                  <c:v>4.5999999999999996</c:v>
                </c:pt>
                <c:pt idx="9699">
                  <c:v>4.5999999999999996</c:v>
                </c:pt>
                <c:pt idx="9700">
                  <c:v>4.5999999999999996</c:v>
                </c:pt>
                <c:pt idx="9701">
                  <c:v>4</c:v>
                </c:pt>
                <c:pt idx="9702">
                  <c:v>4.5</c:v>
                </c:pt>
                <c:pt idx="9703">
                  <c:v>4.2</c:v>
                </c:pt>
                <c:pt idx="9704">
                  <c:v>4.4000000000000004</c:v>
                </c:pt>
                <c:pt idx="9705">
                  <c:v>3.9</c:v>
                </c:pt>
                <c:pt idx="9706">
                  <c:v>4.2</c:v>
                </c:pt>
                <c:pt idx="9707">
                  <c:v>4.5</c:v>
                </c:pt>
                <c:pt idx="9708">
                  <c:v>3.5</c:v>
                </c:pt>
                <c:pt idx="9709">
                  <c:v>4.4000000000000004</c:v>
                </c:pt>
                <c:pt idx="9710">
                  <c:v>4.5999999999999996</c:v>
                </c:pt>
                <c:pt idx="9711">
                  <c:v>4.7</c:v>
                </c:pt>
                <c:pt idx="9712">
                  <c:v>4.5999999999999996</c:v>
                </c:pt>
                <c:pt idx="9713">
                  <c:v>4.5</c:v>
                </c:pt>
                <c:pt idx="9714">
                  <c:v>3.4</c:v>
                </c:pt>
                <c:pt idx="9715">
                  <c:v>4.3</c:v>
                </c:pt>
                <c:pt idx="9716">
                  <c:v>4</c:v>
                </c:pt>
                <c:pt idx="9717">
                  <c:v>3.6</c:v>
                </c:pt>
                <c:pt idx="9718">
                  <c:v>4.5</c:v>
                </c:pt>
                <c:pt idx="9719">
                  <c:v>4.7</c:v>
                </c:pt>
                <c:pt idx="9720">
                  <c:v>4.4000000000000004</c:v>
                </c:pt>
                <c:pt idx="9721">
                  <c:v>4.3</c:v>
                </c:pt>
                <c:pt idx="9722">
                  <c:v>4.3</c:v>
                </c:pt>
                <c:pt idx="9723">
                  <c:v>4.5</c:v>
                </c:pt>
                <c:pt idx="9724">
                  <c:v>4.5999999999999996</c:v>
                </c:pt>
                <c:pt idx="9725">
                  <c:v>4.5999999999999996</c:v>
                </c:pt>
                <c:pt idx="9726">
                  <c:v>4.5999999999999996</c:v>
                </c:pt>
                <c:pt idx="9727">
                  <c:v>4.3</c:v>
                </c:pt>
                <c:pt idx="9728">
                  <c:v>4.3</c:v>
                </c:pt>
                <c:pt idx="9729">
                  <c:v>4.3</c:v>
                </c:pt>
                <c:pt idx="9730">
                  <c:v>4.3</c:v>
                </c:pt>
                <c:pt idx="9731">
                  <c:v>3.8</c:v>
                </c:pt>
                <c:pt idx="9732">
                  <c:v>4.3</c:v>
                </c:pt>
                <c:pt idx="9733">
                  <c:v>4.5999999999999996</c:v>
                </c:pt>
                <c:pt idx="9734">
                  <c:v>4.2</c:v>
                </c:pt>
                <c:pt idx="9735">
                  <c:v>4.3</c:v>
                </c:pt>
                <c:pt idx="9736">
                  <c:v>4.7</c:v>
                </c:pt>
                <c:pt idx="9737">
                  <c:v>3.8</c:v>
                </c:pt>
                <c:pt idx="9738">
                  <c:v>4.2</c:v>
                </c:pt>
                <c:pt idx="9739">
                  <c:v>4.3</c:v>
                </c:pt>
                <c:pt idx="9740">
                  <c:v>4.7</c:v>
                </c:pt>
                <c:pt idx="9741">
                  <c:v>4.5</c:v>
                </c:pt>
                <c:pt idx="9742">
                  <c:v>4.5999999999999996</c:v>
                </c:pt>
                <c:pt idx="9743">
                  <c:v>3.9</c:v>
                </c:pt>
                <c:pt idx="9744">
                  <c:v>4.0999999999999996</c:v>
                </c:pt>
                <c:pt idx="9745">
                  <c:v>4.4000000000000004</c:v>
                </c:pt>
                <c:pt idx="9746">
                  <c:v>4.5</c:v>
                </c:pt>
                <c:pt idx="9747">
                  <c:v>4.5</c:v>
                </c:pt>
                <c:pt idx="9748">
                  <c:v>4.0999999999999996</c:v>
                </c:pt>
                <c:pt idx="9749">
                  <c:v>4.4000000000000004</c:v>
                </c:pt>
                <c:pt idx="9750">
                  <c:v>3.2</c:v>
                </c:pt>
                <c:pt idx="9751">
                  <c:v>3.7</c:v>
                </c:pt>
                <c:pt idx="9752">
                  <c:v>3.8</c:v>
                </c:pt>
                <c:pt idx="9753">
                  <c:v>4.2</c:v>
                </c:pt>
                <c:pt idx="9754">
                  <c:v>4.4000000000000004</c:v>
                </c:pt>
                <c:pt idx="9755">
                  <c:v>3.9</c:v>
                </c:pt>
                <c:pt idx="9756">
                  <c:v>4.3</c:v>
                </c:pt>
                <c:pt idx="9757">
                  <c:v>3.8</c:v>
                </c:pt>
                <c:pt idx="9758">
                  <c:v>4.5</c:v>
                </c:pt>
                <c:pt idx="9759">
                  <c:v>4</c:v>
                </c:pt>
                <c:pt idx="9760">
                  <c:v>4.5</c:v>
                </c:pt>
                <c:pt idx="9761">
                  <c:v>4.4000000000000004</c:v>
                </c:pt>
                <c:pt idx="9762">
                  <c:v>4.4000000000000004</c:v>
                </c:pt>
                <c:pt idx="9763">
                  <c:v>4.7</c:v>
                </c:pt>
                <c:pt idx="9764">
                  <c:v>4.3</c:v>
                </c:pt>
                <c:pt idx="9765">
                  <c:v>4.0999999999999996</c:v>
                </c:pt>
                <c:pt idx="9766">
                  <c:v>4.0999999999999996</c:v>
                </c:pt>
                <c:pt idx="9767">
                  <c:v>4.5</c:v>
                </c:pt>
                <c:pt idx="9768">
                  <c:v>4.2</c:v>
                </c:pt>
                <c:pt idx="9769">
                  <c:v>4.5999999999999996</c:v>
                </c:pt>
                <c:pt idx="9770">
                  <c:v>4.5999999999999996</c:v>
                </c:pt>
                <c:pt idx="9771">
                  <c:v>4.4000000000000004</c:v>
                </c:pt>
                <c:pt idx="9772">
                  <c:v>4.4000000000000004</c:v>
                </c:pt>
                <c:pt idx="9773">
                  <c:v>4.5999999999999996</c:v>
                </c:pt>
                <c:pt idx="9774">
                  <c:v>4.4000000000000004</c:v>
                </c:pt>
                <c:pt idx="9775">
                  <c:v>4.0999999999999996</c:v>
                </c:pt>
                <c:pt idx="9776">
                  <c:v>4.3</c:v>
                </c:pt>
                <c:pt idx="9777">
                  <c:v>4.7</c:v>
                </c:pt>
                <c:pt idx="9778">
                  <c:v>4.4000000000000004</c:v>
                </c:pt>
                <c:pt idx="9779">
                  <c:v>4.4000000000000004</c:v>
                </c:pt>
                <c:pt idx="9780">
                  <c:v>4.7</c:v>
                </c:pt>
                <c:pt idx="9781">
                  <c:v>4.5</c:v>
                </c:pt>
                <c:pt idx="9782">
                  <c:v>4.2</c:v>
                </c:pt>
                <c:pt idx="9783">
                  <c:v>3.9</c:v>
                </c:pt>
                <c:pt idx="9784">
                  <c:v>4.3</c:v>
                </c:pt>
                <c:pt idx="9785">
                  <c:v>4.5</c:v>
                </c:pt>
                <c:pt idx="9786">
                  <c:v>4</c:v>
                </c:pt>
                <c:pt idx="9787">
                  <c:v>4.4000000000000004</c:v>
                </c:pt>
                <c:pt idx="9788">
                  <c:v>4.5</c:v>
                </c:pt>
                <c:pt idx="9789">
                  <c:v>4</c:v>
                </c:pt>
                <c:pt idx="9790">
                  <c:v>4.5</c:v>
                </c:pt>
                <c:pt idx="9791">
                  <c:v>3.5</c:v>
                </c:pt>
                <c:pt idx="9792">
                  <c:v>4</c:v>
                </c:pt>
                <c:pt idx="9793">
                  <c:v>4.4000000000000004</c:v>
                </c:pt>
                <c:pt idx="9794">
                  <c:v>3.8</c:v>
                </c:pt>
                <c:pt idx="9795">
                  <c:v>4.2</c:v>
                </c:pt>
                <c:pt idx="9796">
                  <c:v>4.7</c:v>
                </c:pt>
                <c:pt idx="9797">
                  <c:v>4.0999999999999996</c:v>
                </c:pt>
                <c:pt idx="9798">
                  <c:v>4.3</c:v>
                </c:pt>
                <c:pt idx="9799">
                  <c:v>4.5</c:v>
                </c:pt>
                <c:pt idx="9800">
                  <c:v>4.4000000000000004</c:v>
                </c:pt>
                <c:pt idx="9801">
                  <c:v>4.5</c:v>
                </c:pt>
                <c:pt idx="9802">
                  <c:v>4.7</c:v>
                </c:pt>
                <c:pt idx="9803">
                  <c:v>4.4000000000000004</c:v>
                </c:pt>
                <c:pt idx="9804">
                  <c:v>4.3</c:v>
                </c:pt>
                <c:pt idx="9805">
                  <c:v>4.5</c:v>
                </c:pt>
                <c:pt idx="9806">
                  <c:v>4.5</c:v>
                </c:pt>
                <c:pt idx="9807">
                  <c:v>4.5</c:v>
                </c:pt>
                <c:pt idx="9808">
                  <c:v>4.2</c:v>
                </c:pt>
                <c:pt idx="9809">
                  <c:v>4.2</c:v>
                </c:pt>
                <c:pt idx="9810">
                  <c:v>4.5999999999999996</c:v>
                </c:pt>
                <c:pt idx="9811">
                  <c:v>4.4000000000000004</c:v>
                </c:pt>
                <c:pt idx="9812">
                  <c:v>4.5</c:v>
                </c:pt>
                <c:pt idx="9813">
                  <c:v>4.5999999999999996</c:v>
                </c:pt>
                <c:pt idx="9814">
                  <c:v>4.5</c:v>
                </c:pt>
                <c:pt idx="9815">
                  <c:v>4.4000000000000004</c:v>
                </c:pt>
                <c:pt idx="9816">
                  <c:v>4.2</c:v>
                </c:pt>
                <c:pt idx="9817">
                  <c:v>4.5</c:v>
                </c:pt>
                <c:pt idx="9818">
                  <c:v>4.5</c:v>
                </c:pt>
                <c:pt idx="9819">
                  <c:v>4.2</c:v>
                </c:pt>
                <c:pt idx="9820">
                  <c:v>4.0999999999999996</c:v>
                </c:pt>
                <c:pt idx="9821">
                  <c:v>4.0999999999999996</c:v>
                </c:pt>
                <c:pt idx="9822">
                  <c:v>4.8</c:v>
                </c:pt>
                <c:pt idx="9823">
                  <c:v>4.3</c:v>
                </c:pt>
                <c:pt idx="9824">
                  <c:v>4.2</c:v>
                </c:pt>
                <c:pt idx="9825">
                  <c:v>4.2</c:v>
                </c:pt>
                <c:pt idx="9826">
                  <c:v>4.4000000000000004</c:v>
                </c:pt>
                <c:pt idx="9827">
                  <c:v>4.5999999999999996</c:v>
                </c:pt>
                <c:pt idx="9828">
                  <c:v>4.5999999999999996</c:v>
                </c:pt>
                <c:pt idx="9829">
                  <c:v>4.0999999999999996</c:v>
                </c:pt>
                <c:pt idx="9830">
                  <c:v>4.5999999999999996</c:v>
                </c:pt>
                <c:pt idx="9831">
                  <c:v>4.0999999999999996</c:v>
                </c:pt>
                <c:pt idx="9832">
                  <c:v>3.8</c:v>
                </c:pt>
                <c:pt idx="9833">
                  <c:v>4.2</c:v>
                </c:pt>
                <c:pt idx="9834">
                  <c:v>4.5999999999999996</c:v>
                </c:pt>
                <c:pt idx="9835">
                  <c:v>4.3</c:v>
                </c:pt>
                <c:pt idx="9836">
                  <c:v>3.9</c:v>
                </c:pt>
                <c:pt idx="9837">
                  <c:v>4.5999999999999996</c:v>
                </c:pt>
                <c:pt idx="9838">
                  <c:v>4.3</c:v>
                </c:pt>
                <c:pt idx="9839">
                  <c:v>4.8</c:v>
                </c:pt>
                <c:pt idx="9840">
                  <c:v>4.5</c:v>
                </c:pt>
                <c:pt idx="9841">
                  <c:v>3.5</c:v>
                </c:pt>
                <c:pt idx="9842">
                  <c:v>4.7</c:v>
                </c:pt>
                <c:pt idx="9843">
                  <c:v>4.2</c:v>
                </c:pt>
                <c:pt idx="9844">
                  <c:v>4.5999999999999996</c:v>
                </c:pt>
                <c:pt idx="9845">
                  <c:v>4.7</c:v>
                </c:pt>
                <c:pt idx="9846">
                  <c:v>4.2</c:v>
                </c:pt>
                <c:pt idx="9847">
                  <c:v>3.8</c:v>
                </c:pt>
                <c:pt idx="9848">
                  <c:v>4.4000000000000004</c:v>
                </c:pt>
                <c:pt idx="9849">
                  <c:v>4</c:v>
                </c:pt>
                <c:pt idx="9850">
                  <c:v>4.2</c:v>
                </c:pt>
                <c:pt idx="9851">
                  <c:v>4.2</c:v>
                </c:pt>
                <c:pt idx="9852">
                  <c:v>4.7</c:v>
                </c:pt>
                <c:pt idx="9853">
                  <c:v>4.5</c:v>
                </c:pt>
                <c:pt idx="9854">
                  <c:v>4.3</c:v>
                </c:pt>
                <c:pt idx="9855">
                  <c:v>3.6</c:v>
                </c:pt>
                <c:pt idx="9856">
                  <c:v>4.4000000000000004</c:v>
                </c:pt>
                <c:pt idx="9857">
                  <c:v>4.3</c:v>
                </c:pt>
                <c:pt idx="9858">
                  <c:v>4.2</c:v>
                </c:pt>
                <c:pt idx="9859">
                  <c:v>4.5999999999999996</c:v>
                </c:pt>
                <c:pt idx="9860">
                  <c:v>4.5999999999999996</c:v>
                </c:pt>
                <c:pt idx="9861">
                  <c:v>3.9</c:v>
                </c:pt>
                <c:pt idx="9862">
                  <c:v>4.4000000000000004</c:v>
                </c:pt>
                <c:pt idx="9863">
                  <c:v>4.5999999999999996</c:v>
                </c:pt>
                <c:pt idx="9864">
                  <c:v>4.5999999999999996</c:v>
                </c:pt>
                <c:pt idx="9865">
                  <c:v>4.3</c:v>
                </c:pt>
                <c:pt idx="9866">
                  <c:v>3.7</c:v>
                </c:pt>
                <c:pt idx="9867">
                  <c:v>4.5999999999999996</c:v>
                </c:pt>
                <c:pt idx="9868">
                  <c:v>4.0999999999999996</c:v>
                </c:pt>
                <c:pt idx="9869">
                  <c:v>4.5</c:v>
                </c:pt>
                <c:pt idx="9870">
                  <c:v>4.5</c:v>
                </c:pt>
                <c:pt idx="9871">
                  <c:v>4.4000000000000004</c:v>
                </c:pt>
                <c:pt idx="9872">
                  <c:v>4.3</c:v>
                </c:pt>
                <c:pt idx="9873">
                  <c:v>4.5</c:v>
                </c:pt>
                <c:pt idx="9874">
                  <c:v>4.2</c:v>
                </c:pt>
                <c:pt idx="9875">
                  <c:v>4.5</c:v>
                </c:pt>
                <c:pt idx="9876">
                  <c:v>4.4000000000000004</c:v>
                </c:pt>
                <c:pt idx="9877">
                  <c:v>4.5999999999999996</c:v>
                </c:pt>
                <c:pt idx="9878">
                  <c:v>4.4000000000000004</c:v>
                </c:pt>
                <c:pt idx="9879">
                  <c:v>4.3</c:v>
                </c:pt>
                <c:pt idx="9880">
                  <c:v>4.3</c:v>
                </c:pt>
                <c:pt idx="9881">
                  <c:v>4.0999999999999996</c:v>
                </c:pt>
                <c:pt idx="9882">
                  <c:v>4.4000000000000004</c:v>
                </c:pt>
                <c:pt idx="9883">
                  <c:v>4.5999999999999996</c:v>
                </c:pt>
                <c:pt idx="9884">
                  <c:v>4.5</c:v>
                </c:pt>
                <c:pt idx="9885">
                  <c:v>4.4000000000000004</c:v>
                </c:pt>
                <c:pt idx="9886">
                  <c:v>4.4000000000000004</c:v>
                </c:pt>
                <c:pt idx="9887">
                  <c:v>4</c:v>
                </c:pt>
                <c:pt idx="9888">
                  <c:v>4.8</c:v>
                </c:pt>
                <c:pt idx="9889">
                  <c:v>4.3</c:v>
                </c:pt>
                <c:pt idx="9890">
                  <c:v>4.4000000000000004</c:v>
                </c:pt>
                <c:pt idx="9891">
                  <c:v>4.7</c:v>
                </c:pt>
                <c:pt idx="9892">
                  <c:v>4.4000000000000004</c:v>
                </c:pt>
                <c:pt idx="9893">
                  <c:v>4.3</c:v>
                </c:pt>
                <c:pt idx="9894">
                  <c:v>3.6</c:v>
                </c:pt>
                <c:pt idx="9895">
                  <c:v>4.4000000000000004</c:v>
                </c:pt>
                <c:pt idx="9896">
                  <c:v>4.7</c:v>
                </c:pt>
                <c:pt idx="9897">
                  <c:v>4.5999999999999996</c:v>
                </c:pt>
                <c:pt idx="9898">
                  <c:v>4.3</c:v>
                </c:pt>
                <c:pt idx="9899">
                  <c:v>4.3</c:v>
                </c:pt>
                <c:pt idx="9900">
                  <c:v>4.5999999999999996</c:v>
                </c:pt>
                <c:pt idx="9901">
                  <c:v>3.6</c:v>
                </c:pt>
                <c:pt idx="9902">
                  <c:v>4.5999999999999996</c:v>
                </c:pt>
                <c:pt idx="9903">
                  <c:v>4.2</c:v>
                </c:pt>
                <c:pt idx="9904">
                  <c:v>4.5</c:v>
                </c:pt>
                <c:pt idx="9905">
                  <c:v>4.4000000000000004</c:v>
                </c:pt>
                <c:pt idx="9906">
                  <c:v>4.5</c:v>
                </c:pt>
                <c:pt idx="9907">
                  <c:v>4.7</c:v>
                </c:pt>
                <c:pt idx="9908">
                  <c:v>4.3</c:v>
                </c:pt>
                <c:pt idx="9909">
                  <c:v>4.4000000000000004</c:v>
                </c:pt>
                <c:pt idx="9910">
                  <c:v>3.6</c:v>
                </c:pt>
                <c:pt idx="9911">
                  <c:v>4.2</c:v>
                </c:pt>
                <c:pt idx="9912">
                  <c:v>4.2</c:v>
                </c:pt>
                <c:pt idx="9913">
                  <c:v>4.4000000000000004</c:v>
                </c:pt>
                <c:pt idx="9914">
                  <c:v>4.4000000000000004</c:v>
                </c:pt>
                <c:pt idx="9915">
                  <c:v>4.4000000000000004</c:v>
                </c:pt>
                <c:pt idx="9916">
                  <c:v>3.8</c:v>
                </c:pt>
                <c:pt idx="9917">
                  <c:v>4.4000000000000004</c:v>
                </c:pt>
                <c:pt idx="9918">
                  <c:v>4.3</c:v>
                </c:pt>
                <c:pt idx="9919">
                  <c:v>4.5</c:v>
                </c:pt>
                <c:pt idx="9920">
                  <c:v>4.0999999999999996</c:v>
                </c:pt>
                <c:pt idx="9921">
                  <c:v>4.4000000000000004</c:v>
                </c:pt>
                <c:pt idx="9922">
                  <c:v>4.5</c:v>
                </c:pt>
                <c:pt idx="9923">
                  <c:v>3.8</c:v>
                </c:pt>
                <c:pt idx="9924">
                  <c:v>3.8</c:v>
                </c:pt>
                <c:pt idx="9925">
                  <c:v>4.5999999999999996</c:v>
                </c:pt>
                <c:pt idx="9926">
                  <c:v>4.5999999999999996</c:v>
                </c:pt>
                <c:pt idx="9927">
                  <c:v>4.5999999999999996</c:v>
                </c:pt>
                <c:pt idx="9928">
                  <c:v>4.4000000000000004</c:v>
                </c:pt>
                <c:pt idx="9929">
                  <c:v>4.5999999999999996</c:v>
                </c:pt>
                <c:pt idx="9930">
                  <c:v>3.9</c:v>
                </c:pt>
                <c:pt idx="9931">
                  <c:v>4.7</c:v>
                </c:pt>
                <c:pt idx="9932">
                  <c:v>4.4000000000000004</c:v>
                </c:pt>
                <c:pt idx="9933">
                  <c:v>4.8</c:v>
                </c:pt>
                <c:pt idx="9934">
                  <c:v>3.9</c:v>
                </c:pt>
                <c:pt idx="9935">
                  <c:v>4.0999999999999996</c:v>
                </c:pt>
                <c:pt idx="9936">
                  <c:v>4.5</c:v>
                </c:pt>
                <c:pt idx="9937">
                  <c:v>4.5</c:v>
                </c:pt>
                <c:pt idx="9938">
                  <c:v>4.5</c:v>
                </c:pt>
                <c:pt idx="9939">
                  <c:v>4.5</c:v>
                </c:pt>
                <c:pt idx="9940">
                  <c:v>4.5</c:v>
                </c:pt>
                <c:pt idx="9941">
                  <c:v>4.7</c:v>
                </c:pt>
                <c:pt idx="9942">
                  <c:v>4.3</c:v>
                </c:pt>
                <c:pt idx="9943">
                  <c:v>4.7</c:v>
                </c:pt>
                <c:pt idx="9944">
                  <c:v>4.4000000000000004</c:v>
                </c:pt>
                <c:pt idx="9945">
                  <c:v>3.8</c:v>
                </c:pt>
                <c:pt idx="9946">
                  <c:v>4.0999999999999996</c:v>
                </c:pt>
                <c:pt idx="9947">
                  <c:v>4.5999999999999996</c:v>
                </c:pt>
                <c:pt idx="9948">
                  <c:v>4.5</c:v>
                </c:pt>
                <c:pt idx="9949">
                  <c:v>3.4</c:v>
                </c:pt>
                <c:pt idx="9950">
                  <c:v>4.7</c:v>
                </c:pt>
                <c:pt idx="9951">
                  <c:v>4.5999999999999996</c:v>
                </c:pt>
                <c:pt idx="9952">
                  <c:v>4.3</c:v>
                </c:pt>
                <c:pt idx="9953">
                  <c:v>4.0999999999999996</c:v>
                </c:pt>
                <c:pt idx="9954">
                  <c:v>4.5999999999999996</c:v>
                </c:pt>
                <c:pt idx="9955">
                  <c:v>4.4000000000000004</c:v>
                </c:pt>
                <c:pt idx="9956">
                  <c:v>4.3</c:v>
                </c:pt>
                <c:pt idx="9957">
                  <c:v>4.4000000000000004</c:v>
                </c:pt>
                <c:pt idx="9958">
                  <c:v>4.3</c:v>
                </c:pt>
                <c:pt idx="9959">
                  <c:v>4.0999999999999996</c:v>
                </c:pt>
                <c:pt idx="9960">
                  <c:v>4.0999999999999996</c:v>
                </c:pt>
                <c:pt idx="9961">
                  <c:v>4.3</c:v>
                </c:pt>
                <c:pt idx="9962">
                  <c:v>4.5999999999999996</c:v>
                </c:pt>
                <c:pt idx="9963">
                  <c:v>4.2</c:v>
                </c:pt>
                <c:pt idx="9964">
                  <c:v>4.0999999999999996</c:v>
                </c:pt>
                <c:pt idx="9965">
                  <c:v>2.8</c:v>
                </c:pt>
                <c:pt idx="9966">
                  <c:v>4.4000000000000004</c:v>
                </c:pt>
                <c:pt idx="9967">
                  <c:v>4</c:v>
                </c:pt>
                <c:pt idx="9968">
                  <c:v>4.2</c:v>
                </c:pt>
                <c:pt idx="9969">
                  <c:v>4.2</c:v>
                </c:pt>
                <c:pt idx="9970">
                  <c:v>4.2</c:v>
                </c:pt>
                <c:pt idx="9971">
                  <c:v>4.3</c:v>
                </c:pt>
                <c:pt idx="9972">
                  <c:v>4.3</c:v>
                </c:pt>
                <c:pt idx="9973">
                  <c:v>4.0999999999999996</c:v>
                </c:pt>
                <c:pt idx="9974">
                  <c:v>3.4</c:v>
                </c:pt>
                <c:pt idx="9975">
                  <c:v>4.2</c:v>
                </c:pt>
                <c:pt idx="9976">
                  <c:v>4.3</c:v>
                </c:pt>
                <c:pt idx="9977">
                  <c:v>4.7</c:v>
                </c:pt>
                <c:pt idx="9978">
                  <c:v>4.0999999999999996</c:v>
                </c:pt>
                <c:pt idx="9979">
                  <c:v>4.3</c:v>
                </c:pt>
                <c:pt idx="9980">
                  <c:v>4.4000000000000004</c:v>
                </c:pt>
                <c:pt idx="9981">
                  <c:v>4</c:v>
                </c:pt>
                <c:pt idx="9982">
                  <c:v>4.4000000000000004</c:v>
                </c:pt>
                <c:pt idx="9983">
                  <c:v>4.7</c:v>
                </c:pt>
                <c:pt idx="9984">
                  <c:v>4.0999999999999996</c:v>
                </c:pt>
                <c:pt idx="9985">
                  <c:v>4.3</c:v>
                </c:pt>
                <c:pt idx="9986">
                  <c:v>4.5999999999999996</c:v>
                </c:pt>
                <c:pt idx="9987">
                  <c:v>4.4000000000000004</c:v>
                </c:pt>
                <c:pt idx="9988">
                  <c:v>4.3</c:v>
                </c:pt>
                <c:pt idx="9989">
                  <c:v>4.7</c:v>
                </c:pt>
                <c:pt idx="9990">
                  <c:v>4.2</c:v>
                </c:pt>
                <c:pt idx="9991">
                  <c:v>4.5999999999999996</c:v>
                </c:pt>
                <c:pt idx="9992">
                  <c:v>4.5</c:v>
                </c:pt>
                <c:pt idx="9993">
                  <c:v>3.9</c:v>
                </c:pt>
                <c:pt idx="9994">
                  <c:v>4.3</c:v>
                </c:pt>
                <c:pt idx="9995">
                  <c:v>4.5999999999999996</c:v>
                </c:pt>
                <c:pt idx="9996">
                  <c:v>4.4000000000000004</c:v>
                </c:pt>
                <c:pt idx="9997">
                  <c:v>4.5</c:v>
                </c:pt>
                <c:pt idx="9998">
                  <c:v>4.3</c:v>
                </c:pt>
                <c:pt idx="9999">
                  <c:v>4.5</c:v>
                </c:pt>
                <c:pt idx="10000">
                  <c:v>4.0999999999999996</c:v>
                </c:pt>
                <c:pt idx="10001">
                  <c:v>4.7</c:v>
                </c:pt>
                <c:pt idx="10002">
                  <c:v>4.2</c:v>
                </c:pt>
                <c:pt idx="10003">
                  <c:v>4.3</c:v>
                </c:pt>
                <c:pt idx="10004">
                  <c:v>4.5999999999999996</c:v>
                </c:pt>
                <c:pt idx="10005">
                  <c:v>4.4000000000000004</c:v>
                </c:pt>
                <c:pt idx="10006">
                  <c:v>4.2</c:v>
                </c:pt>
                <c:pt idx="10007">
                  <c:v>4.4000000000000004</c:v>
                </c:pt>
                <c:pt idx="10008">
                  <c:v>4.5999999999999996</c:v>
                </c:pt>
                <c:pt idx="10009">
                  <c:v>4.5999999999999996</c:v>
                </c:pt>
                <c:pt idx="10010">
                  <c:v>4.7</c:v>
                </c:pt>
                <c:pt idx="10011">
                  <c:v>4.5</c:v>
                </c:pt>
                <c:pt idx="10012">
                  <c:v>4.3</c:v>
                </c:pt>
                <c:pt idx="10013">
                  <c:v>4.5</c:v>
                </c:pt>
                <c:pt idx="10014">
                  <c:v>4</c:v>
                </c:pt>
                <c:pt idx="10015">
                  <c:v>4.5999999999999996</c:v>
                </c:pt>
                <c:pt idx="10016">
                  <c:v>4.4000000000000004</c:v>
                </c:pt>
                <c:pt idx="10017">
                  <c:v>4.4000000000000004</c:v>
                </c:pt>
                <c:pt idx="10018">
                  <c:v>4.5999999999999996</c:v>
                </c:pt>
                <c:pt idx="10019">
                  <c:v>4.4000000000000004</c:v>
                </c:pt>
                <c:pt idx="10020">
                  <c:v>4.4000000000000004</c:v>
                </c:pt>
                <c:pt idx="10021">
                  <c:v>4.5999999999999996</c:v>
                </c:pt>
                <c:pt idx="10022">
                  <c:v>4.2</c:v>
                </c:pt>
                <c:pt idx="10023">
                  <c:v>4.3</c:v>
                </c:pt>
                <c:pt idx="10024">
                  <c:v>4.5999999999999996</c:v>
                </c:pt>
                <c:pt idx="10025">
                  <c:v>4.5999999999999996</c:v>
                </c:pt>
                <c:pt idx="10026">
                  <c:v>4.5999999999999996</c:v>
                </c:pt>
                <c:pt idx="10027">
                  <c:v>4.0999999999999996</c:v>
                </c:pt>
                <c:pt idx="10028">
                  <c:v>4.7</c:v>
                </c:pt>
                <c:pt idx="10029">
                  <c:v>4.5</c:v>
                </c:pt>
                <c:pt idx="10030">
                  <c:v>4.4000000000000004</c:v>
                </c:pt>
                <c:pt idx="10031">
                  <c:v>4.4000000000000004</c:v>
                </c:pt>
                <c:pt idx="10032">
                  <c:v>4.0999999999999996</c:v>
                </c:pt>
                <c:pt idx="10033">
                  <c:v>4.2</c:v>
                </c:pt>
                <c:pt idx="10034">
                  <c:v>4.5</c:v>
                </c:pt>
                <c:pt idx="10035">
                  <c:v>4.7</c:v>
                </c:pt>
                <c:pt idx="10036">
                  <c:v>4.5999999999999996</c:v>
                </c:pt>
                <c:pt idx="10037">
                  <c:v>4.0999999999999996</c:v>
                </c:pt>
                <c:pt idx="10038">
                  <c:v>4.5</c:v>
                </c:pt>
                <c:pt idx="10039">
                  <c:v>4.2</c:v>
                </c:pt>
                <c:pt idx="10040">
                  <c:v>4.3</c:v>
                </c:pt>
                <c:pt idx="10041">
                  <c:v>4.4000000000000004</c:v>
                </c:pt>
                <c:pt idx="10042">
                  <c:v>4.5</c:v>
                </c:pt>
                <c:pt idx="10043">
                  <c:v>4.0999999999999996</c:v>
                </c:pt>
                <c:pt idx="10044">
                  <c:v>4.2</c:v>
                </c:pt>
                <c:pt idx="10045">
                  <c:v>4.0999999999999996</c:v>
                </c:pt>
                <c:pt idx="10046">
                  <c:v>4.5</c:v>
                </c:pt>
                <c:pt idx="10047">
                  <c:v>4.4000000000000004</c:v>
                </c:pt>
                <c:pt idx="10048">
                  <c:v>3.8</c:v>
                </c:pt>
                <c:pt idx="10049">
                  <c:v>3.4</c:v>
                </c:pt>
                <c:pt idx="10050">
                  <c:v>4.4000000000000004</c:v>
                </c:pt>
                <c:pt idx="10051">
                  <c:v>4.4000000000000004</c:v>
                </c:pt>
                <c:pt idx="10052">
                  <c:v>4.2</c:v>
                </c:pt>
                <c:pt idx="10053">
                  <c:v>4</c:v>
                </c:pt>
                <c:pt idx="10054">
                  <c:v>3.5</c:v>
                </c:pt>
                <c:pt idx="10055">
                  <c:v>4.7</c:v>
                </c:pt>
                <c:pt idx="10056">
                  <c:v>4.4000000000000004</c:v>
                </c:pt>
                <c:pt idx="10057">
                  <c:v>4.7</c:v>
                </c:pt>
                <c:pt idx="10058">
                  <c:v>4.3</c:v>
                </c:pt>
                <c:pt idx="10059">
                  <c:v>4.4000000000000004</c:v>
                </c:pt>
                <c:pt idx="10060">
                  <c:v>3.3</c:v>
                </c:pt>
                <c:pt idx="10061">
                  <c:v>4.4000000000000004</c:v>
                </c:pt>
                <c:pt idx="10062">
                  <c:v>4.4000000000000004</c:v>
                </c:pt>
                <c:pt idx="10063">
                  <c:v>4.5</c:v>
                </c:pt>
                <c:pt idx="10064">
                  <c:v>4.3</c:v>
                </c:pt>
                <c:pt idx="10065">
                  <c:v>4.4000000000000004</c:v>
                </c:pt>
                <c:pt idx="10066">
                  <c:v>3.8</c:v>
                </c:pt>
                <c:pt idx="10067">
                  <c:v>4.2</c:v>
                </c:pt>
                <c:pt idx="10068">
                  <c:v>4.0999999999999996</c:v>
                </c:pt>
                <c:pt idx="10069">
                  <c:v>4.0999999999999996</c:v>
                </c:pt>
                <c:pt idx="10070">
                  <c:v>4.2</c:v>
                </c:pt>
                <c:pt idx="10071">
                  <c:v>4.4000000000000004</c:v>
                </c:pt>
                <c:pt idx="10072">
                  <c:v>4.7</c:v>
                </c:pt>
                <c:pt idx="10073">
                  <c:v>4.5999999999999996</c:v>
                </c:pt>
                <c:pt idx="10074">
                  <c:v>4.8</c:v>
                </c:pt>
                <c:pt idx="10075">
                  <c:v>4.7</c:v>
                </c:pt>
                <c:pt idx="10076">
                  <c:v>4.5</c:v>
                </c:pt>
                <c:pt idx="10077">
                  <c:v>4.4000000000000004</c:v>
                </c:pt>
                <c:pt idx="10078">
                  <c:v>4.4000000000000004</c:v>
                </c:pt>
                <c:pt idx="10079">
                  <c:v>3.2</c:v>
                </c:pt>
                <c:pt idx="10080">
                  <c:v>4.3</c:v>
                </c:pt>
                <c:pt idx="10081">
                  <c:v>4.5</c:v>
                </c:pt>
                <c:pt idx="10082">
                  <c:v>4.5</c:v>
                </c:pt>
                <c:pt idx="10083">
                  <c:v>4.4000000000000004</c:v>
                </c:pt>
                <c:pt idx="10084">
                  <c:v>4.5999999999999996</c:v>
                </c:pt>
                <c:pt idx="10085">
                  <c:v>4.2</c:v>
                </c:pt>
                <c:pt idx="10086">
                  <c:v>3.9</c:v>
                </c:pt>
                <c:pt idx="10087">
                  <c:v>4.3</c:v>
                </c:pt>
                <c:pt idx="10088">
                  <c:v>4.5999999999999996</c:v>
                </c:pt>
                <c:pt idx="10089">
                  <c:v>4.3</c:v>
                </c:pt>
                <c:pt idx="10090">
                  <c:v>4.5999999999999996</c:v>
                </c:pt>
                <c:pt idx="10091">
                  <c:v>4.5</c:v>
                </c:pt>
                <c:pt idx="10092">
                  <c:v>4.4000000000000004</c:v>
                </c:pt>
                <c:pt idx="10093">
                  <c:v>4.3</c:v>
                </c:pt>
                <c:pt idx="10094">
                  <c:v>4.7</c:v>
                </c:pt>
                <c:pt idx="10095">
                  <c:v>3.6</c:v>
                </c:pt>
                <c:pt idx="10096">
                  <c:v>4.5</c:v>
                </c:pt>
                <c:pt idx="10097">
                  <c:v>4.2</c:v>
                </c:pt>
                <c:pt idx="10098">
                  <c:v>4.0999999999999996</c:v>
                </c:pt>
                <c:pt idx="10099">
                  <c:v>4.5</c:v>
                </c:pt>
                <c:pt idx="10100">
                  <c:v>4.3</c:v>
                </c:pt>
                <c:pt idx="10101">
                  <c:v>4.5999999999999996</c:v>
                </c:pt>
                <c:pt idx="10102">
                  <c:v>4.2</c:v>
                </c:pt>
                <c:pt idx="10103">
                  <c:v>4.3</c:v>
                </c:pt>
                <c:pt idx="10104">
                  <c:v>3.9</c:v>
                </c:pt>
                <c:pt idx="10105">
                  <c:v>4.3</c:v>
                </c:pt>
                <c:pt idx="10106">
                  <c:v>4.5</c:v>
                </c:pt>
                <c:pt idx="10107">
                  <c:v>4.5</c:v>
                </c:pt>
                <c:pt idx="10108">
                  <c:v>4.5999999999999996</c:v>
                </c:pt>
                <c:pt idx="10109">
                  <c:v>4.4000000000000004</c:v>
                </c:pt>
                <c:pt idx="10110">
                  <c:v>4.5</c:v>
                </c:pt>
                <c:pt idx="10111">
                  <c:v>4.5</c:v>
                </c:pt>
                <c:pt idx="10112">
                  <c:v>4.2</c:v>
                </c:pt>
                <c:pt idx="10113">
                  <c:v>4.5</c:v>
                </c:pt>
                <c:pt idx="10114">
                  <c:v>4.5999999999999996</c:v>
                </c:pt>
                <c:pt idx="10115">
                  <c:v>4.0999999999999996</c:v>
                </c:pt>
                <c:pt idx="10116">
                  <c:v>4.3</c:v>
                </c:pt>
                <c:pt idx="10117">
                  <c:v>3.6</c:v>
                </c:pt>
                <c:pt idx="10118">
                  <c:v>4.5</c:v>
                </c:pt>
                <c:pt idx="10119">
                  <c:v>4.5</c:v>
                </c:pt>
                <c:pt idx="10120">
                  <c:v>4.5</c:v>
                </c:pt>
                <c:pt idx="10121">
                  <c:v>4.4000000000000004</c:v>
                </c:pt>
                <c:pt idx="10122">
                  <c:v>4.2</c:v>
                </c:pt>
                <c:pt idx="10123">
                  <c:v>4.5</c:v>
                </c:pt>
                <c:pt idx="10124">
                  <c:v>4.5999999999999996</c:v>
                </c:pt>
                <c:pt idx="10125">
                  <c:v>4.0999999999999996</c:v>
                </c:pt>
                <c:pt idx="10126">
                  <c:v>4.3</c:v>
                </c:pt>
                <c:pt idx="10127">
                  <c:v>4.3</c:v>
                </c:pt>
                <c:pt idx="10128">
                  <c:v>3.9</c:v>
                </c:pt>
                <c:pt idx="10129">
                  <c:v>3.9</c:v>
                </c:pt>
                <c:pt idx="10130">
                  <c:v>4.5</c:v>
                </c:pt>
                <c:pt idx="10131">
                  <c:v>4.0999999999999996</c:v>
                </c:pt>
                <c:pt idx="10132">
                  <c:v>4.5</c:v>
                </c:pt>
                <c:pt idx="10133">
                  <c:v>4.5999999999999996</c:v>
                </c:pt>
                <c:pt idx="10134">
                  <c:v>4.5999999999999996</c:v>
                </c:pt>
                <c:pt idx="10135">
                  <c:v>4.5999999999999996</c:v>
                </c:pt>
                <c:pt idx="10136">
                  <c:v>4</c:v>
                </c:pt>
                <c:pt idx="10137">
                  <c:v>4.4000000000000004</c:v>
                </c:pt>
                <c:pt idx="10138">
                  <c:v>4.4000000000000004</c:v>
                </c:pt>
                <c:pt idx="10139">
                  <c:v>4.4000000000000004</c:v>
                </c:pt>
                <c:pt idx="10140">
                  <c:v>4.5</c:v>
                </c:pt>
                <c:pt idx="10141">
                  <c:v>3.6</c:v>
                </c:pt>
                <c:pt idx="10142">
                  <c:v>4.5</c:v>
                </c:pt>
                <c:pt idx="10143">
                  <c:v>4.4000000000000004</c:v>
                </c:pt>
                <c:pt idx="10144">
                  <c:v>3.9</c:v>
                </c:pt>
                <c:pt idx="10145">
                  <c:v>4.4000000000000004</c:v>
                </c:pt>
                <c:pt idx="10146">
                  <c:v>4.7</c:v>
                </c:pt>
                <c:pt idx="10147">
                  <c:v>4.3</c:v>
                </c:pt>
                <c:pt idx="10148">
                  <c:v>4.4000000000000004</c:v>
                </c:pt>
                <c:pt idx="10149">
                  <c:v>4.4000000000000004</c:v>
                </c:pt>
                <c:pt idx="10150">
                  <c:v>4.2</c:v>
                </c:pt>
                <c:pt idx="10151">
                  <c:v>3.7</c:v>
                </c:pt>
                <c:pt idx="10152">
                  <c:v>4.5999999999999996</c:v>
                </c:pt>
                <c:pt idx="10153">
                  <c:v>4.5</c:v>
                </c:pt>
                <c:pt idx="10154">
                  <c:v>4.0999999999999996</c:v>
                </c:pt>
                <c:pt idx="10155">
                  <c:v>4.7</c:v>
                </c:pt>
                <c:pt idx="10156">
                  <c:v>4.2</c:v>
                </c:pt>
                <c:pt idx="10157">
                  <c:v>4.5999999999999996</c:v>
                </c:pt>
                <c:pt idx="10158">
                  <c:v>4.3</c:v>
                </c:pt>
                <c:pt idx="10159">
                  <c:v>4.5999999999999996</c:v>
                </c:pt>
                <c:pt idx="10160">
                  <c:v>4.5999999999999996</c:v>
                </c:pt>
                <c:pt idx="10161">
                  <c:v>4.4000000000000004</c:v>
                </c:pt>
                <c:pt idx="10162">
                  <c:v>4.5</c:v>
                </c:pt>
                <c:pt idx="10163">
                  <c:v>4.7</c:v>
                </c:pt>
                <c:pt idx="10164">
                  <c:v>4.7</c:v>
                </c:pt>
                <c:pt idx="10165">
                  <c:v>4.5999999999999996</c:v>
                </c:pt>
                <c:pt idx="10166">
                  <c:v>3.6</c:v>
                </c:pt>
                <c:pt idx="10167">
                  <c:v>3.8</c:v>
                </c:pt>
                <c:pt idx="10168">
                  <c:v>4.2</c:v>
                </c:pt>
                <c:pt idx="10169">
                  <c:v>4.3</c:v>
                </c:pt>
                <c:pt idx="10170">
                  <c:v>4.5</c:v>
                </c:pt>
                <c:pt idx="10171">
                  <c:v>4.5999999999999996</c:v>
                </c:pt>
                <c:pt idx="10172">
                  <c:v>4.0999999999999996</c:v>
                </c:pt>
                <c:pt idx="10173">
                  <c:v>4.0999999999999996</c:v>
                </c:pt>
                <c:pt idx="10174">
                  <c:v>4.5999999999999996</c:v>
                </c:pt>
                <c:pt idx="10175">
                  <c:v>4.4000000000000004</c:v>
                </c:pt>
                <c:pt idx="10176">
                  <c:v>4.5</c:v>
                </c:pt>
                <c:pt idx="10177">
                  <c:v>4.2</c:v>
                </c:pt>
                <c:pt idx="10178">
                  <c:v>4.2</c:v>
                </c:pt>
                <c:pt idx="10179">
                  <c:v>4.4000000000000004</c:v>
                </c:pt>
                <c:pt idx="10180">
                  <c:v>4.4000000000000004</c:v>
                </c:pt>
                <c:pt idx="10181">
                  <c:v>4.5</c:v>
                </c:pt>
                <c:pt idx="10182">
                  <c:v>4.2</c:v>
                </c:pt>
                <c:pt idx="10183">
                  <c:v>4.5999999999999996</c:v>
                </c:pt>
                <c:pt idx="10184">
                  <c:v>4.5999999999999996</c:v>
                </c:pt>
                <c:pt idx="10185">
                  <c:v>4.3</c:v>
                </c:pt>
                <c:pt idx="10186">
                  <c:v>4.3</c:v>
                </c:pt>
                <c:pt idx="10187">
                  <c:v>4.0999999999999996</c:v>
                </c:pt>
                <c:pt idx="10188">
                  <c:v>4.5</c:v>
                </c:pt>
                <c:pt idx="10189">
                  <c:v>4.5</c:v>
                </c:pt>
                <c:pt idx="10190">
                  <c:v>4.3</c:v>
                </c:pt>
                <c:pt idx="10191">
                  <c:v>4.5999999999999996</c:v>
                </c:pt>
                <c:pt idx="10192">
                  <c:v>4.5999999999999996</c:v>
                </c:pt>
                <c:pt idx="10193">
                  <c:v>4.0999999999999996</c:v>
                </c:pt>
                <c:pt idx="10194">
                  <c:v>4.7</c:v>
                </c:pt>
                <c:pt idx="10195">
                  <c:v>4.5999999999999996</c:v>
                </c:pt>
                <c:pt idx="10196">
                  <c:v>4.5</c:v>
                </c:pt>
                <c:pt idx="10197">
                  <c:v>4.5</c:v>
                </c:pt>
                <c:pt idx="10198">
                  <c:v>4.2</c:v>
                </c:pt>
                <c:pt idx="10199">
                  <c:v>4.3</c:v>
                </c:pt>
                <c:pt idx="10200">
                  <c:v>4.7</c:v>
                </c:pt>
                <c:pt idx="10201">
                  <c:v>4.0999999999999996</c:v>
                </c:pt>
                <c:pt idx="10202">
                  <c:v>4.3</c:v>
                </c:pt>
                <c:pt idx="10203">
                  <c:v>3.3</c:v>
                </c:pt>
                <c:pt idx="10204">
                  <c:v>4.5</c:v>
                </c:pt>
                <c:pt idx="10205">
                  <c:v>4.5</c:v>
                </c:pt>
                <c:pt idx="10206">
                  <c:v>4.5</c:v>
                </c:pt>
                <c:pt idx="10207">
                  <c:v>4.2</c:v>
                </c:pt>
                <c:pt idx="10208">
                  <c:v>3.9</c:v>
                </c:pt>
                <c:pt idx="10209">
                  <c:v>4.3</c:v>
                </c:pt>
                <c:pt idx="10210">
                  <c:v>4.3</c:v>
                </c:pt>
                <c:pt idx="10211">
                  <c:v>4.5</c:v>
                </c:pt>
                <c:pt idx="10212">
                  <c:v>4.5</c:v>
                </c:pt>
                <c:pt idx="10213">
                  <c:v>4.0999999999999996</c:v>
                </c:pt>
                <c:pt idx="10214">
                  <c:v>4.8</c:v>
                </c:pt>
                <c:pt idx="10215">
                  <c:v>4.5</c:v>
                </c:pt>
                <c:pt idx="10216">
                  <c:v>4.5</c:v>
                </c:pt>
                <c:pt idx="10217">
                  <c:v>4.2</c:v>
                </c:pt>
                <c:pt idx="10218">
                  <c:v>4.7</c:v>
                </c:pt>
                <c:pt idx="10219">
                  <c:v>4.5999999999999996</c:v>
                </c:pt>
                <c:pt idx="10220">
                  <c:v>4.7</c:v>
                </c:pt>
                <c:pt idx="10221">
                  <c:v>4.4000000000000004</c:v>
                </c:pt>
                <c:pt idx="10222">
                  <c:v>4.2</c:v>
                </c:pt>
                <c:pt idx="10223">
                  <c:v>4.4000000000000004</c:v>
                </c:pt>
                <c:pt idx="10224">
                  <c:v>4.0999999999999996</c:v>
                </c:pt>
                <c:pt idx="10225">
                  <c:v>4</c:v>
                </c:pt>
                <c:pt idx="10226">
                  <c:v>4.7</c:v>
                </c:pt>
                <c:pt idx="10227">
                  <c:v>4.4000000000000004</c:v>
                </c:pt>
                <c:pt idx="10228">
                  <c:v>4.3</c:v>
                </c:pt>
                <c:pt idx="10229">
                  <c:v>4.7</c:v>
                </c:pt>
                <c:pt idx="10230">
                  <c:v>4.7</c:v>
                </c:pt>
                <c:pt idx="10231">
                  <c:v>4.4000000000000004</c:v>
                </c:pt>
                <c:pt idx="10232">
                  <c:v>4.3</c:v>
                </c:pt>
                <c:pt idx="10233">
                  <c:v>4.4000000000000004</c:v>
                </c:pt>
                <c:pt idx="10234">
                  <c:v>4.5</c:v>
                </c:pt>
                <c:pt idx="10235">
                  <c:v>4.7</c:v>
                </c:pt>
                <c:pt idx="10236">
                  <c:v>4.3</c:v>
                </c:pt>
                <c:pt idx="10237">
                  <c:v>4.3</c:v>
                </c:pt>
                <c:pt idx="10238">
                  <c:v>4.5</c:v>
                </c:pt>
                <c:pt idx="10239">
                  <c:v>3.9</c:v>
                </c:pt>
                <c:pt idx="10240">
                  <c:v>4.7</c:v>
                </c:pt>
                <c:pt idx="10241">
                  <c:v>4.4000000000000004</c:v>
                </c:pt>
                <c:pt idx="10242">
                  <c:v>4.5999999999999996</c:v>
                </c:pt>
                <c:pt idx="10243">
                  <c:v>4.3</c:v>
                </c:pt>
                <c:pt idx="10244">
                  <c:v>4.5999999999999996</c:v>
                </c:pt>
                <c:pt idx="10245">
                  <c:v>4.5</c:v>
                </c:pt>
                <c:pt idx="10246">
                  <c:v>4.5</c:v>
                </c:pt>
                <c:pt idx="10247">
                  <c:v>4.5</c:v>
                </c:pt>
                <c:pt idx="10248">
                  <c:v>4.2</c:v>
                </c:pt>
                <c:pt idx="10249">
                  <c:v>4.4000000000000004</c:v>
                </c:pt>
                <c:pt idx="10250">
                  <c:v>4.7</c:v>
                </c:pt>
                <c:pt idx="10251">
                  <c:v>4.5999999999999996</c:v>
                </c:pt>
                <c:pt idx="10252">
                  <c:v>4.5999999999999996</c:v>
                </c:pt>
                <c:pt idx="10253">
                  <c:v>4</c:v>
                </c:pt>
                <c:pt idx="10254">
                  <c:v>4.5</c:v>
                </c:pt>
                <c:pt idx="10255">
                  <c:v>4.5</c:v>
                </c:pt>
                <c:pt idx="10256">
                  <c:v>4.5</c:v>
                </c:pt>
                <c:pt idx="10257">
                  <c:v>4.4000000000000004</c:v>
                </c:pt>
                <c:pt idx="10258">
                  <c:v>3.6</c:v>
                </c:pt>
                <c:pt idx="10259">
                  <c:v>4.8</c:v>
                </c:pt>
                <c:pt idx="10260">
                  <c:v>4.5999999999999996</c:v>
                </c:pt>
                <c:pt idx="10261">
                  <c:v>4.5</c:v>
                </c:pt>
                <c:pt idx="10262">
                  <c:v>4.5</c:v>
                </c:pt>
                <c:pt idx="10263">
                  <c:v>4.0999999999999996</c:v>
                </c:pt>
                <c:pt idx="10264">
                  <c:v>4.3</c:v>
                </c:pt>
                <c:pt idx="10265">
                  <c:v>4.5999999999999996</c:v>
                </c:pt>
                <c:pt idx="10266">
                  <c:v>4.4000000000000004</c:v>
                </c:pt>
                <c:pt idx="10267">
                  <c:v>3.6</c:v>
                </c:pt>
                <c:pt idx="10268">
                  <c:v>4.5</c:v>
                </c:pt>
                <c:pt idx="10269">
                  <c:v>3.7</c:v>
                </c:pt>
                <c:pt idx="10270">
                  <c:v>4.5999999999999996</c:v>
                </c:pt>
                <c:pt idx="10271">
                  <c:v>4.7</c:v>
                </c:pt>
                <c:pt idx="10272">
                  <c:v>4.5999999999999996</c:v>
                </c:pt>
                <c:pt idx="10273">
                  <c:v>4.7</c:v>
                </c:pt>
                <c:pt idx="10274">
                  <c:v>4.5999999999999996</c:v>
                </c:pt>
                <c:pt idx="10275">
                  <c:v>4.5</c:v>
                </c:pt>
                <c:pt idx="10276">
                  <c:v>4.5</c:v>
                </c:pt>
                <c:pt idx="10277">
                  <c:v>3.9</c:v>
                </c:pt>
                <c:pt idx="10278">
                  <c:v>4.4000000000000004</c:v>
                </c:pt>
                <c:pt idx="10279">
                  <c:v>4.8</c:v>
                </c:pt>
                <c:pt idx="10280">
                  <c:v>4.7</c:v>
                </c:pt>
                <c:pt idx="10281">
                  <c:v>4.3</c:v>
                </c:pt>
                <c:pt idx="10282">
                  <c:v>4.7</c:v>
                </c:pt>
                <c:pt idx="10283">
                  <c:v>4.2</c:v>
                </c:pt>
                <c:pt idx="10284">
                  <c:v>4.4000000000000004</c:v>
                </c:pt>
                <c:pt idx="10285">
                  <c:v>4.4000000000000004</c:v>
                </c:pt>
                <c:pt idx="10286">
                  <c:v>3.8</c:v>
                </c:pt>
                <c:pt idx="10287">
                  <c:v>4.5999999999999996</c:v>
                </c:pt>
                <c:pt idx="10288">
                  <c:v>4.4000000000000004</c:v>
                </c:pt>
                <c:pt idx="10289">
                  <c:v>4.5</c:v>
                </c:pt>
                <c:pt idx="10290">
                  <c:v>4.3</c:v>
                </c:pt>
                <c:pt idx="10291">
                  <c:v>4.7</c:v>
                </c:pt>
                <c:pt idx="10292">
                  <c:v>4.5999999999999996</c:v>
                </c:pt>
                <c:pt idx="10293">
                  <c:v>4.5</c:v>
                </c:pt>
                <c:pt idx="10294">
                  <c:v>4.5</c:v>
                </c:pt>
                <c:pt idx="10295">
                  <c:v>3.9</c:v>
                </c:pt>
                <c:pt idx="10296">
                  <c:v>4.2</c:v>
                </c:pt>
                <c:pt idx="10297">
                  <c:v>4.5999999999999996</c:v>
                </c:pt>
                <c:pt idx="10298">
                  <c:v>4.8</c:v>
                </c:pt>
                <c:pt idx="10299">
                  <c:v>4.5999999999999996</c:v>
                </c:pt>
                <c:pt idx="10300">
                  <c:v>4.0999999999999996</c:v>
                </c:pt>
                <c:pt idx="10301">
                  <c:v>4.5</c:v>
                </c:pt>
                <c:pt idx="10302">
                  <c:v>4.7</c:v>
                </c:pt>
                <c:pt idx="10303">
                  <c:v>4.0999999999999996</c:v>
                </c:pt>
                <c:pt idx="10304">
                  <c:v>4.5999999999999996</c:v>
                </c:pt>
                <c:pt idx="10305">
                  <c:v>4.4000000000000004</c:v>
                </c:pt>
                <c:pt idx="10306">
                  <c:v>4.8</c:v>
                </c:pt>
                <c:pt idx="10307">
                  <c:v>4.3</c:v>
                </c:pt>
                <c:pt idx="10308">
                  <c:v>4.8</c:v>
                </c:pt>
                <c:pt idx="10309">
                  <c:v>4.5</c:v>
                </c:pt>
                <c:pt idx="10310">
                  <c:v>4.8</c:v>
                </c:pt>
                <c:pt idx="10311">
                  <c:v>4.7</c:v>
                </c:pt>
                <c:pt idx="10312">
                  <c:v>4.5</c:v>
                </c:pt>
                <c:pt idx="10313">
                  <c:v>4.7</c:v>
                </c:pt>
                <c:pt idx="10314">
                  <c:v>4.4000000000000004</c:v>
                </c:pt>
                <c:pt idx="10315">
                  <c:v>4.8</c:v>
                </c:pt>
              </c:numCache>
            </c:numRef>
          </c:xVal>
          <c:yVal>
            <c:numRef>
              <c:f>Dados!$C$2:$C$10317</c:f>
              <c:numCache>
                <c:formatCode>0</c:formatCode>
                <c:ptCount val="10316"/>
                <c:pt idx="0">
                  <c:v>0</c:v>
                </c:pt>
                <c:pt idx="1">
                  <c:v>0</c:v>
                </c:pt>
                <c:pt idx="2">
                  <c:v>0</c:v>
                </c:pt>
                <c:pt idx="3">
                  <c:v>0</c:v>
                </c:pt>
                <c:pt idx="4">
                  <c:v>0</c:v>
                </c:pt>
                <c:pt idx="5">
                  <c:v>0</c:v>
                </c:pt>
                <c:pt idx="6">
                  <c:v>0</c:v>
                </c:pt>
                <c:pt idx="7">
                  <c:v>0</c:v>
                </c:pt>
                <c:pt idx="8">
                  <c:v>0</c:v>
                </c:pt>
                <c:pt idx="9">
                  <c:v>0</c:v>
                </c:pt>
                <c:pt idx="10">
                  <c:v>0</c:v>
                </c:pt>
                <c:pt idx="11">
                  <c:v>0</c:v>
                </c:pt>
                <c:pt idx="12">
                  <c:v>0</c:v>
                </c:pt>
                <c:pt idx="13">
                  <c:v>0</c:v>
                </c:pt>
                <c:pt idx="14">
                  <c:v>0</c:v>
                </c:pt>
                <c:pt idx="15">
                  <c:v>0</c:v>
                </c:pt>
                <c:pt idx="16">
                  <c:v>0</c:v>
                </c:pt>
                <c:pt idx="17">
                  <c:v>0</c:v>
                </c:pt>
                <c:pt idx="18">
                  <c:v>0</c:v>
                </c:pt>
                <c:pt idx="19">
                  <c:v>0</c:v>
                </c:pt>
                <c:pt idx="20">
                  <c:v>0</c:v>
                </c:pt>
                <c:pt idx="21">
                  <c:v>0</c:v>
                </c:pt>
                <c:pt idx="22">
                  <c:v>0</c:v>
                </c:pt>
                <c:pt idx="23">
                  <c:v>0</c:v>
                </c:pt>
                <c:pt idx="24">
                  <c:v>0</c:v>
                </c:pt>
                <c:pt idx="25">
                  <c:v>0</c:v>
                </c:pt>
                <c:pt idx="26">
                  <c:v>0</c:v>
                </c:pt>
                <c:pt idx="27">
                  <c:v>0</c:v>
                </c:pt>
                <c:pt idx="28">
                  <c:v>0</c:v>
                </c:pt>
                <c:pt idx="29">
                  <c:v>0</c:v>
                </c:pt>
                <c:pt idx="30">
                  <c:v>0</c:v>
                </c:pt>
                <c:pt idx="31">
                  <c:v>0</c:v>
                </c:pt>
                <c:pt idx="32">
                  <c:v>0</c:v>
                </c:pt>
                <c:pt idx="33">
                  <c:v>0</c:v>
                </c:pt>
                <c:pt idx="34">
                  <c:v>0</c:v>
                </c:pt>
                <c:pt idx="35">
                  <c:v>0</c:v>
                </c:pt>
                <c:pt idx="36">
                  <c:v>0</c:v>
                </c:pt>
                <c:pt idx="37">
                  <c:v>0</c:v>
                </c:pt>
                <c:pt idx="38">
                  <c:v>0</c:v>
                </c:pt>
                <c:pt idx="39">
                  <c:v>0</c:v>
                </c:pt>
                <c:pt idx="40">
                  <c:v>0</c:v>
                </c:pt>
                <c:pt idx="41">
                  <c:v>0</c:v>
                </c:pt>
                <c:pt idx="42">
                  <c:v>0</c:v>
                </c:pt>
                <c:pt idx="43">
                  <c:v>0</c:v>
                </c:pt>
                <c:pt idx="44">
                  <c:v>0</c:v>
                </c:pt>
                <c:pt idx="45">
                  <c:v>0</c:v>
                </c:pt>
                <c:pt idx="46">
                  <c:v>0</c:v>
                </c:pt>
                <c:pt idx="47">
                  <c:v>0</c:v>
                </c:pt>
                <c:pt idx="48">
                  <c:v>0</c:v>
                </c:pt>
                <c:pt idx="49">
                  <c:v>0</c:v>
                </c:pt>
                <c:pt idx="50">
                  <c:v>0</c:v>
                </c:pt>
                <c:pt idx="51">
                  <c:v>0</c:v>
                </c:pt>
                <c:pt idx="52">
                  <c:v>0</c:v>
                </c:pt>
                <c:pt idx="53">
                  <c:v>0</c:v>
                </c:pt>
                <c:pt idx="54">
                  <c:v>0</c:v>
                </c:pt>
                <c:pt idx="55">
                  <c:v>0</c:v>
                </c:pt>
                <c:pt idx="56">
                  <c:v>0</c:v>
                </c:pt>
                <c:pt idx="57">
                  <c:v>0</c:v>
                </c:pt>
                <c:pt idx="58">
                  <c:v>0</c:v>
                </c:pt>
                <c:pt idx="59">
                  <c:v>0</c:v>
                </c:pt>
                <c:pt idx="60">
                  <c:v>0</c:v>
                </c:pt>
                <c:pt idx="61">
                  <c:v>0</c:v>
                </c:pt>
                <c:pt idx="62">
                  <c:v>0</c:v>
                </c:pt>
                <c:pt idx="63">
                  <c:v>0</c:v>
                </c:pt>
                <c:pt idx="64">
                  <c:v>0</c:v>
                </c:pt>
                <c:pt idx="65">
                  <c:v>0</c:v>
                </c:pt>
                <c:pt idx="66">
                  <c:v>0</c:v>
                </c:pt>
                <c:pt idx="67">
                  <c:v>0</c:v>
                </c:pt>
                <c:pt idx="68">
                  <c:v>0</c:v>
                </c:pt>
                <c:pt idx="69">
                  <c:v>0</c:v>
                </c:pt>
                <c:pt idx="70">
                  <c:v>0</c:v>
                </c:pt>
                <c:pt idx="71">
                  <c:v>0</c:v>
                </c:pt>
                <c:pt idx="72">
                  <c:v>0</c:v>
                </c:pt>
                <c:pt idx="73">
                  <c:v>0</c:v>
                </c:pt>
                <c:pt idx="74">
                  <c:v>0</c:v>
                </c:pt>
                <c:pt idx="75">
                  <c:v>0</c:v>
                </c:pt>
                <c:pt idx="76">
                  <c:v>0</c:v>
                </c:pt>
                <c:pt idx="77">
                  <c:v>0</c:v>
                </c:pt>
                <c:pt idx="78">
                  <c:v>0</c:v>
                </c:pt>
                <c:pt idx="79">
                  <c:v>0</c:v>
                </c:pt>
                <c:pt idx="80">
                  <c:v>0</c:v>
                </c:pt>
                <c:pt idx="81">
                  <c:v>0</c:v>
                </c:pt>
                <c:pt idx="82">
                  <c:v>0</c:v>
                </c:pt>
                <c:pt idx="83">
                  <c:v>0</c:v>
                </c:pt>
                <c:pt idx="84">
                  <c:v>0</c:v>
                </c:pt>
                <c:pt idx="85">
                  <c:v>0</c:v>
                </c:pt>
                <c:pt idx="86">
                  <c:v>0</c:v>
                </c:pt>
                <c:pt idx="87">
                  <c:v>0</c:v>
                </c:pt>
                <c:pt idx="88">
                  <c:v>0</c:v>
                </c:pt>
                <c:pt idx="89">
                  <c:v>0</c:v>
                </c:pt>
                <c:pt idx="90">
                  <c:v>0</c:v>
                </c:pt>
                <c:pt idx="91">
                  <c:v>0</c:v>
                </c:pt>
                <c:pt idx="92">
                  <c:v>0</c:v>
                </c:pt>
                <c:pt idx="93">
                  <c:v>0</c:v>
                </c:pt>
                <c:pt idx="94">
                  <c:v>0</c:v>
                </c:pt>
                <c:pt idx="95">
                  <c:v>0</c:v>
                </c:pt>
                <c:pt idx="96">
                  <c:v>0</c:v>
                </c:pt>
                <c:pt idx="97">
                  <c:v>0</c:v>
                </c:pt>
                <c:pt idx="98">
                  <c:v>0</c:v>
                </c:pt>
                <c:pt idx="99">
                  <c:v>0</c:v>
                </c:pt>
                <c:pt idx="100">
                  <c:v>0</c:v>
                </c:pt>
                <c:pt idx="101">
                  <c:v>0</c:v>
                </c:pt>
                <c:pt idx="102">
                  <c:v>0</c:v>
                </c:pt>
                <c:pt idx="103">
                  <c:v>0</c:v>
                </c:pt>
                <c:pt idx="104">
                  <c:v>0</c:v>
                </c:pt>
                <c:pt idx="105">
                  <c:v>0</c:v>
                </c:pt>
                <c:pt idx="106">
                  <c:v>0</c:v>
                </c:pt>
                <c:pt idx="107">
                  <c:v>0</c:v>
                </c:pt>
                <c:pt idx="108">
                  <c:v>0</c:v>
                </c:pt>
                <c:pt idx="109">
                  <c:v>0</c:v>
                </c:pt>
                <c:pt idx="110">
                  <c:v>0</c:v>
                </c:pt>
                <c:pt idx="111">
                  <c:v>0</c:v>
                </c:pt>
                <c:pt idx="112">
                  <c:v>0</c:v>
                </c:pt>
                <c:pt idx="113">
                  <c:v>0</c:v>
                </c:pt>
                <c:pt idx="114">
                  <c:v>0</c:v>
                </c:pt>
                <c:pt idx="115">
                  <c:v>0</c:v>
                </c:pt>
                <c:pt idx="116">
                  <c:v>0</c:v>
                </c:pt>
                <c:pt idx="117">
                  <c:v>0</c:v>
                </c:pt>
                <c:pt idx="118">
                  <c:v>0</c:v>
                </c:pt>
                <c:pt idx="119">
                  <c:v>0</c:v>
                </c:pt>
                <c:pt idx="120">
                  <c:v>0</c:v>
                </c:pt>
                <c:pt idx="121">
                  <c:v>0</c:v>
                </c:pt>
                <c:pt idx="122">
                  <c:v>0</c:v>
                </c:pt>
                <c:pt idx="123">
                  <c:v>0</c:v>
                </c:pt>
                <c:pt idx="124">
                  <c:v>0</c:v>
                </c:pt>
                <c:pt idx="125">
                  <c:v>0</c:v>
                </c:pt>
                <c:pt idx="126">
                  <c:v>0</c:v>
                </c:pt>
                <c:pt idx="127">
                  <c:v>0</c:v>
                </c:pt>
                <c:pt idx="128">
                  <c:v>0</c:v>
                </c:pt>
                <c:pt idx="129">
                  <c:v>0</c:v>
                </c:pt>
                <c:pt idx="130">
                  <c:v>0</c:v>
                </c:pt>
                <c:pt idx="131">
                  <c:v>0</c:v>
                </c:pt>
                <c:pt idx="132">
                  <c:v>0</c:v>
                </c:pt>
                <c:pt idx="133">
                  <c:v>0</c:v>
                </c:pt>
                <c:pt idx="134">
                  <c:v>0</c:v>
                </c:pt>
                <c:pt idx="135">
                  <c:v>0</c:v>
                </c:pt>
                <c:pt idx="136">
                  <c:v>0</c:v>
                </c:pt>
                <c:pt idx="137">
                  <c:v>0</c:v>
                </c:pt>
                <c:pt idx="138">
                  <c:v>0</c:v>
                </c:pt>
                <c:pt idx="139">
                  <c:v>0</c:v>
                </c:pt>
                <c:pt idx="140">
                  <c:v>0</c:v>
                </c:pt>
                <c:pt idx="141">
                  <c:v>0</c:v>
                </c:pt>
                <c:pt idx="142">
                  <c:v>0</c:v>
                </c:pt>
                <c:pt idx="143">
                  <c:v>0</c:v>
                </c:pt>
                <c:pt idx="144">
                  <c:v>0</c:v>
                </c:pt>
                <c:pt idx="145">
                  <c:v>0</c:v>
                </c:pt>
                <c:pt idx="146">
                  <c:v>0</c:v>
                </c:pt>
                <c:pt idx="147">
                  <c:v>0</c:v>
                </c:pt>
                <c:pt idx="148">
                  <c:v>0</c:v>
                </c:pt>
                <c:pt idx="149">
                  <c:v>0</c:v>
                </c:pt>
                <c:pt idx="150">
                  <c:v>0</c:v>
                </c:pt>
                <c:pt idx="151">
                  <c:v>0</c:v>
                </c:pt>
                <c:pt idx="152">
                  <c:v>0</c:v>
                </c:pt>
                <c:pt idx="153">
                  <c:v>0</c:v>
                </c:pt>
                <c:pt idx="154">
                  <c:v>0</c:v>
                </c:pt>
                <c:pt idx="155">
                  <c:v>0</c:v>
                </c:pt>
                <c:pt idx="156">
                  <c:v>0</c:v>
                </c:pt>
                <c:pt idx="157">
                  <c:v>0</c:v>
                </c:pt>
                <c:pt idx="158">
                  <c:v>0</c:v>
                </c:pt>
                <c:pt idx="159">
                  <c:v>0</c:v>
                </c:pt>
                <c:pt idx="160">
                  <c:v>0</c:v>
                </c:pt>
                <c:pt idx="161">
                  <c:v>0</c:v>
                </c:pt>
                <c:pt idx="162">
                  <c:v>0</c:v>
                </c:pt>
                <c:pt idx="163">
                  <c:v>0</c:v>
                </c:pt>
                <c:pt idx="164">
                  <c:v>0</c:v>
                </c:pt>
                <c:pt idx="165">
                  <c:v>0</c:v>
                </c:pt>
                <c:pt idx="166">
                  <c:v>0</c:v>
                </c:pt>
                <c:pt idx="167">
                  <c:v>0</c:v>
                </c:pt>
                <c:pt idx="168">
                  <c:v>0</c:v>
                </c:pt>
                <c:pt idx="169">
                  <c:v>0</c:v>
                </c:pt>
                <c:pt idx="170">
                  <c:v>0</c:v>
                </c:pt>
                <c:pt idx="171">
                  <c:v>0</c:v>
                </c:pt>
                <c:pt idx="172">
                  <c:v>0</c:v>
                </c:pt>
                <c:pt idx="173">
                  <c:v>0</c:v>
                </c:pt>
                <c:pt idx="174">
                  <c:v>0</c:v>
                </c:pt>
                <c:pt idx="175">
                  <c:v>0</c:v>
                </c:pt>
                <c:pt idx="176">
                  <c:v>0</c:v>
                </c:pt>
                <c:pt idx="177">
                  <c:v>0</c:v>
                </c:pt>
                <c:pt idx="178">
                  <c:v>0</c:v>
                </c:pt>
                <c:pt idx="179">
                  <c:v>0</c:v>
                </c:pt>
                <c:pt idx="180">
                  <c:v>0</c:v>
                </c:pt>
                <c:pt idx="181">
                  <c:v>0</c:v>
                </c:pt>
                <c:pt idx="182">
                  <c:v>0</c:v>
                </c:pt>
                <c:pt idx="183">
                  <c:v>0</c:v>
                </c:pt>
                <c:pt idx="184">
                  <c:v>0</c:v>
                </c:pt>
                <c:pt idx="185">
                  <c:v>0</c:v>
                </c:pt>
                <c:pt idx="186">
                  <c:v>0</c:v>
                </c:pt>
                <c:pt idx="187">
                  <c:v>0</c:v>
                </c:pt>
                <c:pt idx="188">
                  <c:v>0</c:v>
                </c:pt>
                <c:pt idx="189">
                  <c:v>0</c:v>
                </c:pt>
                <c:pt idx="190">
                  <c:v>0</c:v>
                </c:pt>
                <c:pt idx="191">
                  <c:v>0</c:v>
                </c:pt>
                <c:pt idx="192">
                  <c:v>0</c:v>
                </c:pt>
                <c:pt idx="193">
                  <c:v>0</c:v>
                </c:pt>
                <c:pt idx="194">
                  <c:v>0</c:v>
                </c:pt>
                <c:pt idx="195">
                  <c:v>0</c:v>
                </c:pt>
                <c:pt idx="196">
                  <c:v>0</c:v>
                </c:pt>
                <c:pt idx="197">
                  <c:v>0</c:v>
                </c:pt>
                <c:pt idx="198">
                  <c:v>0</c:v>
                </c:pt>
                <c:pt idx="199">
                  <c:v>0</c:v>
                </c:pt>
                <c:pt idx="200">
                  <c:v>0</c:v>
                </c:pt>
                <c:pt idx="201">
                  <c:v>0</c:v>
                </c:pt>
                <c:pt idx="202">
                  <c:v>0</c:v>
                </c:pt>
                <c:pt idx="203">
                  <c:v>0</c:v>
                </c:pt>
                <c:pt idx="204">
                  <c:v>0</c:v>
                </c:pt>
                <c:pt idx="205">
                  <c:v>0</c:v>
                </c:pt>
                <c:pt idx="206">
                  <c:v>0</c:v>
                </c:pt>
                <c:pt idx="207">
                  <c:v>0</c:v>
                </c:pt>
                <c:pt idx="208">
                  <c:v>0</c:v>
                </c:pt>
                <c:pt idx="209">
                  <c:v>0</c:v>
                </c:pt>
                <c:pt idx="210">
                  <c:v>0</c:v>
                </c:pt>
                <c:pt idx="211">
                  <c:v>0</c:v>
                </c:pt>
                <c:pt idx="212">
                  <c:v>0</c:v>
                </c:pt>
                <c:pt idx="213">
                  <c:v>0</c:v>
                </c:pt>
                <c:pt idx="214">
                  <c:v>0</c:v>
                </c:pt>
                <c:pt idx="215">
                  <c:v>0</c:v>
                </c:pt>
                <c:pt idx="216">
                  <c:v>0</c:v>
                </c:pt>
                <c:pt idx="217">
                  <c:v>0</c:v>
                </c:pt>
                <c:pt idx="218">
                  <c:v>0</c:v>
                </c:pt>
                <c:pt idx="219">
                  <c:v>0</c:v>
                </c:pt>
                <c:pt idx="220">
                  <c:v>0</c:v>
                </c:pt>
                <c:pt idx="221">
                  <c:v>0</c:v>
                </c:pt>
                <c:pt idx="222">
                  <c:v>0</c:v>
                </c:pt>
                <c:pt idx="223">
                  <c:v>0</c:v>
                </c:pt>
                <c:pt idx="224">
                  <c:v>0</c:v>
                </c:pt>
                <c:pt idx="225">
                  <c:v>0</c:v>
                </c:pt>
                <c:pt idx="226">
                  <c:v>0</c:v>
                </c:pt>
                <c:pt idx="227">
                  <c:v>0</c:v>
                </c:pt>
                <c:pt idx="228">
                  <c:v>0</c:v>
                </c:pt>
                <c:pt idx="229">
                  <c:v>0</c:v>
                </c:pt>
                <c:pt idx="230">
                  <c:v>0</c:v>
                </c:pt>
                <c:pt idx="231">
                  <c:v>0</c:v>
                </c:pt>
                <c:pt idx="232">
                  <c:v>0</c:v>
                </c:pt>
                <c:pt idx="233">
                  <c:v>0</c:v>
                </c:pt>
                <c:pt idx="234">
                  <c:v>0</c:v>
                </c:pt>
                <c:pt idx="235">
                  <c:v>0</c:v>
                </c:pt>
                <c:pt idx="236">
                  <c:v>0</c:v>
                </c:pt>
                <c:pt idx="237">
                  <c:v>0</c:v>
                </c:pt>
                <c:pt idx="238">
                  <c:v>0</c:v>
                </c:pt>
                <c:pt idx="239">
                  <c:v>0</c:v>
                </c:pt>
                <c:pt idx="240">
                  <c:v>0</c:v>
                </c:pt>
                <c:pt idx="241">
                  <c:v>0</c:v>
                </c:pt>
                <c:pt idx="242">
                  <c:v>0</c:v>
                </c:pt>
                <c:pt idx="243">
                  <c:v>0</c:v>
                </c:pt>
                <c:pt idx="244">
                  <c:v>0</c:v>
                </c:pt>
                <c:pt idx="245">
                  <c:v>0</c:v>
                </c:pt>
                <c:pt idx="246">
                  <c:v>0</c:v>
                </c:pt>
                <c:pt idx="247">
                  <c:v>0</c:v>
                </c:pt>
                <c:pt idx="248">
                  <c:v>0</c:v>
                </c:pt>
                <c:pt idx="249">
                  <c:v>0</c:v>
                </c:pt>
                <c:pt idx="250">
                  <c:v>0</c:v>
                </c:pt>
                <c:pt idx="251">
                  <c:v>0</c:v>
                </c:pt>
                <c:pt idx="252">
                  <c:v>0</c:v>
                </c:pt>
                <c:pt idx="253">
                  <c:v>0</c:v>
                </c:pt>
                <c:pt idx="254">
                  <c:v>0</c:v>
                </c:pt>
                <c:pt idx="255">
                  <c:v>0</c:v>
                </c:pt>
                <c:pt idx="256">
                  <c:v>0</c:v>
                </c:pt>
                <c:pt idx="257">
                  <c:v>0</c:v>
                </c:pt>
                <c:pt idx="258">
                  <c:v>0</c:v>
                </c:pt>
                <c:pt idx="259">
                  <c:v>0</c:v>
                </c:pt>
                <c:pt idx="260">
                  <c:v>0</c:v>
                </c:pt>
                <c:pt idx="261">
                  <c:v>0</c:v>
                </c:pt>
                <c:pt idx="262">
                  <c:v>0</c:v>
                </c:pt>
                <c:pt idx="263">
                  <c:v>0</c:v>
                </c:pt>
                <c:pt idx="264">
                  <c:v>0</c:v>
                </c:pt>
                <c:pt idx="265">
                  <c:v>0</c:v>
                </c:pt>
                <c:pt idx="266">
                  <c:v>0</c:v>
                </c:pt>
                <c:pt idx="267">
                  <c:v>0</c:v>
                </c:pt>
                <c:pt idx="268">
                  <c:v>0</c:v>
                </c:pt>
                <c:pt idx="269">
                  <c:v>0</c:v>
                </c:pt>
                <c:pt idx="270">
                  <c:v>0</c:v>
                </c:pt>
                <c:pt idx="271">
                  <c:v>0</c:v>
                </c:pt>
                <c:pt idx="272">
                  <c:v>0</c:v>
                </c:pt>
                <c:pt idx="273">
                  <c:v>0</c:v>
                </c:pt>
                <c:pt idx="274">
                  <c:v>0</c:v>
                </c:pt>
                <c:pt idx="275">
                  <c:v>0</c:v>
                </c:pt>
                <c:pt idx="276">
                  <c:v>0</c:v>
                </c:pt>
                <c:pt idx="277">
                  <c:v>0</c:v>
                </c:pt>
                <c:pt idx="278">
                  <c:v>0</c:v>
                </c:pt>
                <c:pt idx="279">
                  <c:v>0</c:v>
                </c:pt>
                <c:pt idx="280">
                  <c:v>0</c:v>
                </c:pt>
                <c:pt idx="281">
                  <c:v>0</c:v>
                </c:pt>
                <c:pt idx="282">
                  <c:v>0</c:v>
                </c:pt>
                <c:pt idx="283">
                  <c:v>0</c:v>
                </c:pt>
                <c:pt idx="284">
                  <c:v>0</c:v>
                </c:pt>
                <c:pt idx="285">
                  <c:v>0</c:v>
                </c:pt>
                <c:pt idx="286">
                  <c:v>0</c:v>
                </c:pt>
                <c:pt idx="287">
                  <c:v>0</c:v>
                </c:pt>
                <c:pt idx="288">
                  <c:v>0</c:v>
                </c:pt>
                <c:pt idx="289">
                  <c:v>0</c:v>
                </c:pt>
                <c:pt idx="290">
                  <c:v>0</c:v>
                </c:pt>
                <c:pt idx="291">
                  <c:v>0</c:v>
                </c:pt>
                <c:pt idx="292">
                  <c:v>0</c:v>
                </c:pt>
                <c:pt idx="293">
                  <c:v>0</c:v>
                </c:pt>
                <c:pt idx="294">
                  <c:v>0</c:v>
                </c:pt>
                <c:pt idx="295">
                  <c:v>0</c:v>
                </c:pt>
                <c:pt idx="296">
                  <c:v>0</c:v>
                </c:pt>
                <c:pt idx="297">
                  <c:v>0</c:v>
                </c:pt>
                <c:pt idx="298">
                  <c:v>0</c:v>
                </c:pt>
                <c:pt idx="299">
                  <c:v>0</c:v>
                </c:pt>
                <c:pt idx="300">
                  <c:v>0</c:v>
                </c:pt>
                <c:pt idx="301">
                  <c:v>0</c:v>
                </c:pt>
                <c:pt idx="302">
                  <c:v>0</c:v>
                </c:pt>
                <c:pt idx="303">
                  <c:v>0</c:v>
                </c:pt>
                <c:pt idx="304">
                  <c:v>0</c:v>
                </c:pt>
                <c:pt idx="305">
                  <c:v>0</c:v>
                </c:pt>
                <c:pt idx="306">
                  <c:v>0</c:v>
                </c:pt>
                <c:pt idx="307">
                  <c:v>0</c:v>
                </c:pt>
                <c:pt idx="308">
                  <c:v>0</c:v>
                </c:pt>
                <c:pt idx="309">
                  <c:v>0</c:v>
                </c:pt>
                <c:pt idx="310">
                  <c:v>0</c:v>
                </c:pt>
                <c:pt idx="311">
                  <c:v>0</c:v>
                </c:pt>
                <c:pt idx="312">
                  <c:v>0</c:v>
                </c:pt>
                <c:pt idx="313">
                  <c:v>0</c:v>
                </c:pt>
                <c:pt idx="314">
                  <c:v>0</c:v>
                </c:pt>
                <c:pt idx="315">
                  <c:v>0</c:v>
                </c:pt>
                <c:pt idx="316">
                  <c:v>0</c:v>
                </c:pt>
                <c:pt idx="317">
                  <c:v>0</c:v>
                </c:pt>
                <c:pt idx="318">
                  <c:v>0</c:v>
                </c:pt>
                <c:pt idx="319">
                  <c:v>0</c:v>
                </c:pt>
                <c:pt idx="320">
                  <c:v>0</c:v>
                </c:pt>
                <c:pt idx="321">
                  <c:v>0</c:v>
                </c:pt>
                <c:pt idx="322">
                  <c:v>0</c:v>
                </c:pt>
                <c:pt idx="323">
                  <c:v>0</c:v>
                </c:pt>
                <c:pt idx="324">
                  <c:v>0</c:v>
                </c:pt>
                <c:pt idx="325">
                  <c:v>0</c:v>
                </c:pt>
                <c:pt idx="326">
                  <c:v>0</c:v>
                </c:pt>
                <c:pt idx="327">
                  <c:v>0</c:v>
                </c:pt>
                <c:pt idx="328">
                  <c:v>0</c:v>
                </c:pt>
                <c:pt idx="329">
                  <c:v>0</c:v>
                </c:pt>
                <c:pt idx="330">
                  <c:v>0</c:v>
                </c:pt>
                <c:pt idx="331">
                  <c:v>0</c:v>
                </c:pt>
                <c:pt idx="332">
                  <c:v>0</c:v>
                </c:pt>
                <c:pt idx="333">
                  <c:v>0</c:v>
                </c:pt>
                <c:pt idx="334">
                  <c:v>0</c:v>
                </c:pt>
                <c:pt idx="335">
                  <c:v>0</c:v>
                </c:pt>
                <c:pt idx="336">
                  <c:v>0</c:v>
                </c:pt>
                <c:pt idx="337">
                  <c:v>0</c:v>
                </c:pt>
                <c:pt idx="338">
                  <c:v>0</c:v>
                </c:pt>
                <c:pt idx="339">
                  <c:v>0</c:v>
                </c:pt>
                <c:pt idx="340">
                  <c:v>0</c:v>
                </c:pt>
                <c:pt idx="341">
                  <c:v>0</c:v>
                </c:pt>
                <c:pt idx="342">
                  <c:v>0</c:v>
                </c:pt>
                <c:pt idx="343">
                  <c:v>0</c:v>
                </c:pt>
                <c:pt idx="344">
                  <c:v>0</c:v>
                </c:pt>
                <c:pt idx="345">
                  <c:v>0</c:v>
                </c:pt>
                <c:pt idx="346">
                  <c:v>0</c:v>
                </c:pt>
                <c:pt idx="347">
                  <c:v>0</c:v>
                </c:pt>
                <c:pt idx="348">
                  <c:v>0</c:v>
                </c:pt>
                <c:pt idx="349">
                  <c:v>0</c:v>
                </c:pt>
                <c:pt idx="350">
                  <c:v>0</c:v>
                </c:pt>
                <c:pt idx="351">
                  <c:v>0</c:v>
                </c:pt>
                <c:pt idx="352">
                  <c:v>0</c:v>
                </c:pt>
                <c:pt idx="353">
                  <c:v>0</c:v>
                </c:pt>
                <c:pt idx="354">
                  <c:v>0</c:v>
                </c:pt>
                <c:pt idx="355">
                  <c:v>0</c:v>
                </c:pt>
                <c:pt idx="356">
                  <c:v>0</c:v>
                </c:pt>
                <c:pt idx="357">
                  <c:v>0</c:v>
                </c:pt>
                <c:pt idx="358">
                  <c:v>0</c:v>
                </c:pt>
                <c:pt idx="359">
                  <c:v>0</c:v>
                </c:pt>
                <c:pt idx="360">
                  <c:v>0</c:v>
                </c:pt>
                <c:pt idx="361">
                  <c:v>0</c:v>
                </c:pt>
                <c:pt idx="362">
                  <c:v>0</c:v>
                </c:pt>
                <c:pt idx="363">
                  <c:v>0</c:v>
                </c:pt>
                <c:pt idx="364">
                  <c:v>0</c:v>
                </c:pt>
                <c:pt idx="365">
                  <c:v>0</c:v>
                </c:pt>
                <c:pt idx="366">
                  <c:v>0</c:v>
                </c:pt>
                <c:pt idx="367">
                  <c:v>0</c:v>
                </c:pt>
                <c:pt idx="368">
                  <c:v>0</c:v>
                </c:pt>
                <c:pt idx="369">
                  <c:v>0</c:v>
                </c:pt>
                <c:pt idx="370">
                  <c:v>0</c:v>
                </c:pt>
                <c:pt idx="371">
                  <c:v>0</c:v>
                </c:pt>
                <c:pt idx="372">
                  <c:v>0</c:v>
                </c:pt>
                <c:pt idx="373">
                  <c:v>0</c:v>
                </c:pt>
                <c:pt idx="374">
                  <c:v>0</c:v>
                </c:pt>
                <c:pt idx="375">
                  <c:v>0</c:v>
                </c:pt>
                <c:pt idx="376">
                  <c:v>0</c:v>
                </c:pt>
                <c:pt idx="377">
                  <c:v>0</c:v>
                </c:pt>
                <c:pt idx="378">
                  <c:v>0</c:v>
                </c:pt>
                <c:pt idx="379">
                  <c:v>0</c:v>
                </c:pt>
                <c:pt idx="380">
                  <c:v>0</c:v>
                </c:pt>
                <c:pt idx="381">
                  <c:v>0</c:v>
                </c:pt>
                <c:pt idx="382">
                  <c:v>0</c:v>
                </c:pt>
                <c:pt idx="383">
                  <c:v>0</c:v>
                </c:pt>
                <c:pt idx="384">
                  <c:v>0</c:v>
                </c:pt>
                <c:pt idx="385">
                  <c:v>0</c:v>
                </c:pt>
                <c:pt idx="386">
                  <c:v>0</c:v>
                </c:pt>
                <c:pt idx="387">
                  <c:v>0</c:v>
                </c:pt>
                <c:pt idx="388">
                  <c:v>0</c:v>
                </c:pt>
                <c:pt idx="389">
                  <c:v>0</c:v>
                </c:pt>
                <c:pt idx="390">
                  <c:v>0</c:v>
                </c:pt>
                <c:pt idx="391">
                  <c:v>0</c:v>
                </c:pt>
                <c:pt idx="392">
                  <c:v>0</c:v>
                </c:pt>
                <c:pt idx="393">
                  <c:v>0</c:v>
                </c:pt>
                <c:pt idx="394">
                  <c:v>0</c:v>
                </c:pt>
                <c:pt idx="395">
                  <c:v>0</c:v>
                </c:pt>
                <c:pt idx="396">
                  <c:v>0</c:v>
                </c:pt>
                <c:pt idx="397">
                  <c:v>0</c:v>
                </c:pt>
                <c:pt idx="398">
                  <c:v>0</c:v>
                </c:pt>
                <c:pt idx="399">
                  <c:v>0</c:v>
                </c:pt>
                <c:pt idx="400">
                  <c:v>0</c:v>
                </c:pt>
                <c:pt idx="401">
                  <c:v>0</c:v>
                </c:pt>
                <c:pt idx="402">
                  <c:v>0</c:v>
                </c:pt>
                <c:pt idx="403">
                  <c:v>0</c:v>
                </c:pt>
                <c:pt idx="404">
                  <c:v>0</c:v>
                </c:pt>
                <c:pt idx="405">
                  <c:v>0</c:v>
                </c:pt>
                <c:pt idx="406">
                  <c:v>0</c:v>
                </c:pt>
                <c:pt idx="407">
                  <c:v>0</c:v>
                </c:pt>
                <c:pt idx="408">
                  <c:v>0</c:v>
                </c:pt>
                <c:pt idx="409">
                  <c:v>0</c:v>
                </c:pt>
                <c:pt idx="410">
                  <c:v>0</c:v>
                </c:pt>
                <c:pt idx="411">
                  <c:v>0</c:v>
                </c:pt>
                <c:pt idx="412">
                  <c:v>0</c:v>
                </c:pt>
                <c:pt idx="413">
                  <c:v>0</c:v>
                </c:pt>
                <c:pt idx="414">
                  <c:v>0</c:v>
                </c:pt>
                <c:pt idx="415">
                  <c:v>0</c:v>
                </c:pt>
                <c:pt idx="416">
                  <c:v>0</c:v>
                </c:pt>
                <c:pt idx="417">
                  <c:v>0</c:v>
                </c:pt>
                <c:pt idx="418">
                  <c:v>0</c:v>
                </c:pt>
                <c:pt idx="419">
                  <c:v>0</c:v>
                </c:pt>
                <c:pt idx="420">
                  <c:v>0</c:v>
                </c:pt>
                <c:pt idx="421">
                  <c:v>0</c:v>
                </c:pt>
                <c:pt idx="422">
                  <c:v>0</c:v>
                </c:pt>
                <c:pt idx="423">
                  <c:v>0</c:v>
                </c:pt>
                <c:pt idx="424">
                  <c:v>0</c:v>
                </c:pt>
                <c:pt idx="425">
                  <c:v>0</c:v>
                </c:pt>
                <c:pt idx="426">
                  <c:v>0</c:v>
                </c:pt>
                <c:pt idx="427">
                  <c:v>0</c:v>
                </c:pt>
                <c:pt idx="428">
                  <c:v>0</c:v>
                </c:pt>
                <c:pt idx="429">
                  <c:v>0</c:v>
                </c:pt>
                <c:pt idx="430">
                  <c:v>0</c:v>
                </c:pt>
                <c:pt idx="431">
                  <c:v>0</c:v>
                </c:pt>
                <c:pt idx="432">
                  <c:v>0</c:v>
                </c:pt>
                <c:pt idx="433">
                  <c:v>0</c:v>
                </c:pt>
                <c:pt idx="434">
                  <c:v>0</c:v>
                </c:pt>
                <c:pt idx="435">
                  <c:v>0</c:v>
                </c:pt>
                <c:pt idx="436">
                  <c:v>0</c:v>
                </c:pt>
                <c:pt idx="437">
                  <c:v>0</c:v>
                </c:pt>
                <c:pt idx="438">
                  <c:v>0</c:v>
                </c:pt>
                <c:pt idx="439">
                  <c:v>0</c:v>
                </c:pt>
                <c:pt idx="440">
                  <c:v>0</c:v>
                </c:pt>
                <c:pt idx="441">
                  <c:v>0</c:v>
                </c:pt>
                <c:pt idx="442">
                  <c:v>0</c:v>
                </c:pt>
                <c:pt idx="443">
                  <c:v>0</c:v>
                </c:pt>
                <c:pt idx="444">
                  <c:v>0</c:v>
                </c:pt>
                <c:pt idx="445">
                  <c:v>0</c:v>
                </c:pt>
                <c:pt idx="446">
                  <c:v>0</c:v>
                </c:pt>
                <c:pt idx="447">
                  <c:v>0</c:v>
                </c:pt>
                <c:pt idx="448">
                  <c:v>0</c:v>
                </c:pt>
                <c:pt idx="449">
                  <c:v>0</c:v>
                </c:pt>
                <c:pt idx="450">
                  <c:v>0</c:v>
                </c:pt>
                <c:pt idx="451">
                  <c:v>0</c:v>
                </c:pt>
                <c:pt idx="452">
                  <c:v>0</c:v>
                </c:pt>
                <c:pt idx="453">
                  <c:v>0</c:v>
                </c:pt>
                <c:pt idx="454">
                  <c:v>0</c:v>
                </c:pt>
                <c:pt idx="455">
                  <c:v>0</c:v>
                </c:pt>
                <c:pt idx="456">
                  <c:v>0</c:v>
                </c:pt>
                <c:pt idx="457">
                  <c:v>0</c:v>
                </c:pt>
                <c:pt idx="458">
                  <c:v>0</c:v>
                </c:pt>
                <c:pt idx="459">
                  <c:v>0</c:v>
                </c:pt>
                <c:pt idx="460">
                  <c:v>0</c:v>
                </c:pt>
                <c:pt idx="461">
                  <c:v>0</c:v>
                </c:pt>
                <c:pt idx="462">
                  <c:v>0</c:v>
                </c:pt>
                <c:pt idx="463">
                  <c:v>0</c:v>
                </c:pt>
                <c:pt idx="464">
                  <c:v>0</c:v>
                </c:pt>
                <c:pt idx="465">
                  <c:v>0</c:v>
                </c:pt>
                <c:pt idx="466">
                  <c:v>0</c:v>
                </c:pt>
                <c:pt idx="467">
                  <c:v>0</c:v>
                </c:pt>
                <c:pt idx="468">
                  <c:v>0</c:v>
                </c:pt>
                <c:pt idx="469">
                  <c:v>0</c:v>
                </c:pt>
                <c:pt idx="470">
                  <c:v>0</c:v>
                </c:pt>
                <c:pt idx="471">
                  <c:v>0</c:v>
                </c:pt>
                <c:pt idx="472">
                  <c:v>0</c:v>
                </c:pt>
                <c:pt idx="473">
                  <c:v>0</c:v>
                </c:pt>
                <c:pt idx="474">
                  <c:v>0</c:v>
                </c:pt>
                <c:pt idx="475">
                  <c:v>0</c:v>
                </c:pt>
                <c:pt idx="476">
                  <c:v>0</c:v>
                </c:pt>
                <c:pt idx="477">
                  <c:v>0</c:v>
                </c:pt>
                <c:pt idx="478">
                  <c:v>0</c:v>
                </c:pt>
                <c:pt idx="479">
                  <c:v>0</c:v>
                </c:pt>
                <c:pt idx="480">
                  <c:v>0</c:v>
                </c:pt>
                <c:pt idx="481">
                  <c:v>0</c:v>
                </c:pt>
                <c:pt idx="482">
                  <c:v>0</c:v>
                </c:pt>
                <c:pt idx="483">
                  <c:v>0</c:v>
                </c:pt>
                <c:pt idx="484">
                  <c:v>0</c:v>
                </c:pt>
                <c:pt idx="485">
                  <c:v>0</c:v>
                </c:pt>
                <c:pt idx="486">
                  <c:v>0</c:v>
                </c:pt>
                <c:pt idx="487">
                  <c:v>0</c:v>
                </c:pt>
                <c:pt idx="488">
                  <c:v>0</c:v>
                </c:pt>
                <c:pt idx="489">
                  <c:v>0</c:v>
                </c:pt>
                <c:pt idx="490">
                  <c:v>0</c:v>
                </c:pt>
                <c:pt idx="491">
                  <c:v>0</c:v>
                </c:pt>
                <c:pt idx="492">
                  <c:v>0</c:v>
                </c:pt>
                <c:pt idx="493">
                  <c:v>0</c:v>
                </c:pt>
                <c:pt idx="494">
                  <c:v>0</c:v>
                </c:pt>
                <c:pt idx="495">
                  <c:v>0</c:v>
                </c:pt>
                <c:pt idx="496">
                  <c:v>0</c:v>
                </c:pt>
                <c:pt idx="497">
                  <c:v>0</c:v>
                </c:pt>
                <c:pt idx="498">
                  <c:v>0</c:v>
                </c:pt>
                <c:pt idx="499">
                  <c:v>0</c:v>
                </c:pt>
                <c:pt idx="500">
                  <c:v>0</c:v>
                </c:pt>
                <c:pt idx="501">
                  <c:v>0</c:v>
                </c:pt>
                <c:pt idx="502">
                  <c:v>0</c:v>
                </c:pt>
                <c:pt idx="503">
                  <c:v>0</c:v>
                </c:pt>
                <c:pt idx="504">
                  <c:v>0</c:v>
                </c:pt>
                <c:pt idx="505">
                  <c:v>0</c:v>
                </c:pt>
                <c:pt idx="506">
                  <c:v>0</c:v>
                </c:pt>
                <c:pt idx="507">
                  <c:v>0</c:v>
                </c:pt>
                <c:pt idx="508">
                  <c:v>0</c:v>
                </c:pt>
                <c:pt idx="509">
                  <c:v>0</c:v>
                </c:pt>
                <c:pt idx="510">
                  <c:v>0</c:v>
                </c:pt>
                <c:pt idx="511">
                  <c:v>0</c:v>
                </c:pt>
                <c:pt idx="512">
                  <c:v>0</c:v>
                </c:pt>
                <c:pt idx="513">
                  <c:v>0</c:v>
                </c:pt>
                <c:pt idx="514">
                  <c:v>0</c:v>
                </c:pt>
                <c:pt idx="515">
                  <c:v>0</c:v>
                </c:pt>
                <c:pt idx="516">
                  <c:v>0</c:v>
                </c:pt>
                <c:pt idx="517">
                  <c:v>0</c:v>
                </c:pt>
                <c:pt idx="518">
                  <c:v>0</c:v>
                </c:pt>
                <c:pt idx="519">
                  <c:v>0</c:v>
                </c:pt>
                <c:pt idx="520">
                  <c:v>0</c:v>
                </c:pt>
                <c:pt idx="521">
                  <c:v>0</c:v>
                </c:pt>
                <c:pt idx="522">
                  <c:v>0</c:v>
                </c:pt>
                <c:pt idx="523">
                  <c:v>0</c:v>
                </c:pt>
                <c:pt idx="524">
                  <c:v>0</c:v>
                </c:pt>
                <c:pt idx="525">
                  <c:v>0</c:v>
                </c:pt>
                <c:pt idx="526">
                  <c:v>0</c:v>
                </c:pt>
                <c:pt idx="527">
                  <c:v>0</c:v>
                </c:pt>
                <c:pt idx="528">
                  <c:v>0</c:v>
                </c:pt>
                <c:pt idx="529">
                  <c:v>0</c:v>
                </c:pt>
                <c:pt idx="530">
                  <c:v>0</c:v>
                </c:pt>
                <c:pt idx="531">
                  <c:v>0</c:v>
                </c:pt>
                <c:pt idx="532">
                  <c:v>0</c:v>
                </c:pt>
                <c:pt idx="533">
                  <c:v>0</c:v>
                </c:pt>
                <c:pt idx="534">
                  <c:v>0</c:v>
                </c:pt>
                <c:pt idx="535">
                  <c:v>0</c:v>
                </c:pt>
                <c:pt idx="536">
                  <c:v>0</c:v>
                </c:pt>
                <c:pt idx="537">
                  <c:v>0</c:v>
                </c:pt>
                <c:pt idx="538">
                  <c:v>0</c:v>
                </c:pt>
                <c:pt idx="539">
                  <c:v>0</c:v>
                </c:pt>
                <c:pt idx="540">
                  <c:v>0</c:v>
                </c:pt>
                <c:pt idx="541">
                  <c:v>0</c:v>
                </c:pt>
                <c:pt idx="542">
                  <c:v>0</c:v>
                </c:pt>
                <c:pt idx="543">
                  <c:v>0</c:v>
                </c:pt>
                <c:pt idx="544">
                  <c:v>0</c:v>
                </c:pt>
                <c:pt idx="545">
                  <c:v>0</c:v>
                </c:pt>
                <c:pt idx="546">
                  <c:v>0</c:v>
                </c:pt>
                <c:pt idx="547">
                  <c:v>0</c:v>
                </c:pt>
                <c:pt idx="548">
                  <c:v>0</c:v>
                </c:pt>
                <c:pt idx="549">
                  <c:v>0</c:v>
                </c:pt>
                <c:pt idx="550">
                  <c:v>0</c:v>
                </c:pt>
                <c:pt idx="551">
                  <c:v>0</c:v>
                </c:pt>
                <c:pt idx="552">
                  <c:v>0</c:v>
                </c:pt>
                <c:pt idx="553">
                  <c:v>0</c:v>
                </c:pt>
                <c:pt idx="554">
                  <c:v>0</c:v>
                </c:pt>
                <c:pt idx="555">
                  <c:v>0</c:v>
                </c:pt>
                <c:pt idx="556">
                  <c:v>0</c:v>
                </c:pt>
                <c:pt idx="557">
                  <c:v>0</c:v>
                </c:pt>
                <c:pt idx="558">
                  <c:v>0</c:v>
                </c:pt>
                <c:pt idx="559">
                  <c:v>0</c:v>
                </c:pt>
                <c:pt idx="560">
                  <c:v>0</c:v>
                </c:pt>
                <c:pt idx="561">
                  <c:v>0</c:v>
                </c:pt>
                <c:pt idx="562">
                  <c:v>0</c:v>
                </c:pt>
                <c:pt idx="563">
                  <c:v>0</c:v>
                </c:pt>
                <c:pt idx="564">
                  <c:v>0</c:v>
                </c:pt>
                <c:pt idx="565">
                  <c:v>0</c:v>
                </c:pt>
                <c:pt idx="566">
                  <c:v>0</c:v>
                </c:pt>
                <c:pt idx="567">
                  <c:v>0</c:v>
                </c:pt>
                <c:pt idx="568">
                  <c:v>0</c:v>
                </c:pt>
                <c:pt idx="569">
                  <c:v>0</c:v>
                </c:pt>
                <c:pt idx="570">
                  <c:v>0</c:v>
                </c:pt>
                <c:pt idx="571">
                  <c:v>0</c:v>
                </c:pt>
                <c:pt idx="572">
                  <c:v>0</c:v>
                </c:pt>
                <c:pt idx="573">
                  <c:v>0</c:v>
                </c:pt>
                <c:pt idx="574">
                  <c:v>0</c:v>
                </c:pt>
                <c:pt idx="575">
                  <c:v>0</c:v>
                </c:pt>
                <c:pt idx="576">
                  <c:v>0</c:v>
                </c:pt>
                <c:pt idx="577">
                  <c:v>0</c:v>
                </c:pt>
                <c:pt idx="578">
                  <c:v>0</c:v>
                </c:pt>
                <c:pt idx="579">
                  <c:v>0</c:v>
                </c:pt>
                <c:pt idx="580">
                  <c:v>0</c:v>
                </c:pt>
                <c:pt idx="581">
                  <c:v>0</c:v>
                </c:pt>
                <c:pt idx="582">
                  <c:v>0</c:v>
                </c:pt>
                <c:pt idx="583">
                  <c:v>0</c:v>
                </c:pt>
                <c:pt idx="584">
                  <c:v>0</c:v>
                </c:pt>
                <c:pt idx="585">
                  <c:v>0</c:v>
                </c:pt>
                <c:pt idx="586">
                  <c:v>0</c:v>
                </c:pt>
                <c:pt idx="587">
                  <c:v>0</c:v>
                </c:pt>
                <c:pt idx="588">
                  <c:v>0</c:v>
                </c:pt>
                <c:pt idx="589">
                  <c:v>0</c:v>
                </c:pt>
                <c:pt idx="590">
                  <c:v>0</c:v>
                </c:pt>
                <c:pt idx="591">
                  <c:v>0</c:v>
                </c:pt>
                <c:pt idx="592">
                  <c:v>0</c:v>
                </c:pt>
                <c:pt idx="593">
                  <c:v>0</c:v>
                </c:pt>
                <c:pt idx="594">
                  <c:v>0</c:v>
                </c:pt>
                <c:pt idx="595">
                  <c:v>0</c:v>
                </c:pt>
                <c:pt idx="596">
                  <c:v>0</c:v>
                </c:pt>
                <c:pt idx="597">
                  <c:v>0</c:v>
                </c:pt>
                <c:pt idx="598">
                  <c:v>0</c:v>
                </c:pt>
                <c:pt idx="599">
                  <c:v>0</c:v>
                </c:pt>
                <c:pt idx="600">
                  <c:v>0</c:v>
                </c:pt>
                <c:pt idx="601">
                  <c:v>0</c:v>
                </c:pt>
                <c:pt idx="602">
                  <c:v>0</c:v>
                </c:pt>
                <c:pt idx="603">
                  <c:v>0</c:v>
                </c:pt>
                <c:pt idx="604">
                  <c:v>0</c:v>
                </c:pt>
                <c:pt idx="605">
                  <c:v>0</c:v>
                </c:pt>
                <c:pt idx="606">
                  <c:v>0</c:v>
                </c:pt>
                <c:pt idx="607">
                  <c:v>0</c:v>
                </c:pt>
                <c:pt idx="608">
                  <c:v>0</c:v>
                </c:pt>
                <c:pt idx="609">
                  <c:v>0</c:v>
                </c:pt>
                <c:pt idx="610">
                  <c:v>0</c:v>
                </c:pt>
                <c:pt idx="611">
                  <c:v>0</c:v>
                </c:pt>
                <c:pt idx="612">
                  <c:v>0</c:v>
                </c:pt>
                <c:pt idx="613">
                  <c:v>0</c:v>
                </c:pt>
                <c:pt idx="614">
                  <c:v>0</c:v>
                </c:pt>
                <c:pt idx="615">
                  <c:v>0</c:v>
                </c:pt>
                <c:pt idx="616">
                  <c:v>0</c:v>
                </c:pt>
                <c:pt idx="617">
                  <c:v>0</c:v>
                </c:pt>
                <c:pt idx="618">
                  <c:v>0</c:v>
                </c:pt>
                <c:pt idx="619">
                  <c:v>0</c:v>
                </c:pt>
                <c:pt idx="620">
                  <c:v>0</c:v>
                </c:pt>
                <c:pt idx="621">
                  <c:v>0</c:v>
                </c:pt>
                <c:pt idx="622">
                  <c:v>0</c:v>
                </c:pt>
                <c:pt idx="623">
                  <c:v>0</c:v>
                </c:pt>
                <c:pt idx="624">
                  <c:v>0</c:v>
                </c:pt>
                <c:pt idx="625">
                  <c:v>0</c:v>
                </c:pt>
                <c:pt idx="626">
                  <c:v>0</c:v>
                </c:pt>
                <c:pt idx="627">
                  <c:v>0</c:v>
                </c:pt>
                <c:pt idx="628">
                  <c:v>0</c:v>
                </c:pt>
                <c:pt idx="629">
                  <c:v>0</c:v>
                </c:pt>
                <c:pt idx="630">
                  <c:v>0</c:v>
                </c:pt>
                <c:pt idx="631">
                  <c:v>0</c:v>
                </c:pt>
                <c:pt idx="632">
                  <c:v>0</c:v>
                </c:pt>
                <c:pt idx="633">
                  <c:v>0</c:v>
                </c:pt>
                <c:pt idx="634">
                  <c:v>0</c:v>
                </c:pt>
                <c:pt idx="635">
                  <c:v>0</c:v>
                </c:pt>
                <c:pt idx="636">
                  <c:v>0</c:v>
                </c:pt>
                <c:pt idx="637">
                  <c:v>0</c:v>
                </c:pt>
                <c:pt idx="638">
                  <c:v>0</c:v>
                </c:pt>
                <c:pt idx="639">
                  <c:v>0</c:v>
                </c:pt>
                <c:pt idx="640">
                  <c:v>0</c:v>
                </c:pt>
                <c:pt idx="641">
                  <c:v>0</c:v>
                </c:pt>
                <c:pt idx="642">
                  <c:v>0</c:v>
                </c:pt>
                <c:pt idx="643">
                  <c:v>0</c:v>
                </c:pt>
                <c:pt idx="644">
                  <c:v>0</c:v>
                </c:pt>
                <c:pt idx="645">
                  <c:v>0</c:v>
                </c:pt>
                <c:pt idx="646">
                  <c:v>0</c:v>
                </c:pt>
                <c:pt idx="647">
                  <c:v>0</c:v>
                </c:pt>
                <c:pt idx="648">
                  <c:v>0</c:v>
                </c:pt>
                <c:pt idx="649">
                  <c:v>0</c:v>
                </c:pt>
                <c:pt idx="650">
                  <c:v>0</c:v>
                </c:pt>
                <c:pt idx="651">
                  <c:v>0</c:v>
                </c:pt>
                <c:pt idx="652">
                  <c:v>0</c:v>
                </c:pt>
                <c:pt idx="653">
                  <c:v>0</c:v>
                </c:pt>
                <c:pt idx="654">
                  <c:v>0</c:v>
                </c:pt>
                <c:pt idx="655">
                  <c:v>0</c:v>
                </c:pt>
                <c:pt idx="656">
                  <c:v>0</c:v>
                </c:pt>
                <c:pt idx="657">
                  <c:v>0</c:v>
                </c:pt>
                <c:pt idx="658">
                  <c:v>0</c:v>
                </c:pt>
                <c:pt idx="659">
                  <c:v>0</c:v>
                </c:pt>
                <c:pt idx="660">
                  <c:v>0</c:v>
                </c:pt>
                <c:pt idx="661">
                  <c:v>0</c:v>
                </c:pt>
                <c:pt idx="662">
                  <c:v>0</c:v>
                </c:pt>
                <c:pt idx="663">
                  <c:v>0</c:v>
                </c:pt>
                <c:pt idx="664">
                  <c:v>0</c:v>
                </c:pt>
                <c:pt idx="665">
                  <c:v>0</c:v>
                </c:pt>
                <c:pt idx="666">
                  <c:v>0</c:v>
                </c:pt>
                <c:pt idx="667">
                  <c:v>0</c:v>
                </c:pt>
                <c:pt idx="668">
                  <c:v>0</c:v>
                </c:pt>
                <c:pt idx="669">
                  <c:v>0</c:v>
                </c:pt>
                <c:pt idx="670">
                  <c:v>0</c:v>
                </c:pt>
                <c:pt idx="671">
                  <c:v>0</c:v>
                </c:pt>
                <c:pt idx="672">
                  <c:v>0</c:v>
                </c:pt>
                <c:pt idx="673">
                  <c:v>0</c:v>
                </c:pt>
                <c:pt idx="674">
                  <c:v>0</c:v>
                </c:pt>
                <c:pt idx="675">
                  <c:v>0</c:v>
                </c:pt>
                <c:pt idx="676">
                  <c:v>0</c:v>
                </c:pt>
                <c:pt idx="677">
                  <c:v>0</c:v>
                </c:pt>
                <c:pt idx="678">
                  <c:v>0</c:v>
                </c:pt>
                <c:pt idx="679">
                  <c:v>0</c:v>
                </c:pt>
                <c:pt idx="680">
                  <c:v>0</c:v>
                </c:pt>
                <c:pt idx="681">
                  <c:v>0</c:v>
                </c:pt>
                <c:pt idx="682">
                  <c:v>0</c:v>
                </c:pt>
                <c:pt idx="683">
                  <c:v>0</c:v>
                </c:pt>
                <c:pt idx="684">
                  <c:v>0</c:v>
                </c:pt>
                <c:pt idx="685">
                  <c:v>0</c:v>
                </c:pt>
                <c:pt idx="686">
                  <c:v>0</c:v>
                </c:pt>
                <c:pt idx="687">
                  <c:v>0</c:v>
                </c:pt>
                <c:pt idx="688">
                  <c:v>0</c:v>
                </c:pt>
                <c:pt idx="689">
                  <c:v>0</c:v>
                </c:pt>
                <c:pt idx="690">
                  <c:v>0</c:v>
                </c:pt>
                <c:pt idx="691">
                  <c:v>0</c:v>
                </c:pt>
                <c:pt idx="692">
                  <c:v>0</c:v>
                </c:pt>
                <c:pt idx="693">
                  <c:v>0</c:v>
                </c:pt>
                <c:pt idx="694">
                  <c:v>0</c:v>
                </c:pt>
                <c:pt idx="695">
                  <c:v>0</c:v>
                </c:pt>
                <c:pt idx="696">
                  <c:v>0</c:v>
                </c:pt>
                <c:pt idx="697">
                  <c:v>0</c:v>
                </c:pt>
                <c:pt idx="698">
                  <c:v>0</c:v>
                </c:pt>
                <c:pt idx="699">
                  <c:v>0</c:v>
                </c:pt>
                <c:pt idx="700">
                  <c:v>0</c:v>
                </c:pt>
                <c:pt idx="701">
                  <c:v>0</c:v>
                </c:pt>
                <c:pt idx="702">
                  <c:v>0</c:v>
                </c:pt>
                <c:pt idx="703">
                  <c:v>0</c:v>
                </c:pt>
                <c:pt idx="704">
                  <c:v>0</c:v>
                </c:pt>
                <c:pt idx="705">
                  <c:v>0</c:v>
                </c:pt>
                <c:pt idx="706">
                  <c:v>0</c:v>
                </c:pt>
                <c:pt idx="707">
                  <c:v>0</c:v>
                </c:pt>
                <c:pt idx="708">
                  <c:v>0</c:v>
                </c:pt>
                <c:pt idx="709">
                  <c:v>0</c:v>
                </c:pt>
                <c:pt idx="710">
                  <c:v>0</c:v>
                </c:pt>
                <c:pt idx="711">
                  <c:v>0</c:v>
                </c:pt>
                <c:pt idx="712">
                  <c:v>0</c:v>
                </c:pt>
                <c:pt idx="713">
                  <c:v>0</c:v>
                </c:pt>
                <c:pt idx="714">
                  <c:v>0</c:v>
                </c:pt>
                <c:pt idx="715">
                  <c:v>0</c:v>
                </c:pt>
                <c:pt idx="716">
                  <c:v>0</c:v>
                </c:pt>
                <c:pt idx="717">
                  <c:v>0</c:v>
                </c:pt>
                <c:pt idx="718">
                  <c:v>0</c:v>
                </c:pt>
                <c:pt idx="719">
                  <c:v>0</c:v>
                </c:pt>
                <c:pt idx="720">
                  <c:v>0</c:v>
                </c:pt>
                <c:pt idx="721">
                  <c:v>0</c:v>
                </c:pt>
                <c:pt idx="722">
                  <c:v>0</c:v>
                </c:pt>
                <c:pt idx="723">
                  <c:v>0</c:v>
                </c:pt>
                <c:pt idx="724">
                  <c:v>0</c:v>
                </c:pt>
                <c:pt idx="725">
                  <c:v>0</c:v>
                </c:pt>
                <c:pt idx="726">
                  <c:v>0</c:v>
                </c:pt>
                <c:pt idx="727">
                  <c:v>0</c:v>
                </c:pt>
                <c:pt idx="728">
                  <c:v>0</c:v>
                </c:pt>
                <c:pt idx="729">
                  <c:v>0</c:v>
                </c:pt>
                <c:pt idx="730">
                  <c:v>0</c:v>
                </c:pt>
                <c:pt idx="731">
                  <c:v>0</c:v>
                </c:pt>
                <c:pt idx="732">
                  <c:v>0</c:v>
                </c:pt>
                <c:pt idx="733">
                  <c:v>0</c:v>
                </c:pt>
                <c:pt idx="734">
                  <c:v>0</c:v>
                </c:pt>
                <c:pt idx="735">
                  <c:v>0</c:v>
                </c:pt>
                <c:pt idx="736">
                  <c:v>0</c:v>
                </c:pt>
                <c:pt idx="737">
                  <c:v>0</c:v>
                </c:pt>
                <c:pt idx="738">
                  <c:v>0</c:v>
                </c:pt>
                <c:pt idx="739">
                  <c:v>0</c:v>
                </c:pt>
                <c:pt idx="740">
                  <c:v>0</c:v>
                </c:pt>
                <c:pt idx="741">
                  <c:v>0</c:v>
                </c:pt>
                <c:pt idx="742">
                  <c:v>0</c:v>
                </c:pt>
                <c:pt idx="743">
                  <c:v>0</c:v>
                </c:pt>
                <c:pt idx="744">
                  <c:v>0</c:v>
                </c:pt>
                <c:pt idx="745">
                  <c:v>0</c:v>
                </c:pt>
                <c:pt idx="746">
                  <c:v>0</c:v>
                </c:pt>
                <c:pt idx="747">
                  <c:v>0</c:v>
                </c:pt>
                <c:pt idx="748">
                  <c:v>0</c:v>
                </c:pt>
                <c:pt idx="749">
                  <c:v>0</c:v>
                </c:pt>
                <c:pt idx="750">
                  <c:v>0</c:v>
                </c:pt>
                <c:pt idx="751">
                  <c:v>0</c:v>
                </c:pt>
                <c:pt idx="752">
                  <c:v>0</c:v>
                </c:pt>
                <c:pt idx="753">
                  <c:v>0</c:v>
                </c:pt>
                <c:pt idx="754">
                  <c:v>0</c:v>
                </c:pt>
                <c:pt idx="755">
                  <c:v>1</c:v>
                </c:pt>
                <c:pt idx="756">
                  <c:v>1</c:v>
                </c:pt>
                <c:pt idx="757">
                  <c:v>1</c:v>
                </c:pt>
                <c:pt idx="758">
                  <c:v>1</c:v>
                </c:pt>
                <c:pt idx="759">
                  <c:v>1</c:v>
                </c:pt>
                <c:pt idx="760">
                  <c:v>1</c:v>
                </c:pt>
                <c:pt idx="761">
                  <c:v>1</c:v>
                </c:pt>
                <c:pt idx="762">
                  <c:v>1</c:v>
                </c:pt>
                <c:pt idx="763">
                  <c:v>1</c:v>
                </c:pt>
                <c:pt idx="764">
                  <c:v>1</c:v>
                </c:pt>
                <c:pt idx="765">
                  <c:v>1</c:v>
                </c:pt>
                <c:pt idx="766">
                  <c:v>1</c:v>
                </c:pt>
                <c:pt idx="767">
                  <c:v>1</c:v>
                </c:pt>
                <c:pt idx="768">
                  <c:v>1</c:v>
                </c:pt>
                <c:pt idx="769">
                  <c:v>1</c:v>
                </c:pt>
                <c:pt idx="770">
                  <c:v>1</c:v>
                </c:pt>
                <c:pt idx="771">
                  <c:v>1</c:v>
                </c:pt>
                <c:pt idx="772">
                  <c:v>1</c:v>
                </c:pt>
                <c:pt idx="773">
                  <c:v>1</c:v>
                </c:pt>
                <c:pt idx="774">
                  <c:v>1</c:v>
                </c:pt>
                <c:pt idx="775">
                  <c:v>1</c:v>
                </c:pt>
                <c:pt idx="776">
                  <c:v>1</c:v>
                </c:pt>
                <c:pt idx="777">
                  <c:v>1</c:v>
                </c:pt>
                <c:pt idx="778">
                  <c:v>1</c:v>
                </c:pt>
                <c:pt idx="779">
                  <c:v>1</c:v>
                </c:pt>
                <c:pt idx="780">
                  <c:v>1</c:v>
                </c:pt>
                <c:pt idx="781">
                  <c:v>1</c:v>
                </c:pt>
                <c:pt idx="782">
                  <c:v>1</c:v>
                </c:pt>
                <c:pt idx="783">
                  <c:v>1</c:v>
                </c:pt>
                <c:pt idx="784">
                  <c:v>1</c:v>
                </c:pt>
                <c:pt idx="785">
                  <c:v>1</c:v>
                </c:pt>
                <c:pt idx="786">
                  <c:v>1</c:v>
                </c:pt>
                <c:pt idx="787">
                  <c:v>1</c:v>
                </c:pt>
                <c:pt idx="788">
                  <c:v>1</c:v>
                </c:pt>
                <c:pt idx="789">
                  <c:v>1</c:v>
                </c:pt>
                <c:pt idx="790">
                  <c:v>1</c:v>
                </c:pt>
                <c:pt idx="791">
                  <c:v>1</c:v>
                </c:pt>
                <c:pt idx="792">
                  <c:v>1</c:v>
                </c:pt>
                <c:pt idx="793">
                  <c:v>1</c:v>
                </c:pt>
                <c:pt idx="794">
                  <c:v>1</c:v>
                </c:pt>
                <c:pt idx="795">
                  <c:v>1</c:v>
                </c:pt>
                <c:pt idx="796">
                  <c:v>1</c:v>
                </c:pt>
                <c:pt idx="797">
                  <c:v>1</c:v>
                </c:pt>
                <c:pt idx="798">
                  <c:v>1</c:v>
                </c:pt>
                <c:pt idx="799">
                  <c:v>1</c:v>
                </c:pt>
                <c:pt idx="800">
                  <c:v>1</c:v>
                </c:pt>
                <c:pt idx="801">
                  <c:v>1</c:v>
                </c:pt>
                <c:pt idx="802">
                  <c:v>1</c:v>
                </c:pt>
                <c:pt idx="803">
                  <c:v>1</c:v>
                </c:pt>
                <c:pt idx="804">
                  <c:v>1</c:v>
                </c:pt>
                <c:pt idx="805">
                  <c:v>1</c:v>
                </c:pt>
                <c:pt idx="806">
                  <c:v>1</c:v>
                </c:pt>
                <c:pt idx="807">
                  <c:v>1</c:v>
                </c:pt>
                <c:pt idx="808">
                  <c:v>1</c:v>
                </c:pt>
                <c:pt idx="809">
                  <c:v>1</c:v>
                </c:pt>
                <c:pt idx="810">
                  <c:v>1</c:v>
                </c:pt>
                <c:pt idx="811">
                  <c:v>1</c:v>
                </c:pt>
                <c:pt idx="812">
                  <c:v>1</c:v>
                </c:pt>
                <c:pt idx="813">
                  <c:v>1</c:v>
                </c:pt>
                <c:pt idx="814">
                  <c:v>1</c:v>
                </c:pt>
                <c:pt idx="815">
                  <c:v>1</c:v>
                </c:pt>
                <c:pt idx="816">
                  <c:v>1</c:v>
                </c:pt>
                <c:pt idx="817">
                  <c:v>1</c:v>
                </c:pt>
                <c:pt idx="818">
                  <c:v>1</c:v>
                </c:pt>
                <c:pt idx="819">
                  <c:v>1</c:v>
                </c:pt>
                <c:pt idx="820">
                  <c:v>1</c:v>
                </c:pt>
                <c:pt idx="821">
                  <c:v>1</c:v>
                </c:pt>
                <c:pt idx="822">
                  <c:v>1</c:v>
                </c:pt>
                <c:pt idx="823">
                  <c:v>1</c:v>
                </c:pt>
                <c:pt idx="824">
                  <c:v>1</c:v>
                </c:pt>
                <c:pt idx="825">
                  <c:v>1</c:v>
                </c:pt>
                <c:pt idx="826">
                  <c:v>1</c:v>
                </c:pt>
                <c:pt idx="827">
                  <c:v>1</c:v>
                </c:pt>
                <c:pt idx="828">
                  <c:v>1</c:v>
                </c:pt>
                <c:pt idx="829">
                  <c:v>1</c:v>
                </c:pt>
                <c:pt idx="830">
                  <c:v>1</c:v>
                </c:pt>
                <c:pt idx="831">
                  <c:v>1</c:v>
                </c:pt>
                <c:pt idx="832">
                  <c:v>1</c:v>
                </c:pt>
                <c:pt idx="833">
                  <c:v>1</c:v>
                </c:pt>
                <c:pt idx="834">
                  <c:v>1</c:v>
                </c:pt>
                <c:pt idx="835">
                  <c:v>1</c:v>
                </c:pt>
                <c:pt idx="836">
                  <c:v>1</c:v>
                </c:pt>
                <c:pt idx="837">
                  <c:v>1</c:v>
                </c:pt>
                <c:pt idx="838">
                  <c:v>1</c:v>
                </c:pt>
                <c:pt idx="839">
                  <c:v>1</c:v>
                </c:pt>
                <c:pt idx="840">
                  <c:v>1</c:v>
                </c:pt>
                <c:pt idx="841">
                  <c:v>1</c:v>
                </c:pt>
                <c:pt idx="842">
                  <c:v>1</c:v>
                </c:pt>
                <c:pt idx="843">
                  <c:v>1</c:v>
                </c:pt>
                <c:pt idx="844">
                  <c:v>1</c:v>
                </c:pt>
                <c:pt idx="845">
                  <c:v>1</c:v>
                </c:pt>
                <c:pt idx="846">
                  <c:v>1</c:v>
                </c:pt>
                <c:pt idx="847">
                  <c:v>1</c:v>
                </c:pt>
                <c:pt idx="848">
                  <c:v>1</c:v>
                </c:pt>
                <c:pt idx="849">
                  <c:v>1</c:v>
                </c:pt>
                <c:pt idx="850">
                  <c:v>1</c:v>
                </c:pt>
                <c:pt idx="851">
                  <c:v>1</c:v>
                </c:pt>
                <c:pt idx="852">
                  <c:v>1</c:v>
                </c:pt>
                <c:pt idx="853">
                  <c:v>1</c:v>
                </c:pt>
                <c:pt idx="854">
                  <c:v>1</c:v>
                </c:pt>
                <c:pt idx="855">
                  <c:v>1</c:v>
                </c:pt>
                <c:pt idx="856">
                  <c:v>1</c:v>
                </c:pt>
                <c:pt idx="857">
                  <c:v>1</c:v>
                </c:pt>
                <c:pt idx="858">
                  <c:v>1</c:v>
                </c:pt>
                <c:pt idx="859">
                  <c:v>1</c:v>
                </c:pt>
                <c:pt idx="860">
                  <c:v>1</c:v>
                </c:pt>
                <c:pt idx="861">
                  <c:v>1</c:v>
                </c:pt>
                <c:pt idx="862">
                  <c:v>1</c:v>
                </c:pt>
                <c:pt idx="863">
                  <c:v>1</c:v>
                </c:pt>
                <c:pt idx="864">
                  <c:v>1</c:v>
                </c:pt>
                <c:pt idx="865">
                  <c:v>1</c:v>
                </c:pt>
                <c:pt idx="866">
                  <c:v>1</c:v>
                </c:pt>
                <c:pt idx="867">
                  <c:v>1</c:v>
                </c:pt>
                <c:pt idx="868">
                  <c:v>1</c:v>
                </c:pt>
                <c:pt idx="869">
                  <c:v>1</c:v>
                </c:pt>
                <c:pt idx="870">
                  <c:v>1</c:v>
                </c:pt>
                <c:pt idx="871">
                  <c:v>1</c:v>
                </c:pt>
                <c:pt idx="872">
                  <c:v>1</c:v>
                </c:pt>
                <c:pt idx="873">
                  <c:v>1</c:v>
                </c:pt>
                <c:pt idx="874">
                  <c:v>1</c:v>
                </c:pt>
                <c:pt idx="875">
                  <c:v>1</c:v>
                </c:pt>
                <c:pt idx="876">
                  <c:v>1</c:v>
                </c:pt>
                <c:pt idx="877">
                  <c:v>1</c:v>
                </c:pt>
                <c:pt idx="878">
                  <c:v>1</c:v>
                </c:pt>
                <c:pt idx="879">
                  <c:v>1</c:v>
                </c:pt>
                <c:pt idx="880">
                  <c:v>1</c:v>
                </c:pt>
                <c:pt idx="881">
                  <c:v>1</c:v>
                </c:pt>
                <c:pt idx="882">
                  <c:v>1</c:v>
                </c:pt>
                <c:pt idx="883">
                  <c:v>1</c:v>
                </c:pt>
                <c:pt idx="884">
                  <c:v>1</c:v>
                </c:pt>
                <c:pt idx="885">
                  <c:v>1</c:v>
                </c:pt>
                <c:pt idx="886">
                  <c:v>1</c:v>
                </c:pt>
                <c:pt idx="887">
                  <c:v>1</c:v>
                </c:pt>
                <c:pt idx="888">
                  <c:v>1</c:v>
                </c:pt>
                <c:pt idx="889">
                  <c:v>1</c:v>
                </c:pt>
                <c:pt idx="890">
                  <c:v>1</c:v>
                </c:pt>
                <c:pt idx="891">
                  <c:v>1</c:v>
                </c:pt>
                <c:pt idx="892">
                  <c:v>1</c:v>
                </c:pt>
                <c:pt idx="893">
                  <c:v>1</c:v>
                </c:pt>
                <c:pt idx="894">
                  <c:v>1</c:v>
                </c:pt>
                <c:pt idx="895">
                  <c:v>1</c:v>
                </c:pt>
                <c:pt idx="896">
                  <c:v>1</c:v>
                </c:pt>
                <c:pt idx="897">
                  <c:v>1</c:v>
                </c:pt>
                <c:pt idx="898">
                  <c:v>1</c:v>
                </c:pt>
                <c:pt idx="899">
                  <c:v>1</c:v>
                </c:pt>
                <c:pt idx="900">
                  <c:v>1</c:v>
                </c:pt>
                <c:pt idx="901">
                  <c:v>1</c:v>
                </c:pt>
                <c:pt idx="902">
                  <c:v>1</c:v>
                </c:pt>
                <c:pt idx="903">
                  <c:v>1</c:v>
                </c:pt>
                <c:pt idx="904">
                  <c:v>1</c:v>
                </c:pt>
                <c:pt idx="905">
                  <c:v>1</c:v>
                </c:pt>
                <c:pt idx="906">
                  <c:v>1</c:v>
                </c:pt>
                <c:pt idx="907">
                  <c:v>1</c:v>
                </c:pt>
                <c:pt idx="908">
                  <c:v>1</c:v>
                </c:pt>
                <c:pt idx="909">
                  <c:v>1</c:v>
                </c:pt>
                <c:pt idx="910">
                  <c:v>1</c:v>
                </c:pt>
                <c:pt idx="911">
                  <c:v>1</c:v>
                </c:pt>
                <c:pt idx="912">
                  <c:v>1</c:v>
                </c:pt>
                <c:pt idx="913">
                  <c:v>1</c:v>
                </c:pt>
                <c:pt idx="914">
                  <c:v>1</c:v>
                </c:pt>
                <c:pt idx="915">
                  <c:v>1</c:v>
                </c:pt>
                <c:pt idx="916">
                  <c:v>1</c:v>
                </c:pt>
                <c:pt idx="917">
                  <c:v>1</c:v>
                </c:pt>
                <c:pt idx="918">
                  <c:v>1</c:v>
                </c:pt>
                <c:pt idx="919">
                  <c:v>1</c:v>
                </c:pt>
                <c:pt idx="920">
                  <c:v>1</c:v>
                </c:pt>
                <c:pt idx="921">
                  <c:v>1</c:v>
                </c:pt>
                <c:pt idx="922">
                  <c:v>1</c:v>
                </c:pt>
                <c:pt idx="923">
                  <c:v>1</c:v>
                </c:pt>
                <c:pt idx="924">
                  <c:v>1</c:v>
                </c:pt>
                <c:pt idx="925">
                  <c:v>1</c:v>
                </c:pt>
                <c:pt idx="926">
                  <c:v>1</c:v>
                </c:pt>
                <c:pt idx="927">
                  <c:v>1</c:v>
                </c:pt>
                <c:pt idx="928">
                  <c:v>1</c:v>
                </c:pt>
                <c:pt idx="929">
                  <c:v>1</c:v>
                </c:pt>
                <c:pt idx="930">
                  <c:v>1</c:v>
                </c:pt>
                <c:pt idx="931">
                  <c:v>1</c:v>
                </c:pt>
                <c:pt idx="932">
                  <c:v>1</c:v>
                </c:pt>
                <c:pt idx="933">
                  <c:v>1</c:v>
                </c:pt>
                <c:pt idx="934">
                  <c:v>1</c:v>
                </c:pt>
                <c:pt idx="935">
                  <c:v>1</c:v>
                </c:pt>
                <c:pt idx="936">
                  <c:v>1</c:v>
                </c:pt>
                <c:pt idx="937">
                  <c:v>1</c:v>
                </c:pt>
                <c:pt idx="938">
                  <c:v>1</c:v>
                </c:pt>
                <c:pt idx="939">
                  <c:v>1</c:v>
                </c:pt>
                <c:pt idx="940">
                  <c:v>1</c:v>
                </c:pt>
                <c:pt idx="941">
                  <c:v>1</c:v>
                </c:pt>
                <c:pt idx="942">
                  <c:v>1</c:v>
                </c:pt>
                <c:pt idx="943">
                  <c:v>1</c:v>
                </c:pt>
                <c:pt idx="944">
                  <c:v>1</c:v>
                </c:pt>
                <c:pt idx="945">
                  <c:v>1</c:v>
                </c:pt>
                <c:pt idx="946">
                  <c:v>1</c:v>
                </c:pt>
                <c:pt idx="947">
                  <c:v>1</c:v>
                </c:pt>
                <c:pt idx="948">
                  <c:v>1</c:v>
                </c:pt>
                <c:pt idx="949">
                  <c:v>1</c:v>
                </c:pt>
                <c:pt idx="950">
                  <c:v>1</c:v>
                </c:pt>
                <c:pt idx="951">
                  <c:v>1</c:v>
                </c:pt>
                <c:pt idx="952">
                  <c:v>1</c:v>
                </c:pt>
                <c:pt idx="953">
                  <c:v>1</c:v>
                </c:pt>
                <c:pt idx="954">
                  <c:v>1</c:v>
                </c:pt>
                <c:pt idx="955">
                  <c:v>1</c:v>
                </c:pt>
                <c:pt idx="956">
                  <c:v>1</c:v>
                </c:pt>
                <c:pt idx="957">
                  <c:v>1</c:v>
                </c:pt>
                <c:pt idx="958">
                  <c:v>1</c:v>
                </c:pt>
                <c:pt idx="959">
                  <c:v>1</c:v>
                </c:pt>
                <c:pt idx="960">
                  <c:v>1</c:v>
                </c:pt>
                <c:pt idx="961">
                  <c:v>1</c:v>
                </c:pt>
                <c:pt idx="962">
                  <c:v>1</c:v>
                </c:pt>
                <c:pt idx="963">
                  <c:v>1</c:v>
                </c:pt>
                <c:pt idx="964">
                  <c:v>1</c:v>
                </c:pt>
                <c:pt idx="965">
                  <c:v>1</c:v>
                </c:pt>
                <c:pt idx="966">
                  <c:v>1</c:v>
                </c:pt>
                <c:pt idx="967">
                  <c:v>1</c:v>
                </c:pt>
                <c:pt idx="968">
                  <c:v>1</c:v>
                </c:pt>
                <c:pt idx="969">
                  <c:v>1</c:v>
                </c:pt>
                <c:pt idx="970">
                  <c:v>1</c:v>
                </c:pt>
                <c:pt idx="971">
                  <c:v>1</c:v>
                </c:pt>
                <c:pt idx="972">
                  <c:v>1</c:v>
                </c:pt>
                <c:pt idx="973">
                  <c:v>1</c:v>
                </c:pt>
                <c:pt idx="974">
                  <c:v>1</c:v>
                </c:pt>
                <c:pt idx="975">
                  <c:v>1</c:v>
                </c:pt>
                <c:pt idx="976">
                  <c:v>1</c:v>
                </c:pt>
                <c:pt idx="977">
                  <c:v>1</c:v>
                </c:pt>
                <c:pt idx="978">
                  <c:v>1</c:v>
                </c:pt>
                <c:pt idx="979">
                  <c:v>1</c:v>
                </c:pt>
                <c:pt idx="980">
                  <c:v>1</c:v>
                </c:pt>
                <c:pt idx="981">
                  <c:v>1</c:v>
                </c:pt>
                <c:pt idx="982">
                  <c:v>1</c:v>
                </c:pt>
                <c:pt idx="983">
                  <c:v>1</c:v>
                </c:pt>
                <c:pt idx="984">
                  <c:v>1</c:v>
                </c:pt>
                <c:pt idx="985">
                  <c:v>1</c:v>
                </c:pt>
                <c:pt idx="986">
                  <c:v>1</c:v>
                </c:pt>
                <c:pt idx="987">
                  <c:v>1</c:v>
                </c:pt>
                <c:pt idx="988">
                  <c:v>1</c:v>
                </c:pt>
                <c:pt idx="989">
                  <c:v>1</c:v>
                </c:pt>
                <c:pt idx="990">
                  <c:v>1</c:v>
                </c:pt>
                <c:pt idx="991">
                  <c:v>1</c:v>
                </c:pt>
                <c:pt idx="992">
                  <c:v>1</c:v>
                </c:pt>
                <c:pt idx="993">
                  <c:v>1</c:v>
                </c:pt>
                <c:pt idx="994">
                  <c:v>1</c:v>
                </c:pt>
                <c:pt idx="995">
                  <c:v>1</c:v>
                </c:pt>
                <c:pt idx="996">
                  <c:v>1</c:v>
                </c:pt>
                <c:pt idx="997">
                  <c:v>1</c:v>
                </c:pt>
                <c:pt idx="998">
                  <c:v>1</c:v>
                </c:pt>
                <c:pt idx="999">
                  <c:v>1</c:v>
                </c:pt>
                <c:pt idx="1000">
                  <c:v>1</c:v>
                </c:pt>
                <c:pt idx="1001">
                  <c:v>1</c:v>
                </c:pt>
                <c:pt idx="1002">
                  <c:v>1</c:v>
                </c:pt>
                <c:pt idx="1003">
                  <c:v>1</c:v>
                </c:pt>
                <c:pt idx="1004">
                  <c:v>1</c:v>
                </c:pt>
                <c:pt idx="1005">
                  <c:v>1</c:v>
                </c:pt>
                <c:pt idx="1006">
                  <c:v>1</c:v>
                </c:pt>
                <c:pt idx="1007">
                  <c:v>1</c:v>
                </c:pt>
                <c:pt idx="1008">
                  <c:v>1</c:v>
                </c:pt>
                <c:pt idx="1009">
                  <c:v>1</c:v>
                </c:pt>
                <c:pt idx="1010">
                  <c:v>1</c:v>
                </c:pt>
                <c:pt idx="1011">
                  <c:v>1</c:v>
                </c:pt>
                <c:pt idx="1012">
                  <c:v>1</c:v>
                </c:pt>
                <c:pt idx="1013">
                  <c:v>1</c:v>
                </c:pt>
                <c:pt idx="1014">
                  <c:v>1</c:v>
                </c:pt>
                <c:pt idx="1015">
                  <c:v>1</c:v>
                </c:pt>
                <c:pt idx="1016">
                  <c:v>1</c:v>
                </c:pt>
                <c:pt idx="1017">
                  <c:v>1</c:v>
                </c:pt>
                <c:pt idx="1018">
                  <c:v>1</c:v>
                </c:pt>
                <c:pt idx="1019">
                  <c:v>1</c:v>
                </c:pt>
                <c:pt idx="1020">
                  <c:v>1</c:v>
                </c:pt>
                <c:pt idx="1021">
                  <c:v>1</c:v>
                </c:pt>
                <c:pt idx="1022">
                  <c:v>1</c:v>
                </c:pt>
                <c:pt idx="1023">
                  <c:v>1</c:v>
                </c:pt>
                <c:pt idx="1024">
                  <c:v>1</c:v>
                </c:pt>
                <c:pt idx="1025">
                  <c:v>1</c:v>
                </c:pt>
                <c:pt idx="1026">
                  <c:v>1</c:v>
                </c:pt>
                <c:pt idx="1027">
                  <c:v>1</c:v>
                </c:pt>
                <c:pt idx="1028">
                  <c:v>1</c:v>
                </c:pt>
                <c:pt idx="1029">
                  <c:v>1</c:v>
                </c:pt>
                <c:pt idx="1030">
                  <c:v>1</c:v>
                </c:pt>
                <c:pt idx="1031">
                  <c:v>1</c:v>
                </c:pt>
                <c:pt idx="1032">
                  <c:v>1</c:v>
                </c:pt>
                <c:pt idx="1033">
                  <c:v>1</c:v>
                </c:pt>
                <c:pt idx="1034">
                  <c:v>1</c:v>
                </c:pt>
                <c:pt idx="1035">
                  <c:v>1</c:v>
                </c:pt>
                <c:pt idx="1036">
                  <c:v>1</c:v>
                </c:pt>
                <c:pt idx="1037">
                  <c:v>1</c:v>
                </c:pt>
                <c:pt idx="1038">
                  <c:v>1</c:v>
                </c:pt>
                <c:pt idx="1039">
                  <c:v>1</c:v>
                </c:pt>
                <c:pt idx="1040">
                  <c:v>1</c:v>
                </c:pt>
                <c:pt idx="1041">
                  <c:v>1</c:v>
                </c:pt>
                <c:pt idx="1042">
                  <c:v>1</c:v>
                </c:pt>
                <c:pt idx="1043">
                  <c:v>1</c:v>
                </c:pt>
                <c:pt idx="1044">
                  <c:v>1</c:v>
                </c:pt>
                <c:pt idx="1045">
                  <c:v>1</c:v>
                </c:pt>
                <c:pt idx="1046">
                  <c:v>1</c:v>
                </c:pt>
                <c:pt idx="1047">
                  <c:v>1</c:v>
                </c:pt>
                <c:pt idx="1048">
                  <c:v>1</c:v>
                </c:pt>
                <c:pt idx="1049">
                  <c:v>1</c:v>
                </c:pt>
                <c:pt idx="1050">
                  <c:v>1</c:v>
                </c:pt>
                <c:pt idx="1051">
                  <c:v>1</c:v>
                </c:pt>
                <c:pt idx="1052">
                  <c:v>1</c:v>
                </c:pt>
                <c:pt idx="1053">
                  <c:v>1</c:v>
                </c:pt>
                <c:pt idx="1054">
                  <c:v>1</c:v>
                </c:pt>
                <c:pt idx="1055">
                  <c:v>1</c:v>
                </c:pt>
                <c:pt idx="1056">
                  <c:v>1</c:v>
                </c:pt>
                <c:pt idx="1057">
                  <c:v>1</c:v>
                </c:pt>
                <c:pt idx="1058">
                  <c:v>1</c:v>
                </c:pt>
                <c:pt idx="1059">
                  <c:v>1</c:v>
                </c:pt>
                <c:pt idx="1060">
                  <c:v>1</c:v>
                </c:pt>
                <c:pt idx="1061">
                  <c:v>1</c:v>
                </c:pt>
                <c:pt idx="1062">
                  <c:v>1</c:v>
                </c:pt>
                <c:pt idx="1063">
                  <c:v>1</c:v>
                </c:pt>
                <c:pt idx="1064">
                  <c:v>1</c:v>
                </c:pt>
                <c:pt idx="1065">
                  <c:v>1</c:v>
                </c:pt>
                <c:pt idx="1066">
                  <c:v>1</c:v>
                </c:pt>
                <c:pt idx="1067">
                  <c:v>1</c:v>
                </c:pt>
                <c:pt idx="1068">
                  <c:v>1</c:v>
                </c:pt>
                <c:pt idx="1069">
                  <c:v>1</c:v>
                </c:pt>
                <c:pt idx="1070">
                  <c:v>1</c:v>
                </c:pt>
                <c:pt idx="1071">
                  <c:v>1</c:v>
                </c:pt>
                <c:pt idx="1072">
                  <c:v>1</c:v>
                </c:pt>
                <c:pt idx="1073">
                  <c:v>1</c:v>
                </c:pt>
                <c:pt idx="1074">
                  <c:v>1</c:v>
                </c:pt>
                <c:pt idx="1075">
                  <c:v>1</c:v>
                </c:pt>
                <c:pt idx="1076">
                  <c:v>1</c:v>
                </c:pt>
                <c:pt idx="1077">
                  <c:v>1</c:v>
                </c:pt>
                <c:pt idx="1078">
                  <c:v>1</c:v>
                </c:pt>
                <c:pt idx="1079">
                  <c:v>1</c:v>
                </c:pt>
                <c:pt idx="1080">
                  <c:v>1</c:v>
                </c:pt>
                <c:pt idx="1081">
                  <c:v>1</c:v>
                </c:pt>
                <c:pt idx="1082">
                  <c:v>1</c:v>
                </c:pt>
                <c:pt idx="1083">
                  <c:v>1</c:v>
                </c:pt>
                <c:pt idx="1084">
                  <c:v>1</c:v>
                </c:pt>
                <c:pt idx="1085">
                  <c:v>1</c:v>
                </c:pt>
                <c:pt idx="1086">
                  <c:v>1</c:v>
                </c:pt>
                <c:pt idx="1087">
                  <c:v>1</c:v>
                </c:pt>
                <c:pt idx="1088">
                  <c:v>1</c:v>
                </c:pt>
                <c:pt idx="1089">
                  <c:v>1</c:v>
                </c:pt>
                <c:pt idx="1090">
                  <c:v>1</c:v>
                </c:pt>
                <c:pt idx="1091">
                  <c:v>1</c:v>
                </c:pt>
                <c:pt idx="1092">
                  <c:v>1</c:v>
                </c:pt>
                <c:pt idx="1093">
                  <c:v>1</c:v>
                </c:pt>
                <c:pt idx="1094">
                  <c:v>1</c:v>
                </c:pt>
                <c:pt idx="1095">
                  <c:v>1</c:v>
                </c:pt>
                <c:pt idx="1096">
                  <c:v>1</c:v>
                </c:pt>
                <c:pt idx="1097">
                  <c:v>1</c:v>
                </c:pt>
                <c:pt idx="1098">
                  <c:v>1</c:v>
                </c:pt>
                <c:pt idx="1099">
                  <c:v>1</c:v>
                </c:pt>
                <c:pt idx="1100">
                  <c:v>1</c:v>
                </c:pt>
                <c:pt idx="1101">
                  <c:v>1</c:v>
                </c:pt>
                <c:pt idx="1102">
                  <c:v>1</c:v>
                </c:pt>
                <c:pt idx="1103">
                  <c:v>1</c:v>
                </c:pt>
                <c:pt idx="1104">
                  <c:v>1</c:v>
                </c:pt>
                <c:pt idx="1105">
                  <c:v>1</c:v>
                </c:pt>
                <c:pt idx="1106">
                  <c:v>1</c:v>
                </c:pt>
                <c:pt idx="1107">
                  <c:v>1</c:v>
                </c:pt>
                <c:pt idx="1108">
                  <c:v>1</c:v>
                </c:pt>
                <c:pt idx="1109">
                  <c:v>1</c:v>
                </c:pt>
                <c:pt idx="1110">
                  <c:v>1</c:v>
                </c:pt>
                <c:pt idx="1111">
                  <c:v>1</c:v>
                </c:pt>
                <c:pt idx="1112">
                  <c:v>1</c:v>
                </c:pt>
                <c:pt idx="1113">
                  <c:v>1</c:v>
                </c:pt>
                <c:pt idx="1114">
                  <c:v>1</c:v>
                </c:pt>
                <c:pt idx="1115">
                  <c:v>1</c:v>
                </c:pt>
                <c:pt idx="1116">
                  <c:v>1</c:v>
                </c:pt>
                <c:pt idx="1117">
                  <c:v>1</c:v>
                </c:pt>
                <c:pt idx="1118">
                  <c:v>1</c:v>
                </c:pt>
                <c:pt idx="1119">
                  <c:v>1</c:v>
                </c:pt>
                <c:pt idx="1120">
                  <c:v>1</c:v>
                </c:pt>
                <c:pt idx="1121">
                  <c:v>1</c:v>
                </c:pt>
                <c:pt idx="1122">
                  <c:v>1</c:v>
                </c:pt>
                <c:pt idx="1123">
                  <c:v>1</c:v>
                </c:pt>
                <c:pt idx="1124">
                  <c:v>1</c:v>
                </c:pt>
                <c:pt idx="1125">
                  <c:v>1</c:v>
                </c:pt>
                <c:pt idx="1126">
                  <c:v>1</c:v>
                </c:pt>
                <c:pt idx="1127">
                  <c:v>1</c:v>
                </c:pt>
                <c:pt idx="1128">
                  <c:v>1</c:v>
                </c:pt>
                <c:pt idx="1129">
                  <c:v>1</c:v>
                </c:pt>
                <c:pt idx="1130">
                  <c:v>1</c:v>
                </c:pt>
                <c:pt idx="1131">
                  <c:v>1</c:v>
                </c:pt>
                <c:pt idx="1132">
                  <c:v>1</c:v>
                </c:pt>
                <c:pt idx="1133">
                  <c:v>1</c:v>
                </c:pt>
                <c:pt idx="1134">
                  <c:v>1</c:v>
                </c:pt>
                <c:pt idx="1135">
                  <c:v>1</c:v>
                </c:pt>
                <c:pt idx="1136">
                  <c:v>1</c:v>
                </c:pt>
                <c:pt idx="1137">
                  <c:v>1</c:v>
                </c:pt>
                <c:pt idx="1138">
                  <c:v>1</c:v>
                </c:pt>
                <c:pt idx="1139">
                  <c:v>1</c:v>
                </c:pt>
                <c:pt idx="1140">
                  <c:v>1</c:v>
                </c:pt>
                <c:pt idx="1141">
                  <c:v>1</c:v>
                </c:pt>
                <c:pt idx="1142">
                  <c:v>2</c:v>
                </c:pt>
                <c:pt idx="1143">
                  <c:v>2</c:v>
                </c:pt>
                <c:pt idx="1144">
                  <c:v>2</c:v>
                </c:pt>
                <c:pt idx="1145">
                  <c:v>2</c:v>
                </c:pt>
                <c:pt idx="1146">
                  <c:v>2</c:v>
                </c:pt>
                <c:pt idx="1147">
                  <c:v>2</c:v>
                </c:pt>
                <c:pt idx="1148">
                  <c:v>2</c:v>
                </c:pt>
                <c:pt idx="1149">
                  <c:v>2</c:v>
                </c:pt>
                <c:pt idx="1150">
                  <c:v>2</c:v>
                </c:pt>
                <c:pt idx="1151">
                  <c:v>2</c:v>
                </c:pt>
                <c:pt idx="1152">
                  <c:v>2</c:v>
                </c:pt>
                <c:pt idx="1153">
                  <c:v>2</c:v>
                </c:pt>
                <c:pt idx="1154">
                  <c:v>2</c:v>
                </c:pt>
                <c:pt idx="1155">
                  <c:v>2</c:v>
                </c:pt>
                <c:pt idx="1156">
                  <c:v>2</c:v>
                </c:pt>
                <c:pt idx="1157">
                  <c:v>2</c:v>
                </c:pt>
                <c:pt idx="1158">
                  <c:v>2</c:v>
                </c:pt>
                <c:pt idx="1159">
                  <c:v>2</c:v>
                </c:pt>
                <c:pt idx="1160">
                  <c:v>2</c:v>
                </c:pt>
                <c:pt idx="1161">
                  <c:v>2</c:v>
                </c:pt>
                <c:pt idx="1162">
                  <c:v>2</c:v>
                </c:pt>
                <c:pt idx="1163">
                  <c:v>2</c:v>
                </c:pt>
                <c:pt idx="1164">
                  <c:v>2</c:v>
                </c:pt>
                <c:pt idx="1165">
                  <c:v>2</c:v>
                </c:pt>
                <c:pt idx="1166">
                  <c:v>2</c:v>
                </c:pt>
                <c:pt idx="1167">
                  <c:v>2</c:v>
                </c:pt>
                <c:pt idx="1168">
                  <c:v>2</c:v>
                </c:pt>
                <c:pt idx="1169">
                  <c:v>2</c:v>
                </c:pt>
                <c:pt idx="1170">
                  <c:v>2</c:v>
                </c:pt>
                <c:pt idx="1171">
                  <c:v>2</c:v>
                </c:pt>
                <c:pt idx="1172">
                  <c:v>2</c:v>
                </c:pt>
                <c:pt idx="1173">
                  <c:v>2</c:v>
                </c:pt>
                <c:pt idx="1174">
                  <c:v>2</c:v>
                </c:pt>
                <c:pt idx="1175">
                  <c:v>2</c:v>
                </c:pt>
                <c:pt idx="1176">
                  <c:v>2</c:v>
                </c:pt>
                <c:pt idx="1177">
                  <c:v>2</c:v>
                </c:pt>
                <c:pt idx="1178">
                  <c:v>2</c:v>
                </c:pt>
                <c:pt idx="1179">
                  <c:v>2</c:v>
                </c:pt>
                <c:pt idx="1180">
                  <c:v>2</c:v>
                </c:pt>
                <c:pt idx="1181">
                  <c:v>2</c:v>
                </c:pt>
                <c:pt idx="1182">
                  <c:v>2</c:v>
                </c:pt>
                <c:pt idx="1183">
                  <c:v>2</c:v>
                </c:pt>
                <c:pt idx="1184">
                  <c:v>2</c:v>
                </c:pt>
                <c:pt idx="1185">
                  <c:v>2</c:v>
                </c:pt>
                <c:pt idx="1186">
                  <c:v>2</c:v>
                </c:pt>
                <c:pt idx="1187">
                  <c:v>2</c:v>
                </c:pt>
                <c:pt idx="1188">
                  <c:v>2</c:v>
                </c:pt>
                <c:pt idx="1189">
                  <c:v>2</c:v>
                </c:pt>
                <c:pt idx="1190">
                  <c:v>2</c:v>
                </c:pt>
                <c:pt idx="1191">
                  <c:v>2</c:v>
                </c:pt>
                <c:pt idx="1192">
                  <c:v>2</c:v>
                </c:pt>
                <c:pt idx="1193">
                  <c:v>2</c:v>
                </c:pt>
                <c:pt idx="1194">
                  <c:v>2</c:v>
                </c:pt>
                <c:pt idx="1195">
                  <c:v>2</c:v>
                </c:pt>
                <c:pt idx="1196">
                  <c:v>2</c:v>
                </c:pt>
                <c:pt idx="1197">
                  <c:v>2</c:v>
                </c:pt>
                <c:pt idx="1198">
                  <c:v>2</c:v>
                </c:pt>
                <c:pt idx="1199">
                  <c:v>2</c:v>
                </c:pt>
                <c:pt idx="1200">
                  <c:v>2</c:v>
                </c:pt>
                <c:pt idx="1201">
                  <c:v>2</c:v>
                </c:pt>
                <c:pt idx="1202">
                  <c:v>2</c:v>
                </c:pt>
                <c:pt idx="1203">
                  <c:v>2</c:v>
                </c:pt>
                <c:pt idx="1204">
                  <c:v>2</c:v>
                </c:pt>
                <c:pt idx="1205">
                  <c:v>2</c:v>
                </c:pt>
                <c:pt idx="1206">
                  <c:v>2</c:v>
                </c:pt>
                <c:pt idx="1207">
                  <c:v>2</c:v>
                </c:pt>
                <c:pt idx="1208">
                  <c:v>2</c:v>
                </c:pt>
                <c:pt idx="1209">
                  <c:v>2</c:v>
                </c:pt>
                <c:pt idx="1210">
                  <c:v>2</c:v>
                </c:pt>
                <c:pt idx="1211">
                  <c:v>2</c:v>
                </c:pt>
                <c:pt idx="1212">
                  <c:v>2</c:v>
                </c:pt>
                <c:pt idx="1213">
                  <c:v>2</c:v>
                </c:pt>
                <c:pt idx="1214">
                  <c:v>2</c:v>
                </c:pt>
                <c:pt idx="1215">
                  <c:v>2</c:v>
                </c:pt>
                <c:pt idx="1216">
                  <c:v>2</c:v>
                </c:pt>
                <c:pt idx="1217">
                  <c:v>2</c:v>
                </c:pt>
                <c:pt idx="1218">
                  <c:v>2</c:v>
                </c:pt>
                <c:pt idx="1219">
                  <c:v>2</c:v>
                </c:pt>
                <c:pt idx="1220">
                  <c:v>2</c:v>
                </c:pt>
                <c:pt idx="1221">
                  <c:v>2</c:v>
                </c:pt>
                <c:pt idx="1222">
                  <c:v>2</c:v>
                </c:pt>
                <c:pt idx="1223">
                  <c:v>2</c:v>
                </c:pt>
                <c:pt idx="1224">
                  <c:v>2</c:v>
                </c:pt>
                <c:pt idx="1225">
                  <c:v>2</c:v>
                </c:pt>
                <c:pt idx="1226">
                  <c:v>2</c:v>
                </c:pt>
                <c:pt idx="1227">
                  <c:v>2</c:v>
                </c:pt>
                <c:pt idx="1228">
                  <c:v>2</c:v>
                </c:pt>
                <c:pt idx="1229">
                  <c:v>2</c:v>
                </c:pt>
                <c:pt idx="1230">
                  <c:v>2</c:v>
                </c:pt>
                <c:pt idx="1231">
                  <c:v>2</c:v>
                </c:pt>
                <c:pt idx="1232">
                  <c:v>2</c:v>
                </c:pt>
                <c:pt idx="1233">
                  <c:v>2</c:v>
                </c:pt>
                <c:pt idx="1234">
                  <c:v>2</c:v>
                </c:pt>
                <c:pt idx="1235">
                  <c:v>2</c:v>
                </c:pt>
                <c:pt idx="1236">
                  <c:v>2</c:v>
                </c:pt>
                <c:pt idx="1237">
                  <c:v>2</c:v>
                </c:pt>
                <c:pt idx="1238">
                  <c:v>2</c:v>
                </c:pt>
                <c:pt idx="1239">
                  <c:v>2</c:v>
                </c:pt>
                <c:pt idx="1240">
                  <c:v>2</c:v>
                </c:pt>
                <c:pt idx="1241">
                  <c:v>2</c:v>
                </c:pt>
                <c:pt idx="1242">
                  <c:v>2</c:v>
                </c:pt>
                <c:pt idx="1243">
                  <c:v>2</c:v>
                </c:pt>
                <c:pt idx="1244">
                  <c:v>2</c:v>
                </c:pt>
                <c:pt idx="1245">
                  <c:v>2</c:v>
                </c:pt>
                <c:pt idx="1246">
                  <c:v>2</c:v>
                </c:pt>
                <c:pt idx="1247">
                  <c:v>2</c:v>
                </c:pt>
                <c:pt idx="1248">
                  <c:v>2</c:v>
                </c:pt>
                <c:pt idx="1249">
                  <c:v>2</c:v>
                </c:pt>
                <c:pt idx="1250">
                  <c:v>2</c:v>
                </c:pt>
                <c:pt idx="1251">
                  <c:v>2</c:v>
                </c:pt>
                <c:pt idx="1252">
                  <c:v>2</c:v>
                </c:pt>
                <c:pt idx="1253">
                  <c:v>2</c:v>
                </c:pt>
                <c:pt idx="1254">
                  <c:v>2</c:v>
                </c:pt>
                <c:pt idx="1255">
                  <c:v>2</c:v>
                </c:pt>
                <c:pt idx="1256">
                  <c:v>2</c:v>
                </c:pt>
                <c:pt idx="1257">
                  <c:v>2</c:v>
                </c:pt>
                <c:pt idx="1258">
                  <c:v>2</c:v>
                </c:pt>
                <c:pt idx="1259">
                  <c:v>2</c:v>
                </c:pt>
                <c:pt idx="1260">
                  <c:v>2</c:v>
                </c:pt>
                <c:pt idx="1261">
                  <c:v>2</c:v>
                </c:pt>
                <c:pt idx="1262">
                  <c:v>2</c:v>
                </c:pt>
                <c:pt idx="1263">
                  <c:v>2</c:v>
                </c:pt>
                <c:pt idx="1264">
                  <c:v>2</c:v>
                </c:pt>
                <c:pt idx="1265">
                  <c:v>2</c:v>
                </c:pt>
                <c:pt idx="1266">
                  <c:v>2</c:v>
                </c:pt>
                <c:pt idx="1267">
                  <c:v>2</c:v>
                </c:pt>
                <c:pt idx="1268">
                  <c:v>2</c:v>
                </c:pt>
                <c:pt idx="1269">
                  <c:v>2</c:v>
                </c:pt>
                <c:pt idx="1270">
                  <c:v>2</c:v>
                </c:pt>
                <c:pt idx="1271">
                  <c:v>2</c:v>
                </c:pt>
                <c:pt idx="1272">
                  <c:v>2</c:v>
                </c:pt>
                <c:pt idx="1273">
                  <c:v>2</c:v>
                </c:pt>
                <c:pt idx="1274">
                  <c:v>2</c:v>
                </c:pt>
                <c:pt idx="1275">
                  <c:v>2</c:v>
                </c:pt>
                <c:pt idx="1276">
                  <c:v>2</c:v>
                </c:pt>
                <c:pt idx="1277">
                  <c:v>2</c:v>
                </c:pt>
                <c:pt idx="1278">
                  <c:v>2</c:v>
                </c:pt>
                <c:pt idx="1279">
                  <c:v>2</c:v>
                </c:pt>
                <c:pt idx="1280">
                  <c:v>2</c:v>
                </c:pt>
                <c:pt idx="1281">
                  <c:v>2</c:v>
                </c:pt>
                <c:pt idx="1282">
                  <c:v>2</c:v>
                </c:pt>
                <c:pt idx="1283">
                  <c:v>2</c:v>
                </c:pt>
                <c:pt idx="1284">
                  <c:v>2</c:v>
                </c:pt>
                <c:pt idx="1285">
                  <c:v>2</c:v>
                </c:pt>
                <c:pt idx="1286">
                  <c:v>2</c:v>
                </c:pt>
                <c:pt idx="1287">
                  <c:v>2</c:v>
                </c:pt>
                <c:pt idx="1288">
                  <c:v>2</c:v>
                </c:pt>
                <c:pt idx="1289">
                  <c:v>2</c:v>
                </c:pt>
                <c:pt idx="1290">
                  <c:v>2</c:v>
                </c:pt>
                <c:pt idx="1291">
                  <c:v>2</c:v>
                </c:pt>
                <c:pt idx="1292">
                  <c:v>2</c:v>
                </c:pt>
                <c:pt idx="1293">
                  <c:v>2</c:v>
                </c:pt>
                <c:pt idx="1294">
                  <c:v>2</c:v>
                </c:pt>
                <c:pt idx="1295">
                  <c:v>2</c:v>
                </c:pt>
                <c:pt idx="1296">
                  <c:v>2</c:v>
                </c:pt>
                <c:pt idx="1297">
                  <c:v>2</c:v>
                </c:pt>
                <c:pt idx="1298">
                  <c:v>2</c:v>
                </c:pt>
                <c:pt idx="1299">
                  <c:v>2</c:v>
                </c:pt>
                <c:pt idx="1300">
                  <c:v>2</c:v>
                </c:pt>
                <c:pt idx="1301">
                  <c:v>2</c:v>
                </c:pt>
                <c:pt idx="1302">
                  <c:v>2</c:v>
                </c:pt>
                <c:pt idx="1303">
                  <c:v>2</c:v>
                </c:pt>
                <c:pt idx="1304">
                  <c:v>2</c:v>
                </c:pt>
                <c:pt idx="1305">
                  <c:v>2</c:v>
                </c:pt>
                <c:pt idx="1306">
                  <c:v>2</c:v>
                </c:pt>
                <c:pt idx="1307">
                  <c:v>2</c:v>
                </c:pt>
                <c:pt idx="1308">
                  <c:v>2</c:v>
                </c:pt>
                <c:pt idx="1309">
                  <c:v>2</c:v>
                </c:pt>
                <c:pt idx="1310">
                  <c:v>2</c:v>
                </c:pt>
                <c:pt idx="1311">
                  <c:v>2</c:v>
                </c:pt>
                <c:pt idx="1312">
                  <c:v>2</c:v>
                </c:pt>
                <c:pt idx="1313">
                  <c:v>2</c:v>
                </c:pt>
                <c:pt idx="1314">
                  <c:v>2</c:v>
                </c:pt>
                <c:pt idx="1315">
                  <c:v>2</c:v>
                </c:pt>
                <c:pt idx="1316">
                  <c:v>2</c:v>
                </c:pt>
                <c:pt idx="1317">
                  <c:v>2</c:v>
                </c:pt>
                <c:pt idx="1318">
                  <c:v>2</c:v>
                </c:pt>
                <c:pt idx="1319">
                  <c:v>2</c:v>
                </c:pt>
                <c:pt idx="1320">
                  <c:v>2</c:v>
                </c:pt>
                <c:pt idx="1321">
                  <c:v>2</c:v>
                </c:pt>
                <c:pt idx="1322">
                  <c:v>2</c:v>
                </c:pt>
                <c:pt idx="1323">
                  <c:v>2</c:v>
                </c:pt>
                <c:pt idx="1324">
                  <c:v>2</c:v>
                </c:pt>
                <c:pt idx="1325">
                  <c:v>2</c:v>
                </c:pt>
                <c:pt idx="1326">
                  <c:v>2</c:v>
                </c:pt>
                <c:pt idx="1327">
                  <c:v>2</c:v>
                </c:pt>
                <c:pt idx="1328">
                  <c:v>2</c:v>
                </c:pt>
                <c:pt idx="1329">
                  <c:v>2</c:v>
                </c:pt>
                <c:pt idx="1330">
                  <c:v>2</c:v>
                </c:pt>
                <c:pt idx="1331">
                  <c:v>2</c:v>
                </c:pt>
                <c:pt idx="1332">
                  <c:v>2</c:v>
                </c:pt>
                <c:pt idx="1333">
                  <c:v>2</c:v>
                </c:pt>
                <c:pt idx="1334">
                  <c:v>2</c:v>
                </c:pt>
                <c:pt idx="1335">
                  <c:v>2</c:v>
                </c:pt>
                <c:pt idx="1336">
                  <c:v>2</c:v>
                </c:pt>
                <c:pt idx="1337">
                  <c:v>2</c:v>
                </c:pt>
                <c:pt idx="1338">
                  <c:v>2</c:v>
                </c:pt>
                <c:pt idx="1339">
                  <c:v>2</c:v>
                </c:pt>
                <c:pt idx="1340">
                  <c:v>2</c:v>
                </c:pt>
                <c:pt idx="1341">
                  <c:v>2</c:v>
                </c:pt>
                <c:pt idx="1342">
                  <c:v>2</c:v>
                </c:pt>
                <c:pt idx="1343">
                  <c:v>2</c:v>
                </c:pt>
                <c:pt idx="1344">
                  <c:v>2</c:v>
                </c:pt>
                <c:pt idx="1345">
                  <c:v>2</c:v>
                </c:pt>
                <c:pt idx="1346">
                  <c:v>2</c:v>
                </c:pt>
                <c:pt idx="1347">
                  <c:v>2</c:v>
                </c:pt>
                <c:pt idx="1348">
                  <c:v>2</c:v>
                </c:pt>
                <c:pt idx="1349">
                  <c:v>2</c:v>
                </c:pt>
                <c:pt idx="1350">
                  <c:v>2</c:v>
                </c:pt>
                <c:pt idx="1351">
                  <c:v>2</c:v>
                </c:pt>
                <c:pt idx="1352">
                  <c:v>2</c:v>
                </c:pt>
                <c:pt idx="1353">
                  <c:v>2</c:v>
                </c:pt>
                <c:pt idx="1354">
                  <c:v>2</c:v>
                </c:pt>
                <c:pt idx="1355">
                  <c:v>2</c:v>
                </c:pt>
                <c:pt idx="1356">
                  <c:v>2</c:v>
                </c:pt>
                <c:pt idx="1357">
                  <c:v>2</c:v>
                </c:pt>
                <c:pt idx="1358">
                  <c:v>2</c:v>
                </c:pt>
                <c:pt idx="1359">
                  <c:v>2</c:v>
                </c:pt>
                <c:pt idx="1360">
                  <c:v>2</c:v>
                </c:pt>
                <c:pt idx="1361">
                  <c:v>2</c:v>
                </c:pt>
                <c:pt idx="1362">
                  <c:v>2</c:v>
                </c:pt>
                <c:pt idx="1363">
                  <c:v>2</c:v>
                </c:pt>
                <c:pt idx="1364">
                  <c:v>2</c:v>
                </c:pt>
                <c:pt idx="1365">
                  <c:v>2</c:v>
                </c:pt>
                <c:pt idx="1366">
                  <c:v>2</c:v>
                </c:pt>
                <c:pt idx="1367">
                  <c:v>2</c:v>
                </c:pt>
                <c:pt idx="1368">
                  <c:v>2</c:v>
                </c:pt>
                <c:pt idx="1369">
                  <c:v>2</c:v>
                </c:pt>
                <c:pt idx="1370">
                  <c:v>2</c:v>
                </c:pt>
                <c:pt idx="1371">
                  <c:v>2</c:v>
                </c:pt>
                <c:pt idx="1372">
                  <c:v>2</c:v>
                </c:pt>
                <c:pt idx="1373">
                  <c:v>2</c:v>
                </c:pt>
                <c:pt idx="1374">
                  <c:v>2</c:v>
                </c:pt>
                <c:pt idx="1375">
                  <c:v>2</c:v>
                </c:pt>
                <c:pt idx="1376">
                  <c:v>2</c:v>
                </c:pt>
                <c:pt idx="1377">
                  <c:v>2</c:v>
                </c:pt>
                <c:pt idx="1378">
                  <c:v>2</c:v>
                </c:pt>
                <c:pt idx="1379">
                  <c:v>2</c:v>
                </c:pt>
                <c:pt idx="1380">
                  <c:v>2</c:v>
                </c:pt>
                <c:pt idx="1381">
                  <c:v>2</c:v>
                </c:pt>
                <c:pt idx="1382">
                  <c:v>2</c:v>
                </c:pt>
                <c:pt idx="1383">
                  <c:v>2</c:v>
                </c:pt>
                <c:pt idx="1384">
                  <c:v>2</c:v>
                </c:pt>
                <c:pt idx="1385">
                  <c:v>2</c:v>
                </c:pt>
                <c:pt idx="1386">
                  <c:v>2</c:v>
                </c:pt>
                <c:pt idx="1387">
                  <c:v>2</c:v>
                </c:pt>
                <c:pt idx="1388">
                  <c:v>2</c:v>
                </c:pt>
                <c:pt idx="1389">
                  <c:v>2</c:v>
                </c:pt>
                <c:pt idx="1390">
                  <c:v>2</c:v>
                </c:pt>
                <c:pt idx="1391">
                  <c:v>2</c:v>
                </c:pt>
                <c:pt idx="1392">
                  <c:v>2</c:v>
                </c:pt>
                <c:pt idx="1393">
                  <c:v>2</c:v>
                </c:pt>
                <c:pt idx="1394">
                  <c:v>2</c:v>
                </c:pt>
                <c:pt idx="1395">
                  <c:v>2</c:v>
                </c:pt>
                <c:pt idx="1396">
                  <c:v>2</c:v>
                </c:pt>
                <c:pt idx="1397">
                  <c:v>3</c:v>
                </c:pt>
                <c:pt idx="1398">
                  <c:v>3</c:v>
                </c:pt>
                <c:pt idx="1399">
                  <c:v>3</c:v>
                </c:pt>
                <c:pt idx="1400">
                  <c:v>3</c:v>
                </c:pt>
                <c:pt idx="1401">
                  <c:v>3</c:v>
                </c:pt>
                <c:pt idx="1402">
                  <c:v>3</c:v>
                </c:pt>
                <c:pt idx="1403">
                  <c:v>3</c:v>
                </c:pt>
                <c:pt idx="1404">
                  <c:v>3</c:v>
                </c:pt>
                <c:pt idx="1405">
                  <c:v>3</c:v>
                </c:pt>
                <c:pt idx="1406">
                  <c:v>3</c:v>
                </c:pt>
                <c:pt idx="1407">
                  <c:v>3</c:v>
                </c:pt>
                <c:pt idx="1408">
                  <c:v>3</c:v>
                </c:pt>
                <c:pt idx="1409">
                  <c:v>3</c:v>
                </c:pt>
                <c:pt idx="1410">
                  <c:v>3</c:v>
                </c:pt>
                <c:pt idx="1411">
                  <c:v>3</c:v>
                </c:pt>
                <c:pt idx="1412">
                  <c:v>3</c:v>
                </c:pt>
                <c:pt idx="1413">
                  <c:v>3</c:v>
                </c:pt>
                <c:pt idx="1414">
                  <c:v>3</c:v>
                </c:pt>
                <c:pt idx="1415">
                  <c:v>3</c:v>
                </c:pt>
                <c:pt idx="1416">
                  <c:v>3</c:v>
                </c:pt>
                <c:pt idx="1417">
                  <c:v>3</c:v>
                </c:pt>
                <c:pt idx="1418">
                  <c:v>3</c:v>
                </c:pt>
                <c:pt idx="1419">
                  <c:v>3</c:v>
                </c:pt>
                <c:pt idx="1420">
                  <c:v>3</c:v>
                </c:pt>
                <c:pt idx="1421">
                  <c:v>3</c:v>
                </c:pt>
                <c:pt idx="1422">
                  <c:v>3</c:v>
                </c:pt>
                <c:pt idx="1423">
                  <c:v>3</c:v>
                </c:pt>
                <c:pt idx="1424">
                  <c:v>3</c:v>
                </c:pt>
                <c:pt idx="1425">
                  <c:v>3</c:v>
                </c:pt>
                <c:pt idx="1426">
                  <c:v>3</c:v>
                </c:pt>
                <c:pt idx="1427">
                  <c:v>3</c:v>
                </c:pt>
                <c:pt idx="1428">
                  <c:v>3</c:v>
                </c:pt>
                <c:pt idx="1429">
                  <c:v>3</c:v>
                </c:pt>
                <c:pt idx="1430">
                  <c:v>3</c:v>
                </c:pt>
                <c:pt idx="1431">
                  <c:v>3</c:v>
                </c:pt>
                <c:pt idx="1432">
                  <c:v>3</c:v>
                </c:pt>
                <c:pt idx="1433">
                  <c:v>3</c:v>
                </c:pt>
                <c:pt idx="1434">
                  <c:v>3</c:v>
                </c:pt>
                <c:pt idx="1435">
                  <c:v>3</c:v>
                </c:pt>
                <c:pt idx="1436">
                  <c:v>3</c:v>
                </c:pt>
                <c:pt idx="1437">
                  <c:v>3</c:v>
                </c:pt>
                <c:pt idx="1438">
                  <c:v>3</c:v>
                </c:pt>
                <c:pt idx="1439">
                  <c:v>3</c:v>
                </c:pt>
                <c:pt idx="1440">
                  <c:v>3</c:v>
                </c:pt>
                <c:pt idx="1441">
                  <c:v>3</c:v>
                </c:pt>
                <c:pt idx="1442">
                  <c:v>3</c:v>
                </c:pt>
                <c:pt idx="1443">
                  <c:v>3</c:v>
                </c:pt>
                <c:pt idx="1444">
                  <c:v>3</c:v>
                </c:pt>
                <c:pt idx="1445">
                  <c:v>3</c:v>
                </c:pt>
                <c:pt idx="1446">
                  <c:v>3</c:v>
                </c:pt>
                <c:pt idx="1447">
                  <c:v>3</c:v>
                </c:pt>
                <c:pt idx="1448">
                  <c:v>3</c:v>
                </c:pt>
                <c:pt idx="1449">
                  <c:v>3</c:v>
                </c:pt>
                <c:pt idx="1450">
                  <c:v>3</c:v>
                </c:pt>
                <c:pt idx="1451">
                  <c:v>3</c:v>
                </c:pt>
                <c:pt idx="1452">
                  <c:v>3</c:v>
                </c:pt>
                <c:pt idx="1453">
                  <c:v>3</c:v>
                </c:pt>
                <c:pt idx="1454">
                  <c:v>3</c:v>
                </c:pt>
                <c:pt idx="1455">
                  <c:v>3</c:v>
                </c:pt>
                <c:pt idx="1456">
                  <c:v>3</c:v>
                </c:pt>
                <c:pt idx="1457">
                  <c:v>3</c:v>
                </c:pt>
                <c:pt idx="1458">
                  <c:v>3</c:v>
                </c:pt>
                <c:pt idx="1459">
                  <c:v>3</c:v>
                </c:pt>
                <c:pt idx="1460">
                  <c:v>3</c:v>
                </c:pt>
                <c:pt idx="1461">
                  <c:v>3</c:v>
                </c:pt>
                <c:pt idx="1462">
                  <c:v>3</c:v>
                </c:pt>
                <c:pt idx="1463">
                  <c:v>3</c:v>
                </c:pt>
                <c:pt idx="1464">
                  <c:v>3</c:v>
                </c:pt>
                <c:pt idx="1465">
                  <c:v>3</c:v>
                </c:pt>
                <c:pt idx="1466">
                  <c:v>3</c:v>
                </c:pt>
                <c:pt idx="1467">
                  <c:v>3</c:v>
                </c:pt>
                <c:pt idx="1468">
                  <c:v>3</c:v>
                </c:pt>
                <c:pt idx="1469">
                  <c:v>3</c:v>
                </c:pt>
                <c:pt idx="1470">
                  <c:v>3</c:v>
                </c:pt>
                <c:pt idx="1471">
                  <c:v>3</c:v>
                </c:pt>
                <c:pt idx="1472">
                  <c:v>3</c:v>
                </c:pt>
                <c:pt idx="1473">
                  <c:v>3</c:v>
                </c:pt>
                <c:pt idx="1474">
                  <c:v>3</c:v>
                </c:pt>
                <c:pt idx="1475">
                  <c:v>3</c:v>
                </c:pt>
                <c:pt idx="1476">
                  <c:v>3</c:v>
                </c:pt>
                <c:pt idx="1477">
                  <c:v>3</c:v>
                </c:pt>
                <c:pt idx="1478">
                  <c:v>3</c:v>
                </c:pt>
                <c:pt idx="1479">
                  <c:v>3</c:v>
                </c:pt>
                <c:pt idx="1480">
                  <c:v>3</c:v>
                </c:pt>
                <c:pt idx="1481">
                  <c:v>3</c:v>
                </c:pt>
                <c:pt idx="1482">
                  <c:v>3</c:v>
                </c:pt>
                <c:pt idx="1483">
                  <c:v>3</c:v>
                </c:pt>
                <c:pt idx="1484">
                  <c:v>3</c:v>
                </c:pt>
                <c:pt idx="1485">
                  <c:v>3</c:v>
                </c:pt>
                <c:pt idx="1486">
                  <c:v>3</c:v>
                </c:pt>
                <c:pt idx="1487">
                  <c:v>3</c:v>
                </c:pt>
                <c:pt idx="1488">
                  <c:v>3</c:v>
                </c:pt>
                <c:pt idx="1489">
                  <c:v>3</c:v>
                </c:pt>
                <c:pt idx="1490">
                  <c:v>3</c:v>
                </c:pt>
                <c:pt idx="1491">
                  <c:v>3</c:v>
                </c:pt>
                <c:pt idx="1492">
                  <c:v>3</c:v>
                </c:pt>
                <c:pt idx="1493">
                  <c:v>3</c:v>
                </c:pt>
                <c:pt idx="1494">
                  <c:v>3</c:v>
                </c:pt>
                <c:pt idx="1495">
                  <c:v>3</c:v>
                </c:pt>
                <c:pt idx="1496">
                  <c:v>3</c:v>
                </c:pt>
                <c:pt idx="1497">
                  <c:v>3</c:v>
                </c:pt>
                <c:pt idx="1498">
                  <c:v>3</c:v>
                </c:pt>
                <c:pt idx="1499">
                  <c:v>3</c:v>
                </c:pt>
                <c:pt idx="1500">
                  <c:v>3</c:v>
                </c:pt>
                <c:pt idx="1501">
                  <c:v>3</c:v>
                </c:pt>
                <c:pt idx="1502">
                  <c:v>3</c:v>
                </c:pt>
                <c:pt idx="1503">
                  <c:v>3</c:v>
                </c:pt>
                <c:pt idx="1504">
                  <c:v>3</c:v>
                </c:pt>
                <c:pt idx="1505">
                  <c:v>3</c:v>
                </c:pt>
                <c:pt idx="1506">
                  <c:v>3</c:v>
                </c:pt>
                <c:pt idx="1507">
                  <c:v>3</c:v>
                </c:pt>
                <c:pt idx="1508">
                  <c:v>3</c:v>
                </c:pt>
                <c:pt idx="1509">
                  <c:v>3</c:v>
                </c:pt>
                <c:pt idx="1510">
                  <c:v>3</c:v>
                </c:pt>
                <c:pt idx="1511">
                  <c:v>3</c:v>
                </c:pt>
                <c:pt idx="1512">
                  <c:v>3</c:v>
                </c:pt>
                <c:pt idx="1513">
                  <c:v>3</c:v>
                </c:pt>
                <c:pt idx="1514">
                  <c:v>3</c:v>
                </c:pt>
                <c:pt idx="1515">
                  <c:v>3</c:v>
                </c:pt>
                <c:pt idx="1516">
                  <c:v>3</c:v>
                </c:pt>
                <c:pt idx="1517">
                  <c:v>3</c:v>
                </c:pt>
                <c:pt idx="1518">
                  <c:v>3</c:v>
                </c:pt>
                <c:pt idx="1519">
                  <c:v>3</c:v>
                </c:pt>
                <c:pt idx="1520">
                  <c:v>3</c:v>
                </c:pt>
                <c:pt idx="1521">
                  <c:v>3</c:v>
                </c:pt>
                <c:pt idx="1522">
                  <c:v>3</c:v>
                </c:pt>
                <c:pt idx="1523">
                  <c:v>3</c:v>
                </c:pt>
                <c:pt idx="1524">
                  <c:v>3</c:v>
                </c:pt>
                <c:pt idx="1525">
                  <c:v>3</c:v>
                </c:pt>
                <c:pt idx="1526">
                  <c:v>3</c:v>
                </c:pt>
                <c:pt idx="1527">
                  <c:v>3</c:v>
                </c:pt>
                <c:pt idx="1528">
                  <c:v>3</c:v>
                </c:pt>
                <c:pt idx="1529">
                  <c:v>3</c:v>
                </c:pt>
                <c:pt idx="1530">
                  <c:v>3</c:v>
                </c:pt>
                <c:pt idx="1531">
                  <c:v>3</c:v>
                </c:pt>
                <c:pt idx="1532">
                  <c:v>3</c:v>
                </c:pt>
                <c:pt idx="1533">
                  <c:v>3</c:v>
                </c:pt>
                <c:pt idx="1534">
                  <c:v>3</c:v>
                </c:pt>
                <c:pt idx="1535">
                  <c:v>3</c:v>
                </c:pt>
                <c:pt idx="1536">
                  <c:v>3</c:v>
                </c:pt>
                <c:pt idx="1537">
                  <c:v>3</c:v>
                </c:pt>
                <c:pt idx="1538">
                  <c:v>3</c:v>
                </c:pt>
                <c:pt idx="1539">
                  <c:v>3</c:v>
                </c:pt>
                <c:pt idx="1540">
                  <c:v>3</c:v>
                </c:pt>
                <c:pt idx="1541">
                  <c:v>3</c:v>
                </c:pt>
                <c:pt idx="1542">
                  <c:v>3</c:v>
                </c:pt>
                <c:pt idx="1543">
                  <c:v>3</c:v>
                </c:pt>
                <c:pt idx="1544">
                  <c:v>3</c:v>
                </c:pt>
                <c:pt idx="1545">
                  <c:v>3</c:v>
                </c:pt>
                <c:pt idx="1546">
                  <c:v>3</c:v>
                </c:pt>
                <c:pt idx="1547">
                  <c:v>3</c:v>
                </c:pt>
                <c:pt idx="1548">
                  <c:v>3</c:v>
                </c:pt>
                <c:pt idx="1549">
                  <c:v>3</c:v>
                </c:pt>
                <c:pt idx="1550">
                  <c:v>3</c:v>
                </c:pt>
                <c:pt idx="1551">
                  <c:v>3</c:v>
                </c:pt>
                <c:pt idx="1552">
                  <c:v>3</c:v>
                </c:pt>
                <c:pt idx="1553">
                  <c:v>3</c:v>
                </c:pt>
                <c:pt idx="1554">
                  <c:v>3</c:v>
                </c:pt>
                <c:pt idx="1555">
                  <c:v>3</c:v>
                </c:pt>
                <c:pt idx="1556">
                  <c:v>3</c:v>
                </c:pt>
                <c:pt idx="1557">
                  <c:v>3</c:v>
                </c:pt>
                <c:pt idx="1558">
                  <c:v>3</c:v>
                </c:pt>
                <c:pt idx="1559">
                  <c:v>3</c:v>
                </c:pt>
                <c:pt idx="1560">
                  <c:v>3</c:v>
                </c:pt>
                <c:pt idx="1561">
                  <c:v>3</c:v>
                </c:pt>
                <c:pt idx="1562">
                  <c:v>3</c:v>
                </c:pt>
                <c:pt idx="1563">
                  <c:v>3</c:v>
                </c:pt>
                <c:pt idx="1564">
                  <c:v>3</c:v>
                </c:pt>
                <c:pt idx="1565">
                  <c:v>3</c:v>
                </c:pt>
                <c:pt idx="1566">
                  <c:v>3</c:v>
                </c:pt>
                <c:pt idx="1567">
                  <c:v>3</c:v>
                </c:pt>
                <c:pt idx="1568">
                  <c:v>3</c:v>
                </c:pt>
                <c:pt idx="1569">
                  <c:v>3</c:v>
                </c:pt>
                <c:pt idx="1570">
                  <c:v>3</c:v>
                </c:pt>
                <c:pt idx="1571">
                  <c:v>3</c:v>
                </c:pt>
                <c:pt idx="1572">
                  <c:v>3</c:v>
                </c:pt>
                <c:pt idx="1573">
                  <c:v>3</c:v>
                </c:pt>
                <c:pt idx="1574">
                  <c:v>3</c:v>
                </c:pt>
                <c:pt idx="1575">
                  <c:v>3</c:v>
                </c:pt>
                <c:pt idx="1576">
                  <c:v>3</c:v>
                </c:pt>
                <c:pt idx="1577">
                  <c:v>3</c:v>
                </c:pt>
                <c:pt idx="1578">
                  <c:v>3</c:v>
                </c:pt>
                <c:pt idx="1579">
                  <c:v>3</c:v>
                </c:pt>
                <c:pt idx="1580">
                  <c:v>3</c:v>
                </c:pt>
                <c:pt idx="1581">
                  <c:v>3</c:v>
                </c:pt>
                <c:pt idx="1582">
                  <c:v>3</c:v>
                </c:pt>
                <c:pt idx="1583">
                  <c:v>3</c:v>
                </c:pt>
                <c:pt idx="1584">
                  <c:v>3</c:v>
                </c:pt>
                <c:pt idx="1585">
                  <c:v>3</c:v>
                </c:pt>
                <c:pt idx="1586">
                  <c:v>3</c:v>
                </c:pt>
                <c:pt idx="1587">
                  <c:v>3</c:v>
                </c:pt>
                <c:pt idx="1588">
                  <c:v>3</c:v>
                </c:pt>
                <c:pt idx="1589">
                  <c:v>3</c:v>
                </c:pt>
                <c:pt idx="1590">
                  <c:v>3</c:v>
                </c:pt>
                <c:pt idx="1591">
                  <c:v>4</c:v>
                </c:pt>
                <c:pt idx="1592">
                  <c:v>4</c:v>
                </c:pt>
                <c:pt idx="1593">
                  <c:v>4</c:v>
                </c:pt>
                <c:pt idx="1594">
                  <c:v>4</c:v>
                </c:pt>
                <c:pt idx="1595">
                  <c:v>4</c:v>
                </c:pt>
                <c:pt idx="1596">
                  <c:v>4</c:v>
                </c:pt>
                <c:pt idx="1597">
                  <c:v>4</c:v>
                </c:pt>
                <c:pt idx="1598">
                  <c:v>4</c:v>
                </c:pt>
                <c:pt idx="1599">
                  <c:v>4</c:v>
                </c:pt>
                <c:pt idx="1600">
                  <c:v>4</c:v>
                </c:pt>
                <c:pt idx="1601">
                  <c:v>4</c:v>
                </c:pt>
                <c:pt idx="1602">
                  <c:v>4</c:v>
                </c:pt>
                <c:pt idx="1603">
                  <c:v>4</c:v>
                </c:pt>
                <c:pt idx="1604">
                  <c:v>4</c:v>
                </c:pt>
                <c:pt idx="1605">
                  <c:v>4</c:v>
                </c:pt>
                <c:pt idx="1606">
                  <c:v>4</c:v>
                </c:pt>
                <c:pt idx="1607">
                  <c:v>4</c:v>
                </c:pt>
                <c:pt idx="1608">
                  <c:v>4</c:v>
                </c:pt>
                <c:pt idx="1609">
                  <c:v>4</c:v>
                </c:pt>
                <c:pt idx="1610">
                  <c:v>4</c:v>
                </c:pt>
                <c:pt idx="1611">
                  <c:v>4</c:v>
                </c:pt>
                <c:pt idx="1612">
                  <c:v>4</c:v>
                </c:pt>
                <c:pt idx="1613">
                  <c:v>4</c:v>
                </c:pt>
                <c:pt idx="1614">
                  <c:v>4</c:v>
                </c:pt>
                <c:pt idx="1615">
                  <c:v>4</c:v>
                </c:pt>
                <c:pt idx="1616">
                  <c:v>4</c:v>
                </c:pt>
                <c:pt idx="1617">
                  <c:v>4</c:v>
                </c:pt>
                <c:pt idx="1618">
                  <c:v>4</c:v>
                </c:pt>
                <c:pt idx="1619">
                  <c:v>4</c:v>
                </c:pt>
                <c:pt idx="1620">
                  <c:v>4</c:v>
                </c:pt>
                <c:pt idx="1621">
                  <c:v>4</c:v>
                </c:pt>
                <c:pt idx="1622">
                  <c:v>4</c:v>
                </c:pt>
                <c:pt idx="1623">
                  <c:v>4</c:v>
                </c:pt>
                <c:pt idx="1624">
                  <c:v>4</c:v>
                </c:pt>
                <c:pt idx="1625">
                  <c:v>4</c:v>
                </c:pt>
                <c:pt idx="1626">
                  <c:v>4</c:v>
                </c:pt>
                <c:pt idx="1627">
                  <c:v>4</c:v>
                </c:pt>
                <c:pt idx="1628">
                  <c:v>4</c:v>
                </c:pt>
                <c:pt idx="1629">
                  <c:v>4</c:v>
                </c:pt>
                <c:pt idx="1630">
                  <c:v>4</c:v>
                </c:pt>
                <c:pt idx="1631">
                  <c:v>4</c:v>
                </c:pt>
                <c:pt idx="1632">
                  <c:v>4</c:v>
                </c:pt>
                <c:pt idx="1633">
                  <c:v>4</c:v>
                </c:pt>
                <c:pt idx="1634">
                  <c:v>4</c:v>
                </c:pt>
                <c:pt idx="1635">
                  <c:v>4</c:v>
                </c:pt>
                <c:pt idx="1636">
                  <c:v>4</c:v>
                </c:pt>
                <c:pt idx="1637">
                  <c:v>4</c:v>
                </c:pt>
                <c:pt idx="1638">
                  <c:v>4</c:v>
                </c:pt>
                <c:pt idx="1639">
                  <c:v>4</c:v>
                </c:pt>
                <c:pt idx="1640">
                  <c:v>4</c:v>
                </c:pt>
                <c:pt idx="1641">
                  <c:v>4</c:v>
                </c:pt>
                <c:pt idx="1642">
                  <c:v>4</c:v>
                </c:pt>
                <c:pt idx="1643">
                  <c:v>4</c:v>
                </c:pt>
                <c:pt idx="1644">
                  <c:v>4</c:v>
                </c:pt>
                <c:pt idx="1645">
                  <c:v>4</c:v>
                </c:pt>
                <c:pt idx="1646">
                  <c:v>4</c:v>
                </c:pt>
                <c:pt idx="1647">
                  <c:v>4</c:v>
                </c:pt>
                <c:pt idx="1648">
                  <c:v>4</c:v>
                </c:pt>
                <c:pt idx="1649">
                  <c:v>4</c:v>
                </c:pt>
                <c:pt idx="1650">
                  <c:v>4</c:v>
                </c:pt>
                <c:pt idx="1651">
                  <c:v>4</c:v>
                </c:pt>
                <c:pt idx="1652">
                  <c:v>4</c:v>
                </c:pt>
                <c:pt idx="1653">
                  <c:v>4</c:v>
                </c:pt>
                <c:pt idx="1654">
                  <c:v>4</c:v>
                </c:pt>
                <c:pt idx="1655">
                  <c:v>4</c:v>
                </c:pt>
                <c:pt idx="1656">
                  <c:v>4</c:v>
                </c:pt>
                <c:pt idx="1657">
                  <c:v>4</c:v>
                </c:pt>
                <c:pt idx="1658">
                  <c:v>4</c:v>
                </c:pt>
                <c:pt idx="1659">
                  <c:v>4</c:v>
                </c:pt>
                <c:pt idx="1660">
                  <c:v>4</c:v>
                </c:pt>
                <c:pt idx="1661">
                  <c:v>4</c:v>
                </c:pt>
                <c:pt idx="1662">
                  <c:v>4</c:v>
                </c:pt>
                <c:pt idx="1663">
                  <c:v>4</c:v>
                </c:pt>
                <c:pt idx="1664">
                  <c:v>4</c:v>
                </c:pt>
                <c:pt idx="1665">
                  <c:v>4</c:v>
                </c:pt>
                <c:pt idx="1666">
                  <c:v>4</c:v>
                </c:pt>
                <c:pt idx="1667">
                  <c:v>4</c:v>
                </c:pt>
                <c:pt idx="1668">
                  <c:v>4</c:v>
                </c:pt>
                <c:pt idx="1669">
                  <c:v>4</c:v>
                </c:pt>
                <c:pt idx="1670">
                  <c:v>4</c:v>
                </c:pt>
                <c:pt idx="1671">
                  <c:v>4</c:v>
                </c:pt>
                <c:pt idx="1672">
                  <c:v>4</c:v>
                </c:pt>
                <c:pt idx="1673">
                  <c:v>4</c:v>
                </c:pt>
                <c:pt idx="1674">
                  <c:v>4</c:v>
                </c:pt>
                <c:pt idx="1675">
                  <c:v>4</c:v>
                </c:pt>
                <c:pt idx="1676">
                  <c:v>4</c:v>
                </c:pt>
                <c:pt idx="1677">
                  <c:v>4</c:v>
                </c:pt>
                <c:pt idx="1678">
                  <c:v>4</c:v>
                </c:pt>
                <c:pt idx="1679">
                  <c:v>4</c:v>
                </c:pt>
                <c:pt idx="1680">
                  <c:v>4</c:v>
                </c:pt>
                <c:pt idx="1681">
                  <c:v>4</c:v>
                </c:pt>
                <c:pt idx="1682">
                  <c:v>4</c:v>
                </c:pt>
                <c:pt idx="1683">
                  <c:v>4</c:v>
                </c:pt>
                <c:pt idx="1684">
                  <c:v>4</c:v>
                </c:pt>
                <c:pt idx="1685">
                  <c:v>4</c:v>
                </c:pt>
                <c:pt idx="1686">
                  <c:v>4</c:v>
                </c:pt>
                <c:pt idx="1687">
                  <c:v>4</c:v>
                </c:pt>
                <c:pt idx="1688">
                  <c:v>4</c:v>
                </c:pt>
                <c:pt idx="1689">
                  <c:v>4</c:v>
                </c:pt>
                <c:pt idx="1690">
                  <c:v>4</c:v>
                </c:pt>
                <c:pt idx="1691">
                  <c:v>4</c:v>
                </c:pt>
                <c:pt idx="1692">
                  <c:v>4</c:v>
                </c:pt>
                <c:pt idx="1693">
                  <c:v>4</c:v>
                </c:pt>
                <c:pt idx="1694">
                  <c:v>4</c:v>
                </c:pt>
                <c:pt idx="1695">
                  <c:v>4</c:v>
                </c:pt>
                <c:pt idx="1696">
                  <c:v>4</c:v>
                </c:pt>
                <c:pt idx="1697">
                  <c:v>4</c:v>
                </c:pt>
                <c:pt idx="1698">
                  <c:v>4</c:v>
                </c:pt>
                <c:pt idx="1699">
                  <c:v>4</c:v>
                </c:pt>
                <c:pt idx="1700">
                  <c:v>4</c:v>
                </c:pt>
                <c:pt idx="1701">
                  <c:v>4</c:v>
                </c:pt>
                <c:pt idx="1702">
                  <c:v>4</c:v>
                </c:pt>
                <c:pt idx="1703">
                  <c:v>4</c:v>
                </c:pt>
                <c:pt idx="1704">
                  <c:v>4</c:v>
                </c:pt>
                <c:pt idx="1705">
                  <c:v>4</c:v>
                </c:pt>
                <c:pt idx="1706">
                  <c:v>4</c:v>
                </c:pt>
                <c:pt idx="1707">
                  <c:v>4</c:v>
                </c:pt>
                <c:pt idx="1708">
                  <c:v>4</c:v>
                </c:pt>
                <c:pt idx="1709">
                  <c:v>4</c:v>
                </c:pt>
                <c:pt idx="1710">
                  <c:v>4</c:v>
                </c:pt>
                <c:pt idx="1711">
                  <c:v>4</c:v>
                </c:pt>
                <c:pt idx="1712">
                  <c:v>4</c:v>
                </c:pt>
                <c:pt idx="1713">
                  <c:v>4</c:v>
                </c:pt>
                <c:pt idx="1714">
                  <c:v>4</c:v>
                </c:pt>
                <c:pt idx="1715">
                  <c:v>4</c:v>
                </c:pt>
                <c:pt idx="1716">
                  <c:v>4</c:v>
                </c:pt>
                <c:pt idx="1717">
                  <c:v>4</c:v>
                </c:pt>
                <c:pt idx="1718">
                  <c:v>4</c:v>
                </c:pt>
                <c:pt idx="1719">
                  <c:v>4</c:v>
                </c:pt>
                <c:pt idx="1720">
                  <c:v>4</c:v>
                </c:pt>
                <c:pt idx="1721">
                  <c:v>4</c:v>
                </c:pt>
                <c:pt idx="1722">
                  <c:v>4</c:v>
                </c:pt>
                <c:pt idx="1723">
                  <c:v>4</c:v>
                </c:pt>
                <c:pt idx="1724">
                  <c:v>4</c:v>
                </c:pt>
                <c:pt idx="1725">
                  <c:v>4</c:v>
                </c:pt>
                <c:pt idx="1726">
                  <c:v>4</c:v>
                </c:pt>
                <c:pt idx="1727">
                  <c:v>4</c:v>
                </c:pt>
                <c:pt idx="1728">
                  <c:v>4</c:v>
                </c:pt>
                <c:pt idx="1729">
                  <c:v>4</c:v>
                </c:pt>
                <c:pt idx="1730">
                  <c:v>4</c:v>
                </c:pt>
                <c:pt idx="1731">
                  <c:v>4</c:v>
                </c:pt>
                <c:pt idx="1732">
                  <c:v>4</c:v>
                </c:pt>
                <c:pt idx="1733">
                  <c:v>4</c:v>
                </c:pt>
                <c:pt idx="1734">
                  <c:v>5</c:v>
                </c:pt>
                <c:pt idx="1735">
                  <c:v>5</c:v>
                </c:pt>
                <c:pt idx="1736">
                  <c:v>5</c:v>
                </c:pt>
                <c:pt idx="1737">
                  <c:v>5</c:v>
                </c:pt>
                <c:pt idx="1738">
                  <c:v>5</c:v>
                </c:pt>
                <c:pt idx="1739">
                  <c:v>5</c:v>
                </c:pt>
                <c:pt idx="1740">
                  <c:v>5</c:v>
                </c:pt>
                <c:pt idx="1741">
                  <c:v>5</c:v>
                </c:pt>
                <c:pt idx="1742">
                  <c:v>5</c:v>
                </c:pt>
                <c:pt idx="1743">
                  <c:v>5</c:v>
                </c:pt>
                <c:pt idx="1744">
                  <c:v>5</c:v>
                </c:pt>
                <c:pt idx="1745">
                  <c:v>5</c:v>
                </c:pt>
                <c:pt idx="1746">
                  <c:v>5</c:v>
                </c:pt>
                <c:pt idx="1747">
                  <c:v>5</c:v>
                </c:pt>
                <c:pt idx="1748">
                  <c:v>5</c:v>
                </c:pt>
                <c:pt idx="1749">
                  <c:v>5</c:v>
                </c:pt>
                <c:pt idx="1750">
                  <c:v>5</c:v>
                </c:pt>
                <c:pt idx="1751">
                  <c:v>5</c:v>
                </c:pt>
                <c:pt idx="1752">
                  <c:v>5</c:v>
                </c:pt>
                <c:pt idx="1753">
                  <c:v>5</c:v>
                </c:pt>
                <c:pt idx="1754">
                  <c:v>5</c:v>
                </c:pt>
                <c:pt idx="1755">
                  <c:v>5</c:v>
                </c:pt>
                <c:pt idx="1756">
                  <c:v>5</c:v>
                </c:pt>
                <c:pt idx="1757">
                  <c:v>5</c:v>
                </c:pt>
                <c:pt idx="1758">
                  <c:v>5</c:v>
                </c:pt>
                <c:pt idx="1759">
                  <c:v>5</c:v>
                </c:pt>
                <c:pt idx="1760">
                  <c:v>5</c:v>
                </c:pt>
                <c:pt idx="1761">
                  <c:v>5</c:v>
                </c:pt>
                <c:pt idx="1762">
                  <c:v>5</c:v>
                </c:pt>
                <c:pt idx="1763">
                  <c:v>5</c:v>
                </c:pt>
                <c:pt idx="1764">
                  <c:v>5</c:v>
                </c:pt>
                <c:pt idx="1765">
                  <c:v>5</c:v>
                </c:pt>
                <c:pt idx="1766">
                  <c:v>5</c:v>
                </c:pt>
                <c:pt idx="1767">
                  <c:v>5</c:v>
                </c:pt>
                <c:pt idx="1768">
                  <c:v>5</c:v>
                </c:pt>
                <c:pt idx="1769">
                  <c:v>5</c:v>
                </c:pt>
                <c:pt idx="1770">
                  <c:v>5</c:v>
                </c:pt>
                <c:pt idx="1771">
                  <c:v>5</c:v>
                </c:pt>
                <c:pt idx="1772">
                  <c:v>5</c:v>
                </c:pt>
                <c:pt idx="1773">
                  <c:v>5</c:v>
                </c:pt>
                <c:pt idx="1774">
                  <c:v>5</c:v>
                </c:pt>
                <c:pt idx="1775">
                  <c:v>5</c:v>
                </c:pt>
                <c:pt idx="1776">
                  <c:v>5</c:v>
                </c:pt>
                <c:pt idx="1777">
                  <c:v>5</c:v>
                </c:pt>
                <c:pt idx="1778">
                  <c:v>5</c:v>
                </c:pt>
                <c:pt idx="1779">
                  <c:v>5</c:v>
                </c:pt>
                <c:pt idx="1780">
                  <c:v>5</c:v>
                </c:pt>
                <c:pt idx="1781">
                  <c:v>5</c:v>
                </c:pt>
                <c:pt idx="1782">
                  <c:v>5</c:v>
                </c:pt>
                <c:pt idx="1783">
                  <c:v>5</c:v>
                </c:pt>
                <c:pt idx="1784">
                  <c:v>5</c:v>
                </c:pt>
                <c:pt idx="1785">
                  <c:v>5</c:v>
                </c:pt>
                <c:pt idx="1786">
                  <c:v>5</c:v>
                </c:pt>
                <c:pt idx="1787">
                  <c:v>5</c:v>
                </c:pt>
                <c:pt idx="1788">
                  <c:v>5</c:v>
                </c:pt>
                <c:pt idx="1789">
                  <c:v>5</c:v>
                </c:pt>
                <c:pt idx="1790">
                  <c:v>5</c:v>
                </c:pt>
                <c:pt idx="1791">
                  <c:v>5</c:v>
                </c:pt>
                <c:pt idx="1792">
                  <c:v>5</c:v>
                </c:pt>
                <c:pt idx="1793">
                  <c:v>5</c:v>
                </c:pt>
                <c:pt idx="1794">
                  <c:v>5</c:v>
                </c:pt>
                <c:pt idx="1795">
                  <c:v>5</c:v>
                </c:pt>
                <c:pt idx="1796">
                  <c:v>5</c:v>
                </c:pt>
                <c:pt idx="1797">
                  <c:v>5</c:v>
                </c:pt>
                <c:pt idx="1798">
                  <c:v>5</c:v>
                </c:pt>
                <c:pt idx="1799">
                  <c:v>5</c:v>
                </c:pt>
                <c:pt idx="1800">
                  <c:v>5</c:v>
                </c:pt>
                <c:pt idx="1801">
                  <c:v>5</c:v>
                </c:pt>
                <c:pt idx="1802">
                  <c:v>5</c:v>
                </c:pt>
                <c:pt idx="1803">
                  <c:v>5</c:v>
                </c:pt>
                <c:pt idx="1804">
                  <c:v>5</c:v>
                </c:pt>
                <c:pt idx="1805">
                  <c:v>5</c:v>
                </c:pt>
                <c:pt idx="1806">
                  <c:v>5</c:v>
                </c:pt>
                <c:pt idx="1807">
                  <c:v>5</c:v>
                </c:pt>
                <c:pt idx="1808">
                  <c:v>5</c:v>
                </c:pt>
                <c:pt idx="1809">
                  <c:v>5</c:v>
                </c:pt>
                <c:pt idx="1810">
                  <c:v>5</c:v>
                </c:pt>
                <c:pt idx="1811">
                  <c:v>5</c:v>
                </c:pt>
                <c:pt idx="1812">
                  <c:v>5</c:v>
                </c:pt>
                <c:pt idx="1813">
                  <c:v>5</c:v>
                </c:pt>
                <c:pt idx="1814">
                  <c:v>5</c:v>
                </c:pt>
                <c:pt idx="1815">
                  <c:v>5</c:v>
                </c:pt>
                <c:pt idx="1816">
                  <c:v>5</c:v>
                </c:pt>
                <c:pt idx="1817">
                  <c:v>5</c:v>
                </c:pt>
                <c:pt idx="1818">
                  <c:v>5</c:v>
                </c:pt>
                <c:pt idx="1819">
                  <c:v>5</c:v>
                </c:pt>
                <c:pt idx="1820">
                  <c:v>5</c:v>
                </c:pt>
                <c:pt idx="1821">
                  <c:v>5</c:v>
                </c:pt>
                <c:pt idx="1822">
                  <c:v>5</c:v>
                </c:pt>
                <c:pt idx="1823">
                  <c:v>5</c:v>
                </c:pt>
                <c:pt idx="1824">
                  <c:v>5</c:v>
                </c:pt>
                <c:pt idx="1825">
                  <c:v>5</c:v>
                </c:pt>
                <c:pt idx="1826">
                  <c:v>5</c:v>
                </c:pt>
                <c:pt idx="1827">
                  <c:v>5</c:v>
                </c:pt>
                <c:pt idx="1828">
                  <c:v>5</c:v>
                </c:pt>
                <c:pt idx="1829">
                  <c:v>5</c:v>
                </c:pt>
                <c:pt idx="1830">
                  <c:v>5</c:v>
                </c:pt>
                <c:pt idx="1831">
                  <c:v>5</c:v>
                </c:pt>
                <c:pt idx="1832">
                  <c:v>5</c:v>
                </c:pt>
                <c:pt idx="1833">
                  <c:v>5</c:v>
                </c:pt>
                <c:pt idx="1834">
                  <c:v>5</c:v>
                </c:pt>
                <c:pt idx="1835">
                  <c:v>5</c:v>
                </c:pt>
                <c:pt idx="1836">
                  <c:v>5</c:v>
                </c:pt>
                <c:pt idx="1837">
                  <c:v>5</c:v>
                </c:pt>
                <c:pt idx="1838">
                  <c:v>5</c:v>
                </c:pt>
                <c:pt idx="1839">
                  <c:v>5</c:v>
                </c:pt>
                <c:pt idx="1840">
                  <c:v>5</c:v>
                </c:pt>
                <c:pt idx="1841">
                  <c:v>5</c:v>
                </c:pt>
                <c:pt idx="1842">
                  <c:v>5</c:v>
                </c:pt>
                <c:pt idx="1843">
                  <c:v>5</c:v>
                </c:pt>
                <c:pt idx="1844">
                  <c:v>5</c:v>
                </c:pt>
                <c:pt idx="1845">
                  <c:v>5</c:v>
                </c:pt>
                <c:pt idx="1846">
                  <c:v>5</c:v>
                </c:pt>
                <c:pt idx="1847">
                  <c:v>5</c:v>
                </c:pt>
                <c:pt idx="1848">
                  <c:v>5</c:v>
                </c:pt>
                <c:pt idx="1849">
                  <c:v>5</c:v>
                </c:pt>
                <c:pt idx="1850">
                  <c:v>5</c:v>
                </c:pt>
                <c:pt idx="1851">
                  <c:v>5</c:v>
                </c:pt>
                <c:pt idx="1852">
                  <c:v>5</c:v>
                </c:pt>
                <c:pt idx="1853">
                  <c:v>5</c:v>
                </c:pt>
                <c:pt idx="1854">
                  <c:v>5</c:v>
                </c:pt>
                <c:pt idx="1855">
                  <c:v>5</c:v>
                </c:pt>
                <c:pt idx="1856">
                  <c:v>5</c:v>
                </c:pt>
                <c:pt idx="1857">
                  <c:v>5</c:v>
                </c:pt>
                <c:pt idx="1858">
                  <c:v>5</c:v>
                </c:pt>
                <c:pt idx="1859">
                  <c:v>5</c:v>
                </c:pt>
                <c:pt idx="1860">
                  <c:v>5</c:v>
                </c:pt>
                <c:pt idx="1861">
                  <c:v>5</c:v>
                </c:pt>
                <c:pt idx="1862">
                  <c:v>5</c:v>
                </c:pt>
                <c:pt idx="1863">
                  <c:v>5</c:v>
                </c:pt>
                <c:pt idx="1864">
                  <c:v>5</c:v>
                </c:pt>
                <c:pt idx="1865">
                  <c:v>5</c:v>
                </c:pt>
                <c:pt idx="1866">
                  <c:v>5</c:v>
                </c:pt>
                <c:pt idx="1867">
                  <c:v>5</c:v>
                </c:pt>
                <c:pt idx="1868">
                  <c:v>5</c:v>
                </c:pt>
                <c:pt idx="1869">
                  <c:v>5</c:v>
                </c:pt>
                <c:pt idx="1870">
                  <c:v>5</c:v>
                </c:pt>
                <c:pt idx="1871">
                  <c:v>5</c:v>
                </c:pt>
                <c:pt idx="1872">
                  <c:v>5</c:v>
                </c:pt>
                <c:pt idx="1873">
                  <c:v>5</c:v>
                </c:pt>
                <c:pt idx="1874">
                  <c:v>5</c:v>
                </c:pt>
                <c:pt idx="1875">
                  <c:v>5</c:v>
                </c:pt>
                <c:pt idx="1876">
                  <c:v>6</c:v>
                </c:pt>
                <c:pt idx="1877">
                  <c:v>6</c:v>
                </c:pt>
                <c:pt idx="1878">
                  <c:v>6</c:v>
                </c:pt>
                <c:pt idx="1879">
                  <c:v>6</c:v>
                </c:pt>
                <c:pt idx="1880">
                  <c:v>6</c:v>
                </c:pt>
                <c:pt idx="1881">
                  <c:v>6</c:v>
                </c:pt>
                <c:pt idx="1882">
                  <c:v>6</c:v>
                </c:pt>
                <c:pt idx="1883">
                  <c:v>6</c:v>
                </c:pt>
                <c:pt idx="1884">
                  <c:v>6</c:v>
                </c:pt>
                <c:pt idx="1885">
                  <c:v>6</c:v>
                </c:pt>
                <c:pt idx="1886">
                  <c:v>6</c:v>
                </c:pt>
                <c:pt idx="1887">
                  <c:v>6</c:v>
                </c:pt>
                <c:pt idx="1888">
                  <c:v>6</c:v>
                </c:pt>
                <c:pt idx="1889">
                  <c:v>6</c:v>
                </c:pt>
                <c:pt idx="1890">
                  <c:v>6</c:v>
                </c:pt>
                <c:pt idx="1891">
                  <c:v>6</c:v>
                </c:pt>
                <c:pt idx="1892">
                  <c:v>6</c:v>
                </c:pt>
                <c:pt idx="1893">
                  <c:v>6</c:v>
                </c:pt>
                <c:pt idx="1894">
                  <c:v>6</c:v>
                </c:pt>
                <c:pt idx="1895">
                  <c:v>6</c:v>
                </c:pt>
                <c:pt idx="1896">
                  <c:v>6</c:v>
                </c:pt>
                <c:pt idx="1897">
                  <c:v>6</c:v>
                </c:pt>
                <c:pt idx="1898">
                  <c:v>6</c:v>
                </c:pt>
                <c:pt idx="1899">
                  <c:v>6</c:v>
                </c:pt>
                <c:pt idx="1900">
                  <c:v>6</c:v>
                </c:pt>
                <c:pt idx="1901">
                  <c:v>6</c:v>
                </c:pt>
                <c:pt idx="1902">
                  <c:v>6</c:v>
                </c:pt>
                <c:pt idx="1903">
                  <c:v>6</c:v>
                </c:pt>
                <c:pt idx="1904">
                  <c:v>6</c:v>
                </c:pt>
                <c:pt idx="1905">
                  <c:v>6</c:v>
                </c:pt>
                <c:pt idx="1906">
                  <c:v>6</c:v>
                </c:pt>
                <c:pt idx="1907">
                  <c:v>6</c:v>
                </c:pt>
                <c:pt idx="1908">
                  <c:v>6</c:v>
                </c:pt>
                <c:pt idx="1909">
                  <c:v>6</c:v>
                </c:pt>
                <c:pt idx="1910">
                  <c:v>6</c:v>
                </c:pt>
                <c:pt idx="1911">
                  <c:v>6</c:v>
                </c:pt>
                <c:pt idx="1912">
                  <c:v>6</c:v>
                </c:pt>
                <c:pt idx="1913">
                  <c:v>6</c:v>
                </c:pt>
                <c:pt idx="1914">
                  <c:v>6</c:v>
                </c:pt>
                <c:pt idx="1915">
                  <c:v>6</c:v>
                </c:pt>
                <c:pt idx="1916">
                  <c:v>6</c:v>
                </c:pt>
                <c:pt idx="1917">
                  <c:v>6</c:v>
                </c:pt>
                <c:pt idx="1918">
                  <c:v>6</c:v>
                </c:pt>
                <c:pt idx="1919">
                  <c:v>6</c:v>
                </c:pt>
                <c:pt idx="1920">
                  <c:v>6</c:v>
                </c:pt>
                <c:pt idx="1921">
                  <c:v>6</c:v>
                </c:pt>
                <c:pt idx="1922">
                  <c:v>6</c:v>
                </c:pt>
                <c:pt idx="1923">
                  <c:v>6</c:v>
                </c:pt>
                <c:pt idx="1924">
                  <c:v>6</c:v>
                </c:pt>
                <c:pt idx="1925">
                  <c:v>6</c:v>
                </c:pt>
                <c:pt idx="1926">
                  <c:v>6</c:v>
                </c:pt>
                <c:pt idx="1927">
                  <c:v>6</c:v>
                </c:pt>
                <c:pt idx="1928">
                  <c:v>6</c:v>
                </c:pt>
                <c:pt idx="1929">
                  <c:v>6</c:v>
                </c:pt>
                <c:pt idx="1930">
                  <c:v>6</c:v>
                </c:pt>
                <c:pt idx="1931">
                  <c:v>6</c:v>
                </c:pt>
                <c:pt idx="1932">
                  <c:v>6</c:v>
                </c:pt>
                <c:pt idx="1933">
                  <c:v>6</c:v>
                </c:pt>
                <c:pt idx="1934">
                  <c:v>6</c:v>
                </c:pt>
                <c:pt idx="1935">
                  <c:v>6</c:v>
                </c:pt>
                <c:pt idx="1936">
                  <c:v>6</c:v>
                </c:pt>
                <c:pt idx="1937">
                  <c:v>6</c:v>
                </c:pt>
                <c:pt idx="1938">
                  <c:v>6</c:v>
                </c:pt>
                <c:pt idx="1939">
                  <c:v>6</c:v>
                </c:pt>
                <c:pt idx="1940">
                  <c:v>6</c:v>
                </c:pt>
                <c:pt idx="1941">
                  <c:v>6</c:v>
                </c:pt>
                <c:pt idx="1942">
                  <c:v>6</c:v>
                </c:pt>
                <c:pt idx="1943">
                  <c:v>6</c:v>
                </c:pt>
                <c:pt idx="1944">
                  <c:v>6</c:v>
                </c:pt>
                <c:pt idx="1945">
                  <c:v>6</c:v>
                </c:pt>
                <c:pt idx="1946">
                  <c:v>6</c:v>
                </c:pt>
                <c:pt idx="1947">
                  <c:v>6</c:v>
                </c:pt>
                <c:pt idx="1948">
                  <c:v>6</c:v>
                </c:pt>
                <c:pt idx="1949">
                  <c:v>6</c:v>
                </c:pt>
                <c:pt idx="1950">
                  <c:v>6</c:v>
                </c:pt>
                <c:pt idx="1951">
                  <c:v>6</c:v>
                </c:pt>
                <c:pt idx="1952">
                  <c:v>6</c:v>
                </c:pt>
                <c:pt idx="1953">
                  <c:v>6</c:v>
                </c:pt>
                <c:pt idx="1954">
                  <c:v>6</c:v>
                </c:pt>
                <c:pt idx="1955">
                  <c:v>6</c:v>
                </c:pt>
                <c:pt idx="1956">
                  <c:v>6</c:v>
                </c:pt>
                <c:pt idx="1957">
                  <c:v>6</c:v>
                </c:pt>
                <c:pt idx="1958">
                  <c:v>6</c:v>
                </c:pt>
                <c:pt idx="1959">
                  <c:v>6</c:v>
                </c:pt>
                <c:pt idx="1960">
                  <c:v>6</c:v>
                </c:pt>
                <c:pt idx="1961">
                  <c:v>6</c:v>
                </c:pt>
                <c:pt idx="1962">
                  <c:v>6</c:v>
                </c:pt>
                <c:pt idx="1963">
                  <c:v>6</c:v>
                </c:pt>
                <c:pt idx="1964">
                  <c:v>6</c:v>
                </c:pt>
                <c:pt idx="1965">
                  <c:v>6</c:v>
                </c:pt>
                <c:pt idx="1966">
                  <c:v>6</c:v>
                </c:pt>
                <c:pt idx="1967">
                  <c:v>6</c:v>
                </c:pt>
                <c:pt idx="1968">
                  <c:v>6</c:v>
                </c:pt>
                <c:pt idx="1969">
                  <c:v>6</c:v>
                </c:pt>
                <c:pt idx="1970">
                  <c:v>6</c:v>
                </c:pt>
                <c:pt idx="1971">
                  <c:v>6</c:v>
                </c:pt>
                <c:pt idx="1972">
                  <c:v>6</c:v>
                </c:pt>
                <c:pt idx="1973">
                  <c:v>6</c:v>
                </c:pt>
                <c:pt idx="1974">
                  <c:v>6</c:v>
                </c:pt>
                <c:pt idx="1975">
                  <c:v>6</c:v>
                </c:pt>
                <c:pt idx="1976">
                  <c:v>6</c:v>
                </c:pt>
                <c:pt idx="1977">
                  <c:v>6</c:v>
                </c:pt>
                <c:pt idx="1978">
                  <c:v>6</c:v>
                </c:pt>
                <c:pt idx="1979">
                  <c:v>6</c:v>
                </c:pt>
                <c:pt idx="1980">
                  <c:v>6</c:v>
                </c:pt>
                <c:pt idx="1981">
                  <c:v>6</c:v>
                </c:pt>
                <c:pt idx="1982">
                  <c:v>6</c:v>
                </c:pt>
                <c:pt idx="1983">
                  <c:v>6</c:v>
                </c:pt>
                <c:pt idx="1984">
                  <c:v>7</c:v>
                </c:pt>
                <c:pt idx="1985">
                  <c:v>7</c:v>
                </c:pt>
                <c:pt idx="1986">
                  <c:v>7</c:v>
                </c:pt>
                <c:pt idx="1987">
                  <c:v>7</c:v>
                </c:pt>
                <c:pt idx="1988">
                  <c:v>7</c:v>
                </c:pt>
                <c:pt idx="1989">
                  <c:v>7</c:v>
                </c:pt>
                <c:pt idx="1990">
                  <c:v>7</c:v>
                </c:pt>
                <c:pt idx="1991">
                  <c:v>7</c:v>
                </c:pt>
                <c:pt idx="1992">
                  <c:v>7</c:v>
                </c:pt>
                <c:pt idx="1993">
                  <c:v>7</c:v>
                </c:pt>
                <c:pt idx="1994">
                  <c:v>7</c:v>
                </c:pt>
                <c:pt idx="1995">
                  <c:v>7</c:v>
                </c:pt>
                <c:pt idx="1996">
                  <c:v>7</c:v>
                </c:pt>
                <c:pt idx="1997">
                  <c:v>7</c:v>
                </c:pt>
                <c:pt idx="1998">
                  <c:v>7</c:v>
                </c:pt>
                <c:pt idx="1999">
                  <c:v>7</c:v>
                </c:pt>
                <c:pt idx="2000">
                  <c:v>7</c:v>
                </c:pt>
                <c:pt idx="2001">
                  <c:v>7</c:v>
                </c:pt>
                <c:pt idx="2002">
                  <c:v>7</c:v>
                </c:pt>
                <c:pt idx="2003">
                  <c:v>7</c:v>
                </c:pt>
                <c:pt idx="2004">
                  <c:v>7</c:v>
                </c:pt>
                <c:pt idx="2005">
                  <c:v>7</c:v>
                </c:pt>
                <c:pt idx="2006">
                  <c:v>7</c:v>
                </c:pt>
                <c:pt idx="2007">
                  <c:v>7</c:v>
                </c:pt>
                <c:pt idx="2008">
                  <c:v>7</c:v>
                </c:pt>
                <c:pt idx="2009">
                  <c:v>7</c:v>
                </c:pt>
                <c:pt idx="2010">
                  <c:v>7</c:v>
                </c:pt>
                <c:pt idx="2011">
                  <c:v>7</c:v>
                </c:pt>
                <c:pt idx="2012">
                  <c:v>7</c:v>
                </c:pt>
                <c:pt idx="2013">
                  <c:v>7</c:v>
                </c:pt>
                <c:pt idx="2014">
                  <c:v>7</c:v>
                </c:pt>
                <c:pt idx="2015">
                  <c:v>7</c:v>
                </c:pt>
                <c:pt idx="2016">
                  <c:v>7</c:v>
                </c:pt>
                <c:pt idx="2017">
                  <c:v>7</c:v>
                </c:pt>
                <c:pt idx="2018">
                  <c:v>7</c:v>
                </c:pt>
                <c:pt idx="2019">
                  <c:v>7</c:v>
                </c:pt>
                <c:pt idx="2020">
                  <c:v>7</c:v>
                </c:pt>
                <c:pt idx="2021">
                  <c:v>7</c:v>
                </c:pt>
                <c:pt idx="2022">
                  <c:v>7</c:v>
                </c:pt>
                <c:pt idx="2023">
                  <c:v>7</c:v>
                </c:pt>
                <c:pt idx="2024">
                  <c:v>7</c:v>
                </c:pt>
                <c:pt idx="2025">
                  <c:v>7</c:v>
                </c:pt>
                <c:pt idx="2026">
                  <c:v>7</c:v>
                </c:pt>
                <c:pt idx="2027">
                  <c:v>7</c:v>
                </c:pt>
                <c:pt idx="2028">
                  <c:v>7</c:v>
                </c:pt>
                <c:pt idx="2029">
                  <c:v>7</c:v>
                </c:pt>
                <c:pt idx="2030">
                  <c:v>7</c:v>
                </c:pt>
                <c:pt idx="2031">
                  <c:v>7</c:v>
                </c:pt>
                <c:pt idx="2032">
                  <c:v>7</c:v>
                </c:pt>
                <c:pt idx="2033">
                  <c:v>7</c:v>
                </c:pt>
                <c:pt idx="2034">
                  <c:v>7</c:v>
                </c:pt>
                <c:pt idx="2035">
                  <c:v>7</c:v>
                </c:pt>
                <c:pt idx="2036">
                  <c:v>7</c:v>
                </c:pt>
                <c:pt idx="2037">
                  <c:v>7</c:v>
                </c:pt>
                <c:pt idx="2038">
                  <c:v>7</c:v>
                </c:pt>
                <c:pt idx="2039">
                  <c:v>7</c:v>
                </c:pt>
                <c:pt idx="2040">
                  <c:v>7</c:v>
                </c:pt>
                <c:pt idx="2041">
                  <c:v>7</c:v>
                </c:pt>
                <c:pt idx="2042">
                  <c:v>7</c:v>
                </c:pt>
                <c:pt idx="2043">
                  <c:v>7</c:v>
                </c:pt>
                <c:pt idx="2044">
                  <c:v>7</c:v>
                </c:pt>
                <c:pt idx="2045">
                  <c:v>7</c:v>
                </c:pt>
                <c:pt idx="2046">
                  <c:v>7</c:v>
                </c:pt>
                <c:pt idx="2047">
                  <c:v>7</c:v>
                </c:pt>
                <c:pt idx="2048">
                  <c:v>7</c:v>
                </c:pt>
                <c:pt idx="2049">
                  <c:v>7</c:v>
                </c:pt>
                <c:pt idx="2050">
                  <c:v>7</c:v>
                </c:pt>
                <c:pt idx="2051">
                  <c:v>7</c:v>
                </c:pt>
                <c:pt idx="2052">
                  <c:v>7</c:v>
                </c:pt>
                <c:pt idx="2053">
                  <c:v>7</c:v>
                </c:pt>
                <c:pt idx="2054">
                  <c:v>7</c:v>
                </c:pt>
                <c:pt idx="2055">
                  <c:v>7</c:v>
                </c:pt>
                <c:pt idx="2056">
                  <c:v>7</c:v>
                </c:pt>
                <c:pt idx="2057">
                  <c:v>7</c:v>
                </c:pt>
                <c:pt idx="2058">
                  <c:v>7</c:v>
                </c:pt>
                <c:pt idx="2059">
                  <c:v>7</c:v>
                </c:pt>
                <c:pt idx="2060">
                  <c:v>7</c:v>
                </c:pt>
                <c:pt idx="2061">
                  <c:v>7</c:v>
                </c:pt>
                <c:pt idx="2062">
                  <c:v>7</c:v>
                </c:pt>
                <c:pt idx="2063">
                  <c:v>7</c:v>
                </c:pt>
                <c:pt idx="2064">
                  <c:v>7</c:v>
                </c:pt>
                <c:pt idx="2065">
                  <c:v>7</c:v>
                </c:pt>
                <c:pt idx="2066">
                  <c:v>7</c:v>
                </c:pt>
                <c:pt idx="2067">
                  <c:v>7</c:v>
                </c:pt>
                <c:pt idx="2068">
                  <c:v>7</c:v>
                </c:pt>
                <c:pt idx="2069">
                  <c:v>7</c:v>
                </c:pt>
                <c:pt idx="2070">
                  <c:v>7</c:v>
                </c:pt>
                <c:pt idx="2071">
                  <c:v>7</c:v>
                </c:pt>
                <c:pt idx="2072">
                  <c:v>7</c:v>
                </c:pt>
                <c:pt idx="2073">
                  <c:v>7</c:v>
                </c:pt>
                <c:pt idx="2074">
                  <c:v>7</c:v>
                </c:pt>
                <c:pt idx="2075">
                  <c:v>7</c:v>
                </c:pt>
                <c:pt idx="2076">
                  <c:v>7</c:v>
                </c:pt>
                <c:pt idx="2077">
                  <c:v>7</c:v>
                </c:pt>
                <c:pt idx="2078">
                  <c:v>7</c:v>
                </c:pt>
                <c:pt idx="2079">
                  <c:v>7</c:v>
                </c:pt>
                <c:pt idx="2080">
                  <c:v>7</c:v>
                </c:pt>
                <c:pt idx="2081">
                  <c:v>7</c:v>
                </c:pt>
                <c:pt idx="2082">
                  <c:v>7</c:v>
                </c:pt>
                <c:pt idx="2083">
                  <c:v>7</c:v>
                </c:pt>
                <c:pt idx="2084">
                  <c:v>7</c:v>
                </c:pt>
                <c:pt idx="2085">
                  <c:v>7</c:v>
                </c:pt>
                <c:pt idx="2086">
                  <c:v>7</c:v>
                </c:pt>
                <c:pt idx="2087">
                  <c:v>7</c:v>
                </c:pt>
                <c:pt idx="2088">
                  <c:v>7</c:v>
                </c:pt>
                <c:pt idx="2089">
                  <c:v>7</c:v>
                </c:pt>
                <c:pt idx="2090">
                  <c:v>7</c:v>
                </c:pt>
                <c:pt idx="2091">
                  <c:v>7</c:v>
                </c:pt>
                <c:pt idx="2092">
                  <c:v>7</c:v>
                </c:pt>
                <c:pt idx="2093">
                  <c:v>8</c:v>
                </c:pt>
                <c:pt idx="2094">
                  <c:v>8</c:v>
                </c:pt>
                <c:pt idx="2095">
                  <c:v>8</c:v>
                </c:pt>
                <c:pt idx="2096">
                  <c:v>8</c:v>
                </c:pt>
                <c:pt idx="2097">
                  <c:v>8</c:v>
                </c:pt>
                <c:pt idx="2098">
                  <c:v>8</c:v>
                </c:pt>
                <c:pt idx="2099">
                  <c:v>8</c:v>
                </c:pt>
                <c:pt idx="2100">
                  <c:v>8</c:v>
                </c:pt>
                <c:pt idx="2101">
                  <c:v>8</c:v>
                </c:pt>
                <c:pt idx="2102">
                  <c:v>8</c:v>
                </c:pt>
                <c:pt idx="2103">
                  <c:v>8</c:v>
                </c:pt>
                <c:pt idx="2104">
                  <c:v>8</c:v>
                </c:pt>
                <c:pt idx="2105">
                  <c:v>8</c:v>
                </c:pt>
                <c:pt idx="2106">
                  <c:v>8</c:v>
                </c:pt>
                <c:pt idx="2107">
                  <c:v>8</c:v>
                </c:pt>
                <c:pt idx="2108">
                  <c:v>8</c:v>
                </c:pt>
                <c:pt idx="2109">
                  <c:v>8</c:v>
                </c:pt>
                <c:pt idx="2110">
                  <c:v>8</c:v>
                </c:pt>
                <c:pt idx="2111">
                  <c:v>8</c:v>
                </c:pt>
                <c:pt idx="2112">
                  <c:v>8</c:v>
                </c:pt>
                <c:pt idx="2113">
                  <c:v>8</c:v>
                </c:pt>
                <c:pt idx="2114">
                  <c:v>8</c:v>
                </c:pt>
                <c:pt idx="2115">
                  <c:v>8</c:v>
                </c:pt>
                <c:pt idx="2116">
                  <c:v>8</c:v>
                </c:pt>
                <c:pt idx="2117">
                  <c:v>8</c:v>
                </c:pt>
                <c:pt idx="2118">
                  <c:v>8</c:v>
                </c:pt>
                <c:pt idx="2119">
                  <c:v>8</c:v>
                </c:pt>
                <c:pt idx="2120">
                  <c:v>8</c:v>
                </c:pt>
                <c:pt idx="2121">
                  <c:v>8</c:v>
                </c:pt>
                <c:pt idx="2122">
                  <c:v>8</c:v>
                </c:pt>
                <c:pt idx="2123">
                  <c:v>8</c:v>
                </c:pt>
                <c:pt idx="2124">
                  <c:v>8</c:v>
                </c:pt>
                <c:pt idx="2125">
                  <c:v>8</c:v>
                </c:pt>
                <c:pt idx="2126">
                  <c:v>8</c:v>
                </c:pt>
                <c:pt idx="2127">
                  <c:v>8</c:v>
                </c:pt>
                <c:pt idx="2128">
                  <c:v>8</c:v>
                </c:pt>
                <c:pt idx="2129">
                  <c:v>8</c:v>
                </c:pt>
                <c:pt idx="2130">
                  <c:v>8</c:v>
                </c:pt>
                <c:pt idx="2131">
                  <c:v>8</c:v>
                </c:pt>
                <c:pt idx="2132">
                  <c:v>8</c:v>
                </c:pt>
                <c:pt idx="2133">
                  <c:v>8</c:v>
                </c:pt>
                <c:pt idx="2134">
                  <c:v>8</c:v>
                </c:pt>
                <c:pt idx="2135">
                  <c:v>8</c:v>
                </c:pt>
                <c:pt idx="2136">
                  <c:v>8</c:v>
                </c:pt>
                <c:pt idx="2137">
                  <c:v>8</c:v>
                </c:pt>
                <c:pt idx="2138">
                  <c:v>8</c:v>
                </c:pt>
                <c:pt idx="2139">
                  <c:v>8</c:v>
                </c:pt>
                <c:pt idx="2140">
                  <c:v>8</c:v>
                </c:pt>
                <c:pt idx="2141">
                  <c:v>8</c:v>
                </c:pt>
                <c:pt idx="2142">
                  <c:v>8</c:v>
                </c:pt>
                <c:pt idx="2143">
                  <c:v>8</c:v>
                </c:pt>
                <c:pt idx="2144">
                  <c:v>8</c:v>
                </c:pt>
                <c:pt idx="2145">
                  <c:v>8</c:v>
                </c:pt>
                <c:pt idx="2146">
                  <c:v>8</c:v>
                </c:pt>
                <c:pt idx="2147">
                  <c:v>8</c:v>
                </c:pt>
                <c:pt idx="2148">
                  <c:v>8</c:v>
                </c:pt>
                <c:pt idx="2149">
                  <c:v>8</c:v>
                </c:pt>
                <c:pt idx="2150">
                  <c:v>8</c:v>
                </c:pt>
                <c:pt idx="2151">
                  <c:v>8</c:v>
                </c:pt>
                <c:pt idx="2152">
                  <c:v>8</c:v>
                </c:pt>
                <c:pt idx="2153">
                  <c:v>8</c:v>
                </c:pt>
                <c:pt idx="2154">
                  <c:v>8</c:v>
                </c:pt>
                <c:pt idx="2155">
                  <c:v>8</c:v>
                </c:pt>
                <c:pt idx="2156">
                  <c:v>8</c:v>
                </c:pt>
                <c:pt idx="2157">
                  <c:v>8</c:v>
                </c:pt>
                <c:pt idx="2158">
                  <c:v>8</c:v>
                </c:pt>
                <c:pt idx="2159">
                  <c:v>8</c:v>
                </c:pt>
                <c:pt idx="2160">
                  <c:v>8</c:v>
                </c:pt>
                <c:pt idx="2161">
                  <c:v>8</c:v>
                </c:pt>
                <c:pt idx="2162">
                  <c:v>8</c:v>
                </c:pt>
                <c:pt idx="2163">
                  <c:v>8</c:v>
                </c:pt>
                <c:pt idx="2164">
                  <c:v>8</c:v>
                </c:pt>
                <c:pt idx="2165">
                  <c:v>8</c:v>
                </c:pt>
                <c:pt idx="2166">
                  <c:v>8</c:v>
                </c:pt>
                <c:pt idx="2167">
                  <c:v>8</c:v>
                </c:pt>
                <c:pt idx="2168">
                  <c:v>8</c:v>
                </c:pt>
                <c:pt idx="2169">
                  <c:v>8</c:v>
                </c:pt>
                <c:pt idx="2170">
                  <c:v>8</c:v>
                </c:pt>
                <c:pt idx="2171">
                  <c:v>8</c:v>
                </c:pt>
                <c:pt idx="2172">
                  <c:v>8</c:v>
                </c:pt>
                <c:pt idx="2173">
                  <c:v>8</c:v>
                </c:pt>
                <c:pt idx="2174">
                  <c:v>8</c:v>
                </c:pt>
                <c:pt idx="2175">
                  <c:v>8</c:v>
                </c:pt>
                <c:pt idx="2176">
                  <c:v>8</c:v>
                </c:pt>
                <c:pt idx="2177">
                  <c:v>8</c:v>
                </c:pt>
                <c:pt idx="2178">
                  <c:v>8</c:v>
                </c:pt>
                <c:pt idx="2179">
                  <c:v>8</c:v>
                </c:pt>
                <c:pt idx="2180">
                  <c:v>8</c:v>
                </c:pt>
                <c:pt idx="2181">
                  <c:v>8</c:v>
                </c:pt>
                <c:pt idx="2182">
                  <c:v>9</c:v>
                </c:pt>
                <c:pt idx="2183">
                  <c:v>9</c:v>
                </c:pt>
                <c:pt idx="2184">
                  <c:v>9</c:v>
                </c:pt>
                <c:pt idx="2185">
                  <c:v>9</c:v>
                </c:pt>
                <c:pt idx="2186">
                  <c:v>9</c:v>
                </c:pt>
                <c:pt idx="2187">
                  <c:v>9</c:v>
                </c:pt>
                <c:pt idx="2188">
                  <c:v>9</c:v>
                </c:pt>
                <c:pt idx="2189">
                  <c:v>9</c:v>
                </c:pt>
                <c:pt idx="2190">
                  <c:v>9</c:v>
                </c:pt>
                <c:pt idx="2191">
                  <c:v>9</c:v>
                </c:pt>
                <c:pt idx="2192">
                  <c:v>9</c:v>
                </c:pt>
                <c:pt idx="2193">
                  <c:v>9</c:v>
                </c:pt>
                <c:pt idx="2194">
                  <c:v>9</c:v>
                </c:pt>
                <c:pt idx="2195">
                  <c:v>9</c:v>
                </c:pt>
                <c:pt idx="2196">
                  <c:v>9</c:v>
                </c:pt>
                <c:pt idx="2197">
                  <c:v>9</c:v>
                </c:pt>
                <c:pt idx="2198">
                  <c:v>9</c:v>
                </c:pt>
                <c:pt idx="2199">
                  <c:v>9</c:v>
                </c:pt>
                <c:pt idx="2200">
                  <c:v>9</c:v>
                </c:pt>
                <c:pt idx="2201">
                  <c:v>9</c:v>
                </c:pt>
                <c:pt idx="2202">
                  <c:v>9</c:v>
                </c:pt>
                <c:pt idx="2203">
                  <c:v>9</c:v>
                </c:pt>
                <c:pt idx="2204">
                  <c:v>9</c:v>
                </c:pt>
                <c:pt idx="2205">
                  <c:v>9</c:v>
                </c:pt>
                <c:pt idx="2206">
                  <c:v>9</c:v>
                </c:pt>
                <c:pt idx="2207">
                  <c:v>9</c:v>
                </c:pt>
                <c:pt idx="2208">
                  <c:v>9</c:v>
                </c:pt>
                <c:pt idx="2209">
                  <c:v>9</c:v>
                </c:pt>
                <c:pt idx="2210">
                  <c:v>9</c:v>
                </c:pt>
                <c:pt idx="2211">
                  <c:v>9</c:v>
                </c:pt>
                <c:pt idx="2212">
                  <c:v>9</c:v>
                </c:pt>
                <c:pt idx="2213">
                  <c:v>9</c:v>
                </c:pt>
                <c:pt idx="2214">
                  <c:v>9</c:v>
                </c:pt>
                <c:pt idx="2215">
                  <c:v>9</c:v>
                </c:pt>
                <c:pt idx="2216">
                  <c:v>9</c:v>
                </c:pt>
                <c:pt idx="2217">
                  <c:v>9</c:v>
                </c:pt>
                <c:pt idx="2218">
                  <c:v>9</c:v>
                </c:pt>
                <c:pt idx="2219">
                  <c:v>9</c:v>
                </c:pt>
                <c:pt idx="2220">
                  <c:v>9</c:v>
                </c:pt>
                <c:pt idx="2221">
                  <c:v>9</c:v>
                </c:pt>
                <c:pt idx="2222">
                  <c:v>9</c:v>
                </c:pt>
                <c:pt idx="2223">
                  <c:v>9</c:v>
                </c:pt>
                <c:pt idx="2224">
                  <c:v>9</c:v>
                </c:pt>
                <c:pt idx="2225">
                  <c:v>9</c:v>
                </c:pt>
                <c:pt idx="2226">
                  <c:v>9</c:v>
                </c:pt>
                <c:pt idx="2227">
                  <c:v>9</c:v>
                </c:pt>
                <c:pt idx="2228">
                  <c:v>9</c:v>
                </c:pt>
                <c:pt idx="2229">
                  <c:v>9</c:v>
                </c:pt>
                <c:pt idx="2230">
                  <c:v>9</c:v>
                </c:pt>
                <c:pt idx="2231">
                  <c:v>9</c:v>
                </c:pt>
                <c:pt idx="2232">
                  <c:v>9</c:v>
                </c:pt>
                <c:pt idx="2233">
                  <c:v>9</c:v>
                </c:pt>
                <c:pt idx="2234">
                  <c:v>9</c:v>
                </c:pt>
                <c:pt idx="2235">
                  <c:v>9</c:v>
                </c:pt>
                <c:pt idx="2236">
                  <c:v>9</c:v>
                </c:pt>
                <c:pt idx="2237">
                  <c:v>9</c:v>
                </c:pt>
                <c:pt idx="2238">
                  <c:v>9</c:v>
                </c:pt>
                <c:pt idx="2239">
                  <c:v>9</c:v>
                </c:pt>
                <c:pt idx="2240">
                  <c:v>9</c:v>
                </c:pt>
                <c:pt idx="2241">
                  <c:v>9</c:v>
                </c:pt>
                <c:pt idx="2242">
                  <c:v>9</c:v>
                </c:pt>
                <c:pt idx="2243">
                  <c:v>9</c:v>
                </c:pt>
                <c:pt idx="2244">
                  <c:v>9</c:v>
                </c:pt>
                <c:pt idx="2245">
                  <c:v>9</c:v>
                </c:pt>
                <c:pt idx="2246">
                  <c:v>9</c:v>
                </c:pt>
                <c:pt idx="2247">
                  <c:v>9</c:v>
                </c:pt>
                <c:pt idx="2248">
                  <c:v>9</c:v>
                </c:pt>
                <c:pt idx="2249">
                  <c:v>9</c:v>
                </c:pt>
                <c:pt idx="2250">
                  <c:v>9</c:v>
                </c:pt>
                <c:pt idx="2251">
                  <c:v>9</c:v>
                </c:pt>
                <c:pt idx="2252">
                  <c:v>9</c:v>
                </c:pt>
                <c:pt idx="2253">
                  <c:v>9</c:v>
                </c:pt>
                <c:pt idx="2254">
                  <c:v>9</c:v>
                </c:pt>
                <c:pt idx="2255">
                  <c:v>9</c:v>
                </c:pt>
                <c:pt idx="2256">
                  <c:v>9</c:v>
                </c:pt>
                <c:pt idx="2257">
                  <c:v>9</c:v>
                </c:pt>
                <c:pt idx="2258">
                  <c:v>9</c:v>
                </c:pt>
                <c:pt idx="2259">
                  <c:v>9</c:v>
                </c:pt>
                <c:pt idx="2260">
                  <c:v>9</c:v>
                </c:pt>
                <c:pt idx="2261">
                  <c:v>9</c:v>
                </c:pt>
                <c:pt idx="2262">
                  <c:v>9</c:v>
                </c:pt>
                <c:pt idx="2263">
                  <c:v>9</c:v>
                </c:pt>
                <c:pt idx="2264">
                  <c:v>9</c:v>
                </c:pt>
                <c:pt idx="2265">
                  <c:v>9</c:v>
                </c:pt>
                <c:pt idx="2266">
                  <c:v>9</c:v>
                </c:pt>
                <c:pt idx="2267">
                  <c:v>9</c:v>
                </c:pt>
                <c:pt idx="2268">
                  <c:v>9</c:v>
                </c:pt>
                <c:pt idx="2269">
                  <c:v>9</c:v>
                </c:pt>
                <c:pt idx="2270">
                  <c:v>9</c:v>
                </c:pt>
                <c:pt idx="2271">
                  <c:v>9</c:v>
                </c:pt>
                <c:pt idx="2272">
                  <c:v>9</c:v>
                </c:pt>
                <c:pt idx="2273">
                  <c:v>9</c:v>
                </c:pt>
                <c:pt idx="2274">
                  <c:v>10</c:v>
                </c:pt>
                <c:pt idx="2275">
                  <c:v>10</c:v>
                </c:pt>
                <c:pt idx="2276">
                  <c:v>10</c:v>
                </c:pt>
                <c:pt idx="2277">
                  <c:v>10</c:v>
                </c:pt>
                <c:pt idx="2278">
                  <c:v>10</c:v>
                </c:pt>
                <c:pt idx="2279">
                  <c:v>10</c:v>
                </c:pt>
                <c:pt idx="2280">
                  <c:v>10</c:v>
                </c:pt>
                <c:pt idx="2281">
                  <c:v>10</c:v>
                </c:pt>
                <c:pt idx="2282">
                  <c:v>10</c:v>
                </c:pt>
                <c:pt idx="2283">
                  <c:v>10</c:v>
                </c:pt>
                <c:pt idx="2284">
                  <c:v>10</c:v>
                </c:pt>
                <c:pt idx="2285">
                  <c:v>10</c:v>
                </c:pt>
                <c:pt idx="2286">
                  <c:v>10</c:v>
                </c:pt>
                <c:pt idx="2287">
                  <c:v>10</c:v>
                </c:pt>
                <c:pt idx="2288">
                  <c:v>10</c:v>
                </c:pt>
                <c:pt idx="2289">
                  <c:v>10</c:v>
                </c:pt>
                <c:pt idx="2290">
                  <c:v>10</c:v>
                </c:pt>
                <c:pt idx="2291">
                  <c:v>10</c:v>
                </c:pt>
                <c:pt idx="2292">
                  <c:v>10</c:v>
                </c:pt>
                <c:pt idx="2293">
                  <c:v>10</c:v>
                </c:pt>
                <c:pt idx="2294">
                  <c:v>10</c:v>
                </c:pt>
                <c:pt idx="2295">
                  <c:v>10</c:v>
                </c:pt>
                <c:pt idx="2296">
                  <c:v>10</c:v>
                </c:pt>
                <c:pt idx="2297">
                  <c:v>10</c:v>
                </c:pt>
                <c:pt idx="2298">
                  <c:v>10</c:v>
                </c:pt>
                <c:pt idx="2299">
                  <c:v>10</c:v>
                </c:pt>
                <c:pt idx="2300">
                  <c:v>10</c:v>
                </c:pt>
                <c:pt idx="2301">
                  <c:v>10</c:v>
                </c:pt>
                <c:pt idx="2302">
                  <c:v>10</c:v>
                </c:pt>
                <c:pt idx="2303">
                  <c:v>10</c:v>
                </c:pt>
                <c:pt idx="2304">
                  <c:v>10</c:v>
                </c:pt>
                <c:pt idx="2305">
                  <c:v>10</c:v>
                </c:pt>
                <c:pt idx="2306">
                  <c:v>10</c:v>
                </c:pt>
                <c:pt idx="2307">
                  <c:v>10</c:v>
                </c:pt>
                <c:pt idx="2308">
                  <c:v>10</c:v>
                </c:pt>
                <c:pt idx="2309">
                  <c:v>10</c:v>
                </c:pt>
                <c:pt idx="2310">
                  <c:v>10</c:v>
                </c:pt>
                <c:pt idx="2311">
                  <c:v>10</c:v>
                </c:pt>
                <c:pt idx="2312">
                  <c:v>10</c:v>
                </c:pt>
                <c:pt idx="2313">
                  <c:v>10</c:v>
                </c:pt>
                <c:pt idx="2314">
                  <c:v>10</c:v>
                </c:pt>
                <c:pt idx="2315">
                  <c:v>10</c:v>
                </c:pt>
                <c:pt idx="2316">
                  <c:v>10</c:v>
                </c:pt>
                <c:pt idx="2317">
                  <c:v>10</c:v>
                </c:pt>
                <c:pt idx="2318">
                  <c:v>10</c:v>
                </c:pt>
                <c:pt idx="2319">
                  <c:v>10</c:v>
                </c:pt>
                <c:pt idx="2320">
                  <c:v>10</c:v>
                </c:pt>
                <c:pt idx="2321">
                  <c:v>10</c:v>
                </c:pt>
                <c:pt idx="2322">
                  <c:v>10</c:v>
                </c:pt>
                <c:pt idx="2323">
                  <c:v>10</c:v>
                </c:pt>
                <c:pt idx="2324">
                  <c:v>10</c:v>
                </c:pt>
                <c:pt idx="2325">
                  <c:v>10</c:v>
                </c:pt>
                <c:pt idx="2326">
                  <c:v>10</c:v>
                </c:pt>
                <c:pt idx="2327">
                  <c:v>10</c:v>
                </c:pt>
                <c:pt idx="2328">
                  <c:v>10</c:v>
                </c:pt>
                <c:pt idx="2329">
                  <c:v>10</c:v>
                </c:pt>
                <c:pt idx="2330">
                  <c:v>10</c:v>
                </c:pt>
                <c:pt idx="2331">
                  <c:v>10</c:v>
                </c:pt>
                <c:pt idx="2332">
                  <c:v>10</c:v>
                </c:pt>
                <c:pt idx="2333">
                  <c:v>10</c:v>
                </c:pt>
                <c:pt idx="2334">
                  <c:v>10</c:v>
                </c:pt>
                <c:pt idx="2335">
                  <c:v>10</c:v>
                </c:pt>
                <c:pt idx="2336">
                  <c:v>10</c:v>
                </c:pt>
                <c:pt idx="2337">
                  <c:v>10</c:v>
                </c:pt>
                <c:pt idx="2338">
                  <c:v>10</c:v>
                </c:pt>
                <c:pt idx="2339">
                  <c:v>10</c:v>
                </c:pt>
                <c:pt idx="2340">
                  <c:v>10</c:v>
                </c:pt>
                <c:pt idx="2341">
                  <c:v>10</c:v>
                </c:pt>
                <c:pt idx="2342">
                  <c:v>10</c:v>
                </c:pt>
                <c:pt idx="2343">
                  <c:v>10</c:v>
                </c:pt>
                <c:pt idx="2344">
                  <c:v>10</c:v>
                </c:pt>
                <c:pt idx="2345">
                  <c:v>10</c:v>
                </c:pt>
                <c:pt idx="2346">
                  <c:v>10</c:v>
                </c:pt>
                <c:pt idx="2347">
                  <c:v>10</c:v>
                </c:pt>
                <c:pt idx="2348">
                  <c:v>10</c:v>
                </c:pt>
                <c:pt idx="2349">
                  <c:v>10</c:v>
                </c:pt>
                <c:pt idx="2350">
                  <c:v>10</c:v>
                </c:pt>
                <c:pt idx="2351">
                  <c:v>10</c:v>
                </c:pt>
                <c:pt idx="2352">
                  <c:v>10</c:v>
                </c:pt>
                <c:pt idx="2353">
                  <c:v>11</c:v>
                </c:pt>
                <c:pt idx="2354">
                  <c:v>11</c:v>
                </c:pt>
                <c:pt idx="2355">
                  <c:v>11</c:v>
                </c:pt>
                <c:pt idx="2356">
                  <c:v>11</c:v>
                </c:pt>
                <c:pt idx="2357">
                  <c:v>11</c:v>
                </c:pt>
                <c:pt idx="2358">
                  <c:v>11</c:v>
                </c:pt>
                <c:pt idx="2359">
                  <c:v>11</c:v>
                </c:pt>
                <c:pt idx="2360">
                  <c:v>11</c:v>
                </c:pt>
                <c:pt idx="2361">
                  <c:v>11</c:v>
                </c:pt>
                <c:pt idx="2362">
                  <c:v>11</c:v>
                </c:pt>
                <c:pt idx="2363">
                  <c:v>11</c:v>
                </c:pt>
                <c:pt idx="2364">
                  <c:v>11</c:v>
                </c:pt>
                <c:pt idx="2365">
                  <c:v>11</c:v>
                </c:pt>
                <c:pt idx="2366">
                  <c:v>11</c:v>
                </c:pt>
                <c:pt idx="2367">
                  <c:v>11</c:v>
                </c:pt>
                <c:pt idx="2368">
                  <c:v>11</c:v>
                </c:pt>
                <c:pt idx="2369">
                  <c:v>11</c:v>
                </c:pt>
                <c:pt idx="2370">
                  <c:v>11</c:v>
                </c:pt>
                <c:pt idx="2371">
                  <c:v>11</c:v>
                </c:pt>
                <c:pt idx="2372">
                  <c:v>11</c:v>
                </c:pt>
                <c:pt idx="2373">
                  <c:v>11</c:v>
                </c:pt>
                <c:pt idx="2374">
                  <c:v>11</c:v>
                </c:pt>
                <c:pt idx="2375">
                  <c:v>11</c:v>
                </c:pt>
                <c:pt idx="2376">
                  <c:v>11</c:v>
                </c:pt>
                <c:pt idx="2377">
                  <c:v>11</c:v>
                </c:pt>
                <c:pt idx="2378">
                  <c:v>11</c:v>
                </c:pt>
                <c:pt idx="2379">
                  <c:v>11</c:v>
                </c:pt>
                <c:pt idx="2380">
                  <c:v>11</c:v>
                </c:pt>
                <c:pt idx="2381">
                  <c:v>11</c:v>
                </c:pt>
                <c:pt idx="2382">
                  <c:v>11</c:v>
                </c:pt>
                <c:pt idx="2383">
                  <c:v>11</c:v>
                </c:pt>
                <c:pt idx="2384">
                  <c:v>11</c:v>
                </c:pt>
                <c:pt idx="2385">
                  <c:v>11</c:v>
                </c:pt>
                <c:pt idx="2386">
                  <c:v>11</c:v>
                </c:pt>
                <c:pt idx="2387">
                  <c:v>11</c:v>
                </c:pt>
                <c:pt idx="2388">
                  <c:v>11</c:v>
                </c:pt>
                <c:pt idx="2389">
                  <c:v>11</c:v>
                </c:pt>
                <c:pt idx="2390">
                  <c:v>11</c:v>
                </c:pt>
                <c:pt idx="2391">
                  <c:v>11</c:v>
                </c:pt>
                <c:pt idx="2392">
                  <c:v>11</c:v>
                </c:pt>
                <c:pt idx="2393">
                  <c:v>11</c:v>
                </c:pt>
                <c:pt idx="2394">
                  <c:v>11</c:v>
                </c:pt>
                <c:pt idx="2395">
                  <c:v>11</c:v>
                </c:pt>
                <c:pt idx="2396">
                  <c:v>11</c:v>
                </c:pt>
                <c:pt idx="2397">
                  <c:v>11</c:v>
                </c:pt>
                <c:pt idx="2398">
                  <c:v>11</c:v>
                </c:pt>
                <c:pt idx="2399">
                  <c:v>11</c:v>
                </c:pt>
                <c:pt idx="2400">
                  <c:v>11</c:v>
                </c:pt>
                <c:pt idx="2401">
                  <c:v>11</c:v>
                </c:pt>
                <c:pt idx="2402">
                  <c:v>11</c:v>
                </c:pt>
                <c:pt idx="2403">
                  <c:v>11</c:v>
                </c:pt>
                <c:pt idx="2404">
                  <c:v>11</c:v>
                </c:pt>
                <c:pt idx="2405">
                  <c:v>11</c:v>
                </c:pt>
                <c:pt idx="2406">
                  <c:v>11</c:v>
                </c:pt>
                <c:pt idx="2407">
                  <c:v>11</c:v>
                </c:pt>
                <c:pt idx="2408">
                  <c:v>11</c:v>
                </c:pt>
                <c:pt idx="2409">
                  <c:v>11</c:v>
                </c:pt>
                <c:pt idx="2410">
                  <c:v>11</c:v>
                </c:pt>
                <c:pt idx="2411">
                  <c:v>11</c:v>
                </c:pt>
                <c:pt idx="2412">
                  <c:v>11</c:v>
                </c:pt>
                <c:pt idx="2413">
                  <c:v>11</c:v>
                </c:pt>
                <c:pt idx="2414">
                  <c:v>11</c:v>
                </c:pt>
                <c:pt idx="2415">
                  <c:v>11</c:v>
                </c:pt>
                <c:pt idx="2416">
                  <c:v>11</c:v>
                </c:pt>
                <c:pt idx="2417">
                  <c:v>11</c:v>
                </c:pt>
                <c:pt idx="2418">
                  <c:v>11</c:v>
                </c:pt>
                <c:pt idx="2419">
                  <c:v>11</c:v>
                </c:pt>
                <c:pt idx="2420">
                  <c:v>11</c:v>
                </c:pt>
                <c:pt idx="2421">
                  <c:v>11</c:v>
                </c:pt>
                <c:pt idx="2422">
                  <c:v>11</c:v>
                </c:pt>
                <c:pt idx="2423">
                  <c:v>11</c:v>
                </c:pt>
                <c:pt idx="2424">
                  <c:v>11</c:v>
                </c:pt>
                <c:pt idx="2425">
                  <c:v>11</c:v>
                </c:pt>
                <c:pt idx="2426">
                  <c:v>11</c:v>
                </c:pt>
                <c:pt idx="2427">
                  <c:v>11</c:v>
                </c:pt>
                <c:pt idx="2428">
                  <c:v>11</c:v>
                </c:pt>
                <c:pt idx="2429">
                  <c:v>11</c:v>
                </c:pt>
                <c:pt idx="2430">
                  <c:v>11</c:v>
                </c:pt>
                <c:pt idx="2431">
                  <c:v>11</c:v>
                </c:pt>
                <c:pt idx="2432">
                  <c:v>11</c:v>
                </c:pt>
                <c:pt idx="2433">
                  <c:v>11</c:v>
                </c:pt>
                <c:pt idx="2434">
                  <c:v>11</c:v>
                </c:pt>
                <c:pt idx="2435">
                  <c:v>11</c:v>
                </c:pt>
                <c:pt idx="2436">
                  <c:v>12</c:v>
                </c:pt>
                <c:pt idx="2437">
                  <c:v>12</c:v>
                </c:pt>
                <c:pt idx="2438">
                  <c:v>12</c:v>
                </c:pt>
                <c:pt idx="2439">
                  <c:v>12</c:v>
                </c:pt>
                <c:pt idx="2440">
                  <c:v>12</c:v>
                </c:pt>
                <c:pt idx="2441">
                  <c:v>12</c:v>
                </c:pt>
                <c:pt idx="2442">
                  <c:v>12</c:v>
                </c:pt>
                <c:pt idx="2443">
                  <c:v>12</c:v>
                </c:pt>
                <c:pt idx="2444">
                  <c:v>12</c:v>
                </c:pt>
                <c:pt idx="2445">
                  <c:v>12</c:v>
                </c:pt>
                <c:pt idx="2446">
                  <c:v>12</c:v>
                </c:pt>
                <c:pt idx="2447">
                  <c:v>12</c:v>
                </c:pt>
                <c:pt idx="2448">
                  <c:v>12</c:v>
                </c:pt>
                <c:pt idx="2449">
                  <c:v>12</c:v>
                </c:pt>
                <c:pt idx="2450">
                  <c:v>12</c:v>
                </c:pt>
                <c:pt idx="2451">
                  <c:v>12</c:v>
                </c:pt>
                <c:pt idx="2452">
                  <c:v>12</c:v>
                </c:pt>
                <c:pt idx="2453">
                  <c:v>12</c:v>
                </c:pt>
                <c:pt idx="2454">
                  <c:v>12</c:v>
                </c:pt>
                <c:pt idx="2455">
                  <c:v>12</c:v>
                </c:pt>
                <c:pt idx="2456">
                  <c:v>12</c:v>
                </c:pt>
                <c:pt idx="2457">
                  <c:v>12</c:v>
                </c:pt>
                <c:pt idx="2458">
                  <c:v>12</c:v>
                </c:pt>
                <c:pt idx="2459">
                  <c:v>12</c:v>
                </c:pt>
                <c:pt idx="2460">
                  <c:v>12</c:v>
                </c:pt>
                <c:pt idx="2461">
                  <c:v>12</c:v>
                </c:pt>
                <c:pt idx="2462">
                  <c:v>12</c:v>
                </c:pt>
                <c:pt idx="2463">
                  <c:v>12</c:v>
                </c:pt>
                <c:pt idx="2464">
                  <c:v>12</c:v>
                </c:pt>
                <c:pt idx="2465">
                  <c:v>12</c:v>
                </c:pt>
                <c:pt idx="2466">
                  <c:v>12</c:v>
                </c:pt>
                <c:pt idx="2467">
                  <c:v>12</c:v>
                </c:pt>
                <c:pt idx="2468">
                  <c:v>12</c:v>
                </c:pt>
                <c:pt idx="2469">
                  <c:v>12</c:v>
                </c:pt>
                <c:pt idx="2470">
                  <c:v>12</c:v>
                </c:pt>
                <c:pt idx="2471">
                  <c:v>12</c:v>
                </c:pt>
                <c:pt idx="2472">
                  <c:v>12</c:v>
                </c:pt>
                <c:pt idx="2473">
                  <c:v>12</c:v>
                </c:pt>
                <c:pt idx="2474">
                  <c:v>12</c:v>
                </c:pt>
                <c:pt idx="2475">
                  <c:v>12</c:v>
                </c:pt>
                <c:pt idx="2476">
                  <c:v>12</c:v>
                </c:pt>
                <c:pt idx="2477">
                  <c:v>12</c:v>
                </c:pt>
                <c:pt idx="2478">
                  <c:v>12</c:v>
                </c:pt>
                <c:pt idx="2479">
                  <c:v>12</c:v>
                </c:pt>
                <c:pt idx="2480">
                  <c:v>12</c:v>
                </c:pt>
                <c:pt idx="2481">
                  <c:v>12</c:v>
                </c:pt>
                <c:pt idx="2482">
                  <c:v>12</c:v>
                </c:pt>
                <c:pt idx="2483">
                  <c:v>12</c:v>
                </c:pt>
                <c:pt idx="2484">
                  <c:v>12</c:v>
                </c:pt>
                <c:pt idx="2485">
                  <c:v>12</c:v>
                </c:pt>
                <c:pt idx="2486">
                  <c:v>12</c:v>
                </c:pt>
                <c:pt idx="2487">
                  <c:v>12</c:v>
                </c:pt>
                <c:pt idx="2488">
                  <c:v>12</c:v>
                </c:pt>
                <c:pt idx="2489">
                  <c:v>12</c:v>
                </c:pt>
                <c:pt idx="2490">
                  <c:v>12</c:v>
                </c:pt>
                <c:pt idx="2491">
                  <c:v>12</c:v>
                </c:pt>
                <c:pt idx="2492">
                  <c:v>12</c:v>
                </c:pt>
                <c:pt idx="2493">
                  <c:v>12</c:v>
                </c:pt>
                <c:pt idx="2494">
                  <c:v>12</c:v>
                </c:pt>
                <c:pt idx="2495">
                  <c:v>12</c:v>
                </c:pt>
                <c:pt idx="2496">
                  <c:v>12</c:v>
                </c:pt>
                <c:pt idx="2497">
                  <c:v>12</c:v>
                </c:pt>
                <c:pt idx="2498">
                  <c:v>12</c:v>
                </c:pt>
                <c:pt idx="2499">
                  <c:v>12</c:v>
                </c:pt>
                <c:pt idx="2500">
                  <c:v>12</c:v>
                </c:pt>
                <c:pt idx="2501">
                  <c:v>12</c:v>
                </c:pt>
                <c:pt idx="2502">
                  <c:v>12</c:v>
                </c:pt>
                <c:pt idx="2503">
                  <c:v>12</c:v>
                </c:pt>
                <c:pt idx="2504">
                  <c:v>12</c:v>
                </c:pt>
                <c:pt idx="2505">
                  <c:v>12</c:v>
                </c:pt>
                <c:pt idx="2506">
                  <c:v>12</c:v>
                </c:pt>
                <c:pt idx="2507">
                  <c:v>12</c:v>
                </c:pt>
                <c:pt idx="2508">
                  <c:v>12</c:v>
                </c:pt>
                <c:pt idx="2509">
                  <c:v>12</c:v>
                </c:pt>
                <c:pt idx="2510">
                  <c:v>13</c:v>
                </c:pt>
                <c:pt idx="2511">
                  <c:v>13</c:v>
                </c:pt>
                <c:pt idx="2512">
                  <c:v>13</c:v>
                </c:pt>
                <c:pt idx="2513">
                  <c:v>13</c:v>
                </c:pt>
                <c:pt idx="2514">
                  <c:v>13</c:v>
                </c:pt>
                <c:pt idx="2515">
                  <c:v>13</c:v>
                </c:pt>
                <c:pt idx="2516">
                  <c:v>13</c:v>
                </c:pt>
                <c:pt idx="2517">
                  <c:v>13</c:v>
                </c:pt>
                <c:pt idx="2518">
                  <c:v>13</c:v>
                </c:pt>
                <c:pt idx="2519">
                  <c:v>13</c:v>
                </c:pt>
                <c:pt idx="2520">
                  <c:v>13</c:v>
                </c:pt>
                <c:pt idx="2521">
                  <c:v>13</c:v>
                </c:pt>
                <c:pt idx="2522">
                  <c:v>13</c:v>
                </c:pt>
                <c:pt idx="2523">
                  <c:v>13</c:v>
                </c:pt>
                <c:pt idx="2524">
                  <c:v>13</c:v>
                </c:pt>
                <c:pt idx="2525">
                  <c:v>13</c:v>
                </c:pt>
                <c:pt idx="2526">
                  <c:v>13</c:v>
                </c:pt>
                <c:pt idx="2527">
                  <c:v>13</c:v>
                </c:pt>
                <c:pt idx="2528">
                  <c:v>13</c:v>
                </c:pt>
                <c:pt idx="2529">
                  <c:v>13</c:v>
                </c:pt>
                <c:pt idx="2530">
                  <c:v>13</c:v>
                </c:pt>
                <c:pt idx="2531">
                  <c:v>13</c:v>
                </c:pt>
                <c:pt idx="2532">
                  <c:v>13</c:v>
                </c:pt>
                <c:pt idx="2533">
                  <c:v>13</c:v>
                </c:pt>
                <c:pt idx="2534">
                  <c:v>13</c:v>
                </c:pt>
                <c:pt idx="2535">
                  <c:v>13</c:v>
                </c:pt>
                <c:pt idx="2536">
                  <c:v>13</c:v>
                </c:pt>
                <c:pt idx="2537">
                  <c:v>13</c:v>
                </c:pt>
                <c:pt idx="2538">
                  <c:v>13</c:v>
                </c:pt>
                <c:pt idx="2539">
                  <c:v>13</c:v>
                </c:pt>
                <c:pt idx="2540">
                  <c:v>13</c:v>
                </c:pt>
                <c:pt idx="2541">
                  <c:v>13</c:v>
                </c:pt>
                <c:pt idx="2542">
                  <c:v>13</c:v>
                </c:pt>
                <c:pt idx="2543">
                  <c:v>13</c:v>
                </c:pt>
                <c:pt idx="2544">
                  <c:v>13</c:v>
                </c:pt>
                <c:pt idx="2545">
                  <c:v>13</c:v>
                </c:pt>
                <c:pt idx="2546">
                  <c:v>13</c:v>
                </c:pt>
                <c:pt idx="2547">
                  <c:v>13</c:v>
                </c:pt>
                <c:pt idx="2548">
                  <c:v>13</c:v>
                </c:pt>
                <c:pt idx="2549">
                  <c:v>13</c:v>
                </c:pt>
                <c:pt idx="2550">
                  <c:v>13</c:v>
                </c:pt>
                <c:pt idx="2551">
                  <c:v>13</c:v>
                </c:pt>
                <c:pt idx="2552">
                  <c:v>13</c:v>
                </c:pt>
                <c:pt idx="2553">
                  <c:v>13</c:v>
                </c:pt>
                <c:pt idx="2554">
                  <c:v>13</c:v>
                </c:pt>
                <c:pt idx="2555">
                  <c:v>13</c:v>
                </c:pt>
                <c:pt idx="2556">
                  <c:v>13</c:v>
                </c:pt>
                <c:pt idx="2557">
                  <c:v>13</c:v>
                </c:pt>
                <c:pt idx="2558">
                  <c:v>13</c:v>
                </c:pt>
                <c:pt idx="2559">
                  <c:v>13</c:v>
                </c:pt>
                <c:pt idx="2560">
                  <c:v>13</c:v>
                </c:pt>
                <c:pt idx="2561">
                  <c:v>13</c:v>
                </c:pt>
                <c:pt idx="2562">
                  <c:v>13</c:v>
                </c:pt>
                <c:pt idx="2563">
                  <c:v>13</c:v>
                </c:pt>
                <c:pt idx="2564">
                  <c:v>13</c:v>
                </c:pt>
                <c:pt idx="2565">
                  <c:v>13</c:v>
                </c:pt>
                <c:pt idx="2566">
                  <c:v>13</c:v>
                </c:pt>
                <c:pt idx="2567">
                  <c:v>13</c:v>
                </c:pt>
                <c:pt idx="2568">
                  <c:v>13</c:v>
                </c:pt>
                <c:pt idx="2569">
                  <c:v>13</c:v>
                </c:pt>
                <c:pt idx="2570">
                  <c:v>13</c:v>
                </c:pt>
                <c:pt idx="2571">
                  <c:v>13</c:v>
                </c:pt>
                <c:pt idx="2572">
                  <c:v>13</c:v>
                </c:pt>
                <c:pt idx="2573">
                  <c:v>13</c:v>
                </c:pt>
                <c:pt idx="2574">
                  <c:v>13</c:v>
                </c:pt>
                <c:pt idx="2575">
                  <c:v>13</c:v>
                </c:pt>
                <c:pt idx="2576">
                  <c:v>13</c:v>
                </c:pt>
                <c:pt idx="2577">
                  <c:v>13</c:v>
                </c:pt>
                <c:pt idx="2578">
                  <c:v>13</c:v>
                </c:pt>
                <c:pt idx="2579">
                  <c:v>13</c:v>
                </c:pt>
                <c:pt idx="2580">
                  <c:v>13</c:v>
                </c:pt>
                <c:pt idx="2581">
                  <c:v>13</c:v>
                </c:pt>
                <c:pt idx="2582">
                  <c:v>13</c:v>
                </c:pt>
                <c:pt idx="2583">
                  <c:v>13</c:v>
                </c:pt>
                <c:pt idx="2584">
                  <c:v>13</c:v>
                </c:pt>
                <c:pt idx="2585">
                  <c:v>13</c:v>
                </c:pt>
                <c:pt idx="2586">
                  <c:v>13</c:v>
                </c:pt>
                <c:pt idx="2587">
                  <c:v>13</c:v>
                </c:pt>
                <c:pt idx="2588">
                  <c:v>13</c:v>
                </c:pt>
                <c:pt idx="2589">
                  <c:v>13</c:v>
                </c:pt>
                <c:pt idx="2590">
                  <c:v>13</c:v>
                </c:pt>
                <c:pt idx="2591">
                  <c:v>13</c:v>
                </c:pt>
                <c:pt idx="2592">
                  <c:v>14</c:v>
                </c:pt>
                <c:pt idx="2593">
                  <c:v>14</c:v>
                </c:pt>
                <c:pt idx="2594">
                  <c:v>14</c:v>
                </c:pt>
                <c:pt idx="2595">
                  <c:v>14</c:v>
                </c:pt>
                <c:pt idx="2596">
                  <c:v>14</c:v>
                </c:pt>
                <c:pt idx="2597">
                  <c:v>14</c:v>
                </c:pt>
                <c:pt idx="2598">
                  <c:v>14</c:v>
                </c:pt>
                <c:pt idx="2599">
                  <c:v>14</c:v>
                </c:pt>
                <c:pt idx="2600">
                  <c:v>14</c:v>
                </c:pt>
                <c:pt idx="2601">
                  <c:v>14</c:v>
                </c:pt>
                <c:pt idx="2602">
                  <c:v>14</c:v>
                </c:pt>
                <c:pt idx="2603">
                  <c:v>14</c:v>
                </c:pt>
                <c:pt idx="2604">
                  <c:v>14</c:v>
                </c:pt>
                <c:pt idx="2605">
                  <c:v>14</c:v>
                </c:pt>
                <c:pt idx="2606">
                  <c:v>14</c:v>
                </c:pt>
                <c:pt idx="2607">
                  <c:v>14</c:v>
                </c:pt>
                <c:pt idx="2608">
                  <c:v>14</c:v>
                </c:pt>
                <c:pt idx="2609">
                  <c:v>14</c:v>
                </c:pt>
                <c:pt idx="2610">
                  <c:v>14</c:v>
                </c:pt>
                <c:pt idx="2611">
                  <c:v>14</c:v>
                </c:pt>
                <c:pt idx="2612">
                  <c:v>14</c:v>
                </c:pt>
                <c:pt idx="2613">
                  <c:v>14</c:v>
                </c:pt>
                <c:pt idx="2614">
                  <c:v>14</c:v>
                </c:pt>
                <c:pt idx="2615">
                  <c:v>14</c:v>
                </c:pt>
                <c:pt idx="2616">
                  <c:v>14</c:v>
                </c:pt>
                <c:pt idx="2617">
                  <c:v>14</c:v>
                </c:pt>
                <c:pt idx="2618">
                  <c:v>14</c:v>
                </c:pt>
                <c:pt idx="2619">
                  <c:v>14</c:v>
                </c:pt>
                <c:pt idx="2620">
                  <c:v>14</c:v>
                </c:pt>
                <c:pt idx="2621">
                  <c:v>14</c:v>
                </c:pt>
                <c:pt idx="2622">
                  <c:v>14</c:v>
                </c:pt>
                <c:pt idx="2623">
                  <c:v>14</c:v>
                </c:pt>
                <c:pt idx="2624">
                  <c:v>14</c:v>
                </c:pt>
                <c:pt idx="2625">
                  <c:v>14</c:v>
                </c:pt>
                <c:pt idx="2626">
                  <c:v>14</c:v>
                </c:pt>
                <c:pt idx="2627">
                  <c:v>14</c:v>
                </c:pt>
                <c:pt idx="2628">
                  <c:v>14</c:v>
                </c:pt>
                <c:pt idx="2629">
                  <c:v>14</c:v>
                </c:pt>
                <c:pt idx="2630">
                  <c:v>14</c:v>
                </c:pt>
                <c:pt idx="2631">
                  <c:v>14</c:v>
                </c:pt>
                <c:pt idx="2632">
                  <c:v>14</c:v>
                </c:pt>
                <c:pt idx="2633">
                  <c:v>14</c:v>
                </c:pt>
                <c:pt idx="2634">
                  <c:v>14</c:v>
                </c:pt>
                <c:pt idx="2635">
                  <c:v>14</c:v>
                </c:pt>
                <c:pt idx="2636">
                  <c:v>14</c:v>
                </c:pt>
                <c:pt idx="2637">
                  <c:v>14</c:v>
                </c:pt>
                <c:pt idx="2638">
                  <c:v>14</c:v>
                </c:pt>
                <c:pt idx="2639">
                  <c:v>14</c:v>
                </c:pt>
                <c:pt idx="2640">
                  <c:v>14</c:v>
                </c:pt>
                <c:pt idx="2641">
                  <c:v>14</c:v>
                </c:pt>
                <c:pt idx="2642">
                  <c:v>14</c:v>
                </c:pt>
                <c:pt idx="2643">
                  <c:v>14</c:v>
                </c:pt>
                <c:pt idx="2644">
                  <c:v>14</c:v>
                </c:pt>
                <c:pt idx="2645">
                  <c:v>14</c:v>
                </c:pt>
                <c:pt idx="2646">
                  <c:v>14</c:v>
                </c:pt>
                <c:pt idx="2647">
                  <c:v>14</c:v>
                </c:pt>
                <c:pt idx="2648">
                  <c:v>14</c:v>
                </c:pt>
                <c:pt idx="2649">
                  <c:v>14</c:v>
                </c:pt>
                <c:pt idx="2650">
                  <c:v>14</c:v>
                </c:pt>
                <c:pt idx="2651">
                  <c:v>14</c:v>
                </c:pt>
                <c:pt idx="2652">
                  <c:v>14</c:v>
                </c:pt>
                <c:pt idx="2653">
                  <c:v>14</c:v>
                </c:pt>
                <c:pt idx="2654">
                  <c:v>14</c:v>
                </c:pt>
                <c:pt idx="2655">
                  <c:v>14</c:v>
                </c:pt>
                <c:pt idx="2656">
                  <c:v>14</c:v>
                </c:pt>
                <c:pt idx="2657">
                  <c:v>14</c:v>
                </c:pt>
                <c:pt idx="2658">
                  <c:v>14</c:v>
                </c:pt>
                <c:pt idx="2659">
                  <c:v>14</c:v>
                </c:pt>
                <c:pt idx="2660">
                  <c:v>14</c:v>
                </c:pt>
                <c:pt idx="2661">
                  <c:v>14</c:v>
                </c:pt>
                <c:pt idx="2662">
                  <c:v>14</c:v>
                </c:pt>
                <c:pt idx="2663">
                  <c:v>15</c:v>
                </c:pt>
                <c:pt idx="2664">
                  <c:v>15</c:v>
                </c:pt>
                <c:pt idx="2665">
                  <c:v>15</c:v>
                </c:pt>
                <c:pt idx="2666">
                  <c:v>15</c:v>
                </c:pt>
                <c:pt idx="2667">
                  <c:v>15</c:v>
                </c:pt>
                <c:pt idx="2668">
                  <c:v>15</c:v>
                </c:pt>
                <c:pt idx="2669">
                  <c:v>15</c:v>
                </c:pt>
                <c:pt idx="2670">
                  <c:v>15</c:v>
                </c:pt>
                <c:pt idx="2671">
                  <c:v>15</c:v>
                </c:pt>
                <c:pt idx="2672">
                  <c:v>15</c:v>
                </c:pt>
                <c:pt idx="2673">
                  <c:v>15</c:v>
                </c:pt>
                <c:pt idx="2674">
                  <c:v>15</c:v>
                </c:pt>
                <c:pt idx="2675">
                  <c:v>15</c:v>
                </c:pt>
                <c:pt idx="2676">
                  <c:v>15</c:v>
                </c:pt>
                <c:pt idx="2677">
                  <c:v>15</c:v>
                </c:pt>
                <c:pt idx="2678">
                  <c:v>15</c:v>
                </c:pt>
                <c:pt idx="2679">
                  <c:v>15</c:v>
                </c:pt>
                <c:pt idx="2680">
                  <c:v>15</c:v>
                </c:pt>
                <c:pt idx="2681">
                  <c:v>15</c:v>
                </c:pt>
                <c:pt idx="2682">
                  <c:v>15</c:v>
                </c:pt>
                <c:pt idx="2683">
                  <c:v>15</c:v>
                </c:pt>
                <c:pt idx="2684">
                  <c:v>15</c:v>
                </c:pt>
                <c:pt idx="2685">
                  <c:v>15</c:v>
                </c:pt>
                <c:pt idx="2686">
                  <c:v>15</c:v>
                </c:pt>
                <c:pt idx="2687">
                  <c:v>15</c:v>
                </c:pt>
                <c:pt idx="2688">
                  <c:v>15</c:v>
                </c:pt>
                <c:pt idx="2689">
                  <c:v>15</c:v>
                </c:pt>
                <c:pt idx="2690">
                  <c:v>15</c:v>
                </c:pt>
                <c:pt idx="2691">
                  <c:v>15</c:v>
                </c:pt>
                <c:pt idx="2692">
                  <c:v>15</c:v>
                </c:pt>
                <c:pt idx="2693">
                  <c:v>15</c:v>
                </c:pt>
                <c:pt idx="2694">
                  <c:v>15</c:v>
                </c:pt>
                <c:pt idx="2695">
                  <c:v>15</c:v>
                </c:pt>
                <c:pt idx="2696">
                  <c:v>15</c:v>
                </c:pt>
                <c:pt idx="2697">
                  <c:v>15</c:v>
                </c:pt>
                <c:pt idx="2698">
                  <c:v>15</c:v>
                </c:pt>
                <c:pt idx="2699">
                  <c:v>15</c:v>
                </c:pt>
                <c:pt idx="2700">
                  <c:v>15</c:v>
                </c:pt>
                <c:pt idx="2701">
                  <c:v>15</c:v>
                </c:pt>
                <c:pt idx="2702">
                  <c:v>15</c:v>
                </c:pt>
                <c:pt idx="2703">
                  <c:v>15</c:v>
                </c:pt>
                <c:pt idx="2704">
                  <c:v>15</c:v>
                </c:pt>
                <c:pt idx="2705">
                  <c:v>15</c:v>
                </c:pt>
                <c:pt idx="2706">
                  <c:v>15</c:v>
                </c:pt>
                <c:pt idx="2707">
                  <c:v>15</c:v>
                </c:pt>
                <c:pt idx="2708">
                  <c:v>15</c:v>
                </c:pt>
                <c:pt idx="2709">
                  <c:v>15</c:v>
                </c:pt>
                <c:pt idx="2710">
                  <c:v>15</c:v>
                </c:pt>
                <c:pt idx="2711">
                  <c:v>15</c:v>
                </c:pt>
                <c:pt idx="2712">
                  <c:v>15</c:v>
                </c:pt>
                <c:pt idx="2713">
                  <c:v>15</c:v>
                </c:pt>
                <c:pt idx="2714">
                  <c:v>15</c:v>
                </c:pt>
                <c:pt idx="2715">
                  <c:v>15</c:v>
                </c:pt>
                <c:pt idx="2716">
                  <c:v>15</c:v>
                </c:pt>
                <c:pt idx="2717">
                  <c:v>15</c:v>
                </c:pt>
                <c:pt idx="2718">
                  <c:v>15</c:v>
                </c:pt>
                <c:pt idx="2719">
                  <c:v>15</c:v>
                </c:pt>
                <c:pt idx="2720">
                  <c:v>15</c:v>
                </c:pt>
                <c:pt idx="2721">
                  <c:v>15</c:v>
                </c:pt>
                <c:pt idx="2722">
                  <c:v>15</c:v>
                </c:pt>
                <c:pt idx="2723">
                  <c:v>15</c:v>
                </c:pt>
                <c:pt idx="2724">
                  <c:v>15</c:v>
                </c:pt>
                <c:pt idx="2725">
                  <c:v>15</c:v>
                </c:pt>
                <c:pt idx="2726">
                  <c:v>15</c:v>
                </c:pt>
                <c:pt idx="2727">
                  <c:v>15</c:v>
                </c:pt>
                <c:pt idx="2728">
                  <c:v>15</c:v>
                </c:pt>
                <c:pt idx="2729">
                  <c:v>16</c:v>
                </c:pt>
                <c:pt idx="2730">
                  <c:v>16</c:v>
                </c:pt>
                <c:pt idx="2731">
                  <c:v>16</c:v>
                </c:pt>
                <c:pt idx="2732">
                  <c:v>16</c:v>
                </c:pt>
                <c:pt idx="2733">
                  <c:v>16</c:v>
                </c:pt>
                <c:pt idx="2734">
                  <c:v>16</c:v>
                </c:pt>
                <c:pt idx="2735">
                  <c:v>16</c:v>
                </c:pt>
                <c:pt idx="2736">
                  <c:v>16</c:v>
                </c:pt>
                <c:pt idx="2737">
                  <c:v>16</c:v>
                </c:pt>
                <c:pt idx="2738">
                  <c:v>16</c:v>
                </c:pt>
                <c:pt idx="2739">
                  <c:v>16</c:v>
                </c:pt>
                <c:pt idx="2740">
                  <c:v>16</c:v>
                </c:pt>
                <c:pt idx="2741">
                  <c:v>16</c:v>
                </c:pt>
                <c:pt idx="2742">
                  <c:v>16</c:v>
                </c:pt>
                <c:pt idx="2743">
                  <c:v>16</c:v>
                </c:pt>
                <c:pt idx="2744">
                  <c:v>16</c:v>
                </c:pt>
                <c:pt idx="2745">
                  <c:v>16</c:v>
                </c:pt>
                <c:pt idx="2746">
                  <c:v>16</c:v>
                </c:pt>
                <c:pt idx="2747">
                  <c:v>16</c:v>
                </c:pt>
                <c:pt idx="2748">
                  <c:v>16</c:v>
                </c:pt>
                <c:pt idx="2749">
                  <c:v>16</c:v>
                </c:pt>
                <c:pt idx="2750">
                  <c:v>16</c:v>
                </c:pt>
                <c:pt idx="2751">
                  <c:v>16</c:v>
                </c:pt>
                <c:pt idx="2752">
                  <c:v>16</c:v>
                </c:pt>
                <c:pt idx="2753">
                  <c:v>16</c:v>
                </c:pt>
                <c:pt idx="2754">
                  <c:v>16</c:v>
                </c:pt>
                <c:pt idx="2755">
                  <c:v>16</c:v>
                </c:pt>
                <c:pt idx="2756">
                  <c:v>16</c:v>
                </c:pt>
                <c:pt idx="2757">
                  <c:v>16</c:v>
                </c:pt>
                <c:pt idx="2758">
                  <c:v>16</c:v>
                </c:pt>
                <c:pt idx="2759">
                  <c:v>16</c:v>
                </c:pt>
                <c:pt idx="2760">
                  <c:v>16</c:v>
                </c:pt>
                <c:pt idx="2761">
                  <c:v>16</c:v>
                </c:pt>
                <c:pt idx="2762">
                  <c:v>16</c:v>
                </c:pt>
                <c:pt idx="2763">
                  <c:v>16</c:v>
                </c:pt>
                <c:pt idx="2764">
                  <c:v>16</c:v>
                </c:pt>
                <c:pt idx="2765">
                  <c:v>16</c:v>
                </c:pt>
                <c:pt idx="2766">
                  <c:v>16</c:v>
                </c:pt>
                <c:pt idx="2767">
                  <c:v>16</c:v>
                </c:pt>
                <c:pt idx="2768">
                  <c:v>16</c:v>
                </c:pt>
                <c:pt idx="2769">
                  <c:v>16</c:v>
                </c:pt>
                <c:pt idx="2770">
                  <c:v>16</c:v>
                </c:pt>
                <c:pt idx="2771">
                  <c:v>16</c:v>
                </c:pt>
                <c:pt idx="2772">
                  <c:v>16</c:v>
                </c:pt>
                <c:pt idx="2773">
                  <c:v>16</c:v>
                </c:pt>
                <c:pt idx="2774">
                  <c:v>16</c:v>
                </c:pt>
                <c:pt idx="2775">
                  <c:v>16</c:v>
                </c:pt>
                <c:pt idx="2776">
                  <c:v>16</c:v>
                </c:pt>
                <c:pt idx="2777">
                  <c:v>16</c:v>
                </c:pt>
                <c:pt idx="2778">
                  <c:v>16</c:v>
                </c:pt>
                <c:pt idx="2779">
                  <c:v>16</c:v>
                </c:pt>
                <c:pt idx="2780">
                  <c:v>16</c:v>
                </c:pt>
                <c:pt idx="2781">
                  <c:v>16</c:v>
                </c:pt>
                <c:pt idx="2782">
                  <c:v>16</c:v>
                </c:pt>
                <c:pt idx="2783">
                  <c:v>16</c:v>
                </c:pt>
                <c:pt idx="2784">
                  <c:v>16</c:v>
                </c:pt>
                <c:pt idx="2785">
                  <c:v>16</c:v>
                </c:pt>
                <c:pt idx="2786">
                  <c:v>16</c:v>
                </c:pt>
                <c:pt idx="2787">
                  <c:v>16</c:v>
                </c:pt>
                <c:pt idx="2788">
                  <c:v>16</c:v>
                </c:pt>
                <c:pt idx="2789">
                  <c:v>16</c:v>
                </c:pt>
                <c:pt idx="2790">
                  <c:v>16</c:v>
                </c:pt>
                <c:pt idx="2791">
                  <c:v>16</c:v>
                </c:pt>
                <c:pt idx="2792">
                  <c:v>16</c:v>
                </c:pt>
                <c:pt idx="2793">
                  <c:v>16</c:v>
                </c:pt>
                <c:pt idx="2794">
                  <c:v>16</c:v>
                </c:pt>
                <c:pt idx="2795">
                  <c:v>16</c:v>
                </c:pt>
                <c:pt idx="2796">
                  <c:v>16</c:v>
                </c:pt>
                <c:pt idx="2797">
                  <c:v>16</c:v>
                </c:pt>
                <c:pt idx="2798">
                  <c:v>17</c:v>
                </c:pt>
                <c:pt idx="2799">
                  <c:v>17</c:v>
                </c:pt>
                <c:pt idx="2800">
                  <c:v>17</c:v>
                </c:pt>
                <c:pt idx="2801">
                  <c:v>17</c:v>
                </c:pt>
                <c:pt idx="2802">
                  <c:v>17</c:v>
                </c:pt>
                <c:pt idx="2803">
                  <c:v>17</c:v>
                </c:pt>
                <c:pt idx="2804">
                  <c:v>17</c:v>
                </c:pt>
                <c:pt idx="2805">
                  <c:v>17</c:v>
                </c:pt>
                <c:pt idx="2806">
                  <c:v>17</c:v>
                </c:pt>
                <c:pt idx="2807">
                  <c:v>17</c:v>
                </c:pt>
                <c:pt idx="2808">
                  <c:v>17</c:v>
                </c:pt>
                <c:pt idx="2809">
                  <c:v>17</c:v>
                </c:pt>
                <c:pt idx="2810">
                  <c:v>17</c:v>
                </c:pt>
                <c:pt idx="2811">
                  <c:v>17</c:v>
                </c:pt>
                <c:pt idx="2812">
                  <c:v>17</c:v>
                </c:pt>
                <c:pt idx="2813">
                  <c:v>17</c:v>
                </c:pt>
                <c:pt idx="2814">
                  <c:v>17</c:v>
                </c:pt>
                <c:pt idx="2815">
                  <c:v>17</c:v>
                </c:pt>
                <c:pt idx="2816">
                  <c:v>17</c:v>
                </c:pt>
                <c:pt idx="2817">
                  <c:v>17</c:v>
                </c:pt>
                <c:pt idx="2818">
                  <c:v>17</c:v>
                </c:pt>
                <c:pt idx="2819">
                  <c:v>17</c:v>
                </c:pt>
                <c:pt idx="2820">
                  <c:v>17</c:v>
                </c:pt>
                <c:pt idx="2821">
                  <c:v>17</c:v>
                </c:pt>
                <c:pt idx="2822">
                  <c:v>17</c:v>
                </c:pt>
                <c:pt idx="2823">
                  <c:v>17</c:v>
                </c:pt>
                <c:pt idx="2824">
                  <c:v>17</c:v>
                </c:pt>
                <c:pt idx="2825">
                  <c:v>17</c:v>
                </c:pt>
                <c:pt idx="2826">
                  <c:v>17</c:v>
                </c:pt>
                <c:pt idx="2827">
                  <c:v>17</c:v>
                </c:pt>
                <c:pt idx="2828">
                  <c:v>17</c:v>
                </c:pt>
                <c:pt idx="2829">
                  <c:v>17</c:v>
                </c:pt>
                <c:pt idx="2830">
                  <c:v>17</c:v>
                </c:pt>
                <c:pt idx="2831">
                  <c:v>17</c:v>
                </c:pt>
                <c:pt idx="2832">
                  <c:v>17</c:v>
                </c:pt>
                <c:pt idx="2833">
                  <c:v>17</c:v>
                </c:pt>
                <c:pt idx="2834">
                  <c:v>17</c:v>
                </c:pt>
                <c:pt idx="2835">
                  <c:v>17</c:v>
                </c:pt>
                <c:pt idx="2836">
                  <c:v>17</c:v>
                </c:pt>
                <c:pt idx="2837">
                  <c:v>17</c:v>
                </c:pt>
                <c:pt idx="2838">
                  <c:v>17</c:v>
                </c:pt>
                <c:pt idx="2839">
                  <c:v>17</c:v>
                </c:pt>
                <c:pt idx="2840">
                  <c:v>17</c:v>
                </c:pt>
                <c:pt idx="2841">
                  <c:v>17</c:v>
                </c:pt>
                <c:pt idx="2842">
                  <c:v>17</c:v>
                </c:pt>
                <c:pt idx="2843">
                  <c:v>17</c:v>
                </c:pt>
                <c:pt idx="2844">
                  <c:v>17</c:v>
                </c:pt>
                <c:pt idx="2845">
                  <c:v>17</c:v>
                </c:pt>
                <c:pt idx="2846">
                  <c:v>17</c:v>
                </c:pt>
                <c:pt idx="2847">
                  <c:v>17</c:v>
                </c:pt>
                <c:pt idx="2848">
                  <c:v>17</c:v>
                </c:pt>
                <c:pt idx="2849">
                  <c:v>17</c:v>
                </c:pt>
                <c:pt idx="2850">
                  <c:v>17</c:v>
                </c:pt>
                <c:pt idx="2851">
                  <c:v>18</c:v>
                </c:pt>
                <c:pt idx="2852">
                  <c:v>18</c:v>
                </c:pt>
                <c:pt idx="2853">
                  <c:v>18</c:v>
                </c:pt>
                <c:pt idx="2854">
                  <c:v>18</c:v>
                </c:pt>
                <c:pt idx="2855">
                  <c:v>18</c:v>
                </c:pt>
                <c:pt idx="2856">
                  <c:v>18</c:v>
                </c:pt>
                <c:pt idx="2857">
                  <c:v>18</c:v>
                </c:pt>
                <c:pt idx="2858">
                  <c:v>18</c:v>
                </c:pt>
                <c:pt idx="2859">
                  <c:v>18</c:v>
                </c:pt>
                <c:pt idx="2860">
                  <c:v>18</c:v>
                </c:pt>
                <c:pt idx="2861">
                  <c:v>18</c:v>
                </c:pt>
                <c:pt idx="2862">
                  <c:v>18</c:v>
                </c:pt>
                <c:pt idx="2863">
                  <c:v>18</c:v>
                </c:pt>
                <c:pt idx="2864">
                  <c:v>18</c:v>
                </c:pt>
                <c:pt idx="2865">
                  <c:v>18</c:v>
                </c:pt>
                <c:pt idx="2866">
                  <c:v>18</c:v>
                </c:pt>
                <c:pt idx="2867">
                  <c:v>18</c:v>
                </c:pt>
                <c:pt idx="2868">
                  <c:v>18</c:v>
                </c:pt>
                <c:pt idx="2869">
                  <c:v>18</c:v>
                </c:pt>
                <c:pt idx="2870">
                  <c:v>18</c:v>
                </c:pt>
                <c:pt idx="2871">
                  <c:v>18</c:v>
                </c:pt>
                <c:pt idx="2872">
                  <c:v>18</c:v>
                </c:pt>
                <c:pt idx="2873">
                  <c:v>18</c:v>
                </c:pt>
                <c:pt idx="2874">
                  <c:v>18</c:v>
                </c:pt>
                <c:pt idx="2875">
                  <c:v>18</c:v>
                </c:pt>
                <c:pt idx="2876">
                  <c:v>18</c:v>
                </c:pt>
                <c:pt idx="2877">
                  <c:v>18</c:v>
                </c:pt>
                <c:pt idx="2878">
                  <c:v>18</c:v>
                </c:pt>
                <c:pt idx="2879">
                  <c:v>18</c:v>
                </c:pt>
                <c:pt idx="2880">
                  <c:v>18</c:v>
                </c:pt>
                <c:pt idx="2881">
                  <c:v>18</c:v>
                </c:pt>
                <c:pt idx="2882">
                  <c:v>18</c:v>
                </c:pt>
                <c:pt idx="2883">
                  <c:v>18</c:v>
                </c:pt>
                <c:pt idx="2884">
                  <c:v>18</c:v>
                </c:pt>
                <c:pt idx="2885">
                  <c:v>18</c:v>
                </c:pt>
                <c:pt idx="2886">
                  <c:v>18</c:v>
                </c:pt>
                <c:pt idx="2887">
                  <c:v>18</c:v>
                </c:pt>
                <c:pt idx="2888">
                  <c:v>18</c:v>
                </c:pt>
                <c:pt idx="2889">
                  <c:v>18</c:v>
                </c:pt>
                <c:pt idx="2890">
                  <c:v>18</c:v>
                </c:pt>
                <c:pt idx="2891">
                  <c:v>18</c:v>
                </c:pt>
                <c:pt idx="2892">
                  <c:v>18</c:v>
                </c:pt>
                <c:pt idx="2893">
                  <c:v>18</c:v>
                </c:pt>
                <c:pt idx="2894">
                  <c:v>18</c:v>
                </c:pt>
                <c:pt idx="2895">
                  <c:v>18</c:v>
                </c:pt>
                <c:pt idx="2896">
                  <c:v>18</c:v>
                </c:pt>
                <c:pt idx="2897">
                  <c:v>18</c:v>
                </c:pt>
                <c:pt idx="2898">
                  <c:v>19</c:v>
                </c:pt>
                <c:pt idx="2899">
                  <c:v>19</c:v>
                </c:pt>
                <c:pt idx="2900">
                  <c:v>19</c:v>
                </c:pt>
                <c:pt idx="2901">
                  <c:v>19</c:v>
                </c:pt>
                <c:pt idx="2902">
                  <c:v>19</c:v>
                </c:pt>
                <c:pt idx="2903">
                  <c:v>19</c:v>
                </c:pt>
                <c:pt idx="2904">
                  <c:v>19</c:v>
                </c:pt>
                <c:pt idx="2905">
                  <c:v>19</c:v>
                </c:pt>
                <c:pt idx="2906">
                  <c:v>19</c:v>
                </c:pt>
                <c:pt idx="2907">
                  <c:v>19</c:v>
                </c:pt>
                <c:pt idx="2908">
                  <c:v>19</c:v>
                </c:pt>
                <c:pt idx="2909">
                  <c:v>19</c:v>
                </c:pt>
                <c:pt idx="2910">
                  <c:v>19</c:v>
                </c:pt>
                <c:pt idx="2911">
                  <c:v>19</c:v>
                </c:pt>
                <c:pt idx="2912">
                  <c:v>19</c:v>
                </c:pt>
                <c:pt idx="2913">
                  <c:v>19</c:v>
                </c:pt>
                <c:pt idx="2914">
                  <c:v>19</c:v>
                </c:pt>
                <c:pt idx="2915">
                  <c:v>19</c:v>
                </c:pt>
                <c:pt idx="2916">
                  <c:v>19</c:v>
                </c:pt>
                <c:pt idx="2917">
                  <c:v>19</c:v>
                </c:pt>
                <c:pt idx="2918">
                  <c:v>19</c:v>
                </c:pt>
                <c:pt idx="2919">
                  <c:v>19</c:v>
                </c:pt>
                <c:pt idx="2920">
                  <c:v>19</c:v>
                </c:pt>
                <c:pt idx="2921">
                  <c:v>19</c:v>
                </c:pt>
                <c:pt idx="2922">
                  <c:v>19</c:v>
                </c:pt>
                <c:pt idx="2923">
                  <c:v>19</c:v>
                </c:pt>
                <c:pt idx="2924">
                  <c:v>19</c:v>
                </c:pt>
                <c:pt idx="2925">
                  <c:v>19</c:v>
                </c:pt>
                <c:pt idx="2926">
                  <c:v>19</c:v>
                </c:pt>
                <c:pt idx="2927">
                  <c:v>19</c:v>
                </c:pt>
                <c:pt idx="2928">
                  <c:v>19</c:v>
                </c:pt>
                <c:pt idx="2929">
                  <c:v>19</c:v>
                </c:pt>
                <c:pt idx="2930">
                  <c:v>19</c:v>
                </c:pt>
                <c:pt idx="2931">
                  <c:v>19</c:v>
                </c:pt>
                <c:pt idx="2932">
                  <c:v>19</c:v>
                </c:pt>
                <c:pt idx="2933">
                  <c:v>19</c:v>
                </c:pt>
                <c:pt idx="2934">
                  <c:v>19</c:v>
                </c:pt>
                <c:pt idx="2935">
                  <c:v>19</c:v>
                </c:pt>
                <c:pt idx="2936">
                  <c:v>19</c:v>
                </c:pt>
                <c:pt idx="2937">
                  <c:v>19</c:v>
                </c:pt>
                <c:pt idx="2938">
                  <c:v>19</c:v>
                </c:pt>
                <c:pt idx="2939">
                  <c:v>19</c:v>
                </c:pt>
                <c:pt idx="2940">
                  <c:v>19</c:v>
                </c:pt>
                <c:pt idx="2941">
                  <c:v>19</c:v>
                </c:pt>
                <c:pt idx="2942">
                  <c:v>19</c:v>
                </c:pt>
                <c:pt idx="2943">
                  <c:v>19</c:v>
                </c:pt>
                <c:pt idx="2944">
                  <c:v>19</c:v>
                </c:pt>
                <c:pt idx="2945">
                  <c:v>20</c:v>
                </c:pt>
                <c:pt idx="2946">
                  <c:v>20</c:v>
                </c:pt>
                <c:pt idx="2947">
                  <c:v>20</c:v>
                </c:pt>
                <c:pt idx="2948">
                  <c:v>20</c:v>
                </c:pt>
                <c:pt idx="2949">
                  <c:v>20</c:v>
                </c:pt>
                <c:pt idx="2950">
                  <c:v>20</c:v>
                </c:pt>
                <c:pt idx="2951">
                  <c:v>20</c:v>
                </c:pt>
                <c:pt idx="2952">
                  <c:v>20</c:v>
                </c:pt>
                <c:pt idx="2953">
                  <c:v>20</c:v>
                </c:pt>
                <c:pt idx="2954">
                  <c:v>20</c:v>
                </c:pt>
                <c:pt idx="2955">
                  <c:v>20</c:v>
                </c:pt>
                <c:pt idx="2956">
                  <c:v>20</c:v>
                </c:pt>
                <c:pt idx="2957">
                  <c:v>20</c:v>
                </c:pt>
                <c:pt idx="2958">
                  <c:v>20</c:v>
                </c:pt>
                <c:pt idx="2959">
                  <c:v>20</c:v>
                </c:pt>
                <c:pt idx="2960">
                  <c:v>20</c:v>
                </c:pt>
                <c:pt idx="2961">
                  <c:v>20</c:v>
                </c:pt>
                <c:pt idx="2962">
                  <c:v>20</c:v>
                </c:pt>
                <c:pt idx="2963">
                  <c:v>20</c:v>
                </c:pt>
                <c:pt idx="2964">
                  <c:v>20</c:v>
                </c:pt>
                <c:pt idx="2965">
                  <c:v>20</c:v>
                </c:pt>
                <c:pt idx="2966">
                  <c:v>20</c:v>
                </c:pt>
                <c:pt idx="2967">
                  <c:v>20</c:v>
                </c:pt>
                <c:pt idx="2968">
                  <c:v>20</c:v>
                </c:pt>
                <c:pt idx="2969">
                  <c:v>20</c:v>
                </c:pt>
                <c:pt idx="2970">
                  <c:v>20</c:v>
                </c:pt>
                <c:pt idx="2971">
                  <c:v>20</c:v>
                </c:pt>
                <c:pt idx="2972">
                  <c:v>20</c:v>
                </c:pt>
                <c:pt idx="2973">
                  <c:v>20</c:v>
                </c:pt>
                <c:pt idx="2974">
                  <c:v>20</c:v>
                </c:pt>
                <c:pt idx="2975">
                  <c:v>20</c:v>
                </c:pt>
                <c:pt idx="2976">
                  <c:v>20</c:v>
                </c:pt>
                <c:pt idx="2977">
                  <c:v>20</c:v>
                </c:pt>
                <c:pt idx="2978">
                  <c:v>20</c:v>
                </c:pt>
                <c:pt idx="2979">
                  <c:v>20</c:v>
                </c:pt>
                <c:pt idx="2980">
                  <c:v>20</c:v>
                </c:pt>
                <c:pt idx="2981">
                  <c:v>20</c:v>
                </c:pt>
                <c:pt idx="2982">
                  <c:v>20</c:v>
                </c:pt>
                <c:pt idx="2983">
                  <c:v>20</c:v>
                </c:pt>
                <c:pt idx="2984">
                  <c:v>20</c:v>
                </c:pt>
                <c:pt idx="2985">
                  <c:v>20</c:v>
                </c:pt>
                <c:pt idx="2986">
                  <c:v>20</c:v>
                </c:pt>
                <c:pt idx="2987">
                  <c:v>20</c:v>
                </c:pt>
                <c:pt idx="2988">
                  <c:v>20</c:v>
                </c:pt>
                <c:pt idx="2989">
                  <c:v>20</c:v>
                </c:pt>
                <c:pt idx="2990">
                  <c:v>20</c:v>
                </c:pt>
                <c:pt idx="2991">
                  <c:v>20</c:v>
                </c:pt>
                <c:pt idx="2992">
                  <c:v>20</c:v>
                </c:pt>
                <c:pt idx="2993">
                  <c:v>20</c:v>
                </c:pt>
                <c:pt idx="2994">
                  <c:v>20</c:v>
                </c:pt>
                <c:pt idx="2995">
                  <c:v>20</c:v>
                </c:pt>
                <c:pt idx="2996">
                  <c:v>20</c:v>
                </c:pt>
                <c:pt idx="2997">
                  <c:v>20</c:v>
                </c:pt>
                <c:pt idx="2998">
                  <c:v>21</c:v>
                </c:pt>
                <c:pt idx="2999">
                  <c:v>21</c:v>
                </c:pt>
                <c:pt idx="3000">
                  <c:v>21</c:v>
                </c:pt>
                <c:pt idx="3001">
                  <c:v>21</c:v>
                </c:pt>
                <c:pt idx="3002">
                  <c:v>21</c:v>
                </c:pt>
                <c:pt idx="3003">
                  <c:v>21</c:v>
                </c:pt>
                <c:pt idx="3004">
                  <c:v>21</c:v>
                </c:pt>
                <c:pt idx="3005">
                  <c:v>21</c:v>
                </c:pt>
                <c:pt idx="3006">
                  <c:v>21</c:v>
                </c:pt>
                <c:pt idx="3007">
                  <c:v>21</c:v>
                </c:pt>
                <c:pt idx="3008">
                  <c:v>21</c:v>
                </c:pt>
                <c:pt idx="3009">
                  <c:v>21</c:v>
                </c:pt>
                <c:pt idx="3010">
                  <c:v>21</c:v>
                </c:pt>
                <c:pt idx="3011">
                  <c:v>21</c:v>
                </c:pt>
                <c:pt idx="3012">
                  <c:v>21</c:v>
                </c:pt>
                <c:pt idx="3013">
                  <c:v>21</c:v>
                </c:pt>
                <c:pt idx="3014">
                  <c:v>21</c:v>
                </c:pt>
                <c:pt idx="3015">
                  <c:v>21</c:v>
                </c:pt>
                <c:pt idx="3016">
                  <c:v>21</c:v>
                </c:pt>
                <c:pt idx="3017">
                  <c:v>21</c:v>
                </c:pt>
                <c:pt idx="3018">
                  <c:v>21</c:v>
                </c:pt>
                <c:pt idx="3019">
                  <c:v>21</c:v>
                </c:pt>
                <c:pt idx="3020">
                  <c:v>21</c:v>
                </c:pt>
                <c:pt idx="3021">
                  <c:v>21</c:v>
                </c:pt>
                <c:pt idx="3022">
                  <c:v>21</c:v>
                </c:pt>
                <c:pt idx="3023">
                  <c:v>21</c:v>
                </c:pt>
                <c:pt idx="3024">
                  <c:v>21</c:v>
                </c:pt>
                <c:pt idx="3025">
                  <c:v>21</c:v>
                </c:pt>
                <c:pt idx="3026">
                  <c:v>21</c:v>
                </c:pt>
                <c:pt idx="3027">
                  <c:v>21</c:v>
                </c:pt>
                <c:pt idx="3028">
                  <c:v>21</c:v>
                </c:pt>
                <c:pt idx="3029">
                  <c:v>21</c:v>
                </c:pt>
                <c:pt idx="3030">
                  <c:v>21</c:v>
                </c:pt>
                <c:pt idx="3031">
                  <c:v>21</c:v>
                </c:pt>
                <c:pt idx="3032">
                  <c:v>21</c:v>
                </c:pt>
                <c:pt idx="3033">
                  <c:v>21</c:v>
                </c:pt>
                <c:pt idx="3034">
                  <c:v>21</c:v>
                </c:pt>
                <c:pt idx="3035">
                  <c:v>21</c:v>
                </c:pt>
                <c:pt idx="3036">
                  <c:v>21</c:v>
                </c:pt>
                <c:pt idx="3037">
                  <c:v>21</c:v>
                </c:pt>
                <c:pt idx="3038">
                  <c:v>22</c:v>
                </c:pt>
                <c:pt idx="3039">
                  <c:v>22</c:v>
                </c:pt>
                <c:pt idx="3040">
                  <c:v>22</c:v>
                </c:pt>
                <c:pt idx="3041">
                  <c:v>22</c:v>
                </c:pt>
                <c:pt idx="3042">
                  <c:v>22</c:v>
                </c:pt>
                <c:pt idx="3043">
                  <c:v>22</c:v>
                </c:pt>
                <c:pt idx="3044">
                  <c:v>22</c:v>
                </c:pt>
                <c:pt idx="3045">
                  <c:v>22</c:v>
                </c:pt>
                <c:pt idx="3046">
                  <c:v>22</c:v>
                </c:pt>
                <c:pt idx="3047">
                  <c:v>22</c:v>
                </c:pt>
                <c:pt idx="3048">
                  <c:v>22</c:v>
                </c:pt>
                <c:pt idx="3049">
                  <c:v>22</c:v>
                </c:pt>
                <c:pt idx="3050">
                  <c:v>22</c:v>
                </c:pt>
                <c:pt idx="3051">
                  <c:v>22</c:v>
                </c:pt>
                <c:pt idx="3052">
                  <c:v>22</c:v>
                </c:pt>
                <c:pt idx="3053">
                  <c:v>22</c:v>
                </c:pt>
                <c:pt idx="3054">
                  <c:v>22</c:v>
                </c:pt>
                <c:pt idx="3055">
                  <c:v>22</c:v>
                </c:pt>
                <c:pt idx="3056">
                  <c:v>22</c:v>
                </c:pt>
                <c:pt idx="3057">
                  <c:v>22</c:v>
                </c:pt>
                <c:pt idx="3058">
                  <c:v>22</c:v>
                </c:pt>
                <c:pt idx="3059">
                  <c:v>22</c:v>
                </c:pt>
                <c:pt idx="3060">
                  <c:v>22</c:v>
                </c:pt>
                <c:pt idx="3061">
                  <c:v>22</c:v>
                </c:pt>
                <c:pt idx="3062">
                  <c:v>22</c:v>
                </c:pt>
                <c:pt idx="3063">
                  <c:v>22</c:v>
                </c:pt>
                <c:pt idx="3064">
                  <c:v>22</c:v>
                </c:pt>
                <c:pt idx="3065">
                  <c:v>22</c:v>
                </c:pt>
                <c:pt idx="3066">
                  <c:v>22</c:v>
                </c:pt>
                <c:pt idx="3067">
                  <c:v>22</c:v>
                </c:pt>
                <c:pt idx="3068">
                  <c:v>22</c:v>
                </c:pt>
                <c:pt idx="3069">
                  <c:v>22</c:v>
                </c:pt>
                <c:pt idx="3070">
                  <c:v>22</c:v>
                </c:pt>
                <c:pt idx="3071">
                  <c:v>22</c:v>
                </c:pt>
                <c:pt idx="3072">
                  <c:v>22</c:v>
                </c:pt>
                <c:pt idx="3073">
                  <c:v>22</c:v>
                </c:pt>
                <c:pt idx="3074">
                  <c:v>22</c:v>
                </c:pt>
                <c:pt idx="3075">
                  <c:v>22</c:v>
                </c:pt>
                <c:pt idx="3076">
                  <c:v>22</c:v>
                </c:pt>
                <c:pt idx="3077">
                  <c:v>22</c:v>
                </c:pt>
                <c:pt idx="3078">
                  <c:v>22</c:v>
                </c:pt>
                <c:pt idx="3079">
                  <c:v>22</c:v>
                </c:pt>
                <c:pt idx="3080">
                  <c:v>22</c:v>
                </c:pt>
                <c:pt idx="3081">
                  <c:v>22</c:v>
                </c:pt>
                <c:pt idx="3082">
                  <c:v>22</c:v>
                </c:pt>
                <c:pt idx="3083">
                  <c:v>22</c:v>
                </c:pt>
                <c:pt idx="3084">
                  <c:v>22</c:v>
                </c:pt>
                <c:pt idx="3085">
                  <c:v>22</c:v>
                </c:pt>
                <c:pt idx="3086">
                  <c:v>22</c:v>
                </c:pt>
                <c:pt idx="3087">
                  <c:v>22</c:v>
                </c:pt>
                <c:pt idx="3088">
                  <c:v>23</c:v>
                </c:pt>
                <c:pt idx="3089">
                  <c:v>23</c:v>
                </c:pt>
                <c:pt idx="3090">
                  <c:v>23</c:v>
                </c:pt>
                <c:pt idx="3091">
                  <c:v>23</c:v>
                </c:pt>
                <c:pt idx="3092">
                  <c:v>23</c:v>
                </c:pt>
                <c:pt idx="3093">
                  <c:v>23</c:v>
                </c:pt>
                <c:pt idx="3094">
                  <c:v>23</c:v>
                </c:pt>
                <c:pt idx="3095">
                  <c:v>23</c:v>
                </c:pt>
                <c:pt idx="3096">
                  <c:v>23</c:v>
                </c:pt>
                <c:pt idx="3097">
                  <c:v>23</c:v>
                </c:pt>
                <c:pt idx="3098">
                  <c:v>23</c:v>
                </c:pt>
                <c:pt idx="3099">
                  <c:v>23</c:v>
                </c:pt>
                <c:pt idx="3100">
                  <c:v>23</c:v>
                </c:pt>
                <c:pt idx="3101">
                  <c:v>23</c:v>
                </c:pt>
                <c:pt idx="3102">
                  <c:v>23</c:v>
                </c:pt>
                <c:pt idx="3103">
                  <c:v>23</c:v>
                </c:pt>
                <c:pt idx="3104">
                  <c:v>23</c:v>
                </c:pt>
                <c:pt idx="3105">
                  <c:v>23</c:v>
                </c:pt>
                <c:pt idx="3106">
                  <c:v>23</c:v>
                </c:pt>
                <c:pt idx="3107">
                  <c:v>23</c:v>
                </c:pt>
                <c:pt idx="3108">
                  <c:v>23</c:v>
                </c:pt>
                <c:pt idx="3109">
                  <c:v>23</c:v>
                </c:pt>
                <c:pt idx="3110">
                  <c:v>23</c:v>
                </c:pt>
                <c:pt idx="3111">
                  <c:v>23</c:v>
                </c:pt>
                <c:pt idx="3112">
                  <c:v>23</c:v>
                </c:pt>
                <c:pt idx="3113">
                  <c:v>23</c:v>
                </c:pt>
                <c:pt idx="3114">
                  <c:v>23</c:v>
                </c:pt>
                <c:pt idx="3115">
                  <c:v>23</c:v>
                </c:pt>
                <c:pt idx="3116">
                  <c:v>23</c:v>
                </c:pt>
                <c:pt idx="3117">
                  <c:v>23</c:v>
                </c:pt>
                <c:pt idx="3118">
                  <c:v>23</c:v>
                </c:pt>
                <c:pt idx="3119">
                  <c:v>23</c:v>
                </c:pt>
                <c:pt idx="3120">
                  <c:v>23</c:v>
                </c:pt>
                <c:pt idx="3121">
                  <c:v>23</c:v>
                </c:pt>
                <c:pt idx="3122">
                  <c:v>23</c:v>
                </c:pt>
                <c:pt idx="3123">
                  <c:v>23</c:v>
                </c:pt>
                <c:pt idx="3124">
                  <c:v>23</c:v>
                </c:pt>
                <c:pt idx="3125">
                  <c:v>23</c:v>
                </c:pt>
                <c:pt idx="3126">
                  <c:v>23</c:v>
                </c:pt>
                <c:pt idx="3127">
                  <c:v>23</c:v>
                </c:pt>
                <c:pt idx="3128">
                  <c:v>23</c:v>
                </c:pt>
                <c:pt idx="3129">
                  <c:v>23</c:v>
                </c:pt>
                <c:pt idx="3130">
                  <c:v>23</c:v>
                </c:pt>
                <c:pt idx="3131">
                  <c:v>24</c:v>
                </c:pt>
                <c:pt idx="3132">
                  <c:v>24</c:v>
                </c:pt>
                <c:pt idx="3133">
                  <c:v>24</c:v>
                </c:pt>
                <c:pt idx="3134">
                  <c:v>24</c:v>
                </c:pt>
                <c:pt idx="3135">
                  <c:v>24</c:v>
                </c:pt>
                <c:pt idx="3136">
                  <c:v>24</c:v>
                </c:pt>
                <c:pt idx="3137">
                  <c:v>24</c:v>
                </c:pt>
                <c:pt idx="3138">
                  <c:v>24</c:v>
                </c:pt>
                <c:pt idx="3139">
                  <c:v>24</c:v>
                </c:pt>
                <c:pt idx="3140">
                  <c:v>24</c:v>
                </c:pt>
                <c:pt idx="3141">
                  <c:v>24</c:v>
                </c:pt>
                <c:pt idx="3142">
                  <c:v>24</c:v>
                </c:pt>
                <c:pt idx="3143">
                  <c:v>24</c:v>
                </c:pt>
                <c:pt idx="3144">
                  <c:v>24</c:v>
                </c:pt>
                <c:pt idx="3145">
                  <c:v>24</c:v>
                </c:pt>
                <c:pt idx="3146">
                  <c:v>24</c:v>
                </c:pt>
                <c:pt idx="3147">
                  <c:v>24</c:v>
                </c:pt>
                <c:pt idx="3148">
                  <c:v>24</c:v>
                </c:pt>
                <c:pt idx="3149">
                  <c:v>24</c:v>
                </c:pt>
                <c:pt idx="3150">
                  <c:v>24</c:v>
                </c:pt>
                <c:pt idx="3151">
                  <c:v>24</c:v>
                </c:pt>
                <c:pt idx="3152">
                  <c:v>24</c:v>
                </c:pt>
                <c:pt idx="3153">
                  <c:v>24</c:v>
                </c:pt>
                <c:pt idx="3154">
                  <c:v>24</c:v>
                </c:pt>
                <c:pt idx="3155">
                  <c:v>24</c:v>
                </c:pt>
                <c:pt idx="3156">
                  <c:v>24</c:v>
                </c:pt>
                <c:pt idx="3157">
                  <c:v>24</c:v>
                </c:pt>
                <c:pt idx="3158">
                  <c:v>24</c:v>
                </c:pt>
                <c:pt idx="3159">
                  <c:v>24</c:v>
                </c:pt>
                <c:pt idx="3160">
                  <c:v>24</c:v>
                </c:pt>
                <c:pt idx="3161">
                  <c:v>24</c:v>
                </c:pt>
                <c:pt idx="3162">
                  <c:v>24</c:v>
                </c:pt>
                <c:pt idx="3163">
                  <c:v>24</c:v>
                </c:pt>
                <c:pt idx="3164">
                  <c:v>24</c:v>
                </c:pt>
                <c:pt idx="3165">
                  <c:v>24</c:v>
                </c:pt>
                <c:pt idx="3166">
                  <c:v>24</c:v>
                </c:pt>
                <c:pt idx="3167">
                  <c:v>24</c:v>
                </c:pt>
                <c:pt idx="3168">
                  <c:v>24</c:v>
                </c:pt>
                <c:pt idx="3169">
                  <c:v>24</c:v>
                </c:pt>
                <c:pt idx="3170">
                  <c:v>25</c:v>
                </c:pt>
                <c:pt idx="3171">
                  <c:v>25</c:v>
                </c:pt>
                <c:pt idx="3172">
                  <c:v>25</c:v>
                </c:pt>
                <c:pt idx="3173">
                  <c:v>25</c:v>
                </c:pt>
                <c:pt idx="3174">
                  <c:v>25</c:v>
                </c:pt>
                <c:pt idx="3175">
                  <c:v>25</c:v>
                </c:pt>
                <c:pt idx="3176">
                  <c:v>25</c:v>
                </c:pt>
                <c:pt idx="3177">
                  <c:v>25</c:v>
                </c:pt>
                <c:pt idx="3178">
                  <c:v>25</c:v>
                </c:pt>
                <c:pt idx="3179">
                  <c:v>25</c:v>
                </c:pt>
                <c:pt idx="3180">
                  <c:v>25</c:v>
                </c:pt>
                <c:pt idx="3181">
                  <c:v>25</c:v>
                </c:pt>
                <c:pt idx="3182">
                  <c:v>25</c:v>
                </c:pt>
                <c:pt idx="3183">
                  <c:v>25</c:v>
                </c:pt>
                <c:pt idx="3184">
                  <c:v>25</c:v>
                </c:pt>
                <c:pt idx="3185">
                  <c:v>25</c:v>
                </c:pt>
                <c:pt idx="3186">
                  <c:v>25</c:v>
                </c:pt>
                <c:pt idx="3187">
                  <c:v>25</c:v>
                </c:pt>
                <c:pt idx="3188">
                  <c:v>25</c:v>
                </c:pt>
                <c:pt idx="3189">
                  <c:v>25</c:v>
                </c:pt>
                <c:pt idx="3190">
                  <c:v>25</c:v>
                </c:pt>
                <c:pt idx="3191">
                  <c:v>25</c:v>
                </c:pt>
                <c:pt idx="3192">
                  <c:v>25</c:v>
                </c:pt>
                <c:pt idx="3193">
                  <c:v>25</c:v>
                </c:pt>
                <c:pt idx="3194">
                  <c:v>25</c:v>
                </c:pt>
                <c:pt idx="3195">
                  <c:v>25</c:v>
                </c:pt>
                <c:pt idx="3196">
                  <c:v>25</c:v>
                </c:pt>
                <c:pt idx="3197">
                  <c:v>25</c:v>
                </c:pt>
                <c:pt idx="3198">
                  <c:v>25</c:v>
                </c:pt>
                <c:pt idx="3199">
                  <c:v>25</c:v>
                </c:pt>
                <c:pt idx="3200">
                  <c:v>25</c:v>
                </c:pt>
                <c:pt idx="3201">
                  <c:v>25</c:v>
                </c:pt>
                <c:pt idx="3202">
                  <c:v>25</c:v>
                </c:pt>
                <c:pt idx="3203">
                  <c:v>25</c:v>
                </c:pt>
                <c:pt idx="3204">
                  <c:v>25</c:v>
                </c:pt>
                <c:pt idx="3205">
                  <c:v>25</c:v>
                </c:pt>
                <c:pt idx="3206">
                  <c:v>25</c:v>
                </c:pt>
                <c:pt idx="3207">
                  <c:v>25</c:v>
                </c:pt>
                <c:pt idx="3208">
                  <c:v>25</c:v>
                </c:pt>
                <c:pt idx="3209">
                  <c:v>25</c:v>
                </c:pt>
                <c:pt idx="3210">
                  <c:v>25</c:v>
                </c:pt>
                <c:pt idx="3211">
                  <c:v>25</c:v>
                </c:pt>
                <c:pt idx="3212">
                  <c:v>25</c:v>
                </c:pt>
                <c:pt idx="3213">
                  <c:v>25</c:v>
                </c:pt>
                <c:pt idx="3214">
                  <c:v>25</c:v>
                </c:pt>
                <c:pt idx="3215">
                  <c:v>25</c:v>
                </c:pt>
                <c:pt idx="3216">
                  <c:v>25</c:v>
                </c:pt>
                <c:pt idx="3217">
                  <c:v>25</c:v>
                </c:pt>
                <c:pt idx="3218">
                  <c:v>25</c:v>
                </c:pt>
                <c:pt idx="3219">
                  <c:v>25</c:v>
                </c:pt>
                <c:pt idx="3220">
                  <c:v>25</c:v>
                </c:pt>
                <c:pt idx="3221">
                  <c:v>25</c:v>
                </c:pt>
                <c:pt idx="3222">
                  <c:v>25</c:v>
                </c:pt>
                <c:pt idx="3223">
                  <c:v>25</c:v>
                </c:pt>
                <c:pt idx="3224">
                  <c:v>26</c:v>
                </c:pt>
                <c:pt idx="3225">
                  <c:v>26</c:v>
                </c:pt>
                <c:pt idx="3226">
                  <c:v>26</c:v>
                </c:pt>
                <c:pt idx="3227">
                  <c:v>26</c:v>
                </c:pt>
                <c:pt idx="3228">
                  <c:v>26</c:v>
                </c:pt>
                <c:pt idx="3229">
                  <c:v>26</c:v>
                </c:pt>
                <c:pt idx="3230">
                  <c:v>26</c:v>
                </c:pt>
                <c:pt idx="3231">
                  <c:v>26</c:v>
                </c:pt>
                <c:pt idx="3232">
                  <c:v>26</c:v>
                </c:pt>
                <c:pt idx="3233">
                  <c:v>26</c:v>
                </c:pt>
                <c:pt idx="3234">
                  <c:v>26</c:v>
                </c:pt>
                <c:pt idx="3235">
                  <c:v>26</c:v>
                </c:pt>
                <c:pt idx="3236">
                  <c:v>26</c:v>
                </c:pt>
                <c:pt idx="3237">
                  <c:v>26</c:v>
                </c:pt>
                <c:pt idx="3238">
                  <c:v>26</c:v>
                </c:pt>
                <c:pt idx="3239">
                  <c:v>26</c:v>
                </c:pt>
                <c:pt idx="3240">
                  <c:v>26</c:v>
                </c:pt>
                <c:pt idx="3241">
                  <c:v>26</c:v>
                </c:pt>
                <c:pt idx="3242">
                  <c:v>26</c:v>
                </c:pt>
                <c:pt idx="3243">
                  <c:v>26</c:v>
                </c:pt>
                <c:pt idx="3244">
                  <c:v>26</c:v>
                </c:pt>
                <c:pt idx="3245">
                  <c:v>26</c:v>
                </c:pt>
                <c:pt idx="3246">
                  <c:v>26</c:v>
                </c:pt>
                <c:pt idx="3247">
                  <c:v>26</c:v>
                </c:pt>
                <c:pt idx="3248">
                  <c:v>26</c:v>
                </c:pt>
                <c:pt idx="3249">
                  <c:v>26</c:v>
                </c:pt>
                <c:pt idx="3250">
                  <c:v>26</c:v>
                </c:pt>
                <c:pt idx="3251">
                  <c:v>26</c:v>
                </c:pt>
                <c:pt idx="3252">
                  <c:v>26</c:v>
                </c:pt>
                <c:pt idx="3253">
                  <c:v>26</c:v>
                </c:pt>
                <c:pt idx="3254">
                  <c:v>26</c:v>
                </c:pt>
                <c:pt idx="3255">
                  <c:v>27</c:v>
                </c:pt>
                <c:pt idx="3256">
                  <c:v>27</c:v>
                </c:pt>
                <c:pt idx="3257">
                  <c:v>27</c:v>
                </c:pt>
                <c:pt idx="3258">
                  <c:v>27</c:v>
                </c:pt>
                <c:pt idx="3259">
                  <c:v>27</c:v>
                </c:pt>
                <c:pt idx="3260">
                  <c:v>27</c:v>
                </c:pt>
                <c:pt idx="3261">
                  <c:v>27</c:v>
                </c:pt>
                <c:pt idx="3262">
                  <c:v>27</c:v>
                </c:pt>
                <c:pt idx="3263">
                  <c:v>27</c:v>
                </c:pt>
                <c:pt idx="3264">
                  <c:v>27</c:v>
                </c:pt>
                <c:pt idx="3265">
                  <c:v>27</c:v>
                </c:pt>
                <c:pt idx="3266">
                  <c:v>27</c:v>
                </c:pt>
                <c:pt idx="3267">
                  <c:v>27</c:v>
                </c:pt>
                <c:pt idx="3268">
                  <c:v>27</c:v>
                </c:pt>
                <c:pt idx="3269">
                  <c:v>27</c:v>
                </c:pt>
                <c:pt idx="3270">
                  <c:v>27</c:v>
                </c:pt>
                <c:pt idx="3271">
                  <c:v>27</c:v>
                </c:pt>
                <c:pt idx="3272">
                  <c:v>27</c:v>
                </c:pt>
                <c:pt idx="3273">
                  <c:v>27</c:v>
                </c:pt>
                <c:pt idx="3274">
                  <c:v>27</c:v>
                </c:pt>
                <c:pt idx="3275">
                  <c:v>27</c:v>
                </c:pt>
                <c:pt idx="3276">
                  <c:v>27</c:v>
                </c:pt>
                <c:pt idx="3277">
                  <c:v>27</c:v>
                </c:pt>
                <c:pt idx="3278">
                  <c:v>27</c:v>
                </c:pt>
                <c:pt idx="3279">
                  <c:v>27</c:v>
                </c:pt>
                <c:pt idx="3280">
                  <c:v>27</c:v>
                </c:pt>
                <c:pt idx="3281">
                  <c:v>27</c:v>
                </c:pt>
                <c:pt idx="3282">
                  <c:v>27</c:v>
                </c:pt>
                <c:pt idx="3283">
                  <c:v>27</c:v>
                </c:pt>
                <c:pt idx="3284">
                  <c:v>27</c:v>
                </c:pt>
                <c:pt idx="3285">
                  <c:v>27</c:v>
                </c:pt>
                <c:pt idx="3286">
                  <c:v>27</c:v>
                </c:pt>
                <c:pt idx="3287">
                  <c:v>27</c:v>
                </c:pt>
                <c:pt idx="3288">
                  <c:v>27</c:v>
                </c:pt>
                <c:pt idx="3289">
                  <c:v>27</c:v>
                </c:pt>
                <c:pt idx="3290">
                  <c:v>27</c:v>
                </c:pt>
                <c:pt idx="3291">
                  <c:v>27</c:v>
                </c:pt>
                <c:pt idx="3292">
                  <c:v>28</c:v>
                </c:pt>
                <c:pt idx="3293">
                  <c:v>28</c:v>
                </c:pt>
                <c:pt idx="3294">
                  <c:v>28</c:v>
                </c:pt>
                <c:pt idx="3295">
                  <c:v>28</c:v>
                </c:pt>
                <c:pt idx="3296">
                  <c:v>28</c:v>
                </c:pt>
                <c:pt idx="3297">
                  <c:v>28</c:v>
                </c:pt>
                <c:pt idx="3298">
                  <c:v>28</c:v>
                </c:pt>
                <c:pt idx="3299">
                  <c:v>28</c:v>
                </c:pt>
                <c:pt idx="3300">
                  <c:v>28</c:v>
                </c:pt>
                <c:pt idx="3301">
                  <c:v>28</c:v>
                </c:pt>
                <c:pt idx="3302">
                  <c:v>28</c:v>
                </c:pt>
                <c:pt idx="3303">
                  <c:v>28</c:v>
                </c:pt>
                <c:pt idx="3304">
                  <c:v>28</c:v>
                </c:pt>
                <c:pt idx="3305">
                  <c:v>28</c:v>
                </c:pt>
                <c:pt idx="3306">
                  <c:v>28</c:v>
                </c:pt>
                <c:pt idx="3307">
                  <c:v>28</c:v>
                </c:pt>
                <c:pt idx="3308">
                  <c:v>28</c:v>
                </c:pt>
                <c:pt idx="3309">
                  <c:v>28</c:v>
                </c:pt>
                <c:pt idx="3310">
                  <c:v>28</c:v>
                </c:pt>
                <c:pt idx="3311">
                  <c:v>28</c:v>
                </c:pt>
                <c:pt idx="3312">
                  <c:v>28</c:v>
                </c:pt>
                <c:pt idx="3313">
                  <c:v>28</c:v>
                </c:pt>
                <c:pt idx="3314">
                  <c:v>28</c:v>
                </c:pt>
                <c:pt idx="3315">
                  <c:v>28</c:v>
                </c:pt>
                <c:pt idx="3316">
                  <c:v>28</c:v>
                </c:pt>
                <c:pt idx="3317">
                  <c:v>28</c:v>
                </c:pt>
                <c:pt idx="3318">
                  <c:v>28</c:v>
                </c:pt>
                <c:pt idx="3319">
                  <c:v>28</c:v>
                </c:pt>
                <c:pt idx="3320">
                  <c:v>28</c:v>
                </c:pt>
                <c:pt idx="3321">
                  <c:v>28</c:v>
                </c:pt>
                <c:pt idx="3322">
                  <c:v>28</c:v>
                </c:pt>
                <c:pt idx="3323">
                  <c:v>28</c:v>
                </c:pt>
                <c:pt idx="3324">
                  <c:v>28</c:v>
                </c:pt>
                <c:pt idx="3325">
                  <c:v>28</c:v>
                </c:pt>
                <c:pt idx="3326">
                  <c:v>28</c:v>
                </c:pt>
                <c:pt idx="3327">
                  <c:v>28</c:v>
                </c:pt>
                <c:pt idx="3328">
                  <c:v>28</c:v>
                </c:pt>
                <c:pt idx="3329">
                  <c:v>28</c:v>
                </c:pt>
                <c:pt idx="3330">
                  <c:v>28</c:v>
                </c:pt>
                <c:pt idx="3331">
                  <c:v>28</c:v>
                </c:pt>
                <c:pt idx="3332">
                  <c:v>28</c:v>
                </c:pt>
                <c:pt idx="3333">
                  <c:v>28</c:v>
                </c:pt>
                <c:pt idx="3334">
                  <c:v>28</c:v>
                </c:pt>
                <c:pt idx="3335">
                  <c:v>28</c:v>
                </c:pt>
                <c:pt idx="3336">
                  <c:v>29</c:v>
                </c:pt>
                <c:pt idx="3337">
                  <c:v>29</c:v>
                </c:pt>
                <c:pt idx="3338">
                  <c:v>29</c:v>
                </c:pt>
                <c:pt idx="3339">
                  <c:v>29</c:v>
                </c:pt>
                <c:pt idx="3340">
                  <c:v>29</c:v>
                </c:pt>
                <c:pt idx="3341">
                  <c:v>29</c:v>
                </c:pt>
                <c:pt idx="3342">
                  <c:v>29</c:v>
                </c:pt>
                <c:pt idx="3343">
                  <c:v>29</c:v>
                </c:pt>
                <c:pt idx="3344">
                  <c:v>29</c:v>
                </c:pt>
                <c:pt idx="3345">
                  <c:v>29</c:v>
                </c:pt>
                <c:pt idx="3346">
                  <c:v>29</c:v>
                </c:pt>
                <c:pt idx="3347">
                  <c:v>29</c:v>
                </c:pt>
                <c:pt idx="3348">
                  <c:v>29</c:v>
                </c:pt>
                <c:pt idx="3349">
                  <c:v>29</c:v>
                </c:pt>
                <c:pt idx="3350">
                  <c:v>29</c:v>
                </c:pt>
                <c:pt idx="3351">
                  <c:v>29</c:v>
                </c:pt>
                <c:pt idx="3352">
                  <c:v>29</c:v>
                </c:pt>
                <c:pt idx="3353">
                  <c:v>29</c:v>
                </c:pt>
                <c:pt idx="3354">
                  <c:v>29</c:v>
                </c:pt>
                <c:pt idx="3355">
                  <c:v>29</c:v>
                </c:pt>
                <c:pt idx="3356">
                  <c:v>29</c:v>
                </c:pt>
                <c:pt idx="3357">
                  <c:v>29</c:v>
                </c:pt>
                <c:pt idx="3358">
                  <c:v>29</c:v>
                </c:pt>
                <c:pt idx="3359">
                  <c:v>29</c:v>
                </c:pt>
                <c:pt idx="3360">
                  <c:v>29</c:v>
                </c:pt>
                <c:pt idx="3361">
                  <c:v>29</c:v>
                </c:pt>
                <c:pt idx="3362">
                  <c:v>29</c:v>
                </c:pt>
                <c:pt idx="3363">
                  <c:v>29</c:v>
                </c:pt>
                <c:pt idx="3364">
                  <c:v>29</c:v>
                </c:pt>
                <c:pt idx="3365">
                  <c:v>29</c:v>
                </c:pt>
                <c:pt idx="3366">
                  <c:v>29</c:v>
                </c:pt>
                <c:pt idx="3367">
                  <c:v>29</c:v>
                </c:pt>
                <c:pt idx="3368">
                  <c:v>29</c:v>
                </c:pt>
                <c:pt idx="3369">
                  <c:v>29</c:v>
                </c:pt>
                <c:pt idx="3370">
                  <c:v>29</c:v>
                </c:pt>
                <c:pt idx="3371">
                  <c:v>29</c:v>
                </c:pt>
                <c:pt idx="3372">
                  <c:v>29</c:v>
                </c:pt>
                <c:pt idx="3373">
                  <c:v>29</c:v>
                </c:pt>
                <c:pt idx="3374">
                  <c:v>29</c:v>
                </c:pt>
                <c:pt idx="3375">
                  <c:v>29</c:v>
                </c:pt>
                <c:pt idx="3376">
                  <c:v>29</c:v>
                </c:pt>
                <c:pt idx="3377">
                  <c:v>29</c:v>
                </c:pt>
                <c:pt idx="3378">
                  <c:v>29</c:v>
                </c:pt>
                <c:pt idx="3379">
                  <c:v>29</c:v>
                </c:pt>
                <c:pt idx="3380">
                  <c:v>29</c:v>
                </c:pt>
                <c:pt idx="3381">
                  <c:v>29</c:v>
                </c:pt>
                <c:pt idx="3382">
                  <c:v>29</c:v>
                </c:pt>
                <c:pt idx="3383">
                  <c:v>29</c:v>
                </c:pt>
                <c:pt idx="3384">
                  <c:v>29</c:v>
                </c:pt>
                <c:pt idx="3385">
                  <c:v>29</c:v>
                </c:pt>
                <c:pt idx="3386">
                  <c:v>29</c:v>
                </c:pt>
                <c:pt idx="3387">
                  <c:v>29</c:v>
                </c:pt>
                <c:pt idx="3388">
                  <c:v>30</c:v>
                </c:pt>
                <c:pt idx="3389">
                  <c:v>30</c:v>
                </c:pt>
                <c:pt idx="3390">
                  <c:v>30</c:v>
                </c:pt>
                <c:pt idx="3391">
                  <c:v>30</c:v>
                </c:pt>
                <c:pt idx="3392">
                  <c:v>30</c:v>
                </c:pt>
                <c:pt idx="3393">
                  <c:v>30</c:v>
                </c:pt>
                <c:pt idx="3394">
                  <c:v>30</c:v>
                </c:pt>
                <c:pt idx="3395">
                  <c:v>30</c:v>
                </c:pt>
                <c:pt idx="3396">
                  <c:v>30</c:v>
                </c:pt>
                <c:pt idx="3397">
                  <c:v>30</c:v>
                </c:pt>
                <c:pt idx="3398">
                  <c:v>30</c:v>
                </c:pt>
                <c:pt idx="3399">
                  <c:v>30</c:v>
                </c:pt>
                <c:pt idx="3400">
                  <c:v>30</c:v>
                </c:pt>
                <c:pt idx="3401">
                  <c:v>30</c:v>
                </c:pt>
                <c:pt idx="3402">
                  <c:v>30</c:v>
                </c:pt>
                <c:pt idx="3403">
                  <c:v>30</c:v>
                </c:pt>
                <c:pt idx="3404">
                  <c:v>30</c:v>
                </c:pt>
                <c:pt idx="3405">
                  <c:v>30</c:v>
                </c:pt>
                <c:pt idx="3406">
                  <c:v>30</c:v>
                </c:pt>
                <c:pt idx="3407">
                  <c:v>30</c:v>
                </c:pt>
                <c:pt idx="3408">
                  <c:v>30</c:v>
                </c:pt>
                <c:pt idx="3409">
                  <c:v>30</c:v>
                </c:pt>
                <c:pt idx="3410">
                  <c:v>30</c:v>
                </c:pt>
                <c:pt idx="3411">
                  <c:v>30</c:v>
                </c:pt>
                <c:pt idx="3412">
                  <c:v>30</c:v>
                </c:pt>
                <c:pt idx="3413">
                  <c:v>30</c:v>
                </c:pt>
                <c:pt idx="3414">
                  <c:v>30</c:v>
                </c:pt>
                <c:pt idx="3415">
                  <c:v>30</c:v>
                </c:pt>
                <c:pt idx="3416">
                  <c:v>30</c:v>
                </c:pt>
                <c:pt idx="3417">
                  <c:v>30</c:v>
                </c:pt>
                <c:pt idx="3418">
                  <c:v>30</c:v>
                </c:pt>
                <c:pt idx="3419">
                  <c:v>30</c:v>
                </c:pt>
                <c:pt idx="3420">
                  <c:v>30</c:v>
                </c:pt>
                <c:pt idx="3421">
                  <c:v>30</c:v>
                </c:pt>
                <c:pt idx="3422">
                  <c:v>30</c:v>
                </c:pt>
                <c:pt idx="3423">
                  <c:v>30</c:v>
                </c:pt>
                <c:pt idx="3424">
                  <c:v>30</c:v>
                </c:pt>
                <c:pt idx="3425">
                  <c:v>30</c:v>
                </c:pt>
                <c:pt idx="3426">
                  <c:v>30</c:v>
                </c:pt>
                <c:pt idx="3427">
                  <c:v>30</c:v>
                </c:pt>
                <c:pt idx="3428">
                  <c:v>30</c:v>
                </c:pt>
                <c:pt idx="3429">
                  <c:v>30</c:v>
                </c:pt>
                <c:pt idx="3430">
                  <c:v>30</c:v>
                </c:pt>
                <c:pt idx="3431">
                  <c:v>31</c:v>
                </c:pt>
                <c:pt idx="3432">
                  <c:v>31</c:v>
                </c:pt>
                <c:pt idx="3433">
                  <c:v>31</c:v>
                </c:pt>
                <c:pt idx="3434">
                  <c:v>31</c:v>
                </c:pt>
                <c:pt idx="3435">
                  <c:v>31</c:v>
                </c:pt>
                <c:pt idx="3436">
                  <c:v>31</c:v>
                </c:pt>
                <c:pt idx="3437">
                  <c:v>31</c:v>
                </c:pt>
                <c:pt idx="3438">
                  <c:v>31</c:v>
                </c:pt>
                <c:pt idx="3439">
                  <c:v>31</c:v>
                </c:pt>
                <c:pt idx="3440">
                  <c:v>31</c:v>
                </c:pt>
                <c:pt idx="3441">
                  <c:v>31</c:v>
                </c:pt>
                <c:pt idx="3442">
                  <c:v>31</c:v>
                </c:pt>
                <c:pt idx="3443">
                  <c:v>31</c:v>
                </c:pt>
                <c:pt idx="3444">
                  <c:v>31</c:v>
                </c:pt>
                <c:pt idx="3445">
                  <c:v>31</c:v>
                </c:pt>
                <c:pt idx="3446">
                  <c:v>31</c:v>
                </c:pt>
                <c:pt idx="3447">
                  <c:v>31</c:v>
                </c:pt>
                <c:pt idx="3448">
                  <c:v>31</c:v>
                </c:pt>
                <c:pt idx="3449">
                  <c:v>31</c:v>
                </c:pt>
                <c:pt idx="3450">
                  <c:v>31</c:v>
                </c:pt>
                <c:pt idx="3451">
                  <c:v>31</c:v>
                </c:pt>
                <c:pt idx="3452">
                  <c:v>31</c:v>
                </c:pt>
                <c:pt idx="3453">
                  <c:v>31</c:v>
                </c:pt>
                <c:pt idx="3454">
                  <c:v>31</c:v>
                </c:pt>
                <c:pt idx="3455">
                  <c:v>31</c:v>
                </c:pt>
                <c:pt idx="3456">
                  <c:v>31</c:v>
                </c:pt>
                <c:pt idx="3457">
                  <c:v>31</c:v>
                </c:pt>
                <c:pt idx="3458">
                  <c:v>31</c:v>
                </c:pt>
                <c:pt idx="3459">
                  <c:v>31</c:v>
                </c:pt>
                <c:pt idx="3460">
                  <c:v>31</c:v>
                </c:pt>
                <c:pt idx="3461">
                  <c:v>31</c:v>
                </c:pt>
                <c:pt idx="3462">
                  <c:v>31</c:v>
                </c:pt>
                <c:pt idx="3463">
                  <c:v>31</c:v>
                </c:pt>
                <c:pt idx="3464">
                  <c:v>31</c:v>
                </c:pt>
                <c:pt idx="3465">
                  <c:v>31</c:v>
                </c:pt>
                <c:pt idx="3466">
                  <c:v>31</c:v>
                </c:pt>
                <c:pt idx="3467">
                  <c:v>31</c:v>
                </c:pt>
                <c:pt idx="3468">
                  <c:v>31</c:v>
                </c:pt>
                <c:pt idx="3469">
                  <c:v>31</c:v>
                </c:pt>
                <c:pt idx="3470">
                  <c:v>31</c:v>
                </c:pt>
                <c:pt idx="3471">
                  <c:v>31</c:v>
                </c:pt>
                <c:pt idx="3472">
                  <c:v>31</c:v>
                </c:pt>
                <c:pt idx="3473">
                  <c:v>31</c:v>
                </c:pt>
                <c:pt idx="3474">
                  <c:v>31</c:v>
                </c:pt>
                <c:pt idx="3475">
                  <c:v>31</c:v>
                </c:pt>
                <c:pt idx="3476">
                  <c:v>32</c:v>
                </c:pt>
                <c:pt idx="3477">
                  <c:v>32</c:v>
                </c:pt>
                <c:pt idx="3478">
                  <c:v>32</c:v>
                </c:pt>
                <c:pt idx="3479">
                  <c:v>32</c:v>
                </c:pt>
                <c:pt idx="3480">
                  <c:v>32</c:v>
                </c:pt>
                <c:pt idx="3481">
                  <c:v>32</c:v>
                </c:pt>
                <c:pt idx="3482">
                  <c:v>32</c:v>
                </c:pt>
                <c:pt idx="3483">
                  <c:v>32</c:v>
                </c:pt>
                <c:pt idx="3484">
                  <c:v>32</c:v>
                </c:pt>
                <c:pt idx="3485">
                  <c:v>32</c:v>
                </c:pt>
                <c:pt idx="3486">
                  <c:v>32</c:v>
                </c:pt>
                <c:pt idx="3487">
                  <c:v>32</c:v>
                </c:pt>
                <c:pt idx="3488">
                  <c:v>32</c:v>
                </c:pt>
                <c:pt idx="3489">
                  <c:v>32</c:v>
                </c:pt>
                <c:pt idx="3490">
                  <c:v>32</c:v>
                </c:pt>
                <c:pt idx="3491">
                  <c:v>32</c:v>
                </c:pt>
                <c:pt idx="3492">
                  <c:v>32</c:v>
                </c:pt>
                <c:pt idx="3493">
                  <c:v>32</c:v>
                </c:pt>
                <c:pt idx="3494">
                  <c:v>32</c:v>
                </c:pt>
                <c:pt idx="3495">
                  <c:v>32</c:v>
                </c:pt>
                <c:pt idx="3496">
                  <c:v>32</c:v>
                </c:pt>
                <c:pt idx="3497">
                  <c:v>32</c:v>
                </c:pt>
                <c:pt idx="3498">
                  <c:v>32</c:v>
                </c:pt>
                <c:pt idx="3499">
                  <c:v>32</c:v>
                </c:pt>
                <c:pt idx="3500">
                  <c:v>32</c:v>
                </c:pt>
                <c:pt idx="3501">
                  <c:v>32</c:v>
                </c:pt>
                <c:pt idx="3502">
                  <c:v>32</c:v>
                </c:pt>
                <c:pt idx="3503">
                  <c:v>32</c:v>
                </c:pt>
                <c:pt idx="3504">
                  <c:v>32</c:v>
                </c:pt>
                <c:pt idx="3505">
                  <c:v>32</c:v>
                </c:pt>
                <c:pt idx="3506">
                  <c:v>32</c:v>
                </c:pt>
                <c:pt idx="3507">
                  <c:v>32</c:v>
                </c:pt>
                <c:pt idx="3508">
                  <c:v>32</c:v>
                </c:pt>
                <c:pt idx="3509">
                  <c:v>32</c:v>
                </c:pt>
                <c:pt idx="3510">
                  <c:v>32</c:v>
                </c:pt>
                <c:pt idx="3511">
                  <c:v>32</c:v>
                </c:pt>
                <c:pt idx="3512">
                  <c:v>32</c:v>
                </c:pt>
                <c:pt idx="3513">
                  <c:v>32</c:v>
                </c:pt>
                <c:pt idx="3514">
                  <c:v>32</c:v>
                </c:pt>
                <c:pt idx="3515">
                  <c:v>32</c:v>
                </c:pt>
                <c:pt idx="3516">
                  <c:v>32</c:v>
                </c:pt>
                <c:pt idx="3517">
                  <c:v>32</c:v>
                </c:pt>
                <c:pt idx="3518">
                  <c:v>32</c:v>
                </c:pt>
                <c:pt idx="3519">
                  <c:v>33</c:v>
                </c:pt>
                <c:pt idx="3520">
                  <c:v>33</c:v>
                </c:pt>
                <c:pt idx="3521">
                  <c:v>33</c:v>
                </c:pt>
                <c:pt idx="3522">
                  <c:v>33</c:v>
                </c:pt>
                <c:pt idx="3523">
                  <c:v>33</c:v>
                </c:pt>
                <c:pt idx="3524">
                  <c:v>33</c:v>
                </c:pt>
                <c:pt idx="3525">
                  <c:v>33</c:v>
                </c:pt>
                <c:pt idx="3526">
                  <c:v>33</c:v>
                </c:pt>
                <c:pt idx="3527">
                  <c:v>33</c:v>
                </c:pt>
                <c:pt idx="3528">
                  <c:v>33</c:v>
                </c:pt>
                <c:pt idx="3529">
                  <c:v>33</c:v>
                </c:pt>
                <c:pt idx="3530">
                  <c:v>33</c:v>
                </c:pt>
                <c:pt idx="3531">
                  <c:v>33</c:v>
                </c:pt>
                <c:pt idx="3532">
                  <c:v>33</c:v>
                </c:pt>
                <c:pt idx="3533">
                  <c:v>33</c:v>
                </c:pt>
                <c:pt idx="3534">
                  <c:v>33</c:v>
                </c:pt>
                <c:pt idx="3535">
                  <c:v>33</c:v>
                </c:pt>
                <c:pt idx="3536">
                  <c:v>33</c:v>
                </c:pt>
                <c:pt idx="3537">
                  <c:v>33</c:v>
                </c:pt>
                <c:pt idx="3538">
                  <c:v>33</c:v>
                </c:pt>
                <c:pt idx="3539">
                  <c:v>33</c:v>
                </c:pt>
                <c:pt idx="3540">
                  <c:v>33</c:v>
                </c:pt>
                <c:pt idx="3541">
                  <c:v>33</c:v>
                </c:pt>
                <c:pt idx="3542">
                  <c:v>33</c:v>
                </c:pt>
                <c:pt idx="3543">
                  <c:v>33</c:v>
                </c:pt>
                <c:pt idx="3544">
                  <c:v>33</c:v>
                </c:pt>
                <c:pt idx="3545">
                  <c:v>33</c:v>
                </c:pt>
                <c:pt idx="3546">
                  <c:v>33</c:v>
                </c:pt>
                <c:pt idx="3547">
                  <c:v>33</c:v>
                </c:pt>
                <c:pt idx="3548">
                  <c:v>33</c:v>
                </c:pt>
                <c:pt idx="3549">
                  <c:v>33</c:v>
                </c:pt>
                <c:pt idx="3550">
                  <c:v>33</c:v>
                </c:pt>
                <c:pt idx="3551">
                  <c:v>33</c:v>
                </c:pt>
                <c:pt idx="3552">
                  <c:v>33</c:v>
                </c:pt>
                <c:pt idx="3553">
                  <c:v>33</c:v>
                </c:pt>
                <c:pt idx="3554">
                  <c:v>33</c:v>
                </c:pt>
                <c:pt idx="3555">
                  <c:v>33</c:v>
                </c:pt>
                <c:pt idx="3556">
                  <c:v>33</c:v>
                </c:pt>
                <c:pt idx="3557">
                  <c:v>33</c:v>
                </c:pt>
                <c:pt idx="3558">
                  <c:v>33</c:v>
                </c:pt>
                <c:pt idx="3559">
                  <c:v>33</c:v>
                </c:pt>
                <c:pt idx="3560">
                  <c:v>33</c:v>
                </c:pt>
                <c:pt idx="3561">
                  <c:v>33</c:v>
                </c:pt>
                <c:pt idx="3562">
                  <c:v>33</c:v>
                </c:pt>
                <c:pt idx="3563">
                  <c:v>33</c:v>
                </c:pt>
                <c:pt idx="3564">
                  <c:v>33</c:v>
                </c:pt>
                <c:pt idx="3565">
                  <c:v>33</c:v>
                </c:pt>
                <c:pt idx="3566">
                  <c:v>33</c:v>
                </c:pt>
                <c:pt idx="3567">
                  <c:v>33</c:v>
                </c:pt>
                <c:pt idx="3568">
                  <c:v>33</c:v>
                </c:pt>
                <c:pt idx="3569">
                  <c:v>33</c:v>
                </c:pt>
                <c:pt idx="3570">
                  <c:v>33</c:v>
                </c:pt>
                <c:pt idx="3571">
                  <c:v>33</c:v>
                </c:pt>
                <c:pt idx="3572">
                  <c:v>33</c:v>
                </c:pt>
                <c:pt idx="3573">
                  <c:v>34</c:v>
                </c:pt>
                <c:pt idx="3574">
                  <c:v>34</c:v>
                </c:pt>
                <c:pt idx="3575">
                  <c:v>34</c:v>
                </c:pt>
                <c:pt idx="3576">
                  <c:v>34</c:v>
                </c:pt>
                <c:pt idx="3577">
                  <c:v>34</c:v>
                </c:pt>
                <c:pt idx="3578">
                  <c:v>34</c:v>
                </c:pt>
                <c:pt idx="3579">
                  <c:v>34</c:v>
                </c:pt>
                <c:pt idx="3580">
                  <c:v>34</c:v>
                </c:pt>
                <c:pt idx="3581">
                  <c:v>34</c:v>
                </c:pt>
                <c:pt idx="3582">
                  <c:v>34</c:v>
                </c:pt>
                <c:pt idx="3583">
                  <c:v>34</c:v>
                </c:pt>
                <c:pt idx="3584">
                  <c:v>34</c:v>
                </c:pt>
                <c:pt idx="3585">
                  <c:v>34</c:v>
                </c:pt>
                <c:pt idx="3586">
                  <c:v>34</c:v>
                </c:pt>
                <c:pt idx="3587">
                  <c:v>34</c:v>
                </c:pt>
                <c:pt idx="3588">
                  <c:v>34</c:v>
                </c:pt>
                <c:pt idx="3589">
                  <c:v>34</c:v>
                </c:pt>
                <c:pt idx="3590">
                  <c:v>34</c:v>
                </c:pt>
                <c:pt idx="3591">
                  <c:v>34</c:v>
                </c:pt>
                <c:pt idx="3592">
                  <c:v>34</c:v>
                </c:pt>
                <c:pt idx="3593">
                  <c:v>34</c:v>
                </c:pt>
                <c:pt idx="3594">
                  <c:v>34</c:v>
                </c:pt>
                <c:pt idx="3595">
                  <c:v>34</c:v>
                </c:pt>
                <c:pt idx="3596">
                  <c:v>34</c:v>
                </c:pt>
                <c:pt idx="3597">
                  <c:v>34</c:v>
                </c:pt>
                <c:pt idx="3598">
                  <c:v>34</c:v>
                </c:pt>
                <c:pt idx="3599">
                  <c:v>34</c:v>
                </c:pt>
                <c:pt idx="3600">
                  <c:v>34</c:v>
                </c:pt>
                <c:pt idx="3601">
                  <c:v>34</c:v>
                </c:pt>
                <c:pt idx="3602">
                  <c:v>34</c:v>
                </c:pt>
                <c:pt idx="3603">
                  <c:v>34</c:v>
                </c:pt>
                <c:pt idx="3604">
                  <c:v>34</c:v>
                </c:pt>
                <c:pt idx="3605">
                  <c:v>34</c:v>
                </c:pt>
                <c:pt idx="3606">
                  <c:v>34</c:v>
                </c:pt>
                <c:pt idx="3607">
                  <c:v>34</c:v>
                </c:pt>
                <c:pt idx="3608">
                  <c:v>34</c:v>
                </c:pt>
                <c:pt idx="3609">
                  <c:v>34</c:v>
                </c:pt>
                <c:pt idx="3610">
                  <c:v>34</c:v>
                </c:pt>
                <c:pt idx="3611">
                  <c:v>34</c:v>
                </c:pt>
                <c:pt idx="3612">
                  <c:v>34</c:v>
                </c:pt>
                <c:pt idx="3613">
                  <c:v>34</c:v>
                </c:pt>
                <c:pt idx="3614">
                  <c:v>34</c:v>
                </c:pt>
                <c:pt idx="3615">
                  <c:v>34</c:v>
                </c:pt>
                <c:pt idx="3616">
                  <c:v>34</c:v>
                </c:pt>
                <c:pt idx="3617">
                  <c:v>35</c:v>
                </c:pt>
                <c:pt idx="3618">
                  <c:v>35</c:v>
                </c:pt>
                <c:pt idx="3619">
                  <c:v>35</c:v>
                </c:pt>
                <c:pt idx="3620">
                  <c:v>35</c:v>
                </c:pt>
                <c:pt idx="3621">
                  <c:v>35</c:v>
                </c:pt>
                <c:pt idx="3622">
                  <c:v>35</c:v>
                </c:pt>
                <c:pt idx="3623">
                  <c:v>35</c:v>
                </c:pt>
                <c:pt idx="3624">
                  <c:v>35</c:v>
                </c:pt>
                <c:pt idx="3625">
                  <c:v>35</c:v>
                </c:pt>
                <c:pt idx="3626">
                  <c:v>35</c:v>
                </c:pt>
                <c:pt idx="3627">
                  <c:v>35</c:v>
                </c:pt>
                <c:pt idx="3628">
                  <c:v>35</c:v>
                </c:pt>
                <c:pt idx="3629">
                  <c:v>35</c:v>
                </c:pt>
                <c:pt idx="3630">
                  <c:v>35</c:v>
                </c:pt>
                <c:pt idx="3631">
                  <c:v>35</c:v>
                </c:pt>
                <c:pt idx="3632">
                  <c:v>35</c:v>
                </c:pt>
                <c:pt idx="3633">
                  <c:v>35</c:v>
                </c:pt>
                <c:pt idx="3634">
                  <c:v>35</c:v>
                </c:pt>
                <c:pt idx="3635">
                  <c:v>35</c:v>
                </c:pt>
                <c:pt idx="3636">
                  <c:v>35</c:v>
                </c:pt>
                <c:pt idx="3637">
                  <c:v>35</c:v>
                </c:pt>
                <c:pt idx="3638">
                  <c:v>35</c:v>
                </c:pt>
                <c:pt idx="3639">
                  <c:v>35</c:v>
                </c:pt>
                <c:pt idx="3640">
                  <c:v>35</c:v>
                </c:pt>
                <c:pt idx="3641">
                  <c:v>35</c:v>
                </c:pt>
                <c:pt idx="3642">
                  <c:v>35</c:v>
                </c:pt>
                <c:pt idx="3643">
                  <c:v>35</c:v>
                </c:pt>
                <c:pt idx="3644">
                  <c:v>35</c:v>
                </c:pt>
                <c:pt idx="3645">
                  <c:v>35</c:v>
                </c:pt>
                <c:pt idx="3646">
                  <c:v>35</c:v>
                </c:pt>
                <c:pt idx="3647">
                  <c:v>35</c:v>
                </c:pt>
                <c:pt idx="3648">
                  <c:v>35</c:v>
                </c:pt>
                <c:pt idx="3649">
                  <c:v>35</c:v>
                </c:pt>
                <c:pt idx="3650">
                  <c:v>35</c:v>
                </c:pt>
                <c:pt idx="3651">
                  <c:v>35</c:v>
                </c:pt>
                <c:pt idx="3652">
                  <c:v>35</c:v>
                </c:pt>
                <c:pt idx="3653">
                  <c:v>35</c:v>
                </c:pt>
                <c:pt idx="3654">
                  <c:v>35</c:v>
                </c:pt>
                <c:pt idx="3655">
                  <c:v>35</c:v>
                </c:pt>
                <c:pt idx="3656">
                  <c:v>35</c:v>
                </c:pt>
                <c:pt idx="3657">
                  <c:v>35</c:v>
                </c:pt>
                <c:pt idx="3658">
                  <c:v>35</c:v>
                </c:pt>
                <c:pt idx="3659">
                  <c:v>35</c:v>
                </c:pt>
                <c:pt idx="3660">
                  <c:v>35</c:v>
                </c:pt>
                <c:pt idx="3661">
                  <c:v>35</c:v>
                </c:pt>
                <c:pt idx="3662">
                  <c:v>35</c:v>
                </c:pt>
                <c:pt idx="3663">
                  <c:v>35</c:v>
                </c:pt>
                <c:pt idx="3664">
                  <c:v>35</c:v>
                </c:pt>
                <c:pt idx="3665">
                  <c:v>35</c:v>
                </c:pt>
                <c:pt idx="3666">
                  <c:v>35</c:v>
                </c:pt>
                <c:pt idx="3667">
                  <c:v>35</c:v>
                </c:pt>
                <c:pt idx="3668">
                  <c:v>35</c:v>
                </c:pt>
                <c:pt idx="3669">
                  <c:v>35</c:v>
                </c:pt>
                <c:pt idx="3670">
                  <c:v>35</c:v>
                </c:pt>
                <c:pt idx="3671">
                  <c:v>35</c:v>
                </c:pt>
                <c:pt idx="3672">
                  <c:v>36</c:v>
                </c:pt>
                <c:pt idx="3673">
                  <c:v>36</c:v>
                </c:pt>
                <c:pt idx="3674">
                  <c:v>36</c:v>
                </c:pt>
                <c:pt idx="3675">
                  <c:v>36</c:v>
                </c:pt>
                <c:pt idx="3676">
                  <c:v>36</c:v>
                </c:pt>
                <c:pt idx="3677">
                  <c:v>36</c:v>
                </c:pt>
                <c:pt idx="3678">
                  <c:v>36</c:v>
                </c:pt>
                <c:pt idx="3679">
                  <c:v>36</c:v>
                </c:pt>
                <c:pt idx="3680">
                  <c:v>36</c:v>
                </c:pt>
                <c:pt idx="3681">
                  <c:v>36</c:v>
                </c:pt>
                <c:pt idx="3682">
                  <c:v>36</c:v>
                </c:pt>
                <c:pt idx="3683">
                  <c:v>36</c:v>
                </c:pt>
                <c:pt idx="3684">
                  <c:v>36</c:v>
                </c:pt>
                <c:pt idx="3685">
                  <c:v>36</c:v>
                </c:pt>
                <c:pt idx="3686">
                  <c:v>36</c:v>
                </c:pt>
                <c:pt idx="3687">
                  <c:v>36</c:v>
                </c:pt>
                <c:pt idx="3688">
                  <c:v>36</c:v>
                </c:pt>
                <c:pt idx="3689">
                  <c:v>36</c:v>
                </c:pt>
                <c:pt idx="3690">
                  <c:v>36</c:v>
                </c:pt>
                <c:pt idx="3691">
                  <c:v>36</c:v>
                </c:pt>
                <c:pt idx="3692">
                  <c:v>36</c:v>
                </c:pt>
                <c:pt idx="3693">
                  <c:v>36</c:v>
                </c:pt>
                <c:pt idx="3694">
                  <c:v>36</c:v>
                </c:pt>
                <c:pt idx="3695">
                  <c:v>36</c:v>
                </c:pt>
                <c:pt idx="3696">
                  <c:v>36</c:v>
                </c:pt>
                <c:pt idx="3697">
                  <c:v>36</c:v>
                </c:pt>
                <c:pt idx="3698">
                  <c:v>36</c:v>
                </c:pt>
                <c:pt idx="3699">
                  <c:v>36</c:v>
                </c:pt>
                <c:pt idx="3700">
                  <c:v>36</c:v>
                </c:pt>
                <c:pt idx="3701">
                  <c:v>36</c:v>
                </c:pt>
                <c:pt idx="3702">
                  <c:v>36</c:v>
                </c:pt>
                <c:pt idx="3703">
                  <c:v>36</c:v>
                </c:pt>
                <c:pt idx="3704">
                  <c:v>36</c:v>
                </c:pt>
                <c:pt idx="3705">
                  <c:v>36</c:v>
                </c:pt>
                <c:pt idx="3706">
                  <c:v>36</c:v>
                </c:pt>
                <c:pt idx="3707">
                  <c:v>37</c:v>
                </c:pt>
                <c:pt idx="3708">
                  <c:v>37</c:v>
                </c:pt>
                <c:pt idx="3709">
                  <c:v>37</c:v>
                </c:pt>
                <c:pt idx="3710">
                  <c:v>37</c:v>
                </c:pt>
                <c:pt idx="3711">
                  <c:v>37</c:v>
                </c:pt>
                <c:pt idx="3712">
                  <c:v>37</c:v>
                </c:pt>
                <c:pt idx="3713">
                  <c:v>37</c:v>
                </c:pt>
                <c:pt idx="3714">
                  <c:v>37</c:v>
                </c:pt>
                <c:pt idx="3715">
                  <c:v>37</c:v>
                </c:pt>
                <c:pt idx="3716">
                  <c:v>37</c:v>
                </c:pt>
                <c:pt idx="3717">
                  <c:v>37</c:v>
                </c:pt>
                <c:pt idx="3718">
                  <c:v>37</c:v>
                </c:pt>
                <c:pt idx="3719">
                  <c:v>37</c:v>
                </c:pt>
                <c:pt idx="3720">
                  <c:v>37</c:v>
                </c:pt>
                <c:pt idx="3721">
                  <c:v>37</c:v>
                </c:pt>
                <c:pt idx="3722">
                  <c:v>37</c:v>
                </c:pt>
                <c:pt idx="3723">
                  <c:v>37</c:v>
                </c:pt>
                <c:pt idx="3724">
                  <c:v>37</c:v>
                </c:pt>
                <c:pt idx="3725">
                  <c:v>37</c:v>
                </c:pt>
                <c:pt idx="3726">
                  <c:v>37</c:v>
                </c:pt>
                <c:pt idx="3727">
                  <c:v>37</c:v>
                </c:pt>
                <c:pt idx="3728">
                  <c:v>37</c:v>
                </c:pt>
                <c:pt idx="3729">
                  <c:v>37</c:v>
                </c:pt>
                <c:pt idx="3730">
                  <c:v>37</c:v>
                </c:pt>
                <c:pt idx="3731">
                  <c:v>37</c:v>
                </c:pt>
                <c:pt idx="3732">
                  <c:v>37</c:v>
                </c:pt>
                <c:pt idx="3733">
                  <c:v>37</c:v>
                </c:pt>
                <c:pt idx="3734">
                  <c:v>37</c:v>
                </c:pt>
                <c:pt idx="3735">
                  <c:v>37</c:v>
                </c:pt>
                <c:pt idx="3736">
                  <c:v>37</c:v>
                </c:pt>
                <c:pt idx="3737">
                  <c:v>37</c:v>
                </c:pt>
                <c:pt idx="3738">
                  <c:v>37</c:v>
                </c:pt>
                <c:pt idx="3739">
                  <c:v>37</c:v>
                </c:pt>
                <c:pt idx="3740">
                  <c:v>37</c:v>
                </c:pt>
                <c:pt idx="3741">
                  <c:v>37</c:v>
                </c:pt>
                <c:pt idx="3742">
                  <c:v>37</c:v>
                </c:pt>
                <c:pt idx="3743">
                  <c:v>37</c:v>
                </c:pt>
                <c:pt idx="3744">
                  <c:v>37</c:v>
                </c:pt>
                <c:pt idx="3745">
                  <c:v>37</c:v>
                </c:pt>
                <c:pt idx="3746">
                  <c:v>37</c:v>
                </c:pt>
                <c:pt idx="3747">
                  <c:v>37</c:v>
                </c:pt>
                <c:pt idx="3748">
                  <c:v>37</c:v>
                </c:pt>
                <c:pt idx="3749">
                  <c:v>38</c:v>
                </c:pt>
                <c:pt idx="3750">
                  <c:v>38</c:v>
                </c:pt>
                <c:pt idx="3751">
                  <c:v>38</c:v>
                </c:pt>
                <c:pt idx="3752">
                  <c:v>38</c:v>
                </c:pt>
                <c:pt idx="3753">
                  <c:v>38</c:v>
                </c:pt>
                <c:pt idx="3754">
                  <c:v>38</c:v>
                </c:pt>
                <c:pt idx="3755">
                  <c:v>38</c:v>
                </c:pt>
                <c:pt idx="3756">
                  <c:v>38</c:v>
                </c:pt>
                <c:pt idx="3757">
                  <c:v>38</c:v>
                </c:pt>
                <c:pt idx="3758">
                  <c:v>38</c:v>
                </c:pt>
                <c:pt idx="3759">
                  <c:v>38</c:v>
                </c:pt>
                <c:pt idx="3760">
                  <c:v>38</c:v>
                </c:pt>
                <c:pt idx="3761">
                  <c:v>38</c:v>
                </c:pt>
                <c:pt idx="3762">
                  <c:v>38</c:v>
                </c:pt>
                <c:pt idx="3763">
                  <c:v>38</c:v>
                </c:pt>
                <c:pt idx="3764">
                  <c:v>38</c:v>
                </c:pt>
                <c:pt idx="3765">
                  <c:v>38</c:v>
                </c:pt>
                <c:pt idx="3766">
                  <c:v>38</c:v>
                </c:pt>
                <c:pt idx="3767">
                  <c:v>38</c:v>
                </c:pt>
                <c:pt idx="3768">
                  <c:v>38</c:v>
                </c:pt>
                <c:pt idx="3769">
                  <c:v>38</c:v>
                </c:pt>
                <c:pt idx="3770">
                  <c:v>38</c:v>
                </c:pt>
                <c:pt idx="3771">
                  <c:v>38</c:v>
                </c:pt>
                <c:pt idx="3772">
                  <c:v>38</c:v>
                </c:pt>
                <c:pt idx="3773">
                  <c:v>38</c:v>
                </c:pt>
                <c:pt idx="3774">
                  <c:v>38</c:v>
                </c:pt>
                <c:pt idx="3775">
                  <c:v>38</c:v>
                </c:pt>
                <c:pt idx="3776">
                  <c:v>38</c:v>
                </c:pt>
                <c:pt idx="3777">
                  <c:v>38</c:v>
                </c:pt>
                <c:pt idx="3778">
                  <c:v>38</c:v>
                </c:pt>
                <c:pt idx="3779">
                  <c:v>38</c:v>
                </c:pt>
                <c:pt idx="3780">
                  <c:v>38</c:v>
                </c:pt>
                <c:pt idx="3781">
                  <c:v>38</c:v>
                </c:pt>
                <c:pt idx="3782">
                  <c:v>38</c:v>
                </c:pt>
                <c:pt idx="3783">
                  <c:v>38</c:v>
                </c:pt>
                <c:pt idx="3784">
                  <c:v>38</c:v>
                </c:pt>
                <c:pt idx="3785">
                  <c:v>38</c:v>
                </c:pt>
                <c:pt idx="3786">
                  <c:v>38</c:v>
                </c:pt>
                <c:pt idx="3787">
                  <c:v>38</c:v>
                </c:pt>
                <c:pt idx="3788">
                  <c:v>38</c:v>
                </c:pt>
                <c:pt idx="3789">
                  <c:v>38</c:v>
                </c:pt>
                <c:pt idx="3790">
                  <c:v>38</c:v>
                </c:pt>
                <c:pt idx="3791">
                  <c:v>38</c:v>
                </c:pt>
                <c:pt idx="3792">
                  <c:v>38</c:v>
                </c:pt>
                <c:pt idx="3793">
                  <c:v>39</c:v>
                </c:pt>
                <c:pt idx="3794">
                  <c:v>39</c:v>
                </c:pt>
                <c:pt idx="3795">
                  <c:v>39</c:v>
                </c:pt>
                <c:pt idx="3796">
                  <c:v>39</c:v>
                </c:pt>
                <c:pt idx="3797">
                  <c:v>39</c:v>
                </c:pt>
                <c:pt idx="3798">
                  <c:v>39</c:v>
                </c:pt>
                <c:pt idx="3799">
                  <c:v>39</c:v>
                </c:pt>
                <c:pt idx="3800">
                  <c:v>39</c:v>
                </c:pt>
                <c:pt idx="3801">
                  <c:v>39</c:v>
                </c:pt>
                <c:pt idx="3802">
                  <c:v>39</c:v>
                </c:pt>
                <c:pt idx="3803">
                  <c:v>39</c:v>
                </c:pt>
                <c:pt idx="3804">
                  <c:v>39</c:v>
                </c:pt>
                <c:pt idx="3805">
                  <c:v>39</c:v>
                </c:pt>
                <c:pt idx="3806">
                  <c:v>39</c:v>
                </c:pt>
                <c:pt idx="3807">
                  <c:v>39</c:v>
                </c:pt>
                <c:pt idx="3808">
                  <c:v>39</c:v>
                </c:pt>
                <c:pt idx="3809">
                  <c:v>39</c:v>
                </c:pt>
                <c:pt idx="3810">
                  <c:v>39</c:v>
                </c:pt>
                <c:pt idx="3811">
                  <c:v>39</c:v>
                </c:pt>
                <c:pt idx="3812">
                  <c:v>39</c:v>
                </c:pt>
                <c:pt idx="3813">
                  <c:v>39</c:v>
                </c:pt>
                <c:pt idx="3814">
                  <c:v>39</c:v>
                </c:pt>
                <c:pt idx="3815">
                  <c:v>39</c:v>
                </c:pt>
                <c:pt idx="3816">
                  <c:v>39</c:v>
                </c:pt>
                <c:pt idx="3817">
                  <c:v>39</c:v>
                </c:pt>
                <c:pt idx="3818">
                  <c:v>39</c:v>
                </c:pt>
                <c:pt idx="3819">
                  <c:v>39</c:v>
                </c:pt>
                <c:pt idx="3820">
                  <c:v>39</c:v>
                </c:pt>
                <c:pt idx="3821">
                  <c:v>39</c:v>
                </c:pt>
                <c:pt idx="3822">
                  <c:v>39</c:v>
                </c:pt>
                <c:pt idx="3823">
                  <c:v>39</c:v>
                </c:pt>
                <c:pt idx="3824">
                  <c:v>39</c:v>
                </c:pt>
                <c:pt idx="3825">
                  <c:v>39</c:v>
                </c:pt>
                <c:pt idx="3826">
                  <c:v>39</c:v>
                </c:pt>
                <c:pt idx="3827">
                  <c:v>39</c:v>
                </c:pt>
                <c:pt idx="3828">
                  <c:v>39</c:v>
                </c:pt>
                <c:pt idx="3829">
                  <c:v>39</c:v>
                </c:pt>
                <c:pt idx="3830">
                  <c:v>39</c:v>
                </c:pt>
                <c:pt idx="3831">
                  <c:v>39</c:v>
                </c:pt>
                <c:pt idx="3832">
                  <c:v>40</c:v>
                </c:pt>
                <c:pt idx="3833">
                  <c:v>40</c:v>
                </c:pt>
                <c:pt idx="3834">
                  <c:v>40</c:v>
                </c:pt>
                <c:pt idx="3835">
                  <c:v>40</c:v>
                </c:pt>
                <c:pt idx="3836">
                  <c:v>40</c:v>
                </c:pt>
                <c:pt idx="3837">
                  <c:v>40</c:v>
                </c:pt>
                <c:pt idx="3838">
                  <c:v>40</c:v>
                </c:pt>
                <c:pt idx="3839">
                  <c:v>40</c:v>
                </c:pt>
                <c:pt idx="3840">
                  <c:v>40</c:v>
                </c:pt>
                <c:pt idx="3841">
                  <c:v>40</c:v>
                </c:pt>
                <c:pt idx="3842">
                  <c:v>40</c:v>
                </c:pt>
                <c:pt idx="3843">
                  <c:v>40</c:v>
                </c:pt>
                <c:pt idx="3844">
                  <c:v>40</c:v>
                </c:pt>
                <c:pt idx="3845">
                  <c:v>40</c:v>
                </c:pt>
                <c:pt idx="3846">
                  <c:v>40</c:v>
                </c:pt>
                <c:pt idx="3847">
                  <c:v>40</c:v>
                </c:pt>
                <c:pt idx="3848">
                  <c:v>40</c:v>
                </c:pt>
                <c:pt idx="3849">
                  <c:v>40</c:v>
                </c:pt>
                <c:pt idx="3850">
                  <c:v>40</c:v>
                </c:pt>
                <c:pt idx="3851">
                  <c:v>40</c:v>
                </c:pt>
                <c:pt idx="3852">
                  <c:v>40</c:v>
                </c:pt>
                <c:pt idx="3853">
                  <c:v>40</c:v>
                </c:pt>
                <c:pt idx="3854">
                  <c:v>40</c:v>
                </c:pt>
                <c:pt idx="3855">
                  <c:v>40</c:v>
                </c:pt>
                <c:pt idx="3856">
                  <c:v>40</c:v>
                </c:pt>
                <c:pt idx="3857">
                  <c:v>40</c:v>
                </c:pt>
                <c:pt idx="3858">
                  <c:v>40</c:v>
                </c:pt>
                <c:pt idx="3859">
                  <c:v>40</c:v>
                </c:pt>
                <c:pt idx="3860">
                  <c:v>40</c:v>
                </c:pt>
                <c:pt idx="3861">
                  <c:v>40</c:v>
                </c:pt>
                <c:pt idx="3862">
                  <c:v>40</c:v>
                </c:pt>
                <c:pt idx="3863">
                  <c:v>40</c:v>
                </c:pt>
                <c:pt idx="3864">
                  <c:v>41</c:v>
                </c:pt>
                <c:pt idx="3865">
                  <c:v>41</c:v>
                </c:pt>
                <c:pt idx="3866">
                  <c:v>41</c:v>
                </c:pt>
                <c:pt idx="3867">
                  <c:v>41</c:v>
                </c:pt>
                <c:pt idx="3868">
                  <c:v>41</c:v>
                </c:pt>
                <c:pt idx="3869">
                  <c:v>41</c:v>
                </c:pt>
                <c:pt idx="3870">
                  <c:v>41</c:v>
                </c:pt>
                <c:pt idx="3871">
                  <c:v>41</c:v>
                </c:pt>
                <c:pt idx="3872">
                  <c:v>41</c:v>
                </c:pt>
                <c:pt idx="3873">
                  <c:v>41</c:v>
                </c:pt>
                <c:pt idx="3874">
                  <c:v>41</c:v>
                </c:pt>
                <c:pt idx="3875">
                  <c:v>41</c:v>
                </c:pt>
                <c:pt idx="3876">
                  <c:v>41</c:v>
                </c:pt>
                <c:pt idx="3877">
                  <c:v>41</c:v>
                </c:pt>
                <c:pt idx="3878">
                  <c:v>41</c:v>
                </c:pt>
                <c:pt idx="3879">
                  <c:v>41</c:v>
                </c:pt>
                <c:pt idx="3880">
                  <c:v>41</c:v>
                </c:pt>
                <c:pt idx="3881">
                  <c:v>41</c:v>
                </c:pt>
                <c:pt idx="3882">
                  <c:v>41</c:v>
                </c:pt>
                <c:pt idx="3883">
                  <c:v>41</c:v>
                </c:pt>
                <c:pt idx="3884">
                  <c:v>41</c:v>
                </c:pt>
                <c:pt idx="3885">
                  <c:v>41</c:v>
                </c:pt>
                <c:pt idx="3886">
                  <c:v>41</c:v>
                </c:pt>
                <c:pt idx="3887">
                  <c:v>41</c:v>
                </c:pt>
                <c:pt idx="3888">
                  <c:v>41</c:v>
                </c:pt>
                <c:pt idx="3889">
                  <c:v>42</c:v>
                </c:pt>
                <c:pt idx="3890">
                  <c:v>42</c:v>
                </c:pt>
                <c:pt idx="3891">
                  <c:v>42</c:v>
                </c:pt>
                <c:pt idx="3892">
                  <c:v>42</c:v>
                </c:pt>
                <c:pt idx="3893">
                  <c:v>42</c:v>
                </c:pt>
                <c:pt idx="3894">
                  <c:v>42</c:v>
                </c:pt>
                <c:pt idx="3895">
                  <c:v>42</c:v>
                </c:pt>
                <c:pt idx="3896">
                  <c:v>42</c:v>
                </c:pt>
                <c:pt idx="3897">
                  <c:v>42</c:v>
                </c:pt>
                <c:pt idx="3898">
                  <c:v>42</c:v>
                </c:pt>
                <c:pt idx="3899">
                  <c:v>42</c:v>
                </c:pt>
                <c:pt idx="3900">
                  <c:v>42</c:v>
                </c:pt>
                <c:pt idx="3901">
                  <c:v>42</c:v>
                </c:pt>
                <c:pt idx="3902">
                  <c:v>42</c:v>
                </c:pt>
                <c:pt idx="3903">
                  <c:v>42</c:v>
                </c:pt>
                <c:pt idx="3904">
                  <c:v>42</c:v>
                </c:pt>
                <c:pt idx="3905">
                  <c:v>42</c:v>
                </c:pt>
                <c:pt idx="3906">
                  <c:v>42</c:v>
                </c:pt>
                <c:pt idx="3907">
                  <c:v>42</c:v>
                </c:pt>
                <c:pt idx="3908">
                  <c:v>42</c:v>
                </c:pt>
                <c:pt idx="3909">
                  <c:v>42</c:v>
                </c:pt>
                <c:pt idx="3910">
                  <c:v>42</c:v>
                </c:pt>
                <c:pt idx="3911">
                  <c:v>42</c:v>
                </c:pt>
                <c:pt idx="3912">
                  <c:v>42</c:v>
                </c:pt>
                <c:pt idx="3913">
                  <c:v>42</c:v>
                </c:pt>
                <c:pt idx="3914">
                  <c:v>42</c:v>
                </c:pt>
                <c:pt idx="3915">
                  <c:v>42</c:v>
                </c:pt>
                <c:pt idx="3916">
                  <c:v>42</c:v>
                </c:pt>
                <c:pt idx="3917">
                  <c:v>42</c:v>
                </c:pt>
                <c:pt idx="3918">
                  <c:v>42</c:v>
                </c:pt>
                <c:pt idx="3919">
                  <c:v>42</c:v>
                </c:pt>
                <c:pt idx="3920">
                  <c:v>42</c:v>
                </c:pt>
                <c:pt idx="3921">
                  <c:v>42</c:v>
                </c:pt>
                <c:pt idx="3922">
                  <c:v>42</c:v>
                </c:pt>
                <c:pt idx="3923">
                  <c:v>42</c:v>
                </c:pt>
                <c:pt idx="3924">
                  <c:v>42</c:v>
                </c:pt>
                <c:pt idx="3925">
                  <c:v>42</c:v>
                </c:pt>
                <c:pt idx="3926">
                  <c:v>42</c:v>
                </c:pt>
                <c:pt idx="3927">
                  <c:v>42</c:v>
                </c:pt>
                <c:pt idx="3928">
                  <c:v>43</c:v>
                </c:pt>
                <c:pt idx="3929">
                  <c:v>43</c:v>
                </c:pt>
                <c:pt idx="3930">
                  <c:v>43</c:v>
                </c:pt>
                <c:pt idx="3931">
                  <c:v>43</c:v>
                </c:pt>
                <c:pt idx="3932">
                  <c:v>43</c:v>
                </c:pt>
                <c:pt idx="3933">
                  <c:v>43</c:v>
                </c:pt>
                <c:pt idx="3934">
                  <c:v>43</c:v>
                </c:pt>
                <c:pt idx="3935">
                  <c:v>43</c:v>
                </c:pt>
                <c:pt idx="3936">
                  <c:v>43</c:v>
                </c:pt>
                <c:pt idx="3937">
                  <c:v>43</c:v>
                </c:pt>
                <c:pt idx="3938">
                  <c:v>43</c:v>
                </c:pt>
                <c:pt idx="3939">
                  <c:v>43</c:v>
                </c:pt>
                <c:pt idx="3940">
                  <c:v>43</c:v>
                </c:pt>
                <c:pt idx="3941">
                  <c:v>43</c:v>
                </c:pt>
                <c:pt idx="3942">
                  <c:v>43</c:v>
                </c:pt>
                <c:pt idx="3943">
                  <c:v>43</c:v>
                </c:pt>
                <c:pt idx="3944">
                  <c:v>43</c:v>
                </c:pt>
                <c:pt idx="3945">
                  <c:v>43</c:v>
                </c:pt>
                <c:pt idx="3946">
                  <c:v>43</c:v>
                </c:pt>
                <c:pt idx="3947">
                  <c:v>43</c:v>
                </c:pt>
                <c:pt idx="3948">
                  <c:v>43</c:v>
                </c:pt>
                <c:pt idx="3949">
                  <c:v>43</c:v>
                </c:pt>
                <c:pt idx="3950">
                  <c:v>43</c:v>
                </c:pt>
                <c:pt idx="3951">
                  <c:v>43</c:v>
                </c:pt>
                <c:pt idx="3952">
                  <c:v>43</c:v>
                </c:pt>
                <c:pt idx="3953">
                  <c:v>43</c:v>
                </c:pt>
                <c:pt idx="3954">
                  <c:v>43</c:v>
                </c:pt>
                <c:pt idx="3955">
                  <c:v>43</c:v>
                </c:pt>
                <c:pt idx="3956">
                  <c:v>43</c:v>
                </c:pt>
                <c:pt idx="3957">
                  <c:v>43</c:v>
                </c:pt>
                <c:pt idx="3958">
                  <c:v>43</c:v>
                </c:pt>
                <c:pt idx="3959">
                  <c:v>43</c:v>
                </c:pt>
                <c:pt idx="3960">
                  <c:v>43</c:v>
                </c:pt>
                <c:pt idx="3961">
                  <c:v>43</c:v>
                </c:pt>
                <c:pt idx="3962">
                  <c:v>43</c:v>
                </c:pt>
                <c:pt idx="3963">
                  <c:v>43</c:v>
                </c:pt>
                <c:pt idx="3964">
                  <c:v>44</c:v>
                </c:pt>
                <c:pt idx="3965">
                  <c:v>44</c:v>
                </c:pt>
                <c:pt idx="3966">
                  <c:v>44</c:v>
                </c:pt>
                <c:pt idx="3967">
                  <c:v>44</c:v>
                </c:pt>
                <c:pt idx="3968">
                  <c:v>44</c:v>
                </c:pt>
                <c:pt idx="3969">
                  <c:v>44</c:v>
                </c:pt>
                <c:pt idx="3970">
                  <c:v>44</c:v>
                </c:pt>
                <c:pt idx="3971">
                  <c:v>44</c:v>
                </c:pt>
                <c:pt idx="3972">
                  <c:v>44</c:v>
                </c:pt>
                <c:pt idx="3973">
                  <c:v>44</c:v>
                </c:pt>
                <c:pt idx="3974">
                  <c:v>44</c:v>
                </c:pt>
                <c:pt idx="3975">
                  <c:v>44</c:v>
                </c:pt>
                <c:pt idx="3976">
                  <c:v>44</c:v>
                </c:pt>
                <c:pt idx="3977">
                  <c:v>44</c:v>
                </c:pt>
                <c:pt idx="3978">
                  <c:v>44</c:v>
                </c:pt>
                <c:pt idx="3979">
                  <c:v>44</c:v>
                </c:pt>
                <c:pt idx="3980">
                  <c:v>44</c:v>
                </c:pt>
                <c:pt idx="3981">
                  <c:v>44</c:v>
                </c:pt>
                <c:pt idx="3982">
                  <c:v>44</c:v>
                </c:pt>
                <c:pt idx="3983">
                  <c:v>44</c:v>
                </c:pt>
                <c:pt idx="3984">
                  <c:v>44</c:v>
                </c:pt>
                <c:pt idx="3985">
                  <c:v>44</c:v>
                </c:pt>
                <c:pt idx="3986">
                  <c:v>44</c:v>
                </c:pt>
                <c:pt idx="3987">
                  <c:v>45</c:v>
                </c:pt>
                <c:pt idx="3988">
                  <c:v>45</c:v>
                </c:pt>
                <c:pt idx="3989">
                  <c:v>45</c:v>
                </c:pt>
                <c:pt idx="3990">
                  <c:v>45</c:v>
                </c:pt>
                <c:pt idx="3991">
                  <c:v>45</c:v>
                </c:pt>
                <c:pt idx="3992">
                  <c:v>45</c:v>
                </c:pt>
                <c:pt idx="3993">
                  <c:v>45</c:v>
                </c:pt>
                <c:pt idx="3994">
                  <c:v>45</c:v>
                </c:pt>
                <c:pt idx="3995">
                  <c:v>45</c:v>
                </c:pt>
                <c:pt idx="3996">
                  <c:v>45</c:v>
                </c:pt>
                <c:pt idx="3997">
                  <c:v>45</c:v>
                </c:pt>
                <c:pt idx="3998">
                  <c:v>45</c:v>
                </c:pt>
                <c:pt idx="3999">
                  <c:v>45</c:v>
                </c:pt>
                <c:pt idx="4000">
                  <c:v>45</c:v>
                </c:pt>
                <c:pt idx="4001">
                  <c:v>45</c:v>
                </c:pt>
                <c:pt idx="4002">
                  <c:v>45</c:v>
                </c:pt>
                <c:pt idx="4003">
                  <c:v>45</c:v>
                </c:pt>
                <c:pt idx="4004">
                  <c:v>45</c:v>
                </c:pt>
                <c:pt idx="4005">
                  <c:v>45</c:v>
                </c:pt>
                <c:pt idx="4006">
                  <c:v>45</c:v>
                </c:pt>
                <c:pt idx="4007">
                  <c:v>45</c:v>
                </c:pt>
                <c:pt idx="4008">
                  <c:v>45</c:v>
                </c:pt>
                <c:pt idx="4009">
                  <c:v>45</c:v>
                </c:pt>
                <c:pt idx="4010">
                  <c:v>45</c:v>
                </c:pt>
                <c:pt idx="4011">
                  <c:v>45</c:v>
                </c:pt>
                <c:pt idx="4012">
                  <c:v>45</c:v>
                </c:pt>
                <c:pt idx="4013">
                  <c:v>45</c:v>
                </c:pt>
                <c:pt idx="4014">
                  <c:v>45</c:v>
                </c:pt>
                <c:pt idx="4015">
                  <c:v>45</c:v>
                </c:pt>
                <c:pt idx="4016">
                  <c:v>45</c:v>
                </c:pt>
                <c:pt idx="4017">
                  <c:v>45</c:v>
                </c:pt>
                <c:pt idx="4018">
                  <c:v>45</c:v>
                </c:pt>
                <c:pt idx="4019">
                  <c:v>45</c:v>
                </c:pt>
                <c:pt idx="4020">
                  <c:v>45</c:v>
                </c:pt>
                <c:pt idx="4021">
                  <c:v>45</c:v>
                </c:pt>
                <c:pt idx="4022">
                  <c:v>45</c:v>
                </c:pt>
                <c:pt idx="4023">
                  <c:v>45</c:v>
                </c:pt>
                <c:pt idx="4024">
                  <c:v>45</c:v>
                </c:pt>
                <c:pt idx="4025">
                  <c:v>45</c:v>
                </c:pt>
                <c:pt idx="4026">
                  <c:v>45</c:v>
                </c:pt>
                <c:pt idx="4027">
                  <c:v>45</c:v>
                </c:pt>
                <c:pt idx="4028">
                  <c:v>45</c:v>
                </c:pt>
                <c:pt idx="4029">
                  <c:v>45</c:v>
                </c:pt>
                <c:pt idx="4030">
                  <c:v>45</c:v>
                </c:pt>
                <c:pt idx="4031">
                  <c:v>46</c:v>
                </c:pt>
                <c:pt idx="4032">
                  <c:v>46</c:v>
                </c:pt>
                <c:pt idx="4033">
                  <c:v>46</c:v>
                </c:pt>
                <c:pt idx="4034">
                  <c:v>46</c:v>
                </c:pt>
                <c:pt idx="4035">
                  <c:v>46</c:v>
                </c:pt>
                <c:pt idx="4036">
                  <c:v>46</c:v>
                </c:pt>
                <c:pt idx="4037">
                  <c:v>46</c:v>
                </c:pt>
                <c:pt idx="4038">
                  <c:v>46</c:v>
                </c:pt>
                <c:pt idx="4039">
                  <c:v>46</c:v>
                </c:pt>
                <c:pt idx="4040">
                  <c:v>46</c:v>
                </c:pt>
                <c:pt idx="4041">
                  <c:v>46</c:v>
                </c:pt>
                <c:pt idx="4042">
                  <c:v>46</c:v>
                </c:pt>
                <c:pt idx="4043">
                  <c:v>46</c:v>
                </c:pt>
                <c:pt idx="4044">
                  <c:v>46</c:v>
                </c:pt>
                <c:pt idx="4045">
                  <c:v>46</c:v>
                </c:pt>
                <c:pt idx="4046">
                  <c:v>46</c:v>
                </c:pt>
                <c:pt idx="4047">
                  <c:v>46</c:v>
                </c:pt>
                <c:pt idx="4048">
                  <c:v>46</c:v>
                </c:pt>
                <c:pt idx="4049">
                  <c:v>46</c:v>
                </c:pt>
                <c:pt idx="4050">
                  <c:v>46</c:v>
                </c:pt>
                <c:pt idx="4051">
                  <c:v>46</c:v>
                </c:pt>
                <c:pt idx="4052">
                  <c:v>46</c:v>
                </c:pt>
                <c:pt idx="4053">
                  <c:v>46</c:v>
                </c:pt>
                <c:pt idx="4054">
                  <c:v>46</c:v>
                </c:pt>
                <c:pt idx="4055">
                  <c:v>46</c:v>
                </c:pt>
                <c:pt idx="4056">
                  <c:v>46</c:v>
                </c:pt>
                <c:pt idx="4057">
                  <c:v>46</c:v>
                </c:pt>
                <c:pt idx="4058">
                  <c:v>46</c:v>
                </c:pt>
                <c:pt idx="4059">
                  <c:v>46</c:v>
                </c:pt>
                <c:pt idx="4060">
                  <c:v>47</c:v>
                </c:pt>
                <c:pt idx="4061">
                  <c:v>47</c:v>
                </c:pt>
                <c:pt idx="4062">
                  <c:v>47</c:v>
                </c:pt>
                <c:pt idx="4063">
                  <c:v>47</c:v>
                </c:pt>
                <c:pt idx="4064">
                  <c:v>47</c:v>
                </c:pt>
                <c:pt idx="4065">
                  <c:v>47</c:v>
                </c:pt>
                <c:pt idx="4066">
                  <c:v>47</c:v>
                </c:pt>
                <c:pt idx="4067">
                  <c:v>47</c:v>
                </c:pt>
                <c:pt idx="4068">
                  <c:v>47</c:v>
                </c:pt>
                <c:pt idx="4069">
                  <c:v>47</c:v>
                </c:pt>
                <c:pt idx="4070">
                  <c:v>47</c:v>
                </c:pt>
                <c:pt idx="4071">
                  <c:v>47</c:v>
                </c:pt>
                <c:pt idx="4072">
                  <c:v>47</c:v>
                </c:pt>
                <c:pt idx="4073">
                  <c:v>47</c:v>
                </c:pt>
                <c:pt idx="4074">
                  <c:v>47</c:v>
                </c:pt>
                <c:pt idx="4075">
                  <c:v>47</c:v>
                </c:pt>
                <c:pt idx="4076">
                  <c:v>47</c:v>
                </c:pt>
                <c:pt idx="4077">
                  <c:v>47</c:v>
                </c:pt>
                <c:pt idx="4078">
                  <c:v>47</c:v>
                </c:pt>
                <c:pt idx="4079">
                  <c:v>47</c:v>
                </c:pt>
                <c:pt idx="4080">
                  <c:v>47</c:v>
                </c:pt>
                <c:pt idx="4081">
                  <c:v>47</c:v>
                </c:pt>
                <c:pt idx="4082">
                  <c:v>47</c:v>
                </c:pt>
                <c:pt idx="4083">
                  <c:v>47</c:v>
                </c:pt>
                <c:pt idx="4084">
                  <c:v>47</c:v>
                </c:pt>
                <c:pt idx="4085">
                  <c:v>47</c:v>
                </c:pt>
                <c:pt idx="4086">
                  <c:v>47</c:v>
                </c:pt>
                <c:pt idx="4087">
                  <c:v>47</c:v>
                </c:pt>
                <c:pt idx="4088">
                  <c:v>48</c:v>
                </c:pt>
                <c:pt idx="4089">
                  <c:v>48</c:v>
                </c:pt>
                <c:pt idx="4090">
                  <c:v>48</c:v>
                </c:pt>
                <c:pt idx="4091">
                  <c:v>48</c:v>
                </c:pt>
                <c:pt idx="4092">
                  <c:v>48</c:v>
                </c:pt>
                <c:pt idx="4093">
                  <c:v>48</c:v>
                </c:pt>
                <c:pt idx="4094">
                  <c:v>48</c:v>
                </c:pt>
                <c:pt idx="4095">
                  <c:v>48</c:v>
                </c:pt>
                <c:pt idx="4096">
                  <c:v>48</c:v>
                </c:pt>
                <c:pt idx="4097">
                  <c:v>48</c:v>
                </c:pt>
                <c:pt idx="4098">
                  <c:v>48</c:v>
                </c:pt>
                <c:pt idx="4099">
                  <c:v>48</c:v>
                </c:pt>
                <c:pt idx="4100">
                  <c:v>48</c:v>
                </c:pt>
                <c:pt idx="4101">
                  <c:v>48</c:v>
                </c:pt>
                <c:pt idx="4102">
                  <c:v>48</c:v>
                </c:pt>
                <c:pt idx="4103">
                  <c:v>48</c:v>
                </c:pt>
                <c:pt idx="4104">
                  <c:v>48</c:v>
                </c:pt>
                <c:pt idx="4105">
                  <c:v>48</c:v>
                </c:pt>
                <c:pt idx="4106">
                  <c:v>48</c:v>
                </c:pt>
                <c:pt idx="4107">
                  <c:v>48</c:v>
                </c:pt>
                <c:pt idx="4108">
                  <c:v>48</c:v>
                </c:pt>
                <c:pt idx="4109">
                  <c:v>48</c:v>
                </c:pt>
                <c:pt idx="4110">
                  <c:v>48</c:v>
                </c:pt>
                <c:pt idx="4111">
                  <c:v>48</c:v>
                </c:pt>
                <c:pt idx="4112">
                  <c:v>48</c:v>
                </c:pt>
                <c:pt idx="4113">
                  <c:v>48</c:v>
                </c:pt>
                <c:pt idx="4114">
                  <c:v>48</c:v>
                </c:pt>
                <c:pt idx="4115">
                  <c:v>48</c:v>
                </c:pt>
                <c:pt idx="4116">
                  <c:v>48</c:v>
                </c:pt>
                <c:pt idx="4117">
                  <c:v>48</c:v>
                </c:pt>
                <c:pt idx="4118">
                  <c:v>48</c:v>
                </c:pt>
                <c:pt idx="4119">
                  <c:v>48</c:v>
                </c:pt>
                <c:pt idx="4120">
                  <c:v>48</c:v>
                </c:pt>
                <c:pt idx="4121">
                  <c:v>48</c:v>
                </c:pt>
                <c:pt idx="4122">
                  <c:v>48</c:v>
                </c:pt>
                <c:pt idx="4123">
                  <c:v>48</c:v>
                </c:pt>
                <c:pt idx="4124">
                  <c:v>48</c:v>
                </c:pt>
                <c:pt idx="4125">
                  <c:v>48</c:v>
                </c:pt>
                <c:pt idx="4126">
                  <c:v>48</c:v>
                </c:pt>
                <c:pt idx="4127">
                  <c:v>49</c:v>
                </c:pt>
                <c:pt idx="4128">
                  <c:v>49</c:v>
                </c:pt>
                <c:pt idx="4129">
                  <c:v>49</c:v>
                </c:pt>
                <c:pt idx="4130">
                  <c:v>49</c:v>
                </c:pt>
                <c:pt idx="4131">
                  <c:v>49</c:v>
                </c:pt>
                <c:pt idx="4132">
                  <c:v>49</c:v>
                </c:pt>
                <c:pt idx="4133">
                  <c:v>49</c:v>
                </c:pt>
                <c:pt idx="4134">
                  <c:v>49</c:v>
                </c:pt>
                <c:pt idx="4135">
                  <c:v>49</c:v>
                </c:pt>
                <c:pt idx="4136">
                  <c:v>49</c:v>
                </c:pt>
                <c:pt idx="4137">
                  <c:v>49</c:v>
                </c:pt>
                <c:pt idx="4138">
                  <c:v>49</c:v>
                </c:pt>
                <c:pt idx="4139">
                  <c:v>49</c:v>
                </c:pt>
                <c:pt idx="4140">
                  <c:v>49</c:v>
                </c:pt>
                <c:pt idx="4141">
                  <c:v>49</c:v>
                </c:pt>
                <c:pt idx="4142">
                  <c:v>49</c:v>
                </c:pt>
                <c:pt idx="4143">
                  <c:v>49</c:v>
                </c:pt>
                <c:pt idx="4144">
                  <c:v>49</c:v>
                </c:pt>
                <c:pt idx="4145">
                  <c:v>49</c:v>
                </c:pt>
                <c:pt idx="4146">
                  <c:v>49</c:v>
                </c:pt>
                <c:pt idx="4147">
                  <c:v>49</c:v>
                </c:pt>
                <c:pt idx="4148">
                  <c:v>49</c:v>
                </c:pt>
                <c:pt idx="4149">
                  <c:v>49</c:v>
                </c:pt>
                <c:pt idx="4150">
                  <c:v>49</c:v>
                </c:pt>
                <c:pt idx="4151">
                  <c:v>49</c:v>
                </c:pt>
                <c:pt idx="4152">
                  <c:v>49</c:v>
                </c:pt>
                <c:pt idx="4153">
                  <c:v>49</c:v>
                </c:pt>
                <c:pt idx="4154">
                  <c:v>49</c:v>
                </c:pt>
                <c:pt idx="4155">
                  <c:v>49</c:v>
                </c:pt>
                <c:pt idx="4156">
                  <c:v>49</c:v>
                </c:pt>
                <c:pt idx="4157">
                  <c:v>49</c:v>
                </c:pt>
                <c:pt idx="4158">
                  <c:v>49</c:v>
                </c:pt>
                <c:pt idx="4159">
                  <c:v>49</c:v>
                </c:pt>
                <c:pt idx="4160">
                  <c:v>49</c:v>
                </c:pt>
                <c:pt idx="4161">
                  <c:v>49</c:v>
                </c:pt>
                <c:pt idx="4162">
                  <c:v>49</c:v>
                </c:pt>
                <c:pt idx="4163">
                  <c:v>49</c:v>
                </c:pt>
                <c:pt idx="4164">
                  <c:v>49</c:v>
                </c:pt>
                <c:pt idx="4165">
                  <c:v>49</c:v>
                </c:pt>
                <c:pt idx="4166">
                  <c:v>49</c:v>
                </c:pt>
                <c:pt idx="4167">
                  <c:v>50</c:v>
                </c:pt>
                <c:pt idx="4168">
                  <c:v>50</c:v>
                </c:pt>
                <c:pt idx="4169">
                  <c:v>50</c:v>
                </c:pt>
                <c:pt idx="4170">
                  <c:v>50</c:v>
                </c:pt>
                <c:pt idx="4171">
                  <c:v>50</c:v>
                </c:pt>
                <c:pt idx="4172">
                  <c:v>50</c:v>
                </c:pt>
                <c:pt idx="4173">
                  <c:v>50</c:v>
                </c:pt>
                <c:pt idx="4174">
                  <c:v>50</c:v>
                </c:pt>
                <c:pt idx="4175">
                  <c:v>50</c:v>
                </c:pt>
                <c:pt idx="4176">
                  <c:v>50</c:v>
                </c:pt>
                <c:pt idx="4177">
                  <c:v>50</c:v>
                </c:pt>
                <c:pt idx="4178">
                  <c:v>50</c:v>
                </c:pt>
                <c:pt idx="4179">
                  <c:v>50</c:v>
                </c:pt>
                <c:pt idx="4180">
                  <c:v>50</c:v>
                </c:pt>
                <c:pt idx="4181">
                  <c:v>50</c:v>
                </c:pt>
                <c:pt idx="4182">
                  <c:v>50</c:v>
                </c:pt>
                <c:pt idx="4183">
                  <c:v>50</c:v>
                </c:pt>
                <c:pt idx="4184">
                  <c:v>50</c:v>
                </c:pt>
                <c:pt idx="4185">
                  <c:v>50</c:v>
                </c:pt>
                <c:pt idx="4186">
                  <c:v>50</c:v>
                </c:pt>
                <c:pt idx="4187">
                  <c:v>50</c:v>
                </c:pt>
                <c:pt idx="4188">
                  <c:v>50</c:v>
                </c:pt>
                <c:pt idx="4189">
                  <c:v>50</c:v>
                </c:pt>
                <c:pt idx="4190">
                  <c:v>50</c:v>
                </c:pt>
                <c:pt idx="4191">
                  <c:v>50</c:v>
                </c:pt>
                <c:pt idx="4192">
                  <c:v>50</c:v>
                </c:pt>
                <c:pt idx="4193">
                  <c:v>50</c:v>
                </c:pt>
                <c:pt idx="4194">
                  <c:v>50</c:v>
                </c:pt>
                <c:pt idx="4195">
                  <c:v>51</c:v>
                </c:pt>
                <c:pt idx="4196">
                  <c:v>51</c:v>
                </c:pt>
                <c:pt idx="4197">
                  <c:v>51</c:v>
                </c:pt>
                <c:pt idx="4198">
                  <c:v>51</c:v>
                </c:pt>
                <c:pt idx="4199">
                  <c:v>51</c:v>
                </c:pt>
                <c:pt idx="4200">
                  <c:v>51</c:v>
                </c:pt>
                <c:pt idx="4201">
                  <c:v>51</c:v>
                </c:pt>
                <c:pt idx="4202">
                  <c:v>51</c:v>
                </c:pt>
                <c:pt idx="4203">
                  <c:v>51</c:v>
                </c:pt>
                <c:pt idx="4204">
                  <c:v>51</c:v>
                </c:pt>
                <c:pt idx="4205">
                  <c:v>51</c:v>
                </c:pt>
                <c:pt idx="4206">
                  <c:v>51</c:v>
                </c:pt>
                <c:pt idx="4207">
                  <c:v>51</c:v>
                </c:pt>
                <c:pt idx="4208">
                  <c:v>51</c:v>
                </c:pt>
                <c:pt idx="4209">
                  <c:v>51</c:v>
                </c:pt>
                <c:pt idx="4210">
                  <c:v>51</c:v>
                </c:pt>
                <c:pt idx="4211">
                  <c:v>51</c:v>
                </c:pt>
                <c:pt idx="4212">
                  <c:v>51</c:v>
                </c:pt>
                <c:pt idx="4213">
                  <c:v>51</c:v>
                </c:pt>
                <c:pt idx="4214">
                  <c:v>51</c:v>
                </c:pt>
                <c:pt idx="4215">
                  <c:v>51</c:v>
                </c:pt>
                <c:pt idx="4216">
                  <c:v>51</c:v>
                </c:pt>
                <c:pt idx="4217">
                  <c:v>51</c:v>
                </c:pt>
                <c:pt idx="4218">
                  <c:v>51</c:v>
                </c:pt>
                <c:pt idx="4219">
                  <c:v>51</c:v>
                </c:pt>
                <c:pt idx="4220">
                  <c:v>51</c:v>
                </c:pt>
                <c:pt idx="4221">
                  <c:v>51</c:v>
                </c:pt>
                <c:pt idx="4222">
                  <c:v>52</c:v>
                </c:pt>
                <c:pt idx="4223">
                  <c:v>52</c:v>
                </c:pt>
                <c:pt idx="4224">
                  <c:v>52</c:v>
                </c:pt>
                <c:pt idx="4225">
                  <c:v>52</c:v>
                </c:pt>
                <c:pt idx="4226">
                  <c:v>52</c:v>
                </c:pt>
                <c:pt idx="4227">
                  <c:v>52</c:v>
                </c:pt>
                <c:pt idx="4228">
                  <c:v>52</c:v>
                </c:pt>
                <c:pt idx="4229">
                  <c:v>52</c:v>
                </c:pt>
                <c:pt idx="4230">
                  <c:v>52</c:v>
                </c:pt>
                <c:pt idx="4231">
                  <c:v>52</c:v>
                </c:pt>
                <c:pt idx="4232">
                  <c:v>52</c:v>
                </c:pt>
                <c:pt idx="4233">
                  <c:v>52</c:v>
                </c:pt>
                <c:pt idx="4234">
                  <c:v>52</c:v>
                </c:pt>
                <c:pt idx="4235">
                  <c:v>52</c:v>
                </c:pt>
                <c:pt idx="4236">
                  <c:v>52</c:v>
                </c:pt>
                <c:pt idx="4237">
                  <c:v>52</c:v>
                </c:pt>
                <c:pt idx="4238">
                  <c:v>52</c:v>
                </c:pt>
                <c:pt idx="4239">
                  <c:v>52</c:v>
                </c:pt>
                <c:pt idx="4240">
                  <c:v>52</c:v>
                </c:pt>
                <c:pt idx="4241">
                  <c:v>52</c:v>
                </c:pt>
                <c:pt idx="4242">
                  <c:v>52</c:v>
                </c:pt>
                <c:pt idx="4243">
                  <c:v>52</c:v>
                </c:pt>
                <c:pt idx="4244">
                  <c:v>52</c:v>
                </c:pt>
                <c:pt idx="4245">
                  <c:v>52</c:v>
                </c:pt>
                <c:pt idx="4246">
                  <c:v>52</c:v>
                </c:pt>
                <c:pt idx="4247">
                  <c:v>52</c:v>
                </c:pt>
                <c:pt idx="4248">
                  <c:v>52</c:v>
                </c:pt>
                <c:pt idx="4249">
                  <c:v>52</c:v>
                </c:pt>
                <c:pt idx="4250">
                  <c:v>52</c:v>
                </c:pt>
                <c:pt idx="4251">
                  <c:v>52</c:v>
                </c:pt>
                <c:pt idx="4252">
                  <c:v>53</c:v>
                </c:pt>
                <c:pt idx="4253">
                  <c:v>53</c:v>
                </c:pt>
                <c:pt idx="4254">
                  <c:v>53</c:v>
                </c:pt>
                <c:pt idx="4255">
                  <c:v>53</c:v>
                </c:pt>
                <c:pt idx="4256">
                  <c:v>53</c:v>
                </c:pt>
                <c:pt idx="4257">
                  <c:v>53</c:v>
                </c:pt>
                <c:pt idx="4258">
                  <c:v>53</c:v>
                </c:pt>
                <c:pt idx="4259">
                  <c:v>53</c:v>
                </c:pt>
                <c:pt idx="4260">
                  <c:v>53</c:v>
                </c:pt>
                <c:pt idx="4261">
                  <c:v>53</c:v>
                </c:pt>
                <c:pt idx="4262">
                  <c:v>53</c:v>
                </c:pt>
                <c:pt idx="4263">
                  <c:v>53</c:v>
                </c:pt>
                <c:pt idx="4264">
                  <c:v>53</c:v>
                </c:pt>
                <c:pt idx="4265">
                  <c:v>53</c:v>
                </c:pt>
                <c:pt idx="4266">
                  <c:v>53</c:v>
                </c:pt>
                <c:pt idx="4267">
                  <c:v>53</c:v>
                </c:pt>
                <c:pt idx="4268">
                  <c:v>53</c:v>
                </c:pt>
                <c:pt idx="4269">
                  <c:v>53</c:v>
                </c:pt>
                <c:pt idx="4270">
                  <c:v>53</c:v>
                </c:pt>
                <c:pt idx="4271">
                  <c:v>53</c:v>
                </c:pt>
                <c:pt idx="4272">
                  <c:v>53</c:v>
                </c:pt>
                <c:pt idx="4273">
                  <c:v>53</c:v>
                </c:pt>
                <c:pt idx="4274">
                  <c:v>53</c:v>
                </c:pt>
                <c:pt idx="4275">
                  <c:v>53</c:v>
                </c:pt>
                <c:pt idx="4276">
                  <c:v>53</c:v>
                </c:pt>
                <c:pt idx="4277">
                  <c:v>53</c:v>
                </c:pt>
                <c:pt idx="4278">
                  <c:v>53</c:v>
                </c:pt>
                <c:pt idx="4279">
                  <c:v>53</c:v>
                </c:pt>
                <c:pt idx="4280">
                  <c:v>53</c:v>
                </c:pt>
                <c:pt idx="4281">
                  <c:v>53</c:v>
                </c:pt>
                <c:pt idx="4282">
                  <c:v>53</c:v>
                </c:pt>
                <c:pt idx="4283">
                  <c:v>53</c:v>
                </c:pt>
                <c:pt idx="4284">
                  <c:v>53</c:v>
                </c:pt>
                <c:pt idx="4285">
                  <c:v>53</c:v>
                </c:pt>
                <c:pt idx="4286">
                  <c:v>53</c:v>
                </c:pt>
                <c:pt idx="4287">
                  <c:v>53</c:v>
                </c:pt>
                <c:pt idx="4288">
                  <c:v>53</c:v>
                </c:pt>
                <c:pt idx="4289">
                  <c:v>54</c:v>
                </c:pt>
                <c:pt idx="4290">
                  <c:v>54</c:v>
                </c:pt>
                <c:pt idx="4291">
                  <c:v>54</c:v>
                </c:pt>
                <c:pt idx="4292">
                  <c:v>54</c:v>
                </c:pt>
                <c:pt idx="4293">
                  <c:v>54</c:v>
                </c:pt>
                <c:pt idx="4294">
                  <c:v>54</c:v>
                </c:pt>
                <c:pt idx="4295">
                  <c:v>54</c:v>
                </c:pt>
                <c:pt idx="4296">
                  <c:v>54</c:v>
                </c:pt>
                <c:pt idx="4297">
                  <c:v>54</c:v>
                </c:pt>
                <c:pt idx="4298">
                  <c:v>54</c:v>
                </c:pt>
                <c:pt idx="4299">
                  <c:v>54</c:v>
                </c:pt>
                <c:pt idx="4300">
                  <c:v>54</c:v>
                </c:pt>
                <c:pt idx="4301">
                  <c:v>54</c:v>
                </c:pt>
                <c:pt idx="4302">
                  <c:v>54</c:v>
                </c:pt>
                <c:pt idx="4303">
                  <c:v>54</c:v>
                </c:pt>
                <c:pt idx="4304">
                  <c:v>54</c:v>
                </c:pt>
                <c:pt idx="4305">
                  <c:v>54</c:v>
                </c:pt>
                <c:pt idx="4306">
                  <c:v>54</c:v>
                </c:pt>
                <c:pt idx="4307">
                  <c:v>54</c:v>
                </c:pt>
                <c:pt idx="4308">
                  <c:v>54</c:v>
                </c:pt>
                <c:pt idx="4309">
                  <c:v>54</c:v>
                </c:pt>
                <c:pt idx="4310">
                  <c:v>54</c:v>
                </c:pt>
                <c:pt idx="4311">
                  <c:v>54</c:v>
                </c:pt>
                <c:pt idx="4312">
                  <c:v>54</c:v>
                </c:pt>
                <c:pt idx="4313">
                  <c:v>54</c:v>
                </c:pt>
                <c:pt idx="4314">
                  <c:v>54</c:v>
                </c:pt>
                <c:pt idx="4315">
                  <c:v>54</c:v>
                </c:pt>
                <c:pt idx="4316">
                  <c:v>54</c:v>
                </c:pt>
                <c:pt idx="4317">
                  <c:v>54</c:v>
                </c:pt>
                <c:pt idx="4318">
                  <c:v>55</c:v>
                </c:pt>
                <c:pt idx="4319">
                  <c:v>55</c:v>
                </c:pt>
                <c:pt idx="4320">
                  <c:v>55</c:v>
                </c:pt>
                <c:pt idx="4321">
                  <c:v>55</c:v>
                </c:pt>
                <c:pt idx="4322">
                  <c:v>55</c:v>
                </c:pt>
                <c:pt idx="4323">
                  <c:v>55</c:v>
                </c:pt>
                <c:pt idx="4324">
                  <c:v>55</c:v>
                </c:pt>
                <c:pt idx="4325">
                  <c:v>55</c:v>
                </c:pt>
                <c:pt idx="4326">
                  <c:v>55</c:v>
                </c:pt>
                <c:pt idx="4327">
                  <c:v>55</c:v>
                </c:pt>
                <c:pt idx="4328">
                  <c:v>55</c:v>
                </c:pt>
                <c:pt idx="4329">
                  <c:v>55</c:v>
                </c:pt>
                <c:pt idx="4330">
                  <c:v>55</c:v>
                </c:pt>
                <c:pt idx="4331">
                  <c:v>55</c:v>
                </c:pt>
                <c:pt idx="4332">
                  <c:v>55</c:v>
                </c:pt>
                <c:pt idx="4333">
                  <c:v>55</c:v>
                </c:pt>
                <c:pt idx="4334">
                  <c:v>55</c:v>
                </c:pt>
                <c:pt idx="4335">
                  <c:v>55</c:v>
                </c:pt>
                <c:pt idx="4336">
                  <c:v>55</c:v>
                </c:pt>
                <c:pt idx="4337">
                  <c:v>55</c:v>
                </c:pt>
                <c:pt idx="4338">
                  <c:v>55</c:v>
                </c:pt>
                <c:pt idx="4339">
                  <c:v>55</c:v>
                </c:pt>
                <c:pt idx="4340">
                  <c:v>56</c:v>
                </c:pt>
                <c:pt idx="4341">
                  <c:v>56</c:v>
                </c:pt>
                <c:pt idx="4342">
                  <c:v>56</c:v>
                </c:pt>
                <c:pt idx="4343">
                  <c:v>56</c:v>
                </c:pt>
                <c:pt idx="4344">
                  <c:v>56</c:v>
                </c:pt>
                <c:pt idx="4345">
                  <c:v>56</c:v>
                </c:pt>
                <c:pt idx="4346">
                  <c:v>56</c:v>
                </c:pt>
                <c:pt idx="4347">
                  <c:v>56</c:v>
                </c:pt>
                <c:pt idx="4348">
                  <c:v>56</c:v>
                </c:pt>
                <c:pt idx="4349">
                  <c:v>56</c:v>
                </c:pt>
                <c:pt idx="4350">
                  <c:v>56</c:v>
                </c:pt>
                <c:pt idx="4351">
                  <c:v>56</c:v>
                </c:pt>
                <c:pt idx="4352">
                  <c:v>56</c:v>
                </c:pt>
                <c:pt idx="4353">
                  <c:v>56</c:v>
                </c:pt>
                <c:pt idx="4354">
                  <c:v>56</c:v>
                </c:pt>
                <c:pt idx="4355">
                  <c:v>56</c:v>
                </c:pt>
                <c:pt idx="4356">
                  <c:v>56</c:v>
                </c:pt>
                <c:pt idx="4357">
                  <c:v>56</c:v>
                </c:pt>
                <c:pt idx="4358">
                  <c:v>56</c:v>
                </c:pt>
                <c:pt idx="4359">
                  <c:v>56</c:v>
                </c:pt>
                <c:pt idx="4360">
                  <c:v>56</c:v>
                </c:pt>
                <c:pt idx="4361">
                  <c:v>56</c:v>
                </c:pt>
                <c:pt idx="4362">
                  <c:v>56</c:v>
                </c:pt>
                <c:pt idx="4363">
                  <c:v>56</c:v>
                </c:pt>
                <c:pt idx="4364">
                  <c:v>56</c:v>
                </c:pt>
                <c:pt idx="4365">
                  <c:v>56</c:v>
                </c:pt>
                <c:pt idx="4366">
                  <c:v>56</c:v>
                </c:pt>
                <c:pt idx="4367">
                  <c:v>56</c:v>
                </c:pt>
                <c:pt idx="4368">
                  <c:v>56</c:v>
                </c:pt>
                <c:pt idx="4369">
                  <c:v>56</c:v>
                </c:pt>
                <c:pt idx="4370">
                  <c:v>56</c:v>
                </c:pt>
                <c:pt idx="4371">
                  <c:v>57</c:v>
                </c:pt>
                <c:pt idx="4372">
                  <c:v>57</c:v>
                </c:pt>
                <c:pt idx="4373">
                  <c:v>57</c:v>
                </c:pt>
                <c:pt idx="4374">
                  <c:v>57</c:v>
                </c:pt>
                <c:pt idx="4375">
                  <c:v>57</c:v>
                </c:pt>
                <c:pt idx="4376">
                  <c:v>57</c:v>
                </c:pt>
                <c:pt idx="4377">
                  <c:v>57</c:v>
                </c:pt>
                <c:pt idx="4378">
                  <c:v>57</c:v>
                </c:pt>
                <c:pt idx="4379">
                  <c:v>57</c:v>
                </c:pt>
                <c:pt idx="4380">
                  <c:v>57</c:v>
                </c:pt>
                <c:pt idx="4381">
                  <c:v>57</c:v>
                </c:pt>
                <c:pt idx="4382">
                  <c:v>57</c:v>
                </c:pt>
                <c:pt idx="4383">
                  <c:v>57</c:v>
                </c:pt>
                <c:pt idx="4384">
                  <c:v>57</c:v>
                </c:pt>
                <c:pt idx="4385">
                  <c:v>57</c:v>
                </c:pt>
                <c:pt idx="4386">
                  <c:v>57</c:v>
                </c:pt>
                <c:pt idx="4387">
                  <c:v>57</c:v>
                </c:pt>
                <c:pt idx="4388">
                  <c:v>57</c:v>
                </c:pt>
                <c:pt idx="4389">
                  <c:v>57</c:v>
                </c:pt>
                <c:pt idx="4390">
                  <c:v>57</c:v>
                </c:pt>
                <c:pt idx="4391">
                  <c:v>57</c:v>
                </c:pt>
                <c:pt idx="4392">
                  <c:v>57</c:v>
                </c:pt>
                <c:pt idx="4393">
                  <c:v>57</c:v>
                </c:pt>
                <c:pt idx="4394">
                  <c:v>57</c:v>
                </c:pt>
                <c:pt idx="4395">
                  <c:v>58</c:v>
                </c:pt>
                <c:pt idx="4396">
                  <c:v>58</c:v>
                </c:pt>
                <c:pt idx="4397">
                  <c:v>58</c:v>
                </c:pt>
                <c:pt idx="4398">
                  <c:v>58</c:v>
                </c:pt>
                <c:pt idx="4399">
                  <c:v>58</c:v>
                </c:pt>
                <c:pt idx="4400">
                  <c:v>58</c:v>
                </c:pt>
                <c:pt idx="4401">
                  <c:v>58</c:v>
                </c:pt>
                <c:pt idx="4402">
                  <c:v>58</c:v>
                </c:pt>
                <c:pt idx="4403">
                  <c:v>58</c:v>
                </c:pt>
                <c:pt idx="4404">
                  <c:v>58</c:v>
                </c:pt>
                <c:pt idx="4405">
                  <c:v>58</c:v>
                </c:pt>
                <c:pt idx="4406">
                  <c:v>58</c:v>
                </c:pt>
                <c:pt idx="4407">
                  <c:v>58</c:v>
                </c:pt>
                <c:pt idx="4408">
                  <c:v>58</c:v>
                </c:pt>
                <c:pt idx="4409">
                  <c:v>58</c:v>
                </c:pt>
                <c:pt idx="4410">
                  <c:v>58</c:v>
                </c:pt>
                <c:pt idx="4411">
                  <c:v>58</c:v>
                </c:pt>
                <c:pt idx="4412">
                  <c:v>58</c:v>
                </c:pt>
                <c:pt idx="4413">
                  <c:v>58</c:v>
                </c:pt>
                <c:pt idx="4414">
                  <c:v>58</c:v>
                </c:pt>
                <c:pt idx="4415">
                  <c:v>58</c:v>
                </c:pt>
                <c:pt idx="4416">
                  <c:v>58</c:v>
                </c:pt>
                <c:pt idx="4417">
                  <c:v>58</c:v>
                </c:pt>
                <c:pt idx="4418">
                  <c:v>58</c:v>
                </c:pt>
                <c:pt idx="4419">
                  <c:v>58</c:v>
                </c:pt>
                <c:pt idx="4420">
                  <c:v>58</c:v>
                </c:pt>
                <c:pt idx="4421">
                  <c:v>58</c:v>
                </c:pt>
                <c:pt idx="4422">
                  <c:v>58</c:v>
                </c:pt>
                <c:pt idx="4423">
                  <c:v>59</c:v>
                </c:pt>
                <c:pt idx="4424">
                  <c:v>59</c:v>
                </c:pt>
                <c:pt idx="4425">
                  <c:v>59</c:v>
                </c:pt>
                <c:pt idx="4426">
                  <c:v>59</c:v>
                </c:pt>
                <c:pt idx="4427">
                  <c:v>59</c:v>
                </c:pt>
                <c:pt idx="4428">
                  <c:v>59</c:v>
                </c:pt>
                <c:pt idx="4429">
                  <c:v>59</c:v>
                </c:pt>
                <c:pt idx="4430">
                  <c:v>59</c:v>
                </c:pt>
                <c:pt idx="4431">
                  <c:v>59</c:v>
                </c:pt>
                <c:pt idx="4432">
                  <c:v>59</c:v>
                </c:pt>
                <c:pt idx="4433">
                  <c:v>59</c:v>
                </c:pt>
                <c:pt idx="4434">
                  <c:v>59</c:v>
                </c:pt>
                <c:pt idx="4435">
                  <c:v>59</c:v>
                </c:pt>
                <c:pt idx="4436">
                  <c:v>59</c:v>
                </c:pt>
                <c:pt idx="4437">
                  <c:v>59</c:v>
                </c:pt>
                <c:pt idx="4438">
                  <c:v>59</c:v>
                </c:pt>
                <c:pt idx="4439">
                  <c:v>59</c:v>
                </c:pt>
                <c:pt idx="4440">
                  <c:v>59</c:v>
                </c:pt>
                <c:pt idx="4441">
                  <c:v>59</c:v>
                </c:pt>
                <c:pt idx="4442">
                  <c:v>59</c:v>
                </c:pt>
                <c:pt idx="4443">
                  <c:v>59</c:v>
                </c:pt>
                <c:pt idx="4444">
                  <c:v>59</c:v>
                </c:pt>
                <c:pt idx="4445">
                  <c:v>59</c:v>
                </c:pt>
                <c:pt idx="4446">
                  <c:v>59</c:v>
                </c:pt>
                <c:pt idx="4447">
                  <c:v>59</c:v>
                </c:pt>
                <c:pt idx="4448">
                  <c:v>59</c:v>
                </c:pt>
                <c:pt idx="4449">
                  <c:v>60</c:v>
                </c:pt>
                <c:pt idx="4450">
                  <c:v>60</c:v>
                </c:pt>
                <c:pt idx="4451">
                  <c:v>60</c:v>
                </c:pt>
                <c:pt idx="4452">
                  <c:v>60</c:v>
                </c:pt>
                <c:pt idx="4453">
                  <c:v>60</c:v>
                </c:pt>
                <c:pt idx="4454">
                  <c:v>60</c:v>
                </c:pt>
                <c:pt idx="4455">
                  <c:v>60</c:v>
                </c:pt>
                <c:pt idx="4456">
                  <c:v>60</c:v>
                </c:pt>
                <c:pt idx="4457">
                  <c:v>60</c:v>
                </c:pt>
                <c:pt idx="4458">
                  <c:v>60</c:v>
                </c:pt>
                <c:pt idx="4459">
                  <c:v>60</c:v>
                </c:pt>
                <c:pt idx="4460">
                  <c:v>60</c:v>
                </c:pt>
                <c:pt idx="4461">
                  <c:v>60</c:v>
                </c:pt>
                <c:pt idx="4462">
                  <c:v>60</c:v>
                </c:pt>
                <c:pt idx="4463">
                  <c:v>60</c:v>
                </c:pt>
                <c:pt idx="4464">
                  <c:v>60</c:v>
                </c:pt>
                <c:pt idx="4465">
                  <c:v>60</c:v>
                </c:pt>
                <c:pt idx="4466">
                  <c:v>60</c:v>
                </c:pt>
                <c:pt idx="4467">
                  <c:v>60</c:v>
                </c:pt>
                <c:pt idx="4468">
                  <c:v>60</c:v>
                </c:pt>
                <c:pt idx="4469">
                  <c:v>60</c:v>
                </c:pt>
                <c:pt idx="4470">
                  <c:v>60</c:v>
                </c:pt>
                <c:pt idx="4471">
                  <c:v>60</c:v>
                </c:pt>
                <c:pt idx="4472">
                  <c:v>60</c:v>
                </c:pt>
                <c:pt idx="4473">
                  <c:v>60</c:v>
                </c:pt>
                <c:pt idx="4474">
                  <c:v>60</c:v>
                </c:pt>
                <c:pt idx="4475">
                  <c:v>61</c:v>
                </c:pt>
                <c:pt idx="4476">
                  <c:v>61</c:v>
                </c:pt>
                <c:pt idx="4477">
                  <c:v>61</c:v>
                </c:pt>
                <c:pt idx="4478">
                  <c:v>61</c:v>
                </c:pt>
                <c:pt idx="4479">
                  <c:v>61</c:v>
                </c:pt>
                <c:pt idx="4480">
                  <c:v>61</c:v>
                </c:pt>
                <c:pt idx="4481">
                  <c:v>61</c:v>
                </c:pt>
                <c:pt idx="4482">
                  <c:v>61</c:v>
                </c:pt>
                <c:pt idx="4483">
                  <c:v>61</c:v>
                </c:pt>
                <c:pt idx="4484">
                  <c:v>61</c:v>
                </c:pt>
                <c:pt idx="4485">
                  <c:v>61</c:v>
                </c:pt>
                <c:pt idx="4486">
                  <c:v>61</c:v>
                </c:pt>
                <c:pt idx="4487">
                  <c:v>61</c:v>
                </c:pt>
                <c:pt idx="4488">
                  <c:v>61</c:v>
                </c:pt>
                <c:pt idx="4489">
                  <c:v>61</c:v>
                </c:pt>
                <c:pt idx="4490">
                  <c:v>61</c:v>
                </c:pt>
                <c:pt idx="4491">
                  <c:v>61</c:v>
                </c:pt>
                <c:pt idx="4492">
                  <c:v>61</c:v>
                </c:pt>
                <c:pt idx="4493">
                  <c:v>61</c:v>
                </c:pt>
                <c:pt idx="4494">
                  <c:v>61</c:v>
                </c:pt>
                <c:pt idx="4495">
                  <c:v>61</c:v>
                </c:pt>
                <c:pt idx="4496">
                  <c:v>61</c:v>
                </c:pt>
                <c:pt idx="4497">
                  <c:v>61</c:v>
                </c:pt>
                <c:pt idx="4498">
                  <c:v>61</c:v>
                </c:pt>
                <c:pt idx="4499">
                  <c:v>61</c:v>
                </c:pt>
                <c:pt idx="4500">
                  <c:v>62</c:v>
                </c:pt>
                <c:pt idx="4501">
                  <c:v>62</c:v>
                </c:pt>
                <c:pt idx="4502">
                  <c:v>62</c:v>
                </c:pt>
                <c:pt idx="4503">
                  <c:v>62</c:v>
                </c:pt>
                <c:pt idx="4504">
                  <c:v>62</c:v>
                </c:pt>
                <c:pt idx="4505">
                  <c:v>62</c:v>
                </c:pt>
                <c:pt idx="4506">
                  <c:v>62</c:v>
                </c:pt>
                <c:pt idx="4507">
                  <c:v>62</c:v>
                </c:pt>
                <c:pt idx="4508">
                  <c:v>62</c:v>
                </c:pt>
                <c:pt idx="4509">
                  <c:v>62</c:v>
                </c:pt>
                <c:pt idx="4510">
                  <c:v>62</c:v>
                </c:pt>
                <c:pt idx="4511">
                  <c:v>62</c:v>
                </c:pt>
                <c:pt idx="4512">
                  <c:v>62</c:v>
                </c:pt>
                <c:pt idx="4513">
                  <c:v>62</c:v>
                </c:pt>
                <c:pt idx="4514">
                  <c:v>62</c:v>
                </c:pt>
                <c:pt idx="4515">
                  <c:v>62</c:v>
                </c:pt>
                <c:pt idx="4516">
                  <c:v>62</c:v>
                </c:pt>
                <c:pt idx="4517">
                  <c:v>63</c:v>
                </c:pt>
                <c:pt idx="4518">
                  <c:v>63</c:v>
                </c:pt>
                <c:pt idx="4519">
                  <c:v>63</c:v>
                </c:pt>
                <c:pt idx="4520">
                  <c:v>63</c:v>
                </c:pt>
                <c:pt idx="4521">
                  <c:v>63</c:v>
                </c:pt>
                <c:pt idx="4522">
                  <c:v>63</c:v>
                </c:pt>
                <c:pt idx="4523">
                  <c:v>63</c:v>
                </c:pt>
                <c:pt idx="4524">
                  <c:v>63</c:v>
                </c:pt>
                <c:pt idx="4525">
                  <c:v>63</c:v>
                </c:pt>
                <c:pt idx="4526">
                  <c:v>63</c:v>
                </c:pt>
                <c:pt idx="4527">
                  <c:v>63</c:v>
                </c:pt>
                <c:pt idx="4528">
                  <c:v>63</c:v>
                </c:pt>
                <c:pt idx="4529">
                  <c:v>63</c:v>
                </c:pt>
                <c:pt idx="4530">
                  <c:v>63</c:v>
                </c:pt>
                <c:pt idx="4531">
                  <c:v>63</c:v>
                </c:pt>
                <c:pt idx="4532">
                  <c:v>63</c:v>
                </c:pt>
                <c:pt idx="4533">
                  <c:v>63</c:v>
                </c:pt>
                <c:pt idx="4534">
                  <c:v>63</c:v>
                </c:pt>
                <c:pt idx="4535">
                  <c:v>63</c:v>
                </c:pt>
                <c:pt idx="4536">
                  <c:v>64</c:v>
                </c:pt>
                <c:pt idx="4537">
                  <c:v>64</c:v>
                </c:pt>
                <c:pt idx="4538">
                  <c:v>64</c:v>
                </c:pt>
                <c:pt idx="4539">
                  <c:v>64</c:v>
                </c:pt>
                <c:pt idx="4540">
                  <c:v>64</c:v>
                </c:pt>
                <c:pt idx="4541">
                  <c:v>64</c:v>
                </c:pt>
                <c:pt idx="4542">
                  <c:v>64</c:v>
                </c:pt>
                <c:pt idx="4543">
                  <c:v>64</c:v>
                </c:pt>
                <c:pt idx="4544">
                  <c:v>64</c:v>
                </c:pt>
                <c:pt idx="4545">
                  <c:v>64</c:v>
                </c:pt>
                <c:pt idx="4546">
                  <c:v>64</c:v>
                </c:pt>
                <c:pt idx="4547">
                  <c:v>64</c:v>
                </c:pt>
                <c:pt idx="4548">
                  <c:v>64</c:v>
                </c:pt>
                <c:pt idx="4549">
                  <c:v>64</c:v>
                </c:pt>
                <c:pt idx="4550">
                  <c:v>64</c:v>
                </c:pt>
                <c:pt idx="4551">
                  <c:v>64</c:v>
                </c:pt>
                <c:pt idx="4552">
                  <c:v>64</c:v>
                </c:pt>
                <c:pt idx="4553">
                  <c:v>64</c:v>
                </c:pt>
                <c:pt idx="4554">
                  <c:v>64</c:v>
                </c:pt>
                <c:pt idx="4555">
                  <c:v>64</c:v>
                </c:pt>
                <c:pt idx="4556">
                  <c:v>64</c:v>
                </c:pt>
                <c:pt idx="4557">
                  <c:v>64</c:v>
                </c:pt>
                <c:pt idx="4558">
                  <c:v>64</c:v>
                </c:pt>
                <c:pt idx="4559">
                  <c:v>64</c:v>
                </c:pt>
                <c:pt idx="4560">
                  <c:v>64</c:v>
                </c:pt>
                <c:pt idx="4561">
                  <c:v>64</c:v>
                </c:pt>
                <c:pt idx="4562">
                  <c:v>64</c:v>
                </c:pt>
                <c:pt idx="4563">
                  <c:v>64</c:v>
                </c:pt>
                <c:pt idx="4564">
                  <c:v>64</c:v>
                </c:pt>
                <c:pt idx="4565">
                  <c:v>64</c:v>
                </c:pt>
                <c:pt idx="4566">
                  <c:v>64</c:v>
                </c:pt>
                <c:pt idx="4567">
                  <c:v>64</c:v>
                </c:pt>
                <c:pt idx="4568">
                  <c:v>65</c:v>
                </c:pt>
                <c:pt idx="4569">
                  <c:v>65</c:v>
                </c:pt>
                <c:pt idx="4570">
                  <c:v>65</c:v>
                </c:pt>
                <c:pt idx="4571">
                  <c:v>65</c:v>
                </c:pt>
                <c:pt idx="4572">
                  <c:v>65</c:v>
                </c:pt>
                <c:pt idx="4573">
                  <c:v>65</c:v>
                </c:pt>
                <c:pt idx="4574">
                  <c:v>65</c:v>
                </c:pt>
                <c:pt idx="4575">
                  <c:v>65</c:v>
                </c:pt>
                <c:pt idx="4576">
                  <c:v>65</c:v>
                </c:pt>
                <c:pt idx="4577">
                  <c:v>65</c:v>
                </c:pt>
                <c:pt idx="4578">
                  <c:v>65</c:v>
                </c:pt>
                <c:pt idx="4579">
                  <c:v>65</c:v>
                </c:pt>
                <c:pt idx="4580">
                  <c:v>65</c:v>
                </c:pt>
                <c:pt idx="4581">
                  <c:v>65</c:v>
                </c:pt>
                <c:pt idx="4582">
                  <c:v>65</c:v>
                </c:pt>
                <c:pt idx="4583">
                  <c:v>65</c:v>
                </c:pt>
                <c:pt idx="4584">
                  <c:v>65</c:v>
                </c:pt>
                <c:pt idx="4585">
                  <c:v>65</c:v>
                </c:pt>
                <c:pt idx="4586">
                  <c:v>65</c:v>
                </c:pt>
                <c:pt idx="4587">
                  <c:v>65</c:v>
                </c:pt>
                <c:pt idx="4588">
                  <c:v>65</c:v>
                </c:pt>
                <c:pt idx="4589">
                  <c:v>65</c:v>
                </c:pt>
                <c:pt idx="4590">
                  <c:v>65</c:v>
                </c:pt>
                <c:pt idx="4591">
                  <c:v>65</c:v>
                </c:pt>
                <c:pt idx="4592">
                  <c:v>65</c:v>
                </c:pt>
                <c:pt idx="4593">
                  <c:v>65</c:v>
                </c:pt>
                <c:pt idx="4594">
                  <c:v>65</c:v>
                </c:pt>
                <c:pt idx="4595">
                  <c:v>65</c:v>
                </c:pt>
                <c:pt idx="4596">
                  <c:v>65</c:v>
                </c:pt>
                <c:pt idx="4597">
                  <c:v>66</c:v>
                </c:pt>
                <c:pt idx="4598">
                  <c:v>66</c:v>
                </c:pt>
                <c:pt idx="4599">
                  <c:v>66</c:v>
                </c:pt>
                <c:pt idx="4600">
                  <c:v>66</c:v>
                </c:pt>
                <c:pt idx="4601">
                  <c:v>66</c:v>
                </c:pt>
                <c:pt idx="4602">
                  <c:v>66</c:v>
                </c:pt>
                <c:pt idx="4603">
                  <c:v>66</c:v>
                </c:pt>
                <c:pt idx="4604">
                  <c:v>66</c:v>
                </c:pt>
                <c:pt idx="4605">
                  <c:v>66</c:v>
                </c:pt>
                <c:pt idx="4606">
                  <c:v>66</c:v>
                </c:pt>
                <c:pt idx="4607">
                  <c:v>66</c:v>
                </c:pt>
                <c:pt idx="4608">
                  <c:v>66</c:v>
                </c:pt>
                <c:pt idx="4609">
                  <c:v>66</c:v>
                </c:pt>
                <c:pt idx="4610">
                  <c:v>66</c:v>
                </c:pt>
                <c:pt idx="4611">
                  <c:v>66</c:v>
                </c:pt>
                <c:pt idx="4612">
                  <c:v>66</c:v>
                </c:pt>
                <c:pt idx="4613">
                  <c:v>66</c:v>
                </c:pt>
                <c:pt idx="4614">
                  <c:v>66</c:v>
                </c:pt>
                <c:pt idx="4615">
                  <c:v>66</c:v>
                </c:pt>
                <c:pt idx="4616">
                  <c:v>67</c:v>
                </c:pt>
                <c:pt idx="4617">
                  <c:v>67</c:v>
                </c:pt>
                <c:pt idx="4618">
                  <c:v>67</c:v>
                </c:pt>
                <c:pt idx="4619">
                  <c:v>67</c:v>
                </c:pt>
                <c:pt idx="4620">
                  <c:v>67</c:v>
                </c:pt>
                <c:pt idx="4621">
                  <c:v>67</c:v>
                </c:pt>
                <c:pt idx="4622">
                  <c:v>67</c:v>
                </c:pt>
                <c:pt idx="4623">
                  <c:v>67</c:v>
                </c:pt>
                <c:pt idx="4624">
                  <c:v>67</c:v>
                </c:pt>
                <c:pt idx="4625">
                  <c:v>67</c:v>
                </c:pt>
                <c:pt idx="4626">
                  <c:v>67</c:v>
                </c:pt>
                <c:pt idx="4627">
                  <c:v>67</c:v>
                </c:pt>
                <c:pt idx="4628">
                  <c:v>67</c:v>
                </c:pt>
                <c:pt idx="4629">
                  <c:v>67</c:v>
                </c:pt>
                <c:pt idx="4630">
                  <c:v>67</c:v>
                </c:pt>
                <c:pt idx="4631">
                  <c:v>67</c:v>
                </c:pt>
                <c:pt idx="4632">
                  <c:v>67</c:v>
                </c:pt>
                <c:pt idx="4633">
                  <c:v>67</c:v>
                </c:pt>
                <c:pt idx="4634">
                  <c:v>67</c:v>
                </c:pt>
                <c:pt idx="4635">
                  <c:v>67</c:v>
                </c:pt>
                <c:pt idx="4636">
                  <c:v>67</c:v>
                </c:pt>
                <c:pt idx="4637">
                  <c:v>67</c:v>
                </c:pt>
                <c:pt idx="4638">
                  <c:v>67</c:v>
                </c:pt>
                <c:pt idx="4639">
                  <c:v>67</c:v>
                </c:pt>
                <c:pt idx="4640">
                  <c:v>68</c:v>
                </c:pt>
                <c:pt idx="4641">
                  <c:v>68</c:v>
                </c:pt>
                <c:pt idx="4642">
                  <c:v>68</c:v>
                </c:pt>
                <c:pt idx="4643">
                  <c:v>68</c:v>
                </c:pt>
                <c:pt idx="4644">
                  <c:v>68</c:v>
                </c:pt>
                <c:pt idx="4645">
                  <c:v>68</c:v>
                </c:pt>
                <c:pt idx="4646">
                  <c:v>68</c:v>
                </c:pt>
                <c:pt idx="4647">
                  <c:v>68</c:v>
                </c:pt>
                <c:pt idx="4648">
                  <c:v>68</c:v>
                </c:pt>
                <c:pt idx="4649">
                  <c:v>68</c:v>
                </c:pt>
                <c:pt idx="4650">
                  <c:v>68</c:v>
                </c:pt>
                <c:pt idx="4651">
                  <c:v>68</c:v>
                </c:pt>
                <c:pt idx="4652">
                  <c:v>68</c:v>
                </c:pt>
                <c:pt idx="4653">
                  <c:v>68</c:v>
                </c:pt>
                <c:pt idx="4654">
                  <c:v>68</c:v>
                </c:pt>
                <c:pt idx="4655">
                  <c:v>68</c:v>
                </c:pt>
                <c:pt idx="4656">
                  <c:v>68</c:v>
                </c:pt>
                <c:pt idx="4657">
                  <c:v>68</c:v>
                </c:pt>
                <c:pt idx="4658">
                  <c:v>68</c:v>
                </c:pt>
                <c:pt idx="4659">
                  <c:v>68</c:v>
                </c:pt>
                <c:pt idx="4660">
                  <c:v>68</c:v>
                </c:pt>
                <c:pt idx="4661">
                  <c:v>68</c:v>
                </c:pt>
                <c:pt idx="4662">
                  <c:v>68</c:v>
                </c:pt>
                <c:pt idx="4663">
                  <c:v>69</c:v>
                </c:pt>
                <c:pt idx="4664">
                  <c:v>69</c:v>
                </c:pt>
                <c:pt idx="4665">
                  <c:v>69</c:v>
                </c:pt>
                <c:pt idx="4666">
                  <c:v>69</c:v>
                </c:pt>
                <c:pt idx="4667">
                  <c:v>69</c:v>
                </c:pt>
                <c:pt idx="4668">
                  <c:v>69</c:v>
                </c:pt>
                <c:pt idx="4669">
                  <c:v>69</c:v>
                </c:pt>
                <c:pt idx="4670">
                  <c:v>69</c:v>
                </c:pt>
                <c:pt idx="4671">
                  <c:v>69</c:v>
                </c:pt>
                <c:pt idx="4672">
                  <c:v>69</c:v>
                </c:pt>
                <c:pt idx="4673">
                  <c:v>69</c:v>
                </c:pt>
                <c:pt idx="4674">
                  <c:v>69</c:v>
                </c:pt>
                <c:pt idx="4675">
                  <c:v>69</c:v>
                </c:pt>
                <c:pt idx="4676">
                  <c:v>69</c:v>
                </c:pt>
                <c:pt idx="4677">
                  <c:v>69</c:v>
                </c:pt>
                <c:pt idx="4678">
                  <c:v>69</c:v>
                </c:pt>
                <c:pt idx="4679">
                  <c:v>69</c:v>
                </c:pt>
                <c:pt idx="4680">
                  <c:v>69</c:v>
                </c:pt>
                <c:pt idx="4681">
                  <c:v>69</c:v>
                </c:pt>
                <c:pt idx="4682">
                  <c:v>69</c:v>
                </c:pt>
                <c:pt idx="4683">
                  <c:v>70</c:v>
                </c:pt>
                <c:pt idx="4684">
                  <c:v>70</c:v>
                </c:pt>
                <c:pt idx="4685">
                  <c:v>70</c:v>
                </c:pt>
                <c:pt idx="4686">
                  <c:v>70</c:v>
                </c:pt>
                <c:pt idx="4687">
                  <c:v>70</c:v>
                </c:pt>
                <c:pt idx="4688">
                  <c:v>70</c:v>
                </c:pt>
                <c:pt idx="4689">
                  <c:v>70</c:v>
                </c:pt>
                <c:pt idx="4690">
                  <c:v>70</c:v>
                </c:pt>
                <c:pt idx="4691">
                  <c:v>70</c:v>
                </c:pt>
                <c:pt idx="4692">
                  <c:v>70</c:v>
                </c:pt>
                <c:pt idx="4693">
                  <c:v>70</c:v>
                </c:pt>
                <c:pt idx="4694">
                  <c:v>70</c:v>
                </c:pt>
                <c:pt idx="4695">
                  <c:v>70</c:v>
                </c:pt>
                <c:pt idx="4696">
                  <c:v>70</c:v>
                </c:pt>
                <c:pt idx="4697">
                  <c:v>70</c:v>
                </c:pt>
                <c:pt idx="4698">
                  <c:v>70</c:v>
                </c:pt>
                <c:pt idx="4699">
                  <c:v>70</c:v>
                </c:pt>
                <c:pt idx="4700">
                  <c:v>70</c:v>
                </c:pt>
                <c:pt idx="4701">
                  <c:v>70</c:v>
                </c:pt>
                <c:pt idx="4702">
                  <c:v>70</c:v>
                </c:pt>
                <c:pt idx="4703">
                  <c:v>70</c:v>
                </c:pt>
                <c:pt idx="4704">
                  <c:v>70</c:v>
                </c:pt>
                <c:pt idx="4705">
                  <c:v>70</c:v>
                </c:pt>
                <c:pt idx="4706">
                  <c:v>70</c:v>
                </c:pt>
                <c:pt idx="4707">
                  <c:v>70</c:v>
                </c:pt>
                <c:pt idx="4708">
                  <c:v>70</c:v>
                </c:pt>
                <c:pt idx="4709">
                  <c:v>71</c:v>
                </c:pt>
                <c:pt idx="4710">
                  <c:v>71</c:v>
                </c:pt>
                <c:pt idx="4711">
                  <c:v>71</c:v>
                </c:pt>
                <c:pt idx="4712">
                  <c:v>71</c:v>
                </c:pt>
                <c:pt idx="4713">
                  <c:v>71</c:v>
                </c:pt>
                <c:pt idx="4714">
                  <c:v>71</c:v>
                </c:pt>
                <c:pt idx="4715">
                  <c:v>71</c:v>
                </c:pt>
                <c:pt idx="4716">
                  <c:v>71</c:v>
                </c:pt>
                <c:pt idx="4717">
                  <c:v>71</c:v>
                </c:pt>
                <c:pt idx="4718">
                  <c:v>71</c:v>
                </c:pt>
                <c:pt idx="4719">
                  <c:v>71</c:v>
                </c:pt>
                <c:pt idx="4720">
                  <c:v>71</c:v>
                </c:pt>
                <c:pt idx="4721">
                  <c:v>71</c:v>
                </c:pt>
                <c:pt idx="4722">
                  <c:v>71</c:v>
                </c:pt>
                <c:pt idx="4723">
                  <c:v>71</c:v>
                </c:pt>
                <c:pt idx="4724">
                  <c:v>71</c:v>
                </c:pt>
                <c:pt idx="4725">
                  <c:v>71</c:v>
                </c:pt>
                <c:pt idx="4726">
                  <c:v>71</c:v>
                </c:pt>
                <c:pt idx="4727">
                  <c:v>71</c:v>
                </c:pt>
                <c:pt idx="4728">
                  <c:v>72</c:v>
                </c:pt>
                <c:pt idx="4729">
                  <c:v>72</c:v>
                </c:pt>
                <c:pt idx="4730">
                  <c:v>72</c:v>
                </c:pt>
                <c:pt idx="4731">
                  <c:v>72</c:v>
                </c:pt>
                <c:pt idx="4732">
                  <c:v>72</c:v>
                </c:pt>
                <c:pt idx="4733">
                  <c:v>72</c:v>
                </c:pt>
                <c:pt idx="4734">
                  <c:v>72</c:v>
                </c:pt>
                <c:pt idx="4735">
                  <c:v>72</c:v>
                </c:pt>
                <c:pt idx="4736">
                  <c:v>72</c:v>
                </c:pt>
                <c:pt idx="4737">
                  <c:v>72</c:v>
                </c:pt>
                <c:pt idx="4738">
                  <c:v>72</c:v>
                </c:pt>
                <c:pt idx="4739">
                  <c:v>72</c:v>
                </c:pt>
                <c:pt idx="4740">
                  <c:v>72</c:v>
                </c:pt>
                <c:pt idx="4741">
                  <c:v>72</c:v>
                </c:pt>
                <c:pt idx="4742">
                  <c:v>72</c:v>
                </c:pt>
                <c:pt idx="4743">
                  <c:v>72</c:v>
                </c:pt>
                <c:pt idx="4744">
                  <c:v>72</c:v>
                </c:pt>
                <c:pt idx="4745">
                  <c:v>72</c:v>
                </c:pt>
                <c:pt idx="4746">
                  <c:v>72</c:v>
                </c:pt>
                <c:pt idx="4747">
                  <c:v>72</c:v>
                </c:pt>
                <c:pt idx="4748">
                  <c:v>73</c:v>
                </c:pt>
                <c:pt idx="4749">
                  <c:v>73</c:v>
                </c:pt>
                <c:pt idx="4750">
                  <c:v>73</c:v>
                </c:pt>
                <c:pt idx="4751">
                  <c:v>73</c:v>
                </c:pt>
                <c:pt idx="4752">
                  <c:v>73</c:v>
                </c:pt>
                <c:pt idx="4753">
                  <c:v>73</c:v>
                </c:pt>
                <c:pt idx="4754">
                  <c:v>73</c:v>
                </c:pt>
                <c:pt idx="4755">
                  <c:v>73</c:v>
                </c:pt>
                <c:pt idx="4756">
                  <c:v>73</c:v>
                </c:pt>
                <c:pt idx="4757">
                  <c:v>73</c:v>
                </c:pt>
                <c:pt idx="4758">
                  <c:v>73</c:v>
                </c:pt>
                <c:pt idx="4759">
                  <c:v>73</c:v>
                </c:pt>
                <c:pt idx="4760">
                  <c:v>73</c:v>
                </c:pt>
                <c:pt idx="4761">
                  <c:v>73</c:v>
                </c:pt>
                <c:pt idx="4762">
                  <c:v>73</c:v>
                </c:pt>
                <c:pt idx="4763">
                  <c:v>73</c:v>
                </c:pt>
                <c:pt idx="4764">
                  <c:v>73</c:v>
                </c:pt>
                <c:pt idx="4765">
                  <c:v>74</c:v>
                </c:pt>
                <c:pt idx="4766">
                  <c:v>74</c:v>
                </c:pt>
                <c:pt idx="4767">
                  <c:v>74</c:v>
                </c:pt>
                <c:pt idx="4768">
                  <c:v>74</c:v>
                </c:pt>
                <c:pt idx="4769">
                  <c:v>74</c:v>
                </c:pt>
                <c:pt idx="4770">
                  <c:v>74</c:v>
                </c:pt>
                <c:pt idx="4771">
                  <c:v>74</c:v>
                </c:pt>
                <c:pt idx="4772">
                  <c:v>74</c:v>
                </c:pt>
                <c:pt idx="4773">
                  <c:v>74</c:v>
                </c:pt>
                <c:pt idx="4774">
                  <c:v>74</c:v>
                </c:pt>
                <c:pt idx="4775">
                  <c:v>74</c:v>
                </c:pt>
                <c:pt idx="4776">
                  <c:v>74</c:v>
                </c:pt>
                <c:pt idx="4777">
                  <c:v>74</c:v>
                </c:pt>
                <c:pt idx="4778">
                  <c:v>74</c:v>
                </c:pt>
                <c:pt idx="4779">
                  <c:v>74</c:v>
                </c:pt>
                <c:pt idx="4780">
                  <c:v>74</c:v>
                </c:pt>
                <c:pt idx="4781">
                  <c:v>74</c:v>
                </c:pt>
                <c:pt idx="4782">
                  <c:v>74</c:v>
                </c:pt>
                <c:pt idx="4783">
                  <c:v>74</c:v>
                </c:pt>
                <c:pt idx="4784">
                  <c:v>74</c:v>
                </c:pt>
                <c:pt idx="4785">
                  <c:v>74</c:v>
                </c:pt>
                <c:pt idx="4786">
                  <c:v>74</c:v>
                </c:pt>
                <c:pt idx="4787">
                  <c:v>74</c:v>
                </c:pt>
                <c:pt idx="4788">
                  <c:v>74</c:v>
                </c:pt>
                <c:pt idx="4789">
                  <c:v>74</c:v>
                </c:pt>
                <c:pt idx="4790">
                  <c:v>74</c:v>
                </c:pt>
                <c:pt idx="4791">
                  <c:v>74</c:v>
                </c:pt>
                <c:pt idx="4792">
                  <c:v>74</c:v>
                </c:pt>
                <c:pt idx="4793">
                  <c:v>74</c:v>
                </c:pt>
                <c:pt idx="4794">
                  <c:v>74</c:v>
                </c:pt>
                <c:pt idx="4795">
                  <c:v>75</c:v>
                </c:pt>
                <c:pt idx="4796">
                  <c:v>75</c:v>
                </c:pt>
                <c:pt idx="4797">
                  <c:v>75</c:v>
                </c:pt>
                <c:pt idx="4798">
                  <c:v>75</c:v>
                </c:pt>
                <c:pt idx="4799">
                  <c:v>75</c:v>
                </c:pt>
                <c:pt idx="4800">
                  <c:v>75</c:v>
                </c:pt>
                <c:pt idx="4801">
                  <c:v>75</c:v>
                </c:pt>
                <c:pt idx="4802">
                  <c:v>75</c:v>
                </c:pt>
                <c:pt idx="4803">
                  <c:v>75</c:v>
                </c:pt>
                <c:pt idx="4804">
                  <c:v>75</c:v>
                </c:pt>
                <c:pt idx="4805">
                  <c:v>75</c:v>
                </c:pt>
                <c:pt idx="4806">
                  <c:v>75</c:v>
                </c:pt>
                <c:pt idx="4807">
                  <c:v>75</c:v>
                </c:pt>
                <c:pt idx="4808">
                  <c:v>75</c:v>
                </c:pt>
                <c:pt idx="4809">
                  <c:v>75</c:v>
                </c:pt>
                <c:pt idx="4810">
                  <c:v>75</c:v>
                </c:pt>
                <c:pt idx="4811">
                  <c:v>75</c:v>
                </c:pt>
                <c:pt idx="4812">
                  <c:v>75</c:v>
                </c:pt>
                <c:pt idx="4813">
                  <c:v>75</c:v>
                </c:pt>
                <c:pt idx="4814">
                  <c:v>75</c:v>
                </c:pt>
                <c:pt idx="4815">
                  <c:v>75</c:v>
                </c:pt>
                <c:pt idx="4816">
                  <c:v>75</c:v>
                </c:pt>
                <c:pt idx="4817">
                  <c:v>75</c:v>
                </c:pt>
                <c:pt idx="4818">
                  <c:v>75</c:v>
                </c:pt>
                <c:pt idx="4819">
                  <c:v>76</c:v>
                </c:pt>
                <c:pt idx="4820">
                  <c:v>76</c:v>
                </c:pt>
                <c:pt idx="4821">
                  <c:v>76</c:v>
                </c:pt>
                <c:pt idx="4822">
                  <c:v>76</c:v>
                </c:pt>
                <c:pt idx="4823">
                  <c:v>76</c:v>
                </c:pt>
                <c:pt idx="4824">
                  <c:v>76</c:v>
                </c:pt>
                <c:pt idx="4825">
                  <c:v>76</c:v>
                </c:pt>
                <c:pt idx="4826">
                  <c:v>76</c:v>
                </c:pt>
                <c:pt idx="4827">
                  <c:v>76</c:v>
                </c:pt>
                <c:pt idx="4828">
                  <c:v>76</c:v>
                </c:pt>
                <c:pt idx="4829">
                  <c:v>76</c:v>
                </c:pt>
                <c:pt idx="4830">
                  <c:v>76</c:v>
                </c:pt>
                <c:pt idx="4831">
                  <c:v>76</c:v>
                </c:pt>
                <c:pt idx="4832">
                  <c:v>76</c:v>
                </c:pt>
                <c:pt idx="4833">
                  <c:v>76</c:v>
                </c:pt>
                <c:pt idx="4834">
                  <c:v>76</c:v>
                </c:pt>
                <c:pt idx="4835">
                  <c:v>76</c:v>
                </c:pt>
                <c:pt idx="4836">
                  <c:v>76</c:v>
                </c:pt>
                <c:pt idx="4837">
                  <c:v>76</c:v>
                </c:pt>
                <c:pt idx="4838">
                  <c:v>76</c:v>
                </c:pt>
                <c:pt idx="4839">
                  <c:v>77</c:v>
                </c:pt>
                <c:pt idx="4840">
                  <c:v>77</c:v>
                </c:pt>
                <c:pt idx="4841">
                  <c:v>77</c:v>
                </c:pt>
                <c:pt idx="4842">
                  <c:v>77</c:v>
                </c:pt>
                <c:pt idx="4843">
                  <c:v>77</c:v>
                </c:pt>
                <c:pt idx="4844">
                  <c:v>77</c:v>
                </c:pt>
                <c:pt idx="4845">
                  <c:v>77</c:v>
                </c:pt>
                <c:pt idx="4846">
                  <c:v>77</c:v>
                </c:pt>
                <c:pt idx="4847">
                  <c:v>77</c:v>
                </c:pt>
                <c:pt idx="4848">
                  <c:v>77</c:v>
                </c:pt>
                <c:pt idx="4849">
                  <c:v>77</c:v>
                </c:pt>
                <c:pt idx="4850">
                  <c:v>77</c:v>
                </c:pt>
                <c:pt idx="4851">
                  <c:v>77</c:v>
                </c:pt>
                <c:pt idx="4852">
                  <c:v>77</c:v>
                </c:pt>
                <c:pt idx="4853">
                  <c:v>77</c:v>
                </c:pt>
                <c:pt idx="4854">
                  <c:v>77</c:v>
                </c:pt>
                <c:pt idx="4855">
                  <c:v>77</c:v>
                </c:pt>
                <c:pt idx="4856">
                  <c:v>77</c:v>
                </c:pt>
                <c:pt idx="4857">
                  <c:v>77</c:v>
                </c:pt>
                <c:pt idx="4858">
                  <c:v>77</c:v>
                </c:pt>
                <c:pt idx="4859">
                  <c:v>77</c:v>
                </c:pt>
                <c:pt idx="4860">
                  <c:v>78</c:v>
                </c:pt>
                <c:pt idx="4861">
                  <c:v>78</c:v>
                </c:pt>
                <c:pt idx="4862">
                  <c:v>78</c:v>
                </c:pt>
                <c:pt idx="4863">
                  <c:v>78</c:v>
                </c:pt>
                <c:pt idx="4864">
                  <c:v>78</c:v>
                </c:pt>
                <c:pt idx="4865">
                  <c:v>78</c:v>
                </c:pt>
                <c:pt idx="4866">
                  <c:v>78</c:v>
                </c:pt>
                <c:pt idx="4867">
                  <c:v>78</c:v>
                </c:pt>
                <c:pt idx="4868">
                  <c:v>78</c:v>
                </c:pt>
                <c:pt idx="4869">
                  <c:v>78</c:v>
                </c:pt>
                <c:pt idx="4870">
                  <c:v>78</c:v>
                </c:pt>
                <c:pt idx="4871">
                  <c:v>78</c:v>
                </c:pt>
                <c:pt idx="4872">
                  <c:v>78</c:v>
                </c:pt>
                <c:pt idx="4873">
                  <c:v>78</c:v>
                </c:pt>
                <c:pt idx="4874">
                  <c:v>78</c:v>
                </c:pt>
                <c:pt idx="4875">
                  <c:v>78</c:v>
                </c:pt>
                <c:pt idx="4876">
                  <c:v>79</c:v>
                </c:pt>
                <c:pt idx="4877">
                  <c:v>79</c:v>
                </c:pt>
                <c:pt idx="4878">
                  <c:v>79</c:v>
                </c:pt>
                <c:pt idx="4879">
                  <c:v>79</c:v>
                </c:pt>
                <c:pt idx="4880">
                  <c:v>79</c:v>
                </c:pt>
                <c:pt idx="4881">
                  <c:v>79</c:v>
                </c:pt>
                <c:pt idx="4882">
                  <c:v>79</c:v>
                </c:pt>
                <c:pt idx="4883">
                  <c:v>79</c:v>
                </c:pt>
                <c:pt idx="4884">
                  <c:v>79</c:v>
                </c:pt>
                <c:pt idx="4885">
                  <c:v>79</c:v>
                </c:pt>
                <c:pt idx="4886">
                  <c:v>79</c:v>
                </c:pt>
                <c:pt idx="4887">
                  <c:v>79</c:v>
                </c:pt>
                <c:pt idx="4888">
                  <c:v>79</c:v>
                </c:pt>
                <c:pt idx="4889">
                  <c:v>79</c:v>
                </c:pt>
                <c:pt idx="4890">
                  <c:v>79</c:v>
                </c:pt>
                <c:pt idx="4891">
                  <c:v>79</c:v>
                </c:pt>
                <c:pt idx="4892">
                  <c:v>80</c:v>
                </c:pt>
                <c:pt idx="4893">
                  <c:v>80</c:v>
                </c:pt>
                <c:pt idx="4894">
                  <c:v>80</c:v>
                </c:pt>
                <c:pt idx="4895">
                  <c:v>80</c:v>
                </c:pt>
                <c:pt idx="4896">
                  <c:v>80</c:v>
                </c:pt>
                <c:pt idx="4897">
                  <c:v>80</c:v>
                </c:pt>
                <c:pt idx="4898">
                  <c:v>80</c:v>
                </c:pt>
                <c:pt idx="4899">
                  <c:v>80</c:v>
                </c:pt>
                <c:pt idx="4900">
                  <c:v>80</c:v>
                </c:pt>
                <c:pt idx="4901">
                  <c:v>80</c:v>
                </c:pt>
                <c:pt idx="4902">
                  <c:v>80</c:v>
                </c:pt>
                <c:pt idx="4903">
                  <c:v>80</c:v>
                </c:pt>
                <c:pt idx="4904">
                  <c:v>80</c:v>
                </c:pt>
                <c:pt idx="4905">
                  <c:v>80</c:v>
                </c:pt>
                <c:pt idx="4906">
                  <c:v>80</c:v>
                </c:pt>
                <c:pt idx="4907">
                  <c:v>80</c:v>
                </c:pt>
                <c:pt idx="4908">
                  <c:v>80</c:v>
                </c:pt>
                <c:pt idx="4909">
                  <c:v>80</c:v>
                </c:pt>
                <c:pt idx="4910">
                  <c:v>80</c:v>
                </c:pt>
                <c:pt idx="4911">
                  <c:v>80</c:v>
                </c:pt>
                <c:pt idx="4912">
                  <c:v>80</c:v>
                </c:pt>
                <c:pt idx="4913">
                  <c:v>80</c:v>
                </c:pt>
                <c:pt idx="4914">
                  <c:v>80</c:v>
                </c:pt>
                <c:pt idx="4915">
                  <c:v>81</c:v>
                </c:pt>
                <c:pt idx="4916">
                  <c:v>81</c:v>
                </c:pt>
                <c:pt idx="4917">
                  <c:v>81</c:v>
                </c:pt>
                <c:pt idx="4918">
                  <c:v>81</c:v>
                </c:pt>
                <c:pt idx="4919">
                  <c:v>81</c:v>
                </c:pt>
                <c:pt idx="4920">
                  <c:v>81</c:v>
                </c:pt>
                <c:pt idx="4921">
                  <c:v>81</c:v>
                </c:pt>
                <c:pt idx="4922">
                  <c:v>81</c:v>
                </c:pt>
                <c:pt idx="4923">
                  <c:v>81</c:v>
                </c:pt>
                <c:pt idx="4924">
                  <c:v>81</c:v>
                </c:pt>
                <c:pt idx="4925">
                  <c:v>81</c:v>
                </c:pt>
                <c:pt idx="4926">
                  <c:v>81</c:v>
                </c:pt>
                <c:pt idx="4927">
                  <c:v>81</c:v>
                </c:pt>
                <c:pt idx="4928">
                  <c:v>81</c:v>
                </c:pt>
                <c:pt idx="4929">
                  <c:v>81</c:v>
                </c:pt>
                <c:pt idx="4930">
                  <c:v>81</c:v>
                </c:pt>
                <c:pt idx="4931">
                  <c:v>81</c:v>
                </c:pt>
                <c:pt idx="4932">
                  <c:v>81</c:v>
                </c:pt>
                <c:pt idx="4933">
                  <c:v>81</c:v>
                </c:pt>
                <c:pt idx="4934">
                  <c:v>81</c:v>
                </c:pt>
                <c:pt idx="4935">
                  <c:v>81</c:v>
                </c:pt>
                <c:pt idx="4936">
                  <c:v>82</c:v>
                </c:pt>
                <c:pt idx="4937">
                  <c:v>82</c:v>
                </c:pt>
                <c:pt idx="4938">
                  <c:v>82</c:v>
                </c:pt>
                <c:pt idx="4939">
                  <c:v>82</c:v>
                </c:pt>
                <c:pt idx="4940">
                  <c:v>82</c:v>
                </c:pt>
                <c:pt idx="4941">
                  <c:v>82</c:v>
                </c:pt>
                <c:pt idx="4942">
                  <c:v>82</c:v>
                </c:pt>
                <c:pt idx="4943">
                  <c:v>82</c:v>
                </c:pt>
                <c:pt idx="4944">
                  <c:v>82</c:v>
                </c:pt>
                <c:pt idx="4945">
                  <c:v>82</c:v>
                </c:pt>
                <c:pt idx="4946">
                  <c:v>82</c:v>
                </c:pt>
                <c:pt idx="4947">
                  <c:v>82</c:v>
                </c:pt>
                <c:pt idx="4948">
                  <c:v>82</c:v>
                </c:pt>
                <c:pt idx="4949">
                  <c:v>82</c:v>
                </c:pt>
                <c:pt idx="4950">
                  <c:v>82</c:v>
                </c:pt>
                <c:pt idx="4951">
                  <c:v>82</c:v>
                </c:pt>
                <c:pt idx="4952">
                  <c:v>83</c:v>
                </c:pt>
                <c:pt idx="4953">
                  <c:v>83</c:v>
                </c:pt>
                <c:pt idx="4954">
                  <c:v>83</c:v>
                </c:pt>
                <c:pt idx="4955">
                  <c:v>83</c:v>
                </c:pt>
                <c:pt idx="4956">
                  <c:v>83</c:v>
                </c:pt>
                <c:pt idx="4957">
                  <c:v>83</c:v>
                </c:pt>
                <c:pt idx="4958">
                  <c:v>83</c:v>
                </c:pt>
                <c:pt idx="4959">
                  <c:v>83</c:v>
                </c:pt>
                <c:pt idx="4960">
                  <c:v>83</c:v>
                </c:pt>
                <c:pt idx="4961">
                  <c:v>83</c:v>
                </c:pt>
                <c:pt idx="4962">
                  <c:v>83</c:v>
                </c:pt>
                <c:pt idx="4963">
                  <c:v>83</c:v>
                </c:pt>
                <c:pt idx="4964">
                  <c:v>83</c:v>
                </c:pt>
                <c:pt idx="4965">
                  <c:v>83</c:v>
                </c:pt>
                <c:pt idx="4966">
                  <c:v>83</c:v>
                </c:pt>
                <c:pt idx="4967">
                  <c:v>83</c:v>
                </c:pt>
                <c:pt idx="4968">
                  <c:v>83</c:v>
                </c:pt>
                <c:pt idx="4969">
                  <c:v>83</c:v>
                </c:pt>
                <c:pt idx="4970">
                  <c:v>83</c:v>
                </c:pt>
                <c:pt idx="4971">
                  <c:v>83</c:v>
                </c:pt>
                <c:pt idx="4972">
                  <c:v>84</c:v>
                </c:pt>
                <c:pt idx="4973">
                  <c:v>84</c:v>
                </c:pt>
                <c:pt idx="4974">
                  <c:v>84</c:v>
                </c:pt>
                <c:pt idx="4975">
                  <c:v>84</c:v>
                </c:pt>
                <c:pt idx="4976">
                  <c:v>84</c:v>
                </c:pt>
                <c:pt idx="4977">
                  <c:v>84</c:v>
                </c:pt>
                <c:pt idx="4978">
                  <c:v>84</c:v>
                </c:pt>
                <c:pt idx="4979">
                  <c:v>84</c:v>
                </c:pt>
                <c:pt idx="4980">
                  <c:v>84</c:v>
                </c:pt>
                <c:pt idx="4981">
                  <c:v>84</c:v>
                </c:pt>
                <c:pt idx="4982">
                  <c:v>84</c:v>
                </c:pt>
                <c:pt idx="4983">
                  <c:v>84</c:v>
                </c:pt>
                <c:pt idx="4984">
                  <c:v>84</c:v>
                </c:pt>
                <c:pt idx="4985">
                  <c:v>84</c:v>
                </c:pt>
                <c:pt idx="4986">
                  <c:v>84</c:v>
                </c:pt>
                <c:pt idx="4987">
                  <c:v>84</c:v>
                </c:pt>
                <c:pt idx="4988">
                  <c:v>84</c:v>
                </c:pt>
                <c:pt idx="4989">
                  <c:v>84</c:v>
                </c:pt>
                <c:pt idx="4990">
                  <c:v>84</c:v>
                </c:pt>
                <c:pt idx="4991">
                  <c:v>84</c:v>
                </c:pt>
                <c:pt idx="4992">
                  <c:v>84</c:v>
                </c:pt>
                <c:pt idx="4993">
                  <c:v>85</c:v>
                </c:pt>
                <c:pt idx="4994">
                  <c:v>85</c:v>
                </c:pt>
                <c:pt idx="4995">
                  <c:v>85</c:v>
                </c:pt>
                <c:pt idx="4996">
                  <c:v>85</c:v>
                </c:pt>
                <c:pt idx="4997">
                  <c:v>85</c:v>
                </c:pt>
                <c:pt idx="4998">
                  <c:v>85</c:v>
                </c:pt>
                <c:pt idx="4999">
                  <c:v>85</c:v>
                </c:pt>
                <c:pt idx="5000">
                  <c:v>85</c:v>
                </c:pt>
                <c:pt idx="5001">
                  <c:v>85</c:v>
                </c:pt>
                <c:pt idx="5002">
                  <c:v>85</c:v>
                </c:pt>
                <c:pt idx="5003">
                  <c:v>85</c:v>
                </c:pt>
                <c:pt idx="5004">
                  <c:v>85</c:v>
                </c:pt>
                <c:pt idx="5005">
                  <c:v>85</c:v>
                </c:pt>
                <c:pt idx="5006">
                  <c:v>85</c:v>
                </c:pt>
                <c:pt idx="5007">
                  <c:v>85</c:v>
                </c:pt>
                <c:pt idx="5008">
                  <c:v>85</c:v>
                </c:pt>
                <c:pt idx="5009">
                  <c:v>85</c:v>
                </c:pt>
                <c:pt idx="5010">
                  <c:v>85</c:v>
                </c:pt>
                <c:pt idx="5011">
                  <c:v>85</c:v>
                </c:pt>
                <c:pt idx="5012">
                  <c:v>85</c:v>
                </c:pt>
                <c:pt idx="5013">
                  <c:v>86</c:v>
                </c:pt>
                <c:pt idx="5014">
                  <c:v>86</c:v>
                </c:pt>
                <c:pt idx="5015">
                  <c:v>86</c:v>
                </c:pt>
                <c:pt idx="5016">
                  <c:v>86</c:v>
                </c:pt>
                <c:pt idx="5017">
                  <c:v>86</c:v>
                </c:pt>
                <c:pt idx="5018">
                  <c:v>86</c:v>
                </c:pt>
                <c:pt idx="5019">
                  <c:v>86</c:v>
                </c:pt>
                <c:pt idx="5020">
                  <c:v>86</c:v>
                </c:pt>
                <c:pt idx="5021">
                  <c:v>86</c:v>
                </c:pt>
                <c:pt idx="5022">
                  <c:v>86</c:v>
                </c:pt>
                <c:pt idx="5023">
                  <c:v>86</c:v>
                </c:pt>
                <c:pt idx="5024">
                  <c:v>86</c:v>
                </c:pt>
                <c:pt idx="5025">
                  <c:v>86</c:v>
                </c:pt>
                <c:pt idx="5026">
                  <c:v>86</c:v>
                </c:pt>
                <c:pt idx="5027">
                  <c:v>86</c:v>
                </c:pt>
                <c:pt idx="5028">
                  <c:v>86</c:v>
                </c:pt>
                <c:pt idx="5029">
                  <c:v>86</c:v>
                </c:pt>
                <c:pt idx="5030">
                  <c:v>86</c:v>
                </c:pt>
                <c:pt idx="5031">
                  <c:v>87</c:v>
                </c:pt>
                <c:pt idx="5032">
                  <c:v>87</c:v>
                </c:pt>
                <c:pt idx="5033">
                  <c:v>87</c:v>
                </c:pt>
                <c:pt idx="5034">
                  <c:v>87</c:v>
                </c:pt>
                <c:pt idx="5035">
                  <c:v>87</c:v>
                </c:pt>
                <c:pt idx="5036">
                  <c:v>87</c:v>
                </c:pt>
                <c:pt idx="5037">
                  <c:v>87</c:v>
                </c:pt>
                <c:pt idx="5038">
                  <c:v>87</c:v>
                </c:pt>
                <c:pt idx="5039">
                  <c:v>87</c:v>
                </c:pt>
                <c:pt idx="5040">
                  <c:v>87</c:v>
                </c:pt>
                <c:pt idx="5041">
                  <c:v>87</c:v>
                </c:pt>
                <c:pt idx="5042">
                  <c:v>88</c:v>
                </c:pt>
                <c:pt idx="5043">
                  <c:v>88</c:v>
                </c:pt>
                <c:pt idx="5044">
                  <c:v>88</c:v>
                </c:pt>
                <c:pt idx="5045">
                  <c:v>88</c:v>
                </c:pt>
                <c:pt idx="5046">
                  <c:v>88</c:v>
                </c:pt>
                <c:pt idx="5047">
                  <c:v>88</c:v>
                </c:pt>
                <c:pt idx="5048">
                  <c:v>88</c:v>
                </c:pt>
                <c:pt idx="5049">
                  <c:v>88</c:v>
                </c:pt>
                <c:pt idx="5050">
                  <c:v>88</c:v>
                </c:pt>
                <c:pt idx="5051">
                  <c:v>88</c:v>
                </c:pt>
                <c:pt idx="5052">
                  <c:v>88</c:v>
                </c:pt>
                <c:pt idx="5053">
                  <c:v>88</c:v>
                </c:pt>
                <c:pt idx="5054">
                  <c:v>88</c:v>
                </c:pt>
                <c:pt idx="5055">
                  <c:v>88</c:v>
                </c:pt>
                <c:pt idx="5056">
                  <c:v>88</c:v>
                </c:pt>
                <c:pt idx="5057">
                  <c:v>88</c:v>
                </c:pt>
                <c:pt idx="5058">
                  <c:v>88</c:v>
                </c:pt>
                <c:pt idx="5059">
                  <c:v>88</c:v>
                </c:pt>
                <c:pt idx="5060">
                  <c:v>88</c:v>
                </c:pt>
                <c:pt idx="5061">
                  <c:v>88</c:v>
                </c:pt>
                <c:pt idx="5062">
                  <c:v>89</c:v>
                </c:pt>
                <c:pt idx="5063">
                  <c:v>89</c:v>
                </c:pt>
                <c:pt idx="5064">
                  <c:v>89</c:v>
                </c:pt>
                <c:pt idx="5065">
                  <c:v>89</c:v>
                </c:pt>
                <c:pt idx="5066">
                  <c:v>89</c:v>
                </c:pt>
                <c:pt idx="5067">
                  <c:v>89</c:v>
                </c:pt>
                <c:pt idx="5068">
                  <c:v>89</c:v>
                </c:pt>
                <c:pt idx="5069">
                  <c:v>89</c:v>
                </c:pt>
                <c:pt idx="5070">
                  <c:v>89</c:v>
                </c:pt>
                <c:pt idx="5071">
                  <c:v>89</c:v>
                </c:pt>
                <c:pt idx="5072">
                  <c:v>89</c:v>
                </c:pt>
                <c:pt idx="5073">
                  <c:v>89</c:v>
                </c:pt>
                <c:pt idx="5074">
                  <c:v>89</c:v>
                </c:pt>
                <c:pt idx="5075">
                  <c:v>89</c:v>
                </c:pt>
                <c:pt idx="5076">
                  <c:v>89</c:v>
                </c:pt>
                <c:pt idx="5077">
                  <c:v>89</c:v>
                </c:pt>
                <c:pt idx="5078">
                  <c:v>90</c:v>
                </c:pt>
                <c:pt idx="5079">
                  <c:v>90</c:v>
                </c:pt>
                <c:pt idx="5080">
                  <c:v>90</c:v>
                </c:pt>
                <c:pt idx="5081">
                  <c:v>90</c:v>
                </c:pt>
                <c:pt idx="5082">
                  <c:v>90</c:v>
                </c:pt>
                <c:pt idx="5083">
                  <c:v>90</c:v>
                </c:pt>
                <c:pt idx="5084">
                  <c:v>90</c:v>
                </c:pt>
                <c:pt idx="5085">
                  <c:v>90</c:v>
                </c:pt>
                <c:pt idx="5086">
                  <c:v>90</c:v>
                </c:pt>
                <c:pt idx="5087">
                  <c:v>90</c:v>
                </c:pt>
                <c:pt idx="5088">
                  <c:v>90</c:v>
                </c:pt>
                <c:pt idx="5089">
                  <c:v>90</c:v>
                </c:pt>
                <c:pt idx="5090">
                  <c:v>90</c:v>
                </c:pt>
                <c:pt idx="5091">
                  <c:v>90</c:v>
                </c:pt>
                <c:pt idx="5092">
                  <c:v>90</c:v>
                </c:pt>
                <c:pt idx="5093">
                  <c:v>90</c:v>
                </c:pt>
                <c:pt idx="5094">
                  <c:v>90</c:v>
                </c:pt>
                <c:pt idx="5095">
                  <c:v>90</c:v>
                </c:pt>
                <c:pt idx="5096">
                  <c:v>90</c:v>
                </c:pt>
                <c:pt idx="5097">
                  <c:v>90</c:v>
                </c:pt>
                <c:pt idx="5098">
                  <c:v>90</c:v>
                </c:pt>
                <c:pt idx="5099">
                  <c:v>90</c:v>
                </c:pt>
                <c:pt idx="5100">
                  <c:v>91</c:v>
                </c:pt>
                <c:pt idx="5101">
                  <c:v>91</c:v>
                </c:pt>
                <c:pt idx="5102">
                  <c:v>91</c:v>
                </c:pt>
                <c:pt idx="5103">
                  <c:v>91</c:v>
                </c:pt>
                <c:pt idx="5104">
                  <c:v>91</c:v>
                </c:pt>
                <c:pt idx="5105">
                  <c:v>91</c:v>
                </c:pt>
                <c:pt idx="5106">
                  <c:v>91</c:v>
                </c:pt>
                <c:pt idx="5107">
                  <c:v>91</c:v>
                </c:pt>
                <c:pt idx="5108">
                  <c:v>91</c:v>
                </c:pt>
                <c:pt idx="5109">
                  <c:v>91</c:v>
                </c:pt>
                <c:pt idx="5110">
                  <c:v>91</c:v>
                </c:pt>
                <c:pt idx="5111">
                  <c:v>91</c:v>
                </c:pt>
                <c:pt idx="5112">
                  <c:v>92</c:v>
                </c:pt>
                <c:pt idx="5113">
                  <c:v>92</c:v>
                </c:pt>
                <c:pt idx="5114">
                  <c:v>92</c:v>
                </c:pt>
                <c:pt idx="5115">
                  <c:v>92</c:v>
                </c:pt>
                <c:pt idx="5116">
                  <c:v>92</c:v>
                </c:pt>
                <c:pt idx="5117">
                  <c:v>92</c:v>
                </c:pt>
                <c:pt idx="5118">
                  <c:v>92</c:v>
                </c:pt>
                <c:pt idx="5119">
                  <c:v>92</c:v>
                </c:pt>
                <c:pt idx="5120">
                  <c:v>92</c:v>
                </c:pt>
                <c:pt idx="5121">
                  <c:v>92</c:v>
                </c:pt>
                <c:pt idx="5122">
                  <c:v>92</c:v>
                </c:pt>
                <c:pt idx="5123">
                  <c:v>92</c:v>
                </c:pt>
                <c:pt idx="5124">
                  <c:v>92</c:v>
                </c:pt>
                <c:pt idx="5125">
                  <c:v>92</c:v>
                </c:pt>
                <c:pt idx="5126">
                  <c:v>92</c:v>
                </c:pt>
                <c:pt idx="5127">
                  <c:v>92</c:v>
                </c:pt>
                <c:pt idx="5128">
                  <c:v>92</c:v>
                </c:pt>
                <c:pt idx="5129">
                  <c:v>92</c:v>
                </c:pt>
                <c:pt idx="5130">
                  <c:v>92</c:v>
                </c:pt>
                <c:pt idx="5131">
                  <c:v>92</c:v>
                </c:pt>
                <c:pt idx="5132">
                  <c:v>92</c:v>
                </c:pt>
                <c:pt idx="5133">
                  <c:v>92</c:v>
                </c:pt>
                <c:pt idx="5134">
                  <c:v>93</c:v>
                </c:pt>
                <c:pt idx="5135">
                  <c:v>93</c:v>
                </c:pt>
                <c:pt idx="5136">
                  <c:v>93</c:v>
                </c:pt>
                <c:pt idx="5137">
                  <c:v>93</c:v>
                </c:pt>
                <c:pt idx="5138">
                  <c:v>93</c:v>
                </c:pt>
                <c:pt idx="5139">
                  <c:v>93</c:v>
                </c:pt>
                <c:pt idx="5140">
                  <c:v>93</c:v>
                </c:pt>
                <c:pt idx="5141">
                  <c:v>93</c:v>
                </c:pt>
                <c:pt idx="5142">
                  <c:v>93</c:v>
                </c:pt>
                <c:pt idx="5143">
                  <c:v>93</c:v>
                </c:pt>
                <c:pt idx="5144">
                  <c:v>93</c:v>
                </c:pt>
                <c:pt idx="5145">
                  <c:v>93</c:v>
                </c:pt>
                <c:pt idx="5146">
                  <c:v>93</c:v>
                </c:pt>
                <c:pt idx="5147">
                  <c:v>93</c:v>
                </c:pt>
                <c:pt idx="5148">
                  <c:v>93</c:v>
                </c:pt>
                <c:pt idx="5149">
                  <c:v>93</c:v>
                </c:pt>
                <c:pt idx="5150">
                  <c:v>93</c:v>
                </c:pt>
                <c:pt idx="5151">
                  <c:v>93</c:v>
                </c:pt>
                <c:pt idx="5152">
                  <c:v>93</c:v>
                </c:pt>
                <c:pt idx="5153">
                  <c:v>93</c:v>
                </c:pt>
                <c:pt idx="5154">
                  <c:v>93</c:v>
                </c:pt>
                <c:pt idx="5155">
                  <c:v>93</c:v>
                </c:pt>
                <c:pt idx="5156">
                  <c:v>93</c:v>
                </c:pt>
                <c:pt idx="5157">
                  <c:v>93</c:v>
                </c:pt>
                <c:pt idx="5158">
                  <c:v>94</c:v>
                </c:pt>
                <c:pt idx="5159">
                  <c:v>94</c:v>
                </c:pt>
                <c:pt idx="5160">
                  <c:v>94</c:v>
                </c:pt>
                <c:pt idx="5161">
                  <c:v>94</c:v>
                </c:pt>
                <c:pt idx="5162">
                  <c:v>94</c:v>
                </c:pt>
                <c:pt idx="5163">
                  <c:v>94</c:v>
                </c:pt>
                <c:pt idx="5164">
                  <c:v>94</c:v>
                </c:pt>
                <c:pt idx="5165">
                  <c:v>94</c:v>
                </c:pt>
                <c:pt idx="5166">
                  <c:v>94</c:v>
                </c:pt>
                <c:pt idx="5167">
                  <c:v>94</c:v>
                </c:pt>
                <c:pt idx="5168">
                  <c:v>94</c:v>
                </c:pt>
                <c:pt idx="5169">
                  <c:v>94</c:v>
                </c:pt>
                <c:pt idx="5170">
                  <c:v>94</c:v>
                </c:pt>
                <c:pt idx="5171">
                  <c:v>94</c:v>
                </c:pt>
                <c:pt idx="5172">
                  <c:v>95</c:v>
                </c:pt>
                <c:pt idx="5173">
                  <c:v>95</c:v>
                </c:pt>
                <c:pt idx="5174">
                  <c:v>95</c:v>
                </c:pt>
                <c:pt idx="5175">
                  <c:v>95</c:v>
                </c:pt>
                <c:pt idx="5176">
                  <c:v>95</c:v>
                </c:pt>
                <c:pt idx="5177">
                  <c:v>95</c:v>
                </c:pt>
                <c:pt idx="5178">
                  <c:v>95</c:v>
                </c:pt>
                <c:pt idx="5179">
                  <c:v>95</c:v>
                </c:pt>
                <c:pt idx="5180">
                  <c:v>95</c:v>
                </c:pt>
                <c:pt idx="5181">
                  <c:v>95</c:v>
                </c:pt>
                <c:pt idx="5182">
                  <c:v>95</c:v>
                </c:pt>
                <c:pt idx="5183">
                  <c:v>95</c:v>
                </c:pt>
                <c:pt idx="5184">
                  <c:v>95</c:v>
                </c:pt>
                <c:pt idx="5185">
                  <c:v>95</c:v>
                </c:pt>
                <c:pt idx="5186">
                  <c:v>95</c:v>
                </c:pt>
                <c:pt idx="5187">
                  <c:v>95</c:v>
                </c:pt>
                <c:pt idx="5188">
                  <c:v>95</c:v>
                </c:pt>
                <c:pt idx="5189">
                  <c:v>95</c:v>
                </c:pt>
                <c:pt idx="5190">
                  <c:v>95</c:v>
                </c:pt>
                <c:pt idx="5191">
                  <c:v>95</c:v>
                </c:pt>
                <c:pt idx="5192">
                  <c:v>96</c:v>
                </c:pt>
                <c:pt idx="5193">
                  <c:v>96</c:v>
                </c:pt>
                <c:pt idx="5194">
                  <c:v>96</c:v>
                </c:pt>
                <c:pt idx="5195">
                  <c:v>96</c:v>
                </c:pt>
                <c:pt idx="5196">
                  <c:v>96</c:v>
                </c:pt>
                <c:pt idx="5197">
                  <c:v>96</c:v>
                </c:pt>
                <c:pt idx="5198">
                  <c:v>96</c:v>
                </c:pt>
                <c:pt idx="5199">
                  <c:v>96</c:v>
                </c:pt>
                <c:pt idx="5200">
                  <c:v>96</c:v>
                </c:pt>
                <c:pt idx="5201">
                  <c:v>96</c:v>
                </c:pt>
                <c:pt idx="5202">
                  <c:v>96</c:v>
                </c:pt>
                <c:pt idx="5203">
                  <c:v>96</c:v>
                </c:pt>
                <c:pt idx="5204">
                  <c:v>96</c:v>
                </c:pt>
                <c:pt idx="5205">
                  <c:v>97</c:v>
                </c:pt>
                <c:pt idx="5206">
                  <c:v>97</c:v>
                </c:pt>
                <c:pt idx="5207">
                  <c:v>97</c:v>
                </c:pt>
                <c:pt idx="5208">
                  <c:v>97</c:v>
                </c:pt>
                <c:pt idx="5209">
                  <c:v>97</c:v>
                </c:pt>
                <c:pt idx="5210">
                  <c:v>97</c:v>
                </c:pt>
                <c:pt idx="5211">
                  <c:v>97</c:v>
                </c:pt>
                <c:pt idx="5212">
                  <c:v>97</c:v>
                </c:pt>
                <c:pt idx="5213">
                  <c:v>97</c:v>
                </c:pt>
                <c:pt idx="5214">
                  <c:v>97</c:v>
                </c:pt>
                <c:pt idx="5215">
                  <c:v>97</c:v>
                </c:pt>
                <c:pt idx="5216">
                  <c:v>97</c:v>
                </c:pt>
                <c:pt idx="5217">
                  <c:v>97</c:v>
                </c:pt>
                <c:pt idx="5218">
                  <c:v>97</c:v>
                </c:pt>
                <c:pt idx="5219">
                  <c:v>97</c:v>
                </c:pt>
                <c:pt idx="5220">
                  <c:v>98</c:v>
                </c:pt>
                <c:pt idx="5221">
                  <c:v>98</c:v>
                </c:pt>
                <c:pt idx="5222">
                  <c:v>98</c:v>
                </c:pt>
                <c:pt idx="5223">
                  <c:v>98</c:v>
                </c:pt>
                <c:pt idx="5224">
                  <c:v>98</c:v>
                </c:pt>
                <c:pt idx="5225">
                  <c:v>98</c:v>
                </c:pt>
                <c:pt idx="5226">
                  <c:v>98</c:v>
                </c:pt>
                <c:pt idx="5227">
                  <c:v>98</c:v>
                </c:pt>
                <c:pt idx="5228">
                  <c:v>98</c:v>
                </c:pt>
                <c:pt idx="5229">
                  <c:v>98</c:v>
                </c:pt>
                <c:pt idx="5230">
                  <c:v>98</c:v>
                </c:pt>
                <c:pt idx="5231">
                  <c:v>98</c:v>
                </c:pt>
                <c:pt idx="5232">
                  <c:v>98</c:v>
                </c:pt>
                <c:pt idx="5233">
                  <c:v>99</c:v>
                </c:pt>
                <c:pt idx="5234">
                  <c:v>99</c:v>
                </c:pt>
                <c:pt idx="5235">
                  <c:v>99</c:v>
                </c:pt>
                <c:pt idx="5236">
                  <c:v>99</c:v>
                </c:pt>
                <c:pt idx="5237">
                  <c:v>99</c:v>
                </c:pt>
                <c:pt idx="5238">
                  <c:v>99</c:v>
                </c:pt>
                <c:pt idx="5239">
                  <c:v>99</c:v>
                </c:pt>
                <c:pt idx="5240">
                  <c:v>99</c:v>
                </c:pt>
                <c:pt idx="5241">
                  <c:v>99</c:v>
                </c:pt>
                <c:pt idx="5242">
                  <c:v>99</c:v>
                </c:pt>
                <c:pt idx="5243">
                  <c:v>99</c:v>
                </c:pt>
                <c:pt idx="5244">
                  <c:v>99</c:v>
                </c:pt>
                <c:pt idx="5245">
                  <c:v>99</c:v>
                </c:pt>
                <c:pt idx="5246">
                  <c:v>99</c:v>
                </c:pt>
                <c:pt idx="5247">
                  <c:v>99</c:v>
                </c:pt>
                <c:pt idx="5248">
                  <c:v>99</c:v>
                </c:pt>
                <c:pt idx="5249">
                  <c:v>99</c:v>
                </c:pt>
                <c:pt idx="5250">
                  <c:v>99</c:v>
                </c:pt>
                <c:pt idx="5251">
                  <c:v>99</c:v>
                </c:pt>
                <c:pt idx="5252">
                  <c:v>99</c:v>
                </c:pt>
                <c:pt idx="5253">
                  <c:v>99</c:v>
                </c:pt>
                <c:pt idx="5254">
                  <c:v>99</c:v>
                </c:pt>
                <c:pt idx="5255">
                  <c:v>99</c:v>
                </c:pt>
                <c:pt idx="5256">
                  <c:v>100</c:v>
                </c:pt>
                <c:pt idx="5257">
                  <c:v>100</c:v>
                </c:pt>
                <c:pt idx="5258">
                  <c:v>100</c:v>
                </c:pt>
                <c:pt idx="5259">
                  <c:v>100</c:v>
                </c:pt>
                <c:pt idx="5260">
                  <c:v>100</c:v>
                </c:pt>
                <c:pt idx="5261">
                  <c:v>100</c:v>
                </c:pt>
                <c:pt idx="5262">
                  <c:v>100</c:v>
                </c:pt>
                <c:pt idx="5263">
                  <c:v>100</c:v>
                </c:pt>
                <c:pt idx="5264">
                  <c:v>100</c:v>
                </c:pt>
                <c:pt idx="5265">
                  <c:v>100</c:v>
                </c:pt>
                <c:pt idx="5266">
                  <c:v>100</c:v>
                </c:pt>
                <c:pt idx="5267">
                  <c:v>100</c:v>
                </c:pt>
                <c:pt idx="5268">
                  <c:v>100</c:v>
                </c:pt>
                <c:pt idx="5269">
                  <c:v>100</c:v>
                </c:pt>
                <c:pt idx="5270">
                  <c:v>100</c:v>
                </c:pt>
                <c:pt idx="5271">
                  <c:v>100</c:v>
                </c:pt>
                <c:pt idx="5272">
                  <c:v>100</c:v>
                </c:pt>
                <c:pt idx="5273">
                  <c:v>100</c:v>
                </c:pt>
                <c:pt idx="5274">
                  <c:v>100</c:v>
                </c:pt>
                <c:pt idx="5275">
                  <c:v>100</c:v>
                </c:pt>
                <c:pt idx="5276">
                  <c:v>100</c:v>
                </c:pt>
                <c:pt idx="5277">
                  <c:v>101</c:v>
                </c:pt>
                <c:pt idx="5278">
                  <c:v>101</c:v>
                </c:pt>
                <c:pt idx="5279">
                  <c:v>101</c:v>
                </c:pt>
                <c:pt idx="5280">
                  <c:v>101</c:v>
                </c:pt>
                <c:pt idx="5281">
                  <c:v>101</c:v>
                </c:pt>
                <c:pt idx="5282">
                  <c:v>101</c:v>
                </c:pt>
                <c:pt idx="5283">
                  <c:v>101</c:v>
                </c:pt>
                <c:pt idx="5284">
                  <c:v>101</c:v>
                </c:pt>
                <c:pt idx="5285">
                  <c:v>101</c:v>
                </c:pt>
                <c:pt idx="5286">
                  <c:v>101</c:v>
                </c:pt>
                <c:pt idx="5287">
                  <c:v>101</c:v>
                </c:pt>
                <c:pt idx="5288">
                  <c:v>101</c:v>
                </c:pt>
                <c:pt idx="5289">
                  <c:v>101</c:v>
                </c:pt>
                <c:pt idx="5290">
                  <c:v>101</c:v>
                </c:pt>
                <c:pt idx="5291">
                  <c:v>101</c:v>
                </c:pt>
                <c:pt idx="5292">
                  <c:v>101</c:v>
                </c:pt>
                <c:pt idx="5293">
                  <c:v>101</c:v>
                </c:pt>
                <c:pt idx="5294">
                  <c:v>101</c:v>
                </c:pt>
                <c:pt idx="5295">
                  <c:v>101</c:v>
                </c:pt>
                <c:pt idx="5296">
                  <c:v>102</c:v>
                </c:pt>
                <c:pt idx="5297">
                  <c:v>102</c:v>
                </c:pt>
                <c:pt idx="5298">
                  <c:v>102</c:v>
                </c:pt>
                <c:pt idx="5299">
                  <c:v>102</c:v>
                </c:pt>
                <c:pt idx="5300">
                  <c:v>102</c:v>
                </c:pt>
                <c:pt idx="5301">
                  <c:v>102</c:v>
                </c:pt>
                <c:pt idx="5302">
                  <c:v>102</c:v>
                </c:pt>
                <c:pt idx="5303">
                  <c:v>102</c:v>
                </c:pt>
                <c:pt idx="5304">
                  <c:v>102</c:v>
                </c:pt>
                <c:pt idx="5305">
                  <c:v>102</c:v>
                </c:pt>
                <c:pt idx="5306">
                  <c:v>102</c:v>
                </c:pt>
                <c:pt idx="5307">
                  <c:v>102</c:v>
                </c:pt>
                <c:pt idx="5308">
                  <c:v>102</c:v>
                </c:pt>
                <c:pt idx="5309">
                  <c:v>102</c:v>
                </c:pt>
                <c:pt idx="5310">
                  <c:v>102</c:v>
                </c:pt>
                <c:pt idx="5311">
                  <c:v>102</c:v>
                </c:pt>
                <c:pt idx="5312">
                  <c:v>102</c:v>
                </c:pt>
                <c:pt idx="5313">
                  <c:v>102</c:v>
                </c:pt>
                <c:pt idx="5314">
                  <c:v>103</c:v>
                </c:pt>
                <c:pt idx="5315">
                  <c:v>103</c:v>
                </c:pt>
                <c:pt idx="5316">
                  <c:v>103</c:v>
                </c:pt>
                <c:pt idx="5317">
                  <c:v>103</c:v>
                </c:pt>
                <c:pt idx="5318">
                  <c:v>103</c:v>
                </c:pt>
                <c:pt idx="5319">
                  <c:v>103</c:v>
                </c:pt>
                <c:pt idx="5320">
                  <c:v>103</c:v>
                </c:pt>
                <c:pt idx="5321">
                  <c:v>103</c:v>
                </c:pt>
                <c:pt idx="5322">
                  <c:v>103</c:v>
                </c:pt>
                <c:pt idx="5323">
                  <c:v>103</c:v>
                </c:pt>
                <c:pt idx="5324">
                  <c:v>103</c:v>
                </c:pt>
                <c:pt idx="5325">
                  <c:v>103</c:v>
                </c:pt>
                <c:pt idx="5326">
                  <c:v>103</c:v>
                </c:pt>
                <c:pt idx="5327">
                  <c:v>103</c:v>
                </c:pt>
                <c:pt idx="5328">
                  <c:v>103</c:v>
                </c:pt>
                <c:pt idx="5329">
                  <c:v>103</c:v>
                </c:pt>
                <c:pt idx="5330">
                  <c:v>103</c:v>
                </c:pt>
                <c:pt idx="5331">
                  <c:v>103</c:v>
                </c:pt>
                <c:pt idx="5332">
                  <c:v>103</c:v>
                </c:pt>
                <c:pt idx="5333">
                  <c:v>104</c:v>
                </c:pt>
                <c:pt idx="5334">
                  <c:v>104</c:v>
                </c:pt>
                <c:pt idx="5335">
                  <c:v>104</c:v>
                </c:pt>
                <c:pt idx="5336">
                  <c:v>104</c:v>
                </c:pt>
                <c:pt idx="5337">
                  <c:v>104</c:v>
                </c:pt>
                <c:pt idx="5338">
                  <c:v>104</c:v>
                </c:pt>
                <c:pt idx="5339">
                  <c:v>104</c:v>
                </c:pt>
                <c:pt idx="5340">
                  <c:v>104</c:v>
                </c:pt>
                <c:pt idx="5341">
                  <c:v>104</c:v>
                </c:pt>
                <c:pt idx="5342">
                  <c:v>104</c:v>
                </c:pt>
                <c:pt idx="5343">
                  <c:v>104</c:v>
                </c:pt>
                <c:pt idx="5344">
                  <c:v>104</c:v>
                </c:pt>
                <c:pt idx="5345">
                  <c:v>104</c:v>
                </c:pt>
                <c:pt idx="5346">
                  <c:v>104</c:v>
                </c:pt>
                <c:pt idx="5347">
                  <c:v>104</c:v>
                </c:pt>
                <c:pt idx="5348">
                  <c:v>104</c:v>
                </c:pt>
                <c:pt idx="5349">
                  <c:v>104</c:v>
                </c:pt>
                <c:pt idx="5350">
                  <c:v>104</c:v>
                </c:pt>
                <c:pt idx="5351">
                  <c:v>105</c:v>
                </c:pt>
                <c:pt idx="5352">
                  <c:v>105</c:v>
                </c:pt>
                <c:pt idx="5353">
                  <c:v>105</c:v>
                </c:pt>
                <c:pt idx="5354">
                  <c:v>105</c:v>
                </c:pt>
                <c:pt idx="5355">
                  <c:v>105</c:v>
                </c:pt>
                <c:pt idx="5356">
                  <c:v>105</c:v>
                </c:pt>
                <c:pt idx="5357">
                  <c:v>105</c:v>
                </c:pt>
                <c:pt idx="5358">
                  <c:v>105</c:v>
                </c:pt>
                <c:pt idx="5359">
                  <c:v>105</c:v>
                </c:pt>
                <c:pt idx="5360">
                  <c:v>105</c:v>
                </c:pt>
                <c:pt idx="5361">
                  <c:v>105</c:v>
                </c:pt>
                <c:pt idx="5362">
                  <c:v>105</c:v>
                </c:pt>
                <c:pt idx="5363">
                  <c:v>105</c:v>
                </c:pt>
                <c:pt idx="5364">
                  <c:v>105</c:v>
                </c:pt>
                <c:pt idx="5365">
                  <c:v>105</c:v>
                </c:pt>
                <c:pt idx="5366">
                  <c:v>105</c:v>
                </c:pt>
                <c:pt idx="5367">
                  <c:v>105</c:v>
                </c:pt>
                <c:pt idx="5368">
                  <c:v>105</c:v>
                </c:pt>
                <c:pt idx="5369">
                  <c:v>105</c:v>
                </c:pt>
                <c:pt idx="5370">
                  <c:v>106</c:v>
                </c:pt>
                <c:pt idx="5371">
                  <c:v>106</c:v>
                </c:pt>
                <c:pt idx="5372">
                  <c:v>106</c:v>
                </c:pt>
                <c:pt idx="5373">
                  <c:v>106</c:v>
                </c:pt>
                <c:pt idx="5374">
                  <c:v>106</c:v>
                </c:pt>
                <c:pt idx="5375">
                  <c:v>106</c:v>
                </c:pt>
                <c:pt idx="5376">
                  <c:v>106</c:v>
                </c:pt>
                <c:pt idx="5377">
                  <c:v>106</c:v>
                </c:pt>
                <c:pt idx="5378">
                  <c:v>106</c:v>
                </c:pt>
                <c:pt idx="5379">
                  <c:v>106</c:v>
                </c:pt>
                <c:pt idx="5380">
                  <c:v>106</c:v>
                </c:pt>
                <c:pt idx="5381">
                  <c:v>106</c:v>
                </c:pt>
                <c:pt idx="5382">
                  <c:v>106</c:v>
                </c:pt>
                <c:pt idx="5383">
                  <c:v>106</c:v>
                </c:pt>
                <c:pt idx="5384">
                  <c:v>106</c:v>
                </c:pt>
                <c:pt idx="5385">
                  <c:v>106</c:v>
                </c:pt>
                <c:pt idx="5386">
                  <c:v>106</c:v>
                </c:pt>
                <c:pt idx="5387">
                  <c:v>106</c:v>
                </c:pt>
                <c:pt idx="5388">
                  <c:v>106</c:v>
                </c:pt>
                <c:pt idx="5389">
                  <c:v>106</c:v>
                </c:pt>
                <c:pt idx="5390">
                  <c:v>106</c:v>
                </c:pt>
                <c:pt idx="5391">
                  <c:v>107</c:v>
                </c:pt>
                <c:pt idx="5392">
                  <c:v>107</c:v>
                </c:pt>
                <c:pt idx="5393">
                  <c:v>107</c:v>
                </c:pt>
                <c:pt idx="5394">
                  <c:v>107</c:v>
                </c:pt>
                <c:pt idx="5395">
                  <c:v>107</c:v>
                </c:pt>
                <c:pt idx="5396">
                  <c:v>107</c:v>
                </c:pt>
                <c:pt idx="5397">
                  <c:v>107</c:v>
                </c:pt>
                <c:pt idx="5398">
                  <c:v>107</c:v>
                </c:pt>
                <c:pt idx="5399">
                  <c:v>107</c:v>
                </c:pt>
                <c:pt idx="5400">
                  <c:v>107</c:v>
                </c:pt>
                <c:pt idx="5401">
                  <c:v>108</c:v>
                </c:pt>
                <c:pt idx="5402">
                  <c:v>108</c:v>
                </c:pt>
                <c:pt idx="5403">
                  <c:v>108</c:v>
                </c:pt>
                <c:pt idx="5404">
                  <c:v>108</c:v>
                </c:pt>
                <c:pt idx="5405">
                  <c:v>108</c:v>
                </c:pt>
                <c:pt idx="5406">
                  <c:v>108</c:v>
                </c:pt>
                <c:pt idx="5407">
                  <c:v>108</c:v>
                </c:pt>
                <c:pt idx="5408">
                  <c:v>108</c:v>
                </c:pt>
                <c:pt idx="5409">
                  <c:v>108</c:v>
                </c:pt>
                <c:pt idx="5410">
                  <c:v>108</c:v>
                </c:pt>
                <c:pt idx="5411">
                  <c:v>108</c:v>
                </c:pt>
                <c:pt idx="5412">
                  <c:v>108</c:v>
                </c:pt>
                <c:pt idx="5413">
                  <c:v>108</c:v>
                </c:pt>
                <c:pt idx="5414">
                  <c:v>108</c:v>
                </c:pt>
                <c:pt idx="5415">
                  <c:v>108</c:v>
                </c:pt>
                <c:pt idx="5416">
                  <c:v>108</c:v>
                </c:pt>
                <c:pt idx="5417">
                  <c:v>108</c:v>
                </c:pt>
                <c:pt idx="5418">
                  <c:v>108</c:v>
                </c:pt>
                <c:pt idx="5419">
                  <c:v>108</c:v>
                </c:pt>
                <c:pt idx="5420">
                  <c:v>108</c:v>
                </c:pt>
                <c:pt idx="5421">
                  <c:v>108</c:v>
                </c:pt>
                <c:pt idx="5422">
                  <c:v>108</c:v>
                </c:pt>
                <c:pt idx="5423">
                  <c:v>108</c:v>
                </c:pt>
                <c:pt idx="5424">
                  <c:v>108</c:v>
                </c:pt>
                <c:pt idx="5425">
                  <c:v>109</c:v>
                </c:pt>
                <c:pt idx="5426">
                  <c:v>109</c:v>
                </c:pt>
                <c:pt idx="5427">
                  <c:v>109</c:v>
                </c:pt>
                <c:pt idx="5428">
                  <c:v>109</c:v>
                </c:pt>
                <c:pt idx="5429">
                  <c:v>109</c:v>
                </c:pt>
                <c:pt idx="5430">
                  <c:v>109</c:v>
                </c:pt>
                <c:pt idx="5431">
                  <c:v>109</c:v>
                </c:pt>
                <c:pt idx="5432">
                  <c:v>109</c:v>
                </c:pt>
                <c:pt idx="5433">
                  <c:v>109</c:v>
                </c:pt>
                <c:pt idx="5434">
                  <c:v>109</c:v>
                </c:pt>
                <c:pt idx="5435">
                  <c:v>109</c:v>
                </c:pt>
                <c:pt idx="5436">
                  <c:v>109</c:v>
                </c:pt>
                <c:pt idx="5437">
                  <c:v>109</c:v>
                </c:pt>
                <c:pt idx="5438">
                  <c:v>109</c:v>
                </c:pt>
                <c:pt idx="5439">
                  <c:v>109</c:v>
                </c:pt>
                <c:pt idx="5440">
                  <c:v>109</c:v>
                </c:pt>
                <c:pt idx="5441">
                  <c:v>109</c:v>
                </c:pt>
                <c:pt idx="5442">
                  <c:v>110</c:v>
                </c:pt>
                <c:pt idx="5443">
                  <c:v>110</c:v>
                </c:pt>
                <c:pt idx="5444">
                  <c:v>110</c:v>
                </c:pt>
                <c:pt idx="5445">
                  <c:v>110</c:v>
                </c:pt>
                <c:pt idx="5446">
                  <c:v>110</c:v>
                </c:pt>
                <c:pt idx="5447">
                  <c:v>110</c:v>
                </c:pt>
                <c:pt idx="5448">
                  <c:v>110</c:v>
                </c:pt>
                <c:pt idx="5449">
                  <c:v>110</c:v>
                </c:pt>
                <c:pt idx="5450">
                  <c:v>110</c:v>
                </c:pt>
                <c:pt idx="5451">
                  <c:v>110</c:v>
                </c:pt>
                <c:pt idx="5452">
                  <c:v>110</c:v>
                </c:pt>
                <c:pt idx="5453">
                  <c:v>110</c:v>
                </c:pt>
                <c:pt idx="5454">
                  <c:v>110</c:v>
                </c:pt>
                <c:pt idx="5455">
                  <c:v>110</c:v>
                </c:pt>
                <c:pt idx="5456">
                  <c:v>110</c:v>
                </c:pt>
                <c:pt idx="5457">
                  <c:v>110</c:v>
                </c:pt>
                <c:pt idx="5458">
                  <c:v>110</c:v>
                </c:pt>
                <c:pt idx="5459">
                  <c:v>110</c:v>
                </c:pt>
                <c:pt idx="5460">
                  <c:v>110</c:v>
                </c:pt>
                <c:pt idx="5461">
                  <c:v>111</c:v>
                </c:pt>
                <c:pt idx="5462">
                  <c:v>111</c:v>
                </c:pt>
                <c:pt idx="5463">
                  <c:v>111</c:v>
                </c:pt>
                <c:pt idx="5464">
                  <c:v>111</c:v>
                </c:pt>
                <c:pt idx="5465">
                  <c:v>111</c:v>
                </c:pt>
                <c:pt idx="5466">
                  <c:v>111</c:v>
                </c:pt>
                <c:pt idx="5467">
                  <c:v>111</c:v>
                </c:pt>
                <c:pt idx="5468">
                  <c:v>111</c:v>
                </c:pt>
                <c:pt idx="5469">
                  <c:v>111</c:v>
                </c:pt>
                <c:pt idx="5470">
                  <c:v>111</c:v>
                </c:pt>
                <c:pt idx="5471">
                  <c:v>111</c:v>
                </c:pt>
                <c:pt idx="5472">
                  <c:v>111</c:v>
                </c:pt>
                <c:pt idx="5473">
                  <c:v>111</c:v>
                </c:pt>
                <c:pt idx="5474">
                  <c:v>111</c:v>
                </c:pt>
                <c:pt idx="5475">
                  <c:v>111</c:v>
                </c:pt>
                <c:pt idx="5476">
                  <c:v>111</c:v>
                </c:pt>
                <c:pt idx="5477">
                  <c:v>111</c:v>
                </c:pt>
                <c:pt idx="5478">
                  <c:v>111</c:v>
                </c:pt>
                <c:pt idx="5479">
                  <c:v>111</c:v>
                </c:pt>
                <c:pt idx="5480">
                  <c:v>112</c:v>
                </c:pt>
                <c:pt idx="5481">
                  <c:v>112</c:v>
                </c:pt>
                <c:pt idx="5482">
                  <c:v>112</c:v>
                </c:pt>
                <c:pt idx="5483">
                  <c:v>112</c:v>
                </c:pt>
                <c:pt idx="5484">
                  <c:v>112</c:v>
                </c:pt>
                <c:pt idx="5485">
                  <c:v>112</c:v>
                </c:pt>
                <c:pt idx="5486">
                  <c:v>112</c:v>
                </c:pt>
                <c:pt idx="5487">
                  <c:v>112</c:v>
                </c:pt>
                <c:pt idx="5488">
                  <c:v>112</c:v>
                </c:pt>
                <c:pt idx="5489">
                  <c:v>112</c:v>
                </c:pt>
                <c:pt idx="5490">
                  <c:v>112</c:v>
                </c:pt>
                <c:pt idx="5491">
                  <c:v>112</c:v>
                </c:pt>
                <c:pt idx="5492">
                  <c:v>112</c:v>
                </c:pt>
                <c:pt idx="5493">
                  <c:v>112</c:v>
                </c:pt>
                <c:pt idx="5494">
                  <c:v>112</c:v>
                </c:pt>
                <c:pt idx="5495">
                  <c:v>112</c:v>
                </c:pt>
                <c:pt idx="5496">
                  <c:v>113</c:v>
                </c:pt>
                <c:pt idx="5497">
                  <c:v>113</c:v>
                </c:pt>
                <c:pt idx="5498">
                  <c:v>113</c:v>
                </c:pt>
                <c:pt idx="5499">
                  <c:v>113</c:v>
                </c:pt>
                <c:pt idx="5500">
                  <c:v>113</c:v>
                </c:pt>
                <c:pt idx="5501">
                  <c:v>113</c:v>
                </c:pt>
                <c:pt idx="5502">
                  <c:v>113</c:v>
                </c:pt>
                <c:pt idx="5503">
                  <c:v>113</c:v>
                </c:pt>
                <c:pt idx="5504">
                  <c:v>113</c:v>
                </c:pt>
                <c:pt idx="5505">
                  <c:v>113</c:v>
                </c:pt>
                <c:pt idx="5506">
                  <c:v>113</c:v>
                </c:pt>
                <c:pt idx="5507">
                  <c:v>114</c:v>
                </c:pt>
                <c:pt idx="5508">
                  <c:v>114</c:v>
                </c:pt>
                <c:pt idx="5509">
                  <c:v>114</c:v>
                </c:pt>
                <c:pt idx="5510">
                  <c:v>114</c:v>
                </c:pt>
                <c:pt idx="5511">
                  <c:v>114</c:v>
                </c:pt>
                <c:pt idx="5512">
                  <c:v>114</c:v>
                </c:pt>
                <c:pt idx="5513">
                  <c:v>114</c:v>
                </c:pt>
                <c:pt idx="5514">
                  <c:v>114</c:v>
                </c:pt>
                <c:pt idx="5515">
                  <c:v>114</c:v>
                </c:pt>
                <c:pt idx="5516">
                  <c:v>114</c:v>
                </c:pt>
                <c:pt idx="5517">
                  <c:v>114</c:v>
                </c:pt>
                <c:pt idx="5518">
                  <c:v>114</c:v>
                </c:pt>
                <c:pt idx="5519">
                  <c:v>114</c:v>
                </c:pt>
                <c:pt idx="5520">
                  <c:v>115</c:v>
                </c:pt>
                <c:pt idx="5521">
                  <c:v>115</c:v>
                </c:pt>
                <c:pt idx="5522">
                  <c:v>115</c:v>
                </c:pt>
                <c:pt idx="5523">
                  <c:v>115</c:v>
                </c:pt>
                <c:pt idx="5524">
                  <c:v>115</c:v>
                </c:pt>
                <c:pt idx="5525">
                  <c:v>115</c:v>
                </c:pt>
                <c:pt idx="5526">
                  <c:v>115</c:v>
                </c:pt>
                <c:pt idx="5527">
                  <c:v>115</c:v>
                </c:pt>
                <c:pt idx="5528">
                  <c:v>115</c:v>
                </c:pt>
                <c:pt idx="5529">
                  <c:v>115</c:v>
                </c:pt>
                <c:pt idx="5530">
                  <c:v>115</c:v>
                </c:pt>
                <c:pt idx="5531">
                  <c:v>115</c:v>
                </c:pt>
                <c:pt idx="5532">
                  <c:v>115</c:v>
                </c:pt>
                <c:pt idx="5533">
                  <c:v>115</c:v>
                </c:pt>
                <c:pt idx="5534">
                  <c:v>115</c:v>
                </c:pt>
                <c:pt idx="5535">
                  <c:v>115</c:v>
                </c:pt>
                <c:pt idx="5536">
                  <c:v>115</c:v>
                </c:pt>
                <c:pt idx="5537">
                  <c:v>115</c:v>
                </c:pt>
                <c:pt idx="5538">
                  <c:v>115</c:v>
                </c:pt>
                <c:pt idx="5539">
                  <c:v>115</c:v>
                </c:pt>
                <c:pt idx="5540">
                  <c:v>115</c:v>
                </c:pt>
                <c:pt idx="5541">
                  <c:v>116</c:v>
                </c:pt>
                <c:pt idx="5542">
                  <c:v>116</c:v>
                </c:pt>
                <c:pt idx="5543">
                  <c:v>116</c:v>
                </c:pt>
                <c:pt idx="5544">
                  <c:v>116</c:v>
                </c:pt>
                <c:pt idx="5545">
                  <c:v>116</c:v>
                </c:pt>
                <c:pt idx="5546">
                  <c:v>116</c:v>
                </c:pt>
                <c:pt idx="5547">
                  <c:v>116</c:v>
                </c:pt>
                <c:pt idx="5548">
                  <c:v>116</c:v>
                </c:pt>
                <c:pt idx="5549">
                  <c:v>116</c:v>
                </c:pt>
                <c:pt idx="5550">
                  <c:v>116</c:v>
                </c:pt>
                <c:pt idx="5551">
                  <c:v>116</c:v>
                </c:pt>
                <c:pt idx="5552">
                  <c:v>116</c:v>
                </c:pt>
                <c:pt idx="5553">
                  <c:v>116</c:v>
                </c:pt>
                <c:pt idx="5554">
                  <c:v>116</c:v>
                </c:pt>
                <c:pt idx="5555">
                  <c:v>116</c:v>
                </c:pt>
                <c:pt idx="5556">
                  <c:v>116</c:v>
                </c:pt>
                <c:pt idx="5557">
                  <c:v>116</c:v>
                </c:pt>
                <c:pt idx="5558">
                  <c:v>116</c:v>
                </c:pt>
                <c:pt idx="5559">
                  <c:v>116</c:v>
                </c:pt>
                <c:pt idx="5560">
                  <c:v>116</c:v>
                </c:pt>
                <c:pt idx="5561">
                  <c:v>116</c:v>
                </c:pt>
                <c:pt idx="5562">
                  <c:v>116</c:v>
                </c:pt>
                <c:pt idx="5563">
                  <c:v>117</c:v>
                </c:pt>
                <c:pt idx="5564">
                  <c:v>117</c:v>
                </c:pt>
                <c:pt idx="5565">
                  <c:v>117</c:v>
                </c:pt>
                <c:pt idx="5566">
                  <c:v>117</c:v>
                </c:pt>
                <c:pt idx="5567">
                  <c:v>117</c:v>
                </c:pt>
                <c:pt idx="5568">
                  <c:v>117</c:v>
                </c:pt>
                <c:pt idx="5569">
                  <c:v>117</c:v>
                </c:pt>
                <c:pt idx="5570">
                  <c:v>117</c:v>
                </c:pt>
                <c:pt idx="5571">
                  <c:v>118</c:v>
                </c:pt>
                <c:pt idx="5572">
                  <c:v>118</c:v>
                </c:pt>
                <c:pt idx="5573">
                  <c:v>118</c:v>
                </c:pt>
                <c:pt idx="5574">
                  <c:v>118</c:v>
                </c:pt>
                <c:pt idx="5575">
                  <c:v>118</c:v>
                </c:pt>
                <c:pt idx="5576">
                  <c:v>118</c:v>
                </c:pt>
                <c:pt idx="5577">
                  <c:v>118</c:v>
                </c:pt>
                <c:pt idx="5578">
                  <c:v>118</c:v>
                </c:pt>
                <c:pt idx="5579">
                  <c:v>118</c:v>
                </c:pt>
                <c:pt idx="5580">
                  <c:v>118</c:v>
                </c:pt>
                <c:pt idx="5581">
                  <c:v>118</c:v>
                </c:pt>
                <c:pt idx="5582">
                  <c:v>118</c:v>
                </c:pt>
                <c:pt idx="5583">
                  <c:v>118</c:v>
                </c:pt>
                <c:pt idx="5584">
                  <c:v>118</c:v>
                </c:pt>
                <c:pt idx="5585">
                  <c:v>118</c:v>
                </c:pt>
                <c:pt idx="5586">
                  <c:v>118</c:v>
                </c:pt>
                <c:pt idx="5587">
                  <c:v>118</c:v>
                </c:pt>
                <c:pt idx="5588">
                  <c:v>118</c:v>
                </c:pt>
                <c:pt idx="5589">
                  <c:v>118</c:v>
                </c:pt>
                <c:pt idx="5590">
                  <c:v>118</c:v>
                </c:pt>
                <c:pt idx="5591">
                  <c:v>118</c:v>
                </c:pt>
                <c:pt idx="5592">
                  <c:v>118</c:v>
                </c:pt>
                <c:pt idx="5593">
                  <c:v>118</c:v>
                </c:pt>
                <c:pt idx="5594">
                  <c:v>119</c:v>
                </c:pt>
                <c:pt idx="5595">
                  <c:v>119</c:v>
                </c:pt>
                <c:pt idx="5596">
                  <c:v>119</c:v>
                </c:pt>
                <c:pt idx="5597">
                  <c:v>119</c:v>
                </c:pt>
                <c:pt idx="5598">
                  <c:v>119</c:v>
                </c:pt>
                <c:pt idx="5599">
                  <c:v>119</c:v>
                </c:pt>
                <c:pt idx="5600">
                  <c:v>119</c:v>
                </c:pt>
                <c:pt idx="5601">
                  <c:v>119</c:v>
                </c:pt>
                <c:pt idx="5602">
                  <c:v>119</c:v>
                </c:pt>
                <c:pt idx="5603">
                  <c:v>119</c:v>
                </c:pt>
                <c:pt idx="5604">
                  <c:v>119</c:v>
                </c:pt>
                <c:pt idx="5605">
                  <c:v>119</c:v>
                </c:pt>
                <c:pt idx="5606">
                  <c:v>119</c:v>
                </c:pt>
                <c:pt idx="5607">
                  <c:v>119</c:v>
                </c:pt>
                <c:pt idx="5608">
                  <c:v>119</c:v>
                </c:pt>
                <c:pt idx="5609">
                  <c:v>119</c:v>
                </c:pt>
                <c:pt idx="5610">
                  <c:v>119</c:v>
                </c:pt>
                <c:pt idx="5611">
                  <c:v>120</c:v>
                </c:pt>
                <c:pt idx="5612">
                  <c:v>120</c:v>
                </c:pt>
                <c:pt idx="5613">
                  <c:v>120</c:v>
                </c:pt>
                <c:pt idx="5614">
                  <c:v>120</c:v>
                </c:pt>
                <c:pt idx="5615">
                  <c:v>120</c:v>
                </c:pt>
                <c:pt idx="5616">
                  <c:v>120</c:v>
                </c:pt>
                <c:pt idx="5617">
                  <c:v>120</c:v>
                </c:pt>
                <c:pt idx="5618">
                  <c:v>120</c:v>
                </c:pt>
                <c:pt idx="5619">
                  <c:v>120</c:v>
                </c:pt>
                <c:pt idx="5620">
                  <c:v>120</c:v>
                </c:pt>
                <c:pt idx="5621">
                  <c:v>120</c:v>
                </c:pt>
                <c:pt idx="5622">
                  <c:v>120</c:v>
                </c:pt>
                <c:pt idx="5623">
                  <c:v>120</c:v>
                </c:pt>
                <c:pt idx="5624">
                  <c:v>120</c:v>
                </c:pt>
                <c:pt idx="5625">
                  <c:v>120</c:v>
                </c:pt>
                <c:pt idx="5626">
                  <c:v>120</c:v>
                </c:pt>
                <c:pt idx="5627">
                  <c:v>120</c:v>
                </c:pt>
                <c:pt idx="5628">
                  <c:v>121</c:v>
                </c:pt>
                <c:pt idx="5629">
                  <c:v>121</c:v>
                </c:pt>
                <c:pt idx="5630">
                  <c:v>121</c:v>
                </c:pt>
                <c:pt idx="5631">
                  <c:v>121</c:v>
                </c:pt>
                <c:pt idx="5632">
                  <c:v>121</c:v>
                </c:pt>
                <c:pt idx="5633">
                  <c:v>121</c:v>
                </c:pt>
                <c:pt idx="5634">
                  <c:v>121</c:v>
                </c:pt>
                <c:pt idx="5635">
                  <c:v>121</c:v>
                </c:pt>
                <c:pt idx="5636">
                  <c:v>121</c:v>
                </c:pt>
                <c:pt idx="5637">
                  <c:v>121</c:v>
                </c:pt>
                <c:pt idx="5638">
                  <c:v>121</c:v>
                </c:pt>
                <c:pt idx="5639">
                  <c:v>121</c:v>
                </c:pt>
                <c:pt idx="5640">
                  <c:v>121</c:v>
                </c:pt>
                <c:pt idx="5641">
                  <c:v>121</c:v>
                </c:pt>
                <c:pt idx="5642">
                  <c:v>121</c:v>
                </c:pt>
                <c:pt idx="5643">
                  <c:v>121</c:v>
                </c:pt>
                <c:pt idx="5644">
                  <c:v>122</c:v>
                </c:pt>
                <c:pt idx="5645">
                  <c:v>122</c:v>
                </c:pt>
                <c:pt idx="5646">
                  <c:v>122</c:v>
                </c:pt>
                <c:pt idx="5647">
                  <c:v>122</c:v>
                </c:pt>
                <c:pt idx="5648">
                  <c:v>122</c:v>
                </c:pt>
                <c:pt idx="5649">
                  <c:v>122</c:v>
                </c:pt>
                <c:pt idx="5650">
                  <c:v>122</c:v>
                </c:pt>
                <c:pt idx="5651">
                  <c:v>122</c:v>
                </c:pt>
                <c:pt idx="5652">
                  <c:v>122</c:v>
                </c:pt>
                <c:pt idx="5653">
                  <c:v>122</c:v>
                </c:pt>
                <c:pt idx="5654">
                  <c:v>122</c:v>
                </c:pt>
                <c:pt idx="5655">
                  <c:v>122</c:v>
                </c:pt>
                <c:pt idx="5656">
                  <c:v>122</c:v>
                </c:pt>
                <c:pt idx="5657">
                  <c:v>122</c:v>
                </c:pt>
                <c:pt idx="5658">
                  <c:v>122</c:v>
                </c:pt>
                <c:pt idx="5659">
                  <c:v>122</c:v>
                </c:pt>
                <c:pt idx="5660">
                  <c:v>122</c:v>
                </c:pt>
                <c:pt idx="5661">
                  <c:v>123</c:v>
                </c:pt>
                <c:pt idx="5662">
                  <c:v>123</c:v>
                </c:pt>
                <c:pt idx="5663">
                  <c:v>123</c:v>
                </c:pt>
                <c:pt idx="5664">
                  <c:v>123</c:v>
                </c:pt>
                <c:pt idx="5665">
                  <c:v>123</c:v>
                </c:pt>
                <c:pt idx="5666">
                  <c:v>123</c:v>
                </c:pt>
                <c:pt idx="5667">
                  <c:v>123</c:v>
                </c:pt>
                <c:pt idx="5668">
                  <c:v>123</c:v>
                </c:pt>
                <c:pt idx="5669">
                  <c:v>123</c:v>
                </c:pt>
                <c:pt idx="5670">
                  <c:v>123</c:v>
                </c:pt>
                <c:pt idx="5671">
                  <c:v>123</c:v>
                </c:pt>
                <c:pt idx="5672">
                  <c:v>123</c:v>
                </c:pt>
                <c:pt idx="5673">
                  <c:v>123</c:v>
                </c:pt>
                <c:pt idx="5674">
                  <c:v>123</c:v>
                </c:pt>
                <c:pt idx="5675">
                  <c:v>123</c:v>
                </c:pt>
                <c:pt idx="5676">
                  <c:v>123</c:v>
                </c:pt>
                <c:pt idx="5677">
                  <c:v>123</c:v>
                </c:pt>
                <c:pt idx="5678">
                  <c:v>123</c:v>
                </c:pt>
                <c:pt idx="5679">
                  <c:v>123</c:v>
                </c:pt>
                <c:pt idx="5680">
                  <c:v>123</c:v>
                </c:pt>
                <c:pt idx="5681">
                  <c:v>123</c:v>
                </c:pt>
                <c:pt idx="5682">
                  <c:v>124</c:v>
                </c:pt>
                <c:pt idx="5683">
                  <c:v>124</c:v>
                </c:pt>
                <c:pt idx="5684">
                  <c:v>124</c:v>
                </c:pt>
                <c:pt idx="5685">
                  <c:v>124</c:v>
                </c:pt>
                <c:pt idx="5686">
                  <c:v>124</c:v>
                </c:pt>
                <c:pt idx="5687">
                  <c:v>124</c:v>
                </c:pt>
                <c:pt idx="5688">
                  <c:v>124</c:v>
                </c:pt>
                <c:pt idx="5689">
                  <c:v>124</c:v>
                </c:pt>
                <c:pt idx="5690">
                  <c:v>124</c:v>
                </c:pt>
                <c:pt idx="5691">
                  <c:v>124</c:v>
                </c:pt>
                <c:pt idx="5692">
                  <c:v>124</c:v>
                </c:pt>
                <c:pt idx="5693">
                  <c:v>124</c:v>
                </c:pt>
                <c:pt idx="5694">
                  <c:v>124</c:v>
                </c:pt>
                <c:pt idx="5695">
                  <c:v>124</c:v>
                </c:pt>
                <c:pt idx="5696">
                  <c:v>125</c:v>
                </c:pt>
                <c:pt idx="5697">
                  <c:v>125</c:v>
                </c:pt>
                <c:pt idx="5698">
                  <c:v>125</c:v>
                </c:pt>
                <c:pt idx="5699">
                  <c:v>125</c:v>
                </c:pt>
                <c:pt idx="5700">
                  <c:v>125</c:v>
                </c:pt>
                <c:pt idx="5701">
                  <c:v>125</c:v>
                </c:pt>
                <c:pt idx="5702">
                  <c:v>125</c:v>
                </c:pt>
                <c:pt idx="5703">
                  <c:v>125</c:v>
                </c:pt>
                <c:pt idx="5704">
                  <c:v>125</c:v>
                </c:pt>
                <c:pt idx="5705">
                  <c:v>125</c:v>
                </c:pt>
                <c:pt idx="5706">
                  <c:v>125</c:v>
                </c:pt>
                <c:pt idx="5707">
                  <c:v>125</c:v>
                </c:pt>
                <c:pt idx="5708">
                  <c:v>125</c:v>
                </c:pt>
                <c:pt idx="5709">
                  <c:v>125</c:v>
                </c:pt>
                <c:pt idx="5710">
                  <c:v>125</c:v>
                </c:pt>
                <c:pt idx="5711">
                  <c:v>126</c:v>
                </c:pt>
                <c:pt idx="5712">
                  <c:v>126</c:v>
                </c:pt>
                <c:pt idx="5713">
                  <c:v>126</c:v>
                </c:pt>
                <c:pt idx="5714">
                  <c:v>126</c:v>
                </c:pt>
                <c:pt idx="5715">
                  <c:v>126</c:v>
                </c:pt>
                <c:pt idx="5716">
                  <c:v>126</c:v>
                </c:pt>
                <c:pt idx="5717">
                  <c:v>126</c:v>
                </c:pt>
                <c:pt idx="5718">
                  <c:v>126</c:v>
                </c:pt>
                <c:pt idx="5719">
                  <c:v>126</c:v>
                </c:pt>
                <c:pt idx="5720">
                  <c:v>126</c:v>
                </c:pt>
                <c:pt idx="5721">
                  <c:v>126</c:v>
                </c:pt>
                <c:pt idx="5722">
                  <c:v>126</c:v>
                </c:pt>
                <c:pt idx="5723">
                  <c:v>126</c:v>
                </c:pt>
                <c:pt idx="5724">
                  <c:v>126</c:v>
                </c:pt>
                <c:pt idx="5725">
                  <c:v>126</c:v>
                </c:pt>
                <c:pt idx="5726">
                  <c:v>126</c:v>
                </c:pt>
                <c:pt idx="5727">
                  <c:v>126</c:v>
                </c:pt>
                <c:pt idx="5728">
                  <c:v>126</c:v>
                </c:pt>
                <c:pt idx="5729">
                  <c:v>127</c:v>
                </c:pt>
                <c:pt idx="5730">
                  <c:v>127</c:v>
                </c:pt>
                <c:pt idx="5731">
                  <c:v>127</c:v>
                </c:pt>
                <c:pt idx="5732">
                  <c:v>127</c:v>
                </c:pt>
                <c:pt idx="5733">
                  <c:v>127</c:v>
                </c:pt>
                <c:pt idx="5734">
                  <c:v>127</c:v>
                </c:pt>
                <c:pt idx="5735">
                  <c:v>127</c:v>
                </c:pt>
                <c:pt idx="5736">
                  <c:v>127</c:v>
                </c:pt>
                <c:pt idx="5737">
                  <c:v>127</c:v>
                </c:pt>
                <c:pt idx="5738">
                  <c:v>127</c:v>
                </c:pt>
                <c:pt idx="5739">
                  <c:v>127</c:v>
                </c:pt>
                <c:pt idx="5740">
                  <c:v>127</c:v>
                </c:pt>
                <c:pt idx="5741">
                  <c:v>127</c:v>
                </c:pt>
                <c:pt idx="5742">
                  <c:v>127</c:v>
                </c:pt>
                <c:pt idx="5743">
                  <c:v>127</c:v>
                </c:pt>
                <c:pt idx="5744">
                  <c:v>127</c:v>
                </c:pt>
                <c:pt idx="5745">
                  <c:v>127</c:v>
                </c:pt>
                <c:pt idx="5746">
                  <c:v>127</c:v>
                </c:pt>
                <c:pt idx="5747">
                  <c:v>128</c:v>
                </c:pt>
                <c:pt idx="5748">
                  <c:v>128</c:v>
                </c:pt>
                <c:pt idx="5749">
                  <c:v>128</c:v>
                </c:pt>
                <c:pt idx="5750">
                  <c:v>128</c:v>
                </c:pt>
                <c:pt idx="5751">
                  <c:v>128</c:v>
                </c:pt>
                <c:pt idx="5752">
                  <c:v>128</c:v>
                </c:pt>
                <c:pt idx="5753">
                  <c:v>128</c:v>
                </c:pt>
                <c:pt idx="5754">
                  <c:v>128</c:v>
                </c:pt>
                <c:pt idx="5755">
                  <c:v>128</c:v>
                </c:pt>
                <c:pt idx="5756">
                  <c:v>128</c:v>
                </c:pt>
                <c:pt idx="5757">
                  <c:v>128</c:v>
                </c:pt>
                <c:pt idx="5758">
                  <c:v>128</c:v>
                </c:pt>
                <c:pt idx="5759">
                  <c:v>128</c:v>
                </c:pt>
                <c:pt idx="5760">
                  <c:v>128</c:v>
                </c:pt>
                <c:pt idx="5761">
                  <c:v>128</c:v>
                </c:pt>
                <c:pt idx="5762">
                  <c:v>129</c:v>
                </c:pt>
                <c:pt idx="5763">
                  <c:v>129</c:v>
                </c:pt>
                <c:pt idx="5764">
                  <c:v>129</c:v>
                </c:pt>
                <c:pt idx="5765">
                  <c:v>129</c:v>
                </c:pt>
                <c:pt idx="5766">
                  <c:v>129</c:v>
                </c:pt>
                <c:pt idx="5767">
                  <c:v>129</c:v>
                </c:pt>
                <c:pt idx="5768">
                  <c:v>129</c:v>
                </c:pt>
                <c:pt idx="5769">
                  <c:v>129</c:v>
                </c:pt>
                <c:pt idx="5770">
                  <c:v>129</c:v>
                </c:pt>
                <c:pt idx="5771">
                  <c:v>129</c:v>
                </c:pt>
                <c:pt idx="5772">
                  <c:v>129</c:v>
                </c:pt>
                <c:pt idx="5773">
                  <c:v>129</c:v>
                </c:pt>
                <c:pt idx="5774">
                  <c:v>129</c:v>
                </c:pt>
                <c:pt idx="5775">
                  <c:v>129</c:v>
                </c:pt>
                <c:pt idx="5776">
                  <c:v>129</c:v>
                </c:pt>
                <c:pt idx="5777">
                  <c:v>130</c:v>
                </c:pt>
                <c:pt idx="5778">
                  <c:v>130</c:v>
                </c:pt>
                <c:pt idx="5779">
                  <c:v>130</c:v>
                </c:pt>
                <c:pt idx="5780">
                  <c:v>130</c:v>
                </c:pt>
                <c:pt idx="5781">
                  <c:v>130</c:v>
                </c:pt>
                <c:pt idx="5782">
                  <c:v>130</c:v>
                </c:pt>
                <c:pt idx="5783">
                  <c:v>130</c:v>
                </c:pt>
                <c:pt idx="5784">
                  <c:v>130</c:v>
                </c:pt>
                <c:pt idx="5785">
                  <c:v>130</c:v>
                </c:pt>
                <c:pt idx="5786">
                  <c:v>130</c:v>
                </c:pt>
                <c:pt idx="5787">
                  <c:v>130</c:v>
                </c:pt>
                <c:pt idx="5788">
                  <c:v>130</c:v>
                </c:pt>
                <c:pt idx="5789">
                  <c:v>130</c:v>
                </c:pt>
                <c:pt idx="5790">
                  <c:v>130</c:v>
                </c:pt>
                <c:pt idx="5791">
                  <c:v>130</c:v>
                </c:pt>
                <c:pt idx="5792">
                  <c:v>131</c:v>
                </c:pt>
                <c:pt idx="5793">
                  <c:v>131</c:v>
                </c:pt>
                <c:pt idx="5794">
                  <c:v>131</c:v>
                </c:pt>
                <c:pt idx="5795">
                  <c:v>131</c:v>
                </c:pt>
                <c:pt idx="5796">
                  <c:v>131</c:v>
                </c:pt>
                <c:pt idx="5797">
                  <c:v>131</c:v>
                </c:pt>
                <c:pt idx="5798">
                  <c:v>131</c:v>
                </c:pt>
                <c:pt idx="5799">
                  <c:v>131</c:v>
                </c:pt>
                <c:pt idx="5800">
                  <c:v>131</c:v>
                </c:pt>
                <c:pt idx="5801">
                  <c:v>131</c:v>
                </c:pt>
                <c:pt idx="5802">
                  <c:v>131</c:v>
                </c:pt>
                <c:pt idx="5803">
                  <c:v>131</c:v>
                </c:pt>
                <c:pt idx="5804">
                  <c:v>131</c:v>
                </c:pt>
                <c:pt idx="5805">
                  <c:v>131</c:v>
                </c:pt>
                <c:pt idx="5806">
                  <c:v>131</c:v>
                </c:pt>
                <c:pt idx="5807">
                  <c:v>131</c:v>
                </c:pt>
                <c:pt idx="5808">
                  <c:v>131</c:v>
                </c:pt>
                <c:pt idx="5809">
                  <c:v>131</c:v>
                </c:pt>
                <c:pt idx="5810">
                  <c:v>132</c:v>
                </c:pt>
                <c:pt idx="5811">
                  <c:v>132</c:v>
                </c:pt>
                <c:pt idx="5812">
                  <c:v>132</c:v>
                </c:pt>
                <c:pt idx="5813">
                  <c:v>132</c:v>
                </c:pt>
                <c:pt idx="5814">
                  <c:v>132</c:v>
                </c:pt>
                <c:pt idx="5815">
                  <c:v>132</c:v>
                </c:pt>
                <c:pt idx="5816">
                  <c:v>132</c:v>
                </c:pt>
                <c:pt idx="5817">
                  <c:v>132</c:v>
                </c:pt>
                <c:pt idx="5818">
                  <c:v>132</c:v>
                </c:pt>
                <c:pt idx="5819">
                  <c:v>132</c:v>
                </c:pt>
                <c:pt idx="5820">
                  <c:v>132</c:v>
                </c:pt>
                <c:pt idx="5821">
                  <c:v>132</c:v>
                </c:pt>
                <c:pt idx="5822">
                  <c:v>132</c:v>
                </c:pt>
                <c:pt idx="5823">
                  <c:v>132</c:v>
                </c:pt>
                <c:pt idx="5824">
                  <c:v>132</c:v>
                </c:pt>
                <c:pt idx="5825">
                  <c:v>132</c:v>
                </c:pt>
                <c:pt idx="5826">
                  <c:v>133</c:v>
                </c:pt>
                <c:pt idx="5827">
                  <c:v>133</c:v>
                </c:pt>
                <c:pt idx="5828">
                  <c:v>133</c:v>
                </c:pt>
                <c:pt idx="5829">
                  <c:v>133</c:v>
                </c:pt>
                <c:pt idx="5830">
                  <c:v>133</c:v>
                </c:pt>
                <c:pt idx="5831">
                  <c:v>133</c:v>
                </c:pt>
                <c:pt idx="5832">
                  <c:v>133</c:v>
                </c:pt>
                <c:pt idx="5833">
                  <c:v>133</c:v>
                </c:pt>
                <c:pt idx="5834">
                  <c:v>133</c:v>
                </c:pt>
                <c:pt idx="5835">
                  <c:v>133</c:v>
                </c:pt>
                <c:pt idx="5836">
                  <c:v>133</c:v>
                </c:pt>
                <c:pt idx="5837">
                  <c:v>134</c:v>
                </c:pt>
                <c:pt idx="5838">
                  <c:v>134</c:v>
                </c:pt>
                <c:pt idx="5839">
                  <c:v>134</c:v>
                </c:pt>
                <c:pt idx="5840">
                  <c:v>134</c:v>
                </c:pt>
                <c:pt idx="5841">
                  <c:v>134</c:v>
                </c:pt>
                <c:pt idx="5842">
                  <c:v>134</c:v>
                </c:pt>
                <c:pt idx="5843">
                  <c:v>134</c:v>
                </c:pt>
                <c:pt idx="5844">
                  <c:v>134</c:v>
                </c:pt>
                <c:pt idx="5845">
                  <c:v>134</c:v>
                </c:pt>
                <c:pt idx="5846">
                  <c:v>134</c:v>
                </c:pt>
                <c:pt idx="5847">
                  <c:v>134</c:v>
                </c:pt>
                <c:pt idx="5848">
                  <c:v>134</c:v>
                </c:pt>
                <c:pt idx="5849">
                  <c:v>134</c:v>
                </c:pt>
                <c:pt idx="5850">
                  <c:v>134</c:v>
                </c:pt>
                <c:pt idx="5851">
                  <c:v>134</c:v>
                </c:pt>
                <c:pt idx="5852">
                  <c:v>134</c:v>
                </c:pt>
                <c:pt idx="5853">
                  <c:v>135</c:v>
                </c:pt>
                <c:pt idx="5854">
                  <c:v>135</c:v>
                </c:pt>
                <c:pt idx="5855">
                  <c:v>135</c:v>
                </c:pt>
                <c:pt idx="5856">
                  <c:v>135</c:v>
                </c:pt>
                <c:pt idx="5857">
                  <c:v>135</c:v>
                </c:pt>
                <c:pt idx="5858">
                  <c:v>135</c:v>
                </c:pt>
                <c:pt idx="5859">
                  <c:v>135</c:v>
                </c:pt>
                <c:pt idx="5860">
                  <c:v>135</c:v>
                </c:pt>
                <c:pt idx="5861">
                  <c:v>135</c:v>
                </c:pt>
                <c:pt idx="5862">
                  <c:v>135</c:v>
                </c:pt>
                <c:pt idx="5863">
                  <c:v>135</c:v>
                </c:pt>
                <c:pt idx="5864">
                  <c:v>136</c:v>
                </c:pt>
                <c:pt idx="5865">
                  <c:v>136</c:v>
                </c:pt>
                <c:pt idx="5866">
                  <c:v>136</c:v>
                </c:pt>
                <c:pt idx="5867">
                  <c:v>136</c:v>
                </c:pt>
                <c:pt idx="5868">
                  <c:v>136</c:v>
                </c:pt>
                <c:pt idx="5869">
                  <c:v>136</c:v>
                </c:pt>
                <c:pt idx="5870">
                  <c:v>136</c:v>
                </c:pt>
                <c:pt idx="5871">
                  <c:v>136</c:v>
                </c:pt>
                <c:pt idx="5872">
                  <c:v>136</c:v>
                </c:pt>
                <c:pt idx="5873">
                  <c:v>136</c:v>
                </c:pt>
                <c:pt idx="5874">
                  <c:v>136</c:v>
                </c:pt>
                <c:pt idx="5875">
                  <c:v>136</c:v>
                </c:pt>
                <c:pt idx="5876">
                  <c:v>136</c:v>
                </c:pt>
                <c:pt idx="5877">
                  <c:v>136</c:v>
                </c:pt>
                <c:pt idx="5878">
                  <c:v>136</c:v>
                </c:pt>
                <c:pt idx="5879">
                  <c:v>136</c:v>
                </c:pt>
                <c:pt idx="5880">
                  <c:v>136</c:v>
                </c:pt>
                <c:pt idx="5881">
                  <c:v>136</c:v>
                </c:pt>
                <c:pt idx="5882">
                  <c:v>136</c:v>
                </c:pt>
                <c:pt idx="5883">
                  <c:v>136</c:v>
                </c:pt>
                <c:pt idx="5884">
                  <c:v>136</c:v>
                </c:pt>
                <c:pt idx="5885">
                  <c:v>137</c:v>
                </c:pt>
                <c:pt idx="5886">
                  <c:v>137</c:v>
                </c:pt>
                <c:pt idx="5887">
                  <c:v>137</c:v>
                </c:pt>
                <c:pt idx="5888">
                  <c:v>137</c:v>
                </c:pt>
                <c:pt idx="5889">
                  <c:v>137</c:v>
                </c:pt>
                <c:pt idx="5890">
                  <c:v>137</c:v>
                </c:pt>
                <c:pt idx="5891">
                  <c:v>137</c:v>
                </c:pt>
                <c:pt idx="5892">
                  <c:v>137</c:v>
                </c:pt>
                <c:pt idx="5893">
                  <c:v>137</c:v>
                </c:pt>
                <c:pt idx="5894">
                  <c:v>137</c:v>
                </c:pt>
                <c:pt idx="5895">
                  <c:v>137</c:v>
                </c:pt>
                <c:pt idx="5896">
                  <c:v>137</c:v>
                </c:pt>
                <c:pt idx="5897">
                  <c:v>137</c:v>
                </c:pt>
                <c:pt idx="5898">
                  <c:v>137</c:v>
                </c:pt>
                <c:pt idx="5899">
                  <c:v>137</c:v>
                </c:pt>
                <c:pt idx="5900">
                  <c:v>137</c:v>
                </c:pt>
                <c:pt idx="5901">
                  <c:v>138</c:v>
                </c:pt>
                <c:pt idx="5902">
                  <c:v>138</c:v>
                </c:pt>
                <c:pt idx="5903">
                  <c:v>138</c:v>
                </c:pt>
                <c:pt idx="5904">
                  <c:v>138</c:v>
                </c:pt>
                <c:pt idx="5905">
                  <c:v>138</c:v>
                </c:pt>
                <c:pt idx="5906">
                  <c:v>138</c:v>
                </c:pt>
                <c:pt idx="5907">
                  <c:v>138</c:v>
                </c:pt>
                <c:pt idx="5908">
                  <c:v>138</c:v>
                </c:pt>
                <c:pt idx="5909">
                  <c:v>138</c:v>
                </c:pt>
                <c:pt idx="5910">
                  <c:v>138</c:v>
                </c:pt>
                <c:pt idx="5911">
                  <c:v>138</c:v>
                </c:pt>
                <c:pt idx="5912">
                  <c:v>139</c:v>
                </c:pt>
                <c:pt idx="5913">
                  <c:v>139</c:v>
                </c:pt>
                <c:pt idx="5914">
                  <c:v>139</c:v>
                </c:pt>
                <c:pt idx="5915">
                  <c:v>139</c:v>
                </c:pt>
                <c:pt idx="5916">
                  <c:v>139</c:v>
                </c:pt>
                <c:pt idx="5917">
                  <c:v>139</c:v>
                </c:pt>
                <c:pt idx="5918">
                  <c:v>139</c:v>
                </c:pt>
                <c:pt idx="5919">
                  <c:v>139</c:v>
                </c:pt>
                <c:pt idx="5920">
                  <c:v>139</c:v>
                </c:pt>
                <c:pt idx="5921">
                  <c:v>139</c:v>
                </c:pt>
                <c:pt idx="5922">
                  <c:v>139</c:v>
                </c:pt>
                <c:pt idx="5923">
                  <c:v>139</c:v>
                </c:pt>
                <c:pt idx="5924">
                  <c:v>139</c:v>
                </c:pt>
                <c:pt idx="5925">
                  <c:v>139</c:v>
                </c:pt>
                <c:pt idx="5926">
                  <c:v>139</c:v>
                </c:pt>
                <c:pt idx="5927">
                  <c:v>140</c:v>
                </c:pt>
                <c:pt idx="5928">
                  <c:v>140</c:v>
                </c:pt>
                <c:pt idx="5929">
                  <c:v>140</c:v>
                </c:pt>
                <c:pt idx="5930">
                  <c:v>140</c:v>
                </c:pt>
                <c:pt idx="5931">
                  <c:v>140</c:v>
                </c:pt>
                <c:pt idx="5932">
                  <c:v>140</c:v>
                </c:pt>
                <c:pt idx="5933">
                  <c:v>140</c:v>
                </c:pt>
                <c:pt idx="5934">
                  <c:v>140</c:v>
                </c:pt>
                <c:pt idx="5935">
                  <c:v>140</c:v>
                </c:pt>
                <c:pt idx="5936">
                  <c:v>140</c:v>
                </c:pt>
                <c:pt idx="5937">
                  <c:v>140</c:v>
                </c:pt>
                <c:pt idx="5938">
                  <c:v>140</c:v>
                </c:pt>
                <c:pt idx="5939">
                  <c:v>140</c:v>
                </c:pt>
                <c:pt idx="5940">
                  <c:v>140</c:v>
                </c:pt>
                <c:pt idx="5941">
                  <c:v>140</c:v>
                </c:pt>
                <c:pt idx="5942">
                  <c:v>140</c:v>
                </c:pt>
                <c:pt idx="5943">
                  <c:v>140</c:v>
                </c:pt>
                <c:pt idx="5944">
                  <c:v>140</c:v>
                </c:pt>
                <c:pt idx="5945">
                  <c:v>140</c:v>
                </c:pt>
                <c:pt idx="5946">
                  <c:v>141</c:v>
                </c:pt>
                <c:pt idx="5947">
                  <c:v>141</c:v>
                </c:pt>
                <c:pt idx="5948">
                  <c:v>141</c:v>
                </c:pt>
                <c:pt idx="5949">
                  <c:v>141</c:v>
                </c:pt>
                <c:pt idx="5950">
                  <c:v>141</c:v>
                </c:pt>
                <c:pt idx="5951">
                  <c:v>142</c:v>
                </c:pt>
                <c:pt idx="5952">
                  <c:v>142</c:v>
                </c:pt>
                <c:pt idx="5953">
                  <c:v>142</c:v>
                </c:pt>
                <c:pt idx="5954">
                  <c:v>142</c:v>
                </c:pt>
                <c:pt idx="5955">
                  <c:v>142</c:v>
                </c:pt>
                <c:pt idx="5956">
                  <c:v>142</c:v>
                </c:pt>
                <c:pt idx="5957">
                  <c:v>142</c:v>
                </c:pt>
                <c:pt idx="5958">
                  <c:v>142</c:v>
                </c:pt>
                <c:pt idx="5959">
                  <c:v>143</c:v>
                </c:pt>
                <c:pt idx="5960">
                  <c:v>143</c:v>
                </c:pt>
                <c:pt idx="5961">
                  <c:v>143</c:v>
                </c:pt>
                <c:pt idx="5962">
                  <c:v>143</c:v>
                </c:pt>
                <c:pt idx="5963">
                  <c:v>143</c:v>
                </c:pt>
                <c:pt idx="5964">
                  <c:v>143</c:v>
                </c:pt>
                <c:pt idx="5965">
                  <c:v>143</c:v>
                </c:pt>
                <c:pt idx="5966">
                  <c:v>143</c:v>
                </c:pt>
                <c:pt idx="5967">
                  <c:v>143</c:v>
                </c:pt>
                <c:pt idx="5968">
                  <c:v>143</c:v>
                </c:pt>
                <c:pt idx="5969">
                  <c:v>143</c:v>
                </c:pt>
                <c:pt idx="5970">
                  <c:v>143</c:v>
                </c:pt>
                <c:pt idx="5971">
                  <c:v>143</c:v>
                </c:pt>
                <c:pt idx="5972">
                  <c:v>143</c:v>
                </c:pt>
                <c:pt idx="5973">
                  <c:v>144</c:v>
                </c:pt>
                <c:pt idx="5974">
                  <c:v>144</c:v>
                </c:pt>
                <c:pt idx="5975">
                  <c:v>144</c:v>
                </c:pt>
                <c:pt idx="5976">
                  <c:v>144</c:v>
                </c:pt>
                <c:pt idx="5977">
                  <c:v>144</c:v>
                </c:pt>
                <c:pt idx="5978">
                  <c:v>144</c:v>
                </c:pt>
                <c:pt idx="5979">
                  <c:v>144</c:v>
                </c:pt>
                <c:pt idx="5980">
                  <c:v>144</c:v>
                </c:pt>
                <c:pt idx="5981">
                  <c:v>144</c:v>
                </c:pt>
                <c:pt idx="5982">
                  <c:v>144</c:v>
                </c:pt>
                <c:pt idx="5983">
                  <c:v>144</c:v>
                </c:pt>
                <c:pt idx="5984">
                  <c:v>145</c:v>
                </c:pt>
                <c:pt idx="5985">
                  <c:v>145</c:v>
                </c:pt>
                <c:pt idx="5986">
                  <c:v>145</c:v>
                </c:pt>
                <c:pt idx="5987">
                  <c:v>145</c:v>
                </c:pt>
                <c:pt idx="5988">
                  <c:v>145</c:v>
                </c:pt>
                <c:pt idx="5989">
                  <c:v>145</c:v>
                </c:pt>
                <c:pt idx="5990">
                  <c:v>145</c:v>
                </c:pt>
                <c:pt idx="5991">
                  <c:v>145</c:v>
                </c:pt>
                <c:pt idx="5992">
                  <c:v>145</c:v>
                </c:pt>
                <c:pt idx="5993">
                  <c:v>145</c:v>
                </c:pt>
                <c:pt idx="5994">
                  <c:v>145</c:v>
                </c:pt>
                <c:pt idx="5995">
                  <c:v>145</c:v>
                </c:pt>
                <c:pt idx="5996">
                  <c:v>146</c:v>
                </c:pt>
                <c:pt idx="5997">
                  <c:v>146</c:v>
                </c:pt>
                <c:pt idx="5998">
                  <c:v>146</c:v>
                </c:pt>
                <c:pt idx="5999">
                  <c:v>146</c:v>
                </c:pt>
                <c:pt idx="6000">
                  <c:v>146</c:v>
                </c:pt>
                <c:pt idx="6001">
                  <c:v>146</c:v>
                </c:pt>
                <c:pt idx="6002">
                  <c:v>146</c:v>
                </c:pt>
                <c:pt idx="6003">
                  <c:v>146</c:v>
                </c:pt>
                <c:pt idx="6004">
                  <c:v>146</c:v>
                </c:pt>
                <c:pt idx="6005">
                  <c:v>146</c:v>
                </c:pt>
                <c:pt idx="6006">
                  <c:v>146</c:v>
                </c:pt>
                <c:pt idx="6007">
                  <c:v>146</c:v>
                </c:pt>
                <c:pt idx="6008">
                  <c:v>146</c:v>
                </c:pt>
                <c:pt idx="6009">
                  <c:v>146</c:v>
                </c:pt>
                <c:pt idx="6010">
                  <c:v>146</c:v>
                </c:pt>
                <c:pt idx="6011">
                  <c:v>147</c:v>
                </c:pt>
                <c:pt idx="6012">
                  <c:v>147</c:v>
                </c:pt>
                <c:pt idx="6013">
                  <c:v>147</c:v>
                </c:pt>
                <c:pt idx="6014">
                  <c:v>147</c:v>
                </c:pt>
                <c:pt idx="6015">
                  <c:v>147</c:v>
                </c:pt>
                <c:pt idx="6016">
                  <c:v>147</c:v>
                </c:pt>
                <c:pt idx="6017">
                  <c:v>147</c:v>
                </c:pt>
                <c:pt idx="6018">
                  <c:v>147</c:v>
                </c:pt>
                <c:pt idx="6019">
                  <c:v>147</c:v>
                </c:pt>
                <c:pt idx="6020">
                  <c:v>147</c:v>
                </c:pt>
                <c:pt idx="6021">
                  <c:v>147</c:v>
                </c:pt>
                <c:pt idx="6022">
                  <c:v>148</c:v>
                </c:pt>
                <c:pt idx="6023">
                  <c:v>148</c:v>
                </c:pt>
                <c:pt idx="6024">
                  <c:v>148</c:v>
                </c:pt>
                <c:pt idx="6025">
                  <c:v>148</c:v>
                </c:pt>
                <c:pt idx="6026">
                  <c:v>148</c:v>
                </c:pt>
                <c:pt idx="6027">
                  <c:v>148</c:v>
                </c:pt>
                <c:pt idx="6028">
                  <c:v>148</c:v>
                </c:pt>
                <c:pt idx="6029">
                  <c:v>148</c:v>
                </c:pt>
                <c:pt idx="6030">
                  <c:v>148</c:v>
                </c:pt>
                <c:pt idx="6031">
                  <c:v>148</c:v>
                </c:pt>
                <c:pt idx="6032">
                  <c:v>148</c:v>
                </c:pt>
                <c:pt idx="6033">
                  <c:v>149</c:v>
                </c:pt>
                <c:pt idx="6034">
                  <c:v>149</c:v>
                </c:pt>
                <c:pt idx="6035">
                  <c:v>149</c:v>
                </c:pt>
                <c:pt idx="6036">
                  <c:v>149</c:v>
                </c:pt>
                <c:pt idx="6037">
                  <c:v>149</c:v>
                </c:pt>
                <c:pt idx="6038">
                  <c:v>149</c:v>
                </c:pt>
                <c:pt idx="6039">
                  <c:v>149</c:v>
                </c:pt>
                <c:pt idx="6040">
                  <c:v>149</c:v>
                </c:pt>
                <c:pt idx="6041">
                  <c:v>149</c:v>
                </c:pt>
                <c:pt idx="6042">
                  <c:v>149</c:v>
                </c:pt>
                <c:pt idx="6043">
                  <c:v>149</c:v>
                </c:pt>
                <c:pt idx="6044">
                  <c:v>149</c:v>
                </c:pt>
                <c:pt idx="6045">
                  <c:v>149</c:v>
                </c:pt>
                <c:pt idx="6046">
                  <c:v>149</c:v>
                </c:pt>
                <c:pt idx="6047">
                  <c:v>149</c:v>
                </c:pt>
                <c:pt idx="6048">
                  <c:v>149</c:v>
                </c:pt>
                <c:pt idx="6049">
                  <c:v>149</c:v>
                </c:pt>
                <c:pt idx="6050">
                  <c:v>150</c:v>
                </c:pt>
                <c:pt idx="6051">
                  <c:v>150</c:v>
                </c:pt>
                <c:pt idx="6052">
                  <c:v>150</c:v>
                </c:pt>
                <c:pt idx="6053">
                  <c:v>150</c:v>
                </c:pt>
                <c:pt idx="6054">
                  <c:v>150</c:v>
                </c:pt>
                <c:pt idx="6055">
                  <c:v>150</c:v>
                </c:pt>
                <c:pt idx="6056">
                  <c:v>150</c:v>
                </c:pt>
                <c:pt idx="6057">
                  <c:v>150</c:v>
                </c:pt>
                <c:pt idx="6058">
                  <c:v>150</c:v>
                </c:pt>
                <c:pt idx="6059">
                  <c:v>150</c:v>
                </c:pt>
                <c:pt idx="6060">
                  <c:v>150</c:v>
                </c:pt>
                <c:pt idx="6061">
                  <c:v>150</c:v>
                </c:pt>
                <c:pt idx="6062">
                  <c:v>150</c:v>
                </c:pt>
                <c:pt idx="6063">
                  <c:v>151</c:v>
                </c:pt>
                <c:pt idx="6064">
                  <c:v>151</c:v>
                </c:pt>
                <c:pt idx="6065">
                  <c:v>151</c:v>
                </c:pt>
                <c:pt idx="6066">
                  <c:v>151</c:v>
                </c:pt>
                <c:pt idx="6067">
                  <c:v>151</c:v>
                </c:pt>
                <c:pt idx="6068">
                  <c:v>151</c:v>
                </c:pt>
                <c:pt idx="6069">
                  <c:v>151</c:v>
                </c:pt>
                <c:pt idx="6070">
                  <c:v>151</c:v>
                </c:pt>
                <c:pt idx="6071">
                  <c:v>151</c:v>
                </c:pt>
                <c:pt idx="6072">
                  <c:v>152</c:v>
                </c:pt>
                <c:pt idx="6073">
                  <c:v>152</c:v>
                </c:pt>
                <c:pt idx="6074">
                  <c:v>152</c:v>
                </c:pt>
                <c:pt idx="6075">
                  <c:v>152</c:v>
                </c:pt>
                <c:pt idx="6076">
                  <c:v>152</c:v>
                </c:pt>
                <c:pt idx="6077">
                  <c:v>152</c:v>
                </c:pt>
                <c:pt idx="6078">
                  <c:v>152</c:v>
                </c:pt>
                <c:pt idx="6079">
                  <c:v>152</c:v>
                </c:pt>
                <c:pt idx="6080">
                  <c:v>152</c:v>
                </c:pt>
                <c:pt idx="6081">
                  <c:v>152</c:v>
                </c:pt>
                <c:pt idx="6082">
                  <c:v>152</c:v>
                </c:pt>
                <c:pt idx="6083">
                  <c:v>152</c:v>
                </c:pt>
                <c:pt idx="6084">
                  <c:v>152</c:v>
                </c:pt>
                <c:pt idx="6085">
                  <c:v>152</c:v>
                </c:pt>
                <c:pt idx="6086">
                  <c:v>152</c:v>
                </c:pt>
                <c:pt idx="6087">
                  <c:v>152</c:v>
                </c:pt>
                <c:pt idx="6088">
                  <c:v>152</c:v>
                </c:pt>
                <c:pt idx="6089">
                  <c:v>152</c:v>
                </c:pt>
                <c:pt idx="6090">
                  <c:v>153</c:v>
                </c:pt>
                <c:pt idx="6091">
                  <c:v>153</c:v>
                </c:pt>
                <c:pt idx="6092">
                  <c:v>153</c:v>
                </c:pt>
                <c:pt idx="6093">
                  <c:v>153</c:v>
                </c:pt>
                <c:pt idx="6094">
                  <c:v>153</c:v>
                </c:pt>
                <c:pt idx="6095">
                  <c:v>153</c:v>
                </c:pt>
                <c:pt idx="6096">
                  <c:v>153</c:v>
                </c:pt>
                <c:pt idx="6097">
                  <c:v>153</c:v>
                </c:pt>
                <c:pt idx="6098">
                  <c:v>153</c:v>
                </c:pt>
                <c:pt idx="6099">
                  <c:v>153</c:v>
                </c:pt>
                <c:pt idx="6100">
                  <c:v>153</c:v>
                </c:pt>
                <c:pt idx="6101">
                  <c:v>153</c:v>
                </c:pt>
                <c:pt idx="6102">
                  <c:v>153</c:v>
                </c:pt>
                <c:pt idx="6103">
                  <c:v>153</c:v>
                </c:pt>
                <c:pt idx="6104">
                  <c:v>153</c:v>
                </c:pt>
                <c:pt idx="6105">
                  <c:v>153</c:v>
                </c:pt>
                <c:pt idx="6106">
                  <c:v>153</c:v>
                </c:pt>
                <c:pt idx="6107">
                  <c:v>153</c:v>
                </c:pt>
                <c:pt idx="6108">
                  <c:v>153</c:v>
                </c:pt>
                <c:pt idx="6109">
                  <c:v>153</c:v>
                </c:pt>
                <c:pt idx="6110">
                  <c:v>153</c:v>
                </c:pt>
                <c:pt idx="6111">
                  <c:v>154</c:v>
                </c:pt>
                <c:pt idx="6112">
                  <c:v>154</c:v>
                </c:pt>
                <c:pt idx="6113">
                  <c:v>154</c:v>
                </c:pt>
                <c:pt idx="6114">
                  <c:v>154</c:v>
                </c:pt>
                <c:pt idx="6115">
                  <c:v>154</c:v>
                </c:pt>
                <c:pt idx="6116">
                  <c:v>154</c:v>
                </c:pt>
                <c:pt idx="6117">
                  <c:v>154</c:v>
                </c:pt>
                <c:pt idx="6118">
                  <c:v>154</c:v>
                </c:pt>
                <c:pt idx="6119">
                  <c:v>154</c:v>
                </c:pt>
                <c:pt idx="6120">
                  <c:v>154</c:v>
                </c:pt>
                <c:pt idx="6121">
                  <c:v>154</c:v>
                </c:pt>
                <c:pt idx="6122">
                  <c:v>155</c:v>
                </c:pt>
                <c:pt idx="6123">
                  <c:v>155</c:v>
                </c:pt>
                <c:pt idx="6124">
                  <c:v>155</c:v>
                </c:pt>
                <c:pt idx="6125">
                  <c:v>155</c:v>
                </c:pt>
                <c:pt idx="6126">
                  <c:v>155</c:v>
                </c:pt>
                <c:pt idx="6127">
                  <c:v>155</c:v>
                </c:pt>
                <c:pt idx="6128">
                  <c:v>155</c:v>
                </c:pt>
                <c:pt idx="6129">
                  <c:v>155</c:v>
                </c:pt>
                <c:pt idx="6130">
                  <c:v>155</c:v>
                </c:pt>
                <c:pt idx="6131">
                  <c:v>155</c:v>
                </c:pt>
                <c:pt idx="6132">
                  <c:v>155</c:v>
                </c:pt>
                <c:pt idx="6133">
                  <c:v>155</c:v>
                </c:pt>
                <c:pt idx="6134">
                  <c:v>155</c:v>
                </c:pt>
                <c:pt idx="6135">
                  <c:v>155</c:v>
                </c:pt>
                <c:pt idx="6136">
                  <c:v>155</c:v>
                </c:pt>
                <c:pt idx="6137">
                  <c:v>155</c:v>
                </c:pt>
                <c:pt idx="6138">
                  <c:v>155</c:v>
                </c:pt>
                <c:pt idx="6139">
                  <c:v>155</c:v>
                </c:pt>
                <c:pt idx="6140">
                  <c:v>156</c:v>
                </c:pt>
                <c:pt idx="6141">
                  <c:v>156</c:v>
                </c:pt>
                <c:pt idx="6142">
                  <c:v>156</c:v>
                </c:pt>
                <c:pt idx="6143">
                  <c:v>156</c:v>
                </c:pt>
                <c:pt idx="6144">
                  <c:v>156</c:v>
                </c:pt>
                <c:pt idx="6145">
                  <c:v>156</c:v>
                </c:pt>
                <c:pt idx="6146">
                  <c:v>156</c:v>
                </c:pt>
                <c:pt idx="6147">
                  <c:v>156</c:v>
                </c:pt>
                <c:pt idx="6148">
                  <c:v>156</c:v>
                </c:pt>
                <c:pt idx="6149">
                  <c:v>156</c:v>
                </c:pt>
                <c:pt idx="6150">
                  <c:v>156</c:v>
                </c:pt>
                <c:pt idx="6151">
                  <c:v>156</c:v>
                </c:pt>
                <c:pt idx="6152">
                  <c:v>156</c:v>
                </c:pt>
                <c:pt idx="6153">
                  <c:v>156</c:v>
                </c:pt>
                <c:pt idx="6154">
                  <c:v>157</c:v>
                </c:pt>
                <c:pt idx="6155">
                  <c:v>157</c:v>
                </c:pt>
                <c:pt idx="6156">
                  <c:v>157</c:v>
                </c:pt>
                <c:pt idx="6157">
                  <c:v>157</c:v>
                </c:pt>
                <c:pt idx="6158">
                  <c:v>157</c:v>
                </c:pt>
                <c:pt idx="6159">
                  <c:v>157</c:v>
                </c:pt>
                <c:pt idx="6160">
                  <c:v>157</c:v>
                </c:pt>
                <c:pt idx="6161">
                  <c:v>157</c:v>
                </c:pt>
                <c:pt idx="6162">
                  <c:v>157</c:v>
                </c:pt>
                <c:pt idx="6163">
                  <c:v>157</c:v>
                </c:pt>
                <c:pt idx="6164">
                  <c:v>157</c:v>
                </c:pt>
                <c:pt idx="6165">
                  <c:v>157</c:v>
                </c:pt>
                <c:pt idx="6166">
                  <c:v>157</c:v>
                </c:pt>
                <c:pt idx="6167">
                  <c:v>157</c:v>
                </c:pt>
                <c:pt idx="6168">
                  <c:v>157</c:v>
                </c:pt>
                <c:pt idx="6169">
                  <c:v>157</c:v>
                </c:pt>
                <c:pt idx="6170">
                  <c:v>157</c:v>
                </c:pt>
                <c:pt idx="6171">
                  <c:v>157</c:v>
                </c:pt>
                <c:pt idx="6172">
                  <c:v>158</c:v>
                </c:pt>
                <c:pt idx="6173">
                  <c:v>158</c:v>
                </c:pt>
                <c:pt idx="6174">
                  <c:v>158</c:v>
                </c:pt>
                <c:pt idx="6175">
                  <c:v>158</c:v>
                </c:pt>
                <c:pt idx="6176">
                  <c:v>158</c:v>
                </c:pt>
                <c:pt idx="6177">
                  <c:v>158</c:v>
                </c:pt>
                <c:pt idx="6178">
                  <c:v>158</c:v>
                </c:pt>
                <c:pt idx="6179">
                  <c:v>158</c:v>
                </c:pt>
                <c:pt idx="6180">
                  <c:v>158</c:v>
                </c:pt>
                <c:pt idx="6181">
                  <c:v>158</c:v>
                </c:pt>
                <c:pt idx="6182">
                  <c:v>158</c:v>
                </c:pt>
                <c:pt idx="6183">
                  <c:v>158</c:v>
                </c:pt>
                <c:pt idx="6184">
                  <c:v>158</c:v>
                </c:pt>
                <c:pt idx="6185">
                  <c:v>158</c:v>
                </c:pt>
                <c:pt idx="6186">
                  <c:v>158</c:v>
                </c:pt>
                <c:pt idx="6187">
                  <c:v>158</c:v>
                </c:pt>
                <c:pt idx="6188">
                  <c:v>158</c:v>
                </c:pt>
                <c:pt idx="6189">
                  <c:v>158</c:v>
                </c:pt>
                <c:pt idx="6190">
                  <c:v>158</c:v>
                </c:pt>
                <c:pt idx="6191">
                  <c:v>158</c:v>
                </c:pt>
                <c:pt idx="6192">
                  <c:v>159</c:v>
                </c:pt>
                <c:pt idx="6193">
                  <c:v>159</c:v>
                </c:pt>
                <c:pt idx="6194">
                  <c:v>159</c:v>
                </c:pt>
                <c:pt idx="6195">
                  <c:v>159</c:v>
                </c:pt>
                <c:pt idx="6196">
                  <c:v>159</c:v>
                </c:pt>
                <c:pt idx="6197">
                  <c:v>159</c:v>
                </c:pt>
                <c:pt idx="6198">
                  <c:v>159</c:v>
                </c:pt>
                <c:pt idx="6199">
                  <c:v>160</c:v>
                </c:pt>
                <c:pt idx="6200">
                  <c:v>160</c:v>
                </c:pt>
                <c:pt idx="6201">
                  <c:v>160</c:v>
                </c:pt>
                <c:pt idx="6202">
                  <c:v>160</c:v>
                </c:pt>
                <c:pt idx="6203">
                  <c:v>160</c:v>
                </c:pt>
                <c:pt idx="6204">
                  <c:v>160</c:v>
                </c:pt>
                <c:pt idx="6205">
                  <c:v>160</c:v>
                </c:pt>
                <c:pt idx="6206">
                  <c:v>160</c:v>
                </c:pt>
                <c:pt idx="6207">
                  <c:v>160</c:v>
                </c:pt>
                <c:pt idx="6208">
                  <c:v>160</c:v>
                </c:pt>
                <c:pt idx="6209">
                  <c:v>160</c:v>
                </c:pt>
                <c:pt idx="6210">
                  <c:v>160</c:v>
                </c:pt>
                <c:pt idx="6211">
                  <c:v>161</c:v>
                </c:pt>
                <c:pt idx="6212">
                  <c:v>161</c:v>
                </c:pt>
                <c:pt idx="6213">
                  <c:v>161</c:v>
                </c:pt>
                <c:pt idx="6214">
                  <c:v>161</c:v>
                </c:pt>
                <c:pt idx="6215">
                  <c:v>161</c:v>
                </c:pt>
                <c:pt idx="6216">
                  <c:v>161</c:v>
                </c:pt>
                <c:pt idx="6217">
                  <c:v>161</c:v>
                </c:pt>
                <c:pt idx="6218">
                  <c:v>161</c:v>
                </c:pt>
                <c:pt idx="6219">
                  <c:v>161</c:v>
                </c:pt>
                <c:pt idx="6220">
                  <c:v>161</c:v>
                </c:pt>
                <c:pt idx="6221">
                  <c:v>161</c:v>
                </c:pt>
                <c:pt idx="6222">
                  <c:v>161</c:v>
                </c:pt>
                <c:pt idx="6223">
                  <c:v>161</c:v>
                </c:pt>
                <c:pt idx="6224">
                  <c:v>162</c:v>
                </c:pt>
                <c:pt idx="6225">
                  <c:v>162</c:v>
                </c:pt>
                <c:pt idx="6226">
                  <c:v>162</c:v>
                </c:pt>
                <c:pt idx="6227">
                  <c:v>162</c:v>
                </c:pt>
                <c:pt idx="6228">
                  <c:v>162</c:v>
                </c:pt>
                <c:pt idx="6229">
                  <c:v>162</c:v>
                </c:pt>
                <c:pt idx="6230">
                  <c:v>162</c:v>
                </c:pt>
                <c:pt idx="6231">
                  <c:v>162</c:v>
                </c:pt>
                <c:pt idx="6232">
                  <c:v>162</c:v>
                </c:pt>
                <c:pt idx="6233">
                  <c:v>162</c:v>
                </c:pt>
                <c:pt idx="6234">
                  <c:v>162</c:v>
                </c:pt>
                <c:pt idx="6235">
                  <c:v>162</c:v>
                </c:pt>
                <c:pt idx="6236">
                  <c:v>162</c:v>
                </c:pt>
                <c:pt idx="6237">
                  <c:v>163</c:v>
                </c:pt>
                <c:pt idx="6238">
                  <c:v>163</c:v>
                </c:pt>
                <c:pt idx="6239">
                  <c:v>163</c:v>
                </c:pt>
                <c:pt idx="6240">
                  <c:v>163</c:v>
                </c:pt>
                <c:pt idx="6241">
                  <c:v>163</c:v>
                </c:pt>
                <c:pt idx="6242">
                  <c:v>163</c:v>
                </c:pt>
                <c:pt idx="6243">
                  <c:v>163</c:v>
                </c:pt>
                <c:pt idx="6244">
                  <c:v>163</c:v>
                </c:pt>
                <c:pt idx="6245">
                  <c:v>163</c:v>
                </c:pt>
                <c:pt idx="6246">
                  <c:v>163</c:v>
                </c:pt>
                <c:pt idx="6247">
                  <c:v>163</c:v>
                </c:pt>
                <c:pt idx="6248">
                  <c:v>163</c:v>
                </c:pt>
                <c:pt idx="6249">
                  <c:v>164</c:v>
                </c:pt>
                <c:pt idx="6250">
                  <c:v>164</c:v>
                </c:pt>
                <c:pt idx="6251">
                  <c:v>164</c:v>
                </c:pt>
                <c:pt idx="6252">
                  <c:v>164</c:v>
                </c:pt>
                <c:pt idx="6253">
                  <c:v>164</c:v>
                </c:pt>
                <c:pt idx="6254">
                  <c:v>164</c:v>
                </c:pt>
                <c:pt idx="6255">
                  <c:v>164</c:v>
                </c:pt>
                <c:pt idx="6256">
                  <c:v>164</c:v>
                </c:pt>
                <c:pt idx="6257">
                  <c:v>165</c:v>
                </c:pt>
                <c:pt idx="6258">
                  <c:v>165</c:v>
                </c:pt>
                <c:pt idx="6259">
                  <c:v>165</c:v>
                </c:pt>
                <c:pt idx="6260">
                  <c:v>165</c:v>
                </c:pt>
                <c:pt idx="6261">
                  <c:v>165</c:v>
                </c:pt>
                <c:pt idx="6262">
                  <c:v>165</c:v>
                </c:pt>
                <c:pt idx="6263">
                  <c:v>165</c:v>
                </c:pt>
                <c:pt idx="6264">
                  <c:v>165</c:v>
                </c:pt>
                <c:pt idx="6265">
                  <c:v>165</c:v>
                </c:pt>
                <c:pt idx="6266">
                  <c:v>165</c:v>
                </c:pt>
                <c:pt idx="6267">
                  <c:v>165</c:v>
                </c:pt>
                <c:pt idx="6268">
                  <c:v>165</c:v>
                </c:pt>
                <c:pt idx="6269">
                  <c:v>165</c:v>
                </c:pt>
                <c:pt idx="6270">
                  <c:v>166</c:v>
                </c:pt>
                <c:pt idx="6271">
                  <c:v>166</c:v>
                </c:pt>
                <c:pt idx="6272">
                  <c:v>166</c:v>
                </c:pt>
                <c:pt idx="6273">
                  <c:v>166</c:v>
                </c:pt>
                <c:pt idx="6274">
                  <c:v>166</c:v>
                </c:pt>
                <c:pt idx="6275">
                  <c:v>166</c:v>
                </c:pt>
                <c:pt idx="6276">
                  <c:v>166</c:v>
                </c:pt>
                <c:pt idx="6277">
                  <c:v>166</c:v>
                </c:pt>
                <c:pt idx="6278">
                  <c:v>166</c:v>
                </c:pt>
                <c:pt idx="6279">
                  <c:v>166</c:v>
                </c:pt>
                <c:pt idx="6280">
                  <c:v>166</c:v>
                </c:pt>
                <c:pt idx="6281">
                  <c:v>166</c:v>
                </c:pt>
                <c:pt idx="6282">
                  <c:v>166</c:v>
                </c:pt>
                <c:pt idx="6283">
                  <c:v>166</c:v>
                </c:pt>
                <c:pt idx="6284">
                  <c:v>166</c:v>
                </c:pt>
                <c:pt idx="6285">
                  <c:v>166</c:v>
                </c:pt>
                <c:pt idx="6286">
                  <c:v>166</c:v>
                </c:pt>
                <c:pt idx="6287">
                  <c:v>166</c:v>
                </c:pt>
                <c:pt idx="6288">
                  <c:v>166</c:v>
                </c:pt>
                <c:pt idx="6289">
                  <c:v>167</c:v>
                </c:pt>
                <c:pt idx="6290">
                  <c:v>167</c:v>
                </c:pt>
                <c:pt idx="6291">
                  <c:v>167</c:v>
                </c:pt>
                <c:pt idx="6292">
                  <c:v>167</c:v>
                </c:pt>
                <c:pt idx="6293">
                  <c:v>167</c:v>
                </c:pt>
                <c:pt idx="6294">
                  <c:v>167</c:v>
                </c:pt>
                <c:pt idx="6295">
                  <c:v>167</c:v>
                </c:pt>
                <c:pt idx="6296">
                  <c:v>167</c:v>
                </c:pt>
                <c:pt idx="6297">
                  <c:v>167</c:v>
                </c:pt>
                <c:pt idx="6298">
                  <c:v>167</c:v>
                </c:pt>
                <c:pt idx="6299">
                  <c:v>167</c:v>
                </c:pt>
                <c:pt idx="6300">
                  <c:v>167</c:v>
                </c:pt>
                <c:pt idx="6301">
                  <c:v>167</c:v>
                </c:pt>
                <c:pt idx="6302">
                  <c:v>168</c:v>
                </c:pt>
                <c:pt idx="6303">
                  <c:v>168</c:v>
                </c:pt>
                <c:pt idx="6304">
                  <c:v>168</c:v>
                </c:pt>
                <c:pt idx="6305">
                  <c:v>168</c:v>
                </c:pt>
                <c:pt idx="6306">
                  <c:v>168</c:v>
                </c:pt>
                <c:pt idx="6307">
                  <c:v>168</c:v>
                </c:pt>
                <c:pt idx="6308">
                  <c:v>168</c:v>
                </c:pt>
                <c:pt idx="6309">
                  <c:v>168</c:v>
                </c:pt>
                <c:pt idx="6310">
                  <c:v>168</c:v>
                </c:pt>
                <c:pt idx="6311">
                  <c:v>168</c:v>
                </c:pt>
                <c:pt idx="6312">
                  <c:v>168</c:v>
                </c:pt>
                <c:pt idx="6313">
                  <c:v>169</c:v>
                </c:pt>
                <c:pt idx="6314">
                  <c:v>169</c:v>
                </c:pt>
                <c:pt idx="6315">
                  <c:v>169</c:v>
                </c:pt>
                <c:pt idx="6316">
                  <c:v>169</c:v>
                </c:pt>
                <c:pt idx="6317">
                  <c:v>169</c:v>
                </c:pt>
                <c:pt idx="6318">
                  <c:v>169</c:v>
                </c:pt>
                <c:pt idx="6319">
                  <c:v>169</c:v>
                </c:pt>
                <c:pt idx="6320">
                  <c:v>169</c:v>
                </c:pt>
                <c:pt idx="6321">
                  <c:v>169</c:v>
                </c:pt>
                <c:pt idx="6322">
                  <c:v>169</c:v>
                </c:pt>
                <c:pt idx="6323">
                  <c:v>169</c:v>
                </c:pt>
                <c:pt idx="6324">
                  <c:v>169</c:v>
                </c:pt>
                <c:pt idx="6325">
                  <c:v>169</c:v>
                </c:pt>
                <c:pt idx="6326">
                  <c:v>169</c:v>
                </c:pt>
                <c:pt idx="6327">
                  <c:v>169</c:v>
                </c:pt>
                <c:pt idx="6328">
                  <c:v>169</c:v>
                </c:pt>
                <c:pt idx="6329">
                  <c:v>170</c:v>
                </c:pt>
                <c:pt idx="6330">
                  <c:v>170</c:v>
                </c:pt>
                <c:pt idx="6331">
                  <c:v>170</c:v>
                </c:pt>
                <c:pt idx="6332">
                  <c:v>170</c:v>
                </c:pt>
                <c:pt idx="6333">
                  <c:v>170</c:v>
                </c:pt>
                <c:pt idx="6334">
                  <c:v>170</c:v>
                </c:pt>
                <c:pt idx="6335">
                  <c:v>171</c:v>
                </c:pt>
                <c:pt idx="6336">
                  <c:v>171</c:v>
                </c:pt>
                <c:pt idx="6337">
                  <c:v>171</c:v>
                </c:pt>
                <c:pt idx="6338">
                  <c:v>171</c:v>
                </c:pt>
                <c:pt idx="6339">
                  <c:v>171</c:v>
                </c:pt>
                <c:pt idx="6340">
                  <c:v>171</c:v>
                </c:pt>
                <c:pt idx="6341">
                  <c:v>172</c:v>
                </c:pt>
                <c:pt idx="6342">
                  <c:v>172</c:v>
                </c:pt>
                <c:pt idx="6343">
                  <c:v>172</c:v>
                </c:pt>
                <c:pt idx="6344">
                  <c:v>172</c:v>
                </c:pt>
                <c:pt idx="6345">
                  <c:v>172</c:v>
                </c:pt>
                <c:pt idx="6346">
                  <c:v>172</c:v>
                </c:pt>
                <c:pt idx="6347">
                  <c:v>172</c:v>
                </c:pt>
                <c:pt idx="6348">
                  <c:v>172</c:v>
                </c:pt>
                <c:pt idx="6349">
                  <c:v>172</c:v>
                </c:pt>
                <c:pt idx="6350">
                  <c:v>172</c:v>
                </c:pt>
                <c:pt idx="6351">
                  <c:v>172</c:v>
                </c:pt>
                <c:pt idx="6352">
                  <c:v>172</c:v>
                </c:pt>
                <c:pt idx="6353">
                  <c:v>173</c:v>
                </c:pt>
                <c:pt idx="6354">
                  <c:v>173</c:v>
                </c:pt>
                <c:pt idx="6355">
                  <c:v>173</c:v>
                </c:pt>
                <c:pt idx="6356">
                  <c:v>173</c:v>
                </c:pt>
                <c:pt idx="6357">
                  <c:v>173</c:v>
                </c:pt>
                <c:pt idx="6358">
                  <c:v>173</c:v>
                </c:pt>
                <c:pt idx="6359">
                  <c:v>173</c:v>
                </c:pt>
                <c:pt idx="6360">
                  <c:v>174</c:v>
                </c:pt>
                <c:pt idx="6361">
                  <c:v>174</c:v>
                </c:pt>
                <c:pt idx="6362">
                  <c:v>174</c:v>
                </c:pt>
                <c:pt idx="6363">
                  <c:v>174</c:v>
                </c:pt>
                <c:pt idx="6364">
                  <c:v>174</c:v>
                </c:pt>
                <c:pt idx="6365">
                  <c:v>174</c:v>
                </c:pt>
                <c:pt idx="6366">
                  <c:v>174</c:v>
                </c:pt>
                <c:pt idx="6367">
                  <c:v>174</c:v>
                </c:pt>
                <c:pt idx="6368">
                  <c:v>174</c:v>
                </c:pt>
                <c:pt idx="6369">
                  <c:v>174</c:v>
                </c:pt>
                <c:pt idx="6370">
                  <c:v>175</c:v>
                </c:pt>
                <c:pt idx="6371">
                  <c:v>175</c:v>
                </c:pt>
                <c:pt idx="6372">
                  <c:v>175</c:v>
                </c:pt>
                <c:pt idx="6373">
                  <c:v>175</c:v>
                </c:pt>
                <c:pt idx="6374">
                  <c:v>175</c:v>
                </c:pt>
                <c:pt idx="6375">
                  <c:v>175</c:v>
                </c:pt>
                <c:pt idx="6376">
                  <c:v>175</c:v>
                </c:pt>
                <c:pt idx="6377">
                  <c:v>175</c:v>
                </c:pt>
                <c:pt idx="6378">
                  <c:v>175</c:v>
                </c:pt>
                <c:pt idx="6379">
                  <c:v>175</c:v>
                </c:pt>
                <c:pt idx="6380">
                  <c:v>175</c:v>
                </c:pt>
                <c:pt idx="6381">
                  <c:v>175</c:v>
                </c:pt>
                <c:pt idx="6382">
                  <c:v>175</c:v>
                </c:pt>
                <c:pt idx="6383">
                  <c:v>175</c:v>
                </c:pt>
                <c:pt idx="6384">
                  <c:v>176</c:v>
                </c:pt>
                <c:pt idx="6385">
                  <c:v>176</c:v>
                </c:pt>
                <c:pt idx="6386">
                  <c:v>176</c:v>
                </c:pt>
                <c:pt idx="6387">
                  <c:v>176</c:v>
                </c:pt>
                <c:pt idx="6388">
                  <c:v>176</c:v>
                </c:pt>
                <c:pt idx="6389">
                  <c:v>176</c:v>
                </c:pt>
                <c:pt idx="6390">
                  <c:v>176</c:v>
                </c:pt>
                <c:pt idx="6391">
                  <c:v>176</c:v>
                </c:pt>
                <c:pt idx="6392">
                  <c:v>176</c:v>
                </c:pt>
                <c:pt idx="6393">
                  <c:v>176</c:v>
                </c:pt>
                <c:pt idx="6394">
                  <c:v>176</c:v>
                </c:pt>
                <c:pt idx="6395">
                  <c:v>176</c:v>
                </c:pt>
                <c:pt idx="6396">
                  <c:v>177</c:v>
                </c:pt>
                <c:pt idx="6397">
                  <c:v>177</c:v>
                </c:pt>
                <c:pt idx="6398">
                  <c:v>177</c:v>
                </c:pt>
                <c:pt idx="6399">
                  <c:v>177</c:v>
                </c:pt>
                <c:pt idx="6400">
                  <c:v>177</c:v>
                </c:pt>
                <c:pt idx="6401">
                  <c:v>177</c:v>
                </c:pt>
                <c:pt idx="6402">
                  <c:v>177</c:v>
                </c:pt>
                <c:pt idx="6403">
                  <c:v>177</c:v>
                </c:pt>
                <c:pt idx="6404">
                  <c:v>177</c:v>
                </c:pt>
                <c:pt idx="6405">
                  <c:v>177</c:v>
                </c:pt>
                <c:pt idx="6406">
                  <c:v>177</c:v>
                </c:pt>
                <c:pt idx="6407">
                  <c:v>177</c:v>
                </c:pt>
                <c:pt idx="6408">
                  <c:v>178</c:v>
                </c:pt>
                <c:pt idx="6409">
                  <c:v>178</c:v>
                </c:pt>
                <c:pt idx="6410">
                  <c:v>178</c:v>
                </c:pt>
                <c:pt idx="6411">
                  <c:v>178</c:v>
                </c:pt>
                <c:pt idx="6412">
                  <c:v>178</c:v>
                </c:pt>
                <c:pt idx="6413">
                  <c:v>178</c:v>
                </c:pt>
                <c:pt idx="6414">
                  <c:v>178</c:v>
                </c:pt>
                <c:pt idx="6415">
                  <c:v>178</c:v>
                </c:pt>
                <c:pt idx="6416">
                  <c:v>178</c:v>
                </c:pt>
                <c:pt idx="6417">
                  <c:v>178</c:v>
                </c:pt>
                <c:pt idx="6418">
                  <c:v>179</c:v>
                </c:pt>
                <c:pt idx="6419">
                  <c:v>179</c:v>
                </c:pt>
                <c:pt idx="6420">
                  <c:v>179</c:v>
                </c:pt>
                <c:pt idx="6421">
                  <c:v>179</c:v>
                </c:pt>
                <c:pt idx="6422">
                  <c:v>179</c:v>
                </c:pt>
                <c:pt idx="6423">
                  <c:v>179</c:v>
                </c:pt>
                <c:pt idx="6424">
                  <c:v>179</c:v>
                </c:pt>
                <c:pt idx="6425">
                  <c:v>179</c:v>
                </c:pt>
                <c:pt idx="6426">
                  <c:v>179</c:v>
                </c:pt>
                <c:pt idx="6427">
                  <c:v>179</c:v>
                </c:pt>
                <c:pt idx="6428">
                  <c:v>179</c:v>
                </c:pt>
                <c:pt idx="6429">
                  <c:v>179</c:v>
                </c:pt>
                <c:pt idx="6430">
                  <c:v>179</c:v>
                </c:pt>
                <c:pt idx="6431">
                  <c:v>179</c:v>
                </c:pt>
                <c:pt idx="6432">
                  <c:v>180</c:v>
                </c:pt>
                <c:pt idx="6433">
                  <c:v>180</c:v>
                </c:pt>
                <c:pt idx="6434">
                  <c:v>180</c:v>
                </c:pt>
                <c:pt idx="6435">
                  <c:v>180</c:v>
                </c:pt>
                <c:pt idx="6436">
                  <c:v>180</c:v>
                </c:pt>
                <c:pt idx="6437">
                  <c:v>180</c:v>
                </c:pt>
                <c:pt idx="6438">
                  <c:v>180</c:v>
                </c:pt>
                <c:pt idx="6439">
                  <c:v>180</c:v>
                </c:pt>
                <c:pt idx="6440">
                  <c:v>181</c:v>
                </c:pt>
                <c:pt idx="6441">
                  <c:v>181</c:v>
                </c:pt>
                <c:pt idx="6442">
                  <c:v>181</c:v>
                </c:pt>
                <c:pt idx="6443">
                  <c:v>181</c:v>
                </c:pt>
                <c:pt idx="6444">
                  <c:v>181</c:v>
                </c:pt>
                <c:pt idx="6445">
                  <c:v>181</c:v>
                </c:pt>
                <c:pt idx="6446">
                  <c:v>181</c:v>
                </c:pt>
                <c:pt idx="6447">
                  <c:v>181</c:v>
                </c:pt>
                <c:pt idx="6448">
                  <c:v>181</c:v>
                </c:pt>
                <c:pt idx="6449">
                  <c:v>181</c:v>
                </c:pt>
                <c:pt idx="6450">
                  <c:v>181</c:v>
                </c:pt>
                <c:pt idx="6451">
                  <c:v>181</c:v>
                </c:pt>
                <c:pt idx="6452">
                  <c:v>182</c:v>
                </c:pt>
                <c:pt idx="6453">
                  <c:v>182</c:v>
                </c:pt>
                <c:pt idx="6454">
                  <c:v>182</c:v>
                </c:pt>
                <c:pt idx="6455">
                  <c:v>182</c:v>
                </c:pt>
                <c:pt idx="6456">
                  <c:v>182</c:v>
                </c:pt>
                <c:pt idx="6457">
                  <c:v>182</c:v>
                </c:pt>
                <c:pt idx="6458">
                  <c:v>183</c:v>
                </c:pt>
                <c:pt idx="6459">
                  <c:v>183</c:v>
                </c:pt>
                <c:pt idx="6460">
                  <c:v>183</c:v>
                </c:pt>
                <c:pt idx="6461">
                  <c:v>183</c:v>
                </c:pt>
                <c:pt idx="6462">
                  <c:v>183</c:v>
                </c:pt>
                <c:pt idx="6463">
                  <c:v>183</c:v>
                </c:pt>
                <c:pt idx="6464">
                  <c:v>183</c:v>
                </c:pt>
                <c:pt idx="6465">
                  <c:v>183</c:v>
                </c:pt>
                <c:pt idx="6466">
                  <c:v>183</c:v>
                </c:pt>
                <c:pt idx="6467">
                  <c:v>183</c:v>
                </c:pt>
                <c:pt idx="6468">
                  <c:v>183</c:v>
                </c:pt>
                <c:pt idx="6469">
                  <c:v>184</c:v>
                </c:pt>
                <c:pt idx="6470">
                  <c:v>184</c:v>
                </c:pt>
                <c:pt idx="6471">
                  <c:v>184</c:v>
                </c:pt>
                <c:pt idx="6472">
                  <c:v>184</c:v>
                </c:pt>
                <c:pt idx="6473">
                  <c:v>184</c:v>
                </c:pt>
                <c:pt idx="6474">
                  <c:v>184</c:v>
                </c:pt>
                <c:pt idx="6475">
                  <c:v>184</c:v>
                </c:pt>
                <c:pt idx="6476">
                  <c:v>184</c:v>
                </c:pt>
                <c:pt idx="6477">
                  <c:v>184</c:v>
                </c:pt>
                <c:pt idx="6478">
                  <c:v>184</c:v>
                </c:pt>
                <c:pt idx="6479">
                  <c:v>185</c:v>
                </c:pt>
                <c:pt idx="6480">
                  <c:v>185</c:v>
                </c:pt>
                <c:pt idx="6481">
                  <c:v>185</c:v>
                </c:pt>
                <c:pt idx="6482">
                  <c:v>185</c:v>
                </c:pt>
                <c:pt idx="6483">
                  <c:v>185</c:v>
                </c:pt>
                <c:pt idx="6484">
                  <c:v>185</c:v>
                </c:pt>
                <c:pt idx="6485">
                  <c:v>185</c:v>
                </c:pt>
                <c:pt idx="6486">
                  <c:v>185</c:v>
                </c:pt>
                <c:pt idx="6487">
                  <c:v>185</c:v>
                </c:pt>
                <c:pt idx="6488">
                  <c:v>185</c:v>
                </c:pt>
                <c:pt idx="6489">
                  <c:v>185</c:v>
                </c:pt>
                <c:pt idx="6490">
                  <c:v>185</c:v>
                </c:pt>
                <c:pt idx="6491">
                  <c:v>185</c:v>
                </c:pt>
                <c:pt idx="6492">
                  <c:v>185</c:v>
                </c:pt>
                <c:pt idx="6493">
                  <c:v>185</c:v>
                </c:pt>
                <c:pt idx="6494">
                  <c:v>185</c:v>
                </c:pt>
                <c:pt idx="6495">
                  <c:v>185</c:v>
                </c:pt>
                <c:pt idx="6496">
                  <c:v>185</c:v>
                </c:pt>
                <c:pt idx="6497">
                  <c:v>185</c:v>
                </c:pt>
                <c:pt idx="6498">
                  <c:v>185</c:v>
                </c:pt>
                <c:pt idx="6499">
                  <c:v>185</c:v>
                </c:pt>
                <c:pt idx="6500">
                  <c:v>185</c:v>
                </c:pt>
                <c:pt idx="6501">
                  <c:v>185</c:v>
                </c:pt>
                <c:pt idx="6502">
                  <c:v>185</c:v>
                </c:pt>
                <c:pt idx="6503">
                  <c:v>186</c:v>
                </c:pt>
                <c:pt idx="6504">
                  <c:v>186</c:v>
                </c:pt>
                <c:pt idx="6505">
                  <c:v>186</c:v>
                </c:pt>
                <c:pt idx="6506">
                  <c:v>186</c:v>
                </c:pt>
                <c:pt idx="6507">
                  <c:v>186</c:v>
                </c:pt>
                <c:pt idx="6508">
                  <c:v>186</c:v>
                </c:pt>
                <c:pt idx="6509">
                  <c:v>186</c:v>
                </c:pt>
                <c:pt idx="6510">
                  <c:v>186</c:v>
                </c:pt>
                <c:pt idx="6511">
                  <c:v>186</c:v>
                </c:pt>
                <c:pt idx="6512">
                  <c:v>186</c:v>
                </c:pt>
                <c:pt idx="6513">
                  <c:v>186</c:v>
                </c:pt>
                <c:pt idx="6514">
                  <c:v>186</c:v>
                </c:pt>
                <c:pt idx="6515">
                  <c:v>186</c:v>
                </c:pt>
                <c:pt idx="6516">
                  <c:v>187</c:v>
                </c:pt>
                <c:pt idx="6517">
                  <c:v>187</c:v>
                </c:pt>
                <c:pt idx="6518">
                  <c:v>187</c:v>
                </c:pt>
                <c:pt idx="6519">
                  <c:v>187</c:v>
                </c:pt>
                <c:pt idx="6520">
                  <c:v>187</c:v>
                </c:pt>
                <c:pt idx="6521">
                  <c:v>187</c:v>
                </c:pt>
                <c:pt idx="6522">
                  <c:v>187</c:v>
                </c:pt>
                <c:pt idx="6523">
                  <c:v>187</c:v>
                </c:pt>
                <c:pt idx="6524">
                  <c:v>187</c:v>
                </c:pt>
                <c:pt idx="6525">
                  <c:v>187</c:v>
                </c:pt>
                <c:pt idx="6526">
                  <c:v>187</c:v>
                </c:pt>
                <c:pt idx="6527">
                  <c:v>187</c:v>
                </c:pt>
                <c:pt idx="6528">
                  <c:v>187</c:v>
                </c:pt>
                <c:pt idx="6529">
                  <c:v>187</c:v>
                </c:pt>
                <c:pt idx="6530">
                  <c:v>187</c:v>
                </c:pt>
                <c:pt idx="6531">
                  <c:v>187</c:v>
                </c:pt>
                <c:pt idx="6532">
                  <c:v>187</c:v>
                </c:pt>
                <c:pt idx="6533">
                  <c:v>188</c:v>
                </c:pt>
                <c:pt idx="6534">
                  <c:v>188</c:v>
                </c:pt>
                <c:pt idx="6535">
                  <c:v>188</c:v>
                </c:pt>
                <c:pt idx="6536">
                  <c:v>188</c:v>
                </c:pt>
                <c:pt idx="6537">
                  <c:v>188</c:v>
                </c:pt>
                <c:pt idx="6538">
                  <c:v>188</c:v>
                </c:pt>
                <c:pt idx="6539">
                  <c:v>188</c:v>
                </c:pt>
                <c:pt idx="6540">
                  <c:v>188</c:v>
                </c:pt>
                <c:pt idx="6541">
                  <c:v>188</c:v>
                </c:pt>
                <c:pt idx="6542">
                  <c:v>188</c:v>
                </c:pt>
                <c:pt idx="6543">
                  <c:v>188</c:v>
                </c:pt>
                <c:pt idx="6544">
                  <c:v>188</c:v>
                </c:pt>
                <c:pt idx="6545">
                  <c:v>188</c:v>
                </c:pt>
                <c:pt idx="6546">
                  <c:v>189</c:v>
                </c:pt>
                <c:pt idx="6547">
                  <c:v>189</c:v>
                </c:pt>
                <c:pt idx="6548">
                  <c:v>189</c:v>
                </c:pt>
                <c:pt idx="6549">
                  <c:v>189</c:v>
                </c:pt>
                <c:pt idx="6550">
                  <c:v>189</c:v>
                </c:pt>
                <c:pt idx="6551">
                  <c:v>189</c:v>
                </c:pt>
                <c:pt idx="6552">
                  <c:v>189</c:v>
                </c:pt>
                <c:pt idx="6553">
                  <c:v>189</c:v>
                </c:pt>
                <c:pt idx="6554">
                  <c:v>190</c:v>
                </c:pt>
                <c:pt idx="6555">
                  <c:v>190</c:v>
                </c:pt>
                <c:pt idx="6556">
                  <c:v>190</c:v>
                </c:pt>
                <c:pt idx="6557">
                  <c:v>190</c:v>
                </c:pt>
                <c:pt idx="6558">
                  <c:v>190</c:v>
                </c:pt>
                <c:pt idx="6559">
                  <c:v>190</c:v>
                </c:pt>
                <c:pt idx="6560">
                  <c:v>190</c:v>
                </c:pt>
                <c:pt idx="6561">
                  <c:v>190</c:v>
                </c:pt>
                <c:pt idx="6562">
                  <c:v>191</c:v>
                </c:pt>
                <c:pt idx="6563">
                  <c:v>191</c:v>
                </c:pt>
                <c:pt idx="6564">
                  <c:v>191</c:v>
                </c:pt>
                <c:pt idx="6565">
                  <c:v>191</c:v>
                </c:pt>
                <c:pt idx="6566">
                  <c:v>191</c:v>
                </c:pt>
                <c:pt idx="6567">
                  <c:v>191</c:v>
                </c:pt>
                <c:pt idx="6568">
                  <c:v>191</c:v>
                </c:pt>
                <c:pt idx="6569">
                  <c:v>191</c:v>
                </c:pt>
                <c:pt idx="6570">
                  <c:v>191</c:v>
                </c:pt>
                <c:pt idx="6571">
                  <c:v>191</c:v>
                </c:pt>
                <c:pt idx="6572">
                  <c:v>192</c:v>
                </c:pt>
                <c:pt idx="6573">
                  <c:v>192</c:v>
                </c:pt>
                <c:pt idx="6574">
                  <c:v>192</c:v>
                </c:pt>
                <c:pt idx="6575">
                  <c:v>192</c:v>
                </c:pt>
                <c:pt idx="6576">
                  <c:v>192</c:v>
                </c:pt>
                <c:pt idx="6577">
                  <c:v>192</c:v>
                </c:pt>
                <c:pt idx="6578">
                  <c:v>192</c:v>
                </c:pt>
                <c:pt idx="6579">
                  <c:v>192</c:v>
                </c:pt>
                <c:pt idx="6580">
                  <c:v>192</c:v>
                </c:pt>
                <c:pt idx="6581">
                  <c:v>192</c:v>
                </c:pt>
                <c:pt idx="6582">
                  <c:v>192</c:v>
                </c:pt>
                <c:pt idx="6583">
                  <c:v>192</c:v>
                </c:pt>
                <c:pt idx="6584">
                  <c:v>192</c:v>
                </c:pt>
                <c:pt idx="6585">
                  <c:v>192</c:v>
                </c:pt>
                <c:pt idx="6586">
                  <c:v>192</c:v>
                </c:pt>
                <c:pt idx="6587">
                  <c:v>193</c:v>
                </c:pt>
                <c:pt idx="6588">
                  <c:v>193</c:v>
                </c:pt>
                <c:pt idx="6589">
                  <c:v>193</c:v>
                </c:pt>
                <c:pt idx="6590">
                  <c:v>193</c:v>
                </c:pt>
                <c:pt idx="6591">
                  <c:v>193</c:v>
                </c:pt>
                <c:pt idx="6592">
                  <c:v>194</c:v>
                </c:pt>
                <c:pt idx="6593">
                  <c:v>194</c:v>
                </c:pt>
                <c:pt idx="6594">
                  <c:v>194</c:v>
                </c:pt>
                <c:pt idx="6595">
                  <c:v>194</c:v>
                </c:pt>
                <c:pt idx="6596">
                  <c:v>194</c:v>
                </c:pt>
                <c:pt idx="6597">
                  <c:v>194</c:v>
                </c:pt>
                <c:pt idx="6598">
                  <c:v>194</c:v>
                </c:pt>
                <c:pt idx="6599">
                  <c:v>194</c:v>
                </c:pt>
                <c:pt idx="6600">
                  <c:v>194</c:v>
                </c:pt>
                <c:pt idx="6601">
                  <c:v>194</c:v>
                </c:pt>
                <c:pt idx="6602">
                  <c:v>194</c:v>
                </c:pt>
                <c:pt idx="6603">
                  <c:v>194</c:v>
                </c:pt>
                <c:pt idx="6604">
                  <c:v>195</c:v>
                </c:pt>
                <c:pt idx="6605">
                  <c:v>195</c:v>
                </c:pt>
                <c:pt idx="6606">
                  <c:v>195</c:v>
                </c:pt>
                <c:pt idx="6607">
                  <c:v>195</c:v>
                </c:pt>
                <c:pt idx="6608">
                  <c:v>195</c:v>
                </c:pt>
                <c:pt idx="6609">
                  <c:v>195</c:v>
                </c:pt>
                <c:pt idx="6610">
                  <c:v>195</c:v>
                </c:pt>
                <c:pt idx="6611">
                  <c:v>195</c:v>
                </c:pt>
                <c:pt idx="6612">
                  <c:v>195</c:v>
                </c:pt>
                <c:pt idx="6613">
                  <c:v>195</c:v>
                </c:pt>
                <c:pt idx="6614">
                  <c:v>195</c:v>
                </c:pt>
                <c:pt idx="6615">
                  <c:v>196</c:v>
                </c:pt>
                <c:pt idx="6616">
                  <c:v>196</c:v>
                </c:pt>
                <c:pt idx="6617">
                  <c:v>196</c:v>
                </c:pt>
                <c:pt idx="6618">
                  <c:v>196</c:v>
                </c:pt>
                <c:pt idx="6619">
                  <c:v>196</c:v>
                </c:pt>
                <c:pt idx="6620">
                  <c:v>196</c:v>
                </c:pt>
                <c:pt idx="6621">
                  <c:v>196</c:v>
                </c:pt>
                <c:pt idx="6622">
                  <c:v>196</c:v>
                </c:pt>
                <c:pt idx="6623">
                  <c:v>196</c:v>
                </c:pt>
                <c:pt idx="6624">
                  <c:v>196</c:v>
                </c:pt>
                <c:pt idx="6625">
                  <c:v>196</c:v>
                </c:pt>
                <c:pt idx="6626">
                  <c:v>196</c:v>
                </c:pt>
                <c:pt idx="6627">
                  <c:v>196</c:v>
                </c:pt>
                <c:pt idx="6628">
                  <c:v>196</c:v>
                </c:pt>
                <c:pt idx="6629">
                  <c:v>196</c:v>
                </c:pt>
                <c:pt idx="6630">
                  <c:v>196</c:v>
                </c:pt>
                <c:pt idx="6631">
                  <c:v>197</c:v>
                </c:pt>
                <c:pt idx="6632">
                  <c:v>197</c:v>
                </c:pt>
                <c:pt idx="6633">
                  <c:v>197</c:v>
                </c:pt>
                <c:pt idx="6634">
                  <c:v>197</c:v>
                </c:pt>
                <c:pt idx="6635">
                  <c:v>197</c:v>
                </c:pt>
                <c:pt idx="6636">
                  <c:v>197</c:v>
                </c:pt>
                <c:pt idx="6637">
                  <c:v>197</c:v>
                </c:pt>
                <c:pt idx="6638">
                  <c:v>198</c:v>
                </c:pt>
                <c:pt idx="6639">
                  <c:v>198</c:v>
                </c:pt>
                <c:pt idx="6640">
                  <c:v>198</c:v>
                </c:pt>
                <c:pt idx="6641">
                  <c:v>198</c:v>
                </c:pt>
                <c:pt idx="6642">
                  <c:v>198</c:v>
                </c:pt>
                <c:pt idx="6643">
                  <c:v>199</c:v>
                </c:pt>
                <c:pt idx="6644">
                  <c:v>199</c:v>
                </c:pt>
                <c:pt idx="6645">
                  <c:v>199</c:v>
                </c:pt>
                <c:pt idx="6646">
                  <c:v>199</c:v>
                </c:pt>
                <c:pt idx="6647">
                  <c:v>199</c:v>
                </c:pt>
                <c:pt idx="6648">
                  <c:v>199</c:v>
                </c:pt>
                <c:pt idx="6649">
                  <c:v>199</c:v>
                </c:pt>
                <c:pt idx="6650">
                  <c:v>200</c:v>
                </c:pt>
                <c:pt idx="6651">
                  <c:v>200</c:v>
                </c:pt>
                <c:pt idx="6652">
                  <c:v>200</c:v>
                </c:pt>
                <c:pt idx="6653">
                  <c:v>200</c:v>
                </c:pt>
                <c:pt idx="6654">
                  <c:v>200</c:v>
                </c:pt>
                <c:pt idx="6655">
                  <c:v>200</c:v>
                </c:pt>
                <c:pt idx="6656">
                  <c:v>200</c:v>
                </c:pt>
                <c:pt idx="6657">
                  <c:v>200</c:v>
                </c:pt>
                <c:pt idx="6658">
                  <c:v>200</c:v>
                </c:pt>
                <c:pt idx="6659">
                  <c:v>200</c:v>
                </c:pt>
                <c:pt idx="6660">
                  <c:v>200</c:v>
                </c:pt>
                <c:pt idx="6661">
                  <c:v>201</c:v>
                </c:pt>
                <c:pt idx="6662">
                  <c:v>201</c:v>
                </c:pt>
                <c:pt idx="6663">
                  <c:v>201</c:v>
                </c:pt>
                <c:pt idx="6664">
                  <c:v>201</c:v>
                </c:pt>
                <c:pt idx="6665">
                  <c:v>201</c:v>
                </c:pt>
                <c:pt idx="6666">
                  <c:v>201</c:v>
                </c:pt>
                <c:pt idx="6667">
                  <c:v>201</c:v>
                </c:pt>
                <c:pt idx="6668">
                  <c:v>201</c:v>
                </c:pt>
                <c:pt idx="6669">
                  <c:v>201</c:v>
                </c:pt>
                <c:pt idx="6670">
                  <c:v>201</c:v>
                </c:pt>
                <c:pt idx="6671">
                  <c:v>201</c:v>
                </c:pt>
                <c:pt idx="6672">
                  <c:v>201</c:v>
                </c:pt>
                <c:pt idx="6673">
                  <c:v>201</c:v>
                </c:pt>
                <c:pt idx="6674">
                  <c:v>201</c:v>
                </c:pt>
                <c:pt idx="6675">
                  <c:v>202</c:v>
                </c:pt>
                <c:pt idx="6676">
                  <c:v>202</c:v>
                </c:pt>
                <c:pt idx="6677">
                  <c:v>202</c:v>
                </c:pt>
                <c:pt idx="6678">
                  <c:v>202</c:v>
                </c:pt>
                <c:pt idx="6679">
                  <c:v>202</c:v>
                </c:pt>
                <c:pt idx="6680">
                  <c:v>202</c:v>
                </c:pt>
                <c:pt idx="6681">
                  <c:v>202</c:v>
                </c:pt>
                <c:pt idx="6682">
                  <c:v>202</c:v>
                </c:pt>
                <c:pt idx="6683">
                  <c:v>203</c:v>
                </c:pt>
                <c:pt idx="6684">
                  <c:v>203</c:v>
                </c:pt>
                <c:pt idx="6685">
                  <c:v>203</c:v>
                </c:pt>
                <c:pt idx="6686">
                  <c:v>203</c:v>
                </c:pt>
                <c:pt idx="6687">
                  <c:v>203</c:v>
                </c:pt>
                <c:pt idx="6688">
                  <c:v>203</c:v>
                </c:pt>
                <c:pt idx="6689">
                  <c:v>203</c:v>
                </c:pt>
                <c:pt idx="6690">
                  <c:v>203</c:v>
                </c:pt>
                <c:pt idx="6691">
                  <c:v>203</c:v>
                </c:pt>
                <c:pt idx="6692">
                  <c:v>203</c:v>
                </c:pt>
                <c:pt idx="6693">
                  <c:v>203</c:v>
                </c:pt>
                <c:pt idx="6694">
                  <c:v>204</c:v>
                </c:pt>
                <c:pt idx="6695">
                  <c:v>204</c:v>
                </c:pt>
                <c:pt idx="6696">
                  <c:v>204</c:v>
                </c:pt>
                <c:pt idx="6697">
                  <c:v>204</c:v>
                </c:pt>
                <c:pt idx="6698">
                  <c:v>205</c:v>
                </c:pt>
                <c:pt idx="6699">
                  <c:v>205</c:v>
                </c:pt>
                <c:pt idx="6700">
                  <c:v>205</c:v>
                </c:pt>
                <c:pt idx="6701">
                  <c:v>205</c:v>
                </c:pt>
                <c:pt idx="6702">
                  <c:v>205</c:v>
                </c:pt>
                <c:pt idx="6703">
                  <c:v>205</c:v>
                </c:pt>
                <c:pt idx="6704">
                  <c:v>206</c:v>
                </c:pt>
                <c:pt idx="6705">
                  <c:v>206</c:v>
                </c:pt>
                <c:pt idx="6706">
                  <c:v>206</c:v>
                </c:pt>
                <c:pt idx="6707">
                  <c:v>206</c:v>
                </c:pt>
                <c:pt idx="6708">
                  <c:v>206</c:v>
                </c:pt>
                <c:pt idx="6709">
                  <c:v>206</c:v>
                </c:pt>
                <c:pt idx="6710">
                  <c:v>206</c:v>
                </c:pt>
                <c:pt idx="6711">
                  <c:v>207</c:v>
                </c:pt>
                <c:pt idx="6712">
                  <c:v>207</c:v>
                </c:pt>
                <c:pt idx="6713">
                  <c:v>207</c:v>
                </c:pt>
                <c:pt idx="6714">
                  <c:v>207</c:v>
                </c:pt>
                <c:pt idx="6715">
                  <c:v>207</c:v>
                </c:pt>
                <c:pt idx="6716">
                  <c:v>207</c:v>
                </c:pt>
                <c:pt idx="6717">
                  <c:v>207</c:v>
                </c:pt>
                <c:pt idx="6718">
                  <c:v>207</c:v>
                </c:pt>
                <c:pt idx="6719">
                  <c:v>207</c:v>
                </c:pt>
                <c:pt idx="6720">
                  <c:v>207</c:v>
                </c:pt>
                <c:pt idx="6721">
                  <c:v>207</c:v>
                </c:pt>
                <c:pt idx="6722">
                  <c:v>207</c:v>
                </c:pt>
                <c:pt idx="6723">
                  <c:v>207</c:v>
                </c:pt>
                <c:pt idx="6724">
                  <c:v>208</c:v>
                </c:pt>
                <c:pt idx="6725">
                  <c:v>208</c:v>
                </c:pt>
                <c:pt idx="6726">
                  <c:v>208</c:v>
                </c:pt>
                <c:pt idx="6727">
                  <c:v>208</c:v>
                </c:pt>
                <c:pt idx="6728">
                  <c:v>208</c:v>
                </c:pt>
                <c:pt idx="6729">
                  <c:v>208</c:v>
                </c:pt>
                <c:pt idx="6730">
                  <c:v>208</c:v>
                </c:pt>
                <c:pt idx="6731">
                  <c:v>208</c:v>
                </c:pt>
                <c:pt idx="6732">
                  <c:v>208</c:v>
                </c:pt>
                <c:pt idx="6733">
                  <c:v>208</c:v>
                </c:pt>
                <c:pt idx="6734">
                  <c:v>208</c:v>
                </c:pt>
                <c:pt idx="6735">
                  <c:v>208</c:v>
                </c:pt>
                <c:pt idx="6736">
                  <c:v>208</c:v>
                </c:pt>
                <c:pt idx="6737">
                  <c:v>209</c:v>
                </c:pt>
                <c:pt idx="6738">
                  <c:v>209</c:v>
                </c:pt>
                <c:pt idx="6739">
                  <c:v>209</c:v>
                </c:pt>
                <c:pt idx="6740">
                  <c:v>209</c:v>
                </c:pt>
                <c:pt idx="6741">
                  <c:v>209</c:v>
                </c:pt>
                <c:pt idx="6742">
                  <c:v>209</c:v>
                </c:pt>
                <c:pt idx="6743">
                  <c:v>209</c:v>
                </c:pt>
                <c:pt idx="6744">
                  <c:v>209</c:v>
                </c:pt>
                <c:pt idx="6745">
                  <c:v>209</c:v>
                </c:pt>
                <c:pt idx="6746">
                  <c:v>209</c:v>
                </c:pt>
                <c:pt idx="6747">
                  <c:v>209</c:v>
                </c:pt>
                <c:pt idx="6748">
                  <c:v>209</c:v>
                </c:pt>
                <c:pt idx="6749">
                  <c:v>210</c:v>
                </c:pt>
                <c:pt idx="6750">
                  <c:v>210</c:v>
                </c:pt>
                <c:pt idx="6751">
                  <c:v>210</c:v>
                </c:pt>
                <c:pt idx="6752">
                  <c:v>210</c:v>
                </c:pt>
                <c:pt idx="6753">
                  <c:v>210</c:v>
                </c:pt>
                <c:pt idx="6754">
                  <c:v>210</c:v>
                </c:pt>
                <c:pt idx="6755">
                  <c:v>210</c:v>
                </c:pt>
                <c:pt idx="6756">
                  <c:v>210</c:v>
                </c:pt>
                <c:pt idx="6757">
                  <c:v>210</c:v>
                </c:pt>
                <c:pt idx="6758">
                  <c:v>210</c:v>
                </c:pt>
                <c:pt idx="6759">
                  <c:v>210</c:v>
                </c:pt>
                <c:pt idx="6760">
                  <c:v>210</c:v>
                </c:pt>
                <c:pt idx="6761">
                  <c:v>211</c:v>
                </c:pt>
                <c:pt idx="6762">
                  <c:v>211</c:v>
                </c:pt>
                <c:pt idx="6763">
                  <c:v>211</c:v>
                </c:pt>
                <c:pt idx="6764">
                  <c:v>211</c:v>
                </c:pt>
                <c:pt idx="6765">
                  <c:v>211</c:v>
                </c:pt>
                <c:pt idx="6766">
                  <c:v>211</c:v>
                </c:pt>
                <c:pt idx="6767">
                  <c:v>211</c:v>
                </c:pt>
                <c:pt idx="6768">
                  <c:v>211</c:v>
                </c:pt>
                <c:pt idx="6769">
                  <c:v>211</c:v>
                </c:pt>
                <c:pt idx="6770">
                  <c:v>211</c:v>
                </c:pt>
                <c:pt idx="6771">
                  <c:v>211</c:v>
                </c:pt>
                <c:pt idx="6772">
                  <c:v>211</c:v>
                </c:pt>
                <c:pt idx="6773">
                  <c:v>211</c:v>
                </c:pt>
                <c:pt idx="6774">
                  <c:v>212</c:v>
                </c:pt>
                <c:pt idx="6775">
                  <c:v>212</c:v>
                </c:pt>
                <c:pt idx="6776">
                  <c:v>212</c:v>
                </c:pt>
                <c:pt idx="6777">
                  <c:v>212</c:v>
                </c:pt>
                <c:pt idx="6778">
                  <c:v>212</c:v>
                </c:pt>
                <c:pt idx="6779">
                  <c:v>212</c:v>
                </c:pt>
                <c:pt idx="6780">
                  <c:v>212</c:v>
                </c:pt>
                <c:pt idx="6781">
                  <c:v>212</c:v>
                </c:pt>
                <c:pt idx="6782">
                  <c:v>212</c:v>
                </c:pt>
                <c:pt idx="6783">
                  <c:v>212</c:v>
                </c:pt>
                <c:pt idx="6784">
                  <c:v>212</c:v>
                </c:pt>
                <c:pt idx="6785">
                  <c:v>212</c:v>
                </c:pt>
                <c:pt idx="6786">
                  <c:v>213</c:v>
                </c:pt>
                <c:pt idx="6787">
                  <c:v>213</c:v>
                </c:pt>
                <c:pt idx="6788">
                  <c:v>213</c:v>
                </c:pt>
                <c:pt idx="6789">
                  <c:v>213</c:v>
                </c:pt>
                <c:pt idx="6790">
                  <c:v>213</c:v>
                </c:pt>
                <c:pt idx="6791">
                  <c:v>213</c:v>
                </c:pt>
                <c:pt idx="6792">
                  <c:v>213</c:v>
                </c:pt>
                <c:pt idx="6793">
                  <c:v>213</c:v>
                </c:pt>
                <c:pt idx="6794">
                  <c:v>213</c:v>
                </c:pt>
                <c:pt idx="6795">
                  <c:v>213</c:v>
                </c:pt>
                <c:pt idx="6796">
                  <c:v>213</c:v>
                </c:pt>
                <c:pt idx="6797">
                  <c:v>213</c:v>
                </c:pt>
                <c:pt idx="6798">
                  <c:v>213</c:v>
                </c:pt>
                <c:pt idx="6799">
                  <c:v>213</c:v>
                </c:pt>
                <c:pt idx="6800">
                  <c:v>213</c:v>
                </c:pt>
                <c:pt idx="6801">
                  <c:v>213</c:v>
                </c:pt>
                <c:pt idx="6802">
                  <c:v>213</c:v>
                </c:pt>
                <c:pt idx="6803">
                  <c:v>213</c:v>
                </c:pt>
                <c:pt idx="6804">
                  <c:v>213</c:v>
                </c:pt>
                <c:pt idx="6805">
                  <c:v>213</c:v>
                </c:pt>
                <c:pt idx="6806">
                  <c:v>214</c:v>
                </c:pt>
                <c:pt idx="6807">
                  <c:v>214</c:v>
                </c:pt>
                <c:pt idx="6808">
                  <c:v>214</c:v>
                </c:pt>
                <c:pt idx="6809">
                  <c:v>214</c:v>
                </c:pt>
                <c:pt idx="6810">
                  <c:v>214</c:v>
                </c:pt>
                <c:pt idx="6811">
                  <c:v>214</c:v>
                </c:pt>
                <c:pt idx="6812">
                  <c:v>214</c:v>
                </c:pt>
                <c:pt idx="6813">
                  <c:v>214</c:v>
                </c:pt>
                <c:pt idx="6814">
                  <c:v>214</c:v>
                </c:pt>
                <c:pt idx="6815">
                  <c:v>215</c:v>
                </c:pt>
                <c:pt idx="6816">
                  <c:v>215</c:v>
                </c:pt>
                <c:pt idx="6817">
                  <c:v>215</c:v>
                </c:pt>
                <c:pt idx="6818">
                  <c:v>215</c:v>
                </c:pt>
                <c:pt idx="6819">
                  <c:v>215</c:v>
                </c:pt>
                <c:pt idx="6820">
                  <c:v>215</c:v>
                </c:pt>
                <c:pt idx="6821">
                  <c:v>215</c:v>
                </c:pt>
                <c:pt idx="6822">
                  <c:v>215</c:v>
                </c:pt>
                <c:pt idx="6823">
                  <c:v>216</c:v>
                </c:pt>
                <c:pt idx="6824">
                  <c:v>216</c:v>
                </c:pt>
                <c:pt idx="6825">
                  <c:v>216</c:v>
                </c:pt>
                <c:pt idx="6826">
                  <c:v>216</c:v>
                </c:pt>
                <c:pt idx="6827">
                  <c:v>216</c:v>
                </c:pt>
                <c:pt idx="6828">
                  <c:v>216</c:v>
                </c:pt>
                <c:pt idx="6829">
                  <c:v>216</c:v>
                </c:pt>
                <c:pt idx="6830">
                  <c:v>216</c:v>
                </c:pt>
                <c:pt idx="6831">
                  <c:v>216</c:v>
                </c:pt>
                <c:pt idx="6832">
                  <c:v>217</c:v>
                </c:pt>
                <c:pt idx="6833">
                  <c:v>217</c:v>
                </c:pt>
                <c:pt idx="6834">
                  <c:v>217</c:v>
                </c:pt>
                <c:pt idx="6835">
                  <c:v>217</c:v>
                </c:pt>
                <c:pt idx="6836">
                  <c:v>217</c:v>
                </c:pt>
                <c:pt idx="6837">
                  <c:v>217</c:v>
                </c:pt>
                <c:pt idx="6838">
                  <c:v>217</c:v>
                </c:pt>
                <c:pt idx="6839">
                  <c:v>218</c:v>
                </c:pt>
                <c:pt idx="6840">
                  <c:v>218</c:v>
                </c:pt>
                <c:pt idx="6841">
                  <c:v>218</c:v>
                </c:pt>
                <c:pt idx="6842">
                  <c:v>218</c:v>
                </c:pt>
                <c:pt idx="6843">
                  <c:v>218</c:v>
                </c:pt>
                <c:pt idx="6844">
                  <c:v>218</c:v>
                </c:pt>
                <c:pt idx="6845">
                  <c:v>218</c:v>
                </c:pt>
                <c:pt idx="6846">
                  <c:v>218</c:v>
                </c:pt>
                <c:pt idx="6847">
                  <c:v>218</c:v>
                </c:pt>
                <c:pt idx="6848">
                  <c:v>218</c:v>
                </c:pt>
                <c:pt idx="6849">
                  <c:v>218</c:v>
                </c:pt>
                <c:pt idx="6850">
                  <c:v>219</c:v>
                </c:pt>
                <c:pt idx="6851">
                  <c:v>219</c:v>
                </c:pt>
                <c:pt idx="6852">
                  <c:v>219</c:v>
                </c:pt>
                <c:pt idx="6853">
                  <c:v>219</c:v>
                </c:pt>
                <c:pt idx="6854">
                  <c:v>219</c:v>
                </c:pt>
                <c:pt idx="6855">
                  <c:v>219</c:v>
                </c:pt>
                <c:pt idx="6856">
                  <c:v>219</c:v>
                </c:pt>
                <c:pt idx="6857">
                  <c:v>220</c:v>
                </c:pt>
                <c:pt idx="6858">
                  <c:v>220</c:v>
                </c:pt>
                <c:pt idx="6859">
                  <c:v>220</c:v>
                </c:pt>
                <c:pt idx="6860">
                  <c:v>220</c:v>
                </c:pt>
                <c:pt idx="6861">
                  <c:v>220</c:v>
                </c:pt>
                <c:pt idx="6862">
                  <c:v>220</c:v>
                </c:pt>
                <c:pt idx="6863">
                  <c:v>220</c:v>
                </c:pt>
                <c:pt idx="6864">
                  <c:v>220</c:v>
                </c:pt>
                <c:pt idx="6865">
                  <c:v>220</c:v>
                </c:pt>
                <c:pt idx="6866">
                  <c:v>220</c:v>
                </c:pt>
                <c:pt idx="6867">
                  <c:v>220</c:v>
                </c:pt>
                <c:pt idx="6868">
                  <c:v>221</c:v>
                </c:pt>
                <c:pt idx="6869">
                  <c:v>221</c:v>
                </c:pt>
                <c:pt idx="6870">
                  <c:v>221</c:v>
                </c:pt>
                <c:pt idx="6871">
                  <c:v>221</c:v>
                </c:pt>
                <c:pt idx="6872">
                  <c:v>221</c:v>
                </c:pt>
                <c:pt idx="6873">
                  <c:v>221</c:v>
                </c:pt>
                <c:pt idx="6874">
                  <c:v>221</c:v>
                </c:pt>
                <c:pt idx="6875">
                  <c:v>221</c:v>
                </c:pt>
                <c:pt idx="6876">
                  <c:v>221</c:v>
                </c:pt>
                <c:pt idx="6877">
                  <c:v>222</c:v>
                </c:pt>
                <c:pt idx="6878">
                  <c:v>222</c:v>
                </c:pt>
                <c:pt idx="6879">
                  <c:v>222</c:v>
                </c:pt>
                <c:pt idx="6880">
                  <c:v>222</c:v>
                </c:pt>
                <c:pt idx="6881">
                  <c:v>222</c:v>
                </c:pt>
                <c:pt idx="6882">
                  <c:v>222</c:v>
                </c:pt>
                <c:pt idx="6883">
                  <c:v>222</c:v>
                </c:pt>
                <c:pt idx="6884">
                  <c:v>222</c:v>
                </c:pt>
                <c:pt idx="6885">
                  <c:v>223</c:v>
                </c:pt>
                <c:pt idx="6886">
                  <c:v>223</c:v>
                </c:pt>
                <c:pt idx="6887">
                  <c:v>223</c:v>
                </c:pt>
                <c:pt idx="6888">
                  <c:v>223</c:v>
                </c:pt>
                <c:pt idx="6889">
                  <c:v>223</c:v>
                </c:pt>
                <c:pt idx="6890">
                  <c:v>223</c:v>
                </c:pt>
                <c:pt idx="6891">
                  <c:v>224</c:v>
                </c:pt>
                <c:pt idx="6892">
                  <c:v>224</c:v>
                </c:pt>
                <c:pt idx="6893">
                  <c:v>224</c:v>
                </c:pt>
                <c:pt idx="6894">
                  <c:v>224</c:v>
                </c:pt>
                <c:pt idx="6895">
                  <c:v>224</c:v>
                </c:pt>
                <c:pt idx="6896">
                  <c:v>224</c:v>
                </c:pt>
                <c:pt idx="6897">
                  <c:v>224</c:v>
                </c:pt>
                <c:pt idx="6898">
                  <c:v>224</c:v>
                </c:pt>
                <c:pt idx="6899">
                  <c:v>224</c:v>
                </c:pt>
                <c:pt idx="6900">
                  <c:v>225</c:v>
                </c:pt>
                <c:pt idx="6901">
                  <c:v>225</c:v>
                </c:pt>
                <c:pt idx="6902">
                  <c:v>225</c:v>
                </c:pt>
                <c:pt idx="6903">
                  <c:v>225</c:v>
                </c:pt>
                <c:pt idx="6904">
                  <c:v>225</c:v>
                </c:pt>
                <c:pt idx="6905">
                  <c:v>225</c:v>
                </c:pt>
                <c:pt idx="6906">
                  <c:v>225</c:v>
                </c:pt>
                <c:pt idx="6907">
                  <c:v>225</c:v>
                </c:pt>
                <c:pt idx="6908">
                  <c:v>225</c:v>
                </c:pt>
                <c:pt idx="6909">
                  <c:v>225</c:v>
                </c:pt>
                <c:pt idx="6910">
                  <c:v>226</c:v>
                </c:pt>
                <c:pt idx="6911">
                  <c:v>226</c:v>
                </c:pt>
                <c:pt idx="6912">
                  <c:v>226</c:v>
                </c:pt>
                <c:pt idx="6913">
                  <c:v>226</c:v>
                </c:pt>
                <c:pt idx="6914">
                  <c:v>226</c:v>
                </c:pt>
                <c:pt idx="6915">
                  <c:v>226</c:v>
                </c:pt>
                <c:pt idx="6916">
                  <c:v>226</c:v>
                </c:pt>
                <c:pt idx="6917">
                  <c:v>226</c:v>
                </c:pt>
                <c:pt idx="6918">
                  <c:v>226</c:v>
                </c:pt>
                <c:pt idx="6919">
                  <c:v>226</c:v>
                </c:pt>
                <c:pt idx="6920">
                  <c:v>226</c:v>
                </c:pt>
                <c:pt idx="6921">
                  <c:v>226</c:v>
                </c:pt>
                <c:pt idx="6922">
                  <c:v>227</c:v>
                </c:pt>
                <c:pt idx="6923">
                  <c:v>227</c:v>
                </c:pt>
                <c:pt idx="6924">
                  <c:v>227</c:v>
                </c:pt>
                <c:pt idx="6925">
                  <c:v>227</c:v>
                </c:pt>
                <c:pt idx="6926">
                  <c:v>227</c:v>
                </c:pt>
                <c:pt idx="6927">
                  <c:v>228</c:v>
                </c:pt>
                <c:pt idx="6928">
                  <c:v>228</c:v>
                </c:pt>
                <c:pt idx="6929">
                  <c:v>228</c:v>
                </c:pt>
                <c:pt idx="6930">
                  <c:v>228</c:v>
                </c:pt>
                <c:pt idx="6931">
                  <c:v>228</c:v>
                </c:pt>
                <c:pt idx="6932">
                  <c:v>228</c:v>
                </c:pt>
                <c:pt idx="6933">
                  <c:v>228</c:v>
                </c:pt>
                <c:pt idx="6934">
                  <c:v>228</c:v>
                </c:pt>
                <c:pt idx="6935">
                  <c:v>228</c:v>
                </c:pt>
                <c:pt idx="6936">
                  <c:v>228</c:v>
                </c:pt>
                <c:pt idx="6937">
                  <c:v>228</c:v>
                </c:pt>
                <c:pt idx="6938">
                  <c:v>228</c:v>
                </c:pt>
                <c:pt idx="6939">
                  <c:v>228</c:v>
                </c:pt>
                <c:pt idx="6940">
                  <c:v>228</c:v>
                </c:pt>
                <c:pt idx="6941">
                  <c:v>229</c:v>
                </c:pt>
                <c:pt idx="6942">
                  <c:v>229</c:v>
                </c:pt>
                <c:pt idx="6943">
                  <c:v>229</c:v>
                </c:pt>
                <c:pt idx="6944">
                  <c:v>229</c:v>
                </c:pt>
                <c:pt idx="6945">
                  <c:v>229</c:v>
                </c:pt>
                <c:pt idx="6946">
                  <c:v>229</c:v>
                </c:pt>
                <c:pt idx="6947">
                  <c:v>229</c:v>
                </c:pt>
                <c:pt idx="6948">
                  <c:v>230</c:v>
                </c:pt>
                <c:pt idx="6949">
                  <c:v>230</c:v>
                </c:pt>
                <c:pt idx="6950">
                  <c:v>230</c:v>
                </c:pt>
                <c:pt idx="6951">
                  <c:v>230</c:v>
                </c:pt>
                <c:pt idx="6952">
                  <c:v>230</c:v>
                </c:pt>
                <c:pt idx="6953">
                  <c:v>230</c:v>
                </c:pt>
                <c:pt idx="6954">
                  <c:v>230</c:v>
                </c:pt>
                <c:pt idx="6955">
                  <c:v>230</c:v>
                </c:pt>
                <c:pt idx="6956">
                  <c:v>230</c:v>
                </c:pt>
                <c:pt idx="6957">
                  <c:v>230</c:v>
                </c:pt>
                <c:pt idx="6958">
                  <c:v>231</c:v>
                </c:pt>
                <c:pt idx="6959">
                  <c:v>231</c:v>
                </c:pt>
                <c:pt idx="6960">
                  <c:v>231</c:v>
                </c:pt>
                <c:pt idx="6961">
                  <c:v>231</c:v>
                </c:pt>
                <c:pt idx="6962">
                  <c:v>232</c:v>
                </c:pt>
                <c:pt idx="6963">
                  <c:v>232</c:v>
                </c:pt>
                <c:pt idx="6964">
                  <c:v>232</c:v>
                </c:pt>
                <c:pt idx="6965">
                  <c:v>232</c:v>
                </c:pt>
                <c:pt idx="6966">
                  <c:v>232</c:v>
                </c:pt>
                <c:pt idx="6967">
                  <c:v>232</c:v>
                </c:pt>
                <c:pt idx="6968">
                  <c:v>232</c:v>
                </c:pt>
                <c:pt idx="6969">
                  <c:v>232</c:v>
                </c:pt>
                <c:pt idx="6970">
                  <c:v>232</c:v>
                </c:pt>
                <c:pt idx="6971">
                  <c:v>233</c:v>
                </c:pt>
                <c:pt idx="6972">
                  <c:v>233</c:v>
                </c:pt>
                <c:pt idx="6973">
                  <c:v>233</c:v>
                </c:pt>
                <c:pt idx="6974">
                  <c:v>233</c:v>
                </c:pt>
                <c:pt idx="6975">
                  <c:v>233</c:v>
                </c:pt>
                <c:pt idx="6976">
                  <c:v>233</c:v>
                </c:pt>
                <c:pt idx="6977">
                  <c:v>233</c:v>
                </c:pt>
                <c:pt idx="6978">
                  <c:v>233</c:v>
                </c:pt>
                <c:pt idx="6979">
                  <c:v>234</c:v>
                </c:pt>
                <c:pt idx="6980">
                  <c:v>234</c:v>
                </c:pt>
                <c:pt idx="6981">
                  <c:v>234</c:v>
                </c:pt>
                <c:pt idx="6982">
                  <c:v>235</c:v>
                </c:pt>
                <c:pt idx="6983">
                  <c:v>235</c:v>
                </c:pt>
                <c:pt idx="6984">
                  <c:v>235</c:v>
                </c:pt>
                <c:pt idx="6985">
                  <c:v>235</c:v>
                </c:pt>
                <c:pt idx="6986">
                  <c:v>235</c:v>
                </c:pt>
                <c:pt idx="6987">
                  <c:v>235</c:v>
                </c:pt>
                <c:pt idx="6988">
                  <c:v>235</c:v>
                </c:pt>
                <c:pt idx="6989">
                  <c:v>235</c:v>
                </c:pt>
                <c:pt idx="6990">
                  <c:v>236</c:v>
                </c:pt>
                <c:pt idx="6991">
                  <c:v>236</c:v>
                </c:pt>
                <c:pt idx="6992">
                  <c:v>236</c:v>
                </c:pt>
                <c:pt idx="6993">
                  <c:v>236</c:v>
                </c:pt>
                <c:pt idx="6994">
                  <c:v>237</c:v>
                </c:pt>
                <c:pt idx="6995">
                  <c:v>237</c:v>
                </c:pt>
                <c:pt idx="6996">
                  <c:v>237</c:v>
                </c:pt>
                <c:pt idx="6997">
                  <c:v>237</c:v>
                </c:pt>
                <c:pt idx="6998">
                  <c:v>237</c:v>
                </c:pt>
                <c:pt idx="6999">
                  <c:v>237</c:v>
                </c:pt>
                <c:pt idx="7000">
                  <c:v>237</c:v>
                </c:pt>
                <c:pt idx="7001">
                  <c:v>238</c:v>
                </c:pt>
                <c:pt idx="7002">
                  <c:v>238</c:v>
                </c:pt>
                <c:pt idx="7003">
                  <c:v>238</c:v>
                </c:pt>
                <c:pt idx="7004">
                  <c:v>238</c:v>
                </c:pt>
                <c:pt idx="7005">
                  <c:v>238</c:v>
                </c:pt>
                <c:pt idx="7006">
                  <c:v>238</c:v>
                </c:pt>
                <c:pt idx="7007">
                  <c:v>238</c:v>
                </c:pt>
                <c:pt idx="7008">
                  <c:v>238</c:v>
                </c:pt>
                <c:pt idx="7009">
                  <c:v>239</c:v>
                </c:pt>
                <c:pt idx="7010">
                  <c:v>239</c:v>
                </c:pt>
                <c:pt idx="7011">
                  <c:v>239</c:v>
                </c:pt>
                <c:pt idx="7012">
                  <c:v>239</c:v>
                </c:pt>
                <c:pt idx="7013">
                  <c:v>239</c:v>
                </c:pt>
                <c:pt idx="7014">
                  <c:v>239</c:v>
                </c:pt>
                <c:pt idx="7015">
                  <c:v>239</c:v>
                </c:pt>
                <c:pt idx="7016">
                  <c:v>239</c:v>
                </c:pt>
                <c:pt idx="7017">
                  <c:v>240</c:v>
                </c:pt>
                <c:pt idx="7018">
                  <c:v>240</c:v>
                </c:pt>
                <c:pt idx="7019">
                  <c:v>240</c:v>
                </c:pt>
                <c:pt idx="7020">
                  <c:v>240</c:v>
                </c:pt>
                <c:pt idx="7021">
                  <c:v>240</c:v>
                </c:pt>
                <c:pt idx="7022">
                  <c:v>240</c:v>
                </c:pt>
                <c:pt idx="7023">
                  <c:v>240</c:v>
                </c:pt>
                <c:pt idx="7024">
                  <c:v>240</c:v>
                </c:pt>
                <c:pt idx="7025">
                  <c:v>241</c:v>
                </c:pt>
                <c:pt idx="7026">
                  <c:v>241</c:v>
                </c:pt>
                <c:pt idx="7027">
                  <c:v>241</c:v>
                </c:pt>
                <c:pt idx="7028">
                  <c:v>242</c:v>
                </c:pt>
                <c:pt idx="7029">
                  <c:v>242</c:v>
                </c:pt>
                <c:pt idx="7030">
                  <c:v>242</c:v>
                </c:pt>
                <c:pt idx="7031">
                  <c:v>242</c:v>
                </c:pt>
                <c:pt idx="7032">
                  <c:v>242</c:v>
                </c:pt>
                <c:pt idx="7033">
                  <c:v>242</c:v>
                </c:pt>
                <c:pt idx="7034">
                  <c:v>243</c:v>
                </c:pt>
                <c:pt idx="7035">
                  <c:v>243</c:v>
                </c:pt>
                <c:pt idx="7036">
                  <c:v>243</c:v>
                </c:pt>
                <c:pt idx="7037">
                  <c:v>243</c:v>
                </c:pt>
                <c:pt idx="7038">
                  <c:v>243</c:v>
                </c:pt>
                <c:pt idx="7039">
                  <c:v>243</c:v>
                </c:pt>
                <c:pt idx="7040">
                  <c:v>243</c:v>
                </c:pt>
                <c:pt idx="7041">
                  <c:v>243</c:v>
                </c:pt>
                <c:pt idx="7042">
                  <c:v>243</c:v>
                </c:pt>
                <c:pt idx="7043">
                  <c:v>244</c:v>
                </c:pt>
                <c:pt idx="7044">
                  <c:v>244</c:v>
                </c:pt>
                <c:pt idx="7045">
                  <c:v>244</c:v>
                </c:pt>
                <c:pt idx="7046">
                  <c:v>244</c:v>
                </c:pt>
                <c:pt idx="7047">
                  <c:v>244</c:v>
                </c:pt>
                <c:pt idx="7048">
                  <c:v>244</c:v>
                </c:pt>
                <c:pt idx="7049">
                  <c:v>244</c:v>
                </c:pt>
                <c:pt idx="7050">
                  <c:v>244</c:v>
                </c:pt>
                <c:pt idx="7051">
                  <c:v>244</c:v>
                </c:pt>
                <c:pt idx="7052">
                  <c:v>245</c:v>
                </c:pt>
                <c:pt idx="7053">
                  <c:v>245</c:v>
                </c:pt>
                <c:pt idx="7054">
                  <c:v>245</c:v>
                </c:pt>
                <c:pt idx="7055">
                  <c:v>245</c:v>
                </c:pt>
                <c:pt idx="7056">
                  <c:v>245</c:v>
                </c:pt>
                <c:pt idx="7057">
                  <c:v>245</c:v>
                </c:pt>
                <c:pt idx="7058">
                  <c:v>245</c:v>
                </c:pt>
                <c:pt idx="7059">
                  <c:v>246</c:v>
                </c:pt>
                <c:pt idx="7060">
                  <c:v>246</c:v>
                </c:pt>
                <c:pt idx="7061">
                  <c:v>246</c:v>
                </c:pt>
                <c:pt idx="7062">
                  <c:v>246</c:v>
                </c:pt>
                <c:pt idx="7063">
                  <c:v>246</c:v>
                </c:pt>
                <c:pt idx="7064">
                  <c:v>246</c:v>
                </c:pt>
                <c:pt idx="7065">
                  <c:v>246</c:v>
                </c:pt>
                <c:pt idx="7066">
                  <c:v>246</c:v>
                </c:pt>
                <c:pt idx="7067">
                  <c:v>246</c:v>
                </c:pt>
                <c:pt idx="7068">
                  <c:v>247</c:v>
                </c:pt>
                <c:pt idx="7069">
                  <c:v>247</c:v>
                </c:pt>
                <c:pt idx="7070">
                  <c:v>247</c:v>
                </c:pt>
                <c:pt idx="7071">
                  <c:v>247</c:v>
                </c:pt>
                <c:pt idx="7072">
                  <c:v>247</c:v>
                </c:pt>
                <c:pt idx="7073">
                  <c:v>247</c:v>
                </c:pt>
                <c:pt idx="7074">
                  <c:v>247</c:v>
                </c:pt>
                <c:pt idx="7075">
                  <c:v>247</c:v>
                </c:pt>
                <c:pt idx="7076">
                  <c:v>247</c:v>
                </c:pt>
                <c:pt idx="7077">
                  <c:v>247</c:v>
                </c:pt>
                <c:pt idx="7078">
                  <c:v>248</c:v>
                </c:pt>
                <c:pt idx="7079">
                  <c:v>248</c:v>
                </c:pt>
                <c:pt idx="7080">
                  <c:v>248</c:v>
                </c:pt>
                <c:pt idx="7081">
                  <c:v>248</c:v>
                </c:pt>
                <c:pt idx="7082">
                  <c:v>248</c:v>
                </c:pt>
                <c:pt idx="7083">
                  <c:v>248</c:v>
                </c:pt>
                <c:pt idx="7084">
                  <c:v>248</c:v>
                </c:pt>
                <c:pt idx="7085">
                  <c:v>248</c:v>
                </c:pt>
                <c:pt idx="7086">
                  <c:v>248</c:v>
                </c:pt>
                <c:pt idx="7087">
                  <c:v>248</c:v>
                </c:pt>
                <c:pt idx="7088">
                  <c:v>248</c:v>
                </c:pt>
                <c:pt idx="7089">
                  <c:v>249</c:v>
                </c:pt>
                <c:pt idx="7090">
                  <c:v>249</c:v>
                </c:pt>
                <c:pt idx="7091">
                  <c:v>249</c:v>
                </c:pt>
                <c:pt idx="7092">
                  <c:v>249</c:v>
                </c:pt>
                <c:pt idx="7093">
                  <c:v>249</c:v>
                </c:pt>
                <c:pt idx="7094">
                  <c:v>249</c:v>
                </c:pt>
                <c:pt idx="7095">
                  <c:v>249</c:v>
                </c:pt>
                <c:pt idx="7096">
                  <c:v>249</c:v>
                </c:pt>
                <c:pt idx="7097">
                  <c:v>249</c:v>
                </c:pt>
                <c:pt idx="7098">
                  <c:v>249</c:v>
                </c:pt>
                <c:pt idx="7099">
                  <c:v>250</c:v>
                </c:pt>
                <c:pt idx="7100">
                  <c:v>250</c:v>
                </c:pt>
                <c:pt idx="7101">
                  <c:v>250</c:v>
                </c:pt>
                <c:pt idx="7102">
                  <c:v>250</c:v>
                </c:pt>
                <c:pt idx="7103">
                  <c:v>250</c:v>
                </c:pt>
                <c:pt idx="7104">
                  <c:v>250</c:v>
                </c:pt>
                <c:pt idx="7105">
                  <c:v>250</c:v>
                </c:pt>
                <c:pt idx="7106">
                  <c:v>250</c:v>
                </c:pt>
                <c:pt idx="7107">
                  <c:v>250</c:v>
                </c:pt>
                <c:pt idx="7108">
                  <c:v>251</c:v>
                </c:pt>
                <c:pt idx="7109">
                  <c:v>251</c:v>
                </c:pt>
                <c:pt idx="7110">
                  <c:v>251</c:v>
                </c:pt>
                <c:pt idx="7111">
                  <c:v>251</c:v>
                </c:pt>
                <c:pt idx="7112">
                  <c:v>251</c:v>
                </c:pt>
                <c:pt idx="7113">
                  <c:v>251</c:v>
                </c:pt>
                <c:pt idx="7114">
                  <c:v>251</c:v>
                </c:pt>
                <c:pt idx="7115">
                  <c:v>251</c:v>
                </c:pt>
                <c:pt idx="7116">
                  <c:v>252</c:v>
                </c:pt>
                <c:pt idx="7117">
                  <c:v>252</c:v>
                </c:pt>
                <c:pt idx="7118">
                  <c:v>252</c:v>
                </c:pt>
                <c:pt idx="7119">
                  <c:v>252</c:v>
                </c:pt>
                <c:pt idx="7120">
                  <c:v>252</c:v>
                </c:pt>
                <c:pt idx="7121">
                  <c:v>252</c:v>
                </c:pt>
                <c:pt idx="7122">
                  <c:v>252</c:v>
                </c:pt>
                <c:pt idx="7123">
                  <c:v>252</c:v>
                </c:pt>
                <c:pt idx="7124">
                  <c:v>252</c:v>
                </c:pt>
                <c:pt idx="7125">
                  <c:v>252</c:v>
                </c:pt>
                <c:pt idx="7126">
                  <c:v>253</c:v>
                </c:pt>
                <c:pt idx="7127">
                  <c:v>253</c:v>
                </c:pt>
                <c:pt idx="7128">
                  <c:v>253</c:v>
                </c:pt>
                <c:pt idx="7129">
                  <c:v>253</c:v>
                </c:pt>
                <c:pt idx="7130">
                  <c:v>253</c:v>
                </c:pt>
                <c:pt idx="7131">
                  <c:v>253</c:v>
                </c:pt>
                <c:pt idx="7132">
                  <c:v>253</c:v>
                </c:pt>
                <c:pt idx="7133">
                  <c:v>253</c:v>
                </c:pt>
                <c:pt idx="7134">
                  <c:v>253</c:v>
                </c:pt>
                <c:pt idx="7135">
                  <c:v>253</c:v>
                </c:pt>
                <c:pt idx="7136">
                  <c:v>254</c:v>
                </c:pt>
                <c:pt idx="7137">
                  <c:v>254</c:v>
                </c:pt>
                <c:pt idx="7138">
                  <c:v>254</c:v>
                </c:pt>
                <c:pt idx="7139">
                  <c:v>254</c:v>
                </c:pt>
                <c:pt idx="7140">
                  <c:v>254</c:v>
                </c:pt>
                <c:pt idx="7141">
                  <c:v>254</c:v>
                </c:pt>
                <c:pt idx="7142">
                  <c:v>254</c:v>
                </c:pt>
                <c:pt idx="7143">
                  <c:v>255</c:v>
                </c:pt>
                <c:pt idx="7144">
                  <c:v>255</c:v>
                </c:pt>
                <c:pt idx="7145">
                  <c:v>255</c:v>
                </c:pt>
                <c:pt idx="7146">
                  <c:v>255</c:v>
                </c:pt>
                <c:pt idx="7147">
                  <c:v>255</c:v>
                </c:pt>
                <c:pt idx="7148">
                  <c:v>256</c:v>
                </c:pt>
                <c:pt idx="7149">
                  <c:v>256</c:v>
                </c:pt>
                <c:pt idx="7150">
                  <c:v>256</c:v>
                </c:pt>
                <c:pt idx="7151">
                  <c:v>256</c:v>
                </c:pt>
                <c:pt idx="7152">
                  <c:v>256</c:v>
                </c:pt>
                <c:pt idx="7153">
                  <c:v>256</c:v>
                </c:pt>
                <c:pt idx="7154">
                  <c:v>256</c:v>
                </c:pt>
                <c:pt idx="7155">
                  <c:v>257</c:v>
                </c:pt>
                <c:pt idx="7156">
                  <c:v>257</c:v>
                </c:pt>
                <c:pt idx="7157">
                  <c:v>257</c:v>
                </c:pt>
                <c:pt idx="7158">
                  <c:v>257</c:v>
                </c:pt>
                <c:pt idx="7159">
                  <c:v>257</c:v>
                </c:pt>
                <c:pt idx="7160">
                  <c:v>258</c:v>
                </c:pt>
                <c:pt idx="7161">
                  <c:v>258</c:v>
                </c:pt>
                <c:pt idx="7162">
                  <c:v>258</c:v>
                </c:pt>
                <c:pt idx="7163">
                  <c:v>258</c:v>
                </c:pt>
                <c:pt idx="7164">
                  <c:v>258</c:v>
                </c:pt>
                <c:pt idx="7165">
                  <c:v>258</c:v>
                </c:pt>
                <c:pt idx="7166">
                  <c:v>258</c:v>
                </c:pt>
                <c:pt idx="7167">
                  <c:v>258</c:v>
                </c:pt>
                <c:pt idx="7168">
                  <c:v>258</c:v>
                </c:pt>
                <c:pt idx="7169">
                  <c:v>259</c:v>
                </c:pt>
                <c:pt idx="7170">
                  <c:v>259</c:v>
                </c:pt>
                <c:pt idx="7171">
                  <c:v>259</c:v>
                </c:pt>
                <c:pt idx="7172">
                  <c:v>259</c:v>
                </c:pt>
                <c:pt idx="7173">
                  <c:v>259</c:v>
                </c:pt>
                <c:pt idx="7174">
                  <c:v>259</c:v>
                </c:pt>
                <c:pt idx="7175">
                  <c:v>259</c:v>
                </c:pt>
                <c:pt idx="7176">
                  <c:v>259</c:v>
                </c:pt>
                <c:pt idx="7177">
                  <c:v>259</c:v>
                </c:pt>
                <c:pt idx="7178">
                  <c:v>259</c:v>
                </c:pt>
                <c:pt idx="7179">
                  <c:v>259</c:v>
                </c:pt>
                <c:pt idx="7180">
                  <c:v>259</c:v>
                </c:pt>
                <c:pt idx="7181">
                  <c:v>260</c:v>
                </c:pt>
                <c:pt idx="7182">
                  <c:v>260</c:v>
                </c:pt>
                <c:pt idx="7183">
                  <c:v>260</c:v>
                </c:pt>
                <c:pt idx="7184">
                  <c:v>260</c:v>
                </c:pt>
                <c:pt idx="7185">
                  <c:v>260</c:v>
                </c:pt>
                <c:pt idx="7186">
                  <c:v>260</c:v>
                </c:pt>
                <c:pt idx="7187">
                  <c:v>260</c:v>
                </c:pt>
                <c:pt idx="7188">
                  <c:v>260</c:v>
                </c:pt>
                <c:pt idx="7189">
                  <c:v>260</c:v>
                </c:pt>
                <c:pt idx="7190">
                  <c:v>260</c:v>
                </c:pt>
                <c:pt idx="7191">
                  <c:v>260</c:v>
                </c:pt>
                <c:pt idx="7192">
                  <c:v>260</c:v>
                </c:pt>
                <c:pt idx="7193">
                  <c:v>261</c:v>
                </c:pt>
                <c:pt idx="7194">
                  <c:v>261</c:v>
                </c:pt>
                <c:pt idx="7195">
                  <c:v>261</c:v>
                </c:pt>
                <c:pt idx="7196">
                  <c:v>261</c:v>
                </c:pt>
                <c:pt idx="7197">
                  <c:v>261</c:v>
                </c:pt>
                <c:pt idx="7198">
                  <c:v>261</c:v>
                </c:pt>
                <c:pt idx="7199">
                  <c:v>261</c:v>
                </c:pt>
                <c:pt idx="7200">
                  <c:v>261</c:v>
                </c:pt>
                <c:pt idx="7201">
                  <c:v>261</c:v>
                </c:pt>
                <c:pt idx="7202">
                  <c:v>261</c:v>
                </c:pt>
                <c:pt idx="7203">
                  <c:v>261</c:v>
                </c:pt>
                <c:pt idx="7204">
                  <c:v>261</c:v>
                </c:pt>
                <c:pt idx="7205">
                  <c:v>261</c:v>
                </c:pt>
                <c:pt idx="7206">
                  <c:v>261</c:v>
                </c:pt>
                <c:pt idx="7207">
                  <c:v>261</c:v>
                </c:pt>
                <c:pt idx="7208">
                  <c:v>262</c:v>
                </c:pt>
                <c:pt idx="7209">
                  <c:v>262</c:v>
                </c:pt>
                <c:pt idx="7210">
                  <c:v>262</c:v>
                </c:pt>
                <c:pt idx="7211">
                  <c:v>262</c:v>
                </c:pt>
                <c:pt idx="7212">
                  <c:v>262</c:v>
                </c:pt>
                <c:pt idx="7213">
                  <c:v>262</c:v>
                </c:pt>
                <c:pt idx="7214">
                  <c:v>262</c:v>
                </c:pt>
                <c:pt idx="7215">
                  <c:v>262</c:v>
                </c:pt>
                <c:pt idx="7216">
                  <c:v>262</c:v>
                </c:pt>
                <c:pt idx="7217">
                  <c:v>263</c:v>
                </c:pt>
                <c:pt idx="7218">
                  <c:v>263</c:v>
                </c:pt>
                <c:pt idx="7219">
                  <c:v>263</c:v>
                </c:pt>
                <c:pt idx="7220">
                  <c:v>263</c:v>
                </c:pt>
                <c:pt idx="7221">
                  <c:v>263</c:v>
                </c:pt>
                <c:pt idx="7222">
                  <c:v>263</c:v>
                </c:pt>
                <c:pt idx="7223">
                  <c:v>263</c:v>
                </c:pt>
                <c:pt idx="7224">
                  <c:v>263</c:v>
                </c:pt>
                <c:pt idx="7225">
                  <c:v>264</c:v>
                </c:pt>
                <c:pt idx="7226">
                  <c:v>264</c:v>
                </c:pt>
                <c:pt idx="7227">
                  <c:v>264</c:v>
                </c:pt>
                <c:pt idx="7228">
                  <c:v>264</c:v>
                </c:pt>
                <c:pt idx="7229">
                  <c:v>264</c:v>
                </c:pt>
                <c:pt idx="7230">
                  <c:v>264</c:v>
                </c:pt>
                <c:pt idx="7231">
                  <c:v>264</c:v>
                </c:pt>
                <c:pt idx="7232">
                  <c:v>264</c:v>
                </c:pt>
                <c:pt idx="7233">
                  <c:v>264</c:v>
                </c:pt>
                <c:pt idx="7234">
                  <c:v>265</c:v>
                </c:pt>
                <c:pt idx="7235">
                  <c:v>265</c:v>
                </c:pt>
                <c:pt idx="7236">
                  <c:v>265</c:v>
                </c:pt>
                <c:pt idx="7237">
                  <c:v>265</c:v>
                </c:pt>
                <c:pt idx="7238">
                  <c:v>265</c:v>
                </c:pt>
                <c:pt idx="7239">
                  <c:v>265</c:v>
                </c:pt>
                <c:pt idx="7240">
                  <c:v>266</c:v>
                </c:pt>
                <c:pt idx="7241">
                  <c:v>266</c:v>
                </c:pt>
                <c:pt idx="7242">
                  <c:v>266</c:v>
                </c:pt>
                <c:pt idx="7243">
                  <c:v>266</c:v>
                </c:pt>
                <c:pt idx="7244">
                  <c:v>266</c:v>
                </c:pt>
                <c:pt idx="7245">
                  <c:v>266</c:v>
                </c:pt>
                <c:pt idx="7246">
                  <c:v>267</c:v>
                </c:pt>
                <c:pt idx="7247">
                  <c:v>267</c:v>
                </c:pt>
                <c:pt idx="7248">
                  <c:v>267</c:v>
                </c:pt>
                <c:pt idx="7249">
                  <c:v>267</c:v>
                </c:pt>
                <c:pt idx="7250">
                  <c:v>267</c:v>
                </c:pt>
                <c:pt idx="7251">
                  <c:v>267</c:v>
                </c:pt>
                <c:pt idx="7252">
                  <c:v>267</c:v>
                </c:pt>
                <c:pt idx="7253">
                  <c:v>267</c:v>
                </c:pt>
                <c:pt idx="7254">
                  <c:v>268</c:v>
                </c:pt>
                <c:pt idx="7255">
                  <c:v>268</c:v>
                </c:pt>
                <c:pt idx="7256">
                  <c:v>268</c:v>
                </c:pt>
                <c:pt idx="7257">
                  <c:v>268</c:v>
                </c:pt>
                <c:pt idx="7258">
                  <c:v>268</c:v>
                </c:pt>
                <c:pt idx="7259">
                  <c:v>268</c:v>
                </c:pt>
                <c:pt idx="7260">
                  <c:v>268</c:v>
                </c:pt>
                <c:pt idx="7261">
                  <c:v>268</c:v>
                </c:pt>
                <c:pt idx="7262">
                  <c:v>269</c:v>
                </c:pt>
                <c:pt idx="7263">
                  <c:v>269</c:v>
                </c:pt>
                <c:pt idx="7264">
                  <c:v>269</c:v>
                </c:pt>
                <c:pt idx="7265">
                  <c:v>269</c:v>
                </c:pt>
                <c:pt idx="7266">
                  <c:v>269</c:v>
                </c:pt>
                <c:pt idx="7267">
                  <c:v>269</c:v>
                </c:pt>
                <c:pt idx="7268">
                  <c:v>269</c:v>
                </c:pt>
                <c:pt idx="7269">
                  <c:v>269</c:v>
                </c:pt>
                <c:pt idx="7270">
                  <c:v>269</c:v>
                </c:pt>
                <c:pt idx="7271">
                  <c:v>269</c:v>
                </c:pt>
                <c:pt idx="7272">
                  <c:v>270</c:v>
                </c:pt>
                <c:pt idx="7273">
                  <c:v>270</c:v>
                </c:pt>
                <c:pt idx="7274">
                  <c:v>270</c:v>
                </c:pt>
                <c:pt idx="7275">
                  <c:v>270</c:v>
                </c:pt>
                <c:pt idx="7276">
                  <c:v>270</c:v>
                </c:pt>
                <c:pt idx="7277">
                  <c:v>270</c:v>
                </c:pt>
                <c:pt idx="7278">
                  <c:v>271</c:v>
                </c:pt>
                <c:pt idx="7279">
                  <c:v>271</c:v>
                </c:pt>
                <c:pt idx="7280">
                  <c:v>271</c:v>
                </c:pt>
                <c:pt idx="7281">
                  <c:v>271</c:v>
                </c:pt>
                <c:pt idx="7282">
                  <c:v>271</c:v>
                </c:pt>
                <c:pt idx="7283">
                  <c:v>271</c:v>
                </c:pt>
                <c:pt idx="7284">
                  <c:v>271</c:v>
                </c:pt>
                <c:pt idx="7285">
                  <c:v>271</c:v>
                </c:pt>
                <c:pt idx="7286">
                  <c:v>271</c:v>
                </c:pt>
                <c:pt idx="7287">
                  <c:v>271</c:v>
                </c:pt>
                <c:pt idx="7288">
                  <c:v>271</c:v>
                </c:pt>
                <c:pt idx="7289">
                  <c:v>271</c:v>
                </c:pt>
                <c:pt idx="7290">
                  <c:v>271</c:v>
                </c:pt>
                <c:pt idx="7291">
                  <c:v>271</c:v>
                </c:pt>
                <c:pt idx="7292">
                  <c:v>272</c:v>
                </c:pt>
                <c:pt idx="7293">
                  <c:v>272</c:v>
                </c:pt>
                <c:pt idx="7294">
                  <c:v>272</c:v>
                </c:pt>
                <c:pt idx="7295">
                  <c:v>272</c:v>
                </c:pt>
                <c:pt idx="7296">
                  <c:v>272</c:v>
                </c:pt>
                <c:pt idx="7297">
                  <c:v>272</c:v>
                </c:pt>
                <c:pt idx="7298">
                  <c:v>273</c:v>
                </c:pt>
                <c:pt idx="7299">
                  <c:v>273</c:v>
                </c:pt>
                <c:pt idx="7300">
                  <c:v>273</c:v>
                </c:pt>
                <c:pt idx="7301">
                  <c:v>273</c:v>
                </c:pt>
                <c:pt idx="7302">
                  <c:v>274</c:v>
                </c:pt>
                <c:pt idx="7303">
                  <c:v>274</c:v>
                </c:pt>
                <c:pt idx="7304">
                  <c:v>274</c:v>
                </c:pt>
                <c:pt idx="7305">
                  <c:v>274</c:v>
                </c:pt>
                <c:pt idx="7306">
                  <c:v>274</c:v>
                </c:pt>
                <c:pt idx="7307">
                  <c:v>274</c:v>
                </c:pt>
                <c:pt idx="7308">
                  <c:v>274</c:v>
                </c:pt>
                <c:pt idx="7309">
                  <c:v>274</c:v>
                </c:pt>
                <c:pt idx="7310">
                  <c:v>275</c:v>
                </c:pt>
                <c:pt idx="7311">
                  <c:v>275</c:v>
                </c:pt>
                <c:pt idx="7312">
                  <c:v>275</c:v>
                </c:pt>
                <c:pt idx="7313">
                  <c:v>275</c:v>
                </c:pt>
                <c:pt idx="7314">
                  <c:v>275</c:v>
                </c:pt>
                <c:pt idx="7315">
                  <c:v>276</c:v>
                </c:pt>
                <c:pt idx="7316">
                  <c:v>276</c:v>
                </c:pt>
                <c:pt idx="7317">
                  <c:v>276</c:v>
                </c:pt>
                <c:pt idx="7318">
                  <c:v>276</c:v>
                </c:pt>
                <c:pt idx="7319">
                  <c:v>276</c:v>
                </c:pt>
                <c:pt idx="7320">
                  <c:v>276</c:v>
                </c:pt>
                <c:pt idx="7321">
                  <c:v>276</c:v>
                </c:pt>
                <c:pt idx="7322">
                  <c:v>276</c:v>
                </c:pt>
                <c:pt idx="7323">
                  <c:v>276</c:v>
                </c:pt>
                <c:pt idx="7324">
                  <c:v>276</c:v>
                </c:pt>
                <c:pt idx="7325">
                  <c:v>276</c:v>
                </c:pt>
                <c:pt idx="7326">
                  <c:v>276</c:v>
                </c:pt>
                <c:pt idx="7327">
                  <c:v>276</c:v>
                </c:pt>
                <c:pt idx="7328">
                  <c:v>276</c:v>
                </c:pt>
                <c:pt idx="7329">
                  <c:v>277</c:v>
                </c:pt>
                <c:pt idx="7330">
                  <c:v>277</c:v>
                </c:pt>
                <c:pt idx="7331">
                  <c:v>277</c:v>
                </c:pt>
                <c:pt idx="7332">
                  <c:v>277</c:v>
                </c:pt>
                <c:pt idx="7333">
                  <c:v>277</c:v>
                </c:pt>
                <c:pt idx="7334">
                  <c:v>277</c:v>
                </c:pt>
                <c:pt idx="7335">
                  <c:v>277</c:v>
                </c:pt>
                <c:pt idx="7336">
                  <c:v>278</c:v>
                </c:pt>
                <c:pt idx="7337">
                  <c:v>278</c:v>
                </c:pt>
                <c:pt idx="7338">
                  <c:v>278</c:v>
                </c:pt>
                <c:pt idx="7339">
                  <c:v>278</c:v>
                </c:pt>
                <c:pt idx="7340">
                  <c:v>278</c:v>
                </c:pt>
                <c:pt idx="7341">
                  <c:v>278</c:v>
                </c:pt>
                <c:pt idx="7342">
                  <c:v>279</c:v>
                </c:pt>
                <c:pt idx="7343">
                  <c:v>279</c:v>
                </c:pt>
                <c:pt idx="7344">
                  <c:v>279</c:v>
                </c:pt>
                <c:pt idx="7345">
                  <c:v>279</c:v>
                </c:pt>
                <c:pt idx="7346">
                  <c:v>279</c:v>
                </c:pt>
                <c:pt idx="7347">
                  <c:v>279</c:v>
                </c:pt>
                <c:pt idx="7348">
                  <c:v>280</c:v>
                </c:pt>
                <c:pt idx="7349">
                  <c:v>280</c:v>
                </c:pt>
                <c:pt idx="7350">
                  <c:v>280</c:v>
                </c:pt>
                <c:pt idx="7351">
                  <c:v>280</c:v>
                </c:pt>
                <c:pt idx="7352">
                  <c:v>280</c:v>
                </c:pt>
                <c:pt idx="7353">
                  <c:v>280</c:v>
                </c:pt>
                <c:pt idx="7354">
                  <c:v>280</c:v>
                </c:pt>
                <c:pt idx="7355">
                  <c:v>280</c:v>
                </c:pt>
                <c:pt idx="7356">
                  <c:v>280</c:v>
                </c:pt>
                <c:pt idx="7357">
                  <c:v>281</c:v>
                </c:pt>
                <c:pt idx="7358">
                  <c:v>281</c:v>
                </c:pt>
                <c:pt idx="7359">
                  <c:v>281</c:v>
                </c:pt>
                <c:pt idx="7360">
                  <c:v>281</c:v>
                </c:pt>
                <c:pt idx="7361">
                  <c:v>281</c:v>
                </c:pt>
                <c:pt idx="7362">
                  <c:v>281</c:v>
                </c:pt>
                <c:pt idx="7363">
                  <c:v>281</c:v>
                </c:pt>
                <c:pt idx="7364">
                  <c:v>281</c:v>
                </c:pt>
                <c:pt idx="7365">
                  <c:v>281</c:v>
                </c:pt>
                <c:pt idx="7366">
                  <c:v>281</c:v>
                </c:pt>
                <c:pt idx="7367">
                  <c:v>282</c:v>
                </c:pt>
                <c:pt idx="7368">
                  <c:v>282</c:v>
                </c:pt>
                <c:pt idx="7369">
                  <c:v>282</c:v>
                </c:pt>
                <c:pt idx="7370">
                  <c:v>282</c:v>
                </c:pt>
                <c:pt idx="7371">
                  <c:v>282</c:v>
                </c:pt>
                <c:pt idx="7372">
                  <c:v>282</c:v>
                </c:pt>
                <c:pt idx="7373">
                  <c:v>282</c:v>
                </c:pt>
                <c:pt idx="7374">
                  <c:v>282</c:v>
                </c:pt>
                <c:pt idx="7375">
                  <c:v>283</c:v>
                </c:pt>
                <c:pt idx="7376">
                  <c:v>283</c:v>
                </c:pt>
                <c:pt idx="7377">
                  <c:v>283</c:v>
                </c:pt>
                <c:pt idx="7378">
                  <c:v>283</c:v>
                </c:pt>
                <c:pt idx="7379">
                  <c:v>283</c:v>
                </c:pt>
                <c:pt idx="7380">
                  <c:v>284</c:v>
                </c:pt>
                <c:pt idx="7381">
                  <c:v>284</c:v>
                </c:pt>
                <c:pt idx="7382">
                  <c:v>284</c:v>
                </c:pt>
                <c:pt idx="7383">
                  <c:v>284</c:v>
                </c:pt>
                <c:pt idx="7384">
                  <c:v>284</c:v>
                </c:pt>
                <c:pt idx="7385">
                  <c:v>284</c:v>
                </c:pt>
                <c:pt idx="7386">
                  <c:v>284</c:v>
                </c:pt>
                <c:pt idx="7387">
                  <c:v>284</c:v>
                </c:pt>
                <c:pt idx="7388">
                  <c:v>285</c:v>
                </c:pt>
                <c:pt idx="7389">
                  <c:v>285</c:v>
                </c:pt>
                <c:pt idx="7390">
                  <c:v>285</c:v>
                </c:pt>
                <c:pt idx="7391">
                  <c:v>285</c:v>
                </c:pt>
                <c:pt idx="7392">
                  <c:v>286</c:v>
                </c:pt>
                <c:pt idx="7393">
                  <c:v>286</c:v>
                </c:pt>
                <c:pt idx="7394">
                  <c:v>286</c:v>
                </c:pt>
                <c:pt idx="7395">
                  <c:v>286</c:v>
                </c:pt>
                <c:pt idx="7396">
                  <c:v>286</c:v>
                </c:pt>
                <c:pt idx="7397">
                  <c:v>286</c:v>
                </c:pt>
                <c:pt idx="7398">
                  <c:v>286</c:v>
                </c:pt>
                <c:pt idx="7399">
                  <c:v>287</c:v>
                </c:pt>
                <c:pt idx="7400">
                  <c:v>287</c:v>
                </c:pt>
                <c:pt idx="7401">
                  <c:v>288</c:v>
                </c:pt>
                <c:pt idx="7402">
                  <c:v>288</c:v>
                </c:pt>
                <c:pt idx="7403">
                  <c:v>288</c:v>
                </c:pt>
                <c:pt idx="7404">
                  <c:v>289</c:v>
                </c:pt>
                <c:pt idx="7405">
                  <c:v>289</c:v>
                </c:pt>
                <c:pt idx="7406">
                  <c:v>289</c:v>
                </c:pt>
                <c:pt idx="7407">
                  <c:v>289</c:v>
                </c:pt>
                <c:pt idx="7408">
                  <c:v>290</c:v>
                </c:pt>
                <c:pt idx="7409">
                  <c:v>290</c:v>
                </c:pt>
                <c:pt idx="7410">
                  <c:v>290</c:v>
                </c:pt>
                <c:pt idx="7411">
                  <c:v>290</c:v>
                </c:pt>
                <c:pt idx="7412">
                  <c:v>291</c:v>
                </c:pt>
                <c:pt idx="7413">
                  <c:v>291</c:v>
                </c:pt>
                <c:pt idx="7414">
                  <c:v>291</c:v>
                </c:pt>
                <c:pt idx="7415">
                  <c:v>292</c:v>
                </c:pt>
                <c:pt idx="7416">
                  <c:v>292</c:v>
                </c:pt>
                <c:pt idx="7417">
                  <c:v>292</c:v>
                </c:pt>
                <c:pt idx="7418">
                  <c:v>292</c:v>
                </c:pt>
                <c:pt idx="7419">
                  <c:v>292</c:v>
                </c:pt>
                <c:pt idx="7420">
                  <c:v>292</c:v>
                </c:pt>
                <c:pt idx="7421">
                  <c:v>292</c:v>
                </c:pt>
                <c:pt idx="7422">
                  <c:v>292</c:v>
                </c:pt>
                <c:pt idx="7423">
                  <c:v>293</c:v>
                </c:pt>
                <c:pt idx="7424">
                  <c:v>293</c:v>
                </c:pt>
                <c:pt idx="7425">
                  <c:v>293</c:v>
                </c:pt>
                <c:pt idx="7426">
                  <c:v>293</c:v>
                </c:pt>
                <c:pt idx="7427">
                  <c:v>293</c:v>
                </c:pt>
                <c:pt idx="7428">
                  <c:v>293</c:v>
                </c:pt>
                <c:pt idx="7429">
                  <c:v>293</c:v>
                </c:pt>
                <c:pt idx="7430">
                  <c:v>293</c:v>
                </c:pt>
                <c:pt idx="7431">
                  <c:v>294</c:v>
                </c:pt>
                <c:pt idx="7432">
                  <c:v>294</c:v>
                </c:pt>
                <c:pt idx="7433">
                  <c:v>294</c:v>
                </c:pt>
                <c:pt idx="7434">
                  <c:v>294</c:v>
                </c:pt>
                <c:pt idx="7435">
                  <c:v>294</c:v>
                </c:pt>
                <c:pt idx="7436">
                  <c:v>294</c:v>
                </c:pt>
                <c:pt idx="7437">
                  <c:v>294</c:v>
                </c:pt>
                <c:pt idx="7438">
                  <c:v>294</c:v>
                </c:pt>
                <c:pt idx="7439">
                  <c:v>294</c:v>
                </c:pt>
                <c:pt idx="7440">
                  <c:v>294</c:v>
                </c:pt>
                <c:pt idx="7441">
                  <c:v>294</c:v>
                </c:pt>
                <c:pt idx="7442">
                  <c:v>294</c:v>
                </c:pt>
                <c:pt idx="7443">
                  <c:v>295</c:v>
                </c:pt>
                <c:pt idx="7444">
                  <c:v>295</c:v>
                </c:pt>
                <c:pt idx="7445">
                  <c:v>295</c:v>
                </c:pt>
                <c:pt idx="7446">
                  <c:v>295</c:v>
                </c:pt>
                <c:pt idx="7447">
                  <c:v>295</c:v>
                </c:pt>
                <c:pt idx="7448">
                  <c:v>295</c:v>
                </c:pt>
                <c:pt idx="7449">
                  <c:v>295</c:v>
                </c:pt>
                <c:pt idx="7450">
                  <c:v>295</c:v>
                </c:pt>
                <c:pt idx="7451">
                  <c:v>295</c:v>
                </c:pt>
                <c:pt idx="7452">
                  <c:v>295</c:v>
                </c:pt>
                <c:pt idx="7453">
                  <c:v>296</c:v>
                </c:pt>
                <c:pt idx="7454">
                  <c:v>296</c:v>
                </c:pt>
                <c:pt idx="7455">
                  <c:v>296</c:v>
                </c:pt>
                <c:pt idx="7456">
                  <c:v>296</c:v>
                </c:pt>
                <c:pt idx="7457">
                  <c:v>296</c:v>
                </c:pt>
                <c:pt idx="7458">
                  <c:v>296</c:v>
                </c:pt>
                <c:pt idx="7459">
                  <c:v>296</c:v>
                </c:pt>
                <c:pt idx="7460">
                  <c:v>297</c:v>
                </c:pt>
                <c:pt idx="7461">
                  <c:v>297</c:v>
                </c:pt>
                <c:pt idx="7462">
                  <c:v>297</c:v>
                </c:pt>
                <c:pt idx="7463">
                  <c:v>297</c:v>
                </c:pt>
                <c:pt idx="7464">
                  <c:v>298</c:v>
                </c:pt>
                <c:pt idx="7465">
                  <c:v>298</c:v>
                </c:pt>
                <c:pt idx="7466">
                  <c:v>298</c:v>
                </c:pt>
                <c:pt idx="7467">
                  <c:v>298</c:v>
                </c:pt>
                <c:pt idx="7468">
                  <c:v>299</c:v>
                </c:pt>
                <c:pt idx="7469">
                  <c:v>299</c:v>
                </c:pt>
                <c:pt idx="7470">
                  <c:v>299</c:v>
                </c:pt>
                <c:pt idx="7471">
                  <c:v>299</c:v>
                </c:pt>
                <c:pt idx="7472">
                  <c:v>299</c:v>
                </c:pt>
                <c:pt idx="7473">
                  <c:v>299</c:v>
                </c:pt>
                <c:pt idx="7474">
                  <c:v>299</c:v>
                </c:pt>
                <c:pt idx="7475">
                  <c:v>299</c:v>
                </c:pt>
                <c:pt idx="7476">
                  <c:v>300</c:v>
                </c:pt>
                <c:pt idx="7477">
                  <c:v>300</c:v>
                </c:pt>
                <c:pt idx="7478">
                  <c:v>300</c:v>
                </c:pt>
                <c:pt idx="7479">
                  <c:v>300</c:v>
                </c:pt>
                <c:pt idx="7480">
                  <c:v>300</c:v>
                </c:pt>
                <c:pt idx="7481">
                  <c:v>300</c:v>
                </c:pt>
                <c:pt idx="7482">
                  <c:v>300</c:v>
                </c:pt>
                <c:pt idx="7483">
                  <c:v>301</c:v>
                </c:pt>
                <c:pt idx="7484">
                  <c:v>301</c:v>
                </c:pt>
                <c:pt idx="7485">
                  <c:v>301</c:v>
                </c:pt>
                <c:pt idx="7486">
                  <c:v>301</c:v>
                </c:pt>
                <c:pt idx="7487">
                  <c:v>301</c:v>
                </c:pt>
                <c:pt idx="7488">
                  <c:v>301</c:v>
                </c:pt>
                <c:pt idx="7489">
                  <c:v>301</c:v>
                </c:pt>
                <c:pt idx="7490">
                  <c:v>301</c:v>
                </c:pt>
                <c:pt idx="7491">
                  <c:v>302</c:v>
                </c:pt>
                <c:pt idx="7492">
                  <c:v>302</c:v>
                </c:pt>
                <c:pt idx="7493">
                  <c:v>302</c:v>
                </c:pt>
                <c:pt idx="7494">
                  <c:v>302</c:v>
                </c:pt>
                <c:pt idx="7495">
                  <c:v>302</c:v>
                </c:pt>
                <c:pt idx="7496">
                  <c:v>302</c:v>
                </c:pt>
                <c:pt idx="7497">
                  <c:v>303</c:v>
                </c:pt>
                <c:pt idx="7498">
                  <c:v>303</c:v>
                </c:pt>
                <c:pt idx="7499">
                  <c:v>303</c:v>
                </c:pt>
                <c:pt idx="7500">
                  <c:v>303</c:v>
                </c:pt>
                <c:pt idx="7501">
                  <c:v>303</c:v>
                </c:pt>
                <c:pt idx="7502">
                  <c:v>303</c:v>
                </c:pt>
                <c:pt idx="7503">
                  <c:v>303</c:v>
                </c:pt>
                <c:pt idx="7504">
                  <c:v>303</c:v>
                </c:pt>
                <c:pt idx="7505">
                  <c:v>303</c:v>
                </c:pt>
                <c:pt idx="7506">
                  <c:v>304</c:v>
                </c:pt>
                <c:pt idx="7507">
                  <c:v>304</c:v>
                </c:pt>
                <c:pt idx="7508">
                  <c:v>304</c:v>
                </c:pt>
                <c:pt idx="7509">
                  <c:v>304</c:v>
                </c:pt>
                <c:pt idx="7510">
                  <c:v>304</c:v>
                </c:pt>
                <c:pt idx="7511">
                  <c:v>304</c:v>
                </c:pt>
                <c:pt idx="7512">
                  <c:v>304</c:v>
                </c:pt>
                <c:pt idx="7513">
                  <c:v>305</c:v>
                </c:pt>
                <c:pt idx="7514">
                  <c:v>305</c:v>
                </c:pt>
                <c:pt idx="7515">
                  <c:v>305</c:v>
                </c:pt>
                <c:pt idx="7516">
                  <c:v>305</c:v>
                </c:pt>
                <c:pt idx="7517">
                  <c:v>305</c:v>
                </c:pt>
                <c:pt idx="7518">
                  <c:v>305</c:v>
                </c:pt>
                <c:pt idx="7519">
                  <c:v>305</c:v>
                </c:pt>
                <c:pt idx="7520">
                  <c:v>305</c:v>
                </c:pt>
                <c:pt idx="7521">
                  <c:v>306</c:v>
                </c:pt>
                <c:pt idx="7522">
                  <c:v>306</c:v>
                </c:pt>
                <c:pt idx="7523">
                  <c:v>306</c:v>
                </c:pt>
                <c:pt idx="7524">
                  <c:v>307</c:v>
                </c:pt>
                <c:pt idx="7525">
                  <c:v>307</c:v>
                </c:pt>
                <c:pt idx="7526">
                  <c:v>307</c:v>
                </c:pt>
                <c:pt idx="7527">
                  <c:v>307</c:v>
                </c:pt>
                <c:pt idx="7528">
                  <c:v>307</c:v>
                </c:pt>
                <c:pt idx="7529">
                  <c:v>307</c:v>
                </c:pt>
                <c:pt idx="7530">
                  <c:v>307</c:v>
                </c:pt>
                <c:pt idx="7531">
                  <c:v>307</c:v>
                </c:pt>
                <c:pt idx="7532">
                  <c:v>307</c:v>
                </c:pt>
                <c:pt idx="7533">
                  <c:v>307</c:v>
                </c:pt>
                <c:pt idx="7534">
                  <c:v>308</c:v>
                </c:pt>
                <c:pt idx="7535">
                  <c:v>308</c:v>
                </c:pt>
                <c:pt idx="7536">
                  <c:v>308</c:v>
                </c:pt>
                <c:pt idx="7537">
                  <c:v>308</c:v>
                </c:pt>
                <c:pt idx="7538">
                  <c:v>308</c:v>
                </c:pt>
                <c:pt idx="7539">
                  <c:v>309</c:v>
                </c:pt>
                <c:pt idx="7540">
                  <c:v>309</c:v>
                </c:pt>
                <c:pt idx="7541">
                  <c:v>309</c:v>
                </c:pt>
                <c:pt idx="7542">
                  <c:v>309</c:v>
                </c:pt>
                <c:pt idx="7543">
                  <c:v>309</c:v>
                </c:pt>
                <c:pt idx="7544">
                  <c:v>310</c:v>
                </c:pt>
                <c:pt idx="7545">
                  <c:v>310</c:v>
                </c:pt>
                <c:pt idx="7546">
                  <c:v>310</c:v>
                </c:pt>
                <c:pt idx="7547">
                  <c:v>310</c:v>
                </c:pt>
                <c:pt idx="7548">
                  <c:v>310</c:v>
                </c:pt>
                <c:pt idx="7549">
                  <c:v>310</c:v>
                </c:pt>
                <c:pt idx="7550">
                  <c:v>310</c:v>
                </c:pt>
                <c:pt idx="7551">
                  <c:v>311</c:v>
                </c:pt>
                <c:pt idx="7552">
                  <c:v>311</c:v>
                </c:pt>
                <c:pt idx="7553">
                  <c:v>311</c:v>
                </c:pt>
                <c:pt idx="7554">
                  <c:v>311</c:v>
                </c:pt>
                <c:pt idx="7555">
                  <c:v>311</c:v>
                </c:pt>
                <c:pt idx="7556">
                  <c:v>311</c:v>
                </c:pt>
                <c:pt idx="7557">
                  <c:v>311</c:v>
                </c:pt>
                <c:pt idx="7558">
                  <c:v>312</c:v>
                </c:pt>
                <c:pt idx="7559">
                  <c:v>312</c:v>
                </c:pt>
                <c:pt idx="7560">
                  <c:v>312</c:v>
                </c:pt>
                <c:pt idx="7561">
                  <c:v>312</c:v>
                </c:pt>
                <c:pt idx="7562">
                  <c:v>312</c:v>
                </c:pt>
                <c:pt idx="7563">
                  <c:v>312</c:v>
                </c:pt>
                <c:pt idx="7564">
                  <c:v>312</c:v>
                </c:pt>
                <c:pt idx="7565">
                  <c:v>313</c:v>
                </c:pt>
                <c:pt idx="7566">
                  <c:v>313</c:v>
                </c:pt>
                <c:pt idx="7567">
                  <c:v>313</c:v>
                </c:pt>
                <c:pt idx="7568">
                  <c:v>313</c:v>
                </c:pt>
                <c:pt idx="7569">
                  <c:v>313</c:v>
                </c:pt>
                <c:pt idx="7570">
                  <c:v>313</c:v>
                </c:pt>
                <c:pt idx="7571">
                  <c:v>313</c:v>
                </c:pt>
                <c:pt idx="7572">
                  <c:v>313</c:v>
                </c:pt>
                <c:pt idx="7573">
                  <c:v>314</c:v>
                </c:pt>
                <c:pt idx="7574">
                  <c:v>314</c:v>
                </c:pt>
                <c:pt idx="7575">
                  <c:v>314</c:v>
                </c:pt>
                <c:pt idx="7576">
                  <c:v>315</c:v>
                </c:pt>
                <c:pt idx="7577">
                  <c:v>315</c:v>
                </c:pt>
                <c:pt idx="7578">
                  <c:v>315</c:v>
                </c:pt>
                <c:pt idx="7579">
                  <c:v>315</c:v>
                </c:pt>
                <c:pt idx="7580">
                  <c:v>315</c:v>
                </c:pt>
                <c:pt idx="7581">
                  <c:v>315</c:v>
                </c:pt>
                <c:pt idx="7582">
                  <c:v>315</c:v>
                </c:pt>
                <c:pt idx="7583">
                  <c:v>315</c:v>
                </c:pt>
                <c:pt idx="7584">
                  <c:v>315</c:v>
                </c:pt>
                <c:pt idx="7585">
                  <c:v>316</c:v>
                </c:pt>
                <c:pt idx="7586">
                  <c:v>316</c:v>
                </c:pt>
                <c:pt idx="7587">
                  <c:v>316</c:v>
                </c:pt>
                <c:pt idx="7588">
                  <c:v>316</c:v>
                </c:pt>
                <c:pt idx="7589">
                  <c:v>316</c:v>
                </c:pt>
                <c:pt idx="7590">
                  <c:v>316</c:v>
                </c:pt>
                <c:pt idx="7591">
                  <c:v>316</c:v>
                </c:pt>
                <c:pt idx="7592">
                  <c:v>316</c:v>
                </c:pt>
                <c:pt idx="7593">
                  <c:v>316</c:v>
                </c:pt>
                <c:pt idx="7594">
                  <c:v>316</c:v>
                </c:pt>
                <c:pt idx="7595">
                  <c:v>316</c:v>
                </c:pt>
                <c:pt idx="7596">
                  <c:v>316</c:v>
                </c:pt>
                <c:pt idx="7597">
                  <c:v>316</c:v>
                </c:pt>
                <c:pt idx="7598">
                  <c:v>316</c:v>
                </c:pt>
                <c:pt idx="7599">
                  <c:v>316</c:v>
                </c:pt>
                <c:pt idx="7600">
                  <c:v>317</c:v>
                </c:pt>
                <c:pt idx="7601">
                  <c:v>317</c:v>
                </c:pt>
                <c:pt idx="7602">
                  <c:v>317</c:v>
                </c:pt>
                <c:pt idx="7603">
                  <c:v>318</c:v>
                </c:pt>
                <c:pt idx="7604">
                  <c:v>318</c:v>
                </c:pt>
                <c:pt idx="7605">
                  <c:v>318</c:v>
                </c:pt>
                <c:pt idx="7606">
                  <c:v>318</c:v>
                </c:pt>
                <c:pt idx="7607">
                  <c:v>318</c:v>
                </c:pt>
                <c:pt idx="7608">
                  <c:v>318</c:v>
                </c:pt>
                <c:pt idx="7609">
                  <c:v>319</c:v>
                </c:pt>
                <c:pt idx="7610">
                  <c:v>319</c:v>
                </c:pt>
                <c:pt idx="7611">
                  <c:v>319</c:v>
                </c:pt>
                <c:pt idx="7612">
                  <c:v>319</c:v>
                </c:pt>
                <c:pt idx="7613">
                  <c:v>319</c:v>
                </c:pt>
                <c:pt idx="7614">
                  <c:v>319</c:v>
                </c:pt>
                <c:pt idx="7615">
                  <c:v>319</c:v>
                </c:pt>
                <c:pt idx="7616">
                  <c:v>319</c:v>
                </c:pt>
                <c:pt idx="7617">
                  <c:v>320</c:v>
                </c:pt>
                <c:pt idx="7618">
                  <c:v>320</c:v>
                </c:pt>
                <c:pt idx="7619">
                  <c:v>320</c:v>
                </c:pt>
                <c:pt idx="7620">
                  <c:v>320</c:v>
                </c:pt>
                <c:pt idx="7621">
                  <c:v>321</c:v>
                </c:pt>
                <c:pt idx="7622">
                  <c:v>321</c:v>
                </c:pt>
                <c:pt idx="7623">
                  <c:v>321</c:v>
                </c:pt>
                <c:pt idx="7624">
                  <c:v>321</c:v>
                </c:pt>
                <c:pt idx="7625">
                  <c:v>321</c:v>
                </c:pt>
                <c:pt idx="7626">
                  <c:v>321</c:v>
                </c:pt>
                <c:pt idx="7627">
                  <c:v>321</c:v>
                </c:pt>
                <c:pt idx="7628">
                  <c:v>322</c:v>
                </c:pt>
                <c:pt idx="7629">
                  <c:v>322</c:v>
                </c:pt>
                <c:pt idx="7630">
                  <c:v>322</c:v>
                </c:pt>
                <c:pt idx="7631">
                  <c:v>322</c:v>
                </c:pt>
                <c:pt idx="7632">
                  <c:v>322</c:v>
                </c:pt>
                <c:pt idx="7633">
                  <c:v>322</c:v>
                </c:pt>
                <c:pt idx="7634">
                  <c:v>322</c:v>
                </c:pt>
                <c:pt idx="7635">
                  <c:v>323</c:v>
                </c:pt>
                <c:pt idx="7636">
                  <c:v>323</c:v>
                </c:pt>
                <c:pt idx="7637">
                  <c:v>323</c:v>
                </c:pt>
                <c:pt idx="7638">
                  <c:v>323</c:v>
                </c:pt>
                <c:pt idx="7639">
                  <c:v>323</c:v>
                </c:pt>
                <c:pt idx="7640">
                  <c:v>323</c:v>
                </c:pt>
                <c:pt idx="7641">
                  <c:v>323</c:v>
                </c:pt>
                <c:pt idx="7642">
                  <c:v>323</c:v>
                </c:pt>
                <c:pt idx="7643">
                  <c:v>323</c:v>
                </c:pt>
                <c:pt idx="7644">
                  <c:v>323</c:v>
                </c:pt>
                <c:pt idx="7645">
                  <c:v>323</c:v>
                </c:pt>
                <c:pt idx="7646">
                  <c:v>323</c:v>
                </c:pt>
                <c:pt idx="7647">
                  <c:v>323</c:v>
                </c:pt>
                <c:pt idx="7648">
                  <c:v>323</c:v>
                </c:pt>
                <c:pt idx="7649">
                  <c:v>324</c:v>
                </c:pt>
                <c:pt idx="7650">
                  <c:v>324</c:v>
                </c:pt>
                <c:pt idx="7651">
                  <c:v>324</c:v>
                </c:pt>
                <c:pt idx="7652">
                  <c:v>324</c:v>
                </c:pt>
                <c:pt idx="7653">
                  <c:v>324</c:v>
                </c:pt>
                <c:pt idx="7654">
                  <c:v>324</c:v>
                </c:pt>
                <c:pt idx="7655">
                  <c:v>324</c:v>
                </c:pt>
                <c:pt idx="7656">
                  <c:v>324</c:v>
                </c:pt>
                <c:pt idx="7657">
                  <c:v>324</c:v>
                </c:pt>
                <c:pt idx="7658">
                  <c:v>325</c:v>
                </c:pt>
                <c:pt idx="7659">
                  <c:v>325</c:v>
                </c:pt>
                <c:pt idx="7660">
                  <c:v>325</c:v>
                </c:pt>
                <c:pt idx="7661">
                  <c:v>326</c:v>
                </c:pt>
                <c:pt idx="7662">
                  <c:v>326</c:v>
                </c:pt>
                <c:pt idx="7663">
                  <c:v>326</c:v>
                </c:pt>
                <c:pt idx="7664">
                  <c:v>326</c:v>
                </c:pt>
                <c:pt idx="7665">
                  <c:v>326</c:v>
                </c:pt>
                <c:pt idx="7666">
                  <c:v>326</c:v>
                </c:pt>
                <c:pt idx="7667">
                  <c:v>326</c:v>
                </c:pt>
                <c:pt idx="7668">
                  <c:v>326</c:v>
                </c:pt>
                <c:pt idx="7669">
                  <c:v>327</c:v>
                </c:pt>
                <c:pt idx="7670">
                  <c:v>327</c:v>
                </c:pt>
                <c:pt idx="7671">
                  <c:v>327</c:v>
                </c:pt>
                <c:pt idx="7672">
                  <c:v>328</c:v>
                </c:pt>
                <c:pt idx="7673">
                  <c:v>328</c:v>
                </c:pt>
                <c:pt idx="7674">
                  <c:v>328</c:v>
                </c:pt>
                <c:pt idx="7675">
                  <c:v>328</c:v>
                </c:pt>
                <c:pt idx="7676">
                  <c:v>328</c:v>
                </c:pt>
                <c:pt idx="7677">
                  <c:v>328</c:v>
                </c:pt>
                <c:pt idx="7678">
                  <c:v>328</c:v>
                </c:pt>
                <c:pt idx="7679">
                  <c:v>328</c:v>
                </c:pt>
                <c:pt idx="7680">
                  <c:v>329</c:v>
                </c:pt>
                <c:pt idx="7681">
                  <c:v>329</c:v>
                </c:pt>
                <c:pt idx="7682">
                  <c:v>329</c:v>
                </c:pt>
                <c:pt idx="7683">
                  <c:v>329</c:v>
                </c:pt>
                <c:pt idx="7684">
                  <c:v>329</c:v>
                </c:pt>
                <c:pt idx="7685">
                  <c:v>329</c:v>
                </c:pt>
                <c:pt idx="7686">
                  <c:v>330</c:v>
                </c:pt>
                <c:pt idx="7687">
                  <c:v>330</c:v>
                </c:pt>
                <c:pt idx="7688">
                  <c:v>330</c:v>
                </c:pt>
                <c:pt idx="7689">
                  <c:v>331</c:v>
                </c:pt>
                <c:pt idx="7690">
                  <c:v>332</c:v>
                </c:pt>
                <c:pt idx="7691">
                  <c:v>332</c:v>
                </c:pt>
                <c:pt idx="7692">
                  <c:v>332</c:v>
                </c:pt>
                <c:pt idx="7693">
                  <c:v>332</c:v>
                </c:pt>
                <c:pt idx="7694">
                  <c:v>332</c:v>
                </c:pt>
                <c:pt idx="7695">
                  <c:v>333</c:v>
                </c:pt>
                <c:pt idx="7696">
                  <c:v>333</c:v>
                </c:pt>
                <c:pt idx="7697">
                  <c:v>333</c:v>
                </c:pt>
                <c:pt idx="7698">
                  <c:v>334</c:v>
                </c:pt>
                <c:pt idx="7699">
                  <c:v>334</c:v>
                </c:pt>
                <c:pt idx="7700">
                  <c:v>334</c:v>
                </c:pt>
                <c:pt idx="7701">
                  <c:v>334</c:v>
                </c:pt>
                <c:pt idx="7702">
                  <c:v>334</c:v>
                </c:pt>
                <c:pt idx="7703">
                  <c:v>335</c:v>
                </c:pt>
                <c:pt idx="7704">
                  <c:v>335</c:v>
                </c:pt>
                <c:pt idx="7705">
                  <c:v>335</c:v>
                </c:pt>
                <c:pt idx="7706">
                  <c:v>335</c:v>
                </c:pt>
                <c:pt idx="7707">
                  <c:v>335</c:v>
                </c:pt>
                <c:pt idx="7708">
                  <c:v>335</c:v>
                </c:pt>
                <c:pt idx="7709">
                  <c:v>335</c:v>
                </c:pt>
                <c:pt idx="7710">
                  <c:v>336</c:v>
                </c:pt>
                <c:pt idx="7711">
                  <c:v>336</c:v>
                </c:pt>
                <c:pt idx="7712">
                  <c:v>336</c:v>
                </c:pt>
                <c:pt idx="7713">
                  <c:v>336</c:v>
                </c:pt>
                <c:pt idx="7714">
                  <c:v>336</c:v>
                </c:pt>
                <c:pt idx="7715">
                  <c:v>336</c:v>
                </c:pt>
                <c:pt idx="7716">
                  <c:v>336</c:v>
                </c:pt>
                <c:pt idx="7717">
                  <c:v>337</c:v>
                </c:pt>
                <c:pt idx="7718">
                  <c:v>337</c:v>
                </c:pt>
                <c:pt idx="7719">
                  <c:v>337</c:v>
                </c:pt>
                <c:pt idx="7720">
                  <c:v>337</c:v>
                </c:pt>
                <c:pt idx="7721">
                  <c:v>337</c:v>
                </c:pt>
                <c:pt idx="7722">
                  <c:v>338</c:v>
                </c:pt>
                <c:pt idx="7723">
                  <c:v>338</c:v>
                </c:pt>
                <c:pt idx="7724">
                  <c:v>338</c:v>
                </c:pt>
                <c:pt idx="7725">
                  <c:v>338</c:v>
                </c:pt>
                <c:pt idx="7726">
                  <c:v>338</c:v>
                </c:pt>
                <c:pt idx="7727">
                  <c:v>339</c:v>
                </c:pt>
                <c:pt idx="7728">
                  <c:v>339</c:v>
                </c:pt>
                <c:pt idx="7729">
                  <c:v>339</c:v>
                </c:pt>
                <c:pt idx="7730">
                  <c:v>339</c:v>
                </c:pt>
                <c:pt idx="7731">
                  <c:v>339</c:v>
                </c:pt>
                <c:pt idx="7732">
                  <c:v>339</c:v>
                </c:pt>
                <c:pt idx="7733">
                  <c:v>340</c:v>
                </c:pt>
                <c:pt idx="7734">
                  <c:v>340</c:v>
                </c:pt>
                <c:pt idx="7735">
                  <c:v>340</c:v>
                </c:pt>
                <c:pt idx="7736">
                  <c:v>340</c:v>
                </c:pt>
                <c:pt idx="7737">
                  <c:v>340</c:v>
                </c:pt>
                <c:pt idx="7738">
                  <c:v>340</c:v>
                </c:pt>
                <c:pt idx="7739">
                  <c:v>340</c:v>
                </c:pt>
                <c:pt idx="7740">
                  <c:v>341</c:v>
                </c:pt>
                <c:pt idx="7741">
                  <c:v>341</c:v>
                </c:pt>
                <c:pt idx="7742">
                  <c:v>341</c:v>
                </c:pt>
                <c:pt idx="7743">
                  <c:v>341</c:v>
                </c:pt>
                <c:pt idx="7744">
                  <c:v>341</c:v>
                </c:pt>
                <c:pt idx="7745">
                  <c:v>341</c:v>
                </c:pt>
                <c:pt idx="7746">
                  <c:v>342</c:v>
                </c:pt>
                <c:pt idx="7747">
                  <c:v>342</c:v>
                </c:pt>
                <c:pt idx="7748">
                  <c:v>342</c:v>
                </c:pt>
                <c:pt idx="7749">
                  <c:v>342</c:v>
                </c:pt>
                <c:pt idx="7750">
                  <c:v>342</c:v>
                </c:pt>
                <c:pt idx="7751">
                  <c:v>342</c:v>
                </c:pt>
                <c:pt idx="7752">
                  <c:v>342</c:v>
                </c:pt>
                <c:pt idx="7753">
                  <c:v>342</c:v>
                </c:pt>
                <c:pt idx="7754">
                  <c:v>343</c:v>
                </c:pt>
                <c:pt idx="7755">
                  <c:v>343</c:v>
                </c:pt>
                <c:pt idx="7756">
                  <c:v>343</c:v>
                </c:pt>
                <c:pt idx="7757">
                  <c:v>343</c:v>
                </c:pt>
                <c:pt idx="7758">
                  <c:v>343</c:v>
                </c:pt>
                <c:pt idx="7759">
                  <c:v>343</c:v>
                </c:pt>
                <c:pt idx="7760">
                  <c:v>343</c:v>
                </c:pt>
                <c:pt idx="7761">
                  <c:v>344</c:v>
                </c:pt>
                <c:pt idx="7762">
                  <c:v>344</c:v>
                </c:pt>
                <c:pt idx="7763">
                  <c:v>344</c:v>
                </c:pt>
                <c:pt idx="7764">
                  <c:v>344</c:v>
                </c:pt>
                <c:pt idx="7765">
                  <c:v>344</c:v>
                </c:pt>
                <c:pt idx="7766">
                  <c:v>344</c:v>
                </c:pt>
                <c:pt idx="7767">
                  <c:v>344</c:v>
                </c:pt>
                <c:pt idx="7768">
                  <c:v>345</c:v>
                </c:pt>
                <c:pt idx="7769">
                  <c:v>345</c:v>
                </c:pt>
                <c:pt idx="7770">
                  <c:v>345</c:v>
                </c:pt>
                <c:pt idx="7771">
                  <c:v>345</c:v>
                </c:pt>
                <c:pt idx="7772">
                  <c:v>345</c:v>
                </c:pt>
                <c:pt idx="7773">
                  <c:v>345</c:v>
                </c:pt>
                <c:pt idx="7774">
                  <c:v>345</c:v>
                </c:pt>
                <c:pt idx="7775">
                  <c:v>345</c:v>
                </c:pt>
                <c:pt idx="7776">
                  <c:v>345</c:v>
                </c:pt>
                <c:pt idx="7777">
                  <c:v>346</c:v>
                </c:pt>
                <c:pt idx="7778">
                  <c:v>346</c:v>
                </c:pt>
                <c:pt idx="7779">
                  <c:v>346</c:v>
                </c:pt>
                <c:pt idx="7780">
                  <c:v>346</c:v>
                </c:pt>
                <c:pt idx="7781">
                  <c:v>346</c:v>
                </c:pt>
                <c:pt idx="7782">
                  <c:v>346</c:v>
                </c:pt>
                <c:pt idx="7783">
                  <c:v>347</c:v>
                </c:pt>
                <c:pt idx="7784">
                  <c:v>347</c:v>
                </c:pt>
                <c:pt idx="7785">
                  <c:v>347</c:v>
                </c:pt>
                <c:pt idx="7786">
                  <c:v>347</c:v>
                </c:pt>
                <c:pt idx="7787">
                  <c:v>348</c:v>
                </c:pt>
                <c:pt idx="7788">
                  <c:v>348</c:v>
                </c:pt>
                <c:pt idx="7789">
                  <c:v>348</c:v>
                </c:pt>
                <c:pt idx="7790">
                  <c:v>348</c:v>
                </c:pt>
                <c:pt idx="7791">
                  <c:v>348</c:v>
                </c:pt>
                <c:pt idx="7792">
                  <c:v>348</c:v>
                </c:pt>
                <c:pt idx="7793">
                  <c:v>348</c:v>
                </c:pt>
                <c:pt idx="7794">
                  <c:v>349</c:v>
                </c:pt>
                <c:pt idx="7795">
                  <c:v>349</c:v>
                </c:pt>
                <c:pt idx="7796">
                  <c:v>349</c:v>
                </c:pt>
                <c:pt idx="7797">
                  <c:v>349</c:v>
                </c:pt>
                <c:pt idx="7798">
                  <c:v>349</c:v>
                </c:pt>
                <c:pt idx="7799">
                  <c:v>349</c:v>
                </c:pt>
                <c:pt idx="7800">
                  <c:v>349</c:v>
                </c:pt>
                <c:pt idx="7801">
                  <c:v>350</c:v>
                </c:pt>
                <c:pt idx="7802">
                  <c:v>350</c:v>
                </c:pt>
                <c:pt idx="7803">
                  <c:v>350</c:v>
                </c:pt>
                <c:pt idx="7804">
                  <c:v>350</c:v>
                </c:pt>
                <c:pt idx="7805">
                  <c:v>351</c:v>
                </c:pt>
                <c:pt idx="7806">
                  <c:v>351</c:v>
                </c:pt>
                <c:pt idx="7807">
                  <c:v>351</c:v>
                </c:pt>
                <c:pt idx="7808">
                  <c:v>351</c:v>
                </c:pt>
                <c:pt idx="7809">
                  <c:v>351</c:v>
                </c:pt>
                <c:pt idx="7810">
                  <c:v>351</c:v>
                </c:pt>
                <c:pt idx="7811">
                  <c:v>352</c:v>
                </c:pt>
                <c:pt idx="7812">
                  <c:v>352</c:v>
                </c:pt>
                <c:pt idx="7813">
                  <c:v>352</c:v>
                </c:pt>
                <c:pt idx="7814">
                  <c:v>352</c:v>
                </c:pt>
                <c:pt idx="7815">
                  <c:v>352</c:v>
                </c:pt>
                <c:pt idx="7816">
                  <c:v>353</c:v>
                </c:pt>
                <c:pt idx="7817">
                  <c:v>353</c:v>
                </c:pt>
                <c:pt idx="7818">
                  <c:v>353</c:v>
                </c:pt>
                <c:pt idx="7819">
                  <c:v>353</c:v>
                </c:pt>
                <c:pt idx="7820">
                  <c:v>353</c:v>
                </c:pt>
                <c:pt idx="7821">
                  <c:v>353</c:v>
                </c:pt>
                <c:pt idx="7822">
                  <c:v>353</c:v>
                </c:pt>
                <c:pt idx="7823">
                  <c:v>353</c:v>
                </c:pt>
                <c:pt idx="7824">
                  <c:v>354</c:v>
                </c:pt>
                <c:pt idx="7825">
                  <c:v>354</c:v>
                </c:pt>
                <c:pt idx="7826">
                  <c:v>354</c:v>
                </c:pt>
                <c:pt idx="7827">
                  <c:v>354</c:v>
                </c:pt>
                <c:pt idx="7828">
                  <c:v>354</c:v>
                </c:pt>
                <c:pt idx="7829">
                  <c:v>354</c:v>
                </c:pt>
                <c:pt idx="7830">
                  <c:v>355</c:v>
                </c:pt>
                <c:pt idx="7831">
                  <c:v>355</c:v>
                </c:pt>
                <c:pt idx="7832">
                  <c:v>355</c:v>
                </c:pt>
                <c:pt idx="7833">
                  <c:v>356</c:v>
                </c:pt>
                <c:pt idx="7834">
                  <c:v>356</c:v>
                </c:pt>
                <c:pt idx="7835">
                  <c:v>356</c:v>
                </c:pt>
                <c:pt idx="7836">
                  <c:v>356</c:v>
                </c:pt>
                <c:pt idx="7837">
                  <c:v>357</c:v>
                </c:pt>
                <c:pt idx="7838">
                  <c:v>357</c:v>
                </c:pt>
                <c:pt idx="7839">
                  <c:v>358</c:v>
                </c:pt>
                <c:pt idx="7840">
                  <c:v>358</c:v>
                </c:pt>
                <c:pt idx="7841">
                  <c:v>358</c:v>
                </c:pt>
                <c:pt idx="7842">
                  <c:v>358</c:v>
                </c:pt>
                <c:pt idx="7843">
                  <c:v>359</c:v>
                </c:pt>
                <c:pt idx="7844">
                  <c:v>359</c:v>
                </c:pt>
                <c:pt idx="7845">
                  <c:v>359</c:v>
                </c:pt>
                <c:pt idx="7846">
                  <c:v>359</c:v>
                </c:pt>
                <c:pt idx="7847">
                  <c:v>359</c:v>
                </c:pt>
                <c:pt idx="7848">
                  <c:v>359</c:v>
                </c:pt>
                <c:pt idx="7849">
                  <c:v>359</c:v>
                </c:pt>
                <c:pt idx="7850">
                  <c:v>360</c:v>
                </c:pt>
                <c:pt idx="7851">
                  <c:v>360</c:v>
                </c:pt>
                <c:pt idx="7852">
                  <c:v>360</c:v>
                </c:pt>
                <c:pt idx="7853">
                  <c:v>360</c:v>
                </c:pt>
                <c:pt idx="7854">
                  <c:v>361</c:v>
                </c:pt>
                <c:pt idx="7855">
                  <c:v>361</c:v>
                </c:pt>
                <c:pt idx="7856">
                  <c:v>361</c:v>
                </c:pt>
                <c:pt idx="7857">
                  <c:v>361</c:v>
                </c:pt>
                <c:pt idx="7858">
                  <c:v>361</c:v>
                </c:pt>
                <c:pt idx="7859">
                  <c:v>361</c:v>
                </c:pt>
                <c:pt idx="7860">
                  <c:v>361</c:v>
                </c:pt>
                <c:pt idx="7861">
                  <c:v>361</c:v>
                </c:pt>
                <c:pt idx="7862">
                  <c:v>361</c:v>
                </c:pt>
                <c:pt idx="7863">
                  <c:v>362</c:v>
                </c:pt>
                <c:pt idx="7864">
                  <c:v>362</c:v>
                </c:pt>
                <c:pt idx="7865">
                  <c:v>363</c:v>
                </c:pt>
                <c:pt idx="7866">
                  <c:v>363</c:v>
                </c:pt>
                <c:pt idx="7867">
                  <c:v>363</c:v>
                </c:pt>
                <c:pt idx="7868">
                  <c:v>363</c:v>
                </c:pt>
                <c:pt idx="7869">
                  <c:v>364</c:v>
                </c:pt>
                <c:pt idx="7870">
                  <c:v>364</c:v>
                </c:pt>
                <c:pt idx="7871">
                  <c:v>364</c:v>
                </c:pt>
                <c:pt idx="7872">
                  <c:v>364</c:v>
                </c:pt>
                <c:pt idx="7873">
                  <c:v>364</c:v>
                </c:pt>
                <c:pt idx="7874">
                  <c:v>364</c:v>
                </c:pt>
                <c:pt idx="7875">
                  <c:v>364</c:v>
                </c:pt>
                <c:pt idx="7876">
                  <c:v>364</c:v>
                </c:pt>
                <c:pt idx="7877">
                  <c:v>365</c:v>
                </c:pt>
                <c:pt idx="7878">
                  <c:v>365</c:v>
                </c:pt>
                <c:pt idx="7879">
                  <c:v>365</c:v>
                </c:pt>
                <c:pt idx="7880">
                  <c:v>365</c:v>
                </c:pt>
                <c:pt idx="7881">
                  <c:v>365</c:v>
                </c:pt>
                <c:pt idx="7882">
                  <c:v>365</c:v>
                </c:pt>
                <c:pt idx="7883">
                  <c:v>365</c:v>
                </c:pt>
                <c:pt idx="7884">
                  <c:v>366</c:v>
                </c:pt>
                <c:pt idx="7885">
                  <c:v>366</c:v>
                </c:pt>
                <c:pt idx="7886">
                  <c:v>366</c:v>
                </c:pt>
                <c:pt idx="7887">
                  <c:v>366</c:v>
                </c:pt>
                <c:pt idx="7888">
                  <c:v>366</c:v>
                </c:pt>
                <c:pt idx="7889">
                  <c:v>366</c:v>
                </c:pt>
                <c:pt idx="7890">
                  <c:v>366</c:v>
                </c:pt>
                <c:pt idx="7891">
                  <c:v>367</c:v>
                </c:pt>
                <c:pt idx="7892">
                  <c:v>367</c:v>
                </c:pt>
                <c:pt idx="7893">
                  <c:v>367</c:v>
                </c:pt>
                <c:pt idx="7894">
                  <c:v>368</c:v>
                </c:pt>
                <c:pt idx="7895">
                  <c:v>368</c:v>
                </c:pt>
                <c:pt idx="7896">
                  <c:v>368</c:v>
                </c:pt>
                <c:pt idx="7897">
                  <c:v>368</c:v>
                </c:pt>
                <c:pt idx="7898">
                  <c:v>368</c:v>
                </c:pt>
                <c:pt idx="7899">
                  <c:v>369</c:v>
                </c:pt>
                <c:pt idx="7900">
                  <c:v>369</c:v>
                </c:pt>
                <c:pt idx="7901">
                  <c:v>370</c:v>
                </c:pt>
                <c:pt idx="7902">
                  <c:v>370</c:v>
                </c:pt>
                <c:pt idx="7903">
                  <c:v>370</c:v>
                </c:pt>
                <c:pt idx="7904">
                  <c:v>370</c:v>
                </c:pt>
                <c:pt idx="7905">
                  <c:v>371</c:v>
                </c:pt>
                <c:pt idx="7906">
                  <c:v>371</c:v>
                </c:pt>
                <c:pt idx="7907">
                  <c:v>371</c:v>
                </c:pt>
                <c:pt idx="7908">
                  <c:v>371</c:v>
                </c:pt>
                <c:pt idx="7909">
                  <c:v>371</c:v>
                </c:pt>
                <c:pt idx="7910">
                  <c:v>371</c:v>
                </c:pt>
                <c:pt idx="7911">
                  <c:v>371</c:v>
                </c:pt>
                <c:pt idx="7912">
                  <c:v>371</c:v>
                </c:pt>
                <c:pt idx="7913">
                  <c:v>371</c:v>
                </c:pt>
                <c:pt idx="7914">
                  <c:v>371</c:v>
                </c:pt>
                <c:pt idx="7915">
                  <c:v>372</c:v>
                </c:pt>
                <c:pt idx="7916">
                  <c:v>372</c:v>
                </c:pt>
                <c:pt idx="7917">
                  <c:v>372</c:v>
                </c:pt>
                <c:pt idx="7918">
                  <c:v>372</c:v>
                </c:pt>
                <c:pt idx="7919">
                  <c:v>372</c:v>
                </c:pt>
                <c:pt idx="7920">
                  <c:v>372</c:v>
                </c:pt>
                <c:pt idx="7921">
                  <c:v>372</c:v>
                </c:pt>
                <c:pt idx="7922">
                  <c:v>373</c:v>
                </c:pt>
                <c:pt idx="7923">
                  <c:v>373</c:v>
                </c:pt>
                <c:pt idx="7924">
                  <c:v>373</c:v>
                </c:pt>
                <c:pt idx="7925">
                  <c:v>373</c:v>
                </c:pt>
                <c:pt idx="7926">
                  <c:v>374</c:v>
                </c:pt>
                <c:pt idx="7927">
                  <c:v>374</c:v>
                </c:pt>
                <c:pt idx="7928">
                  <c:v>374</c:v>
                </c:pt>
                <c:pt idx="7929">
                  <c:v>374</c:v>
                </c:pt>
                <c:pt idx="7930">
                  <c:v>374</c:v>
                </c:pt>
                <c:pt idx="7931">
                  <c:v>375</c:v>
                </c:pt>
                <c:pt idx="7932">
                  <c:v>375</c:v>
                </c:pt>
                <c:pt idx="7933">
                  <c:v>375</c:v>
                </c:pt>
                <c:pt idx="7934">
                  <c:v>375</c:v>
                </c:pt>
                <c:pt idx="7935">
                  <c:v>375</c:v>
                </c:pt>
                <c:pt idx="7936">
                  <c:v>375</c:v>
                </c:pt>
                <c:pt idx="7937">
                  <c:v>375</c:v>
                </c:pt>
                <c:pt idx="7938">
                  <c:v>375</c:v>
                </c:pt>
                <c:pt idx="7939">
                  <c:v>376</c:v>
                </c:pt>
                <c:pt idx="7940">
                  <c:v>376</c:v>
                </c:pt>
                <c:pt idx="7941">
                  <c:v>376</c:v>
                </c:pt>
                <c:pt idx="7942">
                  <c:v>376</c:v>
                </c:pt>
                <c:pt idx="7943">
                  <c:v>376</c:v>
                </c:pt>
                <c:pt idx="7944">
                  <c:v>376</c:v>
                </c:pt>
                <c:pt idx="7945">
                  <c:v>376</c:v>
                </c:pt>
                <c:pt idx="7946">
                  <c:v>376</c:v>
                </c:pt>
                <c:pt idx="7947">
                  <c:v>376</c:v>
                </c:pt>
                <c:pt idx="7948">
                  <c:v>377</c:v>
                </c:pt>
                <c:pt idx="7949">
                  <c:v>378</c:v>
                </c:pt>
                <c:pt idx="7950">
                  <c:v>378</c:v>
                </c:pt>
                <c:pt idx="7951">
                  <c:v>378</c:v>
                </c:pt>
                <c:pt idx="7952">
                  <c:v>378</c:v>
                </c:pt>
                <c:pt idx="7953">
                  <c:v>378</c:v>
                </c:pt>
                <c:pt idx="7954">
                  <c:v>379</c:v>
                </c:pt>
                <c:pt idx="7955">
                  <c:v>379</c:v>
                </c:pt>
                <c:pt idx="7956">
                  <c:v>379</c:v>
                </c:pt>
                <c:pt idx="7957">
                  <c:v>379</c:v>
                </c:pt>
                <c:pt idx="7958">
                  <c:v>380</c:v>
                </c:pt>
                <c:pt idx="7959">
                  <c:v>380</c:v>
                </c:pt>
                <c:pt idx="7960">
                  <c:v>380</c:v>
                </c:pt>
                <c:pt idx="7961">
                  <c:v>381</c:v>
                </c:pt>
                <c:pt idx="7962">
                  <c:v>381</c:v>
                </c:pt>
                <c:pt idx="7963">
                  <c:v>382</c:v>
                </c:pt>
                <c:pt idx="7964">
                  <c:v>382</c:v>
                </c:pt>
                <c:pt idx="7965">
                  <c:v>382</c:v>
                </c:pt>
                <c:pt idx="7966">
                  <c:v>382</c:v>
                </c:pt>
                <c:pt idx="7967">
                  <c:v>383</c:v>
                </c:pt>
                <c:pt idx="7968">
                  <c:v>383</c:v>
                </c:pt>
                <c:pt idx="7969">
                  <c:v>383</c:v>
                </c:pt>
                <c:pt idx="7970">
                  <c:v>384</c:v>
                </c:pt>
                <c:pt idx="7971">
                  <c:v>384</c:v>
                </c:pt>
                <c:pt idx="7972">
                  <c:v>384</c:v>
                </c:pt>
                <c:pt idx="7973">
                  <c:v>384</c:v>
                </c:pt>
                <c:pt idx="7974">
                  <c:v>384</c:v>
                </c:pt>
                <c:pt idx="7975">
                  <c:v>385</c:v>
                </c:pt>
                <c:pt idx="7976">
                  <c:v>385</c:v>
                </c:pt>
                <c:pt idx="7977">
                  <c:v>385</c:v>
                </c:pt>
                <c:pt idx="7978">
                  <c:v>385</c:v>
                </c:pt>
                <c:pt idx="7979">
                  <c:v>385</c:v>
                </c:pt>
                <c:pt idx="7980">
                  <c:v>385</c:v>
                </c:pt>
                <c:pt idx="7981">
                  <c:v>385</c:v>
                </c:pt>
                <c:pt idx="7982">
                  <c:v>385</c:v>
                </c:pt>
                <c:pt idx="7983">
                  <c:v>386</c:v>
                </c:pt>
                <c:pt idx="7984">
                  <c:v>386</c:v>
                </c:pt>
                <c:pt idx="7985">
                  <c:v>387</c:v>
                </c:pt>
                <c:pt idx="7986">
                  <c:v>387</c:v>
                </c:pt>
                <c:pt idx="7987">
                  <c:v>387</c:v>
                </c:pt>
                <c:pt idx="7988">
                  <c:v>387</c:v>
                </c:pt>
                <c:pt idx="7989">
                  <c:v>387</c:v>
                </c:pt>
                <c:pt idx="7990">
                  <c:v>387</c:v>
                </c:pt>
                <c:pt idx="7991">
                  <c:v>387</c:v>
                </c:pt>
                <c:pt idx="7992">
                  <c:v>387</c:v>
                </c:pt>
                <c:pt idx="7993">
                  <c:v>387</c:v>
                </c:pt>
                <c:pt idx="7994">
                  <c:v>388</c:v>
                </c:pt>
                <c:pt idx="7995">
                  <c:v>388</c:v>
                </c:pt>
                <c:pt idx="7996">
                  <c:v>389</c:v>
                </c:pt>
                <c:pt idx="7997">
                  <c:v>389</c:v>
                </c:pt>
                <c:pt idx="7998">
                  <c:v>389</c:v>
                </c:pt>
                <c:pt idx="7999">
                  <c:v>389</c:v>
                </c:pt>
                <c:pt idx="8000">
                  <c:v>389</c:v>
                </c:pt>
                <c:pt idx="8001">
                  <c:v>389</c:v>
                </c:pt>
                <c:pt idx="8002">
                  <c:v>390</c:v>
                </c:pt>
                <c:pt idx="8003">
                  <c:v>390</c:v>
                </c:pt>
                <c:pt idx="8004">
                  <c:v>390</c:v>
                </c:pt>
                <c:pt idx="8005">
                  <c:v>390</c:v>
                </c:pt>
                <c:pt idx="8006">
                  <c:v>390</c:v>
                </c:pt>
                <c:pt idx="8007">
                  <c:v>390</c:v>
                </c:pt>
                <c:pt idx="8008">
                  <c:v>390</c:v>
                </c:pt>
                <c:pt idx="8009">
                  <c:v>390</c:v>
                </c:pt>
                <c:pt idx="8010">
                  <c:v>390</c:v>
                </c:pt>
                <c:pt idx="8011">
                  <c:v>390</c:v>
                </c:pt>
                <c:pt idx="8012">
                  <c:v>390</c:v>
                </c:pt>
                <c:pt idx="8013">
                  <c:v>391</c:v>
                </c:pt>
                <c:pt idx="8014">
                  <c:v>391</c:v>
                </c:pt>
                <c:pt idx="8015">
                  <c:v>391</c:v>
                </c:pt>
                <c:pt idx="8016">
                  <c:v>392</c:v>
                </c:pt>
                <c:pt idx="8017">
                  <c:v>392</c:v>
                </c:pt>
                <c:pt idx="8018">
                  <c:v>392</c:v>
                </c:pt>
                <c:pt idx="8019">
                  <c:v>392</c:v>
                </c:pt>
                <c:pt idx="8020">
                  <c:v>393</c:v>
                </c:pt>
                <c:pt idx="8021">
                  <c:v>393</c:v>
                </c:pt>
                <c:pt idx="8022">
                  <c:v>393</c:v>
                </c:pt>
                <c:pt idx="8023">
                  <c:v>393</c:v>
                </c:pt>
                <c:pt idx="8024">
                  <c:v>394</c:v>
                </c:pt>
                <c:pt idx="8025">
                  <c:v>394</c:v>
                </c:pt>
                <c:pt idx="8026">
                  <c:v>394</c:v>
                </c:pt>
                <c:pt idx="8027">
                  <c:v>394</c:v>
                </c:pt>
                <c:pt idx="8028">
                  <c:v>395</c:v>
                </c:pt>
                <c:pt idx="8029">
                  <c:v>395</c:v>
                </c:pt>
                <c:pt idx="8030">
                  <c:v>395</c:v>
                </c:pt>
                <c:pt idx="8031">
                  <c:v>397</c:v>
                </c:pt>
                <c:pt idx="8032">
                  <c:v>397</c:v>
                </c:pt>
                <c:pt idx="8033">
                  <c:v>397</c:v>
                </c:pt>
                <c:pt idx="8034">
                  <c:v>397</c:v>
                </c:pt>
                <c:pt idx="8035">
                  <c:v>397</c:v>
                </c:pt>
                <c:pt idx="8036">
                  <c:v>397</c:v>
                </c:pt>
                <c:pt idx="8037">
                  <c:v>397</c:v>
                </c:pt>
                <c:pt idx="8038">
                  <c:v>397</c:v>
                </c:pt>
                <c:pt idx="8039">
                  <c:v>397</c:v>
                </c:pt>
                <c:pt idx="8040">
                  <c:v>398</c:v>
                </c:pt>
                <c:pt idx="8041">
                  <c:v>398</c:v>
                </c:pt>
                <c:pt idx="8042">
                  <c:v>398</c:v>
                </c:pt>
                <c:pt idx="8043">
                  <c:v>398</c:v>
                </c:pt>
                <c:pt idx="8044">
                  <c:v>398</c:v>
                </c:pt>
                <c:pt idx="8045">
                  <c:v>398</c:v>
                </c:pt>
                <c:pt idx="8046">
                  <c:v>399</c:v>
                </c:pt>
                <c:pt idx="8047">
                  <c:v>399</c:v>
                </c:pt>
                <c:pt idx="8048">
                  <c:v>399</c:v>
                </c:pt>
                <c:pt idx="8049">
                  <c:v>399</c:v>
                </c:pt>
                <c:pt idx="8050">
                  <c:v>400</c:v>
                </c:pt>
                <c:pt idx="8051">
                  <c:v>400</c:v>
                </c:pt>
                <c:pt idx="8052">
                  <c:v>400</c:v>
                </c:pt>
                <c:pt idx="8053">
                  <c:v>400</c:v>
                </c:pt>
                <c:pt idx="8054">
                  <c:v>400</c:v>
                </c:pt>
                <c:pt idx="8055">
                  <c:v>400</c:v>
                </c:pt>
                <c:pt idx="8056">
                  <c:v>401</c:v>
                </c:pt>
                <c:pt idx="8057">
                  <c:v>401</c:v>
                </c:pt>
                <c:pt idx="8058">
                  <c:v>401</c:v>
                </c:pt>
                <c:pt idx="8059">
                  <c:v>401</c:v>
                </c:pt>
                <c:pt idx="8060">
                  <c:v>401</c:v>
                </c:pt>
                <c:pt idx="8061">
                  <c:v>402</c:v>
                </c:pt>
                <c:pt idx="8062">
                  <c:v>403</c:v>
                </c:pt>
                <c:pt idx="8063">
                  <c:v>403</c:v>
                </c:pt>
                <c:pt idx="8064">
                  <c:v>403</c:v>
                </c:pt>
                <c:pt idx="8065">
                  <c:v>403</c:v>
                </c:pt>
                <c:pt idx="8066">
                  <c:v>403</c:v>
                </c:pt>
                <c:pt idx="8067">
                  <c:v>404</c:v>
                </c:pt>
                <c:pt idx="8068">
                  <c:v>404</c:v>
                </c:pt>
                <c:pt idx="8069">
                  <c:v>404</c:v>
                </c:pt>
                <c:pt idx="8070">
                  <c:v>404</c:v>
                </c:pt>
                <c:pt idx="8071">
                  <c:v>405</c:v>
                </c:pt>
                <c:pt idx="8072">
                  <c:v>405</c:v>
                </c:pt>
                <c:pt idx="8073">
                  <c:v>405</c:v>
                </c:pt>
                <c:pt idx="8074">
                  <c:v>405</c:v>
                </c:pt>
                <c:pt idx="8075">
                  <c:v>406</c:v>
                </c:pt>
                <c:pt idx="8076">
                  <c:v>406</c:v>
                </c:pt>
                <c:pt idx="8077">
                  <c:v>406</c:v>
                </c:pt>
                <c:pt idx="8078">
                  <c:v>406</c:v>
                </c:pt>
                <c:pt idx="8079">
                  <c:v>407</c:v>
                </c:pt>
                <c:pt idx="8080">
                  <c:v>407</c:v>
                </c:pt>
                <c:pt idx="8081">
                  <c:v>407</c:v>
                </c:pt>
                <c:pt idx="8082">
                  <c:v>407</c:v>
                </c:pt>
                <c:pt idx="8083">
                  <c:v>408</c:v>
                </c:pt>
                <c:pt idx="8084">
                  <c:v>408</c:v>
                </c:pt>
                <c:pt idx="8085">
                  <c:v>408</c:v>
                </c:pt>
                <c:pt idx="8086">
                  <c:v>409</c:v>
                </c:pt>
                <c:pt idx="8087">
                  <c:v>409</c:v>
                </c:pt>
                <c:pt idx="8088">
                  <c:v>409</c:v>
                </c:pt>
                <c:pt idx="8089">
                  <c:v>409</c:v>
                </c:pt>
                <c:pt idx="8090">
                  <c:v>409</c:v>
                </c:pt>
                <c:pt idx="8091">
                  <c:v>409</c:v>
                </c:pt>
                <c:pt idx="8092">
                  <c:v>410</c:v>
                </c:pt>
                <c:pt idx="8093">
                  <c:v>410</c:v>
                </c:pt>
                <c:pt idx="8094">
                  <c:v>411</c:v>
                </c:pt>
                <c:pt idx="8095">
                  <c:v>411</c:v>
                </c:pt>
                <c:pt idx="8096">
                  <c:v>411</c:v>
                </c:pt>
                <c:pt idx="8097">
                  <c:v>411</c:v>
                </c:pt>
                <c:pt idx="8098">
                  <c:v>411</c:v>
                </c:pt>
                <c:pt idx="8099">
                  <c:v>411</c:v>
                </c:pt>
                <c:pt idx="8100">
                  <c:v>412</c:v>
                </c:pt>
                <c:pt idx="8101">
                  <c:v>412</c:v>
                </c:pt>
                <c:pt idx="8102">
                  <c:v>412</c:v>
                </c:pt>
                <c:pt idx="8103">
                  <c:v>412</c:v>
                </c:pt>
                <c:pt idx="8104">
                  <c:v>412</c:v>
                </c:pt>
                <c:pt idx="8105">
                  <c:v>413</c:v>
                </c:pt>
                <c:pt idx="8106">
                  <c:v>413</c:v>
                </c:pt>
                <c:pt idx="8107">
                  <c:v>413</c:v>
                </c:pt>
                <c:pt idx="8108">
                  <c:v>414</c:v>
                </c:pt>
                <c:pt idx="8109">
                  <c:v>414</c:v>
                </c:pt>
                <c:pt idx="8110">
                  <c:v>414</c:v>
                </c:pt>
                <c:pt idx="8111">
                  <c:v>416</c:v>
                </c:pt>
                <c:pt idx="8112">
                  <c:v>416</c:v>
                </c:pt>
                <c:pt idx="8113">
                  <c:v>416</c:v>
                </c:pt>
                <c:pt idx="8114">
                  <c:v>416</c:v>
                </c:pt>
                <c:pt idx="8115">
                  <c:v>417</c:v>
                </c:pt>
                <c:pt idx="8116">
                  <c:v>417</c:v>
                </c:pt>
                <c:pt idx="8117">
                  <c:v>418</c:v>
                </c:pt>
                <c:pt idx="8118">
                  <c:v>418</c:v>
                </c:pt>
                <c:pt idx="8119">
                  <c:v>418</c:v>
                </c:pt>
                <c:pt idx="8120">
                  <c:v>418</c:v>
                </c:pt>
                <c:pt idx="8121">
                  <c:v>419</c:v>
                </c:pt>
                <c:pt idx="8122">
                  <c:v>419</c:v>
                </c:pt>
                <c:pt idx="8123">
                  <c:v>419</c:v>
                </c:pt>
                <c:pt idx="8124">
                  <c:v>419</c:v>
                </c:pt>
                <c:pt idx="8125">
                  <c:v>419</c:v>
                </c:pt>
                <c:pt idx="8126">
                  <c:v>419</c:v>
                </c:pt>
                <c:pt idx="8127">
                  <c:v>420</c:v>
                </c:pt>
                <c:pt idx="8128">
                  <c:v>420</c:v>
                </c:pt>
                <c:pt idx="8129">
                  <c:v>420</c:v>
                </c:pt>
                <c:pt idx="8130">
                  <c:v>421</c:v>
                </c:pt>
                <c:pt idx="8131">
                  <c:v>421</c:v>
                </c:pt>
                <c:pt idx="8132">
                  <c:v>421</c:v>
                </c:pt>
                <c:pt idx="8133">
                  <c:v>421</c:v>
                </c:pt>
                <c:pt idx="8134">
                  <c:v>421</c:v>
                </c:pt>
                <c:pt idx="8135">
                  <c:v>422</c:v>
                </c:pt>
                <c:pt idx="8136">
                  <c:v>422</c:v>
                </c:pt>
                <c:pt idx="8137">
                  <c:v>422</c:v>
                </c:pt>
                <c:pt idx="8138">
                  <c:v>422</c:v>
                </c:pt>
                <c:pt idx="8139">
                  <c:v>422</c:v>
                </c:pt>
                <c:pt idx="8140">
                  <c:v>423</c:v>
                </c:pt>
                <c:pt idx="8141">
                  <c:v>424</c:v>
                </c:pt>
                <c:pt idx="8142">
                  <c:v>424</c:v>
                </c:pt>
                <c:pt idx="8143">
                  <c:v>424</c:v>
                </c:pt>
                <c:pt idx="8144">
                  <c:v>425</c:v>
                </c:pt>
                <c:pt idx="8145">
                  <c:v>425</c:v>
                </c:pt>
                <c:pt idx="8146">
                  <c:v>426</c:v>
                </c:pt>
                <c:pt idx="8147">
                  <c:v>426</c:v>
                </c:pt>
                <c:pt idx="8148">
                  <c:v>426</c:v>
                </c:pt>
                <c:pt idx="8149">
                  <c:v>426</c:v>
                </c:pt>
                <c:pt idx="8150">
                  <c:v>426</c:v>
                </c:pt>
                <c:pt idx="8151">
                  <c:v>427</c:v>
                </c:pt>
                <c:pt idx="8152">
                  <c:v>427</c:v>
                </c:pt>
                <c:pt idx="8153">
                  <c:v>428</c:v>
                </c:pt>
                <c:pt idx="8154">
                  <c:v>428</c:v>
                </c:pt>
                <c:pt idx="8155">
                  <c:v>428</c:v>
                </c:pt>
                <c:pt idx="8156">
                  <c:v>428</c:v>
                </c:pt>
                <c:pt idx="8157">
                  <c:v>428</c:v>
                </c:pt>
                <c:pt idx="8158">
                  <c:v>428</c:v>
                </c:pt>
                <c:pt idx="8159">
                  <c:v>428</c:v>
                </c:pt>
                <c:pt idx="8160">
                  <c:v>428</c:v>
                </c:pt>
                <c:pt idx="8161">
                  <c:v>428</c:v>
                </c:pt>
                <c:pt idx="8162">
                  <c:v>428</c:v>
                </c:pt>
                <c:pt idx="8163">
                  <c:v>429</c:v>
                </c:pt>
                <c:pt idx="8164">
                  <c:v>429</c:v>
                </c:pt>
                <c:pt idx="8165">
                  <c:v>430</c:v>
                </c:pt>
                <c:pt idx="8166">
                  <c:v>430</c:v>
                </c:pt>
                <c:pt idx="8167">
                  <c:v>430</c:v>
                </c:pt>
                <c:pt idx="8168">
                  <c:v>430</c:v>
                </c:pt>
                <c:pt idx="8169">
                  <c:v>430</c:v>
                </c:pt>
                <c:pt idx="8170">
                  <c:v>431</c:v>
                </c:pt>
                <c:pt idx="8171">
                  <c:v>432</c:v>
                </c:pt>
                <c:pt idx="8172">
                  <c:v>432</c:v>
                </c:pt>
                <c:pt idx="8173">
                  <c:v>432</c:v>
                </c:pt>
                <c:pt idx="8174">
                  <c:v>432</c:v>
                </c:pt>
                <c:pt idx="8175">
                  <c:v>433</c:v>
                </c:pt>
                <c:pt idx="8176">
                  <c:v>433</c:v>
                </c:pt>
                <c:pt idx="8177">
                  <c:v>433</c:v>
                </c:pt>
                <c:pt idx="8178">
                  <c:v>434</c:v>
                </c:pt>
                <c:pt idx="8179">
                  <c:v>434</c:v>
                </c:pt>
                <c:pt idx="8180">
                  <c:v>434</c:v>
                </c:pt>
                <c:pt idx="8181">
                  <c:v>435</c:v>
                </c:pt>
                <c:pt idx="8182">
                  <c:v>435</c:v>
                </c:pt>
                <c:pt idx="8183">
                  <c:v>435</c:v>
                </c:pt>
                <c:pt idx="8184">
                  <c:v>435</c:v>
                </c:pt>
                <c:pt idx="8185">
                  <c:v>435</c:v>
                </c:pt>
                <c:pt idx="8186">
                  <c:v>436</c:v>
                </c:pt>
                <c:pt idx="8187">
                  <c:v>436</c:v>
                </c:pt>
                <c:pt idx="8188">
                  <c:v>436</c:v>
                </c:pt>
                <c:pt idx="8189">
                  <c:v>436</c:v>
                </c:pt>
                <c:pt idx="8190">
                  <c:v>437</c:v>
                </c:pt>
                <c:pt idx="8191">
                  <c:v>439</c:v>
                </c:pt>
                <c:pt idx="8192">
                  <c:v>439</c:v>
                </c:pt>
                <c:pt idx="8193">
                  <c:v>439</c:v>
                </c:pt>
                <c:pt idx="8194">
                  <c:v>440</c:v>
                </c:pt>
                <c:pt idx="8195">
                  <c:v>441</c:v>
                </c:pt>
                <c:pt idx="8196">
                  <c:v>441</c:v>
                </c:pt>
                <c:pt idx="8197">
                  <c:v>442</c:v>
                </c:pt>
                <c:pt idx="8198">
                  <c:v>442</c:v>
                </c:pt>
                <c:pt idx="8199">
                  <c:v>442</c:v>
                </c:pt>
                <c:pt idx="8200">
                  <c:v>442</c:v>
                </c:pt>
                <c:pt idx="8201">
                  <c:v>442</c:v>
                </c:pt>
                <c:pt idx="8202">
                  <c:v>442</c:v>
                </c:pt>
                <c:pt idx="8203">
                  <c:v>443</c:v>
                </c:pt>
                <c:pt idx="8204">
                  <c:v>443</c:v>
                </c:pt>
                <c:pt idx="8205">
                  <c:v>443</c:v>
                </c:pt>
                <c:pt idx="8206">
                  <c:v>443</c:v>
                </c:pt>
                <c:pt idx="8207">
                  <c:v>443</c:v>
                </c:pt>
                <c:pt idx="8208">
                  <c:v>443</c:v>
                </c:pt>
                <c:pt idx="8209">
                  <c:v>443</c:v>
                </c:pt>
                <c:pt idx="8210">
                  <c:v>444</c:v>
                </c:pt>
                <c:pt idx="8211">
                  <c:v>444</c:v>
                </c:pt>
                <c:pt idx="8212">
                  <c:v>444</c:v>
                </c:pt>
                <c:pt idx="8213">
                  <c:v>444</c:v>
                </c:pt>
                <c:pt idx="8214">
                  <c:v>444</c:v>
                </c:pt>
                <c:pt idx="8215">
                  <c:v>444</c:v>
                </c:pt>
                <c:pt idx="8216">
                  <c:v>444</c:v>
                </c:pt>
                <c:pt idx="8217">
                  <c:v>445</c:v>
                </c:pt>
                <c:pt idx="8218">
                  <c:v>445</c:v>
                </c:pt>
                <c:pt idx="8219">
                  <c:v>445</c:v>
                </c:pt>
                <c:pt idx="8220">
                  <c:v>445</c:v>
                </c:pt>
                <c:pt idx="8221">
                  <c:v>445</c:v>
                </c:pt>
                <c:pt idx="8222">
                  <c:v>446</c:v>
                </c:pt>
                <c:pt idx="8223">
                  <c:v>446</c:v>
                </c:pt>
                <c:pt idx="8224">
                  <c:v>446</c:v>
                </c:pt>
                <c:pt idx="8225">
                  <c:v>446</c:v>
                </c:pt>
                <c:pt idx="8226">
                  <c:v>447</c:v>
                </c:pt>
                <c:pt idx="8227">
                  <c:v>447</c:v>
                </c:pt>
                <c:pt idx="8228">
                  <c:v>447</c:v>
                </c:pt>
                <c:pt idx="8229">
                  <c:v>447</c:v>
                </c:pt>
                <c:pt idx="8230">
                  <c:v>447</c:v>
                </c:pt>
                <c:pt idx="8231">
                  <c:v>447</c:v>
                </c:pt>
                <c:pt idx="8232">
                  <c:v>448</c:v>
                </c:pt>
                <c:pt idx="8233">
                  <c:v>448</c:v>
                </c:pt>
                <c:pt idx="8234">
                  <c:v>448</c:v>
                </c:pt>
                <c:pt idx="8235">
                  <c:v>450</c:v>
                </c:pt>
                <c:pt idx="8236">
                  <c:v>450</c:v>
                </c:pt>
                <c:pt idx="8237">
                  <c:v>451</c:v>
                </c:pt>
                <c:pt idx="8238">
                  <c:v>451</c:v>
                </c:pt>
                <c:pt idx="8239">
                  <c:v>451</c:v>
                </c:pt>
                <c:pt idx="8240">
                  <c:v>452</c:v>
                </c:pt>
                <c:pt idx="8241">
                  <c:v>452</c:v>
                </c:pt>
                <c:pt idx="8242">
                  <c:v>452</c:v>
                </c:pt>
                <c:pt idx="8243">
                  <c:v>452</c:v>
                </c:pt>
                <c:pt idx="8244">
                  <c:v>452</c:v>
                </c:pt>
                <c:pt idx="8245">
                  <c:v>453</c:v>
                </c:pt>
                <c:pt idx="8246">
                  <c:v>453</c:v>
                </c:pt>
                <c:pt idx="8247">
                  <c:v>453</c:v>
                </c:pt>
                <c:pt idx="8248">
                  <c:v>453</c:v>
                </c:pt>
                <c:pt idx="8249">
                  <c:v>453</c:v>
                </c:pt>
                <c:pt idx="8250">
                  <c:v>454</c:v>
                </c:pt>
                <c:pt idx="8251">
                  <c:v>454</c:v>
                </c:pt>
                <c:pt idx="8252">
                  <c:v>455</c:v>
                </c:pt>
                <c:pt idx="8253">
                  <c:v>456</c:v>
                </c:pt>
                <c:pt idx="8254">
                  <c:v>456</c:v>
                </c:pt>
                <c:pt idx="8255">
                  <c:v>456</c:v>
                </c:pt>
                <c:pt idx="8256">
                  <c:v>456</c:v>
                </c:pt>
                <c:pt idx="8257">
                  <c:v>457</c:v>
                </c:pt>
                <c:pt idx="8258">
                  <c:v>457</c:v>
                </c:pt>
                <c:pt idx="8259">
                  <c:v>457</c:v>
                </c:pt>
                <c:pt idx="8260">
                  <c:v>457</c:v>
                </c:pt>
                <c:pt idx="8261">
                  <c:v>457</c:v>
                </c:pt>
                <c:pt idx="8262">
                  <c:v>457</c:v>
                </c:pt>
                <c:pt idx="8263">
                  <c:v>457</c:v>
                </c:pt>
                <c:pt idx="8264">
                  <c:v>458</c:v>
                </c:pt>
                <c:pt idx="8265">
                  <c:v>458</c:v>
                </c:pt>
                <c:pt idx="8266">
                  <c:v>459</c:v>
                </c:pt>
                <c:pt idx="8267">
                  <c:v>459</c:v>
                </c:pt>
                <c:pt idx="8268">
                  <c:v>459</c:v>
                </c:pt>
                <c:pt idx="8269">
                  <c:v>460</c:v>
                </c:pt>
                <c:pt idx="8270">
                  <c:v>461</c:v>
                </c:pt>
                <c:pt idx="8271">
                  <c:v>464</c:v>
                </c:pt>
                <c:pt idx="8272">
                  <c:v>464</c:v>
                </c:pt>
                <c:pt idx="8273">
                  <c:v>464</c:v>
                </c:pt>
                <c:pt idx="8274">
                  <c:v>464</c:v>
                </c:pt>
                <c:pt idx="8275">
                  <c:v>464</c:v>
                </c:pt>
                <c:pt idx="8276">
                  <c:v>464</c:v>
                </c:pt>
                <c:pt idx="8277">
                  <c:v>464</c:v>
                </c:pt>
                <c:pt idx="8278">
                  <c:v>465</c:v>
                </c:pt>
                <c:pt idx="8279">
                  <c:v>465</c:v>
                </c:pt>
                <c:pt idx="8280">
                  <c:v>465</c:v>
                </c:pt>
                <c:pt idx="8281">
                  <c:v>465</c:v>
                </c:pt>
                <c:pt idx="8282">
                  <c:v>465</c:v>
                </c:pt>
                <c:pt idx="8283">
                  <c:v>465</c:v>
                </c:pt>
                <c:pt idx="8284">
                  <c:v>466</c:v>
                </c:pt>
                <c:pt idx="8285">
                  <c:v>466</c:v>
                </c:pt>
                <c:pt idx="8286">
                  <c:v>466</c:v>
                </c:pt>
                <c:pt idx="8287">
                  <c:v>466</c:v>
                </c:pt>
                <c:pt idx="8288">
                  <c:v>467</c:v>
                </c:pt>
                <c:pt idx="8289">
                  <c:v>467</c:v>
                </c:pt>
                <c:pt idx="8290">
                  <c:v>467</c:v>
                </c:pt>
                <c:pt idx="8291">
                  <c:v>467</c:v>
                </c:pt>
                <c:pt idx="8292">
                  <c:v>467</c:v>
                </c:pt>
                <c:pt idx="8293">
                  <c:v>467</c:v>
                </c:pt>
                <c:pt idx="8294">
                  <c:v>468</c:v>
                </c:pt>
                <c:pt idx="8295">
                  <c:v>468</c:v>
                </c:pt>
                <c:pt idx="8296">
                  <c:v>468</c:v>
                </c:pt>
                <c:pt idx="8297">
                  <c:v>468</c:v>
                </c:pt>
                <c:pt idx="8298">
                  <c:v>469</c:v>
                </c:pt>
                <c:pt idx="8299">
                  <c:v>469</c:v>
                </c:pt>
                <c:pt idx="8300">
                  <c:v>469</c:v>
                </c:pt>
                <c:pt idx="8301">
                  <c:v>469</c:v>
                </c:pt>
                <c:pt idx="8302">
                  <c:v>470</c:v>
                </c:pt>
                <c:pt idx="8303">
                  <c:v>470</c:v>
                </c:pt>
                <c:pt idx="8304">
                  <c:v>470</c:v>
                </c:pt>
                <c:pt idx="8305">
                  <c:v>470</c:v>
                </c:pt>
                <c:pt idx="8306">
                  <c:v>470</c:v>
                </c:pt>
                <c:pt idx="8307">
                  <c:v>470</c:v>
                </c:pt>
                <c:pt idx="8308">
                  <c:v>470</c:v>
                </c:pt>
                <c:pt idx="8309">
                  <c:v>470</c:v>
                </c:pt>
                <c:pt idx="8310">
                  <c:v>470</c:v>
                </c:pt>
                <c:pt idx="8311">
                  <c:v>471</c:v>
                </c:pt>
                <c:pt idx="8312">
                  <c:v>471</c:v>
                </c:pt>
                <c:pt idx="8313">
                  <c:v>471</c:v>
                </c:pt>
                <c:pt idx="8314">
                  <c:v>471</c:v>
                </c:pt>
                <c:pt idx="8315">
                  <c:v>472</c:v>
                </c:pt>
                <c:pt idx="8316">
                  <c:v>472</c:v>
                </c:pt>
                <c:pt idx="8317">
                  <c:v>472</c:v>
                </c:pt>
                <c:pt idx="8318">
                  <c:v>473</c:v>
                </c:pt>
                <c:pt idx="8319">
                  <c:v>473</c:v>
                </c:pt>
                <c:pt idx="8320">
                  <c:v>473</c:v>
                </c:pt>
                <c:pt idx="8321">
                  <c:v>474</c:v>
                </c:pt>
                <c:pt idx="8322">
                  <c:v>474</c:v>
                </c:pt>
                <c:pt idx="8323">
                  <c:v>474</c:v>
                </c:pt>
                <c:pt idx="8324">
                  <c:v>474</c:v>
                </c:pt>
                <c:pt idx="8325">
                  <c:v>475</c:v>
                </c:pt>
                <c:pt idx="8326">
                  <c:v>475</c:v>
                </c:pt>
                <c:pt idx="8327">
                  <c:v>476</c:v>
                </c:pt>
                <c:pt idx="8328">
                  <c:v>476</c:v>
                </c:pt>
                <c:pt idx="8329">
                  <c:v>476</c:v>
                </c:pt>
                <c:pt idx="8330">
                  <c:v>477</c:v>
                </c:pt>
                <c:pt idx="8331">
                  <c:v>478</c:v>
                </c:pt>
                <c:pt idx="8332">
                  <c:v>478</c:v>
                </c:pt>
                <c:pt idx="8333">
                  <c:v>478</c:v>
                </c:pt>
                <c:pt idx="8334">
                  <c:v>479</c:v>
                </c:pt>
                <c:pt idx="8335">
                  <c:v>479</c:v>
                </c:pt>
                <c:pt idx="8336">
                  <c:v>479</c:v>
                </c:pt>
                <c:pt idx="8337">
                  <c:v>479</c:v>
                </c:pt>
                <c:pt idx="8338">
                  <c:v>479</c:v>
                </c:pt>
                <c:pt idx="8339">
                  <c:v>480</c:v>
                </c:pt>
                <c:pt idx="8340">
                  <c:v>480</c:v>
                </c:pt>
                <c:pt idx="8341">
                  <c:v>480</c:v>
                </c:pt>
                <c:pt idx="8342">
                  <c:v>481</c:v>
                </c:pt>
                <c:pt idx="8343">
                  <c:v>481</c:v>
                </c:pt>
                <c:pt idx="8344">
                  <c:v>481</c:v>
                </c:pt>
                <c:pt idx="8345">
                  <c:v>481</c:v>
                </c:pt>
                <c:pt idx="8346">
                  <c:v>481</c:v>
                </c:pt>
                <c:pt idx="8347">
                  <c:v>481</c:v>
                </c:pt>
                <c:pt idx="8348">
                  <c:v>482</c:v>
                </c:pt>
                <c:pt idx="8349">
                  <c:v>482</c:v>
                </c:pt>
                <c:pt idx="8350">
                  <c:v>483</c:v>
                </c:pt>
                <c:pt idx="8351">
                  <c:v>483</c:v>
                </c:pt>
                <c:pt idx="8352">
                  <c:v>483</c:v>
                </c:pt>
                <c:pt idx="8353">
                  <c:v>483</c:v>
                </c:pt>
                <c:pt idx="8354">
                  <c:v>483</c:v>
                </c:pt>
                <c:pt idx="8355">
                  <c:v>483</c:v>
                </c:pt>
                <c:pt idx="8356">
                  <c:v>484</c:v>
                </c:pt>
                <c:pt idx="8357">
                  <c:v>485</c:v>
                </c:pt>
                <c:pt idx="8358">
                  <c:v>485</c:v>
                </c:pt>
                <c:pt idx="8359">
                  <c:v>486</c:v>
                </c:pt>
                <c:pt idx="8360">
                  <c:v>486</c:v>
                </c:pt>
                <c:pt idx="8361">
                  <c:v>486</c:v>
                </c:pt>
                <c:pt idx="8362">
                  <c:v>487</c:v>
                </c:pt>
                <c:pt idx="8363">
                  <c:v>487</c:v>
                </c:pt>
                <c:pt idx="8364">
                  <c:v>487</c:v>
                </c:pt>
                <c:pt idx="8365">
                  <c:v>487</c:v>
                </c:pt>
                <c:pt idx="8366">
                  <c:v>487</c:v>
                </c:pt>
                <c:pt idx="8367">
                  <c:v>488</c:v>
                </c:pt>
                <c:pt idx="8368">
                  <c:v>488</c:v>
                </c:pt>
                <c:pt idx="8369">
                  <c:v>489</c:v>
                </c:pt>
                <c:pt idx="8370">
                  <c:v>489</c:v>
                </c:pt>
                <c:pt idx="8371">
                  <c:v>489</c:v>
                </c:pt>
                <c:pt idx="8372">
                  <c:v>489</c:v>
                </c:pt>
                <c:pt idx="8373">
                  <c:v>490</c:v>
                </c:pt>
                <c:pt idx="8374">
                  <c:v>490</c:v>
                </c:pt>
                <c:pt idx="8375">
                  <c:v>491</c:v>
                </c:pt>
                <c:pt idx="8376">
                  <c:v>491</c:v>
                </c:pt>
                <c:pt idx="8377">
                  <c:v>491</c:v>
                </c:pt>
                <c:pt idx="8378">
                  <c:v>491</c:v>
                </c:pt>
                <c:pt idx="8379">
                  <c:v>492</c:v>
                </c:pt>
                <c:pt idx="8380">
                  <c:v>492</c:v>
                </c:pt>
                <c:pt idx="8381">
                  <c:v>493</c:v>
                </c:pt>
                <c:pt idx="8382">
                  <c:v>493</c:v>
                </c:pt>
                <c:pt idx="8383">
                  <c:v>493</c:v>
                </c:pt>
                <c:pt idx="8384">
                  <c:v>494</c:v>
                </c:pt>
                <c:pt idx="8385">
                  <c:v>494</c:v>
                </c:pt>
                <c:pt idx="8386">
                  <c:v>494</c:v>
                </c:pt>
                <c:pt idx="8387">
                  <c:v>494</c:v>
                </c:pt>
                <c:pt idx="8388">
                  <c:v>494</c:v>
                </c:pt>
                <c:pt idx="8389">
                  <c:v>495</c:v>
                </c:pt>
                <c:pt idx="8390">
                  <c:v>495</c:v>
                </c:pt>
                <c:pt idx="8391">
                  <c:v>495</c:v>
                </c:pt>
                <c:pt idx="8392">
                  <c:v>496</c:v>
                </c:pt>
                <c:pt idx="8393">
                  <c:v>496</c:v>
                </c:pt>
                <c:pt idx="8394">
                  <c:v>496</c:v>
                </c:pt>
                <c:pt idx="8395">
                  <c:v>496</c:v>
                </c:pt>
                <c:pt idx="8396">
                  <c:v>496</c:v>
                </c:pt>
                <c:pt idx="8397">
                  <c:v>496</c:v>
                </c:pt>
                <c:pt idx="8398">
                  <c:v>497</c:v>
                </c:pt>
                <c:pt idx="8399">
                  <c:v>497</c:v>
                </c:pt>
                <c:pt idx="8400">
                  <c:v>498</c:v>
                </c:pt>
                <c:pt idx="8401">
                  <c:v>498</c:v>
                </c:pt>
                <c:pt idx="8402">
                  <c:v>499</c:v>
                </c:pt>
                <c:pt idx="8403">
                  <c:v>499</c:v>
                </c:pt>
                <c:pt idx="8404">
                  <c:v>499</c:v>
                </c:pt>
                <c:pt idx="8405">
                  <c:v>499</c:v>
                </c:pt>
                <c:pt idx="8406">
                  <c:v>500</c:v>
                </c:pt>
                <c:pt idx="8407">
                  <c:v>500</c:v>
                </c:pt>
                <c:pt idx="8408">
                  <c:v>500</c:v>
                </c:pt>
                <c:pt idx="8409">
                  <c:v>501</c:v>
                </c:pt>
                <c:pt idx="8410">
                  <c:v>501</c:v>
                </c:pt>
                <c:pt idx="8411">
                  <c:v>502</c:v>
                </c:pt>
                <c:pt idx="8412">
                  <c:v>502</c:v>
                </c:pt>
                <c:pt idx="8413">
                  <c:v>502</c:v>
                </c:pt>
                <c:pt idx="8414">
                  <c:v>503</c:v>
                </c:pt>
                <c:pt idx="8415">
                  <c:v>504</c:v>
                </c:pt>
                <c:pt idx="8416">
                  <c:v>504</c:v>
                </c:pt>
                <c:pt idx="8417">
                  <c:v>504</c:v>
                </c:pt>
                <c:pt idx="8418">
                  <c:v>504</c:v>
                </c:pt>
                <c:pt idx="8419">
                  <c:v>504</c:v>
                </c:pt>
                <c:pt idx="8420">
                  <c:v>505</c:v>
                </c:pt>
                <c:pt idx="8421">
                  <c:v>505</c:v>
                </c:pt>
                <c:pt idx="8422">
                  <c:v>506</c:v>
                </c:pt>
                <c:pt idx="8423">
                  <c:v>506</c:v>
                </c:pt>
                <c:pt idx="8424">
                  <c:v>506</c:v>
                </c:pt>
                <c:pt idx="8425">
                  <c:v>507</c:v>
                </c:pt>
                <c:pt idx="8426">
                  <c:v>507</c:v>
                </c:pt>
                <c:pt idx="8427">
                  <c:v>508</c:v>
                </c:pt>
                <c:pt idx="8428">
                  <c:v>508</c:v>
                </c:pt>
                <c:pt idx="8429">
                  <c:v>509</c:v>
                </c:pt>
                <c:pt idx="8430">
                  <c:v>509</c:v>
                </c:pt>
                <c:pt idx="8431">
                  <c:v>510</c:v>
                </c:pt>
                <c:pt idx="8432">
                  <c:v>511</c:v>
                </c:pt>
                <c:pt idx="8433">
                  <c:v>511</c:v>
                </c:pt>
                <c:pt idx="8434">
                  <c:v>511</c:v>
                </c:pt>
                <c:pt idx="8435">
                  <c:v>511</c:v>
                </c:pt>
                <c:pt idx="8436">
                  <c:v>511</c:v>
                </c:pt>
                <c:pt idx="8437">
                  <c:v>512</c:v>
                </c:pt>
                <c:pt idx="8438">
                  <c:v>512</c:v>
                </c:pt>
                <c:pt idx="8439">
                  <c:v>512</c:v>
                </c:pt>
                <c:pt idx="8440">
                  <c:v>513</c:v>
                </c:pt>
                <c:pt idx="8441">
                  <c:v>513</c:v>
                </c:pt>
                <c:pt idx="8442">
                  <c:v>513</c:v>
                </c:pt>
                <c:pt idx="8443">
                  <c:v>513</c:v>
                </c:pt>
                <c:pt idx="8444">
                  <c:v>513</c:v>
                </c:pt>
                <c:pt idx="8445">
                  <c:v>513</c:v>
                </c:pt>
                <c:pt idx="8446">
                  <c:v>514</c:v>
                </c:pt>
                <c:pt idx="8447">
                  <c:v>514</c:v>
                </c:pt>
                <c:pt idx="8448">
                  <c:v>515</c:v>
                </c:pt>
                <c:pt idx="8449">
                  <c:v>515</c:v>
                </c:pt>
                <c:pt idx="8450">
                  <c:v>516</c:v>
                </c:pt>
                <c:pt idx="8451">
                  <c:v>517</c:v>
                </c:pt>
                <c:pt idx="8452">
                  <c:v>517</c:v>
                </c:pt>
                <c:pt idx="8453">
                  <c:v>517</c:v>
                </c:pt>
                <c:pt idx="8454">
                  <c:v>518</c:v>
                </c:pt>
                <c:pt idx="8455">
                  <c:v>518</c:v>
                </c:pt>
                <c:pt idx="8456">
                  <c:v>519</c:v>
                </c:pt>
                <c:pt idx="8457">
                  <c:v>520</c:v>
                </c:pt>
                <c:pt idx="8458">
                  <c:v>520</c:v>
                </c:pt>
                <c:pt idx="8459">
                  <c:v>520</c:v>
                </c:pt>
                <c:pt idx="8460">
                  <c:v>520</c:v>
                </c:pt>
                <c:pt idx="8461">
                  <c:v>520</c:v>
                </c:pt>
                <c:pt idx="8462">
                  <c:v>521</c:v>
                </c:pt>
                <c:pt idx="8463">
                  <c:v>522</c:v>
                </c:pt>
                <c:pt idx="8464">
                  <c:v>522</c:v>
                </c:pt>
                <c:pt idx="8465">
                  <c:v>522</c:v>
                </c:pt>
                <c:pt idx="8466">
                  <c:v>523</c:v>
                </c:pt>
                <c:pt idx="8467">
                  <c:v>523</c:v>
                </c:pt>
                <c:pt idx="8468">
                  <c:v>523</c:v>
                </c:pt>
                <c:pt idx="8469">
                  <c:v>524</c:v>
                </c:pt>
                <c:pt idx="8470">
                  <c:v>524</c:v>
                </c:pt>
                <c:pt idx="8471">
                  <c:v>525</c:v>
                </c:pt>
                <c:pt idx="8472">
                  <c:v>526</c:v>
                </c:pt>
                <c:pt idx="8473">
                  <c:v>526</c:v>
                </c:pt>
                <c:pt idx="8474">
                  <c:v>528</c:v>
                </c:pt>
                <c:pt idx="8475">
                  <c:v>528</c:v>
                </c:pt>
                <c:pt idx="8476">
                  <c:v>528</c:v>
                </c:pt>
                <c:pt idx="8477">
                  <c:v>528</c:v>
                </c:pt>
                <c:pt idx="8478">
                  <c:v>528</c:v>
                </c:pt>
                <c:pt idx="8479">
                  <c:v>528</c:v>
                </c:pt>
                <c:pt idx="8480">
                  <c:v>530</c:v>
                </c:pt>
                <c:pt idx="8481">
                  <c:v>530</c:v>
                </c:pt>
                <c:pt idx="8482">
                  <c:v>530</c:v>
                </c:pt>
                <c:pt idx="8483">
                  <c:v>530</c:v>
                </c:pt>
                <c:pt idx="8484">
                  <c:v>530</c:v>
                </c:pt>
                <c:pt idx="8485">
                  <c:v>530</c:v>
                </c:pt>
                <c:pt idx="8486">
                  <c:v>530</c:v>
                </c:pt>
                <c:pt idx="8487">
                  <c:v>530</c:v>
                </c:pt>
                <c:pt idx="8488">
                  <c:v>531</c:v>
                </c:pt>
                <c:pt idx="8489">
                  <c:v>531</c:v>
                </c:pt>
                <c:pt idx="8490">
                  <c:v>532</c:v>
                </c:pt>
                <c:pt idx="8491">
                  <c:v>532</c:v>
                </c:pt>
                <c:pt idx="8492">
                  <c:v>532</c:v>
                </c:pt>
                <c:pt idx="8493">
                  <c:v>532</c:v>
                </c:pt>
                <c:pt idx="8494">
                  <c:v>533</c:v>
                </c:pt>
                <c:pt idx="8495">
                  <c:v>533</c:v>
                </c:pt>
                <c:pt idx="8496">
                  <c:v>534</c:v>
                </c:pt>
                <c:pt idx="8497">
                  <c:v>534</c:v>
                </c:pt>
                <c:pt idx="8498">
                  <c:v>535</c:v>
                </c:pt>
                <c:pt idx="8499">
                  <c:v>535</c:v>
                </c:pt>
                <c:pt idx="8500">
                  <c:v>535</c:v>
                </c:pt>
                <c:pt idx="8501">
                  <c:v>535</c:v>
                </c:pt>
                <c:pt idx="8502">
                  <c:v>537</c:v>
                </c:pt>
                <c:pt idx="8503">
                  <c:v>537</c:v>
                </c:pt>
                <c:pt idx="8504">
                  <c:v>538</c:v>
                </c:pt>
                <c:pt idx="8505">
                  <c:v>538</c:v>
                </c:pt>
                <c:pt idx="8506">
                  <c:v>538</c:v>
                </c:pt>
                <c:pt idx="8507">
                  <c:v>538</c:v>
                </c:pt>
                <c:pt idx="8508">
                  <c:v>538</c:v>
                </c:pt>
                <c:pt idx="8509">
                  <c:v>538</c:v>
                </c:pt>
                <c:pt idx="8510">
                  <c:v>539</c:v>
                </c:pt>
                <c:pt idx="8511">
                  <c:v>539</c:v>
                </c:pt>
                <c:pt idx="8512">
                  <c:v>539</c:v>
                </c:pt>
                <c:pt idx="8513">
                  <c:v>539</c:v>
                </c:pt>
                <c:pt idx="8514">
                  <c:v>539</c:v>
                </c:pt>
                <c:pt idx="8515">
                  <c:v>539</c:v>
                </c:pt>
                <c:pt idx="8516">
                  <c:v>539</c:v>
                </c:pt>
                <c:pt idx="8517">
                  <c:v>539</c:v>
                </c:pt>
                <c:pt idx="8518">
                  <c:v>540</c:v>
                </c:pt>
                <c:pt idx="8519">
                  <c:v>541</c:v>
                </c:pt>
                <c:pt idx="8520">
                  <c:v>541</c:v>
                </c:pt>
                <c:pt idx="8521">
                  <c:v>542</c:v>
                </c:pt>
                <c:pt idx="8522">
                  <c:v>542</c:v>
                </c:pt>
                <c:pt idx="8523">
                  <c:v>543</c:v>
                </c:pt>
                <c:pt idx="8524">
                  <c:v>543</c:v>
                </c:pt>
                <c:pt idx="8525">
                  <c:v>544</c:v>
                </c:pt>
                <c:pt idx="8526">
                  <c:v>544</c:v>
                </c:pt>
                <c:pt idx="8527">
                  <c:v>545</c:v>
                </c:pt>
                <c:pt idx="8528">
                  <c:v>545</c:v>
                </c:pt>
                <c:pt idx="8529">
                  <c:v>546</c:v>
                </c:pt>
                <c:pt idx="8530">
                  <c:v>547</c:v>
                </c:pt>
                <c:pt idx="8531">
                  <c:v>547</c:v>
                </c:pt>
                <c:pt idx="8532">
                  <c:v>547</c:v>
                </c:pt>
                <c:pt idx="8533">
                  <c:v>547</c:v>
                </c:pt>
                <c:pt idx="8534">
                  <c:v>547</c:v>
                </c:pt>
                <c:pt idx="8535">
                  <c:v>547</c:v>
                </c:pt>
                <c:pt idx="8536">
                  <c:v>548</c:v>
                </c:pt>
                <c:pt idx="8537">
                  <c:v>548</c:v>
                </c:pt>
                <c:pt idx="8538">
                  <c:v>549</c:v>
                </c:pt>
                <c:pt idx="8539">
                  <c:v>549</c:v>
                </c:pt>
                <c:pt idx="8540">
                  <c:v>549</c:v>
                </c:pt>
                <c:pt idx="8541">
                  <c:v>549</c:v>
                </c:pt>
                <c:pt idx="8542">
                  <c:v>549</c:v>
                </c:pt>
                <c:pt idx="8543">
                  <c:v>551</c:v>
                </c:pt>
                <c:pt idx="8544">
                  <c:v>551</c:v>
                </c:pt>
                <c:pt idx="8545">
                  <c:v>552</c:v>
                </c:pt>
                <c:pt idx="8546">
                  <c:v>552</c:v>
                </c:pt>
                <c:pt idx="8547">
                  <c:v>553</c:v>
                </c:pt>
                <c:pt idx="8548">
                  <c:v>553</c:v>
                </c:pt>
                <c:pt idx="8549">
                  <c:v>553</c:v>
                </c:pt>
                <c:pt idx="8550">
                  <c:v>553</c:v>
                </c:pt>
                <c:pt idx="8551">
                  <c:v>553</c:v>
                </c:pt>
                <c:pt idx="8552">
                  <c:v>553</c:v>
                </c:pt>
                <c:pt idx="8553">
                  <c:v>554</c:v>
                </c:pt>
                <c:pt idx="8554">
                  <c:v>554</c:v>
                </c:pt>
                <c:pt idx="8555">
                  <c:v>554</c:v>
                </c:pt>
                <c:pt idx="8556">
                  <c:v>554</c:v>
                </c:pt>
                <c:pt idx="8557">
                  <c:v>555</c:v>
                </c:pt>
                <c:pt idx="8558">
                  <c:v>556</c:v>
                </c:pt>
                <c:pt idx="8559">
                  <c:v>556</c:v>
                </c:pt>
                <c:pt idx="8560">
                  <c:v>557</c:v>
                </c:pt>
                <c:pt idx="8561">
                  <c:v>558</c:v>
                </c:pt>
                <c:pt idx="8562">
                  <c:v>559</c:v>
                </c:pt>
                <c:pt idx="8563">
                  <c:v>559</c:v>
                </c:pt>
                <c:pt idx="8564">
                  <c:v>560</c:v>
                </c:pt>
                <c:pt idx="8565">
                  <c:v>560</c:v>
                </c:pt>
                <c:pt idx="8566">
                  <c:v>561</c:v>
                </c:pt>
                <c:pt idx="8567">
                  <c:v>561</c:v>
                </c:pt>
                <c:pt idx="8568">
                  <c:v>562</c:v>
                </c:pt>
                <c:pt idx="8569">
                  <c:v>562</c:v>
                </c:pt>
                <c:pt idx="8570">
                  <c:v>562</c:v>
                </c:pt>
                <c:pt idx="8571">
                  <c:v>562</c:v>
                </c:pt>
                <c:pt idx="8572">
                  <c:v>562</c:v>
                </c:pt>
                <c:pt idx="8573">
                  <c:v>562</c:v>
                </c:pt>
                <c:pt idx="8574">
                  <c:v>562</c:v>
                </c:pt>
                <c:pt idx="8575">
                  <c:v>563</c:v>
                </c:pt>
                <c:pt idx="8576">
                  <c:v>563</c:v>
                </c:pt>
                <c:pt idx="8577">
                  <c:v>563</c:v>
                </c:pt>
                <c:pt idx="8578">
                  <c:v>564</c:v>
                </c:pt>
                <c:pt idx="8579">
                  <c:v>564</c:v>
                </c:pt>
                <c:pt idx="8580">
                  <c:v>565</c:v>
                </c:pt>
                <c:pt idx="8581">
                  <c:v>565</c:v>
                </c:pt>
                <c:pt idx="8582">
                  <c:v>566</c:v>
                </c:pt>
                <c:pt idx="8583">
                  <c:v>566</c:v>
                </c:pt>
                <c:pt idx="8584">
                  <c:v>567</c:v>
                </c:pt>
                <c:pt idx="8585">
                  <c:v>567</c:v>
                </c:pt>
                <c:pt idx="8586">
                  <c:v>568</c:v>
                </c:pt>
                <c:pt idx="8587">
                  <c:v>568</c:v>
                </c:pt>
                <c:pt idx="8588">
                  <c:v>569</c:v>
                </c:pt>
                <c:pt idx="8589">
                  <c:v>569</c:v>
                </c:pt>
                <c:pt idx="8590">
                  <c:v>569</c:v>
                </c:pt>
                <c:pt idx="8591">
                  <c:v>569</c:v>
                </c:pt>
                <c:pt idx="8592">
                  <c:v>569</c:v>
                </c:pt>
                <c:pt idx="8593">
                  <c:v>570</c:v>
                </c:pt>
                <c:pt idx="8594">
                  <c:v>571</c:v>
                </c:pt>
                <c:pt idx="8595">
                  <c:v>571</c:v>
                </c:pt>
                <c:pt idx="8596">
                  <c:v>572</c:v>
                </c:pt>
                <c:pt idx="8597">
                  <c:v>572</c:v>
                </c:pt>
                <c:pt idx="8598">
                  <c:v>572</c:v>
                </c:pt>
                <c:pt idx="8599">
                  <c:v>572</c:v>
                </c:pt>
                <c:pt idx="8600">
                  <c:v>572</c:v>
                </c:pt>
                <c:pt idx="8601">
                  <c:v>574</c:v>
                </c:pt>
                <c:pt idx="8602">
                  <c:v>574</c:v>
                </c:pt>
                <c:pt idx="8603">
                  <c:v>575</c:v>
                </c:pt>
                <c:pt idx="8604">
                  <c:v>575</c:v>
                </c:pt>
                <c:pt idx="8605">
                  <c:v>575</c:v>
                </c:pt>
                <c:pt idx="8606">
                  <c:v>575</c:v>
                </c:pt>
                <c:pt idx="8607">
                  <c:v>575</c:v>
                </c:pt>
                <c:pt idx="8608">
                  <c:v>575</c:v>
                </c:pt>
                <c:pt idx="8609">
                  <c:v>576</c:v>
                </c:pt>
                <c:pt idx="8610">
                  <c:v>576</c:v>
                </c:pt>
                <c:pt idx="8611">
                  <c:v>576</c:v>
                </c:pt>
                <c:pt idx="8612">
                  <c:v>577</c:v>
                </c:pt>
                <c:pt idx="8613">
                  <c:v>577</c:v>
                </c:pt>
                <c:pt idx="8614">
                  <c:v>577</c:v>
                </c:pt>
                <c:pt idx="8615">
                  <c:v>578</c:v>
                </c:pt>
                <c:pt idx="8616">
                  <c:v>578</c:v>
                </c:pt>
                <c:pt idx="8617">
                  <c:v>579</c:v>
                </c:pt>
                <c:pt idx="8618">
                  <c:v>579</c:v>
                </c:pt>
                <c:pt idx="8619">
                  <c:v>580</c:v>
                </c:pt>
                <c:pt idx="8620">
                  <c:v>581</c:v>
                </c:pt>
                <c:pt idx="8621">
                  <c:v>582</c:v>
                </c:pt>
                <c:pt idx="8622">
                  <c:v>583</c:v>
                </c:pt>
                <c:pt idx="8623">
                  <c:v>583</c:v>
                </c:pt>
                <c:pt idx="8624">
                  <c:v>583</c:v>
                </c:pt>
                <c:pt idx="8625">
                  <c:v>583</c:v>
                </c:pt>
                <c:pt idx="8626">
                  <c:v>584</c:v>
                </c:pt>
                <c:pt idx="8627">
                  <c:v>585</c:v>
                </c:pt>
                <c:pt idx="8628">
                  <c:v>586</c:v>
                </c:pt>
                <c:pt idx="8629">
                  <c:v>586</c:v>
                </c:pt>
                <c:pt idx="8630">
                  <c:v>586</c:v>
                </c:pt>
                <c:pt idx="8631">
                  <c:v>586</c:v>
                </c:pt>
                <c:pt idx="8632">
                  <c:v>587</c:v>
                </c:pt>
                <c:pt idx="8633">
                  <c:v>587</c:v>
                </c:pt>
                <c:pt idx="8634">
                  <c:v>587</c:v>
                </c:pt>
                <c:pt idx="8635">
                  <c:v>587</c:v>
                </c:pt>
                <c:pt idx="8636">
                  <c:v>588</c:v>
                </c:pt>
                <c:pt idx="8637">
                  <c:v>588</c:v>
                </c:pt>
                <c:pt idx="8638">
                  <c:v>588</c:v>
                </c:pt>
                <c:pt idx="8639">
                  <c:v>589</c:v>
                </c:pt>
                <c:pt idx="8640">
                  <c:v>589</c:v>
                </c:pt>
                <c:pt idx="8641">
                  <c:v>589</c:v>
                </c:pt>
                <c:pt idx="8642">
                  <c:v>589</c:v>
                </c:pt>
                <c:pt idx="8643">
                  <c:v>589</c:v>
                </c:pt>
                <c:pt idx="8644">
                  <c:v>590</c:v>
                </c:pt>
                <c:pt idx="8645">
                  <c:v>591</c:v>
                </c:pt>
                <c:pt idx="8646">
                  <c:v>591</c:v>
                </c:pt>
                <c:pt idx="8647">
                  <c:v>591</c:v>
                </c:pt>
                <c:pt idx="8648">
                  <c:v>591</c:v>
                </c:pt>
                <c:pt idx="8649">
                  <c:v>592</c:v>
                </c:pt>
                <c:pt idx="8650">
                  <c:v>592</c:v>
                </c:pt>
                <c:pt idx="8651">
                  <c:v>592</c:v>
                </c:pt>
                <c:pt idx="8652">
                  <c:v>592</c:v>
                </c:pt>
                <c:pt idx="8653">
                  <c:v>592</c:v>
                </c:pt>
                <c:pt idx="8654">
                  <c:v>593</c:v>
                </c:pt>
                <c:pt idx="8655">
                  <c:v>593</c:v>
                </c:pt>
                <c:pt idx="8656">
                  <c:v>593</c:v>
                </c:pt>
                <c:pt idx="8657">
                  <c:v>593</c:v>
                </c:pt>
                <c:pt idx="8658">
                  <c:v>594</c:v>
                </c:pt>
                <c:pt idx="8659">
                  <c:v>594</c:v>
                </c:pt>
                <c:pt idx="8660">
                  <c:v>594</c:v>
                </c:pt>
                <c:pt idx="8661">
                  <c:v>594</c:v>
                </c:pt>
                <c:pt idx="8662">
                  <c:v>594</c:v>
                </c:pt>
                <c:pt idx="8663">
                  <c:v>594</c:v>
                </c:pt>
                <c:pt idx="8664">
                  <c:v>595</c:v>
                </c:pt>
                <c:pt idx="8665">
                  <c:v>595</c:v>
                </c:pt>
                <c:pt idx="8666">
                  <c:v>595</c:v>
                </c:pt>
                <c:pt idx="8667">
                  <c:v>595</c:v>
                </c:pt>
                <c:pt idx="8668">
                  <c:v>596</c:v>
                </c:pt>
                <c:pt idx="8669">
                  <c:v>597</c:v>
                </c:pt>
                <c:pt idx="8670">
                  <c:v>598</c:v>
                </c:pt>
                <c:pt idx="8671">
                  <c:v>598</c:v>
                </c:pt>
                <c:pt idx="8672">
                  <c:v>598</c:v>
                </c:pt>
                <c:pt idx="8673">
                  <c:v>598</c:v>
                </c:pt>
                <c:pt idx="8674">
                  <c:v>599</c:v>
                </c:pt>
                <c:pt idx="8675">
                  <c:v>599</c:v>
                </c:pt>
                <c:pt idx="8676">
                  <c:v>599</c:v>
                </c:pt>
                <c:pt idx="8677">
                  <c:v>599</c:v>
                </c:pt>
                <c:pt idx="8678">
                  <c:v>600</c:v>
                </c:pt>
                <c:pt idx="8679">
                  <c:v>600</c:v>
                </c:pt>
                <c:pt idx="8680">
                  <c:v>601</c:v>
                </c:pt>
                <c:pt idx="8681">
                  <c:v>602</c:v>
                </c:pt>
                <c:pt idx="8682">
                  <c:v>602</c:v>
                </c:pt>
                <c:pt idx="8683">
                  <c:v>602</c:v>
                </c:pt>
                <c:pt idx="8684">
                  <c:v>603</c:v>
                </c:pt>
                <c:pt idx="8685">
                  <c:v>603</c:v>
                </c:pt>
                <c:pt idx="8686">
                  <c:v>603</c:v>
                </c:pt>
                <c:pt idx="8687">
                  <c:v>605</c:v>
                </c:pt>
                <c:pt idx="8688">
                  <c:v>605</c:v>
                </c:pt>
                <c:pt idx="8689">
                  <c:v>606</c:v>
                </c:pt>
                <c:pt idx="8690">
                  <c:v>606</c:v>
                </c:pt>
                <c:pt idx="8691">
                  <c:v>606</c:v>
                </c:pt>
                <c:pt idx="8692">
                  <c:v>607</c:v>
                </c:pt>
                <c:pt idx="8693">
                  <c:v>608</c:v>
                </c:pt>
                <c:pt idx="8694">
                  <c:v>608</c:v>
                </c:pt>
                <c:pt idx="8695">
                  <c:v>608</c:v>
                </c:pt>
                <c:pt idx="8696">
                  <c:v>609</c:v>
                </c:pt>
                <c:pt idx="8697">
                  <c:v>609</c:v>
                </c:pt>
                <c:pt idx="8698">
                  <c:v>610</c:v>
                </c:pt>
                <c:pt idx="8699">
                  <c:v>610</c:v>
                </c:pt>
                <c:pt idx="8700">
                  <c:v>611</c:v>
                </c:pt>
                <c:pt idx="8701">
                  <c:v>613</c:v>
                </c:pt>
                <c:pt idx="8702">
                  <c:v>613</c:v>
                </c:pt>
                <c:pt idx="8703">
                  <c:v>614</c:v>
                </c:pt>
                <c:pt idx="8704">
                  <c:v>614</c:v>
                </c:pt>
                <c:pt idx="8705">
                  <c:v>615</c:v>
                </c:pt>
                <c:pt idx="8706">
                  <c:v>615</c:v>
                </c:pt>
                <c:pt idx="8707">
                  <c:v>615</c:v>
                </c:pt>
                <c:pt idx="8708">
                  <c:v>615</c:v>
                </c:pt>
                <c:pt idx="8709">
                  <c:v>616</c:v>
                </c:pt>
                <c:pt idx="8710">
                  <c:v>616</c:v>
                </c:pt>
                <c:pt idx="8711">
                  <c:v>617</c:v>
                </c:pt>
                <c:pt idx="8712">
                  <c:v>617</c:v>
                </c:pt>
                <c:pt idx="8713">
                  <c:v>617</c:v>
                </c:pt>
                <c:pt idx="8714">
                  <c:v>617</c:v>
                </c:pt>
                <c:pt idx="8715">
                  <c:v>618</c:v>
                </c:pt>
                <c:pt idx="8716">
                  <c:v>619</c:v>
                </c:pt>
                <c:pt idx="8717">
                  <c:v>620</c:v>
                </c:pt>
                <c:pt idx="8718">
                  <c:v>620</c:v>
                </c:pt>
                <c:pt idx="8719">
                  <c:v>621</c:v>
                </c:pt>
                <c:pt idx="8720">
                  <c:v>621</c:v>
                </c:pt>
                <c:pt idx="8721">
                  <c:v>621</c:v>
                </c:pt>
                <c:pt idx="8722">
                  <c:v>621</c:v>
                </c:pt>
                <c:pt idx="8723">
                  <c:v>622</c:v>
                </c:pt>
                <c:pt idx="8724">
                  <c:v>623</c:v>
                </c:pt>
                <c:pt idx="8725">
                  <c:v>623</c:v>
                </c:pt>
                <c:pt idx="8726">
                  <c:v>623</c:v>
                </c:pt>
                <c:pt idx="8727">
                  <c:v>623</c:v>
                </c:pt>
                <c:pt idx="8728">
                  <c:v>624</c:v>
                </c:pt>
                <c:pt idx="8729">
                  <c:v>625</c:v>
                </c:pt>
                <c:pt idx="8730">
                  <c:v>626</c:v>
                </c:pt>
                <c:pt idx="8731">
                  <c:v>627</c:v>
                </c:pt>
                <c:pt idx="8732">
                  <c:v>627</c:v>
                </c:pt>
                <c:pt idx="8733">
                  <c:v>627</c:v>
                </c:pt>
                <c:pt idx="8734">
                  <c:v>627</c:v>
                </c:pt>
                <c:pt idx="8735">
                  <c:v>632</c:v>
                </c:pt>
                <c:pt idx="8736">
                  <c:v>632</c:v>
                </c:pt>
                <c:pt idx="8737">
                  <c:v>632</c:v>
                </c:pt>
                <c:pt idx="8738">
                  <c:v>633</c:v>
                </c:pt>
                <c:pt idx="8739">
                  <c:v>633</c:v>
                </c:pt>
                <c:pt idx="8740">
                  <c:v>633</c:v>
                </c:pt>
                <c:pt idx="8741">
                  <c:v>633</c:v>
                </c:pt>
                <c:pt idx="8742">
                  <c:v>634</c:v>
                </c:pt>
                <c:pt idx="8743">
                  <c:v>634</c:v>
                </c:pt>
                <c:pt idx="8744">
                  <c:v>635</c:v>
                </c:pt>
                <c:pt idx="8745">
                  <c:v>635</c:v>
                </c:pt>
                <c:pt idx="8746">
                  <c:v>635</c:v>
                </c:pt>
                <c:pt idx="8747">
                  <c:v>635</c:v>
                </c:pt>
                <c:pt idx="8748">
                  <c:v>635</c:v>
                </c:pt>
                <c:pt idx="8749">
                  <c:v>635</c:v>
                </c:pt>
                <c:pt idx="8750">
                  <c:v>636</c:v>
                </c:pt>
                <c:pt idx="8751">
                  <c:v>637</c:v>
                </c:pt>
                <c:pt idx="8752">
                  <c:v>637</c:v>
                </c:pt>
                <c:pt idx="8753">
                  <c:v>637</c:v>
                </c:pt>
                <c:pt idx="8754">
                  <c:v>638</c:v>
                </c:pt>
                <c:pt idx="8755">
                  <c:v>638</c:v>
                </c:pt>
                <c:pt idx="8756">
                  <c:v>638</c:v>
                </c:pt>
                <c:pt idx="8757">
                  <c:v>641</c:v>
                </c:pt>
                <c:pt idx="8758">
                  <c:v>641</c:v>
                </c:pt>
                <c:pt idx="8759">
                  <c:v>642</c:v>
                </c:pt>
                <c:pt idx="8760">
                  <c:v>642</c:v>
                </c:pt>
                <c:pt idx="8761">
                  <c:v>642</c:v>
                </c:pt>
                <c:pt idx="8762">
                  <c:v>645</c:v>
                </c:pt>
                <c:pt idx="8763">
                  <c:v>645</c:v>
                </c:pt>
                <c:pt idx="8764">
                  <c:v>646</c:v>
                </c:pt>
                <c:pt idx="8765">
                  <c:v>646</c:v>
                </c:pt>
                <c:pt idx="8766">
                  <c:v>647</c:v>
                </c:pt>
                <c:pt idx="8767">
                  <c:v>647</c:v>
                </c:pt>
                <c:pt idx="8768">
                  <c:v>647</c:v>
                </c:pt>
                <c:pt idx="8769">
                  <c:v>647</c:v>
                </c:pt>
                <c:pt idx="8770">
                  <c:v>649</c:v>
                </c:pt>
                <c:pt idx="8771">
                  <c:v>649</c:v>
                </c:pt>
                <c:pt idx="8772">
                  <c:v>650</c:v>
                </c:pt>
                <c:pt idx="8773">
                  <c:v>650</c:v>
                </c:pt>
                <c:pt idx="8774">
                  <c:v>650</c:v>
                </c:pt>
                <c:pt idx="8775">
                  <c:v>650</c:v>
                </c:pt>
                <c:pt idx="8776">
                  <c:v>651</c:v>
                </c:pt>
                <c:pt idx="8777">
                  <c:v>651</c:v>
                </c:pt>
                <c:pt idx="8778">
                  <c:v>651</c:v>
                </c:pt>
                <c:pt idx="8779">
                  <c:v>651</c:v>
                </c:pt>
                <c:pt idx="8780">
                  <c:v>651</c:v>
                </c:pt>
                <c:pt idx="8781">
                  <c:v>651</c:v>
                </c:pt>
                <c:pt idx="8782">
                  <c:v>652</c:v>
                </c:pt>
                <c:pt idx="8783">
                  <c:v>652</c:v>
                </c:pt>
                <c:pt idx="8784">
                  <c:v>654</c:v>
                </c:pt>
                <c:pt idx="8785">
                  <c:v>655</c:v>
                </c:pt>
                <c:pt idx="8786">
                  <c:v>655</c:v>
                </c:pt>
                <c:pt idx="8787">
                  <c:v>656</c:v>
                </c:pt>
                <c:pt idx="8788">
                  <c:v>656</c:v>
                </c:pt>
                <c:pt idx="8789">
                  <c:v>656</c:v>
                </c:pt>
                <c:pt idx="8790">
                  <c:v>657</c:v>
                </c:pt>
                <c:pt idx="8791">
                  <c:v>657</c:v>
                </c:pt>
                <c:pt idx="8792">
                  <c:v>657</c:v>
                </c:pt>
                <c:pt idx="8793">
                  <c:v>657</c:v>
                </c:pt>
                <c:pt idx="8794">
                  <c:v>660</c:v>
                </c:pt>
                <c:pt idx="8795">
                  <c:v>661</c:v>
                </c:pt>
                <c:pt idx="8796">
                  <c:v>661</c:v>
                </c:pt>
                <c:pt idx="8797">
                  <c:v>663</c:v>
                </c:pt>
                <c:pt idx="8798">
                  <c:v>663</c:v>
                </c:pt>
                <c:pt idx="8799">
                  <c:v>664</c:v>
                </c:pt>
                <c:pt idx="8800">
                  <c:v>664</c:v>
                </c:pt>
                <c:pt idx="8801">
                  <c:v>665</c:v>
                </c:pt>
                <c:pt idx="8802">
                  <c:v>665</c:v>
                </c:pt>
                <c:pt idx="8803">
                  <c:v>665</c:v>
                </c:pt>
                <c:pt idx="8804">
                  <c:v>666</c:v>
                </c:pt>
                <c:pt idx="8805">
                  <c:v>666</c:v>
                </c:pt>
                <c:pt idx="8806">
                  <c:v>666</c:v>
                </c:pt>
                <c:pt idx="8807">
                  <c:v>667</c:v>
                </c:pt>
                <c:pt idx="8808">
                  <c:v>667</c:v>
                </c:pt>
                <c:pt idx="8809">
                  <c:v>668</c:v>
                </c:pt>
                <c:pt idx="8810">
                  <c:v>668</c:v>
                </c:pt>
                <c:pt idx="8811">
                  <c:v>668</c:v>
                </c:pt>
                <c:pt idx="8812">
                  <c:v>668</c:v>
                </c:pt>
                <c:pt idx="8813">
                  <c:v>669</c:v>
                </c:pt>
                <c:pt idx="8814">
                  <c:v>669</c:v>
                </c:pt>
                <c:pt idx="8815">
                  <c:v>670</c:v>
                </c:pt>
                <c:pt idx="8816">
                  <c:v>670</c:v>
                </c:pt>
                <c:pt idx="8817">
                  <c:v>671</c:v>
                </c:pt>
                <c:pt idx="8818">
                  <c:v>671</c:v>
                </c:pt>
                <c:pt idx="8819">
                  <c:v>671</c:v>
                </c:pt>
                <c:pt idx="8820">
                  <c:v>672</c:v>
                </c:pt>
                <c:pt idx="8821">
                  <c:v>672</c:v>
                </c:pt>
                <c:pt idx="8822">
                  <c:v>673</c:v>
                </c:pt>
                <c:pt idx="8823">
                  <c:v>673</c:v>
                </c:pt>
                <c:pt idx="8824">
                  <c:v>676</c:v>
                </c:pt>
                <c:pt idx="8825">
                  <c:v>677</c:v>
                </c:pt>
                <c:pt idx="8826">
                  <c:v>677</c:v>
                </c:pt>
                <c:pt idx="8827">
                  <c:v>678</c:v>
                </c:pt>
                <c:pt idx="8828">
                  <c:v>680</c:v>
                </c:pt>
                <c:pt idx="8829">
                  <c:v>681</c:v>
                </c:pt>
                <c:pt idx="8830">
                  <c:v>682</c:v>
                </c:pt>
                <c:pt idx="8831">
                  <c:v>682</c:v>
                </c:pt>
                <c:pt idx="8832">
                  <c:v>682</c:v>
                </c:pt>
                <c:pt idx="8833">
                  <c:v>683</c:v>
                </c:pt>
                <c:pt idx="8834">
                  <c:v>683</c:v>
                </c:pt>
                <c:pt idx="8835">
                  <c:v>683</c:v>
                </c:pt>
                <c:pt idx="8836">
                  <c:v>683</c:v>
                </c:pt>
                <c:pt idx="8837">
                  <c:v>684</c:v>
                </c:pt>
                <c:pt idx="8838">
                  <c:v>684</c:v>
                </c:pt>
                <c:pt idx="8839">
                  <c:v>684</c:v>
                </c:pt>
                <c:pt idx="8840">
                  <c:v>685</c:v>
                </c:pt>
                <c:pt idx="8841">
                  <c:v>685</c:v>
                </c:pt>
                <c:pt idx="8842">
                  <c:v>685</c:v>
                </c:pt>
                <c:pt idx="8843">
                  <c:v>685</c:v>
                </c:pt>
                <c:pt idx="8844">
                  <c:v>686</c:v>
                </c:pt>
                <c:pt idx="8845">
                  <c:v>686</c:v>
                </c:pt>
                <c:pt idx="8846">
                  <c:v>687</c:v>
                </c:pt>
                <c:pt idx="8847">
                  <c:v>688</c:v>
                </c:pt>
                <c:pt idx="8848">
                  <c:v>688</c:v>
                </c:pt>
                <c:pt idx="8849">
                  <c:v>688</c:v>
                </c:pt>
                <c:pt idx="8850">
                  <c:v>689</c:v>
                </c:pt>
                <c:pt idx="8851">
                  <c:v>690</c:v>
                </c:pt>
                <c:pt idx="8852">
                  <c:v>690</c:v>
                </c:pt>
                <c:pt idx="8853">
                  <c:v>691</c:v>
                </c:pt>
                <c:pt idx="8854">
                  <c:v>691</c:v>
                </c:pt>
                <c:pt idx="8855">
                  <c:v>692</c:v>
                </c:pt>
                <c:pt idx="8856">
                  <c:v>693</c:v>
                </c:pt>
                <c:pt idx="8857">
                  <c:v>693</c:v>
                </c:pt>
                <c:pt idx="8858">
                  <c:v>693</c:v>
                </c:pt>
                <c:pt idx="8859">
                  <c:v>695</c:v>
                </c:pt>
                <c:pt idx="8860">
                  <c:v>695</c:v>
                </c:pt>
                <c:pt idx="8861">
                  <c:v>695</c:v>
                </c:pt>
                <c:pt idx="8862">
                  <c:v>697</c:v>
                </c:pt>
                <c:pt idx="8863">
                  <c:v>697</c:v>
                </c:pt>
                <c:pt idx="8864">
                  <c:v>698</c:v>
                </c:pt>
                <c:pt idx="8865">
                  <c:v>698</c:v>
                </c:pt>
                <c:pt idx="8866">
                  <c:v>699</c:v>
                </c:pt>
                <c:pt idx="8867">
                  <c:v>699</c:v>
                </c:pt>
                <c:pt idx="8868">
                  <c:v>699</c:v>
                </c:pt>
                <c:pt idx="8869">
                  <c:v>700</c:v>
                </c:pt>
                <c:pt idx="8870">
                  <c:v>701</c:v>
                </c:pt>
                <c:pt idx="8871">
                  <c:v>701</c:v>
                </c:pt>
                <c:pt idx="8872">
                  <c:v>703</c:v>
                </c:pt>
                <c:pt idx="8873">
                  <c:v>704</c:v>
                </c:pt>
                <c:pt idx="8874">
                  <c:v>704</c:v>
                </c:pt>
                <c:pt idx="8875">
                  <c:v>704</c:v>
                </c:pt>
                <c:pt idx="8876">
                  <c:v>704</c:v>
                </c:pt>
                <c:pt idx="8877">
                  <c:v>704</c:v>
                </c:pt>
                <c:pt idx="8878">
                  <c:v>704</c:v>
                </c:pt>
                <c:pt idx="8879">
                  <c:v>705</c:v>
                </c:pt>
                <c:pt idx="8880">
                  <c:v>705</c:v>
                </c:pt>
                <c:pt idx="8881">
                  <c:v>705</c:v>
                </c:pt>
                <c:pt idx="8882">
                  <c:v>706</c:v>
                </c:pt>
                <c:pt idx="8883">
                  <c:v>706</c:v>
                </c:pt>
                <c:pt idx="8884">
                  <c:v>706</c:v>
                </c:pt>
                <c:pt idx="8885">
                  <c:v>706</c:v>
                </c:pt>
                <c:pt idx="8886">
                  <c:v>706</c:v>
                </c:pt>
                <c:pt idx="8887">
                  <c:v>707</c:v>
                </c:pt>
                <c:pt idx="8888">
                  <c:v>708</c:v>
                </c:pt>
                <c:pt idx="8889">
                  <c:v>708</c:v>
                </c:pt>
                <c:pt idx="8890">
                  <c:v>709</c:v>
                </c:pt>
                <c:pt idx="8891">
                  <c:v>712</c:v>
                </c:pt>
                <c:pt idx="8892">
                  <c:v>713</c:v>
                </c:pt>
                <c:pt idx="8893">
                  <c:v>713</c:v>
                </c:pt>
                <c:pt idx="8894">
                  <c:v>713</c:v>
                </c:pt>
                <c:pt idx="8895">
                  <c:v>713</c:v>
                </c:pt>
                <c:pt idx="8896">
                  <c:v>713</c:v>
                </c:pt>
                <c:pt idx="8897">
                  <c:v>714</c:v>
                </c:pt>
                <c:pt idx="8898">
                  <c:v>714</c:v>
                </c:pt>
                <c:pt idx="8899">
                  <c:v>714</c:v>
                </c:pt>
                <c:pt idx="8900">
                  <c:v>715</c:v>
                </c:pt>
                <c:pt idx="8901">
                  <c:v>715</c:v>
                </c:pt>
                <c:pt idx="8902">
                  <c:v>715</c:v>
                </c:pt>
                <c:pt idx="8903">
                  <c:v>716</c:v>
                </c:pt>
                <c:pt idx="8904">
                  <c:v>716</c:v>
                </c:pt>
                <c:pt idx="8905">
                  <c:v>719</c:v>
                </c:pt>
                <c:pt idx="8906">
                  <c:v>719</c:v>
                </c:pt>
                <c:pt idx="8907">
                  <c:v>720</c:v>
                </c:pt>
                <c:pt idx="8908">
                  <c:v>720</c:v>
                </c:pt>
                <c:pt idx="8909">
                  <c:v>720</c:v>
                </c:pt>
                <c:pt idx="8910">
                  <c:v>720</c:v>
                </c:pt>
                <c:pt idx="8911">
                  <c:v>722</c:v>
                </c:pt>
                <c:pt idx="8912">
                  <c:v>722</c:v>
                </c:pt>
                <c:pt idx="8913">
                  <c:v>723</c:v>
                </c:pt>
                <c:pt idx="8914">
                  <c:v>724</c:v>
                </c:pt>
                <c:pt idx="8915">
                  <c:v>724</c:v>
                </c:pt>
                <c:pt idx="8916">
                  <c:v>725</c:v>
                </c:pt>
                <c:pt idx="8917">
                  <c:v>726</c:v>
                </c:pt>
                <c:pt idx="8918">
                  <c:v>726</c:v>
                </c:pt>
                <c:pt idx="8919">
                  <c:v>726</c:v>
                </c:pt>
                <c:pt idx="8920">
                  <c:v>726</c:v>
                </c:pt>
                <c:pt idx="8921">
                  <c:v>726</c:v>
                </c:pt>
                <c:pt idx="8922">
                  <c:v>727</c:v>
                </c:pt>
                <c:pt idx="8923">
                  <c:v>728</c:v>
                </c:pt>
                <c:pt idx="8924">
                  <c:v>728</c:v>
                </c:pt>
                <c:pt idx="8925">
                  <c:v>729</c:v>
                </c:pt>
                <c:pt idx="8926">
                  <c:v>730</c:v>
                </c:pt>
                <c:pt idx="8927">
                  <c:v>730</c:v>
                </c:pt>
                <c:pt idx="8928">
                  <c:v>730</c:v>
                </c:pt>
                <c:pt idx="8929">
                  <c:v>732</c:v>
                </c:pt>
                <c:pt idx="8930">
                  <c:v>732</c:v>
                </c:pt>
                <c:pt idx="8931">
                  <c:v>732</c:v>
                </c:pt>
                <c:pt idx="8932">
                  <c:v>734</c:v>
                </c:pt>
                <c:pt idx="8933">
                  <c:v>734</c:v>
                </c:pt>
                <c:pt idx="8934">
                  <c:v>735</c:v>
                </c:pt>
                <c:pt idx="8935">
                  <c:v>737</c:v>
                </c:pt>
                <c:pt idx="8936">
                  <c:v>737</c:v>
                </c:pt>
                <c:pt idx="8937">
                  <c:v>737</c:v>
                </c:pt>
                <c:pt idx="8938">
                  <c:v>738</c:v>
                </c:pt>
                <c:pt idx="8939">
                  <c:v>738</c:v>
                </c:pt>
                <c:pt idx="8940">
                  <c:v>739</c:v>
                </c:pt>
                <c:pt idx="8941">
                  <c:v>740</c:v>
                </c:pt>
                <c:pt idx="8942">
                  <c:v>741</c:v>
                </c:pt>
                <c:pt idx="8943">
                  <c:v>741</c:v>
                </c:pt>
                <c:pt idx="8944">
                  <c:v>742</c:v>
                </c:pt>
                <c:pt idx="8945">
                  <c:v>743</c:v>
                </c:pt>
                <c:pt idx="8946">
                  <c:v>743</c:v>
                </c:pt>
                <c:pt idx="8947">
                  <c:v>744</c:v>
                </c:pt>
                <c:pt idx="8948">
                  <c:v>744</c:v>
                </c:pt>
                <c:pt idx="8949">
                  <c:v>745</c:v>
                </c:pt>
                <c:pt idx="8950">
                  <c:v>745</c:v>
                </c:pt>
                <c:pt idx="8951">
                  <c:v>746</c:v>
                </c:pt>
                <c:pt idx="8952">
                  <c:v>747</c:v>
                </c:pt>
                <c:pt idx="8953">
                  <c:v>747</c:v>
                </c:pt>
                <c:pt idx="8954">
                  <c:v>747</c:v>
                </c:pt>
                <c:pt idx="8955">
                  <c:v>748</c:v>
                </c:pt>
                <c:pt idx="8956">
                  <c:v>748</c:v>
                </c:pt>
                <c:pt idx="8957">
                  <c:v>749</c:v>
                </c:pt>
                <c:pt idx="8958">
                  <c:v>749</c:v>
                </c:pt>
                <c:pt idx="8959">
                  <c:v>750</c:v>
                </c:pt>
                <c:pt idx="8960">
                  <c:v>752</c:v>
                </c:pt>
                <c:pt idx="8961">
                  <c:v>752</c:v>
                </c:pt>
                <c:pt idx="8962">
                  <c:v>753</c:v>
                </c:pt>
                <c:pt idx="8963">
                  <c:v>753</c:v>
                </c:pt>
                <c:pt idx="8964">
                  <c:v>755</c:v>
                </c:pt>
                <c:pt idx="8965">
                  <c:v>755</c:v>
                </c:pt>
                <c:pt idx="8966">
                  <c:v>755</c:v>
                </c:pt>
                <c:pt idx="8967">
                  <c:v>756</c:v>
                </c:pt>
                <c:pt idx="8968">
                  <c:v>756</c:v>
                </c:pt>
                <c:pt idx="8969">
                  <c:v>757</c:v>
                </c:pt>
                <c:pt idx="8970">
                  <c:v>757</c:v>
                </c:pt>
                <c:pt idx="8971">
                  <c:v>757</c:v>
                </c:pt>
                <c:pt idx="8972">
                  <c:v>758</c:v>
                </c:pt>
                <c:pt idx="8973">
                  <c:v>758</c:v>
                </c:pt>
                <c:pt idx="8974">
                  <c:v>758</c:v>
                </c:pt>
                <c:pt idx="8975">
                  <c:v>759</c:v>
                </c:pt>
                <c:pt idx="8976">
                  <c:v>760</c:v>
                </c:pt>
                <c:pt idx="8977">
                  <c:v>760</c:v>
                </c:pt>
                <c:pt idx="8978">
                  <c:v>760</c:v>
                </c:pt>
                <c:pt idx="8979">
                  <c:v>760</c:v>
                </c:pt>
                <c:pt idx="8980">
                  <c:v>762</c:v>
                </c:pt>
                <c:pt idx="8981">
                  <c:v>762</c:v>
                </c:pt>
                <c:pt idx="8982">
                  <c:v>762</c:v>
                </c:pt>
                <c:pt idx="8983">
                  <c:v>763</c:v>
                </c:pt>
                <c:pt idx="8984">
                  <c:v>763</c:v>
                </c:pt>
                <c:pt idx="8985">
                  <c:v>765</c:v>
                </c:pt>
                <c:pt idx="8986">
                  <c:v>765</c:v>
                </c:pt>
                <c:pt idx="8987">
                  <c:v>765</c:v>
                </c:pt>
                <c:pt idx="8988">
                  <c:v>766</c:v>
                </c:pt>
                <c:pt idx="8989">
                  <c:v>766</c:v>
                </c:pt>
                <c:pt idx="8990">
                  <c:v>767</c:v>
                </c:pt>
                <c:pt idx="8991">
                  <c:v>767</c:v>
                </c:pt>
                <c:pt idx="8992">
                  <c:v>769</c:v>
                </c:pt>
                <c:pt idx="8993">
                  <c:v>770</c:v>
                </c:pt>
                <c:pt idx="8994">
                  <c:v>770</c:v>
                </c:pt>
                <c:pt idx="8995">
                  <c:v>770</c:v>
                </c:pt>
                <c:pt idx="8996">
                  <c:v>771</c:v>
                </c:pt>
                <c:pt idx="8997">
                  <c:v>772</c:v>
                </c:pt>
                <c:pt idx="8998">
                  <c:v>773</c:v>
                </c:pt>
                <c:pt idx="8999">
                  <c:v>773</c:v>
                </c:pt>
                <c:pt idx="9000">
                  <c:v>773</c:v>
                </c:pt>
                <c:pt idx="9001">
                  <c:v>774</c:v>
                </c:pt>
                <c:pt idx="9002">
                  <c:v>774</c:v>
                </c:pt>
                <c:pt idx="9003">
                  <c:v>775</c:v>
                </c:pt>
                <c:pt idx="9004">
                  <c:v>775</c:v>
                </c:pt>
                <c:pt idx="9005">
                  <c:v>776</c:v>
                </c:pt>
                <c:pt idx="9006">
                  <c:v>776</c:v>
                </c:pt>
                <c:pt idx="9007">
                  <c:v>776</c:v>
                </c:pt>
                <c:pt idx="9008">
                  <c:v>776</c:v>
                </c:pt>
                <c:pt idx="9009">
                  <c:v>777</c:v>
                </c:pt>
                <c:pt idx="9010">
                  <c:v>777</c:v>
                </c:pt>
                <c:pt idx="9011">
                  <c:v>778</c:v>
                </c:pt>
                <c:pt idx="9012">
                  <c:v>778</c:v>
                </c:pt>
                <c:pt idx="9013">
                  <c:v>778</c:v>
                </c:pt>
                <c:pt idx="9014">
                  <c:v>778</c:v>
                </c:pt>
                <c:pt idx="9015">
                  <c:v>780</c:v>
                </c:pt>
                <c:pt idx="9016">
                  <c:v>780</c:v>
                </c:pt>
                <c:pt idx="9017">
                  <c:v>781</c:v>
                </c:pt>
                <c:pt idx="9018">
                  <c:v>781</c:v>
                </c:pt>
                <c:pt idx="9019">
                  <c:v>781</c:v>
                </c:pt>
                <c:pt idx="9020">
                  <c:v>784</c:v>
                </c:pt>
                <c:pt idx="9021">
                  <c:v>785</c:v>
                </c:pt>
                <c:pt idx="9022">
                  <c:v>786</c:v>
                </c:pt>
                <c:pt idx="9023">
                  <c:v>786</c:v>
                </c:pt>
                <c:pt idx="9024">
                  <c:v>786</c:v>
                </c:pt>
                <c:pt idx="9025">
                  <c:v>787</c:v>
                </c:pt>
                <c:pt idx="9026">
                  <c:v>787</c:v>
                </c:pt>
                <c:pt idx="9027">
                  <c:v>788</c:v>
                </c:pt>
                <c:pt idx="9028">
                  <c:v>788</c:v>
                </c:pt>
                <c:pt idx="9029">
                  <c:v>788</c:v>
                </c:pt>
                <c:pt idx="9030">
                  <c:v>789</c:v>
                </c:pt>
                <c:pt idx="9031">
                  <c:v>789</c:v>
                </c:pt>
                <c:pt idx="9032">
                  <c:v>790</c:v>
                </c:pt>
                <c:pt idx="9033">
                  <c:v>790</c:v>
                </c:pt>
                <c:pt idx="9034">
                  <c:v>790</c:v>
                </c:pt>
                <c:pt idx="9035">
                  <c:v>790</c:v>
                </c:pt>
                <c:pt idx="9036">
                  <c:v>791</c:v>
                </c:pt>
                <c:pt idx="9037">
                  <c:v>792</c:v>
                </c:pt>
                <c:pt idx="9038">
                  <c:v>792</c:v>
                </c:pt>
                <c:pt idx="9039">
                  <c:v>793</c:v>
                </c:pt>
                <c:pt idx="9040">
                  <c:v>793</c:v>
                </c:pt>
                <c:pt idx="9041">
                  <c:v>794</c:v>
                </c:pt>
                <c:pt idx="9042">
                  <c:v>794</c:v>
                </c:pt>
                <c:pt idx="9043">
                  <c:v>794</c:v>
                </c:pt>
                <c:pt idx="9044">
                  <c:v>795</c:v>
                </c:pt>
                <c:pt idx="9045">
                  <c:v>796</c:v>
                </c:pt>
                <c:pt idx="9046">
                  <c:v>796</c:v>
                </c:pt>
                <c:pt idx="9047">
                  <c:v>796</c:v>
                </c:pt>
                <c:pt idx="9048">
                  <c:v>798</c:v>
                </c:pt>
                <c:pt idx="9049">
                  <c:v>799</c:v>
                </c:pt>
                <c:pt idx="9050">
                  <c:v>799</c:v>
                </c:pt>
                <c:pt idx="9051">
                  <c:v>799</c:v>
                </c:pt>
                <c:pt idx="9052">
                  <c:v>799</c:v>
                </c:pt>
                <c:pt idx="9053">
                  <c:v>799</c:v>
                </c:pt>
                <c:pt idx="9054">
                  <c:v>800</c:v>
                </c:pt>
                <c:pt idx="9055">
                  <c:v>801</c:v>
                </c:pt>
                <c:pt idx="9056">
                  <c:v>802</c:v>
                </c:pt>
                <c:pt idx="9057">
                  <c:v>803</c:v>
                </c:pt>
                <c:pt idx="9058">
                  <c:v>804</c:v>
                </c:pt>
                <c:pt idx="9059">
                  <c:v>805</c:v>
                </c:pt>
                <c:pt idx="9060">
                  <c:v>806</c:v>
                </c:pt>
                <c:pt idx="9061">
                  <c:v>806</c:v>
                </c:pt>
                <c:pt idx="9062">
                  <c:v>807</c:v>
                </c:pt>
                <c:pt idx="9063">
                  <c:v>807</c:v>
                </c:pt>
                <c:pt idx="9064">
                  <c:v>808</c:v>
                </c:pt>
                <c:pt idx="9065">
                  <c:v>809</c:v>
                </c:pt>
                <c:pt idx="9066">
                  <c:v>810</c:v>
                </c:pt>
                <c:pt idx="9067">
                  <c:v>811</c:v>
                </c:pt>
                <c:pt idx="9068">
                  <c:v>814</c:v>
                </c:pt>
                <c:pt idx="9069">
                  <c:v>814</c:v>
                </c:pt>
                <c:pt idx="9070">
                  <c:v>815</c:v>
                </c:pt>
                <c:pt idx="9071">
                  <c:v>815</c:v>
                </c:pt>
                <c:pt idx="9072">
                  <c:v>817</c:v>
                </c:pt>
                <c:pt idx="9073">
                  <c:v>817</c:v>
                </c:pt>
                <c:pt idx="9074">
                  <c:v>818</c:v>
                </c:pt>
                <c:pt idx="9075">
                  <c:v>818</c:v>
                </c:pt>
                <c:pt idx="9076">
                  <c:v>818</c:v>
                </c:pt>
                <c:pt idx="9077">
                  <c:v>819</c:v>
                </c:pt>
                <c:pt idx="9078">
                  <c:v>819</c:v>
                </c:pt>
                <c:pt idx="9079">
                  <c:v>820</c:v>
                </c:pt>
                <c:pt idx="9080">
                  <c:v>821</c:v>
                </c:pt>
                <c:pt idx="9081">
                  <c:v>822</c:v>
                </c:pt>
                <c:pt idx="9082">
                  <c:v>823</c:v>
                </c:pt>
                <c:pt idx="9083">
                  <c:v>824</c:v>
                </c:pt>
                <c:pt idx="9084">
                  <c:v>824</c:v>
                </c:pt>
                <c:pt idx="9085">
                  <c:v>825</c:v>
                </c:pt>
                <c:pt idx="9086">
                  <c:v>825</c:v>
                </c:pt>
                <c:pt idx="9087">
                  <c:v>825</c:v>
                </c:pt>
                <c:pt idx="9088">
                  <c:v>826</c:v>
                </c:pt>
                <c:pt idx="9089">
                  <c:v>827</c:v>
                </c:pt>
                <c:pt idx="9090">
                  <c:v>829</c:v>
                </c:pt>
                <c:pt idx="9091">
                  <c:v>830</c:v>
                </c:pt>
                <c:pt idx="9092">
                  <c:v>830</c:v>
                </c:pt>
                <c:pt idx="9093">
                  <c:v>830</c:v>
                </c:pt>
                <c:pt idx="9094">
                  <c:v>830</c:v>
                </c:pt>
                <c:pt idx="9095">
                  <c:v>831</c:v>
                </c:pt>
                <c:pt idx="9096">
                  <c:v>831</c:v>
                </c:pt>
                <c:pt idx="9097">
                  <c:v>831</c:v>
                </c:pt>
                <c:pt idx="9098">
                  <c:v>835</c:v>
                </c:pt>
                <c:pt idx="9099">
                  <c:v>836</c:v>
                </c:pt>
                <c:pt idx="9100">
                  <c:v>836</c:v>
                </c:pt>
                <c:pt idx="9101">
                  <c:v>838</c:v>
                </c:pt>
                <c:pt idx="9102">
                  <c:v>839</c:v>
                </c:pt>
                <c:pt idx="9103">
                  <c:v>839</c:v>
                </c:pt>
                <c:pt idx="9104">
                  <c:v>840</c:v>
                </c:pt>
                <c:pt idx="9105">
                  <c:v>840</c:v>
                </c:pt>
                <c:pt idx="9106">
                  <c:v>841</c:v>
                </c:pt>
                <c:pt idx="9107">
                  <c:v>841</c:v>
                </c:pt>
                <c:pt idx="9108">
                  <c:v>842</c:v>
                </c:pt>
                <c:pt idx="9109">
                  <c:v>843</c:v>
                </c:pt>
                <c:pt idx="9110">
                  <c:v>844</c:v>
                </c:pt>
                <c:pt idx="9111">
                  <c:v>847</c:v>
                </c:pt>
                <c:pt idx="9112">
                  <c:v>848</c:v>
                </c:pt>
                <c:pt idx="9113">
                  <c:v>849</c:v>
                </c:pt>
                <c:pt idx="9114">
                  <c:v>851</c:v>
                </c:pt>
                <c:pt idx="9115">
                  <c:v>851</c:v>
                </c:pt>
                <c:pt idx="9116">
                  <c:v>852</c:v>
                </c:pt>
                <c:pt idx="9117">
                  <c:v>852</c:v>
                </c:pt>
                <c:pt idx="9118">
                  <c:v>855</c:v>
                </c:pt>
                <c:pt idx="9119">
                  <c:v>856</c:v>
                </c:pt>
                <c:pt idx="9120">
                  <c:v>857</c:v>
                </c:pt>
                <c:pt idx="9121">
                  <c:v>858</c:v>
                </c:pt>
                <c:pt idx="9122">
                  <c:v>858</c:v>
                </c:pt>
                <c:pt idx="9123">
                  <c:v>859</c:v>
                </c:pt>
                <c:pt idx="9124">
                  <c:v>861</c:v>
                </c:pt>
                <c:pt idx="9125">
                  <c:v>864</c:v>
                </c:pt>
                <c:pt idx="9126">
                  <c:v>866</c:v>
                </c:pt>
                <c:pt idx="9127">
                  <c:v>867</c:v>
                </c:pt>
                <c:pt idx="9128">
                  <c:v>869</c:v>
                </c:pt>
                <c:pt idx="9129">
                  <c:v>871</c:v>
                </c:pt>
                <c:pt idx="9130">
                  <c:v>873</c:v>
                </c:pt>
                <c:pt idx="9131">
                  <c:v>875</c:v>
                </c:pt>
                <c:pt idx="9132">
                  <c:v>875</c:v>
                </c:pt>
                <c:pt idx="9133">
                  <c:v>876</c:v>
                </c:pt>
                <c:pt idx="9134">
                  <c:v>876</c:v>
                </c:pt>
                <c:pt idx="9135">
                  <c:v>877</c:v>
                </c:pt>
                <c:pt idx="9136">
                  <c:v>877</c:v>
                </c:pt>
                <c:pt idx="9137">
                  <c:v>878</c:v>
                </c:pt>
                <c:pt idx="9138">
                  <c:v>880</c:v>
                </c:pt>
                <c:pt idx="9139">
                  <c:v>881</c:v>
                </c:pt>
                <c:pt idx="9140">
                  <c:v>882</c:v>
                </c:pt>
                <c:pt idx="9141">
                  <c:v>883</c:v>
                </c:pt>
                <c:pt idx="9142">
                  <c:v>883</c:v>
                </c:pt>
                <c:pt idx="9143">
                  <c:v>887</c:v>
                </c:pt>
                <c:pt idx="9144">
                  <c:v>887</c:v>
                </c:pt>
                <c:pt idx="9145">
                  <c:v>889</c:v>
                </c:pt>
                <c:pt idx="9146">
                  <c:v>890</c:v>
                </c:pt>
                <c:pt idx="9147">
                  <c:v>890</c:v>
                </c:pt>
                <c:pt idx="9148">
                  <c:v>891</c:v>
                </c:pt>
                <c:pt idx="9149">
                  <c:v>891</c:v>
                </c:pt>
                <c:pt idx="9150">
                  <c:v>891</c:v>
                </c:pt>
                <c:pt idx="9151">
                  <c:v>892</c:v>
                </c:pt>
                <c:pt idx="9152">
                  <c:v>893</c:v>
                </c:pt>
                <c:pt idx="9153">
                  <c:v>893</c:v>
                </c:pt>
                <c:pt idx="9154">
                  <c:v>894</c:v>
                </c:pt>
                <c:pt idx="9155">
                  <c:v>896</c:v>
                </c:pt>
                <c:pt idx="9156">
                  <c:v>897</c:v>
                </c:pt>
                <c:pt idx="9157">
                  <c:v>897</c:v>
                </c:pt>
                <c:pt idx="9158">
                  <c:v>898</c:v>
                </c:pt>
                <c:pt idx="9159">
                  <c:v>898</c:v>
                </c:pt>
                <c:pt idx="9160">
                  <c:v>899</c:v>
                </c:pt>
                <c:pt idx="9161">
                  <c:v>902</c:v>
                </c:pt>
                <c:pt idx="9162">
                  <c:v>902</c:v>
                </c:pt>
                <c:pt idx="9163">
                  <c:v>903</c:v>
                </c:pt>
                <c:pt idx="9164">
                  <c:v>903</c:v>
                </c:pt>
                <c:pt idx="9165">
                  <c:v>903</c:v>
                </c:pt>
                <c:pt idx="9166">
                  <c:v>904</c:v>
                </c:pt>
                <c:pt idx="9167">
                  <c:v>904</c:v>
                </c:pt>
                <c:pt idx="9168">
                  <c:v>905</c:v>
                </c:pt>
                <c:pt idx="9169">
                  <c:v>905</c:v>
                </c:pt>
                <c:pt idx="9170">
                  <c:v>906</c:v>
                </c:pt>
                <c:pt idx="9171">
                  <c:v>907</c:v>
                </c:pt>
                <c:pt idx="9172">
                  <c:v>908</c:v>
                </c:pt>
                <c:pt idx="9173">
                  <c:v>909</c:v>
                </c:pt>
                <c:pt idx="9174">
                  <c:v>910</c:v>
                </c:pt>
                <c:pt idx="9175">
                  <c:v>912</c:v>
                </c:pt>
                <c:pt idx="9176">
                  <c:v>914</c:v>
                </c:pt>
                <c:pt idx="9177">
                  <c:v>916</c:v>
                </c:pt>
                <c:pt idx="9178">
                  <c:v>916</c:v>
                </c:pt>
                <c:pt idx="9179">
                  <c:v>918</c:v>
                </c:pt>
                <c:pt idx="9180">
                  <c:v>918</c:v>
                </c:pt>
                <c:pt idx="9181">
                  <c:v>920</c:v>
                </c:pt>
                <c:pt idx="9182">
                  <c:v>920</c:v>
                </c:pt>
                <c:pt idx="9183">
                  <c:v>921</c:v>
                </c:pt>
                <c:pt idx="9184">
                  <c:v>922</c:v>
                </c:pt>
                <c:pt idx="9185">
                  <c:v>924</c:v>
                </c:pt>
                <c:pt idx="9186">
                  <c:v>925</c:v>
                </c:pt>
                <c:pt idx="9187">
                  <c:v>925</c:v>
                </c:pt>
                <c:pt idx="9188">
                  <c:v>925</c:v>
                </c:pt>
                <c:pt idx="9189">
                  <c:v>925</c:v>
                </c:pt>
                <c:pt idx="9190">
                  <c:v>927</c:v>
                </c:pt>
                <c:pt idx="9191">
                  <c:v>927</c:v>
                </c:pt>
                <c:pt idx="9192">
                  <c:v>928</c:v>
                </c:pt>
                <c:pt idx="9193">
                  <c:v>929</c:v>
                </c:pt>
                <c:pt idx="9194">
                  <c:v>933</c:v>
                </c:pt>
                <c:pt idx="9195">
                  <c:v>934</c:v>
                </c:pt>
                <c:pt idx="9196">
                  <c:v>934</c:v>
                </c:pt>
                <c:pt idx="9197">
                  <c:v>934</c:v>
                </c:pt>
                <c:pt idx="9198">
                  <c:v>934</c:v>
                </c:pt>
                <c:pt idx="9199">
                  <c:v>934</c:v>
                </c:pt>
                <c:pt idx="9200">
                  <c:v>935</c:v>
                </c:pt>
                <c:pt idx="9201">
                  <c:v>936</c:v>
                </c:pt>
                <c:pt idx="9202">
                  <c:v>937</c:v>
                </c:pt>
                <c:pt idx="9203">
                  <c:v>938</c:v>
                </c:pt>
                <c:pt idx="9204">
                  <c:v>938</c:v>
                </c:pt>
                <c:pt idx="9205">
                  <c:v>938</c:v>
                </c:pt>
                <c:pt idx="9206">
                  <c:v>939</c:v>
                </c:pt>
                <c:pt idx="9207">
                  <c:v>940</c:v>
                </c:pt>
                <c:pt idx="9208">
                  <c:v>940</c:v>
                </c:pt>
                <c:pt idx="9209">
                  <c:v>941</c:v>
                </c:pt>
                <c:pt idx="9210">
                  <c:v>941</c:v>
                </c:pt>
                <c:pt idx="9211">
                  <c:v>942</c:v>
                </c:pt>
                <c:pt idx="9212">
                  <c:v>943</c:v>
                </c:pt>
                <c:pt idx="9213">
                  <c:v>944</c:v>
                </c:pt>
                <c:pt idx="9214">
                  <c:v>944</c:v>
                </c:pt>
                <c:pt idx="9215">
                  <c:v>945</c:v>
                </c:pt>
                <c:pt idx="9216">
                  <c:v>945</c:v>
                </c:pt>
                <c:pt idx="9217">
                  <c:v>945</c:v>
                </c:pt>
                <c:pt idx="9218">
                  <c:v>945</c:v>
                </c:pt>
                <c:pt idx="9219">
                  <c:v>946</c:v>
                </c:pt>
                <c:pt idx="9220">
                  <c:v>951</c:v>
                </c:pt>
                <c:pt idx="9221">
                  <c:v>951</c:v>
                </c:pt>
                <c:pt idx="9222">
                  <c:v>952</c:v>
                </c:pt>
                <c:pt idx="9223">
                  <c:v>952</c:v>
                </c:pt>
                <c:pt idx="9224">
                  <c:v>956</c:v>
                </c:pt>
                <c:pt idx="9225">
                  <c:v>957</c:v>
                </c:pt>
                <c:pt idx="9226">
                  <c:v>958</c:v>
                </c:pt>
                <c:pt idx="9227">
                  <c:v>959</c:v>
                </c:pt>
                <c:pt idx="9228">
                  <c:v>959</c:v>
                </c:pt>
                <c:pt idx="9229">
                  <c:v>960</c:v>
                </c:pt>
                <c:pt idx="9230">
                  <c:v>961</c:v>
                </c:pt>
                <c:pt idx="9231">
                  <c:v>961</c:v>
                </c:pt>
                <c:pt idx="9232">
                  <c:v>962</c:v>
                </c:pt>
                <c:pt idx="9233">
                  <c:v>963</c:v>
                </c:pt>
                <c:pt idx="9234">
                  <c:v>964</c:v>
                </c:pt>
                <c:pt idx="9235">
                  <c:v>965</c:v>
                </c:pt>
                <c:pt idx="9236">
                  <c:v>965</c:v>
                </c:pt>
                <c:pt idx="9237">
                  <c:v>967</c:v>
                </c:pt>
                <c:pt idx="9238">
                  <c:v>967</c:v>
                </c:pt>
                <c:pt idx="9239">
                  <c:v>970</c:v>
                </c:pt>
                <c:pt idx="9240">
                  <c:v>973</c:v>
                </c:pt>
                <c:pt idx="9241">
                  <c:v>973</c:v>
                </c:pt>
                <c:pt idx="9242">
                  <c:v>973</c:v>
                </c:pt>
                <c:pt idx="9243">
                  <c:v>974</c:v>
                </c:pt>
                <c:pt idx="9244">
                  <c:v>974</c:v>
                </c:pt>
                <c:pt idx="9245">
                  <c:v>974</c:v>
                </c:pt>
                <c:pt idx="9246">
                  <c:v>975</c:v>
                </c:pt>
                <c:pt idx="9247">
                  <c:v>977</c:v>
                </c:pt>
                <c:pt idx="9248">
                  <c:v>978</c:v>
                </c:pt>
                <c:pt idx="9249">
                  <c:v>978</c:v>
                </c:pt>
                <c:pt idx="9250">
                  <c:v>980</c:v>
                </c:pt>
                <c:pt idx="9251">
                  <c:v>983</c:v>
                </c:pt>
                <c:pt idx="9252">
                  <c:v>984</c:v>
                </c:pt>
                <c:pt idx="9253">
                  <c:v>987</c:v>
                </c:pt>
                <c:pt idx="9254">
                  <c:v>987</c:v>
                </c:pt>
                <c:pt idx="9255">
                  <c:v>987</c:v>
                </c:pt>
                <c:pt idx="9256">
                  <c:v>988</c:v>
                </c:pt>
                <c:pt idx="9257">
                  <c:v>989</c:v>
                </c:pt>
                <c:pt idx="9258">
                  <c:v>993</c:v>
                </c:pt>
                <c:pt idx="9259">
                  <c:v>993</c:v>
                </c:pt>
                <c:pt idx="9260">
                  <c:v>994</c:v>
                </c:pt>
                <c:pt idx="9261">
                  <c:v>995</c:v>
                </c:pt>
                <c:pt idx="9262">
                  <c:v>997</c:v>
                </c:pt>
                <c:pt idx="9263">
                  <c:v>1000</c:v>
                </c:pt>
                <c:pt idx="9264">
                  <c:v>1000</c:v>
                </c:pt>
                <c:pt idx="9265">
                  <c:v>1000</c:v>
                </c:pt>
                <c:pt idx="9266">
                  <c:v>1001</c:v>
                </c:pt>
                <c:pt idx="9267">
                  <c:v>1002</c:v>
                </c:pt>
                <c:pt idx="9268">
                  <c:v>1003</c:v>
                </c:pt>
                <c:pt idx="9269">
                  <c:v>1003</c:v>
                </c:pt>
                <c:pt idx="9270">
                  <c:v>1004</c:v>
                </c:pt>
                <c:pt idx="9271">
                  <c:v>1005</c:v>
                </c:pt>
                <c:pt idx="9272">
                  <c:v>1007</c:v>
                </c:pt>
                <c:pt idx="9273">
                  <c:v>1008</c:v>
                </c:pt>
                <c:pt idx="9274">
                  <c:v>1010</c:v>
                </c:pt>
                <c:pt idx="9275">
                  <c:v>1011</c:v>
                </c:pt>
                <c:pt idx="9276">
                  <c:v>1011</c:v>
                </c:pt>
                <c:pt idx="9277">
                  <c:v>1013</c:v>
                </c:pt>
                <c:pt idx="9278">
                  <c:v>1013</c:v>
                </c:pt>
                <c:pt idx="9279">
                  <c:v>1014</c:v>
                </c:pt>
                <c:pt idx="9280">
                  <c:v>1014</c:v>
                </c:pt>
                <c:pt idx="9281">
                  <c:v>1015</c:v>
                </c:pt>
                <c:pt idx="9282">
                  <c:v>1016</c:v>
                </c:pt>
                <c:pt idx="9283">
                  <c:v>1018</c:v>
                </c:pt>
                <c:pt idx="9284">
                  <c:v>1019</c:v>
                </c:pt>
                <c:pt idx="9285">
                  <c:v>1021</c:v>
                </c:pt>
                <c:pt idx="9286">
                  <c:v>1025</c:v>
                </c:pt>
                <c:pt idx="9287">
                  <c:v>1025</c:v>
                </c:pt>
                <c:pt idx="9288">
                  <c:v>1025</c:v>
                </c:pt>
                <c:pt idx="9289">
                  <c:v>1026</c:v>
                </c:pt>
                <c:pt idx="9290">
                  <c:v>1026</c:v>
                </c:pt>
                <c:pt idx="9291">
                  <c:v>1027</c:v>
                </c:pt>
                <c:pt idx="9292">
                  <c:v>1028</c:v>
                </c:pt>
                <c:pt idx="9293">
                  <c:v>1029</c:v>
                </c:pt>
                <c:pt idx="9294">
                  <c:v>1029</c:v>
                </c:pt>
                <c:pt idx="9295">
                  <c:v>1030</c:v>
                </c:pt>
                <c:pt idx="9296">
                  <c:v>1030</c:v>
                </c:pt>
                <c:pt idx="9297">
                  <c:v>1030</c:v>
                </c:pt>
                <c:pt idx="9298">
                  <c:v>1030</c:v>
                </c:pt>
                <c:pt idx="9299">
                  <c:v>1031</c:v>
                </c:pt>
                <c:pt idx="9300">
                  <c:v>1032</c:v>
                </c:pt>
                <c:pt idx="9301">
                  <c:v>1032</c:v>
                </c:pt>
                <c:pt idx="9302">
                  <c:v>1033</c:v>
                </c:pt>
                <c:pt idx="9303">
                  <c:v>1034</c:v>
                </c:pt>
                <c:pt idx="9304">
                  <c:v>1034</c:v>
                </c:pt>
                <c:pt idx="9305">
                  <c:v>1036</c:v>
                </c:pt>
                <c:pt idx="9306">
                  <c:v>1037</c:v>
                </c:pt>
                <c:pt idx="9307">
                  <c:v>1037</c:v>
                </c:pt>
                <c:pt idx="9308">
                  <c:v>1037</c:v>
                </c:pt>
                <c:pt idx="9309">
                  <c:v>1038</c:v>
                </c:pt>
                <c:pt idx="9310">
                  <c:v>1039</c:v>
                </c:pt>
                <c:pt idx="9311">
                  <c:v>1039</c:v>
                </c:pt>
                <c:pt idx="9312">
                  <c:v>1039</c:v>
                </c:pt>
                <c:pt idx="9313">
                  <c:v>1039</c:v>
                </c:pt>
                <c:pt idx="9314">
                  <c:v>1042</c:v>
                </c:pt>
                <c:pt idx="9315">
                  <c:v>1043</c:v>
                </c:pt>
                <c:pt idx="9316">
                  <c:v>1043</c:v>
                </c:pt>
                <c:pt idx="9317">
                  <c:v>1043</c:v>
                </c:pt>
                <c:pt idx="9318">
                  <c:v>1044</c:v>
                </c:pt>
                <c:pt idx="9319">
                  <c:v>1046</c:v>
                </c:pt>
                <c:pt idx="9320">
                  <c:v>1046</c:v>
                </c:pt>
                <c:pt idx="9321">
                  <c:v>1046</c:v>
                </c:pt>
                <c:pt idx="9322">
                  <c:v>1050</c:v>
                </c:pt>
                <c:pt idx="9323">
                  <c:v>1052</c:v>
                </c:pt>
                <c:pt idx="9324">
                  <c:v>1052</c:v>
                </c:pt>
                <c:pt idx="9325">
                  <c:v>1054</c:v>
                </c:pt>
                <c:pt idx="9326">
                  <c:v>1056</c:v>
                </c:pt>
                <c:pt idx="9327">
                  <c:v>1059</c:v>
                </c:pt>
                <c:pt idx="9328">
                  <c:v>1060</c:v>
                </c:pt>
                <c:pt idx="9329">
                  <c:v>1061</c:v>
                </c:pt>
                <c:pt idx="9330">
                  <c:v>1063</c:v>
                </c:pt>
                <c:pt idx="9331">
                  <c:v>1064</c:v>
                </c:pt>
                <c:pt idx="9332">
                  <c:v>1064</c:v>
                </c:pt>
                <c:pt idx="9333">
                  <c:v>1065</c:v>
                </c:pt>
                <c:pt idx="9334">
                  <c:v>1067</c:v>
                </c:pt>
                <c:pt idx="9335">
                  <c:v>1067</c:v>
                </c:pt>
                <c:pt idx="9336">
                  <c:v>1070</c:v>
                </c:pt>
                <c:pt idx="9337">
                  <c:v>1071</c:v>
                </c:pt>
                <c:pt idx="9338">
                  <c:v>1074</c:v>
                </c:pt>
                <c:pt idx="9339">
                  <c:v>1074</c:v>
                </c:pt>
                <c:pt idx="9340">
                  <c:v>1074</c:v>
                </c:pt>
                <c:pt idx="9341">
                  <c:v>1075</c:v>
                </c:pt>
                <c:pt idx="9342">
                  <c:v>1076</c:v>
                </c:pt>
                <c:pt idx="9343">
                  <c:v>1077</c:v>
                </c:pt>
                <c:pt idx="9344">
                  <c:v>1078</c:v>
                </c:pt>
                <c:pt idx="9345">
                  <c:v>1079</c:v>
                </c:pt>
                <c:pt idx="9346">
                  <c:v>1080</c:v>
                </c:pt>
                <c:pt idx="9347">
                  <c:v>1081</c:v>
                </c:pt>
                <c:pt idx="9348">
                  <c:v>1083</c:v>
                </c:pt>
                <c:pt idx="9349">
                  <c:v>1084</c:v>
                </c:pt>
                <c:pt idx="9350">
                  <c:v>1084</c:v>
                </c:pt>
                <c:pt idx="9351">
                  <c:v>1085</c:v>
                </c:pt>
                <c:pt idx="9352">
                  <c:v>1085</c:v>
                </c:pt>
                <c:pt idx="9353">
                  <c:v>1087</c:v>
                </c:pt>
                <c:pt idx="9354">
                  <c:v>1087</c:v>
                </c:pt>
                <c:pt idx="9355">
                  <c:v>1089</c:v>
                </c:pt>
                <c:pt idx="9356">
                  <c:v>1092</c:v>
                </c:pt>
                <c:pt idx="9357">
                  <c:v>1092</c:v>
                </c:pt>
                <c:pt idx="9358">
                  <c:v>1094</c:v>
                </c:pt>
                <c:pt idx="9359">
                  <c:v>1094</c:v>
                </c:pt>
                <c:pt idx="9360">
                  <c:v>1095</c:v>
                </c:pt>
                <c:pt idx="9361">
                  <c:v>1097</c:v>
                </c:pt>
                <c:pt idx="9362">
                  <c:v>1097</c:v>
                </c:pt>
                <c:pt idx="9363">
                  <c:v>1100</c:v>
                </c:pt>
                <c:pt idx="9364">
                  <c:v>1101</c:v>
                </c:pt>
                <c:pt idx="9365">
                  <c:v>1104</c:v>
                </c:pt>
                <c:pt idx="9366">
                  <c:v>1109</c:v>
                </c:pt>
                <c:pt idx="9367">
                  <c:v>1111</c:v>
                </c:pt>
                <c:pt idx="9368">
                  <c:v>1114</c:v>
                </c:pt>
                <c:pt idx="9369">
                  <c:v>1116</c:v>
                </c:pt>
                <c:pt idx="9370">
                  <c:v>1120</c:v>
                </c:pt>
                <c:pt idx="9371">
                  <c:v>1120</c:v>
                </c:pt>
                <c:pt idx="9372">
                  <c:v>1120</c:v>
                </c:pt>
                <c:pt idx="9373">
                  <c:v>1120</c:v>
                </c:pt>
                <c:pt idx="9374">
                  <c:v>1122</c:v>
                </c:pt>
                <c:pt idx="9375">
                  <c:v>1122</c:v>
                </c:pt>
                <c:pt idx="9376">
                  <c:v>1123</c:v>
                </c:pt>
                <c:pt idx="9377">
                  <c:v>1124</c:v>
                </c:pt>
                <c:pt idx="9378">
                  <c:v>1125</c:v>
                </c:pt>
                <c:pt idx="9379">
                  <c:v>1127</c:v>
                </c:pt>
                <c:pt idx="9380">
                  <c:v>1128</c:v>
                </c:pt>
                <c:pt idx="9381">
                  <c:v>1130</c:v>
                </c:pt>
                <c:pt idx="9382">
                  <c:v>1131</c:v>
                </c:pt>
                <c:pt idx="9383">
                  <c:v>1131</c:v>
                </c:pt>
                <c:pt idx="9384">
                  <c:v>1136</c:v>
                </c:pt>
                <c:pt idx="9385">
                  <c:v>1137</c:v>
                </c:pt>
                <c:pt idx="9386">
                  <c:v>1140</c:v>
                </c:pt>
                <c:pt idx="9387">
                  <c:v>1141</c:v>
                </c:pt>
                <c:pt idx="9388">
                  <c:v>1142</c:v>
                </c:pt>
                <c:pt idx="9389">
                  <c:v>1143</c:v>
                </c:pt>
                <c:pt idx="9390">
                  <c:v>1143</c:v>
                </c:pt>
                <c:pt idx="9391">
                  <c:v>1143</c:v>
                </c:pt>
                <c:pt idx="9392">
                  <c:v>1144</c:v>
                </c:pt>
                <c:pt idx="9393">
                  <c:v>1144</c:v>
                </c:pt>
                <c:pt idx="9394">
                  <c:v>1144</c:v>
                </c:pt>
                <c:pt idx="9395">
                  <c:v>1146</c:v>
                </c:pt>
                <c:pt idx="9396">
                  <c:v>1147</c:v>
                </c:pt>
                <c:pt idx="9397">
                  <c:v>1147</c:v>
                </c:pt>
                <c:pt idx="9398">
                  <c:v>1148</c:v>
                </c:pt>
                <c:pt idx="9399">
                  <c:v>1148</c:v>
                </c:pt>
                <c:pt idx="9400">
                  <c:v>1151</c:v>
                </c:pt>
                <c:pt idx="9401">
                  <c:v>1151</c:v>
                </c:pt>
                <c:pt idx="9402">
                  <c:v>1154</c:v>
                </c:pt>
                <c:pt idx="9403">
                  <c:v>1155</c:v>
                </c:pt>
                <c:pt idx="9404">
                  <c:v>1158</c:v>
                </c:pt>
                <c:pt idx="9405">
                  <c:v>1159</c:v>
                </c:pt>
                <c:pt idx="9406">
                  <c:v>1160</c:v>
                </c:pt>
                <c:pt idx="9407">
                  <c:v>1160</c:v>
                </c:pt>
                <c:pt idx="9408">
                  <c:v>1161</c:v>
                </c:pt>
                <c:pt idx="9409">
                  <c:v>1161</c:v>
                </c:pt>
                <c:pt idx="9410">
                  <c:v>1162</c:v>
                </c:pt>
                <c:pt idx="9411">
                  <c:v>1162</c:v>
                </c:pt>
                <c:pt idx="9412">
                  <c:v>1162</c:v>
                </c:pt>
                <c:pt idx="9413">
                  <c:v>1168</c:v>
                </c:pt>
                <c:pt idx="9414">
                  <c:v>1169</c:v>
                </c:pt>
                <c:pt idx="9415">
                  <c:v>1170</c:v>
                </c:pt>
                <c:pt idx="9416">
                  <c:v>1174</c:v>
                </c:pt>
                <c:pt idx="9417">
                  <c:v>1174</c:v>
                </c:pt>
                <c:pt idx="9418">
                  <c:v>1177</c:v>
                </c:pt>
                <c:pt idx="9419">
                  <c:v>1178</c:v>
                </c:pt>
                <c:pt idx="9420">
                  <c:v>1180</c:v>
                </c:pt>
                <c:pt idx="9421">
                  <c:v>1181</c:v>
                </c:pt>
                <c:pt idx="9422">
                  <c:v>1181</c:v>
                </c:pt>
                <c:pt idx="9423">
                  <c:v>1181</c:v>
                </c:pt>
                <c:pt idx="9424">
                  <c:v>1181</c:v>
                </c:pt>
                <c:pt idx="9425">
                  <c:v>1182</c:v>
                </c:pt>
                <c:pt idx="9426">
                  <c:v>1182</c:v>
                </c:pt>
                <c:pt idx="9427">
                  <c:v>1182</c:v>
                </c:pt>
                <c:pt idx="9428">
                  <c:v>1183</c:v>
                </c:pt>
                <c:pt idx="9429">
                  <c:v>1184</c:v>
                </c:pt>
                <c:pt idx="9430">
                  <c:v>1186</c:v>
                </c:pt>
                <c:pt idx="9431">
                  <c:v>1187</c:v>
                </c:pt>
                <c:pt idx="9432">
                  <c:v>1190</c:v>
                </c:pt>
                <c:pt idx="9433">
                  <c:v>1190</c:v>
                </c:pt>
                <c:pt idx="9434">
                  <c:v>1191</c:v>
                </c:pt>
                <c:pt idx="9435">
                  <c:v>1192</c:v>
                </c:pt>
                <c:pt idx="9436">
                  <c:v>1194</c:v>
                </c:pt>
                <c:pt idx="9437">
                  <c:v>1195</c:v>
                </c:pt>
                <c:pt idx="9438">
                  <c:v>1195</c:v>
                </c:pt>
                <c:pt idx="9439">
                  <c:v>1195</c:v>
                </c:pt>
                <c:pt idx="9440">
                  <c:v>1196</c:v>
                </c:pt>
                <c:pt idx="9441">
                  <c:v>1196</c:v>
                </c:pt>
                <c:pt idx="9442">
                  <c:v>1198</c:v>
                </c:pt>
                <c:pt idx="9443">
                  <c:v>1199</c:v>
                </c:pt>
                <c:pt idx="9444">
                  <c:v>1200</c:v>
                </c:pt>
                <c:pt idx="9445">
                  <c:v>1201</c:v>
                </c:pt>
                <c:pt idx="9446">
                  <c:v>1202</c:v>
                </c:pt>
                <c:pt idx="9447">
                  <c:v>1202</c:v>
                </c:pt>
                <c:pt idx="9448">
                  <c:v>1202</c:v>
                </c:pt>
                <c:pt idx="9449">
                  <c:v>1203</c:v>
                </c:pt>
                <c:pt idx="9450">
                  <c:v>1206</c:v>
                </c:pt>
                <c:pt idx="9451">
                  <c:v>1207</c:v>
                </c:pt>
                <c:pt idx="9452">
                  <c:v>1207</c:v>
                </c:pt>
                <c:pt idx="9453">
                  <c:v>1211</c:v>
                </c:pt>
                <c:pt idx="9454">
                  <c:v>1213</c:v>
                </c:pt>
                <c:pt idx="9455">
                  <c:v>1215</c:v>
                </c:pt>
                <c:pt idx="9456">
                  <c:v>1215</c:v>
                </c:pt>
                <c:pt idx="9457">
                  <c:v>1220</c:v>
                </c:pt>
                <c:pt idx="9458">
                  <c:v>1227</c:v>
                </c:pt>
                <c:pt idx="9459">
                  <c:v>1228</c:v>
                </c:pt>
                <c:pt idx="9460">
                  <c:v>1228</c:v>
                </c:pt>
                <c:pt idx="9461">
                  <c:v>1232</c:v>
                </c:pt>
                <c:pt idx="9462">
                  <c:v>1235</c:v>
                </c:pt>
                <c:pt idx="9463">
                  <c:v>1236</c:v>
                </c:pt>
                <c:pt idx="9464">
                  <c:v>1237</c:v>
                </c:pt>
                <c:pt idx="9465">
                  <c:v>1239</c:v>
                </c:pt>
                <c:pt idx="9466">
                  <c:v>1244</c:v>
                </c:pt>
                <c:pt idx="9467">
                  <c:v>1248</c:v>
                </c:pt>
                <c:pt idx="9468">
                  <c:v>1249</c:v>
                </c:pt>
                <c:pt idx="9469">
                  <c:v>1251</c:v>
                </c:pt>
                <c:pt idx="9470">
                  <c:v>1251</c:v>
                </c:pt>
                <c:pt idx="9471">
                  <c:v>1257</c:v>
                </c:pt>
                <c:pt idx="9472">
                  <c:v>1259</c:v>
                </c:pt>
                <c:pt idx="9473">
                  <c:v>1259</c:v>
                </c:pt>
                <c:pt idx="9474">
                  <c:v>1260</c:v>
                </c:pt>
                <c:pt idx="9475">
                  <c:v>1261</c:v>
                </c:pt>
                <c:pt idx="9476">
                  <c:v>1262</c:v>
                </c:pt>
                <c:pt idx="9477">
                  <c:v>1262</c:v>
                </c:pt>
                <c:pt idx="9478">
                  <c:v>1265</c:v>
                </c:pt>
                <c:pt idx="9479">
                  <c:v>1267</c:v>
                </c:pt>
                <c:pt idx="9480">
                  <c:v>1271</c:v>
                </c:pt>
                <c:pt idx="9481">
                  <c:v>1272</c:v>
                </c:pt>
                <c:pt idx="9482">
                  <c:v>1272</c:v>
                </c:pt>
                <c:pt idx="9483">
                  <c:v>1273</c:v>
                </c:pt>
                <c:pt idx="9484">
                  <c:v>1275</c:v>
                </c:pt>
                <c:pt idx="9485">
                  <c:v>1275</c:v>
                </c:pt>
                <c:pt idx="9486">
                  <c:v>1277</c:v>
                </c:pt>
                <c:pt idx="9487">
                  <c:v>1278</c:v>
                </c:pt>
                <c:pt idx="9488">
                  <c:v>1279</c:v>
                </c:pt>
                <c:pt idx="9489">
                  <c:v>1280</c:v>
                </c:pt>
                <c:pt idx="9490">
                  <c:v>1280</c:v>
                </c:pt>
                <c:pt idx="9491">
                  <c:v>1280</c:v>
                </c:pt>
                <c:pt idx="9492">
                  <c:v>1282</c:v>
                </c:pt>
                <c:pt idx="9493">
                  <c:v>1284</c:v>
                </c:pt>
                <c:pt idx="9494">
                  <c:v>1289</c:v>
                </c:pt>
                <c:pt idx="9495">
                  <c:v>1290</c:v>
                </c:pt>
                <c:pt idx="9496">
                  <c:v>1291</c:v>
                </c:pt>
                <c:pt idx="9497">
                  <c:v>1291</c:v>
                </c:pt>
                <c:pt idx="9498">
                  <c:v>1292</c:v>
                </c:pt>
                <c:pt idx="9499">
                  <c:v>1293</c:v>
                </c:pt>
                <c:pt idx="9500">
                  <c:v>1296</c:v>
                </c:pt>
                <c:pt idx="9501">
                  <c:v>1297</c:v>
                </c:pt>
                <c:pt idx="9502">
                  <c:v>1301</c:v>
                </c:pt>
                <c:pt idx="9503">
                  <c:v>1301</c:v>
                </c:pt>
                <c:pt idx="9504">
                  <c:v>1309</c:v>
                </c:pt>
                <c:pt idx="9505">
                  <c:v>1311</c:v>
                </c:pt>
                <c:pt idx="9506">
                  <c:v>1311</c:v>
                </c:pt>
                <c:pt idx="9507">
                  <c:v>1313</c:v>
                </c:pt>
                <c:pt idx="9508">
                  <c:v>1315</c:v>
                </c:pt>
                <c:pt idx="9509">
                  <c:v>1317</c:v>
                </c:pt>
                <c:pt idx="9510">
                  <c:v>1318</c:v>
                </c:pt>
                <c:pt idx="9511">
                  <c:v>1318</c:v>
                </c:pt>
                <c:pt idx="9512">
                  <c:v>1318</c:v>
                </c:pt>
                <c:pt idx="9513">
                  <c:v>1321</c:v>
                </c:pt>
                <c:pt idx="9514">
                  <c:v>1321</c:v>
                </c:pt>
                <c:pt idx="9515">
                  <c:v>1322</c:v>
                </c:pt>
                <c:pt idx="9516">
                  <c:v>1324</c:v>
                </c:pt>
                <c:pt idx="9517">
                  <c:v>1325</c:v>
                </c:pt>
                <c:pt idx="9518">
                  <c:v>1327</c:v>
                </c:pt>
                <c:pt idx="9519">
                  <c:v>1327</c:v>
                </c:pt>
                <c:pt idx="9520">
                  <c:v>1328</c:v>
                </c:pt>
                <c:pt idx="9521">
                  <c:v>1329</c:v>
                </c:pt>
                <c:pt idx="9522">
                  <c:v>1329</c:v>
                </c:pt>
                <c:pt idx="9523">
                  <c:v>1329</c:v>
                </c:pt>
                <c:pt idx="9524">
                  <c:v>1329</c:v>
                </c:pt>
                <c:pt idx="9525">
                  <c:v>1330</c:v>
                </c:pt>
                <c:pt idx="9526">
                  <c:v>1332</c:v>
                </c:pt>
                <c:pt idx="9527">
                  <c:v>1333</c:v>
                </c:pt>
                <c:pt idx="9528">
                  <c:v>1334</c:v>
                </c:pt>
                <c:pt idx="9529">
                  <c:v>1334</c:v>
                </c:pt>
                <c:pt idx="9530">
                  <c:v>1335</c:v>
                </c:pt>
                <c:pt idx="9531">
                  <c:v>1338</c:v>
                </c:pt>
                <c:pt idx="9532">
                  <c:v>1341</c:v>
                </c:pt>
                <c:pt idx="9533">
                  <c:v>1344</c:v>
                </c:pt>
                <c:pt idx="9534">
                  <c:v>1344</c:v>
                </c:pt>
                <c:pt idx="9535">
                  <c:v>1345</c:v>
                </c:pt>
                <c:pt idx="9536">
                  <c:v>1347</c:v>
                </c:pt>
                <c:pt idx="9537">
                  <c:v>1354</c:v>
                </c:pt>
                <c:pt idx="9538">
                  <c:v>1355</c:v>
                </c:pt>
                <c:pt idx="9539">
                  <c:v>1357</c:v>
                </c:pt>
                <c:pt idx="9540">
                  <c:v>1357</c:v>
                </c:pt>
                <c:pt idx="9541">
                  <c:v>1362</c:v>
                </c:pt>
                <c:pt idx="9542">
                  <c:v>1363</c:v>
                </c:pt>
                <c:pt idx="9543">
                  <c:v>1364</c:v>
                </c:pt>
                <c:pt idx="9544">
                  <c:v>1365</c:v>
                </c:pt>
                <c:pt idx="9545">
                  <c:v>1369</c:v>
                </c:pt>
                <c:pt idx="9546">
                  <c:v>1372</c:v>
                </c:pt>
                <c:pt idx="9547">
                  <c:v>1380</c:v>
                </c:pt>
                <c:pt idx="9548">
                  <c:v>1382</c:v>
                </c:pt>
                <c:pt idx="9549">
                  <c:v>1386</c:v>
                </c:pt>
                <c:pt idx="9550">
                  <c:v>1387</c:v>
                </c:pt>
                <c:pt idx="9551">
                  <c:v>1387</c:v>
                </c:pt>
                <c:pt idx="9552">
                  <c:v>1388</c:v>
                </c:pt>
                <c:pt idx="9553">
                  <c:v>1389</c:v>
                </c:pt>
                <c:pt idx="9554">
                  <c:v>1391</c:v>
                </c:pt>
                <c:pt idx="9555">
                  <c:v>1391</c:v>
                </c:pt>
                <c:pt idx="9556">
                  <c:v>1392</c:v>
                </c:pt>
                <c:pt idx="9557">
                  <c:v>1395</c:v>
                </c:pt>
                <c:pt idx="9558">
                  <c:v>1395</c:v>
                </c:pt>
                <c:pt idx="9559">
                  <c:v>1396</c:v>
                </c:pt>
                <c:pt idx="9560">
                  <c:v>1398</c:v>
                </c:pt>
                <c:pt idx="9561">
                  <c:v>1399</c:v>
                </c:pt>
                <c:pt idx="9562">
                  <c:v>1400</c:v>
                </c:pt>
                <c:pt idx="9563">
                  <c:v>1402</c:v>
                </c:pt>
                <c:pt idx="9564">
                  <c:v>1403</c:v>
                </c:pt>
                <c:pt idx="9565">
                  <c:v>1407</c:v>
                </c:pt>
                <c:pt idx="9566">
                  <c:v>1408</c:v>
                </c:pt>
                <c:pt idx="9567">
                  <c:v>1409</c:v>
                </c:pt>
                <c:pt idx="9568">
                  <c:v>1412</c:v>
                </c:pt>
                <c:pt idx="9569">
                  <c:v>1415</c:v>
                </c:pt>
                <c:pt idx="9570">
                  <c:v>1416</c:v>
                </c:pt>
                <c:pt idx="9571">
                  <c:v>1420</c:v>
                </c:pt>
                <c:pt idx="9572">
                  <c:v>1422</c:v>
                </c:pt>
                <c:pt idx="9573">
                  <c:v>1423</c:v>
                </c:pt>
                <c:pt idx="9574">
                  <c:v>1426</c:v>
                </c:pt>
                <c:pt idx="9575">
                  <c:v>1426</c:v>
                </c:pt>
                <c:pt idx="9576">
                  <c:v>1427</c:v>
                </c:pt>
                <c:pt idx="9577">
                  <c:v>1429</c:v>
                </c:pt>
                <c:pt idx="9578">
                  <c:v>1430</c:v>
                </c:pt>
                <c:pt idx="9579">
                  <c:v>1431</c:v>
                </c:pt>
                <c:pt idx="9580">
                  <c:v>1433</c:v>
                </c:pt>
                <c:pt idx="9581">
                  <c:v>1434</c:v>
                </c:pt>
                <c:pt idx="9582">
                  <c:v>1435</c:v>
                </c:pt>
                <c:pt idx="9583">
                  <c:v>1435</c:v>
                </c:pt>
                <c:pt idx="9584">
                  <c:v>1444</c:v>
                </c:pt>
                <c:pt idx="9585">
                  <c:v>1445</c:v>
                </c:pt>
                <c:pt idx="9586">
                  <c:v>1446</c:v>
                </c:pt>
                <c:pt idx="9587">
                  <c:v>1447</c:v>
                </c:pt>
                <c:pt idx="9588">
                  <c:v>1449</c:v>
                </c:pt>
                <c:pt idx="9589">
                  <c:v>1454</c:v>
                </c:pt>
                <c:pt idx="9590">
                  <c:v>1455</c:v>
                </c:pt>
                <c:pt idx="9591">
                  <c:v>1456</c:v>
                </c:pt>
                <c:pt idx="9592">
                  <c:v>1458</c:v>
                </c:pt>
                <c:pt idx="9593">
                  <c:v>1459</c:v>
                </c:pt>
                <c:pt idx="9594">
                  <c:v>1460</c:v>
                </c:pt>
                <c:pt idx="9595">
                  <c:v>1460</c:v>
                </c:pt>
                <c:pt idx="9596">
                  <c:v>1461</c:v>
                </c:pt>
                <c:pt idx="9597">
                  <c:v>1461</c:v>
                </c:pt>
                <c:pt idx="9598">
                  <c:v>1461</c:v>
                </c:pt>
                <c:pt idx="9599">
                  <c:v>1461</c:v>
                </c:pt>
                <c:pt idx="9600">
                  <c:v>1462</c:v>
                </c:pt>
                <c:pt idx="9601">
                  <c:v>1465</c:v>
                </c:pt>
                <c:pt idx="9602">
                  <c:v>1468</c:v>
                </c:pt>
                <c:pt idx="9603">
                  <c:v>1469</c:v>
                </c:pt>
                <c:pt idx="9604">
                  <c:v>1471</c:v>
                </c:pt>
                <c:pt idx="9605">
                  <c:v>1475</c:v>
                </c:pt>
                <c:pt idx="9606">
                  <c:v>1477</c:v>
                </c:pt>
                <c:pt idx="9607">
                  <c:v>1479</c:v>
                </c:pt>
                <c:pt idx="9608">
                  <c:v>1480</c:v>
                </c:pt>
                <c:pt idx="9609">
                  <c:v>1481</c:v>
                </c:pt>
                <c:pt idx="9610">
                  <c:v>1484</c:v>
                </c:pt>
                <c:pt idx="9611">
                  <c:v>1484</c:v>
                </c:pt>
                <c:pt idx="9612">
                  <c:v>1487</c:v>
                </c:pt>
                <c:pt idx="9613">
                  <c:v>1489</c:v>
                </c:pt>
                <c:pt idx="9614">
                  <c:v>1491</c:v>
                </c:pt>
                <c:pt idx="9615">
                  <c:v>1491</c:v>
                </c:pt>
                <c:pt idx="9616">
                  <c:v>1493</c:v>
                </c:pt>
                <c:pt idx="9617">
                  <c:v>1495</c:v>
                </c:pt>
                <c:pt idx="9618">
                  <c:v>1501</c:v>
                </c:pt>
                <c:pt idx="9619">
                  <c:v>1505</c:v>
                </c:pt>
                <c:pt idx="9620">
                  <c:v>1508</c:v>
                </c:pt>
                <c:pt idx="9621">
                  <c:v>1510</c:v>
                </c:pt>
                <c:pt idx="9622">
                  <c:v>1513</c:v>
                </c:pt>
                <c:pt idx="9623">
                  <c:v>1517</c:v>
                </c:pt>
                <c:pt idx="9624">
                  <c:v>1518</c:v>
                </c:pt>
                <c:pt idx="9625">
                  <c:v>1521</c:v>
                </c:pt>
                <c:pt idx="9626">
                  <c:v>1521</c:v>
                </c:pt>
                <c:pt idx="9627">
                  <c:v>1524</c:v>
                </c:pt>
                <c:pt idx="9628">
                  <c:v>1526</c:v>
                </c:pt>
                <c:pt idx="9629">
                  <c:v>1527</c:v>
                </c:pt>
                <c:pt idx="9630">
                  <c:v>1527</c:v>
                </c:pt>
                <c:pt idx="9631">
                  <c:v>1528</c:v>
                </c:pt>
                <c:pt idx="9632">
                  <c:v>1534</c:v>
                </c:pt>
                <c:pt idx="9633">
                  <c:v>1536</c:v>
                </c:pt>
                <c:pt idx="9634">
                  <c:v>1541</c:v>
                </c:pt>
                <c:pt idx="9635">
                  <c:v>1544</c:v>
                </c:pt>
                <c:pt idx="9636">
                  <c:v>1545</c:v>
                </c:pt>
                <c:pt idx="9637">
                  <c:v>1547</c:v>
                </c:pt>
                <c:pt idx="9638">
                  <c:v>1549</c:v>
                </c:pt>
                <c:pt idx="9639">
                  <c:v>1550</c:v>
                </c:pt>
                <c:pt idx="9640">
                  <c:v>1554</c:v>
                </c:pt>
                <c:pt idx="9641">
                  <c:v>1555</c:v>
                </c:pt>
                <c:pt idx="9642">
                  <c:v>1558</c:v>
                </c:pt>
                <c:pt idx="9643">
                  <c:v>1560</c:v>
                </c:pt>
                <c:pt idx="9644">
                  <c:v>1561</c:v>
                </c:pt>
                <c:pt idx="9645">
                  <c:v>1561</c:v>
                </c:pt>
                <c:pt idx="9646">
                  <c:v>1566</c:v>
                </c:pt>
                <c:pt idx="9647">
                  <c:v>1570</c:v>
                </c:pt>
                <c:pt idx="9648">
                  <c:v>1571</c:v>
                </c:pt>
                <c:pt idx="9649">
                  <c:v>1571</c:v>
                </c:pt>
                <c:pt idx="9650">
                  <c:v>1572</c:v>
                </c:pt>
                <c:pt idx="9651">
                  <c:v>1573</c:v>
                </c:pt>
                <c:pt idx="9652">
                  <c:v>1576</c:v>
                </c:pt>
                <c:pt idx="9653">
                  <c:v>1577</c:v>
                </c:pt>
                <c:pt idx="9654">
                  <c:v>1579</c:v>
                </c:pt>
                <c:pt idx="9655">
                  <c:v>1579</c:v>
                </c:pt>
                <c:pt idx="9656">
                  <c:v>1588</c:v>
                </c:pt>
                <c:pt idx="9657">
                  <c:v>1588</c:v>
                </c:pt>
                <c:pt idx="9658">
                  <c:v>1589</c:v>
                </c:pt>
                <c:pt idx="9659">
                  <c:v>1589</c:v>
                </c:pt>
                <c:pt idx="9660">
                  <c:v>1590</c:v>
                </c:pt>
                <c:pt idx="9661">
                  <c:v>1594</c:v>
                </c:pt>
                <c:pt idx="9662">
                  <c:v>1595</c:v>
                </c:pt>
                <c:pt idx="9663">
                  <c:v>1595</c:v>
                </c:pt>
                <c:pt idx="9664">
                  <c:v>1596</c:v>
                </c:pt>
                <c:pt idx="9665">
                  <c:v>1597</c:v>
                </c:pt>
                <c:pt idx="9666">
                  <c:v>1597</c:v>
                </c:pt>
                <c:pt idx="9667">
                  <c:v>1598</c:v>
                </c:pt>
                <c:pt idx="9668">
                  <c:v>1599</c:v>
                </c:pt>
                <c:pt idx="9669">
                  <c:v>1605</c:v>
                </c:pt>
                <c:pt idx="9670">
                  <c:v>1606</c:v>
                </c:pt>
                <c:pt idx="9671">
                  <c:v>1606</c:v>
                </c:pt>
                <c:pt idx="9672">
                  <c:v>1606</c:v>
                </c:pt>
                <c:pt idx="9673">
                  <c:v>1606</c:v>
                </c:pt>
                <c:pt idx="9674">
                  <c:v>1607</c:v>
                </c:pt>
                <c:pt idx="9675">
                  <c:v>1610</c:v>
                </c:pt>
                <c:pt idx="9676">
                  <c:v>1614</c:v>
                </c:pt>
                <c:pt idx="9677">
                  <c:v>1616</c:v>
                </c:pt>
                <c:pt idx="9678">
                  <c:v>1618</c:v>
                </c:pt>
                <c:pt idx="9679">
                  <c:v>1620</c:v>
                </c:pt>
                <c:pt idx="9680">
                  <c:v>1621</c:v>
                </c:pt>
                <c:pt idx="9681">
                  <c:v>1621</c:v>
                </c:pt>
                <c:pt idx="9682">
                  <c:v>1622</c:v>
                </c:pt>
                <c:pt idx="9683">
                  <c:v>1623</c:v>
                </c:pt>
                <c:pt idx="9684">
                  <c:v>1630</c:v>
                </c:pt>
                <c:pt idx="9685">
                  <c:v>1635</c:v>
                </c:pt>
                <c:pt idx="9686">
                  <c:v>1637</c:v>
                </c:pt>
                <c:pt idx="9687">
                  <c:v>1648</c:v>
                </c:pt>
                <c:pt idx="9688">
                  <c:v>1653</c:v>
                </c:pt>
                <c:pt idx="9689">
                  <c:v>1657</c:v>
                </c:pt>
                <c:pt idx="9690">
                  <c:v>1660</c:v>
                </c:pt>
                <c:pt idx="9691">
                  <c:v>1661</c:v>
                </c:pt>
                <c:pt idx="9692">
                  <c:v>1663</c:v>
                </c:pt>
                <c:pt idx="9693">
                  <c:v>1664</c:v>
                </c:pt>
                <c:pt idx="9694">
                  <c:v>1665</c:v>
                </c:pt>
                <c:pt idx="9695">
                  <c:v>1667</c:v>
                </c:pt>
                <c:pt idx="9696">
                  <c:v>1677</c:v>
                </c:pt>
                <c:pt idx="9697">
                  <c:v>1677</c:v>
                </c:pt>
                <c:pt idx="9698">
                  <c:v>1677</c:v>
                </c:pt>
                <c:pt idx="9699">
                  <c:v>1679</c:v>
                </c:pt>
                <c:pt idx="9700">
                  <c:v>1679</c:v>
                </c:pt>
                <c:pt idx="9701">
                  <c:v>1680</c:v>
                </c:pt>
                <c:pt idx="9702">
                  <c:v>1680</c:v>
                </c:pt>
                <c:pt idx="9703">
                  <c:v>1684</c:v>
                </c:pt>
                <c:pt idx="9704">
                  <c:v>1686</c:v>
                </c:pt>
                <c:pt idx="9705">
                  <c:v>1690</c:v>
                </c:pt>
                <c:pt idx="9706">
                  <c:v>1690</c:v>
                </c:pt>
                <c:pt idx="9707">
                  <c:v>1691</c:v>
                </c:pt>
                <c:pt idx="9708">
                  <c:v>1694</c:v>
                </c:pt>
                <c:pt idx="9709">
                  <c:v>1694</c:v>
                </c:pt>
                <c:pt idx="9710">
                  <c:v>1696</c:v>
                </c:pt>
                <c:pt idx="9711">
                  <c:v>1704</c:v>
                </c:pt>
                <c:pt idx="9712">
                  <c:v>1709</c:v>
                </c:pt>
                <c:pt idx="9713">
                  <c:v>1711</c:v>
                </c:pt>
                <c:pt idx="9714">
                  <c:v>1714</c:v>
                </c:pt>
                <c:pt idx="9715">
                  <c:v>1714</c:v>
                </c:pt>
                <c:pt idx="9716">
                  <c:v>1715</c:v>
                </c:pt>
                <c:pt idx="9717">
                  <c:v>1715</c:v>
                </c:pt>
                <c:pt idx="9718">
                  <c:v>1716</c:v>
                </c:pt>
                <c:pt idx="9719">
                  <c:v>1719</c:v>
                </c:pt>
                <c:pt idx="9720">
                  <c:v>1722</c:v>
                </c:pt>
                <c:pt idx="9721">
                  <c:v>1724</c:v>
                </c:pt>
                <c:pt idx="9722">
                  <c:v>1724</c:v>
                </c:pt>
                <c:pt idx="9723">
                  <c:v>1725</c:v>
                </c:pt>
                <c:pt idx="9724">
                  <c:v>1727</c:v>
                </c:pt>
                <c:pt idx="9725">
                  <c:v>1733</c:v>
                </c:pt>
                <c:pt idx="9726">
                  <c:v>1733</c:v>
                </c:pt>
                <c:pt idx="9727">
                  <c:v>1735</c:v>
                </c:pt>
                <c:pt idx="9728">
                  <c:v>1740</c:v>
                </c:pt>
                <c:pt idx="9729">
                  <c:v>1741</c:v>
                </c:pt>
                <c:pt idx="9730">
                  <c:v>1743</c:v>
                </c:pt>
                <c:pt idx="9731">
                  <c:v>1746</c:v>
                </c:pt>
                <c:pt idx="9732">
                  <c:v>1748</c:v>
                </c:pt>
                <c:pt idx="9733">
                  <c:v>1753</c:v>
                </c:pt>
                <c:pt idx="9734">
                  <c:v>1764</c:v>
                </c:pt>
                <c:pt idx="9735">
                  <c:v>1769</c:v>
                </c:pt>
                <c:pt idx="9736">
                  <c:v>1769</c:v>
                </c:pt>
                <c:pt idx="9737">
                  <c:v>1773</c:v>
                </c:pt>
                <c:pt idx="9738">
                  <c:v>1780</c:v>
                </c:pt>
                <c:pt idx="9739">
                  <c:v>1782</c:v>
                </c:pt>
                <c:pt idx="9740">
                  <c:v>1785</c:v>
                </c:pt>
                <c:pt idx="9741">
                  <c:v>1787</c:v>
                </c:pt>
                <c:pt idx="9742">
                  <c:v>1787</c:v>
                </c:pt>
                <c:pt idx="9743">
                  <c:v>1788</c:v>
                </c:pt>
                <c:pt idx="9744">
                  <c:v>1789</c:v>
                </c:pt>
                <c:pt idx="9745">
                  <c:v>1792</c:v>
                </c:pt>
                <c:pt idx="9746">
                  <c:v>1792</c:v>
                </c:pt>
                <c:pt idx="9747">
                  <c:v>1795</c:v>
                </c:pt>
                <c:pt idx="9748">
                  <c:v>1798</c:v>
                </c:pt>
                <c:pt idx="9749">
                  <c:v>1804</c:v>
                </c:pt>
                <c:pt idx="9750">
                  <c:v>1810</c:v>
                </c:pt>
                <c:pt idx="9751">
                  <c:v>1811</c:v>
                </c:pt>
                <c:pt idx="9752">
                  <c:v>1816</c:v>
                </c:pt>
                <c:pt idx="9753">
                  <c:v>1818</c:v>
                </c:pt>
                <c:pt idx="9754">
                  <c:v>1819</c:v>
                </c:pt>
                <c:pt idx="9755">
                  <c:v>1820</c:v>
                </c:pt>
                <c:pt idx="9756">
                  <c:v>1821</c:v>
                </c:pt>
                <c:pt idx="9757">
                  <c:v>1825</c:v>
                </c:pt>
                <c:pt idx="9758">
                  <c:v>1827</c:v>
                </c:pt>
                <c:pt idx="9759">
                  <c:v>1829</c:v>
                </c:pt>
                <c:pt idx="9760">
                  <c:v>1829</c:v>
                </c:pt>
                <c:pt idx="9761">
                  <c:v>1830</c:v>
                </c:pt>
                <c:pt idx="9762">
                  <c:v>1832</c:v>
                </c:pt>
                <c:pt idx="9763">
                  <c:v>1840</c:v>
                </c:pt>
                <c:pt idx="9764">
                  <c:v>1842</c:v>
                </c:pt>
                <c:pt idx="9765">
                  <c:v>1843</c:v>
                </c:pt>
                <c:pt idx="9766">
                  <c:v>1845</c:v>
                </c:pt>
                <c:pt idx="9767">
                  <c:v>1847</c:v>
                </c:pt>
                <c:pt idx="9768">
                  <c:v>1851</c:v>
                </c:pt>
                <c:pt idx="9769">
                  <c:v>1857</c:v>
                </c:pt>
                <c:pt idx="9770">
                  <c:v>1863</c:v>
                </c:pt>
                <c:pt idx="9771">
                  <c:v>1864</c:v>
                </c:pt>
                <c:pt idx="9772">
                  <c:v>1869</c:v>
                </c:pt>
                <c:pt idx="9773">
                  <c:v>1871</c:v>
                </c:pt>
                <c:pt idx="9774">
                  <c:v>1876</c:v>
                </c:pt>
                <c:pt idx="9775">
                  <c:v>1877</c:v>
                </c:pt>
                <c:pt idx="9776">
                  <c:v>1877</c:v>
                </c:pt>
                <c:pt idx="9777">
                  <c:v>1877</c:v>
                </c:pt>
                <c:pt idx="9778">
                  <c:v>1892</c:v>
                </c:pt>
                <c:pt idx="9779">
                  <c:v>1895</c:v>
                </c:pt>
                <c:pt idx="9780">
                  <c:v>1897</c:v>
                </c:pt>
                <c:pt idx="9781">
                  <c:v>1905</c:v>
                </c:pt>
                <c:pt idx="9782">
                  <c:v>1906</c:v>
                </c:pt>
                <c:pt idx="9783">
                  <c:v>1907</c:v>
                </c:pt>
                <c:pt idx="9784">
                  <c:v>1907</c:v>
                </c:pt>
                <c:pt idx="9785">
                  <c:v>1907</c:v>
                </c:pt>
                <c:pt idx="9786">
                  <c:v>1908</c:v>
                </c:pt>
                <c:pt idx="9787">
                  <c:v>1908</c:v>
                </c:pt>
                <c:pt idx="9788">
                  <c:v>1909</c:v>
                </c:pt>
                <c:pt idx="9789">
                  <c:v>1910</c:v>
                </c:pt>
                <c:pt idx="9790">
                  <c:v>1927</c:v>
                </c:pt>
                <c:pt idx="9791">
                  <c:v>1932</c:v>
                </c:pt>
                <c:pt idx="9792">
                  <c:v>1937</c:v>
                </c:pt>
                <c:pt idx="9793">
                  <c:v>1946</c:v>
                </c:pt>
                <c:pt idx="9794">
                  <c:v>1949</c:v>
                </c:pt>
                <c:pt idx="9795">
                  <c:v>1952</c:v>
                </c:pt>
                <c:pt idx="9796">
                  <c:v>1953</c:v>
                </c:pt>
                <c:pt idx="9797">
                  <c:v>1955</c:v>
                </c:pt>
                <c:pt idx="9798">
                  <c:v>1957</c:v>
                </c:pt>
                <c:pt idx="9799">
                  <c:v>1959</c:v>
                </c:pt>
                <c:pt idx="9800">
                  <c:v>1960</c:v>
                </c:pt>
                <c:pt idx="9801">
                  <c:v>1961</c:v>
                </c:pt>
                <c:pt idx="9802">
                  <c:v>1961</c:v>
                </c:pt>
                <c:pt idx="9803">
                  <c:v>1965</c:v>
                </c:pt>
                <c:pt idx="9804">
                  <c:v>1973</c:v>
                </c:pt>
                <c:pt idx="9805">
                  <c:v>1973</c:v>
                </c:pt>
                <c:pt idx="9806">
                  <c:v>1975</c:v>
                </c:pt>
                <c:pt idx="9807">
                  <c:v>1975</c:v>
                </c:pt>
                <c:pt idx="9808">
                  <c:v>1984</c:v>
                </c:pt>
                <c:pt idx="9809">
                  <c:v>1984</c:v>
                </c:pt>
                <c:pt idx="9810">
                  <c:v>1986</c:v>
                </c:pt>
                <c:pt idx="9811">
                  <c:v>1988</c:v>
                </c:pt>
                <c:pt idx="9812">
                  <c:v>1989</c:v>
                </c:pt>
                <c:pt idx="9813">
                  <c:v>1997</c:v>
                </c:pt>
                <c:pt idx="9814">
                  <c:v>1998</c:v>
                </c:pt>
                <c:pt idx="9815">
                  <c:v>2003</c:v>
                </c:pt>
                <c:pt idx="9816">
                  <c:v>2010</c:v>
                </c:pt>
                <c:pt idx="9817">
                  <c:v>2014</c:v>
                </c:pt>
                <c:pt idx="9818">
                  <c:v>2014</c:v>
                </c:pt>
                <c:pt idx="9819">
                  <c:v>2017</c:v>
                </c:pt>
                <c:pt idx="9820">
                  <c:v>2018</c:v>
                </c:pt>
                <c:pt idx="9821">
                  <c:v>2019</c:v>
                </c:pt>
                <c:pt idx="9822">
                  <c:v>2019</c:v>
                </c:pt>
                <c:pt idx="9823">
                  <c:v>2021</c:v>
                </c:pt>
                <c:pt idx="9824">
                  <c:v>2022</c:v>
                </c:pt>
                <c:pt idx="9825">
                  <c:v>2027</c:v>
                </c:pt>
                <c:pt idx="9826">
                  <c:v>2029</c:v>
                </c:pt>
                <c:pt idx="9827">
                  <c:v>2029</c:v>
                </c:pt>
                <c:pt idx="9828">
                  <c:v>2033</c:v>
                </c:pt>
                <c:pt idx="9829">
                  <c:v>2035</c:v>
                </c:pt>
                <c:pt idx="9830">
                  <c:v>2037</c:v>
                </c:pt>
                <c:pt idx="9831">
                  <c:v>2039</c:v>
                </c:pt>
                <c:pt idx="9832">
                  <c:v>2040</c:v>
                </c:pt>
                <c:pt idx="9833">
                  <c:v>2041</c:v>
                </c:pt>
                <c:pt idx="9834">
                  <c:v>2042</c:v>
                </c:pt>
                <c:pt idx="9835">
                  <c:v>2044</c:v>
                </c:pt>
                <c:pt idx="9836">
                  <c:v>2046</c:v>
                </c:pt>
                <c:pt idx="9837">
                  <c:v>2047</c:v>
                </c:pt>
                <c:pt idx="9838">
                  <c:v>2051</c:v>
                </c:pt>
                <c:pt idx="9839">
                  <c:v>2054</c:v>
                </c:pt>
                <c:pt idx="9840">
                  <c:v>2057</c:v>
                </c:pt>
                <c:pt idx="9841">
                  <c:v>2064</c:v>
                </c:pt>
                <c:pt idx="9842">
                  <c:v>2075</c:v>
                </c:pt>
                <c:pt idx="9843">
                  <c:v>2083</c:v>
                </c:pt>
                <c:pt idx="9844">
                  <c:v>2083</c:v>
                </c:pt>
                <c:pt idx="9845">
                  <c:v>2084</c:v>
                </c:pt>
                <c:pt idx="9846">
                  <c:v>2093</c:v>
                </c:pt>
                <c:pt idx="9847">
                  <c:v>2098</c:v>
                </c:pt>
                <c:pt idx="9848">
                  <c:v>2098</c:v>
                </c:pt>
                <c:pt idx="9849">
                  <c:v>2100</c:v>
                </c:pt>
                <c:pt idx="9850">
                  <c:v>2100</c:v>
                </c:pt>
                <c:pt idx="9851">
                  <c:v>2101</c:v>
                </c:pt>
                <c:pt idx="9852">
                  <c:v>2106</c:v>
                </c:pt>
                <c:pt idx="9853">
                  <c:v>2109</c:v>
                </c:pt>
                <c:pt idx="9854">
                  <c:v>2110</c:v>
                </c:pt>
                <c:pt idx="9855">
                  <c:v>2114</c:v>
                </c:pt>
                <c:pt idx="9856">
                  <c:v>2114</c:v>
                </c:pt>
                <c:pt idx="9857">
                  <c:v>2117</c:v>
                </c:pt>
                <c:pt idx="9858">
                  <c:v>2119</c:v>
                </c:pt>
                <c:pt idx="9859">
                  <c:v>2120</c:v>
                </c:pt>
                <c:pt idx="9860">
                  <c:v>2120</c:v>
                </c:pt>
                <c:pt idx="9861">
                  <c:v>2124</c:v>
                </c:pt>
                <c:pt idx="9862">
                  <c:v>2128</c:v>
                </c:pt>
                <c:pt idx="9863">
                  <c:v>2129</c:v>
                </c:pt>
                <c:pt idx="9864">
                  <c:v>2132</c:v>
                </c:pt>
                <c:pt idx="9865">
                  <c:v>2134</c:v>
                </c:pt>
                <c:pt idx="9866">
                  <c:v>2139</c:v>
                </c:pt>
                <c:pt idx="9867">
                  <c:v>2145</c:v>
                </c:pt>
                <c:pt idx="9868">
                  <c:v>2150</c:v>
                </c:pt>
                <c:pt idx="9869">
                  <c:v>2154</c:v>
                </c:pt>
                <c:pt idx="9870">
                  <c:v>2170</c:v>
                </c:pt>
                <c:pt idx="9871">
                  <c:v>2172</c:v>
                </c:pt>
                <c:pt idx="9872">
                  <c:v>2185</c:v>
                </c:pt>
                <c:pt idx="9873">
                  <c:v>2185</c:v>
                </c:pt>
                <c:pt idx="9874">
                  <c:v>2205</c:v>
                </c:pt>
                <c:pt idx="9875">
                  <c:v>2206</c:v>
                </c:pt>
                <c:pt idx="9876">
                  <c:v>2210</c:v>
                </c:pt>
                <c:pt idx="9877">
                  <c:v>2213</c:v>
                </c:pt>
                <c:pt idx="9878">
                  <c:v>2230</c:v>
                </c:pt>
                <c:pt idx="9879">
                  <c:v>2233</c:v>
                </c:pt>
                <c:pt idx="9880">
                  <c:v>2234</c:v>
                </c:pt>
                <c:pt idx="9881">
                  <c:v>2238</c:v>
                </c:pt>
                <c:pt idx="9882">
                  <c:v>2238</c:v>
                </c:pt>
                <c:pt idx="9883">
                  <c:v>2247</c:v>
                </c:pt>
                <c:pt idx="9884">
                  <c:v>2248</c:v>
                </c:pt>
                <c:pt idx="9885">
                  <c:v>2252</c:v>
                </c:pt>
                <c:pt idx="9886">
                  <c:v>2254</c:v>
                </c:pt>
                <c:pt idx="9887">
                  <c:v>2263</c:v>
                </c:pt>
                <c:pt idx="9888">
                  <c:v>2266</c:v>
                </c:pt>
                <c:pt idx="9889">
                  <c:v>2268</c:v>
                </c:pt>
                <c:pt idx="9890">
                  <c:v>2268</c:v>
                </c:pt>
                <c:pt idx="9891">
                  <c:v>2271</c:v>
                </c:pt>
                <c:pt idx="9892">
                  <c:v>2275</c:v>
                </c:pt>
                <c:pt idx="9893">
                  <c:v>2276</c:v>
                </c:pt>
                <c:pt idx="9894">
                  <c:v>2296</c:v>
                </c:pt>
                <c:pt idx="9895">
                  <c:v>2306</c:v>
                </c:pt>
                <c:pt idx="9896">
                  <c:v>2308</c:v>
                </c:pt>
                <c:pt idx="9897">
                  <c:v>2311</c:v>
                </c:pt>
                <c:pt idx="9898">
                  <c:v>2316</c:v>
                </c:pt>
                <c:pt idx="9899">
                  <c:v>2318</c:v>
                </c:pt>
                <c:pt idx="9900">
                  <c:v>2321</c:v>
                </c:pt>
                <c:pt idx="9901">
                  <c:v>2322</c:v>
                </c:pt>
                <c:pt idx="9902">
                  <c:v>2329</c:v>
                </c:pt>
                <c:pt idx="9903">
                  <c:v>2336</c:v>
                </c:pt>
                <c:pt idx="9904">
                  <c:v>2342</c:v>
                </c:pt>
                <c:pt idx="9905">
                  <c:v>2347</c:v>
                </c:pt>
                <c:pt idx="9906">
                  <c:v>2352</c:v>
                </c:pt>
                <c:pt idx="9907">
                  <c:v>2354</c:v>
                </c:pt>
                <c:pt idx="9908">
                  <c:v>2364</c:v>
                </c:pt>
                <c:pt idx="9909">
                  <c:v>2372</c:v>
                </c:pt>
                <c:pt idx="9910">
                  <c:v>2373</c:v>
                </c:pt>
                <c:pt idx="9911">
                  <c:v>2379</c:v>
                </c:pt>
                <c:pt idx="9912">
                  <c:v>2379</c:v>
                </c:pt>
                <c:pt idx="9913">
                  <c:v>2381</c:v>
                </c:pt>
                <c:pt idx="9914">
                  <c:v>2382</c:v>
                </c:pt>
                <c:pt idx="9915">
                  <c:v>2386</c:v>
                </c:pt>
                <c:pt idx="9916">
                  <c:v>2388</c:v>
                </c:pt>
                <c:pt idx="9917">
                  <c:v>2392</c:v>
                </c:pt>
                <c:pt idx="9918">
                  <c:v>2393</c:v>
                </c:pt>
                <c:pt idx="9919">
                  <c:v>2393</c:v>
                </c:pt>
                <c:pt idx="9920">
                  <c:v>2414</c:v>
                </c:pt>
                <c:pt idx="9921">
                  <c:v>2417</c:v>
                </c:pt>
                <c:pt idx="9922">
                  <c:v>2418</c:v>
                </c:pt>
                <c:pt idx="9923">
                  <c:v>2422</c:v>
                </c:pt>
                <c:pt idx="9924">
                  <c:v>2428</c:v>
                </c:pt>
                <c:pt idx="9925">
                  <c:v>2436</c:v>
                </c:pt>
                <c:pt idx="9926">
                  <c:v>2455</c:v>
                </c:pt>
                <c:pt idx="9927">
                  <c:v>2462</c:v>
                </c:pt>
                <c:pt idx="9928">
                  <c:v>2473</c:v>
                </c:pt>
                <c:pt idx="9929">
                  <c:v>2476</c:v>
                </c:pt>
                <c:pt idx="9930">
                  <c:v>2479</c:v>
                </c:pt>
                <c:pt idx="9931">
                  <c:v>2482</c:v>
                </c:pt>
                <c:pt idx="9932">
                  <c:v>2484</c:v>
                </c:pt>
                <c:pt idx="9933">
                  <c:v>2484</c:v>
                </c:pt>
                <c:pt idx="9934">
                  <c:v>2496</c:v>
                </c:pt>
                <c:pt idx="9935">
                  <c:v>2498</c:v>
                </c:pt>
                <c:pt idx="9936">
                  <c:v>2510</c:v>
                </c:pt>
                <c:pt idx="9937">
                  <c:v>2514</c:v>
                </c:pt>
                <c:pt idx="9938">
                  <c:v>2528</c:v>
                </c:pt>
                <c:pt idx="9939">
                  <c:v>2529</c:v>
                </c:pt>
                <c:pt idx="9940">
                  <c:v>2532</c:v>
                </c:pt>
                <c:pt idx="9941">
                  <c:v>2534</c:v>
                </c:pt>
                <c:pt idx="9942">
                  <c:v>2539</c:v>
                </c:pt>
                <c:pt idx="9943">
                  <c:v>2542</c:v>
                </c:pt>
                <c:pt idx="9944">
                  <c:v>2543</c:v>
                </c:pt>
                <c:pt idx="9945">
                  <c:v>2556</c:v>
                </c:pt>
                <c:pt idx="9946">
                  <c:v>2561</c:v>
                </c:pt>
                <c:pt idx="9947">
                  <c:v>2562</c:v>
                </c:pt>
                <c:pt idx="9948">
                  <c:v>2568</c:v>
                </c:pt>
                <c:pt idx="9949">
                  <c:v>2580</c:v>
                </c:pt>
                <c:pt idx="9950">
                  <c:v>2581</c:v>
                </c:pt>
                <c:pt idx="9951">
                  <c:v>2586</c:v>
                </c:pt>
                <c:pt idx="9952">
                  <c:v>2596</c:v>
                </c:pt>
                <c:pt idx="9953">
                  <c:v>2602</c:v>
                </c:pt>
                <c:pt idx="9954">
                  <c:v>2605</c:v>
                </c:pt>
                <c:pt idx="9955">
                  <c:v>2609</c:v>
                </c:pt>
                <c:pt idx="9956">
                  <c:v>2611</c:v>
                </c:pt>
                <c:pt idx="9957">
                  <c:v>2621</c:v>
                </c:pt>
                <c:pt idx="9958">
                  <c:v>2628</c:v>
                </c:pt>
                <c:pt idx="9959">
                  <c:v>2633</c:v>
                </c:pt>
                <c:pt idx="9960">
                  <c:v>2635</c:v>
                </c:pt>
                <c:pt idx="9961">
                  <c:v>2636</c:v>
                </c:pt>
                <c:pt idx="9962">
                  <c:v>2640</c:v>
                </c:pt>
                <c:pt idx="9963">
                  <c:v>2641</c:v>
                </c:pt>
                <c:pt idx="9964">
                  <c:v>2662</c:v>
                </c:pt>
                <c:pt idx="9965">
                  <c:v>2683</c:v>
                </c:pt>
                <c:pt idx="9966">
                  <c:v>2684</c:v>
                </c:pt>
                <c:pt idx="9967">
                  <c:v>2687</c:v>
                </c:pt>
                <c:pt idx="9968">
                  <c:v>2691</c:v>
                </c:pt>
                <c:pt idx="9969">
                  <c:v>2691</c:v>
                </c:pt>
                <c:pt idx="9970">
                  <c:v>2692</c:v>
                </c:pt>
                <c:pt idx="9971">
                  <c:v>2699</c:v>
                </c:pt>
                <c:pt idx="9972">
                  <c:v>2700</c:v>
                </c:pt>
                <c:pt idx="9973">
                  <c:v>2701</c:v>
                </c:pt>
                <c:pt idx="9974">
                  <c:v>2706</c:v>
                </c:pt>
                <c:pt idx="9975">
                  <c:v>2706</c:v>
                </c:pt>
                <c:pt idx="9976">
                  <c:v>2711</c:v>
                </c:pt>
                <c:pt idx="9977">
                  <c:v>2716</c:v>
                </c:pt>
                <c:pt idx="9978">
                  <c:v>2720</c:v>
                </c:pt>
                <c:pt idx="9979">
                  <c:v>2720</c:v>
                </c:pt>
                <c:pt idx="9980">
                  <c:v>2721</c:v>
                </c:pt>
                <c:pt idx="9981">
                  <c:v>2722</c:v>
                </c:pt>
                <c:pt idx="9982">
                  <c:v>2723</c:v>
                </c:pt>
                <c:pt idx="9983">
                  <c:v>2728</c:v>
                </c:pt>
                <c:pt idx="9984">
                  <c:v>2730</c:v>
                </c:pt>
                <c:pt idx="9985">
                  <c:v>2731</c:v>
                </c:pt>
                <c:pt idx="9986">
                  <c:v>2734</c:v>
                </c:pt>
                <c:pt idx="9987">
                  <c:v>2735</c:v>
                </c:pt>
                <c:pt idx="9988">
                  <c:v>2741</c:v>
                </c:pt>
                <c:pt idx="9989">
                  <c:v>2742</c:v>
                </c:pt>
                <c:pt idx="9990">
                  <c:v>2744</c:v>
                </c:pt>
                <c:pt idx="9991">
                  <c:v>2745</c:v>
                </c:pt>
                <c:pt idx="9992">
                  <c:v>2749</c:v>
                </c:pt>
                <c:pt idx="9993">
                  <c:v>2755</c:v>
                </c:pt>
                <c:pt idx="9994">
                  <c:v>2755</c:v>
                </c:pt>
                <c:pt idx="9995">
                  <c:v>2770</c:v>
                </c:pt>
                <c:pt idx="9996">
                  <c:v>2774</c:v>
                </c:pt>
                <c:pt idx="9997">
                  <c:v>2774</c:v>
                </c:pt>
                <c:pt idx="9998">
                  <c:v>2779</c:v>
                </c:pt>
                <c:pt idx="9999">
                  <c:v>2781</c:v>
                </c:pt>
                <c:pt idx="10000">
                  <c:v>2782</c:v>
                </c:pt>
                <c:pt idx="10001">
                  <c:v>2783</c:v>
                </c:pt>
                <c:pt idx="10002">
                  <c:v>2796</c:v>
                </c:pt>
                <c:pt idx="10003">
                  <c:v>2807</c:v>
                </c:pt>
                <c:pt idx="10004">
                  <c:v>2810</c:v>
                </c:pt>
                <c:pt idx="10005">
                  <c:v>2814</c:v>
                </c:pt>
                <c:pt idx="10006">
                  <c:v>2819</c:v>
                </c:pt>
                <c:pt idx="10007">
                  <c:v>2824</c:v>
                </c:pt>
                <c:pt idx="10008">
                  <c:v>2826</c:v>
                </c:pt>
                <c:pt idx="10009">
                  <c:v>2841</c:v>
                </c:pt>
                <c:pt idx="10010">
                  <c:v>2842</c:v>
                </c:pt>
                <c:pt idx="10011">
                  <c:v>2844</c:v>
                </c:pt>
                <c:pt idx="10012">
                  <c:v>2845</c:v>
                </c:pt>
                <c:pt idx="10013">
                  <c:v>2845</c:v>
                </c:pt>
                <c:pt idx="10014">
                  <c:v>2846</c:v>
                </c:pt>
                <c:pt idx="10015">
                  <c:v>2847</c:v>
                </c:pt>
                <c:pt idx="10016">
                  <c:v>2853</c:v>
                </c:pt>
                <c:pt idx="10017">
                  <c:v>2853</c:v>
                </c:pt>
                <c:pt idx="10018">
                  <c:v>2853</c:v>
                </c:pt>
                <c:pt idx="10019">
                  <c:v>2863</c:v>
                </c:pt>
                <c:pt idx="10020">
                  <c:v>2870</c:v>
                </c:pt>
                <c:pt idx="10021">
                  <c:v>2870</c:v>
                </c:pt>
                <c:pt idx="10022">
                  <c:v>2872</c:v>
                </c:pt>
                <c:pt idx="10023">
                  <c:v>2874</c:v>
                </c:pt>
                <c:pt idx="10024">
                  <c:v>2883</c:v>
                </c:pt>
                <c:pt idx="10025">
                  <c:v>2898</c:v>
                </c:pt>
                <c:pt idx="10026">
                  <c:v>2902</c:v>
                </c:pt>
                <c:pt idx="10027">
                  <c:v>2914</c:v>
                </c:pt>
                <c:pt idx="10028">
                  <c:v>2919</c:v>
                </c:pt>
                <c:pt idx="10029">
                  <c:v>2935</c:v>
                </c:pt>
                <c:pt idx="10030">
                  <c:v>2951</c:v>
                </c:pt>
                <c:pt idx="10031">
                  <c:v>2958</c:v>
                </c:pt>
                <c:pt idx="10032">
                  <c:v>2972</c:v>
                </c:pt>
                <c:pt idx="10033">
                  <c:v>2976</c:v>
                </c:pt>
                <c:pt idx="10034">
                  <c:v>2990</c:v>
                </c:pt>
                <c:pt idx="10035">
                  <c:v>2994</c:v>
                </c:pt>
                <c:pt idx="10036">
                  <c:v>2997</c:v>
                </c:pt>
                <c:pt idx="10037">
                  <c:v>2999</c:v>
                </c:pt>
                <c:pt idx="10038">
                  <c:v>3003</c:v>
                </c:pt>
                <c:pt idx="10039">
                  <c:v>3028</c:v>
                </c:pt>
                <c:pt idx="10040">
                  <c:v>3029</c:v>
                </c:pt>
                <c:pt idx="10041">
                  <c:v>3032</c:v>
                </c:pt>
                <c:pt idx="10042">
                  <c:v>3040</c:v>
                </c:pt>
                <c:pt idx="10043">
                  <c:v>3047</c:v>
                </c:pt>
                <c:pt idx="10044">
                  <c:v>3052</c:v>
                </c:pt>
                <c:pt idx="10045">
                  <c:v>3057</c:v>
                </c:pt>
                <c:pt idx="10046">
                  <c:v>3057</c:v>
                </c:pt>
                <c:pt idx="10047">
                  <c:v>3058</c:v>
                </c:pt>
                <c:pt idx="10048">
                  <c:v>3059</c:v>
                </c:pt>
                <c:pt idx="10049">
                  <c:v>3063</c:v>
                </c:pt>
                <c:pt idx="10050">
                  <c:v>3065</c:v>
                </c:pt>
                <c:pt idx="10051">
                  <c:v>3078</c:v>
                </c:pt>
                <c:pt idx="10052">
                  <c:v>3086</c:v>
                </c:pt>
                <c:pt idx="10053">
                  <c:v>3104</c:v>
                </c:pt>
                <c:pt idx="10054">
                  <c:v>3107</c:v>
                </c:pt>
                <c:pt idx="10055">
                  <c:v>3108</c:v>
                </c:pt>
                <c:pt idx="10056">
                  <c:v>3121</c:v>
                </c:pt>
                <c:pt idx="10057">
                  <c:v>3130</c:v>
                </c:pt>
                <c:pt idx="10058">
                  <c:v>3146</c:v>
                </c:pt>
                <c:pt idx="10059">
                  <c:v>3146</c:v>
                </c:pt>
                <c:pt idx="10060">
                  <c:v>3169</c:v>
                </c:pt>
                <c:pt idx="10061">
                  <c:v>3171</c:v>
                </c:pt>
                <c:pt idx="10062">
                  <c:v>3174</c:v>
                </c:pt>
                <c:pt idx="10063">
                  <c:v>3175</c:v>
                </c:pt>
                <c:pt idx="10064">
                  <c:v>3192</c:v>
                </c:pt>
                <c:pt idx="10065">
                  <c:v>3192</c:v>
                </c:pt>
                <c:pt idx="10066">
                  <c:v>3193</c:v>
                </c:pt>
                <c:pt idx="10067">
                  <c:v>3199</c:v>
                </c:pt>
                <c:pt idx="10068">
                  <c:v>3205</c:v>
                </c:pt>
                <c:pt idx="10069">
                  <c:v>3209</c:v>
                </c:pt>
                <c:pt idx="10070">
                  <c:v>3216</c:v>
                </c:pt>
                <c:pt idx="10071">
                  <c:v>3236</c:v>
                </c:pt>
                <c:pt idx="10072">
                  <c:v>3251</c:v>
                </c:pt>
                <c:pt idx="10073">
                  <c:v>3253</c:v>
                </c:pt>
                <c:pt idx="10074">
                  <c:v>3262</c:v>
                </c:pt>
                <c:pt idx="10075">
                  <c:v>3288</c:v>
                </c:pt>
                <c:pt idx="10076">
                  <c:v>3293</c:v>
                </c:pt>
                <c:pt idx="10077">
                  <c:v>3295</c:v>
                </c:pt>
                <c:pt idx="10078">
                  <c:v>3300</c:v>
                </c:pt>
                <c:pt idx="10079">
                  <c:v>3302</c:v>
                </c:pt>
                <c:pt idx="10080">
                  <c:v>3305</c:v>
                </c:pt>
                <c:pt idx="10081">
                  <c:v>3314</c:v>
                </c:pt>
                <c:pt idx="10082">
                  <c:v>3315</c:v>
                </c:pt>
                <c:pt idx="10083">
                  <c:v>3324</c:v>
                </c:pt>
                <c:pt idx="10084">
                  <c:v>3324</c:v>
                </c:pt>
                <c:pt idx="10085">
                  <c:v>3332</c:v>
                </c:pt>
                <c:pt idx="10086">
                  <c:v>3334</c:v>
                </c:pt>
                <c:pt idx="10087">
                  <c:v>3337</c:v>
                </c:pt>
                <c:pt idx="10088">
                  <c:v>3343</c:v>
                </c:pt>
                <c:pt idx="10089">
                  <c:v>3346</c:v>
                </c:pt>
                <c:pt idx="10090">
                  <c:v>3349</c:v>
                </c:pt>
                <c:pt idx="10091">
                  <c:v>3356</c:v>
                </c:pt>
                <c:pt idx="10092">
                  <c:v>3374</c:v>
                </c:pt>
                <c:pt idx="10093">
                  <c:v>3378</c:v>
                </c:pt>
                <c:pt idx="10094">
                  <c:v>3383</c:v>
                </c:pt>
                <c:pt idx="10095">
                  <c:v>3384</c:v>
                </c:pt>
                <c:pt idx="10096">
                  <c:v>3384</c:v>
                </c:pt>
                <c:pt idx="10097">
                  <c:v>3389</c:v>
                </c:pt>
                <c:pt idx="10098">
                  <c:v>3394</c:v>
                </c:pt>
                <c:pt idx="10099">
                  <c:v>3415</c:v>
                </c:pt>
                <c:pt idx="10100">
                  <c:v>3438</c:v>
                </c:pt>
                <c:pt idx="10101">
                  <c:v>3438</c:v>
                </c:pt>
                <c:pt idx="10102">
                  <c:v>3453</c:v>
                </c:pt>
                <c:pt idx="10103">
                  <c:v>3463</c:v>
                </c:pt>
                <c:pt idx="10104">
                  <c:v>3486</c:v>
                </c:pt>
                <c:pt idx="10105">
                  <c:v>3487</c:v>
                </c:pt>
                <c:pt idx="10106">
                  <c:v>3492</c:v>
                </c:pt>
                <c:pt idx="10107">
                  <c:v>3506</c:v>
                </c:pt>
                <c:pt idx="10108">
                  <c:v>3515</c:v>
                </c:pt>
                <c:pt idx="10109">
                  <c:v>3529</c:v>
                </c:pt>
                <c:pt idx="10110">
                  <c:v>3533</c:v>
                </c:pt>
                <c:pt idx="10111">
                  <c:v>3547</c:v>
                </c:pt>
                <c:pt idx="10112">
                  <c:v>3565</c:v>
                </c:pt>
                <c:pt idx="10113">
                  <c:v>3591</c:v>
                </c:pt>
                <c:pt idx="10114">
                  <c:v>3594</c:v>
                </c:pt>
                <c:pt idx="10115">
                  <c:v>3607</c:v>
                </c:pt>
                <c:pt idx="10116">
                  <c:v>3616</c:v>
                </c:pt>
                <c:pt idx="10117">
                  <c:v>3619</c:v>
                </c:pt>
                <c:pt idx="10118">
                  <c:v>3627</c:v>
                </c:pt>
                <c:pt idx="10119">
                  <c:v>3628</c:v>
                </c:pt>
                <c:pt idx="10120">
                  <c:v>3633</c:v>
                </c:pt>
                <c:pt idx="10121">
                  <c:v>3634</c:v>
                </c:pt>
                <c:pt idx="10122">
                  <c:v>3654</c:v>
                </c:pt>
                <c:pt idx="10123">
                  <c:v>3656</c:v>
                </c:pt>
                <c:pt idx="10124">
                  <c:v>3659</c:v>
                </c:pt>
                <c:pt idx="10125">
                  <c:v>3686</c:v>
                </c:pt>
                <c:pt idx="10126">
                  <c:v>3697</c:v>
                </c:pt>
                <c:pt idx="10127">
                  <c:v>3699</c:v>
                </c:pt>
                <c:pt idx="10128">
                  <c:v>3707</c:v>
                </c:pt>
                <c:pt idx="10129">
                  <c:v>3708</c:v>
                </c:pt>
                <c:pt idx="10130">
                  <c:v>3713</c:v>
                </c:pt>
                <c:pt idx="10131">
                  <c:v>3733</c:v>
                </c:pt>
                <c:pt idx="10132">
                  <c:v>3733</c:v>
                </c:pt>
                <c:pt idx="10133">
                  <c:v>3736</c:v>
                </c:pt>
                <c:pt idx="10134">
                  <c:v>3754</c:v>
                </c:pt>
                <c:pt idx="10135">
                  <c:v>3758</c:v>
                </c:pt>
                <c:pt idx="10136">
                  <c:v>3760</c:v>
                </c:pt>
                <c:pt idx="10137">
                  <c:v>3762</c:v>
                </c:pt>
                <c:pt idx="10138">
                  <c:v>3768</c:v>
                </c:pt>
                <c:pt idx="10139">
                  <c:v>3772</c:v>
                </c:pt>
                <c:pt idx="10140">
                  <c:v>3789</c:v>
                </c:pt>
                <c:pt idx="10141">
                  <c:v>3807</c:v>
                </c:pt>
                <c:pt idx="10142">
                  <c:v>3834</c:v>
                </c:pt>
                <c:pt idx="10143">
                  <c:v>3865</c:v>
                </c:pt>
                <c:pt idx="10144">
                  <c:v>3877</c:v>
                </c:pt>
                <c:pt idx="10145">
                  <c:v>3893</c:v>
                </c:pt>
                <c:pt idx="10146">
                  <c:v>3899</c:v>
                </c:pt>
                <c:pt idx="10147">
                  <c:v>3904</c:v>
                </c:pt>
                <c:pt idx="10148">
                  <c:v>3929</c:v>
                </c:pt>
                <c:pt idx="10149">
                  <c:v>3946</c:v>
                </c:pt>
                <c:pt idx="10150">
                  <c:v>3962</c:v>
                </c:pt>
                <c:pt idx="10151">
                  <c:v>3964</c:v>
                </c:pt>
                <c:pt idx="10152">
                  <c:v>3970</c:v>
                </c:pt>
                <c:pt idx="10153">
                  <c:v>3986</c:v>
                </c:pt>
                <c:pt idx="10154">
                  <c:v>4015</c:v>
                </c:pt>
                <c:pt idx="10155">
                  <c:v>4020</c:v>
                </c:pt>
                <c:pt idx="10156">
                  <c:v>4024</c:v>
                </c:pt>
                <c:pt idx="10157">
                  <c:v>4025</c:v>
                </c:pt>
                <c:pt idx="10158">
                  <c:v>4026</c:v>
                </c:pt>
                <c:pt idx="10159">
                  <c:v>4028</c:v>
                </c:pt>
                <c:pt idx="10160">
                  <c:v>4031</c:v>
                </c:pt>
                <c:pt idx="10161">
                  <c:v>4034</c:v>
                </c:pt>
                <c:pt idx="10162">
                  <c:v>4046</c:v>
                </c:pt>
                <c:pt idx="10163">
                  <c:v>4056</c:v>
                </c:pt>
                <c:pt idx="10164">
                  <c:v>4061</c:v>
                </c:pt>
                <c:pt idx="10165">
                  <c:v>4065</c:v>
                </c:pt>
                <c:pt idx="10166">
                  <c:v>4068</c:v>
                </c:pt>
                <c:pt idx="10167">
                  <c:v>4075</c:v>
                </c:pt>
                <c:pt idx="10168">
                  <c:v>4079</c:v>
                </c:pt>
                <c:pt idx="10169">
                  <c:v>4083</c:v>
                </c:pt>
                <c:pt idx="10170">
                  <c:v>4087</c:v>
                </c:pt>
                <c:pt idx="10171">
                  <c:v>4098</c:v>
                </c:pt>
                <c:pt idx="10172">
                  <c:v>4108</c:v>
                </c:pt>
                <c:pt idx="10173">
                  <c:v>4110</c:v>
                </c:pt>
                <c:pt idx="10174">
                  <c:v>4119</c:v>
                </c:pt>
                <c:pt idx="10175">
                  <c:v>4135</c:v>
                </c:pt>
                <c:pt idx="10176">
                  <c:v>4137</c:v>
                </c:pt>
                <c:pt idx="10177">
                  <c:v>4145</c:v>
                </c:pt>
                <c:pt idx="10178">
                  <c:v>4152</c:v>
                </c:pt>
                <c:pt idx="10179">
                  <c:v>4172</c:v>
                </c:pt>
                <c:pt idx="10180">
                  <c:v>4173</c:v>
                </c:pt>
                <c:pt idx="10181">
                  <c:v>4176</c:v>
                </c:pt>
                <c:pt idx="10182">
                  <c:v>4177</c:v>
                </c:pt>
                <c:pt idx="10183">
                  <c:v>4191</c:v>
                </c:pt>
                <c:pt idx="10184">
                  <c:v>4213</c:v>
                </c:pt>
                <c:pt idx="10185">
                  <c:v>4250</c:v>
                </c:pt>
                <c:pt idx="10186">
                  <c:v>4292</c:v>
                </c:pt>
                <c:pt idx="10187">
                  <c:v>4301</c:v>
                </c:pt>
                <c:pt idx="10188">
                  <c:v>4301</c:v>
                </c:pt>
                <c:pt idx="10189">
                  <c:v>4316</c:v>
                </c:pt>
                <c:pt idx="10190">
                  <c:v>4332</c:v>
                </c:pt>
                <c:pt idx="10191">
                  <c:v>4337</c:v>
                </c:pt>
                <c:pt idx="10192">
                  <c:v>4350</c:v>
                </c:pt>
                <c:pt idx="10193">
                  <c:v>4371</c:v>
                </c:pt>
                <c:pt idx="10194">
                  <c:v>4384</c:v>
                </c:pt>
                <c:pt idx="10195">
                  <c:v>4388</c:v>
                </c:pt>
                <c:pt idx="10196">
                  <c:v>4414</c:v>
                </c:pt>
                <c:pt idx="10197">
                  <c:v>4427</c:v>
                </c:pt>
                <c:pt idx="10198">
                  <c:v>4478</c:v>
                </c:pt>
                <c:pt idx="10199">
                  <c:v>4507</c:v>
                </c:pt>
                <c:pt idx="10200">
                  <c:v>4517</c:v>
                </c:pt>
                <c:pt idx="10201">
                  <c:v>4520</c:v>
                </c:pt>
                <c:pt idx="10202">
                  <c:v>4530</c:v>
                </c:pt>
                <c:pt idx="10203">
                  <c:v>4556</c:v>
                </c:pt>
                <c:pt idx="10204">
                  <c:v>4558</c:v>
                </c:pt>
                <c:pt idx="10205">
                  <c:v>4664</c:v>
                </c:pt>
                <c:pt idx="10206">
                  <c:v>4664</c:v>
                </c:pt>
                <c:pt idx="10207">
                  <c:v>4665</c:v>
                </c:pt>
                <c:pt idx="10208">
                  <c:v>4679</c:v>
                </c:pt>
                <c:pt idx="10209">
                  <c:v>4697</c:v>
                </c:pt>
                <c:pt idx="10210">
                  <c:v>4700</c:v>
                </c:pt>
                <c:pt idx="10211">
                  <c:v>4734</c:v>
                </c:pt>
                <c:pt idx="10212">
                  <c:v>4736</c:v>
                </c:pt>
                <c:pt idx="10213">
                  <c:v>4747</c:v>
                </c:pt>
                <c:pt idx="10214">
                  <c:v>4776</c:v>
                </c:pt>
                <c:pt idx="10215">
                  <c:v>4801</c:v>
                </c:pt>
                <c:pt idx="10216">
                  <c:v>4828</c:v>
                </c:pt>
                <c:pt idx="10217">
                  <c:v>4829</c:v>
                </c:pt>
                <c:pt idx="10218">
                  <c:v>4873</c:v>
                </c:pt>
                <c:pt idx="10219">
                  <c:v>4902</c:v>
                </c:pt>
                <c:pt idx="10220">
                  <c:v>4947</c:v>
                </c:pt>
                <c:pt idx="10221">
                  <c:v>4960</c:v>
                </c:pt>
                <c:pt idx="10222">
                  <c:v>4985</c:v>
                </c:pt>
                <c:pt idx="10223">
                  <c:v>5011</c:v>
                </c:pt>
                <c:pt idx="10224">
                  <c:v>5017</c:v>
                </c:pt>
                <c:pt idx="10225">
                  <c:v>5032</c:v>
                </c:pt>
                <c:pt idx="10226">
                  <c:v>5040</c:v>
                </c:pt>
                <c:pt idx="10227">
                  <c:v>5055</c:v>
                </c:pt>
                <c:pt idx="10228">
                  <c:v>5064</c:v>
                </c:pt>
                <c:pt idx="10229">
                  <c:v>5067</c:v>
                </c:pt>
                <c:pt idx="10230">
                  <c:v>5102</c:v>
                </c:pt>
                <c:pt idx="10231">
                  <c:v>5118</c:v>
                </c:pt>
                <c:pt idx="10232">
                  <c:v>5137</c:v>
                </c:pt>
                <c:pt idx="10233">
                  <c:v>5163</c:v>
                </c:pt>
                <c:pt idx="10234">
                  <c:v>5167</c:v>
                </c:pt>
                <c:pt idx="10235">
                  <c:v>5170</c:v>
                </c:pt>
                <c:pt idx="10236">
                  <c:v>5211</c:v>
                </c:pt>
                <c:pt idx="10237">
                  <c:v>5215</c:v>
                </c:pt>
                <c:pt idx="10238">
                  <c:v>5232</c:v>
                </c:pt>
                <c:pt idx="10239">
                  <c:v>5250</c:v>
                </c:pt>
                <c:pt idx="10240">
                  <c:v>5270</c:v>
                </c:pt>
                <c:pt idx="10241">
                  <c:v>5308</c:v>
                </c:pt>
                <c:pt idx="10242">
                  <c:v>5367</c:v>
                </c:pt>
                <c:pt idx="10243">
                  <c:v>5375</c:v>
                </c:pt>
                <c:pt idx="10244">
                  <c:v>5402</c:v>
                </c:pt>
                <c:pt idx="10245">
                  <c:v>5431</c:v>
                </c:pt>
                <c:pt idx="10246">
                  <c:v>5433</c:v>
                </c:pt>
                <c:pt idx="10247">
                  <c:v>5459</c:v>
                </c:pt>
                <c:pt idx="10248">
                  <c:v>5523</c:v>
                </c:pt>
                <c:pt idx="10249">
                  <c:v>5524</c:v>
                </c:pt>
                <c:pt idx="10250">
                  <c:v>5534</c:v>
                </c:pt>
                <c:pt idx="10251">
                  <c:v>5540</c:v>
                </c:pt>
                <c:pt idx="10252">
                  <c:v>5546</c:v>
                </c:pt>
                <c:pt idx="10253">
                  <c:v>5555</c:v>
                </c:pt>
                <c:pt idx="10254">
                  <c:v>5661</c:v>
                </c:pt>
                <c:pt idx="10255">
                  <c:v>5779</c:v>
                </c:pt>
                <c:pt idx="10256">
                  <c:v>5841</c:v>
                </c:pt>
                <c:pt idx="10257">
                  <c:v>5894</c:v>
                </c:pt>
                <c:pt idx="10258">
                  <c:v>5900</c:v>
                </c:pt>
                <c:pt idx="10259">
                  <c:v>5904</c:v>
                </c:pt>
                <c:pt idx="10260">
                  <c:v>5927</c:v>
                </c:pt>
                <c:pt idx="10261">
                  <c:v>6045</c:v>
                </c:pt>
                <c:pt idx="10262">
                  <c:v>6111</c:v>
                </c:pt>
                <c:pt idx="10263">
                  <c:v>6215</c:v>
                </c:pt>
                <c:pt idx="10264">
                  <c:v>6273</c:v>
                </c:pt>
                <c:pt idx="10265">
                  <c:v>6319</c:v>
                </c:pt>
                <c:pt idx="10266">
                  <c:v>6342</c:v>
                </c:pt>
                <c:pt idx="10267">
                  <c:v>6406</c:v>
                </c:pt>
                <c:pt idx="10268">
                  <c:v>6420</c:v>
                </c:pt>
                <c:pt idx="10269">
                  <c:v>6560</c:v>
                </c:pt>
                <c:pt idx="10270">
                  <c:v>6594</c:v>
                </c:pt>
                <c:pt idx="10271">
                  <c:v>6606</c:v>
                </c:pt>
                <c:pt idx="10272">
                  <c:v>6691</c:v>
                </c:pt>
                <c:pt idx="10273">
                  <c:v>6719</c:v>
                </c:pt>
                <c:pt idx="10274">
                  <c:v>6751</c:v>
                </c:pt>
                <c:pt idx="10275">
                  <c:v>6815</c:v>
                </c:pt>
                <c:pt idx="10276">
                  <c:v>6864</c:v>
                </c:pt>
                <c:pt idx="10277">
                  <c:v>6890</c:v>
                </c:pt>
                <c:pt idx="10278">
                  <c:v>7087</c:v>
                </c:pt>
                <c:pt idx="10279">
                  <c:v>7164</c:v>
                </c:pt>
                <c:pt idx="10280">
                  <c:v>7198</c:v>
                </c:pt>
                <c:pt idx="10281">
                  <c:v>7246</c:v>
                </c:pt>
                <c:pt idx="10282">
                  <c:v>7587</c:v>
                </c:pt>
                <c:pt idx="10283">
                  <c:v>7692</c:v>
                </c:pt>
                <c:pt idx="10284">
                  <c:v>7974</c:v>
                </c:pt>
                <c:pt idx="10285">
                  <c:v>7983</c:v>
                </c:pt>
                <c:pt idx="10286">
                  <c:v>8053</c:v>
                </c:pt>
                <c:pt idx="10287">
                  <c:v>8094</c:v>
                </c:pt>
                <c:pt idx="10288">
                  <c:v>8188</c:v>
                </c:pt>
                <c:pt idx="10289">
                  <c:v>8234</c:v>
                </c:pt>
                <c:pt idx="10290">
                  <c:v>8398</c:v>
                </c:pt>
                <c:pt idx="10291">
                  <c:v>8556</c:v>
                </c:pt>
                <c:pt idx="10292">
                  <c:v>9186</c:v>
                </c:pt>
                <c:pt idx="10293">
                  <c:v>9208</c:v>
                </c:pt>
                <c:pt idx="10294">
                  <c:v>9336</c:v>
                </c:pt>
                <c:pt idx="10295">
                  <c:v>9643</c:v>
                </c:pt>
                <c:pt idx="10296">
                  <c:v>9878</c:v>
                </c:pt>
                <c:pt idx="10297">
                  <c:v>10111</c:v>
                </c:pt>
                <c:pt idx="10298">
                  <c:v>10390</c:v>
                </c:pt>
                <c:pt idx="10299">
                  <c:v>10680</c:v>
                </c:pt>
                <c:pt idx="10300">
                  <c:v>10875</c:v>
                </c:pt>
                <c:pt idx="10301">
                  <c:v>10925</c:v>
                </c:pt>
                <c:pt idx="10302">
                  <c:v>11397</c:v>
                </c:pt>
                <c:pt idx="10303">
                  <c:v>11946</c:v>
                </c:pt>
                <c:pt idx="10304">
                  <c:v>12465</c:v>
                </c:pt>
                <c:pt idx="10305">
                  <c:v>12714</c:v>
                </c:pt>
                <c:pt idx="10306">
                  <c:v>13003</c:v>
                </c:pt>
                <c:pt idx="10307">
                  <c:v>14319</c:v>
                </c:pt>
                <c:pt idx="10308">
                  <c:v>15208</c:v>
                </c:pt>
                <c:pt idx="10309">
                  <c:v>16559</c:v>
                </c:pt>
                <c:pt idx="10310">
                  <c:v>16798</c:v>
                </c:pt>
                <c:pt idx="10311">
                  <c:v>17793</c:v>
                </c:pt>
                <c:pt idx="10312">
                  <c:v>19538</c:v>
                </c:pt>
                <c:pt idx="10313">
                  <c:v>20218</c:v>
                </c:pt>
                <c:pt idx="10314">
                  <c:v>34162</c:v>
                </c:pt>
                <c:pt idx="10315">
                  <c:v>41749</c:v>
                </c:pt>
              </c:numCache>
            </c:numRef>
          </c:yVal>
          <c:smooth val="0"/>
          <c:extLst>
            <c:ext xmlns:c16="http://schemas.microsoft.com/office/drawing/2014/chart" uri="{C3380CC4-5D6E-409C-BE32-E72D297353CC}">
              <c16:uniqueId val="{00000000-2503-8C4B-ADFB-3E4402B8C1D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axId val="733256848"/>
        <c:axId val="733712064"/>
      </c:scatterChart>
      <c:valAx>
        <c:axId val="733256848"/>
        <c:scaling>
          <c:orientation val="minMax"/>
          <c:max val="5"/>
        </c:scaling>
        <c:delete val="0"/>
        <c:axPos val="b"/>
        <c:majorGridlines>
          <c:spPr>
            <a:ln w="9525" cap="flat" cmpd="sng" algn="ctr">
              <a:solidFill>
                <a:schemeClr val="dk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.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dk1">
                <a:lumMod val="15000"/>
                <a:lumOff val="85000"/>
                <a:alpha val="54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dk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GB"/>
          </a:p>
        </c:txPr>
        <c:crossAx val="733712064"/>
        <c:crosses val="autoZero"/>
        <c:crossBetween val="midCat"/>
      </c:valAx>
      <c:valAx>
        <c:axId val="733712064"/>
        <c:scaling>
          <c:logBase val="10"/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dk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0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dk1">
                <a:lumMod val="15000"/>
                <a:lumOff val="85000"/>
                <a:alpha val="54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dk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pt-GB"/>
          </a:p>
        </c:txPr>
        <c:crossAx val="733256848"/>
        <c:crosses val="autoZero"/>
        <c:crossBetween val="midCat"/>
      </c:valAx>
      <c:spPr>
        <a:pattFill prst="ltDnDiag">
          <a:fgClr>
            <a:schemeClr val="dk1">
              <a:lumMod val="15000"/>
              <a:lumOff val="85000"/>
            </a:schemeClr>
          </a:fgClr>
          <a:bgClr>
            <a:schemeClr val="lt1"/>
          </a:bgClr>
        </a:pattFill>
        <a:ln>
          <a:noFill/>
        </a:ln>
        <a:effectLst/>
      </c:spPr>
    </c:plotArea>
    <c:plotVisOnly val="1"/>
    <c:dispBlanksAs val="gap"/>
    <c:showDLblsOverMax val="0"/>
  </c:chart>
  <c:spPr>
    <a:solidFill>
      <a:schemeClr val="lt1"/>
    </a:solidFill>
    <a:ln w="9525" cap="flat" cmpd="sng" algn="ctr">
      <a:solidFill>
        <a:schemeClr val="dk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pt-GB"/>
    </a:p>
  </c:txPr>
  <c:externalData r:id="rId3">
    <c:autoUpdate val="0"/>
  </c:externalData>
</c:chartSpace>
</file>

<file path=word/charts/chart4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GB"/>
  <c:roundedCorners val="0"/>
  <mc:AlternateContent xmlns:mc="http://schemas.openxmlformats.org/markup-compatibility/2006">
    <mc:Choice xmlns:c14="http://schemas.microsoft.com/office/drawing/2007/8/2/chart" Requires="c14">
      <c14:style val="103"/>
    </mc:Choice>
    <mc:Fallback>
      <c:style val="3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b="0" i="0" u="none" strike="noStrike" kern="1200" baseline="0">
                <a:solidFill>
                  <a:schemeClr val="dk1">
                    <a:lumMod val="65000"/>
                    <a:lumOff val="35000"/>
                  </a:schemeClr>
                </a:solidFill>
                <a:effectLst/>
                <a:latin typeface="+mn-lt"/>
                <a:ea typeface="+mn-ea"/>
                <a:cs typeface="+mn-cs"/>
              </a:defRPr>
            </a:pPr>
            <a:r>
              <a:rPr lang="en-US"/>
              <a:t>Covariância</a:t>
            </a:r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b="0" i="0" u="none" strike="noStrike" kern="1200" baseline="0">
              <a:solidFill>
                <a:schemeClr val="dk1">
                  <a:lumMod val="65000"/>
                  <a:lumOff val="35000"/>
                </a:schemeClr>
              </a:solidFill>
              <a:effectLst/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barChart>
        <c:barDir val="col"/>
        <c:grouping val="clustered"/>
        <c:varyColors val="0"/>
        <c:ser>
          <c:idx val="0"/>
          <c:order val="0"/>
          <c:tx>
            <c:strRef>
              <c:f>Estatísticas!$A$21</c:f>
              <c:strCache>
                <c:ptCount val="1"/>
                <c:pt idx="0">
                  <c:v>Valor</c:v>
                </c:pt>
              </c:strCache>
            </c:strRef>
          </c:tx>
          <c:spPr>
            <a:gradFill>
              <a:gsLst>
                <a:gs pos="0">
                  <a:schemeClr val="accent1"/>
                </a:gs>
                <a:gs pos="100000">
                  <a:schemeClr val="accent1">
                    <a:lumMod val="84000"/>
                  </a:schemeClr>
                </a:gs>
              </a:gsLst>
              <a:lin ang="5400000" scaled="1"/>
            </a:gradFill>
            <a:ln>
              <a:noFill/>
            </a:ln>
            <a:effectLst>
              <a:outerShdw blurRad="76200" dir="18900000" sy="23000" kx="-1200000" algn="bl" rotWithShape="0">
                <a:prstClr val="black">
                  <a:alpha val="20000"/>
                </a:prstClr>
              </a:outerShdw>
            </a:effectLst>
          </c:spPr>
          <c:invertIfNegative val="0"/>
          <c:dLbls>
            <c:spPr>
              <a:noFill/>
              <a:ln>
                <a:noFill/>
              </a:ln>
              <a:effectLst/>
            </c:spPr>
            <c:txPr>
              <a:bodyPr rot="0" spcFirstLastPara="1" vertOverflow="ellipsis" vert="horz" wrap="square" lIns="38100" tIns="19050" rIns="38100" bIns="19050" anchor="ctr" anchorCtr="1">
                <a:spAutoFit/>
              </a:bodyPr>
              <a:lstStyle/>
              <a:p>
                <a:pPr>
                  <a:defRPr sz="1000" b="1" i="0" u="none" strike="noStrike" kern="1200" baseline="0">
                    <a:solidFill>
                      <a:schemeClr val="lt1"/>
                    </a:solidFill>
                    <a:latin typeface="+mn-lt"/>
                    <a:ea typeface="+mn-ea"/>
                    <a:cs typeface="+mn-cs"/>
                  </a:defRPr>
                </a:pPr>
                <a:endParaRPr lang="pt-GB"/>
              </a:p>
            </c:txPr>
            <c:dLblPos val="inEnd"/>
            <c:showLegendKey val="0"/>
            <c:showVal val="1"/>
            <c:showCatName val="0"/>
            <c:showSerName val="0"/>
            <c:showPercent val="0"/>
            <c:showBubbleSize val="0"/>
            <c:showLeaderLines val="0"/>
            <c:extLst>
              <c:ext xmlns:c15="http://schemas.microsoft.com/office/drawing/2012/chart" uri="{CE6537A1-D6FC-4f65-9D91-7224C49458BB}">
                <c15:showLeaderLines val="1"/>
                <c15:leaderLines>
                  <c:spPr>
                    <a:ln w="9525">
                      <a:solidFill>
                        <a:schemeClr val="dk1">
                          <a:lumMod val="50000"/>
                          <a:lumOff val="50000"/>
                        </a:schemeClr>
                      </a:solidFill>
                    </a:ln>
                    <a:effectLst/>
                  </c:spPr>
                </c15:leaderLines>
              </c:ext>
            </c:extLst>
          </c:dLbls>
          <c:cat>
            <c:strRef>
              <c:f>Estatísticas!$B$20:$C$20</c:f>
              <c:strCache>
                <c:ptCount val="2"/>
                <c:pt idx="0">
                  <c:v>Reviews/TotalScore sem site</c:v>
                </c:pt>
                <c:pt idx="1">
                  <c:v>Reviews/TotalScore com site</c:v>
                </c:pt>
              </c:strCache>
            </c:strRef>
          </c:cat>
          <c:val>
            <c:numRef>
              <c:f>Estatísticas!$B$21:$C$21</c:f>
              <c:numCache>
                <c:formatCode>General</c:formatCode>
                <c:ptCount val="2"/>
                <c:pt idx="0">
                  <c:v>44.335524371336</c:v>
                </c:pt>
                <c:pt idx="1">
                  <c:v>20.204781831867876</c:v>
                </c:pt>
              </c:numCache>
            </c:numRef>
          </c:val>
          <c:extLst>
            <c:ext xmlns:c16="http://schemas.microsoft.com/office/drawing/2014/chart" uri="{C3380CC4-5D6E-409C-BE32-E72D297353CC}">
              <c16:uniqueId val="{00000000-C241-4240-ACE1-90DBECB56688}"/>
            </c:ext>
          </c:extLst>
        </c:ser>
        <c:dLbls>
          <c:dLblPos val="inEnd"/>
          <c:showLegendKey val="0"/>
          <c:showVal val="1"/>
          <c:showCatName val="0"/>
          <c:showSerName val="0"/>
          <c:showPercent val="0"/>
          <c:showBubbleSize val="0"/>
        </c:dLbls>
        <c:gapWidth val="41"/>
        <c:axId val="42430983"/>
        <c:axId val="42434055"/>
      </c:barChart>
      <c:catAx>
        <c:axId val="42430983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dk1">
                    <a:lumMod val="65000"/>
                    <a:lumOff val="35000"/>
                  </a:schemeClr>
                </a:solidFill>
                <a:effectLst/>
                <a:latin typeface="+mn-lt"/>
                <a:ea typeface="+mn-ea"/>
                <a:cs typeface="+mn-cs"/>
              </a:defRPr>
            </a:pPr>
            <a:endParaRPr lang="en-US"/>
          </a:p>
        </c:txPr>
        <c:crossAx val="42434055"/>
        <c:crosses val="autoZero"/>
        <c:auto val="1"/>
        <c:lblAlgn val="ctr"/>
        <c:lblOffset val="100"/>
        <c:noMultiLvlLbl val="0"/>
      </c:catAx>
      <c:valAx>
        <c:axId val="42434055"/>
        <c:scaling>
          <c:orientation val="minMax"/>
        </c:scaling>
        <c:delete val="1"/>
        <c:axPos val="l"/>
        <c:numFmt formatCode="General" sourceLinked="1"/>
        <c:majorTickMark val="none"/>
        <c:minorTickMark val="none"/>
        <c:tickLblPos val="nextTo"/>
        <c:crossAx val="42430983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t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dk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</c:chart>
  <c:spPr>
    <a:gradFill flip="none" rotWithShape="1">
      <a:gsLst>
        <a:gs pos="0">
          <a:schemeClr val="lt1"/>
        </a:gs>
        <a:gs pos="68000">
          <a:schemeClr val="lt1">
            <a:lumMod val="85000"/>
          </a:schemeClr>
        </a:gs>
        <a:gs pos="100000">
          <a:schemeClr val="lt1"/>
        </a:gs>
      </a:gsLst>
      <a:lin ang="5400000" scaled="1"/>
      <a:tileRect/>
    </a:gradFill>
    <a:ln w="9525" cap="flat" cmpd="sng" algn="ctr">
      <a:solidFill>
        <a:schemeClr val="dk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hartEx1.xml><?xml version="1.0" encoding="utf-8"?>
<cx:chartSpace xmlns:a="http://schemas.openxmlformats.org/drawingml/2006/main" xmlns:r="http://schemas.openxmlformats.org/officeDocument/2006/relationships" xmlns:cx="http://schemas.microsoft.com/office/drawing/2014/chartex">
  <cx:chartData>
    <cx:externalData r:id="rId1" cx:autoUpdate="0"/>
    <cx:data id="0">
      <cx:numDim type="val">
        <cx:f>Dados!$B$2:$B$10318</cx:f>
        <cx:lvl ptCount="10317" formatCode="0.0">
          <cx:pt idx="0">0</cx:pt>
          <cx:pt idx="1">0</cx:pt>
          <cx:pt idx="2">0</cx:pt>
          <cx:pt idx="3">0</cx:pt>
          <cx:pt idx="4">0</cx:pt>
          <cx:pt idx="5">0</cx:pt>
          <cx:pt idx="6">0</cx:pt>
          <cx:pt idx="7">0</cx:pt>
          <cx:pt idx="8">0</cx:pt>
          <cx:pt idx="9">0</cx:pt>
          <cx:pt idx="10">0</cx:pt>
          <cx:pt idx="11">0</cx:pt>
          <cx:pt idx="12">0</cx:pt>
          <cx:pt idx="13">0</cx:pt>
          <cx:pt idx="14">0</cx:pt>
          <cx:pt idx="15">0</cx:pt>
          <cx:pt idx="16">0</cx:pt>
          <cx:pt idx="17">0</cx:pt>
          <cx:pt idx="18">0</cx:pt>
          <cx:pt idx="19">0</cx:pt>
          <cx:pt idx="20">0</cx:pt>
          <cx:pt idx="21">0</cx:pt>
          <cx:pt idx="22">0</cx:pt>
          <cx:pt idx="23">0</cx:pt>
          <cx:pt idx="24">0</cx:pt>
          <cx:pt idx="25">0</cx:pt>
          <cx:pt idx="26">0</cx:pt>
          <cx:pt idx="27">0</cx:pt>
          <cx:pt idx="28">0</cx:pt>
          <cx:pt idx="29">0</cx:pt>
          <cx:pt idx="30">0</cx:pt>
          <cx:pt idx="31">0</cx:pt>
          <cx:pt idx="32">0</cx:pt>
          <cx:pt idx="33">0</cx:pt>
          <cx:pt idx="34">0</cx:pt>
          <cx:pt idx="35">0</cx:pt>
          <cx:pt idx="36">0</cx:pt>
          <cx:pt idx="37">0</cx:pt>
          <cx:pt idx="38">0</cx:pt>
          <cx:pt idx="39">0</cx:pt>
          <cx:pt idx="40">0</cx:pt>
          <cx:pt idx="41">0</cx:pt>
          <cx:pt idx="42">0</cx:pt>
          <cx:pt idx="43">0</cx:pt>
          <cx:pt idx="44">0</cx:pt>
          <cx:pt idx="45">0</cx:pt>
          <cx:pt idx="46">0</cx:pt>
          <cx:pt idx="47">0</cx:pt>
          <cx:pt idx="48">0</cx:pt>
          <cx:pt idx="49">0</cx:pt>
          <cx:pt idx="50">0</cx:pt>
          <cx:pt idx="51">0</cx:pt>
          <cx:pt idx="52">0</cx:pt>
          <cx:pt idx="53">0</cx:pt>
          <cx:pt idx="54">0</cx:pt>
          <cx:pt idx="55">0</cx:pt>
          <cx:pt idx="56">0</cx:pt>
          <cx:pt idx="57">0</cx:pt>
          <cx:pt idx="58">0</cx:pt>
          <cx:pt idx="59">0</cx:pt>
          <cx:pt idx="60">0</cx:pt>
          <cx:pt idx="61">0</cx:pt>
          <cx:pt idx="62">0</cx:pt>
          <cx:pt idx="63">0</cx:pt>
          <cx:pt idx="64">0</cx:pt>
          <cx:pt idx="65">0</cx:pt>
          <cx:pt idx="66">0</cx:pt>
          <cx:pt idx="67">0</cx:pt>
          <cx:pt idx="68">0</cx:pt>
          <cx:pt idx="69">0</cx:pt>
          <cx:pt idx="70">0</cx:pt>
          <cx:pt idx="71">0</cx:pt>
          <cx:pt idx="72">0</cx:pt>
          <cx:pt idx="73">0</cx:pt>
          <cx:pt idx="74">0</cx:pt>
          <cx:pt idx="75">0</cx:pt>
          <cx:pt idx="76">0</cx:pt>
          <cx:pt idx="77">0</cx:pt>
          <cx:pt idx="78">0</cx:pt>
          <cx:pt idx="79">0</cx:pt>
          <cx:pt idx="80">0</cx:pt>
          <cx:pt idx="81">0</cx:pt>
          <cx:pt idx="82">0</cx:pt>
          <cx:pt idx="83">0</cx:pt>
          <cx:pt idx="84">0</cx:pt>
          <cx:pt idx="85">0</cx:pt>
          <cx:pt idx="86">0</cx:pt>
          <cx:pt idx="87">0</cx:pt>
          <cx:pt idx="88">0</cx:pt>
          <cx:pt idx="89">0</cx:pt>
          <cx:pt idx="90">0</cx:pt>
          <cx:pt idx="91">0</cx:pt>
          <cx:pt idx="92">0</cx:pt>
          <cx:pt idx="93">0</cx:pt>
          <cx:pt idx="94">0</cx:pt>
          <cx:pt idx="95">0</cx:pt>
          <cx:pt idx="96">0</cx:pt>
          <cx:pt idx="97">0</cx:pt>
          <cx:pt idx="98">0</cx:pt>
          <cx:pt idx="99">0</cx:pt>
          <cx:pt idx="100">0</cx:pt>
          <cx:pt idx="101">0</cx:pt>
          <cx:pt idx="102">0</cx:pt>
          <cx:pt idx="103">0</cx:pt>
          <cx:pt idx="104">0</cx:pt>
          <cx:pt idx="105">0</cx:pt>
          <cx:pt idx="106">0</cx:pt>
          <cx:pt idx="107">0</cx:pt>
          <cx:pt idx="108">0</cx:pt>
          <cx:pt idx="109">0</cx:pt>
          <cx:pt idx="110">0</cx:pt>
          <cx:pt idx="111">0</cx:pt>
          <cx:pt idx="112">0</cx:pt>
          <cx:pt idx="113">0</cx:pt>
          <cx:pt idx="114">0</cx:pt>
          <cx:pt idx="115">0</cx:pt>
          <cx:pt idx="116">0</cx:pt>
          <cx:pt idx="117">0</cx:pt>
          <cx:pt idx="118">0</cx:pt>
          <cx:pt idx="119">0</cx:pt>
          <cx:pt idx="120">0</cx:pt>
          <cx:pt idx="121">0</cx:pt>
          <cx:pt idx="122">0</cx:pt>
          <cx:pt idx="123">0</cx:pt>
          <cx:pt idx="124">0</cx:pt>
          <cx:pt idx="125">0</cx:pt>
          <cx:pt idx="126">0</cx:pt>
          <cx:pt idx="127">0</cx:pt>
          <cx:pt idx="128">0</cx:pt>
          <cx:pt idx="129">0</cx:pt>
          <cx:pt idx="130">0</cx:pt>
          <cx:pt idx="131">0</cx:pt>
          <cx:pt idx="132">0</cx:pt>
          <cx:pt idx="133">0</cx:pt>
          <cx:pt idx="134">0</cx:pt>
          <cx:pt idx="135">0</cx:pt>
          <cx:pt idx="136">0</cx:pt>
          <cx:pt idx="137">0</cx:pt>
          <cx:pt idx="138">0</cx:pt>
          <cx:pt idx="139">0</cx:pt>
          <cx:pt idx="140">0</cx:pt>
          <cx:pt idx="141">0</cx:pt>
          <cx:pt idx="142">0</cx:pt>
          <cx:pt idx="143">0</cx:pt>
          <cx:pt idx="144">0</cx:pt>
          <cx:pt idx="145">0</cx:pt>
          <cx:pt idx="146">0</cx:pt>
          <cx:pt idx="147">0</cx:pt>
          <cx:pt idx="148">0</cx:pt>
          <cx:pt idx="149">0</cx:pt>
          <cx:pt idx="150">0</cx:pt>
          <cx:pt idx="151">0</cx:pt>
          <cx:pt idx="152">0</cx:pt>
          <cx:pt idx="153">0</cx:pt>
          <cx:pt idx="154">0</cx:pt>
          <cx:pt idx="155">0</cx:pt>
          <cx:pt idx="156">0</cx:pt>
          <cx:pt idx="157">0</cx:pt>
          <cx:pt idx="158">0</cx:pt>
          <cx:pt idx="159">0</cx:pt>
          <cx:pt idx="160">0</cx:pt>
          <cx:pt idx="161">0</cx:pt>
          <cx:pt idx="162">0</cx:pt>
          <cx:pt idx="163">0</cx:pt>
          <cx:pt idx="164">0</cx:pt>
          <cx:pt idx="165">0</cx:pt>
          <cx:pt idx="166">0</cx:pt>
          <cx:pt idx="167">0</cx:pt>
          <cx:pt idx="168">0</cx:pt>
          <cx:pt idx="169">0</cx:pt>
          <cx:pt idx="170">0</cx:pt>
          <cx:pt idx="171">0</cx:pt>
          <cx:pt idx="172">0</cx:pt>
          <cx:pt idx="173">0</cx:pt>
          <cx:pt idx="174">0</cx:pt>
          <cx:pt idx="175">0</cx:pt>
          <cx:pt idx="176">0</cx:pt>
          <cx:pt idx="177">0</cx:pt>
          <cx:pt idx="178">0</cx:pt>
          <cx:pt idx="179">0</cx:pt>
          <cx:pt idx="180">0</cx:pt>
          <cx:pt idx="181">0</cx:pt>
          <cx:pt idx="182">0</cx:pt>
          <cx:pt idx="183">0</cx:pt>
          <cx:pt idx="184">0</cx:pt>
          <cx:pt idx="185">0</cx:pt>
          <cx:pt idx="186">0</cx:pt>
          <cx:pt idx="187">0</cx:pt>
          <cx:pt idx="188">0</cx:pt>
          <cx:pt idx="189">0</cx:pt>
          <cx:pt idx="190">0</cx:pt>
          <cx:pt idx="191">0</cx:pt>
          <cx:pt idx="192">0</cx:pt>
          <cx:pt idx="193">0</cx:pt>
          <cx:pt idx="194">0</cx:pt>
          <cx:pt idx="195">0</cx:pt>
          <cx:pt idx="196">0</cx:pt>
          <cx:pt idx="197">0</cx:pt>
          <cx:pt idx="198">0</cx:pt>
          <cx:pt idx="199">0</cx:pt>
          <cx:pt idx="200">0</cx:pt>
          <cx:pt idx="201">0</cx:pt>
          <cx:pt idx="202">0</cx:pt>
          <cx:pt idx="203">0</cx:pt>
          <cx:pt idx="204">0</cx:pt>
          <cx:pt idx="205">0</cx:pt>
          <cx:pt idx="206">0</cx:pt>
          <cx:pt idx="207">0</cx:pt>
          <cx:pt idx="208">0</cx:pt>
          <cx:pt idx="209">0</cx:pt>
          <cx:pt idx="210">0</cx:pt>
          <cx:pt idx="211">0</cx:pt>
          <cx:pt idx="212">0</cx:pt>
          <cx:pt idx="213">0</cx:pt>
          <cx:pt idx="214">0</cx:pt>
          <cx:pt idx="215">0</cx:pt>
          <cx:pt idx="216">0</cx:pt>
          <cx:pt idx="217">0</cx:pt>
          <cx:pt idx="218">0</cx:pt>
          <cx:pt idx="219">0</cx:pt>
          <cx:pt idx="220">0</cx:pt>
          <cx:pt idx="221">0</cx:pt>
          <cx:pt idx="222">0</cx:pt>
          <cx:pt idx="223">0</cx:pt>
          <cx:pt idx="224">0</cx:pt>
          <cx:pt idx="225">0</cx:pt>
          <cx:pt idx="226">0</cx:pt>
          <cx:pt idx="227">0</cx:pt>
          <cx:pt idx="228">0</cx:pt>
          <cx:pt idx="229">0</cx:pt>
          <cx:pt idx="230">0</cx:pt>
          <cx:pt idx="231">0</cx:pt>
          <cx:pt idx="232">0</cx:pt>
          <cx:pt idx="233">0</cx:pt>
          <cx:pt idx="234">0</cx:pt>
          <cx:pt idx="235">0</cx:pt>
          <cx:pt idx="236">0</cx:pt>
          <cx:pt idx="237">0</cx:pt>
          <cx:pt idx="238">0</cx:pt>
          <cx:pt idx="239">0</cx:pt>
          <cx:pt idx="240">0</cx:pt>
          <cx:pt idx="241">0</cx:pt>
          <cx:pt idx="242">0</cx:pt>
          <cx:pt idx="243">0</cx:pt>
          <cx:pt idx="244">0</cx:pt>
          <cx:pt idx="245">0</cx:pt>
          <cx:pt idx="246">0</cx:pt>
          <cx:pt idx="247">0</cx:pt>
          <cx:pt idx="248">0</cx:pt>
          <cx:pt idx="249">0</cx:pt>
          <cx:pt idx="250">0</cx:pt>
          <cx:pt idx="251">0</cx:pt>
          <cx:pt idx="252">0</cx:pt>
          <cx:pt idx="253">0</cx:pt>
          <cx:pt idx="254">0</cx:pt>
          <cx:pt idx="255">0</cx:pt>
          <cx:pt idx="256">0</cx:pt>
          <cx:pt idx="257">0</cx:pt>
          <cx:pt idx="258">0</cx:pt>
          <cx:pt idx="259">0</cx:pt>
          <cx:pt idx="260">0</cx:pt>
          <cx:pt idx="261">0</cx:pt>
          <cx:pt idx="262">0</cx:pt>
          <cx:pt idx="263">0</cx:pt>
          <cx:pt idx="264">0</cx:pt>
          <cx:pt idx="265">0</cx:pt>
          <cx:pt idx="266">0</cx:pt>
          <cx:pt idx="267">0</cx:pt>
          <cx:pt idx="268">0</cx:pt>
          <cx:pt idx="269">0</cx:pt>
          <cx:pt idx="270">0</cx:pt>
          <cx:pt idx="271">0</cx:pt>
          <cx:pt idx="272">0</cx:pt>
          <cx:pt idx="273">0</cx:pt>
          <cx:pt idx="274">0</cx:pt>
          <cx:pt idx="275">0</cx:pt>
          <cx:pt idx="276">0</cx:pt>
          <cx:pt idx="277">0</cx:pt>
          <cx:pt idx="278">0</cx:pt>
          <cx:pt idx="279">0</cx:pt>
          <cx:pt idx="280">0</cx:pt>
          <cx:pt idx="281">0</cx:pt>
          <cx:pt idx="282">0</cx:pt>
          <cx:pt idx="283">0</cx:pt>
          <cx:pt idx="284">0</cx:pt>
          <cx:pt idx="285">0</cx:pt>
          <cx:pt idx="286">0</cx:pt>
          <cx:pt idx="287">0</cx:pt>
          <cx:pt idx="288">0</cx:pt>
          <cx:pt idx="289">0</cx:pt>
          <cx:pt idx="290">0</cx:pt>
          <cx:pt idx="291">0</cx:pt>
          <cx:pt idx="292">0</cx:pt>
          <cx:pt idx="293">0</cx:pt>
          <cx:pt idx="294">0</cx:pt>
          <cx:pt idx="295">0</cx:pt>
          <cx:pt idx="296">0</cx:pt>
          <cx:pt idx="297">0</cx:pt>
          <cx:pt idx="298">0</cx:pt>
          <cx:pt idx="299">0</cx:pt>
          <cx:pt idx="300">0</cx:pt>
          <cx:pt idx="301">0</cx:pt>
          <cx:pt idx="302">0</cx:pt>
          <cx:pt idx="303">0</cx:pt>
          <cx:pt idx="304">0</cx:pt>
          <cx:pt idx="305">0</cx:pt>
          <cx:pt idx="306">0</cx:pt>
          <cx:pt idx="307">0</cx:pt>
          <cx:pt idx="308">0</cx:pt>
          <cx:pt idx="309">0</cx:pt>
          <cx:pt idx="310">0</cx:pt>
          <cx:pt idx="311">0</cx:pt>
          <cx:pt idx="312">0</cx:pt>
          <cx:pt idx="313">0</cx:pt>
          <cx:pt idx="314">0</cx:pt>
          <cx:pt idx="315">0</cx:pt>
          <cx:pt idx="316">0</cx:pt>
          <cx:pt idx="317">0</cx:pt>
          <cx:pt idx="318">0</cx:pt>
          <cx:pt idx="319">0</cx:pt>
          <cx:pt idx="320">0</cx:pt>
          <cx:pt idx="321">0</cx:pt>
          <cx:pt idx="322">0</cx:pt>
          <cx:pt idx="323">0</cx:pt>
          <cx:pt idx="324">0</cx:pt>
          <cx:pt idx="325">0</cx:pt>
          <cx:pt idx="326">0</cx:pt>
          <cx:pt idx="327">0</cx:pt>
          <cx:pt idx="328">0</cx:pt>
          <cx:pt idx="329">0</cx:pt>
          <cx:pt idx="330">0</cx:pt>
          <cx:pt idx="331">0</cx:pt>
          <cx:pt idx="332">0</cx:pt>
          <cx:pt idx="333">0</cx:pt>
          <cx:pt idx="334">0</cx:pt>
          <cx:pt idx="335">0</cx:pt>
          <cx:pt idx="336">0</cx:pt>
          <cx:pt idx="337">0</cx:pt>
          <cx:pt idx="338">0</cx:pt>
          <cx:pt idx="339">0</cx:pt>
          <cx:pt idx="340">0</cx:pt>
          <cx:pt idx="341">0</cx:pt>
          <cx:pt idx="342">0</cx:pt>
          <cx:pt idx="343">0</cx:pt>
          <cx:pt idx="344">0</cx:pt>
          <cx:pt idx="345">0</cx:pt>
          <cx:pt idx="346">0</cx:pt>
          <cx:pt idx="347">0</cx:pt>
          <cx:pt idx="348">0</cx:pt>
          <cx:pt idx="349">0</cx:pt>
          <cx:pt idx="350">0</cx:pt>
          <cx:pt idx="351">0</cx:pt>
          <cx:pt idx="352">0</cx:pt>
          <cx:pt idx="353">0</cx:pt>
          <cx:pt idx="354">0</cx:pt>
          <cx:pt idx="355">0</cx:pt>
          <cx:pt idx="356">0</cx:pt>
          <cx:pt idx="357">0</cx:pt>
          <cx:pt idx="358">0</cx:pt>
          <cx:pt idx="359">0</cx:pt>
          <cx:pt idx="360">0</cx:pt>
          <cx:pt idx="361">0</cx:pt>
          <cx:pt idx="362">0</cx:pt>
          <cx:pt idx="363">0</cx:pt>
          <cx:pt idx="364">0</cx:pt>
          <cx:pt idx="365">0</cx:pt>
          <cx:pt idx="366">0</cx:pt>
          <cx:pt idx="367">0</cx:pt>
          <cx:pt idx="368">0</cx:pt>
          <cx:pt idx="369">0</cx:pt>
          <cx:pt idx="370">0</cx:pt>
          <cx:pt idx="371">0</cx:pt>
          <cx:pt idx="372">0</cx:pt>
          <cx:pt idx="373">0</cx:pt>
          <cx:pt idx="374">0</cx:pt>
          <cx:pt idx="375">0</cx:pt>
          <cx:pt idx="376">0</cx:pt>
          <cx:pt idx="377">0</cx:pt>
          <cx:pt idx="378">0</cx:pt>
          <cx:pt idx="379">0</cx:pt>
          <cx:pt idx="380">0</cx:pt>
          <cx:pt idx="381">0</cx:pt>
          <cx:pt idx="382">0</cx:pt>
          <cx:pt idx="383">0</cx:pt>
          <cx:pt idx="384">0</cx:pt>
          <cx:pt idx="385">0</cx:pt>
          <cx:pt idx="386">0</cx:pt>
          <cx:pt idx="387">0</cx:pt>
          <cx:pt idx="388">0</cx:pt>
          <cx:pt idx="389">0</cx:pt>
          <cx:pt idx="390">0</cx:pt>
          <cx:pt idx="391">0</cx:pt>
          <cx:pt idx="392">0</cx:pt>
          <cx:pt idx="393">0</cx:pt>
          <cx:pt idx="394">0</cx:pt>
          <cx:pt idx="395">0</cx:pt>
          <cx:pt idx="396">0</cx:pt>
          <cx:pt idx="397">0</cx:pt>
          <cx:pt idx="398">0</cx:pt>
          <cx:pt idx="399">0</cx:pt>
          <cx:pt idx="400">0</cx:pt>
          <cx:pt idx="401">0</cx:pt>
          <cx:pt idx="402">0</cx:pt>
          <cx:pt idx="403">0</cx:pt>
          <cx:pt idx="404">0</cx:pt>
          <cx:pt idx="405">0</cx:pt>
          <cx:pt idx="406">0</cx:pt>
          <cx:pt idx="407">0</cx:pt>
          <cx:pt idx="408">0</cx:pt>
          <cx:pt idx="409">0</cx:pt>
          <cx:pt idx="410">0</cx:pt>
          <cx:pt idx="411">0</cx:pt>
          <cx:pt idx="412">0</cx:pt>
          <cx:pt idx="413">0</cx:pt>
          <cx:pt idx="414">0</cx:pt>
          <cx:pt idx="415">0</cx:pt>
          <cx:pt idx="416">0</cx:pt>
          <cx:pt idx="417">0</cx:pt>
          <cx:pt idx="418">0</cx:pt>
          <cx:pt idx="419">0</cx:pt>
          <cx:pt idx="420">0</cx:pt>
          <cx:pt idx="421">0</cx:pt>
          <cx:pt idx="422">0</cx:pt>
          <cx:pt idx="423">0</cx:pt>
          <cx:pt idx="424">0</cx:pt>
          <cx:pt idx="425">0</cx:pt>
          <cx:pt idx="426">0</cx:pt>
          <cx:pt idx="427">0</cx:pt>
          <cx:pt idx="428">0</cx:pt>
          <cx:pt idx="429">0</cx:pt>
          <cx:pt idx="430">0</cx:pt>
          <cx:pt idx="431">0</cx:pt>
          <cx:pt idx="432">0</cx:pt>
          <cx:pt idx="433">0</cx:pt>
          <cx:pt idx="434">0</cx:pt>
          <cx:pt idx="435">0</cx:pt>
          <cx:pt idx="436">0</cx:pt>
          <cx:pt idx="437">0</cx:pt>
          <cx:pt idx="438">0</cx:pt>
          <cx:pt idx="439">0</cx:pt>
          <cx:pt idx="440">0</cx:pt>
          <cx:pt idx="441">0</cx:pt>
          <cx:pt idx="442">0</cx:pt>
          <cx:pt idx="443">0</cx:pt>
          <cx:pt idx="444">0</cx:pt>
          <cx:pt idx="445">0</cx:pt>
          <cx:pt idx="446">0</cx:pt>
          <cx:pt idx="447">0</cx:pt>
          <cx:pt idx="448">0</cx:pt>
          <cx:pt idx="449">0</cx:pt>
          <cx:pt idx="450">0</cx:pt>
          <cx:pt idx="451">0</cx:pt>
          <cx:pt idx="452">0</cx:pt>
          <cx:pt idx="453">0</cx:pt>
          <cx:pt idx="454">0</cx:pt>
          <cx:pt idx="455">0</cx:pt>
          <cx:pt idx="456">0</cx:pt>
          <cx:pt idx="457">0</cx:pt>
          <cx:pt idx="458">0</cx:pt>
          <cx:pt idx="459">0</cx:pt>
          <cx:pt idx="460">0</cx:pt>
          <cx:pt idx="461">0</cx:pt>
          <cx:pt idx="462">0</cx:pt>
          <cx:pt idx="463">0</cx:pt>
          <cx:pt idx="464">0</cx:pt>
          <cx:pt idx="465">0</cx:pt>
          <cx:pt idx="466">0</cx:pt>
          <cx:pt idx="467">0</cx:pt>
          <cx:pt idx="468">0</cx:pt>
          <cx:pt idx="469">0</cx:pt>
          <cx:pt idx="470">0</cx:pt>
          <cx:pt idx="471">0</cx:pt>
          <cx:pt idx="472">0</cx:pt>
          <cx:pt idx="473">0</cx:pt>
          <cx:pt idx="474">0</cx:pt>
          <cx:pt idx="475">0</cx:pt>
          <cx:pt idx="476">0</cx:pt>
          <cx:pt idx="477">0</cx:pt>
          <cx:pt idx="478">0</cx:pt>
          <cx:pt idx="479">0</cx:pt>
          <cx:pt idx="480">0</cx:pt>
          <cx:pt idx="481">0</cx:pt>
          <cx:pt idx="482">0</cx:pt>
          <cx:pt idx="483">0</cx:pt>
          <cx:pt idx="484">0</cx:pt>
          <cx:pt idx="485">0</cx:pt>
          <cx:pt idx="486">0</cx:pt>
          <cx:pt idx="487">0</cx:pt>
          <cx:pt idx="488">0</cx:pt>
          <cx:pt idx="489">0</cx:pt>
          <cx:pt idx="490">0</cx:pt>
          <cx:pt idx="491">0</cx:pt>
          <cx:pt idx="492">0</cx:pt>
          <cx:pt idx="493">0</cx:pt>
          <cx:pt idx="494">0</cx:pt>
          <cx:pt idx="495">0</cx:pt>
          <cx:pt idx="496">0</cx:pt>
          <cx:pt idx="497">0</cx:pt>
          <cx:pt idx="498">0</cx:pt>
          <cx:pt idx="499">0</cx:pt>
          <cx:pt idx="500">0</cx:pt>
          <cx:pt idx="501">0</cx:pt>
          <cx:pt idx="502">0</cx:pt>
          <cx:pt idx="503">0</cx:pt>
          <cx:pt idx="504">0</cx:pt>
          <cx:pt idx="505">0</cx:pt>
          <cx:pt idx="506">0</cx:pt>
          <cx:pt idx="507">0</cx:pt>
          <cx:pt idx="508">0</cx:pt>
          <cx:pt idx="509">0</cx:pt>
          <cx:pt idx="510">0</cx:pt>
          <cx:pt idx="511">0</cx:pt>
          <cx:pt idx="512">0</cx:pt>
          <cx:pt idx="513">0</cx:pt>
          <cx:pt idx="514">0</cx:pt>
          <cx:pt idx="515">0</cx:pt>
          <cx:pt idx="516">0</cx:pt>
          <cx:pt idx="517">0</cx:pt>
          <cx:pt idx="518">0</cx:pt>
          <cx:pt idx="519">0</cx:pt>
          <cx:pt idx="520">0</cx:pt>
          <cx:pt idx="521">0</cx:pt>
          <cx:pt idx="522">0</cx:pt>
          <cx:pt idx="523">0</cx:pt>
          <cx:pt idx="524">0</cx:pt>
          <cx:pt idx="525">0</cx:pt>
          <cx:pt idx="526">0</cx:pt>
          <cx:pt idx="527">0</cx:pt>
          <cx:pt idx="528">0</cx:pt>
          <cx:pt idx="529">0</cx:pt>
          <cx:pt idx="530">0</cx:pt>
          <cx:pt idx="531">0</cx:pt>
          <cx:pt idx="532">0</cx:pt>
          <cx:pt idx="533">0</cx:pt>
          <cx:pt idx="534">0</cx:pt>
          <cx:pt idx="535">0</cx:pt>
          <cx:pt idx="536">0</cx:pt>
          <cx:pt idx="537">0</cx:pt>
          <cx:pt idx="538">0</cx:pt>
          <cx:pt idx="539">0</cx:pt>
          <cx:pt idx="540">0</cx:pt>
          <cx:pt idx="541">0</cx:pt>
          <cx:pt idx="542">0</cx:pt>
          <cx:pt idx="543">0</cx:pt>
          <cx:pt idx="544">0</cx:pt>
          <cx:pt idx="545">0</cx:pt>
          <cx:pt idx="546">0</cx:pt>
          <cx:pt idx="547">0</cx:pt>
          <cx:pt idx="548">0</cx:pt>
          <cx:pt idx="549">0</cx:pt>
          <cx:pt idx="550">0</cx:pt>
          <cx:pt idx="551">0</cx:pt>
          <cx:pt idx="552">0</cx:pt>
          <cx:pt idx="553">0</cx:pt>
          <cx:pt idx="554">0</cx:pt>
          <cx:pt idx="555">0</cx:pt>
          <cx:pt idx="556">0</cx:pt>
          <cx:pt idx="557">0</cx:pt>
          <cx:pt idx="558">0</cx:pt>
          <cx:pt idx="559">0</cx:pt>
          <cx:pt idx="560">0</cx:pt>
          <cx:pt idx="561">0</cx:pt>
          <cx:pt idx="562">0</cx:pt>
          <cx:pt idx="563">0</cx:pt>
          <cx:pt idx="564">0</cx:pt>
          <cx:pt idx="565">0</cx:pt>
          <cx:pt idx="566">0</cx:pt>
          <cx:pt idx="567">0</cx:pt>
          <cx:pt idx="568">0</cx:pt>
          <cx:pt idx="569">0</cx:pt>
          <cx:pt idx="570">0</cx:pt>
          <cx:pt idx="571">0</cx:pt>
          <cx:pt idx="572">0</cx:pt>
          <cx:pt idx="573">0</cx:pt>
          <cx:pt idx="574">0</cx:pt>
          <cx:pt idx="575">0</cx:pt>
          <cx:pt idx="576">0</cx:pt>
          <cx:pt idx="577">0</cx:pt>
          <cx:pt idx="578">0</cx:pt>
          <cx:pt idx="579">0</cx:pt>
          <cx:pt idx="580">0</cx:pt>
          <cx:pt idx="581">0</cx:pt>
          <cx:pt idx="582">0</cx:pt>
          <cx:pt idx="583">0</cx:pt>
          <cx:pt idx="584">0</cx:pt>
          <cx:pt idx="585">0</cx:pt>
          <cx:pt idx="586">0</cx:pt>
          <cx:pt idx="587">0</cx:pt>
          <cx:pt idx="588">0</cx:pt>
          <cx:pt idx="589">0</cx:pt>
          <cx:pt idx="590">0</cx:pt>
          <cx:pt idx="591">0</cx:pt>
          <cx:pt idx="592">0</cx:pt>
          <cx:pt idx="593">0</cx:pt>
          <cx:pt idx="594">0</cx:pt>
          <cx:pt idx="595">0</cx:pt>
          <cx:pt idx="596">0</cx:pt>
          <cx:pt idx="597">0</cx:pt>
          <cx:pt idx="598">0</cx:pt>
          <cx:pt idx="599">0</cx:pt>
          <cx:pt idx="600">0</cx:pt>
          <cx:pt idx="601">0</cx:pt>
          <cx:pt idx="602">0</cx:pt>
          <cx:pt idx="603">0</cx:pt>
          <cx:pt idx="604">0</cx:pt>
          <cx:pt idx="605">0</cx:pt>
          <cx:pt idx="606">0</cx:pt>
          <cx:pt idx="607">0</cx:pt>
          <cx:pt idx="608">0</cx:pt>
          <cx:pt idx="609">0</cx:pt>
          <cx:pt idx="610">0</cx:pt>
          <cx:pt idx="611">0</cx:pt>
          <cx:pt idx="612">0</cx:pt>
          <cx:pt idx="613">0</cx:pt>
          <cx:pt idx="614">0</cx:pt>
          <cx:pt idx="615">0</cx:pt>
          <cx:pt idx="616">0</cx:pt>
          <cx:pt idx="617">0</cx:pt>
          <cx:pt idx="618">0</cx:pt>
          <cx:pt idx="619">0</cx:pt>
          <cx:pt idx="620">0</cx:pt>
          <cx:pt idx="621">0</cx:pt>
          <cx:pt idx="622">0</cx:pt>
          <cx:pt idx="623">0</cx:pt>
          <cx:pt idx="624">0</cx:pt>
          <cx:pt idx="625">0</cx:pt>
          <cx:pt idx="626">0</cx:pt>
          <cx:pt idx="627">0</cx:pt>
          <cx:pt idx="628">0</cx:pt>
          <cx:pt idx="629">0</cx:pt>
          <cx:pt idx="630">0</cx:pt>
          <cx:pt idx="631">0</cx:pt>
          <cx:pt idx="632">0</cx:pt>
          <cx:pt idx="633">0</cx:pt>
          <cx:pt idx="634">0</cx:pt>
          <cx:pt idx="635">0</cx:pt>
          <cx:pt idx="636">0</cx:pt>
          <cx:pt idx="637">0</cx:pt>
          <cx:pt idx="638">0</cx:pt>
          <cx:pt idx="639">0</cx:pt>
          <cx:pt idx="640">0</cx:pt>
          <cx:pt idx="641">0</cx:pt>
          <cx:pt idx="642">0</cx:pt>
          <cx:pt idx="643">0</cx:pt>
          <cx:pt idx="644">0</cx:pt>
          <cx:pt idx="645">0</cx:pt>
          <cx:pt idx="646">0</cx:pt>
          <cx:pt idx="647">0</cx:pt>
          <cx:pt idx="648">0</cx:pt>
          <cx:pt idx="649">0</cx:pt>
          <cx:pt idx="650">0</cx:pt>
          <cx:pt idx="651">0</cx:pt>
          <cx:pt idx="652">0</cx:pt>
          <cx:pt idx="653">0</cx:pt>
          <cx:pt idx="654">0</cx:pt>
          <cx:pt idx="655">0</cx:pt>
          <cx:pt idx="656">0</cx:pt>
          <cx:pt idx="657">0</cx:pt>
          <cx:pt idx="658">0</cx:pt>
          <cx:pt idx="659">0</cx:pt>
          <cx:pt idx="660">0</cx:pt>
          <cx:pt idx="661">0</cx:pt>
          <cx:pt idx="662">0</cx:pt>
          <cx:pt idx="663">0</cx:pt>
          <cx:pt idx="664">0</cx:pt>
          <cx:pt idx="665">0</cx:pt>
          <cx:pt idx="666">0</cx:pt>
          <cx:pt idx="667">0</cx:pt>
          <cx:pt idx="668">0</cx:pt>
          <cx:pt idx="669">0</cx:pt>
          <cx:pt idx="670">0</cx:pt>
          <cx:pt idx="671">0</cx:pt>
          <cx:pt idx="672">0</cx:pt>
          <cx:pt idx="673">0</cx:pt>
          <cx:pt idx="674">0</cx:pt>
          <cx:pt idx="675">0</cx:pt>
          <cx:pt idx="676">0</cx:pt>
          <cx:pt idx="677">0</cx:pt>
          <cx:pt idx="678">0</cx:pt>
          <cx:pt idx="679">0</cx:pt>
          <cx:pt idx="680">0</cx:pt>
          <cx:pt idx="681">0</cx:pt>
          <cx:pt idx="682">0</cx:pt>
          <cx:pt idx="683">0</cx:pt>
          <cx:pt idx="684">0</cx:pt>
          <cx:pt idx="685">0</cx:pt>
          <cx:pt idx="686">0</cx:pt>
          <cx:pt idx="687">0</cx:pt>
          <cx:pt idx="688">0</cx:pt>
          <cx:pt idx="689">0</cx:pt>
          <cx:pt idx="690">0</cx:pt>
          <cx:pt idx="691">0</cx:pt>
          <cx:pt idx="692">0</cx:pt>
          <cx:pt idx="693">0</cx:pt>
          <cx:pt idx="694">0</cx:pt>
          <cx:pt idx="695">0</cx:pt>
          <cx:pt idx="696">0</cx:pt>
          <cx:pt idx="697">0</cx:pt>
          <cx:pt idx="698">0</cx:pt>
          <cx:pt idx="699">0</cx:pt>
          <cx:pt idx="700">0</cx:pt>
          <cx:pt idx="701">0</cx:pt>
          <cx:pt idx="702">0</cx:pt>
          <cx:pt idx="703">0</cx:pt>
          <cx:pt idx="704">0</cx:pt>
          <cx:pt idx="705">0</cx:pt>
          <cx:pt idx="706">0</cx:pt>
          <cx:pt idx="707">0</cx:pt>
          <cx:pt idx="708">0</cx:pt>
          <cx:pt idx="709">0</cx:pt>
          <cx:pt idx="710">0</cx:pt>
          <cx:pt idx="711">0</cx:pt>
          <cx:pt idx="712">0</cx:pt>
          <cx:pt idx="713">0</cx:pt>
          <cx:pt idx="714">0</cx:pt>
          <cx:pt idx="715">0</cx:pt>
          <cx:pt idx="716">0</cx:pt>
          <cx:pt idx="717">0</cx:pt>
          <cx:pt idx="718">0</cx:pt>
          <cx:pt idx="719">0</cx:pt>
          <cx:pt idx="720">0</cx:pt>
          <cx:pt idx="721">0</cx:pt>
          <cx:pt idx="722">0</cx:pt>
          <cx:pt idx="723">0</cx:pt>
          <cx:pt idx="724">0</cx:pt>
          <cx:pt idx="725">0</cx:pt>
          <cx:pt idx="726">0</cx:pt>
          <cx:pt idx="727">0</cx:pt>
          <cx:pt idx="728">0</cx:pt>
          <cx:pt idx="729">0</cx:pt>
          <cx:pt idx="730">0</cx:pt>
          <cx:pt idx="731">0</cx:pt>
          <cx:pt idx="732">0</cx:pt>
          <cx:pt idx="733">0</cx:pt>
          <cx:pt idx="734">0</cx:pt>
          <cx:pt idx="735">0</cx:pt>
          <cx:pt idx="736">0</cx:pt>
          <cx:pt idx="737">0</cx:pt>
          <cx:pt idx="738">0</cx:pt>
          <cx:pt idx="739">0</cx:pt>
          <cx:pt idx="740">0</cx:pt>
          <cx:pt idx="741">0</cx:pt>
          <cx:pt idx="742">0</cx:pt>
          <cx:pt idx="743">0</cx:pt>
          <cx:pt idx="744">0</cx:pt>
          <cx:pt idx="745">0</cx:pt>
          <cx:pt idx="746">0</cx:pt>
          <cx:pt idx="747">0</cx:pt>
          <cx:pt idx="748">0</cx:pt>
          <cx:pt idx="749">0</cx:pt>
          <cx:pt idx="750">0</cx:pt>
          <cx:pt idx="751">0</cx:pt>
          <cx:pt idx="752">0</cx:pt>
          <cx:pt idx="753">0</cx:pt>
          <cx:pt idx="754">0</cx:pt>
          <cx:pt idx="755">1</cx:pt>
          <cx:pt idx="756">1</cx:pt>
          <cx:pt idx="757">1</cx:pt>
          <cx:pt idx="758">1</cx:pt>
          <cx:pt idx="759">1</cx:pt>
          <cx:pt idx="760">1</cx:pt>
          <cx:pt idx="761">1</cx:pt>
          <cx:pt idx="762">1</cx:pt>
          <cx:pt idx="763">1</cx:pt>
          <cx:pt idx="764">1</cx:pt>
          <cx:pt idx="765">1</cx:pt>
          <cx:pt idx="766">1</cx:pt>
          <cx:pt idx="767">1</cx:pt>
          <cx:pt idx="768">1</cx:pt>
          <cx:pt idx="769">1</cx:pt>
          <cx:pt idx="770">1</cx:pt>
          <cx:pt idx="771">1</cx:pt>
          <cx:pt idx="772">1</cx:pt>
          <cx:pt idx="773">1</cx:pt>
          <cx:pt idx="774">1</cx:pt>
          <cx:pt idx="775">1</cx:pt>
          <cx:pt idx="776">1</cx:pt>
          <cx:pt idx="777">1</cx:pt>
          <cx:pt idx="778">2</cx:pt>
          <cx:pt idx="779">2</cx:pt>
          <cx:pt idx="780">2</cx:pt>
          <cx:pt idx="781">2</cx:pt>
          <cx:pt idx="782">2</cx:pt>
          <cx:pt idx="783">2</cx:pt>
          <cx:pt idx="784">2</cx:pt>
          <cx:pt idx="785">2</cx:pt>
          <cx:pt idx="786">2</cx:pt>
          <cx:pt idx="787">2</cx:pt>
          <cx:pt idx="788">2</cx:pt>
          <cx:pt idx="789">2</cx:pt>
          <cx:pt idx="790">2</cx:pt>
          <cx:pt idx="791">2</cx:pt>
          <cx:pt idx="792">2</cx:pt>
          <cx:pt idx="793">2</cx:pt>
          <cx:pt idx="794">3</cx:pt>
          <cx:pt idx="795">3</cx:pt>
          <cx:pt idx="796">3</cx:pt>
          <cx:pt idx="797">3</cx:pt>
          <cx:pt idx="798">3</cx:pt>
          <cx:pt idx="799">3</cx:pt>
          <cx:pt idx="800">3</cx:pt>
          <cx:pt idx="801">3</cx:pt>
          <cx:pt idx="802">3</cx:pt>
          <cx:pt idx="803">3</cx:pt>
          <cx:pt idx="804">3</cx:pt>
          <cx:pt idx="805">3</cx:pt>
          <cx:pt idx="806">3</cx:pt>
          <cx:pt idx="807">3</cx:pt>
          <cx:pt idx="808">3</cx:pt>
          <cx:pt idx="809">3</cx:pt>
          <cx:pt idx="810">3</cx:pt>
          <cx:pt idx="811">3</cx:pt>
          <cx:pt idx="812">3</cx:pt>
          <cx:pt idx="813">3</cx:pt>
          <cx:pt idx="814">3</cx:pt>
          <cx:pt idx="815">3</cx:pt>
          <cx:pt idx="816">3</cx:pt>
          <cx:pt idx="817">3</cx:pt>
          <cx:pt idx="818">4</cx:pt>
          <cx:pt idx="819">4</cx:pt>
          <cx:pt idx="820">4</cx:pt>
          <cx:pt idx="821">4</cx:pt>
          <cx:pt idx="822">4</cx:pt>
          <cx:pt idx="823">4</cx:pt>
          <cx:pt idx="824">4</cx:pt>
          <cx:pt idx="825">4</cx:pt>
          <cx:pt idx="826">4</cx:pt>
          <cx:pt idx="827">4</cx:pt>
          <cx:pt idx="828">4</cx:pt>
          <cx:pt idx="829">4</cx:pt>
          <cx:pt idx="830">4</cx:pt>
          <cx:pt idx="831">4</cx:pt>
          <cx:pt idx="832">4</cx:pt>
          <cx:pt idx="833">4</cx:pt>
          <cx:pt idx="834">4</cx:pt>
          <cx:pt idx="835">4</cx:pt>
          <cx:pt idx="836">4</cx:pt>
          <cx:pt idx="837">4</cx:pt>
          <cx:pt idx="838">4</cx:pt>
          <cx:pt idx="839">4</cx:pt>
          <cx:pt idx="840">4</cx:pt>
          <cx:pt idx="841">4</cx:pt>
          <cx:pt idx="842">4</cx:pt>
          <cx:pt idx="843">4</cx:pt>
          <cx:pt idx="844">4</cx:pt>
          <cx:pt idx="845">4</cx:pt>
          <cx:pt idx="846">4</cx:pt>
          <cx:pt idx="847">4</cx:pt>
          <cx:pt idx="848">4</cx:pt>
          <cx:pt idx="849">4</cx:pt>
          <cx:pt idx="850">4</cx:pt>
          <cx:pt idx="851">4</cx:pt>
          <cx:pt idx="852">4</cx:pt>
          <cx:pt idx="853">4</cx:pt>
          <cx:pt idx="854">4</cx:pt>
          <cx:pt idx="855">4</cx:pt>
          <cx:pt idx="856">5</cx:pt>
          <cx:pt idx="857">5</cx:pt>
          <cx:pt idx="858">5</cx:pt>
          <cx:pt idx="859">5</cx:pt>
          <cx:pt idx="860">5</cx:pt>
          <cx:pt idx="861">5</cx:pt>
          <cx:pt idx="862">5</cx:pt>
          <cx:pt idx="863">5</cx:pt>
          <cx:pt idx="864">5</cx:pt>
          <cx:pt idx="865">5</cx:pt>
          <cx:pt idx="866">5</cx:pt>
          <cx:pt idx="867">5</cx:pt>
          <cx:pt idx="868">5</cx:pt>
          <cx:pt idx="869">5</cx:pt>
          <cx:pt idx="870">5</cx:pt>
          <cx:pt idx="871">5</cx:pt>
          <cx:pt idx="872">5</cx:pt>
          <cx:pt idx="873">5</cx:pt>
          <cx:pt idx="874">5</cx:pt>
          <cx:pt idx="875">5</cx:pt>
          <cx:pt idx="876">5</cx:pt>
          <cx:pt idx="877">5</cx:pt>
          <cx:pt idx="878">5</cx:pt>
          <cx:pt idx="879">5</cx:pt>
          <cx:pt idx="880">5</cx:pt>
          <cx:pt idx="881">5</cx:pt>
          <cx:pt idx="882">5</cx:pt>
          <cx:pt idx="883">5</cx:pt>
          <cx:pt idx="884">5</cx:pt>
          <cx:pt idx="885">5</cx:pt>
          <cx:pt idx="886">5</cx:pt>
          <cx:pt idx="887">5</cx:pt>
          <cx:pt idx="888">5</cx:pt>
          <cx:pt idx="889">5</cx:pt>
          <cx:pt idx="890">5</cx:pt>
          <cx:pt idx="891">5</cx:pt>
          <cx:pt idx="892">5</cx:pt>
          <cx:pt idx="893">5</cx:pt>
          <cx:pt idx="894">5</cx:pt>
          <cx:pt idx="895">5</cx:pt>
          <cx:pt idx="896">5</cx:pt>
          <cx:pt idx="897">5</cx:pt>
          <cx:pt idx="898">5</cx:pt>
          <cx:pt idx="899">5</cx:pt>
          <cx:pt idx="900">5</cx:pt>
          <cx:pt idx="901">5</cx:pt>
          <cx:pt idx="902">5</cx:pt>
          <cx:pt idx="903">5</cx:pt>
          <cx:pt idx="904">5</cx:pt>
          <cx:pt idx="905">5</cx:pt>
          <cx:pt idx="906">5</cx:pt>
          <cx:pt idx="907">5</cx:pt>
          <cx:pt idx="908">5</cx:pt>
          <cx:pt idx="909">5</cx:pt>
          <cx:pt idx="910">5</cx:pt>
          <cx:pt idx="911">5</cx:pt>
          <cx:pt idx="912">5</cx:pt>
          <cx:pt idx="913">5</cx:pt>
          <cx:pt idx="914">5</cx:pt>
          <cx:pt idx="915">5</cx:pt>
          <cx:pt idx="916">5</cx:pt>
          <cx:pt idx="917">5</cx:pt>
          <cx:pt idx="918">5</cx:pt>
          <cx:pt idx="919">5</cx:pt>
          <cx:pt idx="920">5</cx:pt>
          <cx:pt idx="921">5</cx:pt>
          <cx:pt idx="922">5</cx:pt>
          <cx:pt idx="923">5</cx:pt>
          <cx:pt idx="924">5</cx:pt>
          <cx:pt idx="925">5</cx:pt>
          <cx:pt idx="926">5</cx:pt>
          <cx:pt idx="927">5</cx:pt>
          <cx:pt idx="928">5</cx:pt>
          <cx:pt idx="929">5</cx:pt>
          <cx:pt idx="930">5</cx:pt>
          <cx:pt idx="931">5</cx:pt>
          <cx:pt idx="932">5</cx:pt>
          <cx:pt idx="933">5</cx:pt>
          <cx:pt idx="934">5</cx:pt>
          <cx:pt idx="935">5</cx:pt>
          <cx:pt idx="936">5</cx:pt>
          <cx:pt idx="937">5</cx:pt>
          <cx:pt idx="938">5</cx:pt>
          <cx:pt idx="939">5</cx:pt>
          <cx:pt idx="940">5</cx:pt>
          <cx:pt idx="941">5</cx:pt>
          <cx:pt idx="942">5</cx:pt>
          <cx:pt idx="943">5</cx:pt>
          <cx:pt idx="944">5</cx:pt>
          <cx:pt idx="945">5</cx:pt>
          <cx:pt idx="946">5</cx:pt>
          <cx:pt idx="947">5</cx:pt>
          <cx:pt idx="948">5</cx:pt>
          <cx:pt idx="949">5</cx:pt>
          <cx:pt idx="950">5</cx:pt>
          <cx:pt idx="951">5</cx:pt>
          <cx:pt idx="952">5</cx:pt>
          <cx:pt idx="953">5</cx:pt>
          <cx:pt idx="954">5</cx:pt>
          <cx:pt idx="955">5</cx:pt>
          <cx:pt idx="956">5</cx:pt>
          <cx:pt idx="957">5</cx:pt>
          <cx:pt idx="958">5</cx:pt>
          <cx:pt idx="959">5</cx:pt>
          <cx:pt idx="960">5</cx:pt>
          <cx:pt idx="961">5</cx:pt>
          <cx:pt idx="962">5</cx:pt>
          <cx:pt idx="963">5</cx:pt>
          <cx:pt idx="964">5</cx:pt>
          <cx:pt idx="965">5</cx:pt>
          <cx:pt idx="966">5</cx:pt>
          <cx:pt idx="967">5</cx:pt>
          <cx:pt idx="968">5</cx:pt>
          <cx:pt idx="969">5</cx:pt>
          <cx:pt idx="970">5</cx:pt>
          <cx:pt idx="971">5</cx:pt>
          <cx:pt idx="972">5</cx:pt>
          <cx:pt idx="973">5</cx:pt>
          <cx:pt idx="974">5</cx:pt>
          <cx:pt idx="975">5</cx:pt>
          <cx:pt idx="976">5</cx:pt>
          <cx:pt idx="977">5</cx:pt>
          <cx:pt idx="978">5</cx:pt>
          <cx:pt idx="979">5</cx:pt>
          <cx:pt idx="980">5</cx:pt>
          <cx:pt idx="981">5</cx:pt>
          <cx:pt idx="982">5</cx:pt>
          <cx:pt idx="983">5</cx:pt>
          <cx:pt idx="984">5</cx:pt>
          <cx:pt idx="985">5</cx:pt>
          <cx:pt idx="986">5</cx:pt>
          <cx:pt idx="987">5</cx:pt>
          <cx:pt idx="988">5</cx:pt>
          <cx:pt idx="989">5</cx:pt>
          <cx:pt idx="990">5</cx:pt>
          <cx:pt idx="991">5</cx:pt>
          <cx:pt idx="992">5</cx:pt>
          <cx:pt idx="993">5</cx:pt>
          <cx:pt idx="994">5</cx:pt>
          <cx:pt idx="995">5</cx:pt>
          <cx:pt idx="996">5</cx:pt>
          <cx:pt idx="997">5</cx:pt>
          <cx:pt idx="998">5</cx:pt>
          <cx:pt idx="999">5</cx:pt>
          <cx:pt idx="1000">5</cx:pt>
          <cx:pt idx="1001">5</cx:pt>
          <cx:pt idx="1002">5</cx:pt>
          <cx:pt idx="1003">5</cx:pt>
          <cx:pt idx="1004">5</cx:pt>
          <cx:pt idx="1005">5</cx:pt>
          <cx:pt idx="1006">5</cx:pt>
          <cx:pt idx="1007">5</cx:pt>
          <cx:pt idx="1008">5</cx:pt>
          <cx:pt idx="1009">5</cx:pt>
          <cx:pt idx="1010">5</cx:pt>
          <cx:pt idx="1011">5</cx:pt>
          <cx:pt idx="1012">5</cx:pt>
          <cx:pt idx="1013">5</cx:pt>
          <cx:pt idx="1014">5</cx:pt>
          <cx:pt idx="1015">5</cx:pt>
          <cx:pt idx="1016">5</cx:pt>
          <cx:pt idx="1017">5</cx:pt>
          <cx:pt idx="1018">5</cx:pt>
          <cx:pt idx="1019">5</cx:pt>
          <cx:pt idx="1020">5</cx:pt>
          <cx:pt idx="1021">5</cx:pt>
          <cx:pt idx="1022">5</cx:pt>
          <cx:pt idx="1023">5</cx:pt>
          <cx:pt idx="1024">5</cx:pt>
          <cx:pt idx="1025">5</cx:pt>
          <cx:pt idx="1026">5</cx:pt>
          <cx:pt idx="1027">5</cx:pt>
          <cx:pt idx="1028">5</cx:pt>
          <cx:pt idx="1029">5</cx:pt>
          <cx:pt idx="1030">5</cx:pt>
          <cx:pt idx="1031">5</cx:pt>
          <cx:pt idx="1032">5</cx:pt>
          <cx:pt idx="1033">5</cx:pt>
          <cx:pt idx="1034">5</cx:pt>
          <cx:pt idx="1035">5</cx:pt>
          <cx:pt idx="1036">5</cx:pt>
          <cx:pt idx="1037">5</cx:pt>
          <cx:pt idx="1038">5</cx:pt>
          <cx:pt idx="1039">5</cx:pt>
          <cx:pt idx="1040">5</cx:pt>
          <cx:pt idx="1041">5</cx:pt>
          <cx:pt idx="1042">5</cx:pt>
          <cx:pt idx="1043">5</cx:pt>
          <cx:pt idx="1044">5</cx:pt>
          <cx:pt idx="1045">5</cx:pt>
          <cx:pt idx="1046">5</cx:pt>
          <cx:pt idx="1047">5</cx:pt>
          <cx:pt idx="1048">5</cx:pt>
          <cx:pt idx="1049">5</cx:pt>
          <cx:pt idx="1050">5</cx:pt>
          <cx:pt idx="1051">5</cx:pt>
          <cx:pt idx="1052">5</cx:pt>
          <cx:pt idx="1053">5</cx:pt>
          <cx:pt idx="1054">5</cx:pt>
          <cx:pt idx="1055">5</cx:pt>
          <cx:pt idx="1056">5</cx:pt>
          <cx:pt idx="1057">5</cx:pt>
          <cx:pt idx="1058">5</cx:pt>
          <cx:pt idx="1059">5</cx:pt>
          <cx:pt idx="1060">5</cx:pt>
          <cx:pt idx="1061">5</cx:pt>
          <cx:pt idx="1062">5</cx:pt>
          <cx:pt idx="1063">5</cx:pt>
          <cx:pt idx="1064">5</cx:pt>
          <cx:pt idx="1065">5</cx:pt>
          <cx:pt idx="1066">5</cx:pt>
          <cx:pt idx="1067">5</cx:pt>
          <cx:pt idx="1068">5</cx:pt>
          <cx:pt idx="1069">5</cx:pt>
          <cx:pt idx="1070">5</cx:pt>
          <cx:pt idx="1071">5</cx:pt>
          <cx:pt idx="1072">5</cx:pt>
          <cx:pt idx="1073">5</cx:pt>
          <cx:pt idx="1074">5</cx:pt>
          <cx:pt idx="1075">5</cx:pt>
          <cx:pt idx="1076">5</cx:pt>
          <cx:pt idx="1077">5</cx:pt>
          <cx:pt idx="1078">5</cx:pt>
          <cx:pt idx="1079">5</cx:pt>
          <cx:pt idx="1080">5</cx:pt>
          <cx:pt idx="1081">5</cx:pt>
          <cx:pt idx="1082">5</cx:pt>
          <cx:pt idx="1083">5</cx:pt>
          <cx:pt idx="1084">5</cx:pt>
          <cx:pt idx="1085">5</cx:pt>
          <cx:pt idx="1086">5</cx:pt>
          <cx:pt idx="1087">5</cx:pt>
          <cx:pt idx="1088">5</cx:pt>
          <cx:pt idx="1089">5</cx:pt>
          <cx:pt idx="1090">5</cx:pt>
          <cx:pt idx="1091">5</cx:pt>
          <cx:pt idx="1092">5</cx:pt>
          <cx:pt idx="1093">5</cx:pt>
          <cx:pt idx="1094">5</cx:pt>
          <cx:pt idx="1095">5</cx:pt>
          <cx:pt idx="1096">5</cx:pt>
          <cx:pt idx="1097">5</cx:pt>
          <cx:pt idx="1098">5</cx:pt>
          <cx:pt idx="1099">5</cx:pt>
          <cx:pt idx="1100">5</cx:pt>
          <cx:pt idx="1101">5</cx:pt>
          <cx:pt idx="1102">5</cx:pt>
          <cx:pt idx="1103">5</cx:pt>
          <cx:pt idx="1104">5</cx:pt>
          <cx:pt idx="1105">5</cx:pt>
          <cx:pt idx="1106">5</cx:pt>
          <cx:pt idx="1107">5</cx:pt>
          <cx:pt idx="1108">5</cx:pt>
          <cx:pt idx="1109">5</cx:pt>
          <cx:pt idx="1110">5</cx:pt>
          <cx:pt idx="1111">5</cx:pt>
          <cx:pt idx="1112">5</cx:pt>
          <cx:pt idx="1113">5</cx:pt>
          <cx:pt idx="1114">5</cx:pt>
          <cx:pt idx="1115">5</cx:pt>
          <cx:pt idx="1116">5</cx:pt>
          <cx:pt idx="1117">5</cx:pt>
          <cx:pt idx="1118">5</cx:pt>
          <cx:pt idx="1119">5</cx:pt>
          <cx:pt idx="1120">5</cx:pt>
          <cx:pt idx="1121">5</cx:pt>
          <cx:pt idx="1122">5</cx:pt>
          <cx:pt idx="1123">5</cx:pt>
          <cx:pt idx="1124">5</cx:pt>
          <cx:pt idx="1125">5</cx:pt>
          <cx:pt idx="1126">5</cx:pt>
          <cx:pt idx="1127">5</cx:pt>
          <cx:pt idx="1128">5</cx:pt>
          <cx:pt idx="1129">5</cx:pt>
          <cx:pt idx="1130">5</cx:pt>
          <cx:pt idx="1131">5</cx:pt>
          <cx:pt idx="1132">5</cx:pt>
          <cx:pt idx="1133">5</cx:pt>
          <cx:pt idx="1134">5</cx:pt>
          <cx:pt idx="1135">5</cx:pt>
          <cx:pt idx="1136">5</cx:pt>
          <cx:pt idx="1137">5</cx:pt>
          <cx:pt idx="1138">5</cx:pt>
          <cx:pt idx="1139">5</cx:pt>
          <cx:pt idx="1140">5</cx:pt>
          <cx:pt idx="1141">5</cx:pt>
          <cx:pt idx="1142">1</cx:pt>
          <cx:pt idx="1143">1</cx:pt>
          <cx:pt idx="1144">2</cx:pt>
          <cx:pt idx="1145">2</cx:pt>
          <cx:pt idx="1146">2</cx:pt>
          <cx:pt idx="1147">2</cx:pt>
          <cx:pt idx="1148">3</cx:pt>
          <cx:pt idx="1149">3</cx:pt>
          <cx:pt idx="1150">3</cx:pt>
          <cx:pt idx="1151">3</cx:pt>
          <cx:pt idx="1152">3</cx:pt>
          <cx:pt idx="1153">3</cx:pt>
          <cx:pt idx="1154">3</cx:pt>
          <cx:pt idx="1155">3</cx:pt>
          <cx:pt idx="1156">3</cx:pt>
          <cx:pt idx="1157">3</cx:pt>
          <cx:pt idx="1158">3</cx:pt>
          <cx:pt idx="1159">3</cx:pt>
          <cx:pt idx="1160">3</cx:pt>
          <cx:pt idx="1161">3</cx:pt>
          <cx:pt idx="1162">3</cx:pt>
          <cx:pt idx="1163">3</cx:pt>
          <cx:pt idx="1164">3</cx:pt>
          <cx:pt idx="1165">3</cx:pt>
          <cx:pt idx="1166">3</cx:pt>
          <cx:pt idx="1167">3</cx:pt>
          <cx:pt idx="1168">3</cx:pt>
          <cx:pt idx="1169">3</cx:pt>
          <cx:pt idx="1170">3</cx:pt>
          <cx:pt idx="1171">3</cx:pt>
          <cx:pt idx="1172">3</cx:pt>
          <cx:pt idx="1173">3</cx:pt>
          <cx:pt idx="1174">3</cx:pt>
          <cx:pt idx="1175">3</cx:pt>
          <cx:pt idx="1176">4</cx:pt>
          <cx:pt idx="1177">4</cx:pt>
          <cx:pt idx="1178">4</cx:pt>
          <cx:pt idx="1179">4</cx:pt>
          <cx:pt idx="1180">4</cx:pt>
          <cx:pt idx="1181">4</cx:pt>
          <cx:pt idx="1182">4</cx:pt>
          <cx:pt idx="1183">4</cx:pt>
          <cx:pt idx="1184">4</cx:pt>
          <cx:pt idx="1185">4</cx:pt>
          <cx:pt idx="1186">4</cx:pt>
          <cx:pt idx="1187">4</cx:pt>
          <cx:pt idx="1188">4</cx:pt>
          <cx:pt idx="1189">4</cx:pt>
          <cx:pt idx="1190">4</cx:pt>
          <cx:pt idx="1191">4</cx:pt>
          <cx:pt idx="1192">4</cx:pt>
          <cx:pt idx="1193">4</cx:pt>
          <cx:pt idx="1194">4</cx:pt>
          <cx:pt idx="1195">4</cx:pt>
          <cx:pt idx="1196">4</cx:pt>
          <cx:pt idx="1197">4</cx:pt>
          <cx:pt idx="1198">4</cx:pt>
          <cx:pt idx="1199">4</cx:pt>
          <cx:pt idx="1200">4</cx:pt>
          <cx:pt idx="1201">4</cx:pt>
          <cx:pt idx="1202">4</cx:pt>
          <cx:pt idx="1203">4</cx:pt>
          <cx:pt idx="1204">4</cx:pt>
          <cx:pt idx="1205">4</cx:pt>
          <cx:pt idx="1206">4</cx:pt>
          <cx:pt idx="1207">5</cx:pt>
          <cx:pt idx="1208">5</cx:pt>
          <cx:pt idx="1209">5</cx:pt>
          <cx:pt idx="1210">5</cx:pt>
          <cx:pt idx="1211">5</cx:pt>
          <cx:pt idx="1212">5</cx:pt>
          <cx:pt idx="1213">5</cx:pt>
          <cx:pt idx="1214">5</cx:pt>
          <cx:pt idx="1215">5</cx:pt>
          <cx:pt idx="1216">5</cx:pt>
          <cx:pt idx="1217">5</cx:pt>
          <cx:pt idx="1218">5</cx:pt>
          <cx:pt idx="1219">5</cx:pt>
          <cx:pt idx="1220">5</cx:pt>
          <cx:pt idx="1221">5</cx:pt>
          <cx:pt idx="1222">5</cx:pt>
          <cx:pt idx="1223">5</cx:pt>
          <cx:pt idx="1224">5</cx:pt>
          <cx:pt idx="1225">5</cx:pt>
          <cx:pt idx="1226">5</cx:pt>
          <cx:pt idx="1227">5</cx:pt>
          <cx:pt idx="1228">5</cx:pt>
          <cx:pt idx="1229">5</cx:pt>
          <cx:pt idx="1230">5</cx:pt>
          <cx:pt idx="1231">5</cx:pt>
          <cx:pt idx="1232">5</cx:pt>
          <cx:pt idx="1233">5</cx:pt>
          <cx:pt idx="1234">5</cx:pt>
          <cx:pt idx="1235">5</cx:pt>
          <cx:pt idx="1236">5</cx:pt>
          <cx:pt idx="1237">5</cx:pt>
          <cx:pt idx="1238">5</cx:pt>
          <cx:pt idx="1239">5</cx:pt>
          <cx:pt idx="1240">5</cx:pt>
          <cx:pt idx="1241">5</cx:pt>
          <cx:pt idx="1242">5</cx:pt>
          <cx:pt idx="1243">5</cx:pt>
          <cx:pt idx="1244">5</cx:pt>
          <cx:pt idx="1245">5</cx:pt>
          <cx:pt idx="1246">5</cx:pt>
          <cx:pt idx="1247">5</cx:pt>
          <cx:pt idx="1248">5</cx:pt>
          <cx:pt idx="1249">5</cx:pt>
          <cx:pt idx="1250">5</cx:pt>
          <cx:pt idx="1251">5</cx:pt>
          <cx:pt idx="1252">5</cx:pt>
          <cx:pt idx="1253">5</cx:pt>
          <cx:pt idx="1254">5</cx:pt>
          <cx:pt idx="1255">5</cx:pt>
          <cx:pt idx="1256">5</cx:pt>
          <cx:pt idx="1257">5</cx:pt>
          <cx:pt idx="1258">5</cx:pt>
          <cx:pt idx="1259">5</cx:pt>
          <cx:pt idx="1260">5</cx:pt>
          <cx:pt idx="1261">5</cx:pt>
          <cx:pt idx="1262">5</cx:pt>
          <cx:pt idx="1263">5</cx:pt>
          <cx:pt idx="1264">5</cx:pt>
          <cx:pt idx="1265">5</cx:pt>
          <cx:pt idx="1266">5</cx:pt>
          <cx:pt idx="1267">5</cx:pt>
          <cx:pt idx="1268">5</cx:pt>
          <cx:pt idx="1269">5</cx:pt>
          <cx:pt idx="1270">5</cx:pt>
          <cx:pt idx="1271">5</cx:pt>
          <cx:pt idx="1272">5</cx:pt>
          <cx:pt idx="1273">5</cx:pt>
          <cx:pt idx="1274">5</cx:pt>
          <cx:pt idx="1275">5</cx:pt>
          <cx:pt idx="1276">5</cx:pt>
          <cx:pt idx="1277">5</cx:pt>
          <cx:pt idx="1278">5</cx:pt>
          <cx:pt idx="1279">5</cx:pt>
          <cx:pt idx="1280">5</cx:pt>
          <cx:pt idx="1281">5</cx:pt>
          <cx:pt idx="1282">5</cx:pt>
          <cx:pt idx="1283">5</cx:pt>
          <cx:pt idx="1284">5</cx:pt>
          <cx:pt idx="1285">5</cx:pt>
          <cx:pt idx="1286">5</cx:pt>
          <cx:pt idx="1287">5</cx:pt>
          <cx:pt idx="1288">5</cx:pt>
          <cx:pt idx="1289">5</cx:pt>
          <cx:pt idx="1290">5</cx:pt>
          <cx:pt idx="1291">5</cx:pt>
          <cx:pt idx="1292">5</cx:pt>
          <cx:pt idx="1293">5</cx:pt>
          <cx:pt idx="1294">5</cx:pt>
          <cx:pt idx="1295">5</cx:pt>
          <cx:pt idx="1296">5</cx:pt>
          <cx:pt idx="1297">5</cx:pt>
          <cx:pt idx="1298">5</cx:pt>
          <cx:pt idx="1299">5</cx:pt>
          <cx:pt idx="1300">5</cx:pt>
          <cx:pt idx="1301">5</cx:pt>
          <cx:pt idx="1302">5</cx:pt>
          <cx:pt idx="1303">5</cx:pt>
          <cx:pt idx="1304">5</cx:pt>
          <cx:pt idx="1305">5</cx:pt>
          <cx:pt idx="1306">5</cx:pt>
          <cx:pt idx="1307">5</cx:pt>
          <cx:pt idx="1308">5</cx:pt>
          <cx:pt idx="1309">5</cx:pt>
          <cx:pt idx="1310">5</cx:pt>
          <cx:pt idx="1311">5</cx:pt>
          <cx:pt idx="1312">5</cx:pt>
          <cx:pt idx="1313">5</cx:pt>
          <cx:pt idx="1314">5</cx:pt>
          <cx:pt idx="1315">5</cx:pt>
          <cx:pt idx="1316">5</cx:pt>
          <cx:pt idx="1317">5</cx:pt>
          <cx:pt idx="1318">5</cx:pt>
          <cx:pt idx="1319">5</cx:pt>
          <cx:pt idx="1320">5</cx:pt>
          <cx:pt idx="1321">5</cx:pt>
          <cx:pt idx="1322">5</cx:pt>
          <cx:pt idx="1323">5</cx:pt>
          <cx:pt idx="1324">5</cx:pt>
          <cx:pt idx="1325">5</cx:pt>
          <cx:pt idx="1326">5</cx:pt>
          <cx:pt idx="1327">5</cx:pt>
          <cx:pt idx="1328">5</cx:pt>
          <cx:pt idx="1329">5</cx:pt>
          <cx:pt idx="1330">5</cx:pt>
          <cx:pt idx="1331">5</cx:pt>
          <cx:pt idx="1332">5</cx:pt>
          <cx:pt idx="1333">5</cx:pt>
          <cx:pt idx="1334">5</cx:pt>
          <cx:pt idx="1335">5</cx:pt>
          <cx:pt idx="1336">5</cx:pt>
          <cx:pt idx="1337">5</cx:pt>
          <cx:pt idx="1338">5</cx:pt>
          <cx:pt idx="1339">5</cx:pt>
          <cx:pt idx="1340">5</cx:pt>
          <cx:pt idx="1341">5</cx:pt>
          <cx:pt idx="1342">5</cx:pt>
          <cx:pt idx="1343">5</cx:pt>
          <cx:pt idx="1344">5</cx:pt>
          <cx:pt idx="1345">5</cx:pt>
          <cx:pt idx="1346">5</cx:pt>
          <cx:pt idx="1347">5</cx:pt>
          <cx:pt idx="1348">5</cx:pt>
          <cx:pt idx="1349">5</cx:pt>
          <cx:pt idx="1350">5</cx:pt>
          <cx:pt idx="1351">5</cx:pt>
          <cx:pt idx="1352">5</cx:pt>
          <cx:pt idx="1353">5</cx:pt>
          <cx:pt idx="1354">5</cx:pt>
          <cx:pt idx="1355">5</cx:pt>
          <cx:pt idx="1356">5</cx:pt>
          <cx:pt idx="1357">5</cx:pt>
          <cx:pt idx="1358">1.5</cx:pt>
          <cx:pt idx="1359">2.5</cx:pt>
          <cx:pt idx="1360">2.5</cx:pt>
          <cx:pt idx="1361">2.5</cx:pt>
          <cx:pt idx="1362">2.5</cx:pt>
          <cx:pt idx="1363">2.5</cx:pt>
          <cx:pt idx="1364">3.5</cx:pt>
          <cx:pt idx="1365">3.5</cx:pt>
          <cx:pt idx="1366">3.5</cx:pt>
          <cx:pt idx="1367">3.5</cx:pt>
          <cx:pt idx="1368">3.5</cx:pt>
          <cx:pt idx="1369">3.5</cx:pt>
          <cx:pt idx="1370">3.5</cx:pt>
          <cx:pt idx="1371">4.5</cx:pt>
          <cx:pt idx="1372">4.5</cx:pt>
          <cx:pt idx="1373">4.5</cx:pt>
          <cx:pt idx="1374">4.5</cx:pt>
          <cx:pt idx="1375">4.5</cx:pt>
          <cx:pt idx="1376">4.5</cx:pt>
          <cx:pt idx="1377">4.5</cx:pt>
          <cx:pt idx="1378">4.5</cx:pt>
          <cx:pt idx="1379">4.5</cx:pt>
          <cx:pt idx="1380">4.5</cx:pt>
          <cx:pt idx="1381">4.5</cx:pt>
          <cx:pt idx="1382">4.5</cx:pt>
          <cx:pt idx="1383">4.5</cx:pt>
          <cx:pt idx="1384">4.5</cx:pt>
          <cx:pt idx="1385">4.5</cx:pt>
          <cx:pt idx="1386">4.5</cx:pt>
          <cx:pt idx="1387">4.5</cx:pt>
          <cx:pt idx="1388">4.5</cx:pt>
          <cx:pt idx="1389">4.5</cx:pt>
          <cx:pt idx="1390">4.5</cx:pt>
          <cx:pt idx="1391">4.5</cx:pt>
          <cx:pt idx="1392">4.5</cx:pt>
          <cx:pt idx="1393">4.5</cx:pt>
          <cx:pt idx="1394">4.5</cx:pt>
          <cx:pt idx="1395">4.5</cx:pt>
          <cx:pt idx="1396">4.5</cx:pt>
          <cx:pt idx="1397">2</cx:pt>
          <cx:pt idx="1398">3</cx:pt>
          <cx:pt idx="1399">3</cx:pt>
          <cx:pt idx="1400">3</cx:pt>
          <cx:pt idx="1401">3</cx:pt>
          <cx:pt idx="1402">3</cx:pt>
          <cx:pt idx="1403">3</cx:pt>
          <cx:pt idx="1404">3</cx:pt>
          <cx:pt idx="1405">3</cx:pt>
          <cx:pt idx="1406">4</cx:pt>
          <cx:pt idx="1407">4</cx:pt>
          <cx:pt idx="1408">4</cx:pt>
          <cx:pt idx="1409">4</cx:pt>
          <cx:pt idx="1410">4</cx:pt>
          <cx:pt idx="1411">4</cx:pt>
          <cx:pt idx="1412">4</cx:pt>
          <cx:pt idx="1413">4</cx:pt>
          <cx:pt idx="1414">4</cx:pt>
          <cx:pt idx="1415">4</cx:pt>
          <cx:pt idx="1416">4</cx:pt>
          <cx:pt idx="1417">4</cx:pt>
          <cx:pt idx="1418">5</cx:pt>
          <cx:pt idx="1419">5</cx:pt>
          <cx:pt idx="1420">5</cx:pt>
          <cx:pt idx="1421">5</cx:pt>
          <cx:pt idx="1422">5</cx:pt>
          <cx:pt idx="1423">5</cx:pt>
          <cx:pt idx="1424">5</cx:pt>
          <cx:pt idx="1425">5</cx:pt>
          <cx:pt idx="1426">5</cx:pt>
          <cx:pt idx="1427">5</cx:pt>
          <cx:pt idx="1428">5</cx:pt>
          <cx:pt idx="1429">5</cx:pt>
          <cx:pt idx="1430">5</cx:pt>
          <cx:pt idx="1431">5</cx:pt>
          <cx:pt idx="1432">5</cx:pt>
          <cx:pt idx="1433">5</cx:pt>
          <cx:pt idx="1434">5</cx:pt>
          <cx:pt idx="1435">5</cx:pt>
          <cx:pt idx="1436">5</cx:pt>
          <cx:pt idx="1437">5</cx:pt>
          <cx:pt idx="1438">5</cx:pt>
          <cx:pt idx="1439">5</cx:pt>
          <cx:pt idx="1440">5</cx:pt>
          <cx:pt idx="1441">5</cx:pt>
          <cx:pt idx="1442">5</cx:pt>
          <cx:pt idx="1443">5</cx:pt>
          <cx:pt idx="1444">5</cx:pt>
          <cx:pt idx="1445">5</cx:pt>
          <cx:pt idx="1446">5</cx:pt>
          <cx:pt idx="1447">5</cx:pt>
          <cx:pt idx="1448">5</cx:pt>
          <cx:pt idx="1449">5</cx:pt>
          <cx:pt idx="1450">5</cx:pt>
          <cx:pt idx="1451">5</cx:pt>
          <cx:pt idx="1452">5</cx:pt>
          <cx:pt idx="1453">5</cx:pt>
          <cx:pt idx="1454">5</cx:pt>
          <cx:pt idx="1455">5</cx:pt>
          <cx:pt idx="1456">5</cx:pt>
          <cx:pt idx="1457">5</cx:pt>
          <cx:pt idx="1458">5</cx:pt>
          <cx:pt idx="1459">5</cx:pt>
          <cx:pt idx="1460">5</cx:pt>
          <cx:pt idx="1461">5</cx:pt>
          <cx:pt idx="1462">5</cx:pt>
          <cx:pt idx="1463">5</cx:pt>
          <cx:pt idx="1464">5</cx:pt>
          <cx:pt idx="1465">5</cx:pt>
          <cx:pt idx="1466">5</cx:pt>
          <cx:pt idx="1467">5</cx:pt>
          <cx:pt idx="1468">5</cx:pt>
          <cx:pt idx="1469">5</cx:pt>
          <cx:pt idx="1470">5</cx:pt>
          <cx:pt idx="1471">5</cx:pt>
          <cx:pt idx="1472">5</cx:pt>
          <cx:pt idx="1473">5</cx:pt>
          <cx:pt idx="1474">5</cx:pt>
          <cx:pt idx="1475">5</cx:pt>
          <cx:pt idx="1476">5</cx:pt>
          <cx:pt idx="1477">5</cx:pt>
          <cx:pt idx="1478">5</cx:pt>
          <cx:pt idx="1479">5</cx:pt>
          <cx:pt idx="1480">5</cx:pt>
          <cx:pt idx="1481">5</cx:pt>
          <cx:pt idx="1482">5</cx:pt>
          <cx:pt idx="1483">5</cx:pt>
          <cx:pt idx="1484">5</cx:pt>
          <cx:pt idx="1485">5</cx:pt>
          <cx:pt idx="1486">5</cx:pt>
          <cx:pt idx="1487">5</cx:pt>
          <cx:pt idx="1488">5</cx:pt>
          <cx:pt idx="1489">5</cx:pt>
          <cx:pt idx="1490">5</cx:pt>
          <cx:pt idx="1491">5</cx:pt>
          <cx:pt idx="1492">5</cx:pt>
          <cx:pt idx="1493">5</cx:pt>
          <cx:pt idx="1494">5</cx:pt>
          <cx:pt idx="1495">5</cx:pt>
          <cx:pt idx="1496">5</cx:pt>
          <cx:pt idx="1497">5</cx:pt>
          <cx:pt idx="1498">5</cx:pt>
          <cx:pt idx="1499">5</cx:pt>
          <cx:pt idx="1500">5</cx:pt>
          <cx:pt idx="1501">5</cx:pt>
          <cx:pt idx="1502">5</cx:pt>
          <cx:pt idx="1503">5</cx:pt>
          <cx:pt idx="1504">5</cx:pt>
          <cx:pt idx="1505">5</cx:pt>
          <cx:pt idx="1506">5</cx:pt>
          <cx:pt idx="1507">5</cx:pt>
          <cx:pt idx="1508">2.2999999999999998</cx:pt>
          <cx:pt idx="1509">2.2999999999999998</cx:pt>
          <cx:pt idx="1510">2.2999999999999998</cx:pt>
          <cx:pt idx="1511">2.2999999999999998</cx:pt>
          <cx:pt idx="1512">2.2999999999999998</cx:pt>
          <cx:pt idx="1513">2.2999999999999998</cx:pt>
          <cx:pt idx="1514">2.2999999999999998</cx:pt>
          <cx:pt idx="1515">2.2999999999999998</cx:pt>
          <cx:pt idx="1516">2.7000000000000002</cx:pt>
          <cx:pt idx="1517">2.7000000000000002</cx:pt>
          <cx:pt idx="1518">2.7000000000000002</cx:pt>
          <cx:pt idx="1519">2.7000000000000002</cx:pt>
          <cx:pt idx="1520">3.2999999999999998</cx:pt>
          <cx:pt idx="1521">3.2999999999999998</cx:pt>
          <cx:pt idx="1522">3.2999999999999998</cx:pt>
          <cx:pt idx="1523">3.2999999999999998</cx:pt>
          <cx:pt idx="1524">3.2999999999999998</cx:pt>
          <cx:pt idx="1525">3.2999999999999998</cx:pt>
          <cx:pt idx="1526">3.2999999999999998</cx:pt>
          <cx:pt idx="1527">3.2999999999999998</cx:pt>
          <cx:pt idx="1528">3.7000000000000002</cx:pt>
          <cx:pt idx="1529">3.7000000000000002</cx:pt>
          <cx:pt idx="1530">3.7000000000000002</cx:pt>
          <cx:pt idx="1531">3.7000000000000002</cx:pt>
          <cx:pt idx="1532">3.7000000000000002</cx:pt>
          <cx:pt idx="1533">3.7000000000000002</cx:pt>
          <cx:pt idx="1534">3.7000000000000002</cx:pt>
          <cx:pt idx="1535">3.7000000000000002</cx:pt>
          <cx:pt idx="1536">3.7000000000000002</cx:pt>
          <cx:pt idx="1537">3.7000000000000002</cx:pt>
          <cx:pt idx="1538">3.7000000000000002</cx:pt>
          <cx:pt idx="1539">3.7000000000000002</cx:pt>
          <cx:pt idx="1540">3.7000000000000002</cx:pt>
          <cx:pt idx="1541">3.7000000000000002</cx:pt>
          <cx:pt idx="1542">3.7000000000000002</cx:pt>
          <cx:pt idx="1543">3.7000000000000002</cx:pt>
          <cx:pt idx="1544">3.7000000000000002</cx:pt>
          <cx:pt idx="1545">3.7000000000000002</cx:pt>
          <cx:pt idx="1546">3.7000000000000002</cx:pt>
          <cx:pt idx="1547">4.2999999999999998</cx:pt>
          <cx:pt idx="1548">4.2999999999999998</cx:pt>
          <cx:pt idx="1549">4.2999999999999998</cx:pt>
          <cx:pt idx="1550">4.2999999999999998</cx:pt>
          <cx:pt idx="1551">4.2999999999999998</cx:pt>
          <cx:pt idx="1552">4.2999999999999998</cx:pt>
          <cx:pt idx="1553">4.2999999999999998</cx:pt>
          <cx:pt idx="1554">4.2999999999999998</cx:pt>
          <cx:pt idx="1555">4.2999999999999998</cx:pt>
          <cx:pt idx="1556">4.2999999999999998</cx:pt>
          <cx:pt idx="1557">4.2999999999999998</cx:pt>
          <cx:pt idx="1558">4.2999999999999998</cx:pt>
          <cx:pt idx="1559">4.2999999999999998</cx:pt>
          <cx:pt idx="1560">4.2999999999999998</cx:pt>
          <cx:pt idx="1561">4.2999999999999998</cx:pt>
          <cx:pt idx="1562">4.2999999999999998</cx:pt>
          <cx:pt idx="1563">4.2999999999999998</cx:pt>
          <cx:pt idx="1564">4.2999999999999998</cx:pt>
          <cx:pt idx="1565">4.2999999999999998</cx:pt>
          <cx:pt idx="1566">4.2999999999999998</cx:pt>
          <cx:pt idx="1567">4.2999999999999998</cx:pt>
          <cx:pt idx="1568">4.2999999999999998</cx:pt>
          <cx:pt idx="1569">4.2999999999999998</cx:pt>
          <cx:pt idx="1570">4.2999999999999998</cx:pt>
          <cx:pt idx="1571">4.2999999999999998</cx:pt>
          <cx:pt idx="1572">4.2999999999999998</cx:pt>
          <cx:pt idx="1573">4.7000000000000002</cx:pt>
          <cx:pt idx="1574">4.7000000000000002</cx:pt>
          <cx:pt idx="1575">4.7000000000000002</cx:pt>
          <cx:pt idx="1576">4.7000000000000002</cx:pt>
          <cx:pt idx="1577">4.7000000000000002</cx:pt>
          <cx:pt idx="1578">4.7000000000000002</cx:pt>
          <cx:pt idx="1579">4.7000000000000002</cx:pt>
          <cx:pt idx="1580">4.7000000000000002</cx:pt>
          <cx:pt idx="1581">4.7000000000000002</cx:pt>
          <cx:pt idx="1582">4.7000000000000002</cx:pt>
          <cx:pt idx="1583">4.7000000000000002</cx:pt>
          <cx:pt idx="1584">4.7000000000000002</cx:pt>
          <cx:pt idx="1585">4.7000000000000002</cx:pt>
          <cx:pt idx="1586">4.7000000000000002</cx:pt>
          <cx:pt idx="1587">4.7000000000000002</cx:pt>
          <cx:pt idx="1588">4.7000000000000002</cx:pt>
          <cx:pt idx="1589">4.7000000000000002</cx:pt>
          <cx:pt idx="1590">4.7000000000000002</cx:pt>
          <cx:pt idx="1591">3</cx:pt>
          <cx:pt idx="1592">3</cx:pt>
          <cx:pt idx="1593">3</cx:pt>
          <cx:pt idx="1594">3</cx:pt>
          <cx:pt idx="1595">4</cx:pt>
          <cx:pt idx="1596">4</cx:pt>
          <cx:pt idx="1597">4</cx:pt>
          <cx:pt idx="1598">4</cx:pt>
          <cx:pt idx="1599">4</cx:pt>
          <cx:pt idx="1600">4</cx:pt>
          <cx:pt idx="1601">4</cx:pt>
          <cx:pt idx="1602">4</cx:pt>
          <cx:pt idx="1603">4</cx:pt>
          <cx:pt idx="1604">4</cx:pt>
          <cx:pt idx="1605">4</cx:pt>
          <cx:pt idx="1606">4</cx:pt>
          <cx:pt idx="1607">4</cx:pt>
          <cx:pt idx="1608">4</cx:pt>
          <cx:pt idx="1609">4</cx:pt>
          <cx:pt idx="1610">4</cx:pt>
          <cx:pt idx="1611">4</cx:pt>
          <cx:pt idx="1612">4</cx:pt>
          <cx:pt idx="1613">4</cx:pt>
          <cx:pt idx="1614">4</cx:pt>
          <cx:pt idx="1615">4</cx:pt>
          <cx:pt idx="1616">5</cx:pt>
          <cx:pt idx="1617">5</cx:pt>
          <cx:pt idx="1618">5</cx:pt>
          <cx:pt idx="1619">5</cx:pt>
          <cx:pt idx="1620">5</cx:pt>
          <cx:pt idx="1621">5</cx:pt>
          <cx:pt idx="1622">5</cx:pt>
          <cx:pt idx="1623">5</cx:pt>
          <cx:pt idx="1624">5</cx:pt>
          <cx:pt idx="1625">5</cx:pt>
          <cx:pt idx="1626">5</cx:pt>
          <cx:pt idx="1627">5</cx:pt>
          <cx:pt idx="1628">5</cx:pt>
          <cx:pt idx="1629">5</cx:pt>
          <cx:pt idx="1630">5</cx:pt>
          <cx:pt idx="1631">5</cx:pt>
          <cx:pt idx="1632">5</cx:pt>
          <cx:pt idx="1633">5</cx:pt>
          <cx:pt idx="1634">5</cx:pt>
          <cx:pt idx="1635">5</cx:pt>
          <cx:pt idx="1636">5</cx:pt>
          <cx:pt idx="1637">5</cx:pt>
          <cx:pt idx="1638">5</cx:pt>
          <cx:pt idx="1639">5</cx:pt>
          <cx:pt idx="1640">5</cx:pt>
          <cx:pt idx="1641">5</cx:pt>
          <cx:pt idx="1642">5</cx:pt>
          <cx:pt idx="1643">5</cx:pt>
          <cx:pt idx="1644">5</cx:pt>
          <cx:pt idx="1645">5</cx:pt>
          <cx:pt idx="1646">5</cx:pt>
          <cx:pt idx="1647">5</cx:pt>
          <cx:pt idx="1648">5</cx:pt>
          <cx:pt idx="1649">5</cx:pt>
          <cx:pt idx="1650">5</cx:pt>
          <cx:pt idx="1651">5</cx:pt>
          <cx:pt idx="1652">5</cx:pt>
          <cx:pt idx="1653">5</cx:pt>
          <cx:pt idx="1654">5</cx:pt>
          <cx:pt idx="1655">5</cx:pt>
          <cx:pt idx="1656">5</cx:pt>
          <cx:pt idx="1657">5</cx:pt>
          <cx:pt idx="1658">5</cx:pt>
          <cx:pt idx="1659">5</cx:pt>
          <cx:pt idx="1660">5</cx:pt>
          <cx:pt idx="1661">5</cx:pt>
          <cx:pt idx="1662">5</cx:pt>
          <cx:pt idx="1663">5</cx:pt>
          <cx:pt idx="1664">5</cx:pt>
          <cx:pt idx="1665">5</cx:pt>
          <cx:pt idx="1666">5</cx:pt>
          <cx:pt idx="1667">5</cx:pt>
          <cx:pt idx="1668">5</cx:pt>
          <cx:pt idx="1669">5</cx:pt>
          <cx:pt idx="1670">5</cx:pt>
          <cx:pt idx="1671">5</cx:pt>
          <cx:pt idx="1672">5</cx:pt>
          <cx:pt idx="1673">1.8</cx:pt>
          <cx:pt idx="1674">2.5</cx:pt>
          <cx:pt idx="1675">2.5</cx:pt>
          <cx:pt idx="1676">2.5</cx:pt>
          <cx:pt idx="1677">2.5</cx:pt>
          <cx:pt idx="1678">2.7999999999999998</cx:pt>
          <cx:pt idx="1679">2.7999999999999998</cx:pt>
          <cx:pt idx="1680">3.2999999999999998</cx:pt>
          <cx:pt idx="1681">3.2999999999999998</cx:pt>
          <cx:pt idx="1682">3.2999999999999998</cx:pt>
          <cx:pt idx="1683">3.2999999999999998</cx:pt>
          <cx:pt idx="1684">3.2999999999999998</cx:pt>
          <cx:pt idx="1685">3.5</cx:pt>
          <cx:pt idx="1686">3.5</cx:pt>
          <cx:pt idx="1687">3.5</cx:pt>
          <cx:pt idx="1688">3.5</cx:pt>
          <cx:pt idx="1689">3.7999999999999998</cx:pt>
          <cx:pt idx="1690">3.7999999999999998</cx:pt>
          <cx:pt idx="1691">3.7999999999999998</cx:pt>
          <cx:pt idx="1692">3.7999999999999998</cx:pt>
          <cx:pt idx="1693">3.7999999999999998</cx:pt>
          <cx:pt idx="1694">3.7999999999999998</cx:pt>
          <cx:pt idx="1695">3.7999999999999998</cx:pt>
          <cx:pt idx="1696">4.2999999999999998</cx:pt>
          <cx:pt idx="1697">4.2999999999999998</cx:pt>
          <cx:pt idx="1698">4.2999999999999998</cx:pt>
          <cx:pt idx="1699">4.2999999999999998</cx:pt>
          <cx:pt idx="1700">4.2999999999999998</cx:pt>
          <cx:pt idx="1701">4.2999999999999998</cx:pt>
          <cx:pt idx="1702">4.2999999999999998</cx:pt>
          <cx:pt idx="1703">4.5</cx:pt>
          <cx:pt idx="1704">4.5</cx:pt>
          <cx:pt idx="1705">4.5</cx:pt>
          <cx:pt idx="1706">4.5</cx:pt>
          <cx:pt idx="1707">4.5</cx:pt>
          <cx:pt idx="1708">4.5</cx:pt>
          <cx:pt idx="1709">4.5</cx:pt>
          <cx:pt idx="1710">4.5</cx:pt>
          <cx:pt idx="1711">4.5</cx:pt>
          <cx:pt idx="1712">4.5</cx:pt>
          <cx:pt idx="1713">4.5</cx:pt>
          <cx:pt idx="1714">4.5</cx:pt>
          <cx:pt idx="1715">4.5</cx:pt>
          <cx:pt idx="1716">4.5</cx:pt>
          <cx:pt idx="1717">4.5</cx:pt>
          <cx:pt idx="1718">4.7999999999999998</cx:pt>
          <cx:pt idx="1719">4.7999999999999998</cx:pt>
          <cx:pt idx="1720">4.7999999999999998</cx:pt>
          <cx:pt idx="1721">4.7999999999999998</cx:pt>
          <cx:pt idx="1722">4.7999999999999998</cx:pt>
          <cx:pt idx="1723">4.7999999999999998</cx:pt>
          <cx:pt idx="1724">4.7999999999999998</cx:pt>
          <cx:pt idx="1725">4.7999999999999998</cx:pt>
          <cx:pt idx="1726">4.7999999999999998</cx:pt>
          <cx:pt idx="1727">4.7999999999999998</cx:pt>
          <cx:pt idx="1728">4.7999999999999998</cx:pt>
          <cx:pt idx="1729">4.7999999999999998</cx:pt>
          <cx:pt idx="1730">4.7999999999999998</cx:pt>
          <cx:pt idx="1731">4.7999999999999998</cx:pt>
          <cx:pt idx="1732">4.7999999999999998</cx:pt>
          <cx:pt idx="1733">4.7999999999999998</cx:pt>
          <cx:pt idx="1734">2</cx:pt>
          <cx:pt idx="1735">3</cx:pt>
          <cx:pt idx="1736">3</cx:pt>
          <cx:pt idx="1737">3</cx:pt>
          <cx:pt idx="1738">4</cx:pt>
          <cx:pt idx="1739">4</cx:pt>
          <cx:pt idx="1740">4</cx:pt>
          <cx:pt idx="1741">4</cx:pt>
          <cx:pt idx="1742">4</cx:pt>
          <cx:pt idx="1743">4</cx:pt>
          <cx:pt idx="1744">4</cx:pt>
          <cx:pt idx="1745">4</cx:pt>
          <cx:pt idx="1746">5</cx:pt>
          <cx:pt idx="1747">5</cx:pt>
          <cx:pt idx="1748">5</cx:pt>
          <cx:pt idx="1749">5</cx:pt>
          <cx:pt idx="1750">5</cx:pt>
          <cx:pt idx="1751">5</cx:pt>
          <cx:pt idx="1752">5</cx:pt>
          <cx:pt idx="1753">5</cx:pt>
          <cx:pt idx="1754">5</cx:pt>
          <cx:pt idx="1755">5</cx:pt>
          <cx:pt idx="1756">5</cx:pt>
          <cx:pt idx="1757">5</cx:pt>
          <cx:pt idx="1758">5</cx:pt>
          <cx:pt idx="1759">5</cx:pt>
          <cx:pt idx="1760">5</cx:pt>
          <cx:pt idx="1761">5</cx:pt>
          <cx:pt idx="1762">5</cx:pt>
          <cx:pt idx="1763">5</cx:pt>
          <cx:pt idx="1764">5</cx:pt>
          <cx:pt idx="1765">5</cx:pt>
          <cx:pt idx="1766">5</cx:pt>
          <cx:pt idx="1767">5</cx:pt>
          <cx:pt idx="1768">5</cx:pt>
          <cx:pt idx="1769">5</cx:pt>
          <cx:pt idx="1770">5</cx:pt>
          <cx:pt idx="1771">5</cx:pt>
          <cx:pt idx="1772">5</cx:pt>
          <cx:pt idx="1773">5</cx:pt>
          <cx:pt idx="1774">5</cx:pt>
          <cx:pt idx="1775">5</cx:pt>
          <cx:pt idx="1776">5</cx:pt>
          <cx:pt idx="1777">5</cx:pt>
          <cx:pt idx="1778">5</cx:pt>
          <cx:pt idx="1779">2.3999999999999999</cx:pt>
          <cx:pt idx="1780">2.6000000000000001</cx:pt>
          <cx:pt idx="1781">2.7999999999999998</cx:pt>
          <cx:pt idx="1782">3.2000000000000002</cx:pt>
          <cx:pt idx="1783">3.2000000000000002</cx:pt>
          <cx:pt idx="1784">3.2000000000000002</cx:pt>
          <cx:pt idx="1785">3.3999999999999999</cx:pt>
          <cx:pt idx="1786">3.3999999999999999</cx:pt>
          <cx:pt idx="1787">3.3999999999999999</cx:pt>
          <cx:pt idx="1788">3.3999999999999999</cx:pt>
          <cx:pt idx="1789">3.3999999999999999</cx:pt>
          <cx:pt idx="1790">3.3999999999999999</cx:pt>
          <cx:pt idx="1791">3.3999999999999999</cx:pt>
          <cx:pt idx="1792">3.6000000000000001</cx:pt>
          <cx:pt idx="1793">3.6000000000000001</cx:pt>
          <cx:pt idx="1794">3.6000000000000001</cx:pt>
          <cx:pt idx="1795">3.6000000000000001</cx:pt>
          <cx:pt idx="1796">3.6000000000000001</cx:pt>
          <cx:pt idx="1797">3.6000000000000001</cx:pt>
          <cx:pt idx="1798">3.6000000000000001</cx:pt>
          <cx:pt idx="1799">3.7999999999999998</cx:pt>
          <cx:pt idx="1800">3.7999999999999998</cx:pt>
          <cx:pt idx="1801">3.7999999999999998</cx:pt>
          <cx:pt idx="1802">3.7999999999999998</cx:pt>
          <cx:pt idx="1803">3.7999999999999998</cx:pt>
          <cx:pt idx="1804">3.7999999999999998</cx:pt>
          <cx:pt idx="1805">3.7999999999999998</cx:pt>
          <cx:pt idx="1806">4.2000000000000002</cx:pt>
          <cx:pt idx="1807">4.2000000000000002</cx:pt>
          <cx:pt idx="1808">4.2000000000000002</cx:pt>
          <cx:pt idx="1809">4.2000000000000002</cx:pt>
          <cx:pt idx="1810">4.2000000000000002</cx:pt>
          <cx:pt idx="1811">4.2000000000000002</cx:pt>
          <cx:pt idx="1812">4.2000000000000002</cx:pt>
          <cx:pt idx="1813">4.2000000000000002</cx:pt>
          <cx:pt idx="1814">4.2000000000000002</cx:pt>
          <cx:pt idx="1815">4.2000000000000002</cx:pt>
          <cx:pt idx="1816">4.2000000000000002</cx:pt>
          <cx:pt idx="1817">4.2000000000000002</cx:pt>
          <cx:pt idx="1818">4.2000000000000002</cx:pt>
          <cx:pt idx="1819">4.2000000000000002</cx:pt>
          <cx:pt idx="1820">4.2000000000000002</cx:pt>
          <cx:pt idx="1821">4.2000000000000002</cx:pt>
          <cx:pt idx="1822">4.2000000000000002</cx:pt>
          <cx:pt idx="1823">4.2000000000000002</cx:pt>
          <cx:pt idx="1824">4.2000000000000002</cx:pt>
          <cx:pt idx="1825">4.2000000000000002</cx:pt>
          <cx:pt idx="1826">4.2000000000000002</cx:pt>
          <cx:pt idx="1827">4.4000000000000004</cx:pt>
          <cx:pt idx="1828">4.4000000000000004</cx:pt>
          <cx:pt idx="1829">4.4000000000000004</cx:pt>
          <cx:pt idx="1830">4.4000000000000004</cx:pt>
          <cx:pt idx="1831">4.4000000000000004</cx:pt>
          <cx:pt idx="1832">4.4000000000000004</cx:pt>
          <cx:pt idx="1833">4.4000000000000004</cx:pt>
          <cx:pt idx="1834">4.4000000000000004</cx:pt>
          <cx:pt idx="1835">4.4000000000000004</cx:pt>
          <cx:pt idx="1836">4.4000000000000004</cx:pt>
          <cx:pt idx="1837">4.4000000000000004</cx:pt>
          <cx:pt idx="1838">4.5999999999999996</cx:pt>
          <cx:pt idx="1839">4.5999999999999996</cx:pt>
          <cx:pt idx="1840">4.5999999999999996</cx:pt>
          <cx:pt idx="1841">4.5999999999999996</cx:pt>
          <cx:pt idx="1842">4.5999999999999996</cx:pt>
          <cx:pt idx="1843">4.5999999999999996</cx:pt>
          <cx:pt idx="1844">4.5999999999999996</cx:pt>
          <cx:pt idx="1845">4.5999999999999996</cx:pt>
          <cx:pt idx="1846">4.5999999999999996</cx:pt>
          <cx:pt idx="1847">4.5999999999999996</cx:pt>
          <cx:pt idx="1848">4.5999999999999996</cx:pt>
          <cx:pt idx="1849">4.5999999999999996</cx:pt>
          <cx:pt idx="1850">4.7999999999999998</cx:pt>
          <cx:pt idx="1851">4.7999999999999998</cx:pt>
          <cx:pt idx="1852">4.7999999999999998</cx:pt>
          <cx:pt idx="1853">4.7999999999999998</cx:pt>
          <cx:pt idx="1854">4.7999999999999998</cx:pt>
          <cx:pt idx="1855">4.7999999999999998</cx:pt>
          <cx:pt idx="1856">4.7999999999999998</cx:pt>
          <cx:pt idx="1857">4.7999999999999998</cx:pt>
          <cx:pt idx="1858">4.7999999999999998</cx:pt>
          <cx:pt idx="1859">4.7999999999999998</cx:pt>
          <cx:pt idx="1860">4.7999999999999998</cx:pt>
          <cx:pt idx="1861">4.7999999999999998</cx:pt>
          <cx:pt idx="1862">4.7999999999999998</cx:pt>
          <cx:pt idx="1863">4.7999999999999998</cx:pt>
          <cx:pt idx="1864">4.7999999999999998</cx:pt>
          <cx:pt idx="1865">4.7999999999999998</cx:pt>
          <cx:pt idx="1866">4.7999999999999998</cx:pt>
          <cx:pt idx="1867">4.7999999999999998</cx:pt>
          <cx:pt idx="1868">4.7999999999999998</cx:pt>
          <cx:pt idx="1869">4.7999999999999998</cx:pt>
          <cx:pt idx="1870">4.7999999999999998</cx:pt>
          <cx:pt idx="1871">4.7999999999999998</cx:pt>
          <cx:pt idx="1872">4.7999999999999998</cx:pt>
          <cx:pt idx="1873">4.7999999999999998</cx:pt>
          <cx:pt idx="1874">4.7999999999999998</cx:pt>
          <cx:pt idx="1875">4.7999999999999998</cx:pt>
          <cx:pt idx="1876">3</cx:pt>
          <cx:pt idx="1877">4</cx:pt>
          <cx:pt idx="1878">4</cx:pt>
          <cx:pt idx="1879">4</cx:pt>
          <cx:pt idx="1880">4</cx:pt>
          <cx:pt idx="1881">4</cx:pt>
          <cx:pt idx="1882">4</cx:pt>
          <cx:pt idx="1883">4</cx:pt>
          <cx:pt idx="1884">4</cx:pt>
          <cx:pt idx="1885">4</cx:pt>
          <cx:pt idx="1886">4</cx:pt>
          <cx:pt idx="1887">4</cx:pt>
          <cx:pt idx="1888">4</cx:pt>
          <cx:pt idx="1889">5</cx:pt>
          <cx:pt idx="1890">5</cx:pt>
          <cx:pt idx="1891">5</cx:pt>
          <cx:pt idx="1892">5</cx:pt>
          <cx:pt idx="1893">5</cx:pt>
          <cx:pt idx="1894">5</cx:pt>
          <cx:pt idx="1895">5</cx:pt>
          <cx:pt idx="1896">5</cx:pt>
          <cx:pt idx="1897">5</cx:pt>
          <cx:pt idx="1898">5</cx:pt>
          <cx:pt idx="1899">5</cx:pt>
          <cx:pt idx="1900">5</cx:pt>
          <cx:pt idx="1901">5</cx:pt>
          <cx:pt idx="1902">5</cx:pt>
          <cx:pt idx="1903">5</cx:pt>
          <cx:pt idx="1904">5</cx:pt>
          <cx:pt idx="1905">5</cx:pt>
          <cx:pt idx="1906">5</cx:pt>
          <cx:pt idx="1907">5</cx:pt>
          <cx:pt idx="1908">5</cx:pt>
          <cx:pt idx="1909">5</cx:pt>
          <cx:pt idx="1910">5</cx:pt>
          <cx:pt idx="1911">5</cx:pt>
          <cx:pt idx="1912">5</cx:pt>
          <cx:pt idx="1913">5</cx:pt>
          <cx:pt idx="1914">5</cx:pt>
          <cx:pt idx="1915">1.8</cx:pt>
          <cx:pt idx="1916">2.2000000000000002</cx:pt>
          <cx:pt idx="1917">2.2999999999999998</cx:pt>
          <cx:pt idx="1918">2.7000000000000002</cx:pt>
          <cx:pt idx="1919">3.2000000000000002</cx:pt>
          <cx:pt idx="1920">3.2000000000000002</cx:pt>
          <cx:pt idx="1921">3.2000000000000002</cx:pt>
          <cx:pt idx="1922">3.2999999999999998</cx:pt>
          <cx:pt idx="1923">3.2999999999999998</cx:pt>
          <cx:pt idx="1924">3.2999999999999998</cx:pt>
          <cx:pt idx="1925">3.2999999999999998</cx:pt>
          <cx:pt idx="1926">3.2999999999999998</cx:pt>
          <cx:pt idx="1927">3.5</cx:pt>
          <cx:pt idx="1928">3.5</cx:pt>
          <cx:pt idx="1929">3.5</cx:pt>
          <cx:pt idx="1930">3.5</cx:pt>
          <cx:pt idx="1931">3.5</cx:pt>
          <cx:pt idx="1932">3.7000000000000002</cx:pt>
          <cx:pt idx="1933">3.7000000000000002</cx:pt>
          <cx:pt idx="1934">3.7000000000000002</cx:pt>
          <cx:pt idx="1935">3.7000000000000002</cx:pt>
          <cx:pt idx="1936">3.7999999999999998</cx:pt>
          <cx:pt idx="1937">3.7999999999999998</cx:pt>
          <cx:pt idx="1938">3.7999999999999998</cx:pt>
          <cx:pt idx="1939">4.2000000000000002</cx:pt>
          <cx:pt idx="1940">4.2000000000000002</cx:pt>
          <cx:pt idx="1941">4.2000000000000002</cx:pt>
          <cx:pt idx="1942">4.2000000000000002</cx:pt>
          <cx:pt idx="1943">4.2000000000000002</cx:pt>
          <cx:pt idx="1944">4.2999999999999998</cx:pt>
          <cx:pt idx="1945">4.2999999999999998</cx:pt>
          <cx:pt idx="1946">4.2999999999999998</cx:pt>
          <cx:pt idx="1947">4.2999999999999998</cx:pt>
          <cx:pt idx="1948">4.2999999999999998</cx:pt>
          <cx:pt idx="1949">4.2999999999999998</cx:pt>
          <cx:pt idx="1950">4.2999999999999998</cx:pt>
          <cx:pt idx="1951">4.2999999999999998</cx:pt>
          <cx:pt idx="1952">4.2999999999999998</cx:pt>
          <cx:pt idx="1953">4.2999999999999998</cx:pt>
          <cx:pt idx="1954">4.5</cx:pt>
          <cx:pt idx="1955">4.5</cx:pt>
          <cx:pt idx="1956">4.5</cx:pt>
          <cx:pt idx="1957">4.5</cx:pt>
          <cx:pt idx="1958">4.5</cx:pt>
          <cx:pt idx="1959">4.5</cx:pt>
          <cx:pt idx="1960">4.7000000000000002</cx:pt>
          <cx:pt idx="1961">4.7000000000000002</cx:pt>
          <cx:pt idx="1962">4.7000000000000002</cx:pt>
          <cx:pt idx="1963">4.7000000000000002</cx:pt>
          <cx:pt idx="1964">4.7000000000000002</cx:pt>
          <cx:pt idx="1965">4.7000000000000002</cx:pt>
          <cx:pt idx="1966">4.7000000000000002</cx:pt>
          <cx:pt idx="1967">4.7000000000000002</cx:pt>
          <cx:pt idx="1968">4.7000000000000002</cx:pt>
          <cx:pt idx="1969">4.7000000000000002</cx:pt>
          <cx:pt idx="1970">4.7000000000000002</cx:pt>
          <cx:pt idx="1971">4.7000000000000002</cx:pt>
          <cx:pt idx="1972">4.7999999999999998</cx:pt>
          <cx:pt idx="1973">4.7999999999999998</cx:pt>
          <cx:pt idx="1974">4.7999999999999998</cx:pt>
          <cx:pt idx="1975">4.7999999999999998</cx:pt>
          <cx:pt idx="1976">4.7999999999999998</cx:pt>
          <cx:pt idx="1977">4.7999999999999998</cx:pt>
          <cx:pt idx="1978">4.7999999999999998</cx:pt>
          <cx:pt idx="1979">4.7999999999999998</cx:pt>
          <cx:pt idx="1980">4.7999999999999998</cx:pt>
          <cx:pt idx="1981">4.7999999999999998</cx:pt>
          <cx:pt idx="1982">4.7999999999999998</cx:pt>
          <cx:pt idx="1983">4.7999999999999998</cx:pt>
          <cx:pt idx="1984">3</cx:pt>
          <cx:pt idx="1985">3</cx:pt>
          <cx:pt idx="1986">5</cx:pt>
          <cx:pt idx="1987">5</cx:pt>
          <cx:pt idx="1988">5</cx:pt>
          <cx:pt idx="1989">5</cx:pt>
          <cx:pt idx="1990">5</cx:pt>
          <cx:pt idx="1991">5</cx:pt>
          <cx:pt idx="1992">5</cx:pt>
          <cx:pt idx="1993">5</cx:pt>
          <cx:pt idx="1994">5</cx:pt>
          <cx:pt idx="1995">5</cx:pt>
          <cx:pt idx="1996">5</cx:pt>
          <cx:pt idx="1997">5</cx:pt>
          <cx:pt idx="1998">5</cx:pt>
          <cx:pt idx="1999">5</cx:pt>
          <cx:pt idx="2000">5</cx:pt>
          <cx:pt idx="2001">5</cx:pt>
          <cx:pt idx="2002">5</cx:pt>
          <cx:pt idx="2003">5</cx:pt>
          <cx:pt idx="2004">5</cx:pt>
          <cx:pt idx="2005">5</cx:pt>
          <cx:pt idx="2006">5</cx:pt>
          <cx:pt idx="2007">5</cx:pt>
          <cx:pt idx="2008">5</cx:pt>
          <cx:pt idx="2009">1.8999999999999999</cx:pt>
          <cx:pt idx="2010">1.8999999999999999</cx:pt>
          <cx:pt idx="2011">2.8999999999999999</cx:pt>
          <cx:pt idx="2012">3.1000000000000001</cx:pt>
          <cx:pt idx="2013">3.1000000000000001</cx:pt>
          <cx:pt idx="2014">3.2999999999999998</cx:pt>
          <cx:pt idx="2015">3.2999999999999998</cx:pt>
          <cx:pt idx="2016">3.2999999999999998</cx:pt>
          <cx:pt idx="2017">3.3999999999999999</cx:pt>
          <cx:pt idx="2018">3.3999999999999999</cx:pt>
          <cx:pt idx="2019">3.3999999999999999</cx:pt>
          <cx:pt idx="2020">3.6000000000000001</cx:pt>
          <cx:pt idx="2021">3.6000000000000001</cx:pt>
          <cx:pt idx="2022">3.6000000000000001</cx:pt>
          <cx:pt idx="2023">3.6000000000000001</cx:pt>
          <cx:pt idx="2024">3.7000000000000002</cx:pt>
          <cx:pt idx="2025">3.7000000000000002</cx:pt>
          <cx:pt idx="2026">3.7000000000000002</cx:pt>
          <cx:pt idx="2027">3.7000000000000002</cx:pt>
          <cx:pt idx="2028">3.7000000000000002</cx:pt>
          <cx:pt idx="2029">3.7000000000000002</cx:pt>
          <cx:pt idx="2030">3.8999999999999999</cx:pt>
          <cx:pt idx="2031">3.8999999999999999</cx:pt>
          <cx:pt idx="2032">3.8999999999999999</cx:pt>
          <cx:pt idx="2033">3.8999999999999999</cx:pt>
          <cx:pt idx="2034">3.8999999999999999</cx:pt>
          <cx:pt idx="2035">3.8999999999999999</cx:pt>
          <cx:pt idx="2036">3.8999999999999999</cx:pt>
          <cx:pt idx="2037">4.0999999999999996</cx:pt>
          <cx:pt idx="2038">4.0999999999999996</cx:pt>
          <cx:pt idx="2039">4.0999999999999996</cx:pt>
          <cx:pt idx="2040">4.2999999999999998</cx:pt>
          <cx:pt idx="2041">4.2999999999999998</cx:pt>
          <cx:pt idx="2042">4.2999999999999998</cx:pt>
          <cx:pt idx="2043">4.2999999999999998</cx:pt>
          <cx:pt idx="2044">4.2999999999999998</cx:pt>
          <cx:pt idx="2045">4.2999999999999998</cx:pt>
          <cx:pt idx="2046">4.2999999999999998</cx:pt>
          <cx:pt idx="2047">4.2999999999999998</cx:pt>
          <cx:pt idx="2048">4.2999999999999998</cx:pt>
          <cx:pt idx="2049">4.2999999999999998</cx:pt>
          <cx:pt idx="2050">4.2999999999999998</cx:pt>
          <cx:pt idx="2051">4.2999999999999998</cx:pt>
          <cx:pt idx="2052">4.4000000000000004</cx:pt>
          <cx:pt idx="2053">4.4000000000000004</cx:pt>
          <cx:pt idx="2054">4.4000000000000004</cx:pt>
          <cx:pt idx="2055">4.4000000000000004</cx:pt>
          <cx:pt idx="2056">4.4000000000000004</cx:pt>
          <cx:pt idx="2057">4.4000000000000004</cx:pt>
          <cx:pt idx="2058">4.4000000000000004</cx:pt>
          <cx:pt idx="2059">4.4000000000000004</cx:pt>
          <cx:pt idx="2060">4.4000000000000004</cx:pt>
          <cx:pt idx="2061">4.4000000000000004</cx:pt>
          <cx:pt idx="2062">4.4000000000000004</cx:pt>
          <cx:pt idx="2063">4.5999999999999996</cx:pt>
          <cx:pt idx="2064">4.5999999999999996</cx:pt>
          <cx:pt idx="2065">4.5999999999999996</cx:pt>
          <cx:pt idx="2066">4.5999999999999996</cx:pt>
          <cx:pt idx="2067">4.5999999999999996</cx:pt>
          <cx:pt idx="2068">4.5999999999999996</cx:pt>
          <cx:pt idx="2069">4.5999999999999996</cx:pt>
          <cx:pt idx="2070">4.5999999999999996</cx:pt>
          <cx:pt idx="2071">4.5999999999999996</cx:pt>
          <cx:pt idx="2072">4.5999999999999996</cx:pt>
          <cx:pt idx="2073">4.7000000000000002</cx:pt>
          <cx:pt idx="2074">4.7000000000000002</cx:pt>
          <cx:pt idx="2075">4.7000000000000002</cx:pt>
          <cx:pt idx="2076">4.7000000000000002</cx:pt>
          <cx:pt idx="2077">4.7000000000000002</cx:pt>
          <cx:pt idx="2078">4.7000000000000002</cx:pt>
          <cx:pt idx="2079">4.7000000000000002</cx:pt>
          <cx:pt idx="2080">4.7000000000000002</cx:pt>
          <cx:pt idx="2081">4.7000000000000002</cx:pt>
          <cx:pt idx="2082">4.7000000000000002</cx:pt>
          <cx:pt idx="2083">4.7000000000000002</cx:pt>
          <cx:pt idx="2084">4.7000000000000002</cx:pt>
          <cx:pt idx="2085">4.7000000000000002</cx:pt>
          <cx:pt idx="2086">4.7000000000000002</cx:pt>
          <cx:pt idx="2087">4.9000000000000004</cx:pt>
          <cx:pt idx="2088">4.9000000000000004</cx:pt>
          <cx:pt idx="2089">4.9000000000000004</cx:pt>
          <cx:pt idx="2090">4.9000000000000004</cx:pt>
          <cx:pt idx="2091">4.9000000000000004</cx:pt>
          <cx:pt idx="2092">4.9000000000000004</cx:pt>
          <cx:pt idx="2093">3</cx:pt>
          <cx:pt idx="2094">4</cx:pt>
          <cx:pt idx="2095">4</cx:pt>
          <cx:pt idx="2096">4</cx:pt>
          <cx:pt idx="2097">5</cx:pt>
          <cx:pt idx="2098">5</cx:pt>
          <cx:pt idx="2099">5</cx:pt>
          <cx:pt idx="2100">5</cx:pt>
          <cx:pt idx="2101">5</cx:pt>
          <cx:pt idx="2102">5</cx:pt>
          <cx:pt idx="2103">5</cx:pt>
          <cx:pt idx="2104">5</cx:pt>
          <cx:pt idx="2105">5</cx:pt>
          <cx:pt idx="2106">5</cx:pt>
          <cx:pt idx="2107">5</cx:pt>
          <cx:pt idx="2108">5</cx:pt>
          <cx:pt idx="2109">5</cx:pt>
          <cx:pt idx="2110">5</cx:pt>
          <cx:pt idx="2111">5</cx:pt>
          <cx:pt idx="2112">5</cx:pt>
          <cx:pt idx="2113">5</cx:pt>
          <cx:pt idx="2114">5</cx:pt>
          <cx:pt idx="2115">5</cx:pt>
          <cx:pt idx="2116">5</cx:pt>
          <cx:pt idx="2117">5</cx:pt>
          <cx:pt idx="2118">5</cx:pt>
          <cx:pt idx="2119">5</cx:pt>
          <cx:pt idx="2120">1.5</cx:pt>
          <cx:pt idx="2121">2.1000000000000001</cx:pt>
          <cx:pt idx="2122">2.7999999999999998</cx:pt>
          <cx:pt idx="2123">2.8999999999999999</cx:pt>
          <cx:pt idx="2124">2.8999999999999999</cx:pt>
          <cx:pt idx="2125">3.1000000000000001</cx:pt>
          <cx:pt idx="2126">3.2999999999999998</cx:pt>
          <cx:pt idx="2127">3.2999999999999998</cx:pt>
          <cx:pt idx="2128">3.2999999999999998</cx:pt>
          <cx:pt idx="2129">3.5</cx:pt>
          <cx:pt idx="2130">3.6000000000000001</cx:pt>
          <cx:pt idx="2131">3.7999999999999998</cx:pt>
          <cx:pt idx="2132">3.7999999999999998</cx:pt>
          <cx:pt idx="2133">3.8999999999999999</cx:pt>
          <cx:pt idx="2134">3.8999999999999999</cx:pt>
          <cx:pt idx="2135">4.0999999999999996</cx:pt>
          <cx:pt idx="2136">4.0999999999999996</cx:pt>
          <cx:pt idx="2137">4.0999999999999996</cx:pt>
          <cx:pt idx="2138">4.0999999999999996</cx:pt>
          <cx:pt idx="2139">4.2999999999999998</cx:pt>
          <cx:pt idx="2140">4.2999999999999998</cx:pt>
          <cx:pt idx="2141">4.2999999999999998</cx:pt>
          <cx:pt idx="2142">4.2999999999999998</cx:pt>
          <cx:pt idx="2143">4.2999999999999998</cx:pt>
          <cx:pt idx="2144">4.2999999999999998</cx:pt>
          <cx:pt idx="2145">4.2999999999999998</cx:pt>
          <cx:pt idx="2146">4.4000000000000004</cx:pt>
          <cx:pt idx="2147">4.4000000000000004</cx:pt>
          <cx:pt idx="2148">4.4000000000000004</cx:pt>
          <cx:pt idx="2149">4.4000000000000004</cx:pt>
          <cx:pt idx="2150">4.4000000000000004</cx:pt>
          <cx:pt idx="2151">4.4000000000000004</cx:pt>
          <cx:pt idx="2152">4.4000000000000004</cx:pt>
          <cx:pt idx="2153">4.4000000000000004</cx:pt>
          <cx:pt idx="2154">4.4000000000000004</cx:pt>
          <cx:pt idx="2155">4.5</cx:pt>
          <cx:pt idx="2156">4.5</cx:pt>
          <cx:pt idx="2157">4.5</cx:pt>
          <cx:pt idx="2158">4.5</cx:pt>
          <cx:pt idx="2159">4.5</cx:pt>
          <cx:pt idx="2160">4.5</cx:pt>
          <cx:pt idx="2161">4.5999999999999996</cx:pt>
          <cx:pt idx="2162">4.5999999999999996</cx:pt>
          <cx:pt idx="2163">4.5999999999999996</cx:pt>
          <cx:pt idx="2164">4.5999999999999996</cx:pt>
          <cx:pt idx="2165">4.5999999999999996</cx:pt>
          <cx:pt idx="2166">4.7999999999999998</cx:pt>
          <cx:pt idx="2167">4.7999999999999998</cx:pt>
          <cx:pt idx="2168">4.7999999999999998</cx:pt>
          <cx:pt idx="2169">4.7999999999999998</cx:pt>
          <cx:pt idx="2170">4.7999999999999998</cx:pt>
          <cx:pt idx="2171">4.7999999999999998</cx:pt>
          <cx:pt idx="2172">4.7999999999999998</cx:pt>
          <cx:pt idx="2173">4.7999999999999998</cx:pt>
          <cx:pt idx="2174">4.7999999999999998</cx:pt>
          <cx:pt idx="2175">4.9000000000000004</cx:pt>
          <cx:pt idx="2176">4.9000000000000004</cx:pt>
          <cx:pt idx="2177">4.9000000000000004</cx:pt>
          <cx:pt idx="2178">4.9000000000000004</cx:pt>
          <cx:pt idx="2179">4.9000000000000004</cx:pt>
          <cx:pt idx="2180">4.9000000000000004</cx:pt>
          <cx:pt idx="2181">4.9000000000000004</cx:pt>
          <cx:pt idx="2182">3</cx:pt>
          <cx:pt idx="2183">3</cx:pt>
          <cx:pt idx="2184">4</cx:pt>
          <cx:pt idx="2185">4</cx:pt>
          <cx:pt idx="2186">5</cx:pt>
          <cx:pt idx="2187">5</cx:pt>
          <cx:pt idx="2188">5</cx:pt>
          <cx:pt idx="2189">5</cx:pt>
          <cx:pt idx="2190">5</cx:pt>
          <cx:pt idx="2191">5</cx:pt>
          <cx:pt idx="2192">5</cx:pt>
          <cx:pt idx="2193">5</cx:pt>
          <cx:pt idx="2194">5</cx:pt>
          <cx:pt idx="2195">5</cx:pt>
          <cx:pt idx="2196">2.2999999999999998</cx:pt>
          <cx:pt idx="2197">2.3999999999999999</cx:pt>
          <cx:pt idx="2198">2.7999999999999998</cx:pt>
          <cx:pt idx="2199">2.8999999999999999</cx:pt>
          <cx:pt idx="2200">2.8999999999999999</cx:pt>
          <cx:pt idx="2201">3.2000000000000002</cx:pt>
          <cx:pt idx="2202">3.2000000000000002</cx:pt>
          <cx:pt idx="2203">3.2000000000000002</cx:pt>
          <cx:pt idx="2204">3.2000000000000002</cx:pt>
          <cx:pt idx="2205">3.2999999999999998</cx:pt>
          <cx:pt idx="2206">3.3999999999999999</cx:pt>
          <cx:pt idx="2207">3.3999999999999999</cx:pt>
          <cx:pt idx="2208">3.6000000000000001</cx:pt>
          <cx:pt idx="2209">3.7000000000000002</cx:pt>
          <cx:pt idx="2210">3.7000000000000002</cx:pt>
          <cx:pt idx="2211">3.7000000000000002</cx:pt>
          <cx:pt idx="2212">3.7999999999999998</cx:pt>
          <cx:pt idx="2213">3.7999999999999998</cx:pt>
          <cx:pt idx="2214">3.7999999999999998</cx:pt>
          <cx:pt idx="2215">3.7999999999999998</cx:pt>
          <cx:pt idx="2216">3.8999999999999999</cx:pt>
          <cx:pt idx="2217">3.8999999999999999</cx:pt>
          <cx:pt idx="2218">4.0999999999999996</cx:pt>
          <cx:pt idx="2219">4.0999999999999996</cx:pt>
          <cx:pt idx="2220">4.0999999999999996</cx:pt>
          <cx:pt idx="2221">4.0999999999999996</cx:pt>
          <cx:pt idx="2222">4.0999999999999996</cx:pt>
          <cx:pt idx="2223">4.2000000000000002</cx:pt>
          <cx:pt idx="2224">4.2000000000000002</cx:pt>
          <cx:pt idx="2225">4.2000000000000002</cx:pt>
          <cx:pt idx="2226">4.2000000000000002</cx:pt>
          <cx:pt idx="2227">4.2000000000000002</cx:pt>
          <cx:pt idx="2228">4.2000000000000002</cx:pt>
          <cx:pt idx="2229">4.2999999999999998</cx:pt>
          <cx:pt idx="2230">4.2999999999999998</cx:pt>
          <cx:pt idx="2231">4.2999999999999998</cx:pt>
          <cx:pt idx="2232">4.2999999999999998</cx:pt>
          <cx:pt idx="2233">4.2999999999999998</cx:pt>
          <cx:pt idx="2234">4.2999999999999998</cx:pt>
          <cx:pt idx="2235">4.2999999999999998</cx:pt>
          <cx:pt idx="2236">4.2999999999999998</cx:pt>
          <cx:pt idx="2237">4.4000000000000004</cx:pt>
          <cx:pt idx="2238">4.4000000000000004</cx:pt>
          <cx:pt idx="2239">4.4000000000000004</cx:pt>
          <cx:pt idx="2240">4.4000000000000004</cx:pt>
          <cx:pt idx="2241">4.4000000000000004</cx:pt>
          <cx:pt idx="2242">4.4000000000000004</cx:pt>
          <cx:pt idx="2243">4.4000000000000004</cx:pt>
          <cx:pt idx="2244">4.4000000000000004</cx:pt>
          <cx:pt idx="2245">4.4000000000000004</cx:pt>
          <cx:pt idx="2246">4.5999999999999996</cx:pt>
          <cx:pt idx="2247">4.5999999999999996</cx:pt>
          <cx:pt idx="2248">4.5999999999999996</cx:pt>
          <cx:pt idx="2249">4.5999999999999996</cx:pt>
          <cx:pt idx="2250">4.5999999999999996</cx:pt>
          <cx:pt idx="2251">4.5999999999999996</cx:pt>
          <cx:pt idx="2252">4.5999999999999996</cx:pt>
          <cx:pt idx="2253">4.5999999999999996</cx:pt>
          <cx:pt idx="2254">4.5999999999999996</cx:pt>
          <cx:pt idx="2255">4.5999999999999996</cx:pt>
          <cx:pt idx="2256">4.5999999999999996</cx:pt>
          <cx:pt idx="2257">4.5999999999999996</cx:pt>
          <cx:pt idx="2258">4.5999999999999996</cx:pt>
          <cx:pt idx="2259">4.7000000000000002</cx:pt>
          <cx:pt idx="2260">4.7000000000000002</cx:pt>
          <cx:pt idx="2261">4.7000000000000002</cx:pt>
          <cx:pt idx="2262">4.7000000000000002</cx:pt>
          <cx:pt idx="2263">4.7999999999999998</cx:pt>
          <cx:pt idx="2264">4.7999999999999998</cx:pt>
          <cx:pt idx="2265">4.7999999999999998</cx:pt>
          <cx:pt idx="2266">4.7999999999999998</cx:pt>
          <cx:pt idx="2267">4.9000000000000004</cx:pt>
          <cx:pt idx="2268">4.9000000000000004</cx:pt>
          <cx:pt idx="2269">4.9000000000000004</cx:pt>
          <cx:pt idx="2270">4.9000000000000004</cx:pt>
          <cx:pt idx="2271">4.9000000000000004</cx:pt>
          <cx:pt idx="2272">4.9000000000000004</cx:pt>
          <cx:pt idx="2273">4.9000000000000004</cx:pt>
          <cx:pt idx="2274">4</cx:pt>
          <cx:pt idx="2275">4</cx:pt>
          <cx:pt idx="2276">4</cx:pt>
          <cx:pt idx="2277">4</cx:pt>
          <cx:pt idx="2278">5</cx:pt>
          <cx:pt idx="2279">5</cx:pt>
          <cx:pt idx="2280">5</cx:pt>
          <cx:pt idx="2281">5</cx:pt>
          <cx:pt idx="2282">5</cx:pt>
          <cx:pt idx="2283">5</cx:pt>
          <cx:pt idx="2284">5</cx:pt>
          <cx:pt idx="2285">5</cx:pt>
          <cx:pt idx="2286">5</cx:pt>
          <cx:pt idx="2287">5</cx:pt>
          <cx:pt idx="2288">5</cx:pt>
          <cx:pt idx="2289">5</cx:pt>
          <cx:pt idx="2290">2.7999999999999998</cx:pt>
          <cx:pt idx="2291">3.1000000000000001</cx:pt>
          <cx:pt idx="2292">3.1000000000000001</cx:pt>
          <cx:pt idx="2293">3.2000000000000002</cx:pt>
          <cx:pt idx="2294">3.2000000000000002</cx:pt>
          <cx:pt idx="2295">3.2000000000000002</cx:pt>
          <cx:pt idx="2296">3.5</cx:pt>
          <cx:pt idx="2297">3.5</cx:pt>
          <cx:pt idx="2298">3.6000000000000001</cx:pt>
          <cx:pt idx="2299">3.6000000000000001</cx:pt>
          <cx:pt idx="2300">3.6000000000000001</cx:pt>
          <cx:pt idx="2301">3.6000000000000001</cx:pt>
          <cx:pt idx="2302">3.6000000000000001</cx:pt>
          <cx:pt idx="2303">3.7000000000000002</cx:pt>
          <cx:pt idx="2304">3.7000000000000002</cx:pt>
          <cx:pt idx="2305">3.7000000000000002</cx:pt>
          <cx:pt idx="2306">3.7000000000000002</cx:pt>
          <cx:pt idx="2307">3.7000000000000002</cx:pt>
          <cx:pt idx="2308">3.7999999999999998</cx:pt>
          <cx:pt idx="2309">3.7999999999999998</cx:pt>
          <cx:pt idx="2310">3.7999999999999998</cx:pt>
          <cx:pt idx="2311">3.7999999999999998</cx:pt>
          <cx:pt idx="2312">3.7999999999999998</cx:pt>
          <cx:pt idx="2313">3.8999999999999999</cx:pt>
          <cx:pt idx="2314">3.8999999999999999</cx:pt>
          <cx:pt idx="2315">4.0999999999999996</cx:pt>
          <cx:pt idx="2316">4.0999999999999996</cx:pt>
          <cx:pt idx="2317">4.2000000000000002</cx:pt>
          <cx:pt idx="2318">4.2000000000000002</cx:pt>
          <cx:pt idx="2319">4.2000000000000002</cx:pt>
          <cx:pt idx="2320">4.2999999999999998</cx:pt>
          <cx:pt idx="2321">4.2999999999999998</cx:pt>
          <cx:pt idx="2322">4.2999999999999998</cx:pt>
          <cx:pt idx="2323">4.2999999999999998</cx:pt>
          <cx:pt idx="2324">4.4000000000000004</cx:pt>
          <cx:pt idx="2325">4.4000000000000004</cx:pt>
          <cx:pt idx="2326">4.4000000000000004</cx:pt>
          <cx:pt idx="2327">4.5</cx:pt>
          <cx:pt idx="2328">4.5</cx:pt>
          <cx:pt idx="2329">4.5</cx:pt>
          <cx:pt idx="2330">4.5</cx:pt>
          <cx:pt idx="2331">4.5</cx:pt>
          <cx:pt idx="2332">4.5</cx:pt>
          <cx:pt idx="2333">4.5</cx:pt>
          <cx:pt idx="2334">4.5999999999999996</cx:pt>
          <cx:pt idx="2335">4.5999999999999996</cx:pt>
          <cx:pt idx="2336">4.5999999999999996</cx:pt>
          <cx:pt idx="2337">4.7000000000000002</cx:pt>
          <cx:pt idx="2338">4.7000000000000002</cx:pt>
          <cx:pt idx="2339">4.7000000000000002</cx:pt>
          <cx:pt idx="2340">4.7000000000000002</cx:pt>
          <cx:pt idx="2341">4.7000000000000002</cx:pt>
          <cx:pt idx="2342">4.7999999999999998</cx:pt>
          <cx:pt idx="2343">4.7999999999999998</cx:pt>
          <cx:pt idx="2344">4.7999999999999998</cx:pt>
          <cx:pt idx="2345">4.7999999999999998</cx:pt>
          <cx:pt idx="2346">4.9000000000000004</cx:pt>
          <cx:pt idx="2347">4.9000000000000004</cx:pt>
          <cx:pt idx="2348">4.9000000000000004</cx:pt>
          <cx:pt idx="2349">4.9000000000000004</cx:pt>
          <cx:pt idx="2350">4.9000000000000004</cx:pt>
          <cx:pt idx="2351">4.9000000000000004</cx:pt>
          <cx:pt idx="2352">4.9000000000000004</cx:pt>
          <cx:pt idx="2353">2</cx:pt>
          <cx:pt idx="2354">3</cx:pt>
          <cx:pt idx="2355">3</cx:pt>
          <cx:pt idx="2356">4</cx:pt>
          <cx:pt idx="2357">4</cx:pt>
          <cx:pt idx="2358">4</cx:pt>
          <cx:pt idx="2359">4</cx:pt>
          <cx:pt idx="2360">4</cx:pt>
          <cx:pt idx="2361">5</cx:pt>
          <cx:pt idx="2362">5</cx:pt>
          <cx:pt idx="2363">5</cx:pt>
          <cx:pt idx="2364">5</cx:pt>
          <cx:pt idx="2365">5</cx:pt>
          <cx:pt idx="2366">5</cx:pt>
          <cx:pt idx="2367">5</cx:pt>
          <cx:pt idx="2368">2.8999999999999999</cx:pt>
          <cx:pt idx="2369">3.1000000000000001</cx:pt>
          <cx:pt idx="2370">3.2000000000000002</cx:pt>
          <cx:pt idx="2371">3.2000000000000002</cx:pt>
          <cx:pt idx="2372">3.2000000000000002</cx:pt>
          <cx:pt idx="2373">3.2000000000000002</cx:pt>
          <cx:pt idx="2374">3.2000000000000002</cx:pt>
          <cx:pt idx="2375">3.2999999999999998</cx:pt>
          <cx:pt idx="2376">3.5</cx:pt>
          <cx:pt idx="2377">3.5</cx:pt>
          <cx:pt idx="2378">3.5</cx:pt>
          <cx:pt idx="2379">3.5</cx:pt>
          <cx:pt idx="2380">3.6000000000000001</cx:pt>
          <cx:pt idx="2381">3.6000000000000001</cx:pt>
          <cx:pt idx="2382">3.6000000000000001</cx:pt>
          <cx:pt idx="2383">3.7999999999999998</cx:pt>
          <cx:pt idx="2384">3.7999999999999998</cx:pt>
          <cx:pt idx="2385">3.7999999999999998</cx:pt>
          <cx:pt idx="2386">3.8999999999999999</cx:pt>
          <cx:pt idx="2387">3.8999999999999999</cx:pt>
          <cx:pt idx="2388">3.8999999999999999</cx:pt>
          <cx:pt idx="2389">3.8999999999999999</cx:pt>
          <cx:pt idx="2390">3.8999999999999999</cx:pt>
          <cx:pt idx="2391">4.0999999999999996</cx:pt>
          <cx:pt idx="2392">4.2000000000000002</cx:pt>
          <cx:pt idx="2393">4.2000000000000002</cx:pt>
          <cx:pt idx="2394">4.2999999999999998</cx:pt>
          <cx:pt idx="2395">4.2999999999999998</cx:pt>
          <cx:pt idx="2396">4.2999999999999998</cx:pt>
          <cx:pt idx="2397">4.2999999999999998</cx:pt>
          <cx:pt idx="2398">4.4000000000000004</cx:pt>
          <cx:pt idx="2399">4.4000000000000004</cx:pt>
          <cx:pt idx="2400">4.4000000000000004</cx:pt>
          <cx:pt idx="2401">4.4000000000000004</cx:pt>
          <cx:pt idx="2402">4.5</cx:pt>
          <cx:pt idx="2403">4.5</cx:pt>
          <cx:pt idx="2404">4.5</cx:pt>
          <cx:pt idx="2405">4.5</cx:pt>
          <cx:pt idx="2406">4.5</cx:pt>
          <cx:pt idx="2407">4.5</cx:pt>
          <cx:pt idx="2408">4.5</cx:pt>
          <cx:pt idx="2409">4.5</cx:pt>
          <cx:pt idx="2410">4.5</cx:pt>
          <cx:pt idx="2411">4.5</cx:pt>
          <cx:pt idx="2412">4.5</cx:pt>
          <cx:pt idx="2413">4.5999999999999996</cx:pt>
          <cx:pt idx="2414">4.5999999999999996</cx:pt>
          <cx:pt idx="2415">4.5999999999999996</cx:pt>
          <cx:pt idx="2416">4.5999999999999996</cx:pt>
          <cx:pt idx="2417">4.5999999999999996</cx:pt>
          <cx:pt idx="2418">4.5999999999999996</cx:pt>
          <cx:pt idx="2419">4.5999999999999996</cx:pt>
          <cx:pt idx="2420">4.5999999999999996</cx:pt>
          <cx:pt idx="2421">4.7000000000000002</cx:pt>
          <cx:pt idx="2422">4.7000000000000002</cx:pt>
          <cx:pt idx="2423">4.7000000000000002</cx:pt>
          <cx:pt idx="2424">4.7000000000000002</cx:pt>
          <cx:pt idx="2425">4.7999999999999998</cx:pt>
          <cx:pt idx="2426">4.7999999999999998</cx:pt>
          <cx:pt idx="2427">4.7999999999999998</cx:pt>
          <cx:pt idx="2428">4.7999999999999998</cx:pt>
          <cx:pt idx="2429">4.9000000000000004</cx:pt>
          <cx:pt idx="2430">4.9000000000000004</cx:pt>
          <cx:pt idx="2431">4.9000000000000004</cx:pt>
          <cx:pt idx="2432">4.9000000000000004</cx:pt>
          <cx:pt idx="2433">4.9000000000000004</cx:pt>
          <cx:pt idx="2434">4.9000000000000004</cx:pt>
          <cx:pt idx="2435">4.9000000000000004</cx:pt>
          <cx:pt idx="2436">3</cx:pt>
          <cx:pt idx="2437">4</cx:pt>
          <cx:pt idx="2438">4</cx:pt>
          <cx:pt idx="2439">4</cx:pt>
          <cx:pt idx="2440">4</cx:pt>
          <cx:pt idx="2441">4</cx:pt>
          <cx:pt idx="2442">4</cx:pt>
          <cx:pt idx="2443">5</cx:pt>
          <cx:pt idx="2444">5</cx:pt>
          <cx:pt idx="2445">5</cx:pt>
          <cx:pt idx="2446">5</cx:pt>
          <cx:pt idx="2447">2.7000000000000002</cx:pt>
          <cx:pt idx="2448">2.7999999999999998</cx:pt>
          <cx:pt idx="2449">3.2999999999999998</cx:pt>
          <cx:pt idx="2450">3.2999999999999998</cx:pt>
          <cx:pt idx="2451">3.3999999999999999</cx:pt>
          <cx:pt idx="2452">3.5</cx:pt>
          <cx:pt idx="2453">3.6000000000000001</cx:pt>
          <cx:pt idx="2454">3.6000000000000001</cx:pt>
          <cx:pt idx="2455">3.7000000000000002</cx:pt>
          <cx:pt idx="2456">3.7000000000000002</cx:pt>
          <cx:pt idx="2457">3.7999999999999998</cx:pt>
          <cx:pt idx="2458">3.7999999999999998</cx:pt>
          <cx:pt idx="2459">4.0999999999999996</cx:pt>
          <cx:pt idx="2460">4.0999999999999996</cx:pt>
          <cx:pt idx="2461">4.2000000000000002</cx:pt>
          <cx:pt idx="2462">4.2000000000000002</cx:pt>
          <cx:pt idx="2463">4.2000000000000002</cx:pt>
          <cx:pt idx="2464">4.2999999999999998</cx:pt>
          <cx:pt idx="2465">4.2999999999999998</cx:pt>
          <cx:pt idx="2466">4.2999999999999998</cx:pt>
          <cx:pt idx="2467">4.2999999999999998</cx:pt>
          <cx:pt idx="2468">4.2999999999999998</cx:pt>
          <cx:pt idx="2469">4.2999999999999998</cx:pt>
          <cx:pt idx="2470">4.2999999999999998</cx:pt>
          <cx:pt idx="2471">4.2999999999999998</cx:pt>
          <cx:pt idx="2472">4.4000000000000004</cx:pt>
          <cx:pt idx="2473">4.4000000000000004</cx:pt>
          <cx:pt idx="2474">4.4000000000000004</cx:pt>
          <cx:pt idx="2475">4.5</cx:pt>
          <cx:pt idx="2476">4.5</cx:pt>
          <cx:pt idx="2477">4.5</cx:pt>
          <cx:pt idx="2478">4.5</cx:pt>
          <cx:pt idx="2479">4.5</cx:pt>
          <cx:pt idx="2480">4.5</cx:pt>
          <cx:pt idx="2481">4.5</cx:pt>
          <cx:pt idx="2482">4.5999999999999996</cx:pt>
          <cx:pt idx="2483">4.5999999999999996</cx:pt>
          <cx:pt idx="2484">4.5999999999999996</cx:pt>
          <cx:pt idx="2485">4.7000000000000002</cx:pt>
          <cx:pt idx="2486">4.7000000000000002</cx:pt>
          <cx:pt idx="2487">4.7000000000000002</cx:pt>
          <cx:pt idx="2488">4.7999999999999998</cx:pt>
          <cx:pt idx="2489">4.7999999999999998</cx:pt>
          <cx:pt idx="2490">4.7999999999999998</cx:pt>
          <cx:pt idx="2491">4.7999999999999998</cx:pt>
          <cx:pt idx="2492">4.7999999999999998</cx:pt>
          <cx:pt idx="2493">4.7999999999999998</cx:pt>
          <cx:pt idx="2494">4.7999999999999998</cx:pt>
          <cx:pt idx="2495">4.7999999999999998</cx:pt>
          <cx:pt idx="2496">4.7999999999999998</cx:pt>
          <cx:pt idx="2497">4.7999999999999998</cx:pt>
          <cx:pt idx="2498">4.9000000000000004</cx:pt>
          <cx:pt idx="2499">4.9000000000000004</cx:pt>
          <cx:pt idx="2500">4.9000000000000004</cx:pt>
          <cx:pt idx="2501">4.9000000000000004</cx:pt>
          <cx:pt idx="2502">4.9000000000000004</cx:pt>
          <cx:pt idx="2503">4.9000000000000004</cx:pt>
          <cx:pt idx="2504">4.9000000000000004</cx:pt>
          <cx:pt idx="2505">4.9000000000000004</cx:pt>
          <cx:pt idx="2506">4.9000000000000004</cx:pt>
          <cx:pt idx="2507">4.9000000000000004</cx:pt>
          <cx:pt idx="2508">4.9000000000000004</cx:pt>
          <cx:pt idx="2509">4.9000000000000004</cx:pt>
          <cx:pt idx="2510">3</cx:pt>
          <cx:pt idx="2511">4</cx:pt>
          <cx:pt idx="2512">5</cx:pt>
          <cx:pt idx="2513">5</cx:pt>
          <cx:pt idx="2514">5</cx:pt>
          <cx:pt idx="2515">5</cx:pt>
          <cx:pt idx="2516">5</cx:pt>
          <cx:pt idx="2517">5</cx:pt>
          <cx:pt idx="2518">5</cx:pt>
          <cx:pt idx="2519">5</cx:pt>
          <cx:pt idx="2520">3.2999999999999998</cx:pt>
          <cx:pt idx="2521">3.3999999999999999</cx:pt>
          <cx:pt idx="2522">3.3999999999999999</cx:pt>
          <cx:pt idx="2523">3.5</cx:pt>
          <cx:pt idx="2524">3.5</cx:pt>
          <cx:pt idx="2525">3.6000000000000001</cx:pt>
          <cx:pt idx="2526">3.6000000000000001</cx:pt>
          <cx:pt idx="2527">3.6000000000000001</cx:pt>
          <cx:pt idx="2528">3.7999999999999998</cx:pt>
          <cx:pt idx="2529">3.7999999999999998</cx:pt>
          <cx:pt idx="2530">3.8999999999999999</cx:pt>
          <cx:pt idx="2531">3.8999999999999999</cx:pt>
          <cx:pt idx="2532">3.8999999999999999</cx:pt>
          <cx:pt idx="2533">4.0999999999999996</cx:pt>
          <cx:pt idx="2534">4.0999999999999996</cx:pt>
          <cx:pt idx="2535">4.2000000000000002</cx:pt>
          <cx:pt idx="2536">4.2000000000000002</cx:pt>
          <cx:pt idx="2537">4.2000000000000002</cx:pt>
          <cx:pt idx="2538">4.2000000000000002</cx:pt>
          <cx:pt idx="2539">4.2000000000000002</cx:pt>
          <cx:pt idx="2540">4.2000000000000002</cx:pt>
          <cx:pt idx="2541">4.2000000000000002</cx:pt>
          <cx:pt idx="2542">4.2999999999999998</cx:pt>
          <cx:pt idx="2543">4.2999999999999998</cx:pt>
          <cx:pt idx="2544">4.2999999999999998</cx:pt>
          <cx:pt idx="2545">4.2999999999999998</cx:pt>
          <cx:pt idx="2546">4.2999999999999998</cx:pt>
          <cx:pt idx="2547">4.2999999999999998</cx:pt>
          <cx:pt idx="2548">4.2999999999999998</cx:pt>
          <cx:pt idx="2549">4.4000000000000004</cx:pt>
          <cx:pt idx="2550">4.4000000000000004</cx:pt>
          <cx:pt idx="2551">4.4000000000000004</cx:pt>
          <cx:pt idx="2552">4.4000000000000004</cx:pt>
          <cx:pt idx="2553">4.5</cx:pt>
          <cx:pt idx="2554">4.5</cx:pt>
          <cx:pt idx="2555">4.5</cx:pt>
          <cx:pt idx="2556">4.5</cx:pt>
          <cx:pt idx="2557">4.5</cx:pt>
          <cx:pt idx="2558">4.5</cx:pt>
          <cx:pt idx="2559">4.5</cx:pt>
          <cx:pt idx="2560">4.5</cx:pt>
          <cx:pt idx="2561">4.5</cx:pt>
          <cx:pt idx="2562">4.5</cx:pt>
          <cx:pt idx="2563">4.5999999999999996</cx:pt>
          <cx:pt idx="2564">4.5999999999999996</cx:pt>
          <cx:pt idx="2565">4.5999999999999996</cx:pt>
          <cx:pt idx="2566">4.5999999999999996</cx:pt>
          <cx:pt idx="2567">4.5999999999999996</cx:pt>
          <cx:pt idx="2568">4.5999999999999996</cx:pt>
          <cx:pt idx="2569">4.5999999999999996</cx:pt>
          <cx:pt idx="2570">4.7000000000000002</cx:pt>
          <cx:pt idx="2571">4.7000000000000002</cx:pt>
          <cx:pt idx="2572">4.7000000000000002</cx:pt>
          <cx:pt idx="2573">4.7000000000000002</cx:pt>
          <cx:pt idx="2574">4.7999999999999998</cx:pt>
          <cx:pt idx="2575">4.7999999999999998</cx:pt>
          <cx:pt idx="2576">4.7999999999999998</cx:pt>
          <cx:pt idx="2577">4.7999999999999998</cx:pt>
          <cx:pt idx="2578">4.7999999999999998</cx:pt>
          <cx:pt idx="2579">4.7999999999999998</cx:pt>
          <cx:pt idx="2580">4.7999999999999998</cx:pt>
          <cx:pt idx="2581">4.7999999999999998</cx:pt>
          <cx:pt idx="2582">4.7999999999999998</cx:pt>
          <cx:pt idx="2583">4.7999999999999998</cx:pt>
          <cx:pt idx="2584">4.9000000000000004</cx:pt>
          <cx:pt idx="2585">4.9000000000000004</cx:pt>
          <cx:pt idx="2586">4.9000000000000004</cx:pt>
          <cx:pt idx="2587">4.9000000000000004</cx:pt>
          <cx:pt idx="2588">4.9000000000000004</cx:pt>
          <cx:pt idx="2589">4.9000000000000004</cx:pt>
          <cx:pt idx="2590">4.9000000000000004</cx:pt>
          <cx:pt idx="2591">4.9000000000000004</cx:pt>
          <cx:pt idx="2592">4</cx:pt>
          <cx:pt idx="2593">4</cx:pt>
          <cx:pt idx="2594">5</cx:pt>
          <cx:pt idx="2595">5</cx:pt>
          <cx:pt idx="2596">5</cx:pt>
          <cx:pt idx="2597">5</cx:pt>
          <cx:pt idx="2598">5</cx:pt>
          <cx:pt idx="2599">5</cx:pt>
          <cx:pt idx="2600">5</cx:pt>
          <cx:pt idx="2601">5</cx:pt>
          <cx:pt idx="2602">5</cx:pt>
          <cx:pt idx="2603">5</cx:pt>
          <cx:pt idx="2604">2.8999999999999999</cx:pt>
          <cx:pt idx="2605">3.1000000000000001</cx:pt>
          <cx:pt idx="2606">3.2000000000000002</cx:pt>
          <cx:pt idx="2607">3.3999999999999999</cx:pt>
          <cx:pt idx="2608">3.3999999999999999</cx:pt>
          <cx:pt idx="2609">3.3999999999999999</cx:pt>
          <cx:pt idx="2610">3.3999999999999999</cx:pt>
          <cx:pt idx="2611">3.6000000000000001</cx:pt>
          <cx:pt idx="2612">3.6000000000000001</cx:pt>
          <cx:pt idx="2613">3.6000000000000001</cx:pt>
          <cx:pt idx="2614">3.7000000000000002</cx:pt>
          <cx:pt idx="2615">3.7999999999999998</cx:pt>
          <cx:pt idx="2616">3.8999999999999999</cx:pt>
          <cx:pt idx="2617">3.8999999999999999</cx:pt>
          <cx:pt idx="2618">3.8999999999999999</cx:pt>
          <cx:pt idx="2619">4.0999999999999996</cx:pt>
          <cx:pt idx="2620">4.0999999999999996</cx:pt>
          <cx:pt idx="2621">4.0999999999999996</cx:pt>
          <cx:pt idx="2622">4.0999999999999996</cx:pt>
          <cx:pt idx="2623">4.0999999999999996</cx:pt>
          <cx:pt idx="2624">4.0999999999999996</cx:pt>
          <cx:pt idx="2625">4.0999999999999996</cx:pt>
          <cx:pt idx="2626">4.0999999999999996</cx:pt>
          <cx:pt idx="2627">4.0999999999999996</cx:pt>
          <cx:pt idx="2628">4.0999999999999996</cx:pt>
          <cx:pt idx="2629">4.0999999999999996</cx:pt>
          <cx:pt idx="2630">4.0999999999999996</cx:pt>
          <cx:pt idx="2631">4.2000000000000002</cx:pt>
          <cx:pt idx="2632">4.2999999999999998</cx:pt>
          <cx:pt idx="2633">4.2999999999999998</cx:pt>
          <cx:pt idx="2634">4.2999999999999998</cx:pt>
          <cx:pt idx="2635">4.2999999999999998</cx:pt>
          <cx:pt idx="2636">4.2999999999999998</cx:pt>
          <cx:pt idx="2637">4.4000000000000004</cx:pt>
          <cx:pt idx="2638">4.4000000000000004</cx:pt>
          <cx:pt idx="2639">4.4000000000000004</cx:pt>
          <cx:pt idx="2640">4.4000000000000004</cx:pt>
          <cx:pt idx="2641">4.4000000000000004</cx:pt>
          <cx:pt idx="2642">4.4000000000000004</cx:pt>
          <cx:pt idx="2643">4.4000000000000004</cx:pt>
          <cx:pt idx="2644">4.4000000000000004</cx:pt>
          <cx:pt idx="2645">4.4000000000000004</cx:pt>
          <cx:pt idx="2646">4.5</cx:pt>
          <cx:pt idx="2647">4.5</cx:pt>
          <cx:pt idx="2648">4.5</cx:pt>
          <cx:pt idx="2649">4.5</cx:pt>
          <cx:pt idx="2650">4.5999999999999996</cx:pt>
          <cx:pt idx="2651">4.5999999999999996</cx:pt>
          <cx:pt idx="2652">4.5999999999999996</cx:pt>
          <cx:pt idx="2653">4.7000000000000002</cx:pt>
          <cx:pt idx="2654">4.7000000000000002</cx:pt>
          <cx:pt idx="2655">4.7000000000000002</cx:pt>
          <cx:pt idx="2656">4.7999999999999998</cx:pt>
          <cx:pt idx="2657">4.9000000000000004</cx:pt>
          <cx:pt idx="2658">4.9000000000000004</cx:pt>
          <cx:pt idx="2659">4.9000000000000004</cx:pt>
          <cx:pt idx="2660">4.9000000000000004</cx:pt>
          <cx:pt idx="2661">4.9000000000000004</cx:pt>
          <cx:pt idx="2662">4.9000000000000004</cx:pt>
          <cx:pt idx="2663">3</cx:pt>
          <cx:pt idx="2664">4</cx:pt>
          <cx:pt idx="2665">4</cx:pt>
          <cx:pt idx="2666">4</cx:pt>
          <cx:pt idx="2667">4</cx:pt>
          <cx:pt idx="2668">5</cx:pt>
          <cx:pt idx="2669">5</cx:pt>
          <cx:pt idx="2670">5</cx:pt>
          <cx:pt idx="2671">5</cx:pt>
          <cx:pt idx="2672">2.5</cx:pt>
          <cx:pt idx="2673">3.2999999999999998</cx:pt>
          <cx:pt idx="2674">3.2999999999999998</cx:pt>
          <cx:pt idx="2675">3.5</cx:pt>
          <cx:pt idx="2676">3.5</cx:pt>
          <cx:pt idx="2677">3.6000000000000001</cx:pt>
          <cx:pt idx="2678">3.7000000000000002</cx:pt>
          <cx:pt idx="2679">3.7000000000000002</cx:pt>
          <cx:pt idx="2680">3.7000000000000002</cx:pt>
          <cx:pt idx="2681">3.7999999999999998</cx:pt>
          <cx:pt idx="2682">3.8999999999999999</cx:pt>
          <cx:pt idx="2683">3.8999999999999999</cx:pt>
          <cx:pt idx="2684">3.8999999999999999</cx:pt>
          <cx:pt idx="2685">3.8999999999999999</cx:pt>
          <cx:pt idx="2686">4.0999999999999996</cx:pt>
          <cx:pt idx="2687">4.0999999999999996</cx:pt>
          <cx:pt idx="2688">4.0999999999999996</cx:pt>
          <cx:pt idx="2689">4.0999999999999996</cx:pt>
          <cx:pt idx="2690">4.0999999999999996</cx:pt>
          <cx:pt idx="2691">4.0999999999999996</cx:pt>
          <cx:pt idx="2692">4.2000000000000002</cx:pt>
          <cx:pt idx="2693">4.2000000000000002</cx:pt>
          <cx:pt idx="2694">4.2000000000000002</cx:pt>
          <cx:pt idx="2695">4.2000000000000002</cx:pt>
          <cx:pt idx="2696">4.2999999999999998</cx:pt>
          <cx:pt idx="2697">4.2999999999999998</cx:pt>
          <cx:pt idx="2698">4.2999999999999998</cx:pt>
          <cx:pt idx="2699">4.2999999999999998</cx:pt>
          <cx:pt idx="2700">4.2999999999999998</cx:pt>
          <cx:pt idx="2701">4.4000000000000004</cx:pt>
          <cx:pt idx="2702">4.4000000000000004</cx:pt>
          <cx:pt idx="2703">4.4000000000000004</cx:pt>
          <cx:pt idx="2704">4.5</cx:pt>
          <cx:pt idx="2705">4.5</cx:pt>
          <cx:pt idx="2706">4.5</cx:pt>
          <cx:pt idx="2707">4.5</cx:pt>
          <cx:pt idx="2708">4.5999999999999996</cx:pt>
          <cx:pt idx="2709">4.5999999999999996</cx:pt>
          <cx:pt idx="2710">4.5999999999999996</cx:pt>
          <cx:pt idx="2711">4.5999999999999996</cx:pt>
          <cx:pt idx="2712">4.5999999999999996</cx:pt>
          <cx:pt idx="2713">4.7000000000000002</cx:pt>
          <cx:pt idx="2714">4.7000000000000002</cx:pt>
          <cx:pt idx="2715">4.7000000000000002</cx:pt>
          <cx:pt idx="2716">4.7000000000000002</cx:pt>
          <cx:pt idx="2717">4.7000000000000002</cx:pt>
          <cx:pt idx="2718">4.7000000000000002</cx:pt>
          <cx:pt idx="2719">4.7000000000000002</cx:pt>
          <cx:pt idx="2720">4.7999999999999998</cx:pt>
          <cx:pt idx="2721">4.7999999999999998</cx:pt>
          <cx:pt idx="2722">4.7999999999999998</cx:pt>
          <cx:pt idx="2723">4.9000000000000004</cx:pt>
          <cx:pt idx="2724">4.9000000000000004</cx:pt>
          <cx:pt idx="2725">4.9000000000000004</cx:pt>
          <cx:pt idx="2726">4.9000000000000004</cx:pt>
          <cx:pt idx="2727">4.9000000000000004</cx:pt>
          <cx:pt idx="2728">4.9000000000000004</cx:pt>
          <cx:pt idx="2729">4</cx:pt>
          <cx:pt idx="2730">4</cx:pt>
          <cx:pt idx="2731">4</cx:pt>
          <cx:pt idx="2732">5</cx:pt>
          <cx:pt idx="2733">5</cx:pt>
          <cx:pt idx="2734">5</cx:pt>
          <cx:pt idx="2735">5</cx:pt>
          <cx:pt idx="2736">5</cx:pt>
          <cx:pt idx="2737">5</cx:pt>
          <cx:pt idx="2738">5</cx:pt>
          <cx:pt idx="2739">5</cx:pt>
          <cx:pt idx="2740">5</cx:pt>
          <cx:pt idx="2741">5</cx:pt>
          <cx:pt idx="2742">1.6000000000000001</cx:pt>
          <cx:pt idx="2743">2.8999999999999999</cx:pt>
          <cx:pt idx="2744">3.3999999999999999</cx:pt>
          <cx:pt idx="2745">3.5</cx:pt>
          <cx:pt idx="2746">3.7000000000000002</cx:pt>
          <cx:pt idx="2747">3.7999999999999998</cx:pt>
          <cx:pt idx="2748">3.7999999999999998</cx:pt>
          <cx:pt idx="2749">3.7999999999999998</cx:pt>
          <cx:pt idx="2750">3.7999999999999998</cx:pt>
          <cx:pt idx="2751">3.8999999999999999</cx:pt>
          <cx:pt idx="2752">3.8999999999999999</cx:pt>
          <cx:pt idx="2753">3.8999999999999999</cx:pt>
          <cx:pt idx="2754">4.0999999999999996</cx:pt>
          <cx:pt idx="2755">4.0999999999999996</cx:pt>
          <cx:pt idx="2756">4.0999999999999996</cx:pt>
          <cx:pt idx="2757">4.0999999999999996</cx:pt>
          <cx:pt idx="2758">4.0999999999999996</cx:pt>
          <cx:pt idx="2759">4.2000000000000002</cx:pt>
          <cx:pt idx="2760">4.2000000000000002</cx:pt>
          <cx:pt idx="2761">4.2999999999999998</cx:pt>
          <cx:pt idx="2762">4.2999999999999998</cx:pt>
          <cx:pt idx="2763">4.2999999999999998</cx:pt>
          <cx:pt idx="2764">4.2999999999999998</cx:pt>
          <cx:pt idx="2765">4.2999999999999998</cx:pt>
          <cx:pt idx="2766">4.2999999999999998</cx:pt>
          <cx:pt idx="2767">4.2999999999999998</cx:pt>
          <cx:pt idx="2768">4.4000000000000004</cx:pt>
          <cx:pt idx="2769">4.4000000000000004</cx:pt>
          <cx:pt idx="2770">4.4000000000000004</cx:pt>
          <cx:pt idx="2771">4.4000000000000004</cx:pt>
          <cx:pt idx="2772">4.4000000000000004</cx:pt>
          <cx:pt idx="2773">4.5</cx:pt>
          <cx:pt idx="2774">4.5</cx:pt>
          <cx:pt idx="2775">4.5</cx:pt>
          <cx:pt idx="2776">4.5999999999999996</cx:pt>
          <cx:pt idx="2777">4.5999999999999996</cx:pt>
          <cx:pt idx="2778">4.5999999999999996</cx:pt>
          <cx:pt idx="2779">4.7000000000000002</cx:pt>
          <cx:pt idx="2780">4.7000000000000002</cx:pt>
          <cx:pt idx="2781">4.7000000000000002</cx:pt>
          <cx:pt idx="2782">4.7000000000000002</cx:pt>
          <cx:pt idx="2783">4.7000000000000002</cx:pt>
          <cx:pt idx="2784">4.7000000000000002</cx:pt>
          <cx:pt idx="2785">4.7000000000000002</cx:pt>
          <cx:pt idx="2786">4.7999999999999998</cx:pt>
          <cx:pt idx="2787">4.7999999999999998</cx:pt>
          <cx:pt idx="2788">4.7999999999999998</cx:pt>
          <cx:pt idx="2789">4.7999999999999998</cx:pt>
          <cx:pt idx="2790">4.7999999999999998</cx:pt>
          <cx:pt idx="2791">4.9000000000000004</cx:pt>
          <cx:pt idx="2792">4.9000000000000004</cx:pt>
          <cx:pt idx="2793">4.9000000000000004</cx:pt>
          <cx:pt idx="2794">4.9000000000000004</cx:pt>
          <cx:pt idx="2795">4.9000000000000004</cx:pt>
          <cx:pt idx="2796">4.9000000000000004</cx:pt>
          <cx:pt idx="2797">4.9000000000000004</cx:pt>
          <cx:pt idx="2798">4</cx:pt>
          <cx:pt idx="2799">4</cx:pt>
          <cx:pt idx="2800">4</cx:pt>
          <cx:pt idx="2801">5</cx:pt>
          <cx:pt idx="2802">5</cx:pt>
          <cx:pt idx="2803">5</cx:pt>
          <cx:pt idx="2804">5</cx:pt>
          <cx:pt idx="2805">5</cx:pt>
          <cx:pt idx="2806">5</cx:pt>
          <cx:pt idx="2807">5</cx:pt>
          <cx:pt idx="2808">3.2999999999999998</cx:pt>
          <cx:pt idx="2809">3.2999999999999998</cx:pt>
          <cx:pt idx="2810">3.6000000000000001</cx:pt>
          <cx:pt idx="2811">3.7000000000000002</cx:pt>
          <cx:pt idx="2812">3.7000000000000002</cx:pt>
          <cx:pt idx="2813">3.7999999999999998</cx:pt>
          <cx:pt idx="2814">3.8999999999999999</cx:pt>
          <cx:pt idx="2815">3.8999999999999999</cx:pt>
          <cx:pt idx="2816">4.0999999999999996</cx:pt>
          <cx:pt idx="2817">4.0999999999999996</cx:pt>
          <cx:pt idx="2818">4.0999999999999996</cx:pt>
          <cx:pt idx="2819">4.2000000000000002</cx:pt>
          <cx:pt idx="2820">4.2000000000000002</cx:pt>
          <cx:pt idx="2821">4.2000000000000002</cx:pt>
          <cx:pt idx="2822">4.2000000000000002</cx:pt>
          <cx:pt idx="2823">4.2999999999999998</cx:pt>
          <cx:pt idx="2824">4.4000000000000004</cx:pt>
          <cx:pt idx="2825">4.4000000000000004</cx:pt>
          <cx:pt idx="2826">4.4000000000000004</cx:pt>
          <cx:pt idx="2827">4.4000000000000004</cx:pt>
          <cx:pt idx="2828">4.4000000000000004</cx:pt>
          <cx:pt idx="2829">4.4000000000000004</cx:pt>
          <cx:pt idx="2830">4.4000000000000004</cx:pt>
          <cx:pt idx="2831">4.4000000000000004</cx:pt>
          <cx:pt idx="2832">4.4000000000000004</cx:pt>
          <cx:pt idx="2833">4.5</cx:pt>
          <cx:pt idx="2834">4.5</cx:pt>
          <cx:pt idx="2835">4.5</cx:pt>
          <cx:pt idx="2836">4.5999999999999996</cx:pt>
          <cx:pt idx="2837">4.5999999999999996</cx:pt>
          <cx:pt idx="2838">4.7000000000000002</cx:pt>
          <cx:pt idx="2839">4.7999999999999998</cx:pt>
          <cx:pt idx="2840">4.7999999999999998</cx:pt>
          <cx:pt idx="2841">4.7999999999999998</cx:pt>
          <cx:pt idx="2842">4.7999999999999998</cx:pt>
          <cx:pt idx="2843">4.9000000000000004</cx:pt>
          <cx:pt idx="2844">4.9000000000000004</cx:pt>
          <cx:pt idx="2845">4.9000000000000004</cx:pt>
          <cx:pt idx="2846">4.9000000000000004</cx:pt>
          <cx:pt idx="2847">4.9000000000000004</cx:pt>
          <cx:pt idx="2848">4.9000000000000004</cx:pt>
          <cx:pt idx="2849">4.9000000000000004</cx:pt>
          <cx:pt idx="2850">4.9000000000000004</cx:pt>
          <cx:pt idx="2851">3</cx:pt>
          <cx:pt idx="2852">4</cx:pt>
          <cx:pt idx="2853">4</cx:pt>
          <cx:pt idx="2854">4</cx:pt>
          <cx:pt idx="2855">5</cx:pt>
          <cx:pt idx="2856">5</cx:pt>
          <cx:pt idx="2857">2.7999999999999998</cx:pt>
          <cx:pt idx="2858">3.1000000000000001</cx:pt>
          <cx:pt idx="2859">3.1000000000000001</cx:pt>
          <cx:pt idx="2860">3.2999999999999998</cx:pt>
          <cx:pt idx="2861">3.2999999999999998</cx:pt>
          <cx:pt idx="2862">3.6000000000000001</cx:pt>
          <cx:pt idx="2863">3.7000000000000002</cx:pt>
          <cx:pt idx="2864">3.7999999999999998</cx:pt>
          <cx:pt idx="2865">3.8999999999999999</cx:pt>
          <cx:pt idx="2866">4.0999999999999996</cx:pt>
          <cx:pt idx="2867">4.0999999999999996</cx:pt>
          <cx:pt idx="2868">4.2000000000000002</cx:pt>
          <cx:pt idx="2869">4.2000000000000002</cx:pt>
          <cx:pt idx="2870">4.2000000000000002</cx:pt>
          <cx:pt idx="2871">4.2999999999999998</cx:pt>
          <cx:pt idx="2872">4.2999999999999998</cx:pt>
          <cx:pt idx="2873">4.2999999999999998</cx:pt>
          <cx:pt idx="2874">4.2999999999999998</cx:pt>
          <cx:pt idx="2875">4.2999999999999998</cx:pt>
          <cx:pt idx="2876">4.4000000000000004</cx:pt>
          <cx:pt idx="2877">4.4000000000000004</cx:pt>
          <cx:pt idx="2878">4.4000000000000004</cx:pt>
          <cx:pt idx="2879">4.5</cx:pt>
          <cx:pt idx="2880">4.5</cx:pt>
          <cx:pt idx="2881">4.5</cx:pt>
          <cx:pt idx="2882">4.5999999999999996</cx:pt>
          <cx:pt idx="2883">4.5999999999999996</cx:pt>
          <cx:pt idx="2884">4.5999999999999996</cx:pt>
          <cx:pt idx="2885">4.5999999999999996</cx:pt>
          <cx:pt idx="2886">4.7000000000000002</cx:pt>
          <cx:pt idx="2887">4.7000000000000002</cx:pt>
          <cx:pt idx="2888">4.7999999999999998</cx:pt>
          <cx:pt idx="2889">4.7999999999999998</cx:pt>
          <cx:pt idx="2890">4.7999999999999998</cx:pt>
          <cx:pt idx="2891">4.9000000000000004</cx:pt>
          <cx:pt idx="2892">4.9000000000000004</cx:pt>
          <cx:pt idx="2893">4.9000000000000004</cx:pt>
          <cx:pt idx="2894">4.9000000000000004</cx:pt>
          <cx:pt idx="2895">4.9000000000000004</cx:pt>
          <cx:pt idx="2896">4.9000000000000004</cx:pt>
          <cx:pt idx="2897">4.9000000000000004</cx:pt>
          <cx:pt idx="2898">4</cx:pt>
          <cx:pt idx="2899">5</cx:pt>
          <cx:pt idx="2900">2.7000000000000002</cx:pt>
          <cx:pt idx="2901">3.2999999999999998</cx:pt>
          <cx:pt idx="2902">3.5</cx:pt>
          <cx:pt idx="2903">3.6000000000000001</cx:pt>
          <cx:pt idx="2904">3.6000000000000001</cx:pt>
          <cx:pt idx="2905">3.7000000000000002</cx:pt>
          <cx:pt idx="2906">3.7000000000000002</cx:pt>
          <cx:pt idx="2907">3.7999999999999998</cx:pt>
          <cx:pt idx="2908">3.8999999999999999</cx:pt>
          <cx:pt idx="2909">3.8999999999999999</cx:pt>
          <cx:pt idx="2910">3.8999999999999999</cx:pt>
          <cx:pt idx="2911">4.0999999999999996</cx:pt>
          <cx:pt idx="2912">4.0999999999999996</cx:pt>
          <cx:pt idx="2913">4.2000000000000002</cx:pt>
          <cx:pt idx="2914">4.2000000000000002</cx:pt>
          <cx:pt idx="2915">4.2000000000000002</cx:pt>
          <cx:pt idx="2916">4.2999999999999998</cx:pt>
          <cx:pt idx="2917">4.2999999999999998</cx:pt>
          <cx:pt idx="2918">4.2999999999999998</cx:pt>
          <cx:pt idx="2919">4.2999999999999998</cx:pt>
          <cx:pt idx="2920">4.2999999999999998</cx:pt>
          <cx:pt idx="2921">4.2999999999999998</cx:pt>
          <cx:pt idx="2922">4.4000000000000004</cx:pt>
          <cx:pt idx="2923">4.4000000000000004</cx:pt>
          <cx:pt idx="2924">4.4000000000000004</cx:pt>
          <cx:pt idx="2925">4.4000000000000004</cx:pt>
          <cx:pt idx="2926">4.4000000000000004</cx:pt>
          <cx:pt idx="2927">4.4000000000000004</cx:pt>
          <cx:pt idx="2928">4.5</cx:pt>
          <cx:pt idx="2929">4.5</cx:pt>
          <cx:pt idx="2930">4.5</cx:pt>
          <cx:pt idx="2931">4.5999999999999996</cx:pt>
          <cx:pt idx="2932">4.5999999999999996</cx:pt>
          <cx:pt idx="2933">4.7000000000000002</cx:pt>
          <cx:pt idx="2934">4.7999999999999998</cx:pt>
          <cx:pt idx="2935">4.7999999999999998</cx:pt>
          <cx:pt idx="2936">4.7999999999999998</cx:pt>
          <cx:pt idx="2937">4.7999999999999998</cx:pt>
          <cx:pt idx="2938">4.7999999999999998</cx:pt>
          <cx:pt idx="2939">4.7999999999999998</cx:pt>
          <cx:pt idx="2940">4.7999999999999998</cx:pt>
          <cx:pt idx="2941">4.7999999999999998</cx:pt>
          <cx:pt idx="2942">4.7999999999999998</cx:pt>
          <cx:pt idx="2943">4.7999999999999998</cx:pt>
          <cx:pt idx="2944">4.9000000000000004</cx:pt>
          <cx:pt idx="2945">3</cx:pt>
          <cx:pt idx="2946">4</cx:pt>
          <cx:pt idx="2947">5</cx:pt>
          <cx:pt idx="2948">5</cx:pt>
          <cx:pt idx="2949">5</cx:pt>
          <cx:pt idx="2950">5</cx:pt>
          <cx:pt idx="2951">5</cx:pt>
          <cx:pt idx="2952">5</cx:pt>
          <cx:pt idx="2953">5</cx:pt>
          <cx:pt idx="2954">2.3999999999999999</cx:pt>
          <cx:pt idx="2955">3.2999999999999998</cx:pt>
          <cx:pt idx="2956">3.3999999999999999</cx:pt>
          <cx:pt idx="2957">3.3999999999999999</cx:pt>
          <cx:pt idx="2958">3.6000000000000001</cx:pt>
          <cx:pt idx="2959">3.7000000000000002</cx:pt>
          <cx:pt idx="2960">3.7999999999999998</cx:pt>
          <cx:pt idx="2961">3.7999999999999998</cx:pt>
          <cx:pt idx="2962">3.7999999999999998</cx:pt>
          <cx:pt idx="2963">3.8999999999999999</cx:pt>
          <cx:pt idx="2964">3.8999999999999999</cx:pt>
          <cx:pt idx="2965">4.0999999999999996</cx:pt>
          <cx:pt idx="2966">4.0999999999999996</cx:pt>
          <cx:pt idx="2967">4.0999999999999996</cx:pt>
          <cx:pt idx="2968">4.0999999999999996</cx:pt>
          <cx:pt idx="2969">4.0999999999999996</cx:pt>
          <cx:pt idx="2970">4.2000000000000002</cx:pt>
          <cx:pt idx="2971">4.2000000000000002</cx:pt>
          <cx:pt idx="2972">4.2999999999999998</cx:pt>
          <cx:pt idx="2973">4.2999999999999998</cx:pt>
          <cx:pt idx="2974">4.2999999999999998</cx:pt>
          <cx:pt idx="2975">4.4000000000000004</cx:pt>
          <cx:pt idx="2976">4.5</cx:pt>
          <cx:pt idx="2977">4.5</cx:pt>
          <cx:pt idx="2978">4.5</cx:pt>
          <cx:pt idx="2979">4.5</cx:pt>
          <cx:pt idx="2980">4.5</cx:pt>
          <cx:pt idx="2981">4.5</cx:pt>
          <cx:pt idx="2982">4.5999999999999996</cx:pt>
          <cx:pt idx="2983">4.5999999999999996</cx:pt>
          <cx:pt idx="2984">4.5999999999999996</cx:pt>
          <cx:pt idx="2985">4.5999999999999996</cx:pt>
          <cx:pt idx="2986">4.5999999999999996</cx:pt>
          <cx:pt idx="2987">4.7000000000000002</cx:pt>
          <cx:pt idx="2988">4.7000000000000002</cx:pt>
          <cx:pt idx="2989">4.7000000000000002</cx:pt>
          <cx:pt idx="2990">4.7000000000000002</cx:pt>
          <cx:pt idx="2991">4.7999999999999998</cx:pt>
          <cx:pt idx="2992">4.7999999999999998</cx:pt>
          <cx:pt idx="2993">4.7999999999999998</cx:pt>
          <cx:pt idx="2994">4.7999999999999998</cx:pt>
          <cx:pt idx="2995">4.7999999999999998</cx:pt>
          <cx:pt idx="2996">4.9000000000000004</cx:pt>
          <cx:pt idx="2997">4.9000000000000004</cx:pt>
          <cx:pt idx="2998">4</cx:pt>
          <cx:pt idx="2999">4</cx:pt>
          <cx:pt idx="3000">4</cx:pt>
          <cx:pt idx="3001">4</cx:pt>
          <cx:pt idx="3002">5</cx:pt>
          <cx:pt idx="3003">5</cx:pt>
          <cx:pt idx="3004">5</cx:pt>
          <cx:pt idx="3005">5</cx:pt>
          <cx:pt idx="3006">5</cx:pt>
          <cx:pt idx="3007">5</cx:pt>
          <cx:pt idx="3008">3.3999999999999999</cx:pt>
          <cx:pt idx="3009">3.3999999999999999</cx:pt>
          <cx:pt idx="3010">3.5</cx:pt>
          <cx:pt idx="3011">3.6000000000000001</cx:pt>
          <cx:pt idx="3012">3.7999999999999998</cx:pt>
          <cx:pt idx="3013">3.8999999999999999</cx:pt>
          <cx:pt idx="3014">3.8999999999999999</cx:pt>
          <cx:pt idx="3015">3.8999999999999999</cx:pt>
          <cx:pt idx="3016">4.2999999999999998</cx:pt>
          <cx:pt idx="3017">4.2999999999999998</cx:pt>
          <cx:pt idx="3018">4.2999999999999998</cx:pt>
          <cx:pt idx="3019">4.2999999999999998</cx:pt>
          <cx:pt idx="3020">4.4000000000000004</cx:pt>
          <cx:pt idx="3021">4.5</cx:pt>
          <cx:pt idx="3022">4.5</cx:pt>
          <cx:pt idx="3023">4.5</cx:pt>
          <cx:pt idx="3024">4.5</cx:pt>
          <cx:pt idx="3025">4.5</cx:pt>
          <cx:pt idx="3026">4.5</cx:pt>
          <cx:pt idx="3027">4.5999999999999996</cx:pt>
          <cx:pt idx="3028">4.5999999999999996</cx:pt>
          <cx:pt idx="3029">4.5999999999999996</cx:pt>
          <cx:pt idx="3030">4.7000000000000002</cx:pt>
          <cx:pt idx="3031">4.7000000000000002</cx:pt>
          <cx:pt idx="3032">4.7000000000000002</cx:pt>
          <cx:pt idx="3033">4.7999999999999998</cx:pt>
          <cx:pt idx="3034">4.9000000000000004</cx:pt>
          <cx:pt idx="3035">4.9000000000000004</cx:pt>
          <cx:pt idx="3036">4.9000000000000004</cx:pt>
          <cx:pt idx="3037">4.9000000000000004</cx:pt>
          <cx:pt idx="3038">3</cx:pt>
          <cx:pt idx="3039">4</cx:pt>
          <cx:pt idx="3040">4</cx:pt>
          <cx:pt idx="3041">4</cx:pt>
          <cx:pt idx="3042">4</cx:pt>
          <cx:pt idx="3043">4</cx:pt>
          <cx:pt idx="3044">5</cx:pt>
          <cx:pt idx="3045">5</cx:pt>
          <cx:pt idx="3046">5</cx:pt>
          <cx:pt idx="3047">5</cx:pt>
          <cx:pt idx="3048">3.1000000000000001</cx:pt>
          <cx:pt idx="3049">3.2999999999999998</cx:pt>
          <cx:pt idx="3050">3.3999999999999999</cx:pt>
          <cx:pt idx="3051">3.6000000000000001</cx:pt>
          <cx:pt idx="3052">3.6000000000000001</cx:pt>
          <cx:pt idx="3053">3.7000000000000002</cx:pt>
          <cx:pt idx="3054">3.7999999999999998</cx:pt>
          <cx:pt idx="3055">3.7999999999999998</cx:pt>
          <cx:pt idx="3056">3.7999999999999998</cx:pt>
          <cx:pt idx="3057">3.8999999999999999</cx:pt>
          <cx:pt idx="3058">4.0999999999999996</cx:pt>
          <cx:pt idx="3059">4.0999999999999996</cx:pt>
          <cx:pt idx="3060">4.0999999999999996</cx:pt>
          <cx:pt idx="3061">4.2000000000000002</cx:pt>
          <cx:pt idx="3062">4.2000000000000002</cx:pt>
          <cx:pt idx="3063">4.2999999999999998</cx:pt>
          <cx:pt idx="3064">4.2999999999999998</cx:pt>
          <cx:pt idx="3065">4.4000000000000004</cx:pt>
          <cx:pt idx="3066">4.4000000000000004</cx:pt>
          <cx:pt idx="3067">4.4000000000000004</cx:pt>
          <cx:pt idx="3068">4.4000000000000004</cx:pt>
          <cx:pt idx="3069">4.5</cx:pt>
          <cx:pt idx="3070">4.5</cx:pt>
          <cx:pt idx="3071">4.5</cx:pt>
          <cx:pt idx="3072">4.5</cx:pt>
          <cx:pt idx="3073">4.7000000000000002</cx:pt>
          <cx:pt idx="3074">4.7000000000000002</cx:pt>
          <cx:pt idx="3075">4.7999999999999998</cx:pt>
          <cx:pt idx="3076">4.7999999999999998</cx:pt>
          <cx:pt idx="3077">4.7999999999999998</cx:pt>
          <cx:pt idx="3078">4.7999999999999998</cx:pt>
          <cx:pt idx="3079">4.7999999999999998</cx:pt>
          <cx:pt idx="3080">4.7999999999999998</cx:pt>
          <cx:pt idx="3081">4.7999999999999998</cx:pt>
          <cx:pt idx="3082">4.7999999999999998</cx:pt>
          <cx:pt idx="3083">4.9000000000000004</cx:pt>
          <cx:pt idx="3084">4.9000000000000004</cx:pt>
          <cx:pt idx="3085">4.9000000000000004</cx:pt>
          <cx:pt idx="3086">4.9000000000000004</cx:pt>
          <cx:pt idx="3087">4.9000000000000004</cx:pt>
          <cx:pt idx="3088">4</cx:pt>
          <cx:pt idx="3089">5</cx:pt>
          <cx:pt idx="3090">5</cx:pt>
          <cx:pt idx="3091">5</cx:pt>
          <cx:pt idx="3092">5</cx:pt>
          <cx:pt idx="3093">5</cx:pt>
          <cx:pt idx="3094">2.6000000000000001</cx:pt>
          <cx:pt idx="3095">3.1000000000000001</cx:pt>
          <cx:pt idx="3096">3.2999999999999998</cx:pt>
          <cx:pt idx="3097">3.6000000000000001</cx:pt>
          <cx:pt idx="3098">3.7000000000000002</cx:pt>
          <cx:pt idx="3099">3.7000000000000002</cx:pt>
          <cx:pt idx="3100">3.7999999999999998</cx:pt>
          <cx:pt idx="3101">3.7999999999999998</cx:pt>
          <cx:pt idx="3102">3.7999999999999998</cx:pt>
          <cx:pt idx="3103">3.7999999999999998</cx:pt>
          <cx:pt idx="3104">3.8999999999999999</cx:pt>
          <cx:pt idx="3105">3.8999999999999999</cx:pt>
          <cx:pt idx="3106">4.0999999999999996</cx:pt>
          <cx:pt idx="3107">4.0999999999999996</cx:pt>
          <cx:pt idx="3108">4.0999999999999996</cx:pt>
          <cx:pt idx="3109">4.2000000000000002</cx:pt>
          <cx:pt idx="3110">4.2000000000000002</cx:pt>
          <cx:pt idx="3111">4.2999999999999998</cx:pt>
          <cx:pt idx="3112">4.2999999999999998</cx:pt>
          <cx:pt idx="3113">4.2999999999999998</cx:pt>
          <cx:pt idx="3114">4.2999999999999998</cx:pt>
          <cx:pt idx="3115">4.4000000000000004</cx:pt>
          <cx:pt idx="3116">4.5</cx:pt>
          <cx:pt idx="3117">4.5999999999999996</cx:pt>
          <cx:pt idx="3118">4.5999999999999996</cx:pt>
          <cx:pt idx="3119">4.7000000000000002</cx:pt>
          <cx:pt idx="3120">4.7000000000000002</cx:pt>
          <cx:pt idx="3121">4.7000000000000002</cx:pt>
          <cx:pt idx="3122">4.7000000000000002</cx:pt>
          <cx:pt idx="3123">4.7000000000000002</cx:pt>
          <cx:pt idx="3124">4.7000000000000002</cx:pt>
          <cx:pt idx="3125">4.7000000000000002</cx:pt>
          <cx:pt idx="3126">4.7000000000000002</cx:pt>
          <cx:pt idx="3127">4.7999999999999998</cx:pt>
          <cx:pt idx="3128">4.9000000000000004</cx:pt>
          <cx:pt idx="3129">4.9000000000000004</cx:pt>
          <cx:pt idx="3130">4.9000000000000004</cx:pt>
          <cx:pt idx="3131">3</cx:pt>
          <cx:pt idx="3132">4</cx:pt>
          <cx:pt idx="3133">4</cx:pt>
          <cx:pt idx="3134">5</cx:pt>
          <cx:pt idx="3135">5</cx:pt>
          <cx:pt idx="3136">5</cx:pt>
          <cx:pt idx="3137">5</cx:pt>
          <cx:pt idx="3138">5</cx:pt>
          <cx:pt idx="3139">2.8999999999999999</cx:pt>
          <cx:pt idx="3140">3.6000000000000001</cx:pt>
          <cx:pt idx="3141">3.7000000000000002</cx:pt>
          <cx:pt idx="3142">3.7000000000000002</cx:pt>
          <cx:pt idx="3143">4.0999999999999996</cx:pt>
          <cx:pt idx="3144">4.0999999999999996</cx:pt>
          <cx:pt idx="3145">4.2000000000000002</cx:pt>
          <cx:pt idx="3146">4.2000000000000002</cx:pt>
          <cx:pt idx="3147">4.2999999999999998</cx:pt>
          <cx:pt idx="3148">4.5</cx:pt>
          <cx:pt idx="3149">4.5</cx:pt>
          <cx:pt idx="3150">4.5</cx:pt>
          <cx:pt idx="3151">4.5</cx:pt>
          <cx:pt idx="3152">4.5</cx:pt>
          <cx:pt idx="3153">4.5</cx:pt>
          <cx:pt idx="3154">4.5</cx:pt>
          <cx:pt idx="3155">4.5999999999999996</cx:pt>
          <cx:pt idx="3156">4.5999999999999996</cx:pt>
          <cx:pt idx="3157">4.5999999999999996</cx:pt>
          <cx:pt idx="3158">4.5999999999999996</cx:pt>
          <cx:pt idx="3159">4.5999999999999996</cx:pt>
          <cx:pt idx="3160">4.5999999999999996</cx:pt>
          <cx:pt idx="3161">4.5999999999999996</cx:pt>
          <cx:pt idx="3162">4.7000000000000002</cx:pt>
          <cx:pt idx="3163">4.7999999999999998</cx:pt>
          <cx:pt idx="3164">4.7999999999999998</cx:pt>
          <cx:pt idx="3165">4.7999999999999998</cx:pt>
          <cx:pt idx="3166">4.7999999999999998</cx:pt>
          <cx:pt idx="3167">4.7999999999999998</cx:pt>
          <cx:pt idx="3168">4.7999999999999998</cx:pt>
          <cx:pt idx="3169">4.7999999999999998</cx:pt>
          <cx:pt idx="3170">4</cx:pt>
          <cx:pt idx="3171">5</cx:pt>
          <cx:pt idx="3172">5</cx:pt>
          <cx:pt idx="3173">5</cx:pt>
          <cx:pt idx="3174">5</cx:pt>
          <cx:pt idx="3175">2.7999999999999998</cx:pt>
          <cx:pt idx="3176">2.7999999999999998</cx:pt>
          <cx:pt idx="3177">3.3999999999999999</cx:pt>
          <cx:pt idx="3178">3.5</cx:pt>
          <cx:pt idx="3179">3.6000000000000001</cx:pt>
          <cx:pt idx="3180">3.6000000000000001</cx:pt>
          <cx:pt idx="3181">3.6000000000000001</cx:pt>
          <cx:pt idx="3182">3.6000000000000001</cx:pt>
          <cx:pt idx="3183">3.7000000000000002</cx:pt>
          <cx:pt idx="3184">3.7000000000000002</cx:pt>
          <cx:pt idx="3185">3.7000000000000002</cx:pt>
          <cx:pt idx="3186">3.7999999999999998</cx:pt>
          <cx:pt idx="3187">3.7999999999999998</cx:pt>
          <cx:pt idx="3188">3.8999999999999999</cx:pt>
          <cx:pt idx="3189">4.0999999999999996</cx:pt>
          <cx:pt idx="3190">4.0999999999999996</cx:pt>
          <cx:pt idx="3191">4.2000000000000002</cx:pt>
          <cx:pt idx="3192">4.2000000000000002</cx:pt>
          <cx:pt idx="3193">4.2000000000000002</cx:pt>
          <cx:pt idx="3194">4.2000000000000002</cx:pt>
          <cx:pt idx="3195">4.2999999999999998</cx:pt>
          <cx:pt idx="3196">4.2999999999999998</cx:pt>
          <cx:pt idx="3197">4.2999999999999998</cx:pt>
          <cx:pt idx="3198">4.4000000000000004</cx:pt>
          <cx:pt idx="3199">4.4000000000000004</cx:pt>
          <cx:pt idx="3200">4.4000000000000004</cx:pt>
          <cx:pt idx="3201">4.5</cx:pt>
          <cx:pt idx="3202">4.5</cx:pt>
          <cx:pt idx="3203">4.5</cx:pt>
          <cx:pt idx="3204">4.5999999999999996</cx:pt>
          <cx:pt idx="3205">4.5999999999999996</cx:pt>
          <cx:pt idx="3206">4.5999999999999996</cx:pt>
          <cx:pt idx="3207">4.5999999999999996</cx:pt>
          <cx:pt idx="3208">4.7000000000000002</cx:pt>
          <cx:pt idx="3209">4.7000000000000002</cx:pt>
          <cx:pt idx="3210">4.7000000000000002</cx:pt>
          <cx:pt idx="3211">4.7000000000000002</cx:pt>
          <cx:pt idx="3212">4.7000000000000002</cx:pt>
          <cx:pt idx="3213">4.7000000000000002</cx:pt>
          <cx:pt idx="3214">4.7999999999999998</cx:pt>
          <cx:pt idx="3215">4.7999999999999998</cx:pt>
          <cx:pt idx="3216">4.7999999999999998</cx:pt>
          <cx:pt idx="3217">4.7999999999999998</cx:pt>
          <cx:pt idx="3218">4.7999999999999998</cx:pt>
          <cx:pt idx="3219">4.7999999999999998</cx:pt>
          <cx:pt idx="3220">4.7999999999999998</cx:pt>
          <cx:pt idx="3221">4.7999999999999998</cx:pt>
          <cx:pt idx="3222">4.7999999999999998</cx:pt>
          <cx:pt idx="3223">4.7999999999999998</cx:pt>
          <cx:pt idx="3224">5</cx:pt>
          <cx:pt idx="3225">5</cx:pt>
          <cx:pt idx="3226">5</cx:pt>
          <cx:pt idx="3227">2.1000000000000001</cx:pt>
          <cx:pt idx="3228">3.1000000000000001</cx:pt>
          <cx:pt idx="3229">3.1000000000000001</cx:pt>
          <cx:pt idx="3230">3.5</cx:pt>
          <cx:pt idx="3231">3.7000000000000002</cx:pt>
          <cx:pt idx="3232">3.7999999999999998</cx:pt>
          <cx:pt idx="3233">3.8999999999999999</cx:pt>
          <cx:pt idx="3234">3.8999999999999999</cx:pt>
          <cx:pt idx="3235">4.2999999999999998</cx:pt>
          <cx:pt idx="3236">4.2999999999999998</cx:pt>
          <cx:pt idx="3237">4.2999999999999998</cx:pt>
          <cx:pt idx="3238">4.2999999999999998</cx:pt>
          <cx:pt idx="3239">4.2999999999999998</cx:pt>
          <cx:pt idx="3240">4.5</cx:pt>
          <cx:pt idx="3241">4.5999999999999996</cx:pt>
          <cx:pt idx="3242">4.7000000000000002</cx:pt>
          <cx:pt idx="3243">4.7000000000000002</cx:pt>
          <cx:pt idx="3244">4.7000000000000002</cx:pt>
          <cx:pt idx="3245">4.7000000000000002</cx:pt>
          <cx:pt idx="3246">4.7999999999999998</cx:pt>
          <cx:pt idx="3247">4.7999999999999998</cx:pt>
          <cx:pt idx="3248">4.7999999999999998</cx:pt>
          <cx:pt idx="3249">4.7999999999999998</cx:pt>
          <cx:pt idx="3250">4.7999999999999998</cx:pt>
          <cx:pt idx="3251">4.7999999999999998</cx:pt>
          <cx:pt idx="3252">4.9000000000000004</cx:pt>
          <cx:pt idx="3253">4.9000000000000004</cx:pt>
          <cx:pt idx="3254">4.9000000000000004</cx:pt>
          <cx:pt idx="3255">4</cx:pt>
          <cx:pt idx="3256">5</cx:pt>
          <cx:pt idx="3257">5</cx:pt>
          <cx:pt idx="3258">5</cx:pt>
          <cx:pt idx="3259">3.2999999999999998</cx:pt>
          <cx:pt idx="3260">3.6000000000000001</cx:pt>
          <cx:pt idx="3261">3.7000000000000002</cx:pt>
          <cx:pt idx="3262">3.7999999999999998</cx:pt>
          <cx:pt idx="3263">3.7999999999999998</cx:pt>
          <cx:pt idx="3264">3.8999999999999999</cx:pt>
          <cx:pt idx="3265">3.8999999999999999</cx:pt>
          <cx:pt idx="3266">3.8999999999999999</cx:pt>
          <cx:pt idx="3267">4.0999999999999996</cx:pt>
          <cx:pt idx="3268">4.0999999999999996</cx:pt>
          <cx:pt idx="3269">4.0999999999999996</cx:pt>
          <cx:pt idx="3270">4.0999999999999996</cx:pt>
          <cx:pt idx="3271">4.2999999999999998</cx:pt>
          <cx:pt idx="3272">4.2999999999999998</cx:pt>
          <cx:pt idx="3273">4.2999999999999998</cx:pt>
          <cx:pt idx="3274">4.2999999999999998</cx:pt>
          <cx:pt idx="3275">4.4000000000000004</cx:pt>
          <cx:pt idx="3276">4.4000000000000004</cx:pt>
          <cx:pt idx="3277">4.4000000000000004</cx:pt>
          <cx:pt idx="3278">4.5</cx:pt>
          <cx:pt idx="3279">4.5</cx:pt>
          <cx:pt idx="3280">4.5999999999999996</cx:pt>
          <cx:pt idx="3281">4.5999999999999996</cx:pt>
          <cx:pt idx="3282">4.7000000000000002</cx:pt>
          <cx:pt idx="3283">4.7000000000000002</cx:pt>
          <cx:pt idx="3284">4.7000000000000002</cx:pt>
          <cx:pt idx="3285">4.7000000000000002</cx:pt>
          <cx:pt idx="3286">4.7999999999999998</cx:pt>
          <cx:pt idx="3287">4.7999999999999998</cx:pt>
          <cx:pt idx="3288">4.7999999999999998</cx:pt>
          <cx:pt idx="3289">4.9000000000000004</cx:pt>
          <cx:pt idx="3290">4.9000000000000004</cx:pt>
          <cx:pt idx="3291">4.9000000000000004</cx:pt>
          <cx:pt idx="3292">4</cx:pt>
          <cx:pt idx="3293">5</cx:pt>
          <cx:pt idx="3294">5</cx:pt>
          <cx:pt idx="3295">5</cx:pt>
          <cx:pt idx="3296">5</cx:pt>
          <cx:pt idx="3297">5</cx:pt>
          <cx:pt idx="3298">5</cx:pt>
          <cx:pt idx="3299">2.7999999999999998</cx:pt>
          <cx:pt idx="3300">3.2999999999999998</cx:pt>
          <cx:pt idx="3301">3.3999999999999999</cx:pt>
          <cx:pt idx="3302">3.3999999999999999</cx:pt>
          <cx:pt idx="3303">3.6000000000000001</cx:pt>
          <cx:pt idx="3304">3.6000000000000001</cx:pt>
          <cx:pt idx="3305">3.7000000000000002</cx:pt>
          <cx:pt idx="3306">3.7000000000000002</cx:pt>
          <cx:pt idx="3307">3.7999999999999998</cx:pt>
          <cx:pt idx="3308">3.8999999999999999</cx:pt>
          <cx:pt idx="3309">3.8999999999999999</cx:pt>
          <cx:pt idx="3310">3.8999999999999999</cx:pt>
          <cx:pt idx="3311">3.8999999999999999</cx:pt>
          <cx:pt idx="3312">3.8999999999999999</cx:pt>
          <cx:pt idx="3313">4.0999999999999996</cx:pt>
          <cx:pt idx="3314">4.2000000000000002</cx:pt>
          <cx:pt idx="3315">4.2000000000000002</cx:pt>
          <cx:pt idx="3316">4.2999999999999998</cx:pt>
          <cx:pt idx="3317">4.2999999999999998</cx:pt>
          <cx:pt idx="3318">4.2999999999999998</cx:pt>
          <cx:pt idx="3319">4.2999999999999998</cx:pt>
          <cx:pt idx="3320">4.4000000000000004</cx:pt>
          <cx:pt idx="3321">4.4000000000000004</cx:pt>
          <cx:pt idx="3322">4.4000000000000004</cx:pt>
          <cx:pt idx="3323">4.5</cx:pt>
          <cx:pt idx="3324">4.5</cx:pt>
          <cx:pt idx="3325">4.5</cx:pt>
          <cx:pt idx="3326">4.5</cx:pt>
          <cx:pt idx="3327">4.5999999999999996</cx:pt>
          <cx:pt idx="3328">4.5999999999999996</cx:pt>
          <cx:pt idx="3329">4.5999999999999996</cx:pt>
          <cx:pt idx="3330">4.7000000000000002</cx:pt>
          <cx:pt idx="3331">4.7999999999999998</cx:pt>
          <cx:pt idx="3332">4.7999999999999998</cx:pt>
          <cx:pt idx="3333">4.7999999999999998</cx:pt>
          <cx:pt idx="3334">4.9000000000000004</cx:pt>
          <cx:pt idx="3335">4.9000000000000004</cx:pt>
          <cx:pt idx="3336">4</cx:pt>
          <cx:pt idx="3337">5</cx:pt>
          <cx:pt idx="3338">5</cx:pt>
          <cx:pt idx="3339">2.6000000000000001</cx:pt>
          <cx:pt idx="3340">3.2999999999999998</cx:pt>
          <cx:pt idx="3341">3.5</cx:pt>
          <cx:pt idx="3342">3.6000000000000001</cx:pt>
          <cx:pt idx="3343">3.7000000000000002</cx:pt>
          <cx:pt idx="3344">3.7000000000000002</cx:pt>
          <cx:pt idx="3345">3.7999999999999998</cx:pt>
          <cx:pt idx="3346">3.7999999999999998</cx:pt>
          <cx:pt idx="3347">3.7999999999999998</cx:pt>
          <cx:pt idx="3348">3.8999999999999999</cx:pt>
          <cx:pt idx="3349">4.0999999999999996</cx:pt>
          <cx:pt idx="3350">4.0999999999999996</cx:pt>
          <cx:pt idx="3351">4.0999999999999996</cx:pt>
          <cx:pt idx="3352">4.2000000000000002</cx:pt>
          <cx:pt idx="3353">4.2000000000000002</cx:pt>
          <cx:pt idx="3354">4.2000000000000002</cx:pt>
          <cx:pt idx="3355">4.2000000000000002</cx:pt>
          <cx:pt idx="3356">4.2999999999999998</cx:pt>
          <cx:pt idx="3357">4.2999999999999998</cx:pt>
          <cx:pt idx="3358">4.4000000000000004</cx:pt>
          <cx:pt idx="3359">4.4000000000000004</cx:pt>
          <cx:pt idx="3360">4.4000000000000004</cx:pt>
          <cx:pt idx="3361">4.4000000000000004</cx:pt>
          <cx:pt idx="3362">4.5</cx:pt>
          <cx:pt idx="3363">4.5999999999999996</cx:pt>
          <cx:pt idx="3364">4.5999999999999996</cx:pt>
          <cx:pt idx="3365">4.5999999999999996</cx:pt>
          <cx:pt idx="3366">4.5999999999999996</cx:pt>
          <cx:pt idx="3367">4.5999999999999996</cx:pt>
          <cx:pt idx="3368">4.5999999999999996</cx:pt>
          <cx:pt idx="3369">4.5999999999999996</cx:pt>
          <cx:pt idx="3370">4.5999999999999996</cx:pt>
          <cx:pt idx="3371">4.7000000000000002</cx:pt>
          <cx:pt idx="3372">4.7000000000000002</cx:pt>
          <cx:pt idx="3373">4.7000000000000002</cx:pt>
          <cx:pt idx="3374">4.7000000000000002</cx:pt>
          <cx:pt idx="3375">4.7999999999999998</cx:pt>
          <cx:pt idx="3376">4.7999999999999998</cx:pt>
          <cx:pt idx="3377">4.7999999999999998</cx:pt>
          <cx:pt idx="3378">4.7999999999999998</cx:pt>
          <cx:pt idx="3379">4.7999999999999998</cx:pt>
          <cx:pt idx="3380">4.7999999999999998</cx:pt>
          <cx:pt idx="3381">4.9000000000000004</cx:pt>
          <cx:pt idx="3382">4.9000000000000004</cx:pt>
          <cx:pt idx="3383">4.9000000000000004</cx:pt>
          <cx:pt idx="3384">4.9000000000000004</cx:pt>
          <cx:pt idx="3385">4.9000000000000004</cx:pt>
          <cx:pt idx="3386">4.9000000000000004</cx:pt>
          <cx:pt idx="3387">4.9000000000000004</cx:pt>
          <cx:pt idx="3388">3</cx:pt>
          <cx:pt idx="3389">4</cx:pt>
          <cx:pt idx="3390">4</cx:pt>
          <cx:pt idx="3391">5</cx:pt>
          <cx:pt idx="3392">5</cx:pt>
          <cx:pt idx="3393">5</cx:pt>
          <cx:pt idx="3394">2.7999999999999998</cx:pt>
          <cx:pt idx="3395">2.8999999999999999</cx:pt>
          <cx:pt idx="3396">3.5</cx:pt>
          <cx:pt idx="3397">3.5</cx:pt>
          <cx:pt idx="3398">3.6000000000000001</cx:pt>
          <cx:pt idx="3399">3.6000000000000001</cx:pt>
          <cx:pt idx="3400">3.6000000000000001</cx:pt>
          <cx:pt idx="3401">3.7000000000000002</cx:pt>
          <cx:pt idx="3402">3.7000000000000002</cx:pt>
          <cx:pt idx="3403">3.7000000000000002</cx:pt>
          <cx:pt idx="3404">3.7999999999999998</cx:pt>
          <cx:pt idx="3405">4.0999999999999996</cx:pt>
          <cx:pt idx="3406">4.0999999999999996</cx:pt>
          <cx:pt idx="3407">4.0999999999999996</cx:pt>
          <cx:pt idx="3408">4.2000000000000002</cx:pt>
          <cx:pt idx="3409">4.2000000000000002</cx:pt>
          <cx:pt idx="3410">4.2999999999999998</cx:pt>
          <cx:pt idx="3411">4.4000000000000004</cx:pt>
          <cx:pt idx="3412">4.4000000000000004</cx:pt>
          <cx:pt idx="3413">4.5</cx:pt>
          <cx:pt idx="3414">4.5</cx:pt>
          <cx:pt idx="3415">4.5</cx:pt>
          <cx:pt idx="3416">4.5999999999999996</cx:pt>
          <cx:pt idx="3417">4.5999999999999996</cx:pt>
          <cx:pt idx="3418">4.5999999999999996</cx:pt>
          <cx:pt idx="3419">4.5999999999999996</cx:pt>
          <cx:pt idx="3420">4.5999999999999996</cx:pt>
          <cx:pt idx="3421">4.5999999999999996</cx:pt>
          <cx:pt idx="3422">4.7000000000000002</cx:pt>
          <cx:pt idx="3423">4.7000000000000002</cx:pt>
          <cx:pt idx="3424">4.7000000000000002</cx:pt>
          <cx:pt idx="3425">4.7000000000000002</cx:pt>
          <cx:pt idx="3426">4.7000000000000002</cx:pt>
          <cx:pt idx="3427">4.7999999999999998</cx:pt>
          <cx:pt idx="3428">4.9000000000000004</cx:pt>
          <cx:pt idx="3429">4.9000000000000004</cx:pt>
          <cx:pt idx="3430">4.9000000000000004</cx:pt>
          <cx:pt idx="3431">4</cx:pt>
          <cx:pt idx="3432">4</cx:pt>
          <cx:pt idx="3433">4</cx:pt>
          <cx:pt idx="3434">5</cx:pt>
          <cx:pt idx="3435">5</cx:pt>
          <cx:pt idx="3436">5</cx:pt>
          <cx:pt idx="3437">5</cx:pt>
          <cx:pt idx="3438">3.2000000000000002</cx:pt>
          <cx:pt idx="3439">3.3999999999999999</cx:pt>
          <cx:pt idx="3440">3.5</cx:pt>
          <cx:pt idx="3441">3.5</cx:pt>
          <cx:pt idx="3442">3.5</cx:pt>
          <cx:pt idx="3443">3.6000000000000001</cx:pt>
          <cx:pt idx="3444">3.7000000000000002</cx:pt>
          <cx:pt idx="3445">3.7000000000000002</cx:pt>
          <cx:pt idx="3446">3.7999999999999998</cx:pt>
          <cx:pt idx="3447">3.7999999999999998</cx:pt>
          <cx:pt idx="3448">3.7999999999999998</cx:pt>
          <cx:pt idx="3449">3.8999999999999999</cx:pt>
          <cx:pt idx="3450">3.8999999999999999</cx:pt>
          <cx:pt idx="3451">3.8999999999999999</cx:pt>
          <cx:pt idx="3452">4.0999999999999996</cx:pt>
          <cx:pt idx="3453">4.2000000000000002</cx:pt>
          <cx:pt idx="3454">4.2000000000000002</cx:pt>
          <cx:pt idx="3455">4.2999999999999998</cx:pt>
          <cx:pt idx="3456">4.2999999999999998</cx:pt>
          <cx:pt idx="3457">4.2999999999999998</cx:pt>
          <cx:pt idx="3458">4.2999999999999998</cx:pt>
          <cx:pt idx="3459">4.4000000000000004</cx:pt>
          <cx:pt idx="3460">4.4000000000000004</cx:pt>
          <cx:pt idx="3461">4.5</cx:pt>
          <cx:pt idx="3462">4.5</cx:pt>
          <cx:pt idx="3463">4.5</cx:pt>
          <cx:pt idx="3464">4.5</cx:pt>
          <cx:pt idx="3465">4.5</cx:pt>
          <cx:pt idx="3466">4.5</cx:pt>
          <cx:pt idx="3467">4.7000000000000002</cx:pt>
          <cx:pt idx="3468">4.7000000000000002</cx:pt>
          <cx:pt idx="3469">4.7000000000000002</cx:pt>
          <cx:pt idx="3470">4.7000000000000002</cx:pt>
          <cx:pt idx="3471">4.7000000000000002</cx:pt>
          <cx:pt idx="3472">4.7999999999999998</cx:pt>
          <cx:pt idx="3473">4.7999999999999998</cx:pt>
          <cx:pt idx="3474">4.9000000000000004</cx:pt>
          <cx:pt idx="3475">4.9000000000000004</cx:pt>
          <cx:pt idx="3476">4</cx:pt>
          <cx:pt idx="3477">5</cx:pt>
          <cx:pt idx="3478">5</cx:pt>
          <cx:pt idx="3479">3.3999999999999999</cx:pt>
          <cx:pt idx="3480">3.5</cx:pt>
          <cx:pt idx="3481">3.6000000000000001</cx:pt>
          <cx:pt idx="3482">3.7000000000000002</cx:pt>
          <cx:pt idx="3483">3.7999999999999998</cx:pt>
          <cx:pt idx="3484">3.8999999999999999</cx:pt>
          <cx:pt idx="3485">3.8999999999999999</cx:pt>
          <cx:pt idx="3486">3.8999999999999999</cx:pt>
          <cx:pt idx="3487">4.0999999999999996</cx:pt>
          <cx:pt idx="3488">4.0999999999999996</cx:pt>
          <cx:pt idx="3489">4.2000000000000002</cx:pt>
          <cx:pt idx="3490">4.2000000000000002</cx:pt>
          <cx:pt idx="3491">4.2000000000000002</cx:pt>
          <cx:pt idx="3492">4.2000000000000002</cx:pt>
          <cx:pt idx="3493">4.2000000000000002</cx:pt>
          <cx:pt idx="3494">4.2999999999999998</cx:pt>
          <cx:pt idx="3495">4.2999999999999998</cx:pt>
          <cx:pt idx="3496">4.2999999999999998</cx:pt>
          <cx:pt idx="3497">4.4000000000000004</cx:pt>
          <cx:pt idx="3498">4.5</cx:pt>
          <cx:pt idx="3499">4.5</cx:pt>
          <cx:pt idx="3500">4.5999999999999996</cx:pt>
          <cx:pt idx="3501">4.5999999999999996</cx:pt>
          <cx:pt idx="3502">4.7000000000000002</cx:pt>
          <cx:pt idx="3503">4.7000000000000002</cx:pt>
          <cx:pt idx="3504">4.7000000000000002</cx:pt>
          <cx:pt idx="3505">4.7000000000000002</cx:pt>
          <cx:pt idx="3506">4.7000000000000002</cx:pt>
          <cx:pt idx="3507">4.7000000000000002</cx:pt>
          <cx:pt idx="3508">4.7999999999999998</cx:pt>
          <cx:pt idx="3509">4.7999999999999998</cx:pt>
          <cx:pt idx="3510">4.7999999999999998</cx:pt>
          <cx:pt idx="3511">4.7999999999999998</cx:pt>
          <cx:pt idx="3512">4.7999999999999998</cx:pt>
          <cx:pt idx="3513">4.7999999999999998</cx:pt>
          <cx:pt idx="3514">4.7999999999999998</cx:pt>
          <cx:pt idx="3515">4.7999999999999998</cx:pt>
          <cx:pt idx="3516">4.9000000000000004</cx:pt>
          <cx:pt idx="3517">4.9000000000000004</cx:pt>
          <cx:pt idx="3518">4.9000000000000004</cx:pt>
          <cx:pt idx="3519">3</cx:pt>
          <cx:pt idx="3520">4</cx:pt>
          <cx:pt idx="3521">4</cx:pt>
          <cx:pt idx="3522">5</cx:pt>
          <cx:pt idx="3523">5</cx:pt>
          <cx:pt idx="3524">5</cx:pt>
          <cx:pt idx="3525">5</cx:pt>
          <cx:pt idx="3526">5</cx:pt>
          <cx:pt idx="3527">5</cx:pt>
          <cx:pt idx="3528">3.5</cx:pt>
          <cx:pt idx="3529">3.5</cx:pt>
          <cx:pt idx="3530">3.6000000000000001</cx:pt>
          <cx:pt idx="3531">3.7000000000000002</cx:pt>
          <cx:pt idx="3532">3.7000000000000002</cx:pt>
          <cx:pt idx="3533">3.7999999999999998</cx:pt>
          <cx:pt idx="3534">3.7999999999999998</cx:pt>
          <cx:pt idx="3535">3.7999999999999998</cx:pt>
          <cx:pt idx="3536">4.0999999999999996</cx:pt>
          <cx:pt idx="3537">4.0999999999999996</cx:pt>
          <cx:pt idx="3538">4.2000000000000002</cx:pt>
          <cx:pt idx="3539">4.2000000000000002</cx:pt>
          <cx:pt idx="3540">4.2000000000000002</cx:pt>
          <cx:pt idx="3541">4.2000000000000002</cx:pt>
          <cx:pt idx="3542">4.2000000000000002</cx:pt>
          <cx:pt idx="3543">4.2999999999999998</cx:pt>
          <cx:pt idx="3544">4.2999999999999998</cx:pt>
          <cx:pt idx="3545">4.2999999999999998</cx:pt>
          <cx:pt idx="3546">4.2999999999999998</cx:pt>
          <cx:pt idx="3547">4.4000000000000004</cx:pt>
          <cx:pt idx="3548">4.4000000000000004</cx:pt>
          <cx:pt idx="3549">4.5</cx:pt>
          <cx:pt idx="3550">4.5</cx:pt>
          <cx:pt idx="3551">4.5</cx:pt>
          <cx:pt idx="3552">4.5</cx:pt>
          <cx:pt idx="3553">4.5</cx:pt>
          <cx:pt idx="3554">4.5</cx:pt>
          <cx:pt idx="3555">4.5</cx:pt>
          <cx:pt idx="3556">4.5</cx:pt>
          <cx:pt idx="3557">4.5</cx:pt>
          <cx:pt idx="3558">4.5</cx:pt>
          <cx:pt idx="3559">4.5999999999999996</cx:pt>
          <cx:pt idx="3560">4.5999999999999996</cx:pt>
          <cx:pt idx="3561">4.5999999999999996</cx:pt>
          <cx:pt idx="3562">4.7000000000000002</cx:pt>
          <cx:pt idx="3563">4.7000000000000002</cx:pt>
          <cx:pt idx="3564">4.7000000000000002</cx:pt>
          <cx:pt idx="3565">4.7999999999999998</cx:pt>
          <cx:pt idx="3566">4.7999999999999998</cx:pt>
          <cx:pt idx="3567">4.7999999999999998</cx:pt>
          <cx:pt idx="3568">4.9000000000000004</cx:pt>
          <cx:pt idx="3569">4.9000000000000004</cx:pt>
          <cx:pt idx="3570">4.9000000000000004</cx:pt>
          <cx:pt idx="3571">4.9000000000000004</cx:pt>
          <cx:pt idx="3572">4.9000000000000004</cx:pt>
          <cx:pt idx="3573">4</cx:pt>
          <cx:pt idx="3574">5</cx:pt>
          <cx:pt idx="3575">5</cx:pt>
          <cx:pt idx="3576">5</cx:pt>
          <cx:pt idx="3577">5</cx:pt>
          <cx:pt idx="3578">2.3999999999999999</cx:pt>
          <cx:pt idx="3579">2.7999999999999998</cx:pt>
          <cx:pt idx="3580">3.1000000000000001</cx:pt>
          <cx:pt idx="3581">3.1000000000000001</cx:pt>
          <cx:pt idx="3582">3.2000000000000002</cx:pt>
          <cx:pt idx="3583">3.2999999999999998</cx:pt>
          <cx:pt idx="3584">3.8999999999999999</cx:pt>
          <cx:pt idx="3585">3.8999999999999999</cx:pt>
          <cx:pt idx="3586">4.0999999999999996</cx:pt>
          <cx:pt idx="3587">4.2000000000000002</cx:pt>
          <cx:pt idx="3588">4.2000000000000002</cx:pt>
          <cx:pt idx="3589">4.2999999999999998</cx:pt>
          <cx:pt idx="3590">4.2999999999999998</cx:pt>
          <cx:pt idx="3591">4.2999999999999998</cx:pt>
          <cx:pt idx="3592">4.2999999999999998</cx:pt>
          <cx:pt idx="3593">4.4000000000000004</cx:pt>
          <cx:pt idx="3594">4.4000000000000004</cx:pt>
          <cx:pt idx="3595">4.4000000000000004</cx:pt>
          <cx:pt idx="3596">4.4000000000000004</cx:pt>
          <cx:pt idx="3597">4.4000000000000004</cx:pt>
          <cx:pt idx="3598">4.5</cx:pt>
          <cx:pt idx="3599">4.5</cx:pt>
          <cx:pt idx="3600">4.5</cx:pt>
          <cx:pt idx="3601">4.5</cx:pt>
          <cx:pt idx="3602">4.5</cx:pt>
          <cx:pt idx="3603">4.5</cx:pt>
          <cx:pt idx="3604">4.5</cx:pt>
          <cx:pt idx="3605">4.5999999999999996</cx:pt>
          <cx:pt idx="3606">4.5999999999999996</cx:pt>
          <cx:pt idx="3607">4.7000000000000002</cx:pt>
          <cx:pt idx="3608">4.7000000000000002</cx:pt>
          <cx:pt idx="3609">4.7000000000000002</cx:pt>
          <cx:pt idx="3610">4.7000000000000002</cx:pt>
          <cx:pt idx="3611">4.7999999999999998</cx:pt>
          <cx:pt idx="3612">4.7999999999999998</cx:pt>
          <cx:pt idx="3613">4.7999999999999998</cx:pt>
          <cx:pt idx="3614">4.9000000000000004</cx:pt>
          <cx:pt idx="3615">4.9000000000000004</cx:pt>
          <cx:pt idx="3616">4.9000000000000004</cx:pt>
          <cx:pt idx="3617">3</cx:pt>
          <cx:pt idx="3618">4</cx:pt>
          <cx:pt idx="3619">4</cx:pt>
          <cx:pt idx="3620">4</cx:pt>
          <cx:pt idx="3621">5</cx:pt>
          <cx:pt idx="3622">5</cx:pt>
          <cx:pt idx="3623">3.2000000000000002</cx:pt>
          <cx:pt idx="3624">3.2000000000000002</cx:pt>
          <cx:pt idx="3625">3.5</cx:pt>
          <cx:pt idx="3626">3.5</cx:pt>
          <cx:pt idx="3627">3.5</cx:pt>
          <cx:pt idx="3628">3.6000000000000001</cx:pt>
          <cx:pt idx="3629">3.6000000000000001</cx:pt>
          <cx:pt idx="3630">3.6000000000000001</cx:pt>
          <cx:pt idx="3631">3.7000000000000002</cx:pt>
          <cx:pt idx="3632">3.7999999999999998</cx:pt>
          <cx:pt idx="3633">3.8999999999999999</cx:pt>
          <cx:pt idx="3634">3.8999999999999999</cx:pt>
          <cx:pt idx="3635">3.8999999999999999</cx:pt>
          <cx:pt idx="3636">3.8999999999999999</cx:pt>
          <cx:pt idx="3637">4.0999999999999996</cx:pt>
          <cx:pt idx="3638">4.0999999999999996</cx:pt>
          <cx:pt idx="3639">4.0999999999999996</cx:pt>
          <cx:pt idx="3640">4.0999999999999996</cx:pt>
          <cx:pt idx="3641">4.0999999999999996</cx:pt>
          <cx:pt idx="3642">4.0999999999999996</cx:pt>
          <cx:pt idx="3643">4.0999999999999996</cx:pt>
          <cx:pt idx="3644">4.2000000000000002</cx:pt>
          <cx:pt idx="3645">4.2000000000000002</cx:pt>
          <cx:pt idx="3646">4.2999999999999998</cx:pt>
          <cx:pt idx="3647">4.2999999999999998</cx:pt>
          <cx:pt idx="3648">4.2999999999999998</cx:pt>
          <cx:pt idx="3649">4.2999999999999998</cx:pt>
          <cx:pt idx="3650">4.4000000000000004</cx:pt>
          <cx:pt idx="3651">4.4000000000000004</cx:pt>
          <cx:pt idx="3652">4.4000000000000004</cx:pt>
          <cx:pt idx="3653">4.4000000000000004</cx:pt>
          <cx:pt idx="3654">4.5</cx:pt>
          <cx:pt idx="3655">4.5</cx:pt>
          <cx:pt idx="3656">4.5</cx:pt>
          <cx:pt idx="3657">4.5</cx:pt>
          <cx:pt idx="3658">4.5999999999999996</cx:pt>
          <cx:pt idx="3659">4.5999999999999996</cx:pt>
          <cx:pt idx="3660">4.7000000000000002</cx:pt>
          <cx:pt idx="3661">4.7000000000000002</cx:pt>
          <cx:pt idx="3662">4.7999999999999998</cx:pt>
          <cx:pt idx="3663">4.7999999999999998</cx:pt>
          <cx:pt idx="3664">4.7999999999999998</cx:pt>
          <cx:pt idx="3665">4.7999999999999998</cx:pt>
          <cx:pt idx="3666">4.7999999999999998</cx:pt>
          <cx:pt idx="3667">4.9000000000000004</cx:pt>
          <cx:pt idx="3668">4.9000000000000004</cx:pt>
          <cx:pt idx="3669">4.9000000000000004</cx:pt>
          <cx:pt idx="3670">4.9000000000000004</cx:pt>
          <cx:pt idx="3671">4.9000000000000004</cx:pt>
          <cx:pt idx="3672">3</cx:pt>
          <cx:pt idx="3673">4</cx:pt>
          <cx:pt idx="3674">5</cx:pt>
          <cx:pt idx="3675">5</cx:pt>
          <cx:pt idx="3676">5</cx:pt>
          <cx:pt idx="3677">5</cx:pt>
          <cx:pt idx="3678">5</cx:pt>
          <cx:pt idx="3679">3.2999999999999998</cx:pt>
          <cx:pt idx="3680">3.6000000000000001</cx:pt>
          <cx:pt idx="3681">3.8999999999999999</cx:pt>
          <cx:pt idx="3682">3.8999999999999999</cx:pt>
          <cx:pt idx="3683">3.8999999999999999</cx:pt>
          <cx:pt idx="3684">4.2000000000000002</cx:pt>
          <cx:pt idx="3685">4.2000000000000002</cx:pt>
          <cx:pt idx="3686">4.2999999999999998</cx:pt>
          <cx:pt idx="3687">4.2999999999999998</cx:pt>
          <cx:pt idx="3688">4.4000000000000004</cx:pt>
          <cx:pt idx="3689">4.5</cx:pt>
          <cx:pt idx="3690">4.5</cx:pt>
          <cx:pt idx="3691">4.5999999999999996</cx:pt>
          <cx:pt idx="3692">4.5999999999999996</cx:pt>
          <cx:pt idx="3693">4.5999999999999996</cx:pt>
          <cx:pt idx="3694">4.5999999999999996</cx:pt>
          <cx:pt idx="3695">4.5999999999999996</cx:pt>
          <cx:pt idx="3696">4.5999999999999996</cx:pt>
          <cx:pt idx="3697">4.5999999999999996</cx:pt>
          <cx:pt idx="3698">4.5999999999999996</cx:pt>
          <cx:pt idx="3699">4.5999999999999996</cx:pt>
          <cx:pt idx="3700">4.7000000000000002</cx:pt>
          <cx:pt idx="3701">4.7999999999999998</cx:pt>
          <cx:pt idx="3702">4.7999999999999998</cx:pt>
          <cx:pt idx="3703">4.9000000000000004</cx:pt>
          <cx:pt idx="3704">4.9000000000000004</cx:pt>
          <cx:pt idx="3705">4.9000000000000004</cx:pt>
          <cx:pt idx="3706">4.9000000000000004</cx:pt>
          <cx:pt idx="3707">4</cx:pt>
          <cx:pt idx="3708">5</cx:pt>
          <cx:pt idx="3709">5</cx:pt>
          <cx:pt idx="3710">5</cx:pt>
          <cx:pt idx="3711">5</cx:pt>
          <cx:pt idx="3712">5</cx:pt>
          <cx:pt idx="3713">3.3999999999999999</cx:pt>
          <cx:pt idx="3714">3.5</cx:pt>
          <cx:pt idx="3715">3.6000000000000001</cx:pt>
          <cx:pt idx="3716">3.6000000000000001</cx:pt>
          <cx:pt idx="3717">3.7000000000000002</cx:pt>
          <cx:pt idx="3718">3.7999999999999998</cx:pt>
          <cx:pt idx="3719">3.7999999999999998</cx:pt>
          <cx:pt idx="3720">3.8999999999999999</cx:pt>
          <cx:pt idx="3721">4.0999999999999996</cx:pt>
          <cx:pt idx="3722">4.0999999999999996</cx:pt>
          <cx:pt idx="3723">4.2000000000000002</cx:pt>
          <cx:pt idx="3724">4.2000000000000002</cx:pt>
          <cx:pt idx="3725">4.2999999999999998</cx:pt>
          <cx:pt idx="3726">4.2999999999999998</cx:pt>
          <cx:pt idx="3727">4.4000000000000004</cx:pt>
          <cx:pt idx="3728">4.4000000000000004</cx:pt>
          <cx:pt idx="3729">4.4000000000000004</cx:pt>
          <cx:pt idx="3730">4.5</cx:pt>
          <cx:pt idx="3731">4.5</cx:pt>
          <cx:pt idx="3732">4.5</cx:pt>
          <cx:pt idx="3733">4.5</cx:pt>
          <cx:pt idx="3734">4.5</cx:pt>
          <cx:pt idx="3735">4.5</cx:pt>
          <cx:pt idx="3736">4.5999999999999996</cx:pt>
          <cx:pt idx="3737">4.5999999999999996</cx:pt>
          <cx:pt idx="3738">4.5999999999999996</cx:pt>
          <cx:pt idx="3739">4.7000000000000002</cx:pt>
          <cx:pt idx="3740">4.7000000000000002</cx:pt>
          <cx:pt idx="3741">4.7000000000000002</cx:pt>
          <cx:pt idx="3742">4.7000000000000002</cx:pt>
          <cx:pt idx="3743">4.7999999999999998</cx:pt>
          <cx:pt idx="3744">4.7999999999999998</cx:pt>
          <cx:pt idx="3745">4.9000000000000004</cx:pt>
          <cx:pt idx="3746">4.9000000000000004</cx:pt>
          <cx:pt idx="3747">4.9000000000000004</cx:pt>
          <cx:pt idx="3748">4.9000000000000004</cx:pt>
          <cx:pt idx="3749">4</cx:pt>
          <cx:pt idx="3750">4</cx:pt>
          <cx:pt idx="3751">5</cx:pt>
          <cx:pt idx="3752">3.2000000000000002</cx:pt>
          <cx:pt idx="3753">3.3999999999999999</cx:pt>
          <cx:pt idx="3754">3.5</cx:pt>
          <cx:pt idx="3755">3.6000000000000001</cx:pt>
          <cx:pt idx="3756">3.7000000000000002</cx:pt>
          <cx:pt idx="3757">3.7000000000000002</cx:pt>
          <cx:pt idx="3758">3.7999999999999998</cx:pt>
          <cx:pt idx="3759">4.2000000000000002</cx:pt>
          <cx:pt idx="3760">4.2999999999999998</cx:pt>
          <cx:pt idx="3761">4.2999999999999998</cx:pt>
          <cx:pt idx="3762">4.4000000000000004</cx:pt>
          <cx:pt idx="3763">4.4000000000000004</cx:pt>
          <cx:pt idx="3764">4.4000000000000004</cx:pt>
          <cx:pt idx="3765">4.4000000000000004</cx:pt>
          <cx:pt idx="3766">4.5</cx:pt>
          <cx:pt idx="3767">4.5</cx:pt>
          <cx:pt idx="3768">4.5</cx:pt>
          <cx:pt idx="3769">4.5999999999999996</cx:pt>
          <cx:pt idx="3770">4.5999999999999996</cx:pt>
          <cx:pt idx="3771">4.5999999999999996</cx:pt>
          <cx:pt idx="3772">4.5999999999999996</cx:pt>
          <cx:pt idx="3773">4.5999999999999996</cx:pt>
          <cx:pt idx="3774">4.5999999999999996</cx:pt>
          <cx:pt idx="3775">4.7000000000000002</cx:pt>
          <cx:pt idx="3776">4.7000000000000002</cx:pt>
          <cx:pt idx="3777">4.7000000000000002</cx:pt>
          <cx:pt idx="3778">4.7999999999999998</cx:pt>
          <cx:pt idx="3779">4.7999999999999998</cx:pt>
          <cx:pt idx="3780">4.7999999999999998</cx:pt>
          <cx:pt idx="3781">4.7999999999999998</cx:pt>
          <cx:pt idx="3782">4.7999999999999998</cx:pt>
          <cx:pt idx="3783">4.7999999999999998</cx:pt>
          <cx:pt idx="3784">4.7999999999999998</cx:pt>
          <cx:pt idx="3785">4.7999999999999998</cx:pt>
          <cx:pt idx="3786">4.7999999999999998</cx:pt>
          <cx:pt idx="3787">4.7999999999999998</cx:pt>
          <cx:pt idx="3788">4.9000000000000004</cx:pt>
          <cx:pt idx="3789">4.9000000000000004</cx:pt>
          <cx:pt idx="3790">4.9000000000000004</cx:pt>
          <cx:pt idx="3791">4.9000000000000004</cx:pt>
          <cx:pt idx="3792">4.9000000000000004</cx:pt>
          <cx:pt idx="3793">3</cx:pt>
          <cx:pt idx="3794">4</cx:pt>
          <cx:pt idx="3795">5</cx:pt>
          <cx:pt idx="3796">2.8999999999999999</cx:pt>
          <cx:pt idx="3797">3.5</cx:pt>
          <cx:pt idx="3798">3.5</cx:pt>
          <cx:pt idx="3799">3.5</cx:pt>
          <cx:pt idx="3800">3.5</cx:pt>
          <cx:pt idx="3801">3.6000000000000001</cx:pt>
          <cx:pt idx="3802">4.0999999999999996</cx:pt>
          <cx:pt idx="3803">4.0999999999999996</cx:pt>
          <cx:pt idx="3804">4.2000000000000002</cx:pt>
          <cx:pt idx="3805">4.2000000000000002</cx:pt>
          <cx:pt idx="3806">4.2000000000000002</cx:pt>
          <cx:pt idx="3807">4.2999999999999998</cx:pt>
          <cx:pt idx="3808">4.2999999999999998</cx:pt>
          <cx:pt idx="3809">4.2999999999999998</cx:pt>
          <cx:pt idx="3810">4.4000000000000004</cx:pt>
          <cx:pt idx="3811">4.4000000000000004</cx:pt>
          <cx:pt idx="3812">4.5</cx:pt>
          <cx:pt idx="3813">4.5</cx:pt>
          <cx:pt idx="3814">4.5</cx:pt>
          <cx:pt idx="3815">4.5999999999999996</cx:pt>
          <cx:pt idx="3816">4.5999999999999996</cx:pt>
          <cx:pt idx="3817">4.5999999999999996</cx:pt>
          <cx:pt idx="3818">4.5999999999999996</cx:pt>
          <cx:pt idx="3819">4.5999999999999996</cx:pt>
          <cx:pt idx="3820">4.7000000000000002</cx:pt>
          <cx:pt idx="3821">4.7000000000000002</cx:pt>
          <cx:pt idx="3822">4.7999999999999998</cx:pt>
          <cx:pt idx="3823">4.7999999999999998</cx:pt>
          <cx:pt idx="3824">4.9000000000000004</cx:pt>
          <cx:pt idx="3825">4.9000000000000004</cx:pt>
          <cx:pt idx="3826">4.9000000000000004</cx:pt>
          <cx:pt idx="3827">4.9000000000000004</cx:pt>
          <cx:pt idx="3828">4.9000000000000004</cx:pt>
          <cx:pt idx="3829">4.9000000000000004</cx:pt>
          <cx:pt idx="3830">4.9000000000000004</cx:pt>
          <cx:pt idx="3831">4.9000000000000004</cx:pt>
          <cx:pt idx="3832">5</cx:pt>
          <cx:pt idx="3833">5</cx:pt>
          <cx:pt idx="3834">5</cx:pt>
          <cx:pt idx="3835">5</cx:pt>
          <cx:pt idx="3836">3.2999999999999998</cx:pt>
          <cx:pt idx="3837">3.3999999999999999</cx:pt>
          <cx:pt idx="3838">3.6000000000000001</cx:pt>
          <cx:pt idx="3839">3.7000000000000002</cx:pt>
          <cx:pt idx="3840">3.7000000000000002</cx:pt>
          <cx:pt idx="3841">3.7999999999999998</cx:pt>
          <cx:pt idx="3842">3.8999999999999999</cx:pt>
          <cx:pt idx="3843">4.0999999999999996</cx:pt>
          <cx:pt idx="3844">4.2000000000000002</cx:pt>
          <cx:pt idx="3845">4.2000000000000002</cx:pt>
          <cx:pt idx="3846">4.2000000000000002</cx:pt>
          <cx:pt idx="3847">4.2000000000000002</cx:pt>
          <cx:pt idx="3848">4.2999999999999998</cx:pt>
          <cx:pt idx="3849">4.4000000000000004</cx:pt>
          <cx:pt idx="3850">4.4000000000000004</cx:pt>
          <cx:pt idx="3851">4.5999999999999996</cx:pt>
          <cx:pt idx="3852">4.5999999999999996</cx:pt>
          <cx:pt idx="3853">4.7000000000000002</cx:pt>
          <cx:pt idx="3854">4.7000000000000002</cx:pt>
          <cx:pt idx="3855">4.7000000000000002</cx:pt>
          <cx:pt idx="3856">4.7000000000000002</cx:pt>
          <cx:pt idx="3857">4.7000000000000002</cx:pt>
          <cx:pt idx="3858">4.7999999999999998</cx:pt>
          <cx:pt idx="3859">4.7999999999999998</cx:pt>
          <cx:pt idx="3860">4.7999999999999998</cx:pt>
          <cx:pt idx="3861">4.7999999999999998</cx:pt>
          <cx:pt idx="3862">4.9000000000000004</cx:pt>
          <cx:pt idx="3863">4.9000000000000004</cx:pt>
          <cx:pt idx="3864">4</cx:pt>
          <cx:pt idx="3865">4</cx:pt>
          <cx:pt idx="3866">4</cx:pt>
          <cx:pt idx="3867">4</cx:pt>
          <cx:pt idx="3868">4</cx:pt>
          <cx:pt idx="3869">5</cx:pt>
          <cx:pt idx="3870">3.2999999999999998</cx:pt>
          <cx:pt idx="3871">3.7999999999999998</cx:pt>
          <cx:pt idx="3872">4.0999999999999996</cx:pt>
          <cx:pt idx="3873">4.2999999999999998</cx:pt>
          <cx:pt idx="3874">4.4000000000000004</cx:pt>
          <cx:pt idx="3875">4.4000000000000004</cx:pt>
          <cx:pt idx="3876">4.5999999999999996</cx:pt>
          <cx:pt idx="3877">4.5999999999999996</cx:pt>
          <cx:pt idx="3878">4.7000000000000002</cx:pt>
          <cx:pt idx="3879">4.7000000000000002</cx:pt>
          <cx:pt idx="3880">4.7000000000000002</cx:pt>
          <cx:pt idx="3881">4.7000000000000002</cx:pt>
          <cx:pt idx="3882">4.7000000000000002</cx:pt>
          <cx:pt idx="3883">4.7000000000000002</cx:pt>
          <cx:pt idx="3884">4.7999999999999998</cx:pt>
          <cx:pt idx="3885">4.9000000000000004</cx:pt>
          <cx:pt idx="3886">4.9000000000000004</cx:pt>
          <cx:pt idx="3887">4.9000000000000004</cx:pt>
          <cx:pt idx="3888">4.9000000000000004</cx:pt>
          <cx:pt idx="3889">4</cx:pt>
          <cx:pt idx="3890">5</cx:pt>
          <cx:pt idx="3891">5</cx:pt>
          <cx:pt idx="3892">3.2999999999999998</cx:pt>
          <cx:pt idx="3893">3.2999999999999998</cx:pt>
          <cx:pt idx="3894">3.3999999999999999</cx:pt>
          <cx:pt idx="3895">3.5</cx:pt>
          <cx:pt idx="3896">3.7000000000000002</cx:pt>
          <cx:pt idx="3897">3.7000000000000002</cx:pt>
          <cx:pt idx="3898">3.7999999999999998</cx:pt>
          <cx:pt idx="3899">3.8999999999999999</cx:pt>
          <cx:pt idx="3900">4.0999999999999996</cx:pt>
          <cx:pt idx="3901">4.0999999999999996</cx:pt>
          <cx:pt idx="3902">4.2000000000000002</cx:pt>
          <cx:pt idx="3903">4.2000000000000002</cx:pt>
          <cx:pt idx="3904">4.2000000000000002</cx:pt>
          <cx:pt idx="3905">4.4000000000000004</cx:pt>
          <cx:pt idx="3906">4.4000000000000004</cx:pt>
          <cx:pt idx="3907">4.4000000000000004</cx:pt>
          <cx:pt idx="3908">4.4000000000000004</cx:pt>
          <cx:pt idx="3909">4.4000000000000004</cx:pt>
          <cx:pt idx="3910">4.4000000000000004</cx:pt>
          <cx:pt idx="3911">4.5</cx:pt>
          <cx:pt idx="3912">4.5</cx:pt>
          <cx:pt idx="3913">4.5</cx:pt>
          <cx:pt idx="3914">4.5999999999999996</cx:pt>
          <cx:pt idx="3915">4.5999999999999996</cx:pt>
          <cx:pt idx="3916">4.5999999999999996</cx:pt>
          <cx:pt idx="3917">4.5999999999999996</cx:pt>
          <cx:pt idx="3918">4.5999999999999996</cx:pt>
          <cx:pt idx="3919">4.5999999999999996</cx:pt>
          <cx:pt idx="3920">4.7000000000000002</cx:pt>
          <cx:pt idx="3921">4.7000000000000002</cx:pt>
          <cx:pt idx="3922">4.7000000000000002</cx:pt>
          <cx:pt idx="3923">4.7999999999999998</cx:pt>
          <cx:pt idx="3924">4.7999999999999998</cx:pt>
          <cx:pt idx="3925">4.7999999999999998</cx:pt>
          <cx:pt idx="3926">4.9000000000000004</cx:pt>
          <cx:pt idx="3927">4.9000000000000004</cx:pt>
          <cx:pt idx="3928">4</cx:pt>
          <cx:pt idx="3929">4</cx:pt>
          <cx:pt idx="3930">5</cx:pt>
          <cx:pt idx="3931">5</cx:pt>
          <cx:pt idx="3932">5</cx:pt>
          <cx:pt idx="3933">5</cx:pt>
          <cx:pt idx="3934">5</cx:pt>
          <cx:pt idx="3935">3.2000000000000002</cx:pt>
          <cx:pt idx="3936">3.2000000000000002</cx:pt>
          <cx:pt idx="3937">3.2999999999999998</cx:pt>
          <cx:pt idx="3938">3.5</cx:pt>
          <cx:pt idx="3939">3.6000000000000001</cx:pt>
          <cx:pt idx="3940">3.7000000000000002</cx:pt>
          <cx:pt idx="3941">3.7999999999999998</cx:pt>
          <cx:pt idx="3942">4.0999999999999996</cx:pt>
          <cx:pt idx="3943">4.2000000000000002</cx:pt>
          <cx:pt idx="3944">4.2000000000000002</cx:pt>
          <cx:pt idx="3945">4.2999999999999998</cx:pt>
          <cx:pt idx="3946">4.2999999999999998</cx:pt>
          <cx:pt idx="3947">4.2999999999999998</cx:pt>
          <cx:pt idx="3948">4.2999999999999998</cx:pt>
          <cx:pt idx="3949">4.4000000000000004</cx:pt>
          <cx:pt idx="3950">4.4000000000000004</cx:pt>
          <cx:pt idx="3951">4.5</cx:pt>
          <cx:pt idx="3952">4.5999999999999996</cx:pt>
          <cx:pt idx="3953">4.5999999999999996</cx:pt>
          <cx:pt idx="3954">4.5999999999999996</cx:pt>
          <cx:pt idx="3955">4.5999999999999996</cx:pt>
          <cx:pt idx="3956">4.5999999999999996</cx:pt>
          <cx:pt idx="3957">4.5999999999999996</cx:pt>
          <cx:pt idx="3958">4.7000000000000002</cx:pt>
          <cx:pt idx="3959">4.7000000000000002</cx:pt>
          <cx:pt idx="3960">4.7000000000000002</cx:pt>
          <cx:pt idx="3961">4.7999999999999998</cx:pt>
          <cx:pt idx="3962">4.7999999999999998</cx:pt>
          <cx:pt idx="3963">4.9000000000000004</cx:pt>
          <cx:pt idx="3964">5</cx:pt>
          <cx:pt idx="3965">3.2999999999999998</cx:pt>
          <cx:pt idx="3966">3.5</cx:pt>
          <cx:pt idx="3967">3.7000000000000002</cx:pt>
          <cx:pt idx="3968">3.7999999999999998</cx:pt>
          <cx:pt idx="3969">3.7999999999999998</cx:pt>
          <cx:pt idx="3970">3.7999999999999998</cx:pt>
          <cx:pt idx="3971">3.8999999999999999</cx:pt>
          <cx:pt idx="3972">4.2000000000000002</cx:pt>
          <cx:pt idx="3973">4.2999999999999998</cx:pt>
          <cx:pt idx="3974">4.4000000000000004</cx:pt>
          <cx:pt idx="3975">4.5</cx:pt>
          <cx:pt idx="3976">4.5</cx:pt>
          <cx:pt idx="3977">4.5999999999999996</cx:pt>
          <cx:pt idx="3978">4.5999999999999996</cx:pt>
          <cx:pt idx="3979">4.7000000000000002</cx:pt>
          <cx:pt idx="3980">4.7000000000000002</cx:pt>
          <cx:pt idx="3981">4.7000000000000002</cx:pt>
          <cx:pt idx="3982">4.7999999999999998</cx:pt>
          <cx:pt idx="3983">4.7999999999999998</cx:pt>
          <cx:pt idx="3984">4.7999999999999998</cx:pt>
          <cx:pt idx="3985">4.9000000000000004</cx:pt>
          <cx:pt idx="3986">4.9000000000000004</cx:pt>
          <cx:pt idx="3987">4</cx:pt>
          <cx:pt idx="3988">4</cx:pt>
          <cx:pt idx="3989">4</cx:pt>
          <cx:pt idx="3990">4</cx:pt>
          <cx:pt idx="3991">4</cx:pt>
          <cx:pt idx="3992">5</cx:pt>
          <cx:pt idx="3993">5</cx:pt>
          <cx:pt idx="3994">5</cx:pt>
          <cx:pt idx="3995">5</cx:pt>
          <cx:pt idx="3996">3.6000000000000001</cx:pt>
          <cx:pt idx="3997">3.6000000000000001</cx:pt>
          <cx:pt idx="3998">3.7000000000000002</cx:pt>
          <cx:pt idx="3999">3.7999999999999998</cx:pt>
          <cx:pt idx="4000">3.8999999999999999</cx:pt>
          <cx:pt idx="4001">3.8999999999999999</cx:pt>
          <cx:pt idx="4002">4.2000000000000002</cx:pt>
          <cx:pt idx="4003">4.2000000000000002</cx:pt>
          <cx:pt idx="4004">4.2000000000000002</cx:pt>
          <cx:pt idx="4005">4.2999999999999998</cx:pt>
          <cx:pt idx="4006">4.2999999999999998</cx:pt>
          <cx:pt idx="4007">4.2999999999999998</cx:pt>
          <cx:pt idx="4008">4.4000000000000004</cx:pt>
          <cx:pt idx="4009">4.4000000000000004</cx:pt>
          <cx:pt idx="4010">4.4000000000000004</cx:pt>
          <cx:pt idx="4011">4.4000000000000004</cx:pt>
          <cx:pt idx="4012">4.4000000000000004</cx:pt>
          <cx:pt idx="4013">4.4000000000000004</cx:pt>
          <cx:pt idx="4014">4.5</cx:pt>
          <cx:pt idx="4015">4.5999999999999996</cx:pt>
          <cx:pt idx="4016">4.5999999999999996</cx:pt>
          <cx:pt idx="4017">4.5999999999999996</cx:pt>
          <cx:pt idx="4018">4.5999999999999996</cx:pt>
          <cx:pt idx="4019">4.7000000000000002</cx:pt>
          <cx:pt idx="4020">4.7000000000000002</cx:pt>
          <cx:pt idx="4021">4.7000000000000002</cx:pt>
          <cx:pt idx="4022">4.7999999999999998</cx:pt>
          <cx:pt idx="4023">4.7999999999999998</cx:pt>
          <cx:pt idx="4024">4.7999999999999998</cx:pt>
          <cx:pt idx="4025">4.7999999999999998</cx:pt>
          <cx:pt idx="4026">4.7999999999999998</cx:pt>
          <cx:pt idx="4027">4.7999999999999998</cx:pt>
          <cx:pt idx="4028">4.9000000000000004</cx:pt>
          <cx:pt idx="4029">4.9000000000000004</cx:pt>
          <cx:pt idx="4030">4.9000000000000004</cx:pt>
          <cx:pt idx="4031">5</cx:pt>
          <cx:pt idx="4032">5</cx:pt>
          <cx:pt idx="4033">5</cx:pt>
          <cx:pt idx="4034">5</cx:pt>
          <cx:pt idx="4035">5</cx:pt>
          <cx:pt idx="4036">3.5</cx:pt>
          <cx:pt idx="4037">3.6000000000000001</cx:pt>
          <cx:pt idx="4038">3.7999999999999998</cx:pt>
          <cx:pt idx="4039">3.8999999999999999</cx:pt>
          <cx:pt idx="4040">4.0999999999999996</cx:pt>
          <cx:pt idx="4041">4.0999999999999996</cx:pt>
          <cx:pt idx="4042">4.2000000000000002</cx:pt>
          <cx:pt idx="4043">4.2000000000000002</cx:pt>
          <cx:pt idx="4044">4.2000000000000002</cx:pt>
          <cx:pt idx="4045">4.2999999999999998</cx:pt>
          <cx:pt idx="4046">4.4000000000000004</cx:pt>
          <cx:pt idx="4047">4.5</cx:pt>
          <cx:pt idx="4048">4.5</cx:pt>
          <cx:pt idx="4049">4.5</cx:pt>
          <cx:pt idx="4050">4.5</cx:pt>
          <cx:pt idx="4051">4.5999999999999996</cx:pt>
          <cx:pt idx="4052">4.7000000000000002</cx:pt>
          <cx:pt idx="4053">4.7000000000000002</cx:pt>
          <cx:pt idx="4054">4.7000000000000002</cx:pt>
          <cx:pt idx="4055">4.7000000000000002</cx:pt>
          <cx:pt idx="4056">4.7999999999999998</cx:pt>
          <cx:pt idx="4057">4.9000000000000004</cx:pt>
          <cx:pt idx="4058">4.9000000000000004</cx:pt>
          <cx:pt idx="4059">4.9000000000000004</cx:pt>
          <cx:pt idx="4060">5</cx:pt>
          <cx:pt idx="4061">5</cx:pt>
          <cx:pt idx="4062">3.1000000000000001</cx:pt>
          <cx:pt idx="4063">3.5</cx:pt>
          <cx:pt idx="4064">3.5</cx:pt>
          <cx:pt idx="4065">3.8999999999999999</cx:pt>
          <cx:pt idx="4066">4.0999999999999996</cx:pt>
          <cx:pt idx="4067">4.0999999999999996</cx:pt>
          <cx:pt idx="4068">4.2000000000000002</cx:pt>
          <cx:pt idx="4069">4.2999999999999998</cx:pt>
          <cx:pt idx="4070">4.4000000000000004</cx:pt>
          <cx:pt idx="4071">4.4000000000000004</cx:pt>
          <cx:pt idx="4072">4.4000000000000004</cx:pt>
          <cx:pt idx="4073">4.5</cx:pt>
          <cx:pt idx="4074">4.5</cx:pt>
          <cx:pt idx="4075">4.5999999999999996</cx:pt>
          <cx:pt idx="4076">4.5999999999999996</cx:pt>
          <cx:pt idx="4077">4.5999999999999996</cx:pt>
          <cx:pt idx="4078">4.7000000000000002</cx:pt>
          <cx:pt idx="4079">4.7000000000000002</cx:pt>
          <cx:pt idx="4080">4.7000000000000002</cx:pt>
          <cx:pt idx="4081">4.7999999999999998</cx:pt>
          <cx:pt idx="4082">4.7999999999999998</cx:pt>
          <cx:pt idx="4083">4.7999999999999998</cx:pt>
          <cx:pt idx="4084">4.9000000000000004</cx:pt>
          <cx:pt idx="4085">4.9000000000000004</cx:pt>
          <cx:pt idx="4086">4.9000000000000004</cx:pt>
          <cx:pt idx="4087">4.9000000000000004</cx:pt>
          <cx:pt idx="4088">4</cx:pt>
          <cx:pt idx="4089">5</cx:pt>
          <cx:pt idx="4090">5</cx:pt>
          <cx:pt idx="4091">5</cx:pt>
          <cx:pt idx="4092">2.8999999999999999</cx:pt>
          <cx:pt idx="4093">3.3999999999999999</cx:pt>
          <cx:pt idx="4094">3.6000000000000001</cx:pt>
          <cx:pt idx="4095">3.6000000000000001</cx:pt>
          <cx:pt idx="4096">3.8999999999999999</cx:pt>
          <cx:pt idx="4097">3.8999999999999999</cx:pt>
          <cx:pt idx="4098">4.0999999999999996</cx:pt>
          <cx:pt idx="4099">4.0999999999999996</cx:pt>
          <cx:pt idx="4100">4.0999999999999996</cx:pt>
          <cx:pt idx="4101">4.2000000000000002</cx:pt>
          <cx:pt idx="4102">4.2999999999999998</cx:pt>
          <cx:pt idx="4103">4.2999999999999998</cx:pt>
          <cx:pt idx="4104">4.2999999999999998</cx:pt>
          <cx:pt idx="4105">4.4000000000000004</cx:pt>
          <cx:pt idx="4106">4.4000000000000004</cx:pt>
          <cx:pt idx="4107">4.4000000000000004</cx:pt>
          <cx:pt idx="4108">4.4000000000000004</cx:pt>
          <cx:pt idx="4109">4.4000000000000004</cx:pt>
          <cx:pt idx="4110">4.4000000000000004</cx:pt>
          <cx:pt idx="4111">4.5</cx:pt>
          <cx:pt idx="4112">4.5</cx:pt>
          <cx:pt idx="4113">4.5999999999999996</cx:pt>
          <cx:pt idx="4114">4.5999999999999996</cx:pt>
          <cx:pt idx="4115">4.7000000000000002</cx:pt>
          <cx:pt idx="4116">4.7000000000000002</cx:pt>
          <cx:pt idx="4117">4.7000000000000002</cx:pt>
          <cx:pt idx="4118">4.7000000000000002</cx:pt>
          <cx:pt idx="4119">4.7000000000000002</cx:pt>
          <cx:pt idx="4120">4.7000000000000002</cx:pt>
          <cx:pt idx="4121">4.7999999999999998</cx:pt>
          <cx:pt idx="4122">4.7999999999999998</cx:pt>
          <cx:pt idx="4123">4.7999999999999998</cx:pt>
          <cx:pt idx="4124">4.9000000000000004</cx:pt>
          <cx:pt idx="4125">4.9000000000000004</cx:pt>
          <cx:pt idx="4126">4.9000000000000004</cx:pt>
          <cx:pt idx="4127">4</cx:pt>
          <cx:pt idx="4128">4</cx:pt>
          <cx:pt idx="4129">4</cx:pt>
          <cx:pt idx="4130">4</cx:pt>
          <cx:pt idx="4131">4</cx:pt>
          <cx:pt idx="4132">4</cx:pt>
          <cx:pt idx="4133">3.2000000000000002</cx:pt>
          <cx:pt idx="4134">3.2000000000000002</cx:pt>
          <cx:pt idx="4135">3.2999999999999998</cx:pt>
          <cx:pt idx="4136">3.2999999999999998</cx:pt>
          <cx:pt idx="4137">3.6000000000000001</cx:pt>
          <cx:pt idx="4138">3.7000000000000002</cx:pt>
          <cx:pt idx="4139">3.7000000000000002</cx:pt>
          <cx:pt idx="4140">3.7000000000000002</cx:pt>
          <cx:pt idx="4141">3.7000000000000002</cx:pt>
          <cx:pt idx="4142">3.7999999999999998</cx:pt>
          <cx:pt idx="4143">3.8999999999999999</cx:pt>
          <cx:pt idx="4144">3.8999999999999999</cx:pt>
          <cx:pt idx="4145">3.8999999999999999</cx:pt>
          <cx:pt idx="4146">4.2000000000000002</cx:pt>
          <cx:pt idx="4147">4.2999999999999998</cx:pt>
          <cx:pt idx="4148">4.2999999999999998</cx:pt>
          <cx:pt idx="4149">4.2999999999999998</cx:pt>
          <cx:pt idx="4150">4.2999999999999998</cx:pt>
          <cx:pt idx="4151">4.2999999999999998</cx:pt>
          <cx:pt idx="4152">4.2999999999999998</cx:pt>
          <cx:pt idx="4153">4.4000000000000004</cx:pt>
          <cx:pt idx="4154">4.4000000000000004</cx:pt>
          <cx:pt idx="4155">4.5</cx:pt>
          <cx:pt idx="4156">4.5</cx:pt>
          <cx:pt idx="4157">4.5999999999999996</cx:pt>
          <cx:pt idx="4158">4.5999999999999996</cx:pt>
          <cx:pt idx="4159">4.5999999999999996</cx:pt>
          <cx:pt idx="4160">4.7000000000000002</cx:pt>
          <cx:pt idx="4161">4.7000000000000002</cx:pt>
          <cx:pt idx="4162">4.7000000000000002</cx:pt>
          <cx:pt idx="4163">4.7000000000000002</cx:pt>
          <cx:pt idx="4164">4.7999999999999998</cx:pt>
          <cx:pt idx="4165">4.7999999999999998</cx:pt>
          <cx:pt idx="4166">4.9000000000000004</cx:pt>
          <cx:pt idx="4167">4</cx:pt>
          <cx:pt idx="4168">4</cx:pt>
          <cx:pt idx="4169">4</cx:pt>
          <cx:pt idx="4170">5</cx:pt>
          <cx:pt idx="4171">3.3999999999999999</cx:pt>
          <cx:pt idx="4172">3.3999999999999999</cx:pt>
          <cx:pt idx="4173">3.7000000000000002</cx:pt>
          <cx:pt idx="4174">3.7000000000000002</cx:pt>
          <cx:pt idx="4175">3.8999999999999999</cx:pt>
          <cx:pt idx="4176">3.8999999999999999</cx:pt>
          <cx:pt idx="4177">4.2000000000000002</cx:pt>
          <cx:pt idx="4178">4.2000000000000002</cx:pt>
          <cx:pt idx="4179">4.2000000000000002</cx:pt>
          <cx:pt idx="4180">4.4000000000000004</cx:pt>
          <cx:pt idx="4181">4.5</cx:pt>
          <cx:pt idx="4182">4.5</cx:pt>
          <cx:pt idx="4183">4.5</cx:pt>
          <cx:pt idx="4184">4.7000000000000002</cx:pt>
          <cx:pt idx="4185">4.7000000000000002</cx:pt>
          <cx:pt idx="4186">4.7999999999999998</cx:pt>
          <cx:pt idx="4187">4.7999999999999998</cx:pt>
          <cx:pt idx="4188">4.7999999999999998</cx:pt>
          <cx:pt idx="4189">4.7999999999999998</cx:pt>
          <cx:pt idx="4190">4.9000000000000004</cx:pt>
          <cx:pt idx="4191">4.9000000000000004</cx:pt>
          <cx:pt idx="4192">4.9000000000000004</cx:pt>
          <cx:pt idx="4193">4.9000000000000004</cx:pt>
          <cx:pt idx="4194">4.9000000000000004</cx:pt>
          <cx:pt idx="4195">4</cx:pt>
          <cx:pt idx="4196">4</cx:pt>
          <cx:pt idx="4197">4</cx:pt>
          <cx:pt idx="4198">3.3999999999999999</cx:pt>
          <cx:pt idx="4199">3.6000000000000001</cx:pt>
          <cx:pt idx="4200">3.8999999999999999</cx:pt>
          <cx:pt idx="4201">4.0999999999999996</cx:pt>
          <cx:pt idx="4202">4.0999999999999996</cx:pt>
          <cx:pt idx="4203">4.0999999999999996</cx:pt>
          <cx:pt idx="4204">4.0999999999999996</cx:pt>
          <cx:pt idx="4205">4.2000000000000002</cx:pt>
          <cx:pt idx="4206">4.2999999999999998</cx:pt>
          <cx:pt idx="4207">4.2999999999999998</cx:pt>
          <cx:pt idx="4208">4.2999999999999998</cx:pt>
          <cx:pt idx="4209">4.4000000000000004</cx:pt>
          <cx:pt idx="4210">4.5</cx:pt>
          <cx:pt idx="4211">4.5</cx:pt>
          <cx:pt idx="4212">4.5</cx:pt>
          <cx:pt idx="4213">4.5999999999999996</cx:pt>
          <cx:pt idx="4214">4.5999999999999996</cx:pt>
          <cx:pt idx="4215">4.7000000000000002</cx:pt>
          <cx:pt idx="4216">4.7000000000000002</cx:pt>
          <cx:pt idx="4217">4.9000000000000004</cx:pt>
          <cx:pt idx="4218">4.9000000000000004</cx:pt>
          <cx:pt idx="4219">4.9000000000000004</cx:pt>
          <cx:pt idx="4220">4.9000000000000004</cx:pt>
          <cx:pt idx="4221">4.9000000000000004</cx:pt>
          <cx:pt idx="4222">4</cx:pt>
          <cx:pt idx="4223">4</cx:pt>
          <cx:pt idx="4224">4</cx:pt>
          <cx:pt idx="4225">4</cx:pt>
          <cx:pt idx="4226">5</cx:pt>
          <cx:pt idx="4227">3.1000000000000001</cx:pt>
          <cx:pt idx="4228">3.7999999999999998</cx:pt>
          <cx:pt idx="4229">3.7999999999999998</cx:pt>
          <cx:pt idx="4230">4.0999999999999996</cx:pt>
          <cx:pt idx="4231">4.0999999999999996</cx:pt>
          <cx:pt idx="4232">4.2999999999999998</cx:pt>
          <cx:pt idx="4233">4.4000000000000004</cx:pt>
          <cx:pt idx="4234">4.4000000000000004</cx:pt>
          <cx:pt idx="4235">4.4000000000000004</cx:pt>
          <cx:pt idx="4236">4.5</cx:pt>
          <cx:pt idx="4237">4.5</cx:pt>
          <cx:pt idx="4238">4.5</cx:pt>
          <cx:pt idx="4239">4.5999999999999996</cx:pt>
          <cx:pt idx="4240">4.5999999999999996</cx:pt>
          <cx:pt idx="4241">4.7000000000000002</cx:pt>
          <cx:pt idx="4242">4.7000000000000002</cx:pt>
          <cx:pt idx="4243">4.7999999999999998</cx:pt>
          <cx:pt idx="4244">4.7999999999999998</cx:pt>
          <cx:pt idx="4245">4.7999999999999998</cx:pt>
          <cx:pt idx="4246">4.7999999999999998</cx:pt>
          <cx:pt idx="4247">4.7999999999999998</cx:pt>
          <cx:pt idx="4248">4.7999999999999998</cx:pt>
          <cx:pt idx="4249">4.7999999999999998</cx:pt>
          <cx:pt idx="4250">4.9000000000000004</cx:pt>
          <cx:pt idx="4251">4.9000000000000004</cx:pt>
          <cx:pt idx="4252">3</cx:pt>
          <cx:pt idx="4253">4</cx:pt>
          <cx:pt idx="4254">4</cx:pt>
          <cx:pt idx="4255">5</cx:pt>
          <cx:pt idx="4256">5</cx:pt>
          <cx:pt idx="4257">5</cx:pt>
          <cx:pt idx="4258">5</cx:pt>
          <cx:pt idx="4259">3.2999999999999998</cx:pt>
          <cx:pt idx="4260">3.5</cx:pt>
          <cx:pt idx="4261">3.7000000000000002</cx:pt>
          <cx:pt idx="4262">3.7999999999999998</cx:pt>
          <cx:pt idx="4263">3.7999999999999998</cx:pt>
          <cx:pt idx="4264">3.7999999999999998</cx:pt>
          <cx:pt idx="4265">3.7999999999999998</cx:pt>
          <cx:pt idx="4266">3.8999999999999999</cx:pt>
          <cx:pt idx="4267">4.0999999999999996</cx:pt>
          <cx:pt idx="4268">4.0999999999999996</cx:pt>
          <cx:pt idx="4269">4.2000000000000002</cx:pt>
          <cx:pt idx="4270">4.2000000000000002</cx:pt>
          <cx:pt idx="4271">4.2000000000000002</cx:pt>
          <cx:pt idx="4272">4.2999999999999998</cx:pt>
          <cx:pt idx="4273">4.2999999999999998</cx:pt>
          <cx:pt idx="4274">4.4000000000000004</cx:pt>
          <cx:pt idx="4275">4.4000000000000004</cx:pt>
          <cx:pt idx="4276">4.4000000000000004</cx:pt>
          <cx:pt idx="4277">4.5</cx:pt>
          <cx:pt idx="4278">4.5</cx:pt>
          <cx:pt idx="4279">4.5</cx:pt>
          <cx:pt idx="4280">4.5</cx:pt>
          <cx:pt idx="4281">4.5999999999999996</cx:pt>
          <cx:pt idx="4282">4.7000000000000002</cx:pt>
          <cx:pt idx="4283">4.7000000000000002</cx:pt>
          <cx:pt idx="4284">4.7999999999999998</cx:pt>
          <cx:pt idx="4285">4.7999999999999998</cx:pt>
          <cx:pt idx="4286">4.9000000000000004</cx:pt>
          <cx:pt idx="4287">4.9000000000000004</cx:pt>
          <cx:pt idx="4288">4.9000000000000004</cx:pt>
          <cx:pt idx="4289">4</cx:pt>
          <cx:pt idx="4290">5</cx:pt>
          <cx:pt idx="4291">3.2000000000000002</cx:pt>
          <cx:pt idx="4292">3.3999999999999999</cx:pt>
          <cx:pt idx="4293">3.6000000000000001</cx:pt>
          <cx:pt idx="4294">3.7000000000000002</cx:pt>
          <cx:pt idx="4295">3.7999999999999998</cx:pt>
          <cx:pt idx="4296">3.8999999999999999</cx:pt>
          <cx:pt idx="4297">3.8999999999999999</cx:pt>
          <cx:pt idx="4298">4.0999999999999996</cx:pt>
          <cx:pt idx="4299">4.0999999999999996</cx:pt>
          <cx:pt idx="4300">4.2000000000000002</cx:pt>
          <cx:pt idx="4301">4.2000000000000002</cx:pt>
          <cx:pt idx="4302">4.2999999999999998</cx:pt>
          <cx:pt idx="4303">4.2999999999999998</cx:pt>
          <cx:pt idx="4304">4.2999999999999998</cx:pt>
          <cx:pt idx="4305">4.2999999999999998</cx:pt>
          <cx:pt idx="4306">4.4000000000000004</cx:pt>
          <cx:pt idx="4307">4.4000000000000004</cx:pt>
          <cx:pt idx="4308">4.5</cx:pt>
          <cx:pt idx="4309">4.5</cx:pt>
          <cx:pt idx="4310">4.5</cx:pt>
          <cx:pt idx="4311">4.5</cx:pt>
          <cx:pt idx="4312">4.5999999999999996</cx:pt>
          <cx:pt idx="4313">4.7999999999999998</cx:pt>
          <cx:pt idx="4314">4.7999999999999998</cx:pt>
          <cx:pt idx="4315">4.7999999999999998</cx:pt>
          <cx:pt idx="4316">4.9000000000000004</cx:pt>
          <cx:pt idx="4317">4.9000000000000004</cx:pt>
          <cx:pt idx="4318">4</cx:pt>
          <cx:pt idx="4319">4</cx:pt>
          <cx:pt idx="4320">5</cx:pt>
          <cx:pt idx="4321">5</cx:pt>
          <cx:pt idx="4322">5</cx:pt>
          <cx:pt idx="4323">2.7000000000000002</cx:pt>
          <cx:pt idx="4324">3.2999999999999998</cx:pt>
          <cx:pt idx="4325">3.6000000000000001</cx:pt>
          <cx:pt idx="4326">3.8999999999999999</cx:pt>
          <cx:pt idx="4327">4.0999999999999996</cx:pt>
          <cx:pt idx="4328">4.0999999999999996</cx:pt>
          <cx:pt idx="4329">4.2999999999999998</cx:pt>
          <cx:pt idx="4330">4.2999999999999998</cx:pt>
          <cx:pt idx="4331">4.2999999999999998</cx:pt>
          <cx:pt idx="4332">4.4000000000000004</cx:pt>
          <cx:pt idx="4333">4.5999999999999996</cx:pt>
          <cx:pt idx="4334">4.5999999999999996</cx:pt>
          <cx:pt idx="4335">4.7000000000000002</cx:pt>
          <cx:pt idx="4336">4.7000000000000002</cx:pt>
          <cx:pt idx="4337">4.7999999999999998</cx:pt>
          <cx:pt idx="4338">4.7999999999999998</cx:pt>
          <cx:pt idx="4339">4.9000000000000004</cx:pt>
          <cx:pt idx="4340">4</cx:pt>
          <cx:pt idx="4341">4</cx:pt>
          <cx:pt idx="4342">4</cx:pt>
          <cx:pt idx="4343">4</cx:pt>
          <cx:pt idx="4344">5</cx:pt>
          <cx:pt idx="4345">3.2000000000000002</cx:pt>
          <cx:pt idx="4346">3.2000000000000002</cx:pt>
          <cx:pt idx="4347">3.6000000000000001</cx:pt>
          <cx:pt idx="4348">3.7000000000000002</cx:pt>
          <cx:pt idx="4349">3.7999999999999998</cx:pt>
          <cx:pt idx="4350">3.8999999999999999</cx:pt>
          <cx:pt idx="4351">3.8999999999999999</cx:pt>
          <cx:pt idx="4352">4.0999999999999996</cx:pt>
          <cx:pt idx="4353">4.2000000000000002</cx:pt>
          <cx:pt idx="4354">4.2000000000000002</cx:pt>
          <cx:pt idx="4355">4.2000000000000002</cx:pt>
          <cx:pt idx="4356">4.2999999999999998</cx:pt>
          <cx:pt idx="4357">4.4000000000000004</cx:pt>
          <cx:pt idx="4358">4.5</cx:pt>
          <cx:pt idx="4359">4.5</cx:pt>
          <cx:pt idx="4360">4.5</cx:pt>
          <cx:pt idx="4361">4.5</cx:pt>
          <cx:pt idx="4362">4.5</cx:pt>
          <cx:pt idx="4363">4.5999999999999996</cx:pt>
          <cx:pt idx="4364">4.5999999999999996</cx:pt>
          <cx:pt idx="4365">4.7000000000000002</cx:pt>
          <cx:pt idx="4366">4.7000000000000002</cx:pt>
          <cx:pt idx="4367">4.7000000000000002</cx:pt>
          <cx:pt idx="4368">4.7999999999999998</cx:pt>
          <cx:pt idx="4369">4.7999999999999998</cx:pt>
          <cx:pt idx="4370">4.7999999999999998</cx:pt>
          <cx:pt idx="4371">2.7000000000000002</cx:pt>
          <cx:pt idx="4372">3.3999999999999999</cx:pt>
          <cx:pt idx="4373">3.3999999999999999</cx:pt>
          <cx:pt idx="4374">3.6000000000000001</cx:pt>
          <cx:pt idx="4375">3.7999999999999998</cx:pt>
          <cx:pt idx="4376">3.7999999999999998</cx:pt>
          <cx:pt idx="4377">3.8999999999999999</cx:pt>
          <cx:pt idx="4378">4.0999999999999996</cx:pt>
          <cx:pt idx="4379">4.2000000000000002</cx:pt>
          <cx:pt idx="4380">4.2999999999999998</cx:pt>
          <cx:pt idx="4381">4.4000000000000004</cx:pt>
          <cx:pt idx="4382">4.5</cx:pt>
          <cx:pt idx="4383">4.5</cx:pt>
          <cx:pt idx="4384">4.5</cx:pt>
          <cx:pt idx="4385">4.5</cx:pt>
          <cx:pt idx="4386">4.5999999999999996</cx:pt>
          <cx:pt idx="4387">4.5999999999999996</cx:pt>
          <cx:pt idx="4388">4.7000000000000002</cx:pt>
          <cx:pt idx="4389">4.7000000000000002</cx:pt>
          <cx:pt idx="4390">4.7000000000000002</cx:pt>
          <cx:pt idx="4391">4.7999999999999998</cx:pt>
          <cx:pt idx="4392">4.7999999999999998</cx:pt>
          <cx:pt idx="4393">4.9000000000000004</cx:pt>
          <cx:pt idx="4394">4.9000000000000004</cx:pt>
          <cx:pt idx="4395">3</cx:pt>
          <cx:pt idx="4396">5</cx:pt>
          <cx:pt idx="4397">5</cx:pt>
          <cx:pt idx="4398">3.2999999999999998</cx:pt>
          <cx:pt idx="4399">3.7999999999999998</cx:pt>
          <cx:pt idx="4400">3.8999999999999999</cx:pt>
          <cx:pt idx="4401">3.8999999999999999</cx:pt>
          <cx:pt idx="4402">4.2000000000000002</cx:pt>
          <cx:pt idx="4403">4.2000000000000002</cx:pt>
          <cx:pt idx="4404">4.2000000000000002</cx:pt>
          <cx:pt idx="4405">4.2999999999999998</cx:pt>
          <cx:pt idx="4406">4.4000000000000004</cx:pt>
          <cx:pt idx="4407">4.4000000000000004</cx:pt>
          <cx:pt idx="4408">4.5</cx:pt>
          <cx:pt idx="4409">4.5</cx:pt>
          <cx:pt idx="4410">4.5999999999999996</cx:pt>
          <cx:pt idx="4411">4.5999999999999996</cx:pt>
          <cx:pt idx="4412">4.7000000000000002</cx:pt>
          <cx:pt idx="4413">4.7000000000000002</cx:pt>
          <cx:pt idx="4414">4.7000000000000002</cx:pt>
          <cx:pt idx="4415">4.7999999999999998</cx:pt>
          <cx:pt idx="4416">4.7999999999999998</cx:pt>
          <cx:pt idx="4417">4.7999999999999998</cx:pt>
          <cx:pt idx="4418">4.9000000000000004</cx:pt>
          <cx:pt idx="4419">4.9000000000000004</cx:pt>
          <cx:pt idx="4420">4.9000000000000004</cx:pt>
          <cx:pt idx="4421">4.9000000000000004</cx:pt>
          <cx:pt idx="4422">4.9000000000000004</cx:pt>
          <cx:pt idx="4423">4</cx:pt>
          <cx:pt idx="4424">3.3999999999999999</cx:pt>
          <cx:pt idx="4425">3.7000000000000002</cx:pt>
          <cx:pt idx="4426">3.7000000000000002</cx:pt>
          <cx:pt idx="4427">3.7999999999999998</cx:pt>
          <cx:pt idx="4428">3.8999999999999999</cx:pt>
          <cx:pt idx="4429">3.8999999999999999</cx:pt>
          <cx:pt idx="4430">4.0999999999999996</cx:pt>
          <cx:pt idx="4431">4.2000000000000002</cx:pt>
          <cx:pt idx="4432">4.2000000000000002</cx:pt>
          <cx:pt idx="4433">4.2000000000000002</cx:pt>
          <cx:pt idx="4434">4.2999999999999998</cx:pt>
          <cx:pt idx="4435">4.2999999999999998</cx:pt>
          <cx:pt idx="4436">4.4000000000000004</cx:pt>
          <cx:pt idx="4437">4.5</cx:pt>
          <cx:pt idx="4438">4.5999999999999996</cx:pt>
          <cx:pt idx="4439">4.7000000000000002</cx:pt>
          <cx:pt idx="4440">4.7000000000000002</cx:pt>
          <cx:pt idx="4441">4.7000000000000002</cx:pt>
          <cx:pt idx="4442">4.7000000000000002</cx:pt>
          <cx:pt idx="4443">4.7000000000000002</cx:pt>
          <cx:pt idx="4444">4.7999999999999998</cx:pt>
          <cx:pt idx="4445">4.7999999999999998</cx:pt>
          <cx:pt idx="4446">4.9000000000000004</cx:pt>
          <cx:pt idx="4447">4.9000000000000004</cx:pt>
          <cx:pt idx="4448">4.9000000000000004</cx:pt>
          <cx:pt idx="4449">4</cx:pt>
          <cx:pt idx="4450">3.1000000000000001</cx:pt>
          <cx:pt idx="4451">3.3999999999999999</cx:pt>
          <cx:pt idx="4452">3.3999999999999999</cx:pt>
          <cx:pt idx="4453">3.7000000000000002</cx:pt>
          <cx:pt idx="4454">3.7999999999999998</cx:pt>
          <cx:pt idx="4455">3.7999999999999998</cx:pt>
          <cx:pt idx="4456">3.8999999999999999</cx:pt>
          <cx:pt idx="4457">3.8999999999999999</cx:pt>
          <cx:pt idx="4458">3.8999999999999999</cx:pt>
          <cx:pt idx="4459">4.2000000000000002</cx:pt>
          <cx:pt idx="4460">4.2000000000000002</cx:pt>
          <cx:pt idx="4461">4.2999999999999998</cx:pt>
          <cx:pt idx="4462">4.2999999999999998</cx:pt>
          <cx:pt idx="4463">4.2999999999999998</cx:pt>
          <cx:pt idx="4464">4.4000000000000004</cx:pt>
          <cx:pt idx="4465">4.4000000000000004</cx:pt>
          <cx:pt idx="4466">4.4000000000000004</cx:pt>
          <cx:pt idx="4467">4.5</cx:pt>
          <cx:pt idx="4468">4.5999999999999996</cx:pt>
          <cx:pt idx="4469">4.5999999999999996</cx:pt>
          <cx:pt idx="4470">4.5999999999999996</cx:pt>
          <cx:pt idx="4471">4.7000000000000002</cx:pt>
          <cx:pt idx="4472">4.7999999999999998</cx:pt>
          <cx:pt idx="4473">4.7999999999999998</cx:pt>
          <cx:pt idx="4474">4.9000000000000004</cx:pt>
          <cx:pt idx="4475">4</cx:pt>
          <cx:pt idx="4476">4</cx:pt>
          <cx:pt idx="4477">4</cx:pt>
          <cx:pt idx="4478">4</cx:pt>
          <cx:pt idx="4479">4</cx:pt>
          <cx:pt idx="4480">4</cx:pt>
          <cx:pt idx="4481">5</cx:pt>
          <cx:pt idx="4482">3.6000000000000001</cx:pt>
          <cx:pt idx="4483">3.7000000000000002</cx:pt>
          <cx:pt idx="4484">3.7000000000000002</cx:pt>
          <cx:pt idx="4485">3.7999999999999998</cx:pt>
          <cx:pt idx="4486">3.8999999999999999</cx:pt>
          <cx:pt idx="4487">3.8999999999999999</cx:pt>
          <cx:pt idx="4488">4.0999999999999996</cx:pt>
          <cx:pt idx="4489">4.2000000000000002</cx:pt>
          <cx:pt idx="4490">4.2000000000000002</cx:pt>
          <cx:pt idx="4491">4.2000000000000002</cx:pt>
          <cx:pt idx="4492">4.2000000000000002</cx:pt>
          <cx:pt idx="4493">4.5</cx:pt>
          <cx:pt idx="4494">4.5</cx:pt>
          <cx:pt idx="4495">4.5999999999999996</cx:pt>
          <cx:pt idx="4496">4.7000000000000002</cx:pt>
          <cx:pt idx="4497">4.7000000000000002</cx:pt>
          <cx:pt idx="4498">4.9000000000000004</cx:pt>
          <cx:pt idx="4499">4.9000000000000004</cx:pt>
          <cx:pt idx="4500">4</cx:pt>
          <cx:pt idx="4501">4</cx:pt>
          <cx:pt idx="4502">5</cx:pt>
          <cx:pt idx="4503">3.2999999999999998</cx:pt>
          <cx:pt idx="4504">3.5</cx:pt>
          <cx:pt idx="4505">3.8999999999999999</cx:pt>
          <cx:pt idx="4506">3.8999999999999999</cx:pt>
          <cx:pt idx="4507">4.2000000000000002</cx:pt>
          <cx:pt idx="4508">4.4000000000000004</cx:pt>
          <cx:pt idx="4509">4.4000000000000004</cx:pt>
          <cx:pt idx="4510">4.5</cx:pt>
          <cx:pt idx="4511">4.5</cx:pt>
          <cx:pt idx="4512">4.5</cx:pt>
          <cx:pt idx="4513">4.7000000000000002</cx:pt>
          <cx:pt idx="4514">4.7999999999999998</cx:pt>
          <cx:pt idx="4515">4.7999999999999998</cx:pt>
          <cx:pt idx="4516">4.7999999999999998</cx:pt>
          <cx:pt idx="4517">4</cx:pt>
          <cx:pt idx="4518">5</cx:pt>
          <cx:pt idx="4519">5</cx:pt>
          <cx:pt idx="4520">5</cx:pt>
          <cx:pt idx="4521">3.7999999999999998</cx:pt>
          <cx:pt idx="4522">4.0999999999999996</cx:pt>
          <cx:pt idx="4523">4.0999999999999996</cx:pt>
          <cx:pt idx="4524">4.2000000000000002</cx:pt>
          <cx:pt idx="4525">4.4000000000000004</cx:pt>
          <cx:pt idx="4526">4.5</cx:pt>
          <cx:pt idx="4527">4.5999999999999996</cx:pt>
          <cx:pt idx="4528">4.7000000000000002</cx:pt>
          <cx:pt idx="4529">4.7000000000000002</cx:pt>
          <cx:pt idx="4530">4.7000000000000002</cx:pt>
          <cx:pt idx="4531">4.7999999999999998</cx:pt>
          <cx:pt idx="4532">4.7999999999999998</cx:pt>
          <cx:pt idx="4533">4.9000000000000004</cx:pt>
          <cx:pt idx="4534">4.9000000000000004</cx:pt>
          <cx:pt idx="4535">4.9000000000000004</cx:pt>
          <cx:pt idx="4536">4</cx:pt>
          <cx:pt idx="4537">4</cx:pt>
          <cx:pt idx="4538">4</cx:pt>
          <cx:pt idx="4539">4</cx:pt>
          <cx:pt idx="4540">5</cx:pt>
          <cx:pt idx="4541">5</cx:pt>
          <cx:pt idx="4542">5</cx:pt>
          <cx:pt idx="4543">3.2000000000000002</cx:pt>
          <cx:pt idx="4544">3.6000000000000001</cx:pt>
          <cx:pt idx="4545">3.6000000000000001</cx:pt>
          <cx:pt idx="4546">3.7000000000000002</cx:pt>
          <cx:pt idx="4547">3.7999999999999998</cx:pt>
          <cx:pt idx="4548">3.7999999999999998</cx:pt>
          <cx:pt idx="4549">3.8999999999999999</cx:pt>
          <cx:pt idx="4550">4.0999999999999996</cx:pt>
          <cx:pt idx="4551">4.2000000000000002</cx:pt>
          <cx:pt idx="4552">4.2999999999999998</cx:pt>
          <cx:pt idx="4553">4.4000000000000004</cx:pt>
          <cx:pt idx="4554">4.4000000000000004</cx:pt>
          <cx:pt idx="4555">4.5</cx:pt>
          <cx:pt idx="4556">4.5</cx:pt>
          <cx:pt idx="4557">4.5</cx:pt>
          <cx:pt idx="4558">4.5999999999999996</cx:pt>
          <cx:pt idx="4559">4.5999999999999996</cx:pt>
          <cx:pt idx="4560">4.7000000000000002</cx:pt>
          <cx:pt idx="4561">4.7999999999999998</cx:pt>
          <cx:pt idx="4562">4.7999999999999998</cx:pt>
          <cx:pt idx="4563">4.7999999999999998</cx:pt>
          <cx:pt idx="4564">4.7999999999999998</cx:pt>
          <cx:pt idx="4565">4.9000000000000004</cx:pt>
          <cx:pt idx="4566">4.9000000000000004</cx:pt>
          <cx:pt idx="4567">4.9000000000000004</cx:pt>
          <cx:pt idx="4568">4</cx:pt>
          <cx:pt idx="4569">4</cx:pt>
          <cx:pt idx="4570">5</cx:pt>
          <cx:pt idx="4571">5</cx:pt>
          <cx:pt idx="4572">5</cx:pt>
          <cx:pt idx="4573">3.3999999999999999</cx:pt>
          <cx:pt idx="4574">3.6000000000000001</cx:pt>
          <cx:pt idx="4575">3.7000000000000002</cx:pt>
          <cx:pt idx="4576">3.8999999999999999</cx:pt>
          <cx:pt idx="4577">4.0999999999999996</cx:pt>
          <cx:pt idx="4578">4.2999999999999998</cx:pt>
          <cx:pt idx="4579">4.2999999999999998</cx:pt>
          <cx:pt idx="4580">4.4000000000000004</cx:pt>
          <cx:pt idx="4581">4.4000000000000004</cx:pt>
          <cx:pt idx="4582">4.4000000000000004</cx:pt>
          <cx:pt idx="4583">4.5999999999999996</cx:pt>
          <cx:pt idx="4584">4.5999999999999996</cx:pt>
          <cx:pt idx="4585">4.5999999999999996</cx:pt>
          <cx:pt idx="4586">4.5999999999999996</cx:pt>
          <cx:pt idx="4587">4.7000000000000002</cx:pt>
          <cx:pt idx="4588">4.7000000000000002</cx:pt>
          <cx:pt idx="4589">4.7000000000000002</cx:pt>
          <cx:pt idx="4590">4.7000000000000002</cx:pt>
          <cx:pt idx="4591">4.7000000000000002</cx:pt>
          <cx:pt idx="4592">4.7999999999999998</cx:pt>
          <cx:pt idx="4593">4.7999999999999998</cx:pt>
          <cx:pt idx="4594">4.9000000000000004</cx:pt>
          <cx:pt idx="4595">4.9000000000000004</cx:pt>
          <cx:pt idx="4596">4.9000000000000004</cx:pt>
          <cx:pt idx="4597">4</cx:pt>
          <cx:pt idx="4598">4</cx:pt>
          <cx:pt idx="4599">5</cx:pt>
          <cx:pt idx="4600">5</cx:pt>
          <cx:pt idx="4601">3.7000000000000002</cx:pt>
          <cx:pt idx="4602">3.7000000000000002</cx:pt>
          <cx:pt idx="4603">3.7999999999999998</cx:pt>
          <cx:pt idx="4604">4.2000000000000002</cx:pt>
          <cx:pt idx="4605">4.2999999999999998</cx:pt>
          <cx:pt idx="4606">4.4000000000000004</cx:pt>
          <cx:pt idx="4607">4.5</cx:pt>
          <cx:pt idx="4608">4.5999999999999996</cx:pt>
          <cx:pt idx="4609">4.5999999999999996</cx:pt>
          <cx:pt idx="4610">4.7000000000000002</cx:pt>
          <cx:pt idx="4611">4.7000000000000002</cx:pt>
          <cx:pt idx="4612">4.7000000000000002</cx:pt>
          <cx:pt idx="4613">4.7000000000000002</cx:pt>
          <cx:pt idx="4614">4.7999999999999998</cx:pt>
          <cx:pt idx="4615">4.7999999999999998</cx:pt>
          <cx:pt idx="4616">3.3999999999999999</cx:pt>
          <cx:pt idx="4617">3.6000000000000001</cx:pt>
          <cx:pt idx="4618">3.7000000000000002</cx:pt>
          <cx:pt idx="4619">3.8999999999999999</cx:pt>
          <cx:pt idx="4620">3.8999999999999999</cx:pt>
          <cx:pt idx="4621">4.0999999999999996</cx:pt>
          <cx:pt idx="4622">4.0999999999999996</cx:pt>
          <cx:pt idx="4623">4.0999999999999996</cx:pt>
          <cx:pt idx="4624">4.0999999999999996</cx:pt>
          <cx:pt idx="4625">4.0999999999999996</cx:pt>
          <cx:pt idx="4626">4.2000000000000002</cx:pt>
          <cx:pt idx="4627">4.2000000000000002</cx:pt>
          <cx:pt idx="4628">4.2999999999999998</cx:pt>
          <cx:pt idx="4629">4.5999999999999996</cx:pt>
          <cx:pt idx="4630">4.5999999999999996</cx:pt>
          <cx:pt idx="4631">4.5999999999999996</cx:pt>
          <cx:pt idx="4632">4.5999999999999996</cx:pt>
          <cx:pt idx="4633">4.5999999999999996</cx:pt>
          <cx:pt idx="4634">4.7000000000000002</cx:pt>
          <cx:pt idx="4635">4.7000000000000002</cx:pt>
          <cx:pt idx="4636">4.7999999999999998</cx:pt>
          <cx:pt idx="4637">4.9000000000000004</cx:pt>
          <cx:pt idx="4638">4.9000000000000004</cx:pt>
          <cx:pt idx="4639">4.9000000000000004</cx:pt>
          <cx:pt idx="4640">4</cx:pt>
          <cx:pt idx="4641">3.2000000000000002</cx:pt>
          <cx:pt idx="4642">3.5</cx:pt>
          <cx:pt idx="4643">3.6000000000000001</cx:pt>
          <cx:pt idx="4644">3.7000000000000002</cx:pt>
          <cx:pt idx="4645">3.8999999999999999</cx:pt>
          <cx:pt idx="4646">3.8999999999999999</cx:pt>
          <cx:pt idx="4647">3.8999999999999999</cx:pt>
          <cx:pt idx="4648">4.0999999999999996</cx:pt>
          <cx:pt idx="4649">4.2999999999999998</cx:pt>
          <cx:pt idx="4650">4.4000000000000004</cx:pt>
          <cx:pt idx="4651">4.5</cx:pt>
          <cx:pt idx="4652">4.5</cx:pt>
          <cx:pt idx="4653">4.5</cx:pt>
          <cx:pt idx="4654">4.5</cx:pt>
          <cx:pt idx="4655">4.5999999999999996</cx:pt>
          <cx:pt idx="4656">4.5999999999999996</cx:pt>
          <cx:pt idx="4657">4.5999999999999996</cx:pt>
          <cx:pt idx="4658">4.7000000000000002</cx:pt>
          <cx:pt idx="4659">4.7999999999999998</cx:pt>
          <cx:pt idx="4660">4.7999999999999998</cx:pt>
          <cx:pt idx="4661">4.9000000000000004</cx:pt>
          <cx:pt idx="4662">4.9000000000000004</cx:pt>
          <cx:pt idx="4663">4</cx:pt>
          <cx:pt idx="4664">5</cx:pt>
          <cx:pt idx="4665">3.3999999999999999</cx:pt>
          <cx:pt idx="4666">3.7000000000000002</cx:pt>
          <cx:pt idx="4667">3.7000000000000002</cx:pt>
          <cx:pt idx="4668">4.0999999999999996</cx:pt>
          <cx:pt idx="4669">4.2000000000000002</cx:pt>
          <cx:pt idx="4670">4.2000000000000002</cx:pt>
          <cx:pt idx="4671">4.2999999999999998</cx:pt>
          <cx:pt idx="4672">4.2999999999999998</cx:pt>
          <cx:pt idx="4673">4.4000000000000004</cx:pt>
          <cx:pt idx="4674">4.4000000000000004</cx:pt>
          <cx:pt idx="4675">4.5999999999999996</cx:pt>
          <cx:pt idx="4676">4.5999999999999996</cx:pt>
          <cx:pt idx="4677">4.7000000000000002</cx:pt>
          <cx:pt idx="4678">4.9000000000000004</cx:pt>
          <cx:pt idx="4679">4.9000000000000004</cx:pt>
          <cx:pt idx="4680">4.9000000000000004</cx:pt>
          <cx:pt idx="4681">4.9000000000000004</cx:pt>
          <cx:pt idx="4682">4.9000000000000004</cx:pt>
          <cx:pt idx="4683">4</cx:pt>
          <cx:pt idx="4684">4</cx:pt>
          <cx:pt idx="4685">3.2000000000000002</cx:pt>
          <cx:pt idx="4686">3.2999999999999998</cx:pt>
          <cx:pt idx="4687">3.3999999999999999</cx:pt>
          <cx:pt idx="4688">3.5</cx:pt>
          <cx:pt idx="4689">3.6000000000000001</cx:pt>
          <cx:pt idx="4690">3.7000000000000002</cx:pt>
          <cx:pt idx="4691">3.7000000000000002</cx:pt>
          <cx:pt idx="4692">3.7999999999999998</cx:pt>
          <cx:pt idx="4693">3.7999999999999998</cx:pt>
          <cx:pt idx="4694">3.7999999999999998</cx:pt>
          <cx:pt idx="4695">4.0999999999999996</cx:pt>
          <cx:pt idx="4696">4.0999999999999996</cx:pt>
          <cx:pt idx="4697">4.0999999999999996</cx:pt>
          <cx:pt idx="4698">4.2999999999999998</cx:pt>
          <cx:pt idx="4699">4.4000000000000004</cx:pt>
          <cx:pt idx="4700">4.4000000000000004</cx:pt>
          <cx:pt idx="4701">4.5</cx:pt>
          <cx:pt idx="4702">4.5999999999999996</cx:pt>
          <cx:pt idx="4703">4.5999999999999996</cx:pt>
          <cx:pt idx="4704">4.7000000000000002</cx:pt>
          <cx:pt idx="4705">4.7000000000000002</cx:pt>
          <cx:pt idx="4706">4.7999999999999998</cx:pt>
          <cx:pt idx="4707">4.9000000000000004</cx:pt>
          <cx:pt idx="4708">4.9000000000000004</cx:pt>
          <cx:pt idx="4709">3</cx:pt>
          <cx:pt idx="4710">4</cx:pt>
          <cx:pt idx="4711">4</cx:pt>
          <cx:pt idx="4712">3.5</cx:pt>
          <cx:pt idx="4713">3.5</cx:pt>
          <cx:pt idx="4714">3.7999999999999998</cx:pt>
          <cx:pt idx="4715">3.7999999999999998</cx:pt>
          <cx:pt idx="4716">3.8999999999999999</cx:pt>
          <cx:pt idx="4717">4.0999999999999996</cx:pt>
          <cx:pt idx="4718">4.0999999999999996</cx:pt>
          <cx:pt idx="4719">4.0999999999999996</cx:pt>
          <cx:pt idx="4720">4.2000000000000002</cx:pt>
          <cx:pt idx="4721">4.2000000000000002</cx:pt>
          <cx:pt idx="4722">4.2999999999999998</cx:pt>
          <cx:pt idx="4723">4.4000000000000004</cx:pt>
          <cx:pt idx="4724">4.5</cx:pt>
          <cx:pt idx="4725">4.5999999999999996</cx:pt>
          <cx:pt idx="4726">4.7999999999999998</cx:pt>
          <cx:pt idx="4727">4.9000000000000004</cx:pt>
          <cx:pt idx="4728">4</cx:pt>
          <cx:pt idx="4729">4</cx:pt>
          <cx:pt idx="4730">4</cx:pt>
          <cx:pt idx="4731">3.5</cx:pt>
          <cx:pt idx="4732">3.7000000000000002</cx:pt>
          <cx:pt idx="4733">4.2000000000000002</cx:pt>
          <cx:pt idx="4734">4.2999999999999998</cx:pt>
          <cx:pt idx="4735">4.2999999999999998</cx:pt>
          <cx:pt idx="4736">4.4000000000000004</cx:pt>
          <cx:pt idx="4737">4.4000000000000004</cx:pt>
          <cx:pt idx="4738">4.5</cx:pt>
          <cx:pt idx="4739">4.5</cx:pt>
          <cx:pt idx="4740">4.5999999999999996</cx:pt>
          <cx:pt idx="4741">4.5999999999999996</cx:pt>
          <cx:pt idx="4742">4.7000000000000002</cx:pt>
          <cx:pt idx="4743">4.7000000000000002</cx:pt>
          <cx:pt idx="4744">4.7999999999999998</cx:pt>
          <cx:pt idx="4745">4.7999999999999998</cx:pt>
          <cx:pt idx="4746">4.9000000000000004</cx:pt>
          <cx:pt idx="4747">4.9000000000000004</cx:pt>
          <cx:pt idx="4748">3.3999999999999999</cx:pt>
          <cx:pt idx="4749">3.7000000000000002</cx:pt>
          <cx:pt idx="4750">3.7000000000000002</cx:pt>
          <cx:pt idx="4751">3.7000000000000002</cx:pt>
          <cx:pt idx="4752">3.7000000000000002</cx:pt>
          <cx:pt idx="4753">4.0999999999999996</cx:pt>
          <cx:pt idx="4754">4.0999999999999996</cx:pt>
          <cx:pt idx="4755">4.0999999999999996</cx:pt>
          <cx:pt idx="4756">4.2000000000000002</cx:pt>
          <cx:pt idx="4757">4.2000000000000002</cx:pt>
          <cx:pt idx="4758">4.4000000000000004</cx:pt>
          <cx:pt idx="4759">4.4000000000000004</cx:pt>
          <cx:pt idx="4760">4.5</cx:pt>
          <cx:pt idx="4761">4.5</cx:pt>
          <cx:pt idx="4762">4.5</cx:pt>
          <cx:pt idx="4763">4.7000000000000002</cx:pt>
          <cx:pt idx="4764">4.7999999999999998</cx:pt>
          <cx:pt idx="4765">5</cx:pt>
          <cx:pt idx="4766">3.6000000000000001</cx:pt>
          <cx:pt idx="4767">3.7000000000000002</cx:pt>
          <cx:pt idx="4768">3.7000000000000002</cx:pt>
          <cx:pt idx="4769">3.7000000000000002</cx:pt>
          <cx:pt idx="4770">3.7999999999999998</cx:pt>
          <cx:pt idx="4771">3.8999999999999999</cx:pt>
          <cx:pt idx="4772">3.8999999999999999</cx:pt>
          <cx:pt idx="4773">4.0999999999999996</cx:pt>
          <cx:pt idx="4774">4.0999999999999996</cx:pt>
          <cx:pt idx="4775">4.0999999999999996</cx:pt>
          <cx:pt idx="4776">4.2000000000000002</cx:pt>
          <cx:pt idx="4777">4.2999999999999998</cx:pt>
          <cx:pt idx="4778">4.4000000000000004</cx:pt>
          <cx:pt idx="4779">4.4000000000000004</cx:pt>
          <cx:pt idx="4780">4.4000000000000004</cx:pt>
          <cx:pt idx="4781">4.5</cx:pt>
          <cx:pt idx="4782">4.5999999999999996</cx:pt>
          <cx:pt idx="4783">4.5999999999999996</cx:pt>
          <cx:pt idx="4784">4.5999999999999996</cx:pt>
          <cx:pt idx="4785">4.5999999999999996</cx:pt>
          <cx:pt idx="4786">4.5999999999999996</cx:pt>
          <cx:pt idx="4787">4.7000000000000002</cx:pt>
          <cx:pt idx="4788">4.7000000000000002</cx:pt>
          <cx:pt idx="4789">4.7000000000000002</cx:pt>
          <cx:pt idx="4790">4.7999999999999998</cx:pt>
          <cx:pt idx="4791">4.7999999999999998</cx:pt>
          <cx:pt idx="4792">4.7999999999999998</cx:pt>
          <cx:pt idx="4793">4.9000000000000004</cx:pt>
          <cx:pt idx="4794">4.9000000000000004</cx:pt>
          <cx:pt idx="4795">4</cx:pt>
          <cx:pt idx="4796">4</cx:pt>
          <cx:pt idx="4797">5</cx:pt>
          <cx:pt idx="4798">2.7999999999999998</cx:pt>
          <cx:pt idx="4799">3.2000000000000002</cx:pt>
          <cx:pt idx="4800">3.5</cx:pt>
          <cx:pt idx="4801">3.6000000000000001</cx:pt>
          <cx:pt idx="4802">3.7000000000000002</cx:pt>
          <cx:pt idx="4803">3.8999999999999999</cx:pt>
          <cx:pt idx="4804">3.8999999999999999</cx:pt>
          <cx:pt idx="4805">4.0999999999999996</cx:pt>
          <cx:pt idx="4806">4.2000000000000002</cx:pt>
          <cx:pt idx="4807">4.2000000000000002</cx:pt>
          <cx:pt idx="4808">4.2999999999999998</cx:pt>
          <cx:pt idx="4809">4.4000000000000004</cx:pt>
          <cx:pt idx="4810">4.4000000000000004</cx:pt>
          <cx:pt idx="4811">4.4000000000000004</cx:pt>
          <cx:pt idx="4812">4.5</cx:pt>
          <cx:pt idx="4813">4.5</cx:pt>
          <cx:pt idx="4814">4.5999999999999996</cx:pt>
          <cx:pt idx="4815">4.5999999999999996</cx:pt>
          <cx:pt idx="4816">4.7000000000000002</cx:pt>
          <cx:pt idx="4817">4.7000000000000002</cx:pt>
          <cx:pt idx="4818">4.7999999999999998</cx:pt>
          <cx:pt idx="4819">5</cx:pt>
          <cx:pt idx="4820">5</cx:pt>
          <cx:pt idx="4821">3.3999999999999999</cx:pt>
          <cx:pt idx="4822">3.7999999999999998</cx:pt>
          <cx:pt idx="4823">3.8999999999999999</cx:pt>
          <cx:pt idx="4824">4.0999999999999996</cx:pt>
          <cx:pt idx="4825">4.0999999999999996</cx:pt>
          <cx:pt idx="4826">4.2999999999999998</cx:pt>
          <cx:pt idx="4827">4.4000000000000004</cx:pt>
          <cx:pt idx="4828">4.5</cx:pt>
          <cx:pt idx="4829">4.5999999999999996</cx:pt>
          <cx:pt idx="4830">4.5999999999999996</cx:pt>
          <cx:pt idx="4831">4.5999999999999996</cx:pt>
          <cx:pt idx="4832">4.5999999999999996</cx:pt>
          <cx:pt idx="4833">4.7000000000000002</cx:pt>
          <cx:pt idx="4834">4.7000000000000002</cx:pt>
          <cx:pt idx="4835">4.7000000000000002</cx:pt>
          <cx:pt idx="4836">4.7999999999999998</cx:pt>
          <cx:pt idx="4837">4.7999999999999998</cx:pt>
          <cx:pt idx="4838">4.9000000000000004</cx:pt>
          <cx:pt idx="4839">4</cx:pt>
          <cx:pt idx="4840">5</cx:pt>
          <cx:pt idx="4841">5</cx:pt>
          <cx:pt idx="4842">5</cx:pt>
          <cx:pt idx="4843">3.3999999999999999</cx:pt>
          <cx:pt idx="4844">3.7999999999999998</cx:pt>
          <cx:pt idx="4845">3.8999999999999999</cx:pt>
          <cx:pt idx="4846">4.0999999999999996</cx:pt>
          <cx:pt idx="4847">4.0999999999999996</cx:pt>
          <cx:pt idx="4848">4.2999999999999998</cx:pt>
          <cx:pt idx="4849">4.2999999999999998</cx:pt>
          <cx:pt idx="4850">4.2999999999999998</cx:pt>
          <cx:pt idx="4851">4.4000000000000004</cx:pt>
          <cx:pt idx="4852">4.5</cx:pt>
          <cx:pt idx="4853">4.5999999999999996</cx:pt>
          <cx:pt idx="4854">4.5999999999999996</cx:pt>
          <cx:pt idx="4855">4.5999999999999996</cx:pt>
          <cx:pt idx="4856">4.5999999999999996</cx:pt>
          <cx:pt idx="4857">4.7000000000000002</cx:pt>
          <cx:pt idx="4858">4.7999999999999998</cx:pt>
          <cx:pt idx="4859">4.9000000000000004</cx:pt>
          <cx:pt idx="4860">4</cx:pt>
          <cx:pt idx="4861">3.6000000000000001</cx:pt>
          <cx:pt idx="4862">3.8999999999999999</cx:pt>
          <cx:pt idx="4863">3.8999999999999999</cx:pt>
          <cx:pt idx="4864">3.8999999999999999</cx:pt>
          <cx:pt idx="4865">4.0999999999999996</cx:pt>
          <cx:pt idx="4866">4.5</cx:pt>
          <cx:pt idx="4867">4.5</cx:pt>
          <cx:pt idx="4868">4.5999999999999996</cx:pt>
          <cx:pt idx="4869">4.5999999999999996</cx:pt>
          <cx:pt idx="4870">4.5999999999999996</cx:pt>
          <cx:pt idx="4871">4.7000000000000002</cx:pt>
          <cx:pt idx="4872">4.7999999999999998</cx:pt>
          <cx:pt idx="4873">4.9000000000000004</cx:pt>
          <cx:pt idx="4874">4.9000000000000004</cx:pt>
          <cx:pt idx="4875">4.9000000000000004</cx:pt>
          <cx:pt idx="4876">4</cx:pt>
          <cx:pt idx="4877">3.2999999999999998</cx:pt>
          <cx:pt idx="4878">3.3999999999999999</cx:pt>
          <cx:pt idx="4879">3.6000000000000001</cx:pt>
          <cx:pt idx="4880">3.8999999999999999</cx:pt>
          <cx:pt idx="4881">4.0999999999999996</cx:pt>
          <cx:pt idx="4882">4.2000000000000002</cx:pt>
          <cx:pt idx="4883">4.2999999999999998</cx:pt>
          <cx:pt idx="4884">4.2999999999999998</cx:pt>
          <cx:pt idx="4885">4.5</cx:pt>
          <cx:pt idx="4886">4.5999999999999996</cx:pt>
          <cx:pt idx="4887">4.5999999999999996</cx:pt>
          <cx:pt idx="4888">4.5999999999999996</cx:pt>
          <cx:pt idx="4889">4.5999999999999996</cx:pt>
          <cx:pt idx="4890">4.7000000000000002</cx:pt>
          <cx:pt idx="4891">4.7999999999999998</cx:pt>
          <cx:pt idx="4892">4</cx:pt>
          <cx:pt idx="4893">4</cx:pt>
          <cx:pt idx="4894">5</cx:pt>
          <cx:pt idx="4895">3.1000000000000001</cx:pt>
          <cx:pt idx="4896">3.5</cx:pt>
          <cx:pt idx="4897">3.7000000000000002</cx:pt>
          <cx:pt idx="4898">3.7999999999999998</cx:pt>
          <cx:pt idx="4899">3.7999999999999998</cx:pt>
          <cx:pt idx="4900">3.7999999999999998</cx:pt>
          <cx:pt idx="4901">4.2000000000000002</cx:pt>
          <cx:pt idx="4902">4.2000000000000002</cx:pt>
          <cx:pt idx="4903">4.2999999999999998</cx:pt>
          <cx:pt idx="4904">4.4000000000000004</cx:pt>
          <cx:pt idx="4905">4.4000000000000004</cx:pt>
          <cx:pt idx="4906">4.5</cx:pt>
          <cx:pt idx="4907">4.5</cx:pt>
          <cx:pt idx="4908">4.5</cx:pt>
          <cx:pt idx="4909">4.5</cx:pt>
          <cx:pt idx="4910">4.5999999999999996</cx:pt>
          <cx:pt idx="4911">4.7999999999999998</cx:pt>
          <cx:pt idx="4912">4.7999999999999998</cx:pt>
          <cx:pt idx="4913">4.7999999999999998</cx:pt>
          <cx:pt idx="4914">4.7999999999999998</cx:pt>
          <cx:pt idx="4915">4</cx:pt>
          <cx:pt idx="4916">4</cx:pt>
          <cx:pt idx="4917">4</cx:pt>
          <cx:pt idx="4918">4</cx:pt>
          <cx:pt idx="4919">3.5</cx:pt>
          <cx:pt idx="4920">3.6000000000000001</cx:pt>
          <cx:pt idx="4921">3.7000000000000002</cx:pt>
          <cx:pt idx="4922">3.8999999999999999</cx:pt>
          <cx:pt idx="4923">3.8999999999999999</cx:pt>
          <cx:pt idx="4924">3.8999999999999999</cx:pt>
          <cx:pt idx="4925">4.2999999999999998</cx:pt>
          <cx:pt idx="4926">4.4000000000000004</cx:pt>
          <cx:pt idx="4927">4.4000000000000004</cx:pt>
          <cx:pt idx="4928">4.4000000000000004</cx:pt>
          <cx:pt idx="4929">4.5999999999999996</cx:pt>
          <cx:pt idx="4930">4.5999999999999996</cx:pt>
          <cx:pt idx="4931">4.7000000000000002</cx:pt>
          <cx:pt idx="4932">4.7000000000000002</cx:pt>
          <cx:pt idx="4933">4.7000000000000002</cx:pt>
          <cx:pt idx="4934">4.7999999999999998</cx:pt>
          <cx:pt idx="4935">4.7999999999999998</cx:pt>
          <cx:pt idx="4936">3.3999999999999999</cx:pt>
          <cx:pt idx="4937">3.6000000000000001</cx:pt>
          <cx:pt idx="4938">3.7000000000000002</cx:pt>
          <cx:pt idx="4939">3.8999999999999999</cx:pt>
          <cx:pt idx="4940">4.0999999999999996</cx:pt>
          <cx:pt idx="4941">4.0999999999999996</cx:pt>
          <cx:pt idx="4942">4.2000000000000002</cx:pt>
          <cx:pt idx="4943">4.4000000000000004</cx:pt>
          <cx:pt idx="4944">4.4000000000000004</cx:pt>
          <cx:pt idx="4945">4.5</cx:pt>
          <cx:pt idx="4946">4.5</cx:pt>
          <cx:pt idx="4947">4.5</cx:pt>
          <cx:pt idx="4948">4.7000000000000002</cx:pt>
          <cx:pt idx="4949">4.7000000000000002</cx:pt>
          <cx:pt idx="4950">4.7999999999999998</cx:pt>
          <cx:pt idx="4951">4.7999999999999998</cx:pt>
          <cx:pt idx="4952">4</cx:pt>
          <cx:pt idx="4953">4</cx:pt>
          <cx:pt idx="4954">5</cx:pt>
          <cx:pt idx="4955">5</cx:pt>
          <cx:pt idx="4956">5</cx:pt>
          <cx:pt idx="4957">3.7000000000000002</cx:pt>
          <cx:pt idx="4958">3.8999999999999999</cx:pt>
          <cx:pt idx="4959">3.8999999999999999</cx:pt>
          <cx:pt idx="4960">3.8999999999999999</cx:pt>
          <cx:pt idx="4961">4.2000000000000002</cx:pt>
          <cx:pt idx="4962">4.2999999999999998</cx:pt>
          <cx:pt idx="4963">4.2999999999999998</cx:pt>
          <cx:pt idx="4964">4.4000000000000004</cx:pt>
          <cx:pt idx="4965">4.5</cx:pt>
          <cx:pt idx="4966">4.5999999999999996</cx:pt>
          <cx:pt idx="4967">4.7000000000000002</cx:pt>
          <cx:pt idx="4968">4.7999999999999998</cx:pt>
          <cx:pt idx="4969">4.7999999999999998</cx:pt>
          <cx:pt idx="4970">4.9000000000000004</cx:pt>
          <cx:pt idx="4971">4.9000000000000004</cx:pt>
          <cx:pt idx="4972">4</cx:pt>
          <cx:pt idx="4973">3.3999999999999999</cx:pt>
          <cx:pt idx="4974">3.7000000000000002</cx:pt>
          <cx:pt idx="4975">3.7999999999999998</cx:pt>
          <cx:pt idx="4976">3.8999999999999999</cx:pt>
          <cx:pt idx="4977">3.8999999999999999</cx:pt>
          <cx:pt idx="4978">4.0999999999999996</cx:pt>
          <cx:pt idx="4979">4.2000000000000002</cx:pt>
          <cx:pt idx="4980">4.4000000000000004</cx:pt>
          <cx:pt idx="4981">4.4000000000000004</cx:pt>
          <cx:pt idx="4982">4.5</cx:pt>
          <cx:pt idx="4983">4.5</cx:pt>
          <cx:pt idx="4984">4.5</cx:pt>
          <cx:pt idx="4985">4.5</cx:pt>
          <cx:pt idx="4986">4.5999999999999996</cx:pt>
          <cx:pt idx="4987">4.7000000000000002</cx:pt>
          <cx:pt idx="4988">4.7999999999999998</cx:pt>
          <cx:pt idx="4989">4.7999999999999998</cx:pt>
          <cx:pt idx="4990">4.9000000000000004</cx:pt>
          <cx:pt idx="4991">4.9000000000000004</cx:pt>
          <cx:pt idx="4992">4.9000000000000004</cx:pt>
          <cx:pt idx="4993">4</cx:pt>
          <cx:pt idx="4994">3.7999999999999998</cx:pt>
          <cx:pt idx="4995">4.0999999999999996</cx:pt>
          <cx:pt idx="4996">4.0999999999999996</cx:pt>
          <cx:pt idx="4997">4.2000000000000002</cx:pt>
          <cx:pt idx="4998">4.2000000000000002</cx:pt>
          <cx:pt idx="4999">4.2999999999999998</cx:pt>
          <cx:pt idx="5000">4.4000000000000004</cx:pt>
          <cx:pt idx="5001">4.5</cx:pt>
          <cx:pt idx="5002">4.5999999999999996</cx:pt>
          <cx:pt idx="5003">4.5999999999999996</cx:pt>
          <cx:pt idx="5004">4.5999999999999996</cx:pt>
          <cx:pt idx="5005">4.7000000000000002</cx:pt>
          <cx:pt idx="5006">4.7000000000000002</cx:pt>
          <cx:pt idx="5007">4.7999999999999998</cx:pt>
          <cx:pt idx="5008">4.7999999999999998</cx:pt>
          <cx:pt idx="5009">4.7999999999999998</cx:pt>
          <cx:pt idx="5010">4.9000000000000004</cx:pt>
          <cx:pt idx="5011">4.9000000000000004</cx:pt>
          <cx:pt idx="5012">4.9000000000000004</cx:pt>
          <cx:pt idx="5013">4</cx:pt>
          <cx:pt idx="5014">4</cx:pt>
          <cx:pt idx="5015">3.6000000000000001</cx:pt>
          <cx:pt idx="5016">3.7000000000000002</cx:pt>
          <cx:pt idx="5017">4.2000000000000002</cx:pt>
          <cx:pt idx="5018">4.2000000000000002</cx:pt>
          <cx:pt idx="5019">4.2000000000000002</cx:pt>
          <cx:pt idx="5020">4.2999999999999998</cx:pt>
          <cx:pt idx="5021">4.2999999999999998</cx:pt>
          <cx:pt idx="5022">4.4000000000000004</cx:pt>
          <cx:pt idx="5023">4.5999999999999996</cx:pt>
          <cx:pt idx="5024">4.7000000000000002</cx:pt>
          <cx:pt idx="5025">4.7000000000000002</cx:pt>
          <cx:pt idx="5026">4.7000000000000002</cx:pt>
          <cx:pt idx="5027">4.7000000000000002</cx:pt>
          <cx:pt idx="5028">4.7999999999999998</cx:pt>
          <cx:pt idx="5029">4.7999999999999998</cx:pt>
          <cx:pt idx="5030">4.9000000000000004</cx:pt>
          <cx:pt idx="5031">4</cx:pt>
          <cx:pt idx="5032">4</cx:pt>
          <cx:pt idx="5033">2.8999999999999999</cx:pt>
          <cx:pt idx="5034">3.7999999999999998</cx:pt>
          <cx:pt idx="5035">4.2000000000000002</cx:pt>
          <cx:pt idx="5036">4.2000000000000002</cx:pt>
          <cx:pt idx="5037">4.4000000000000004</cx:pt>
          <cx:pt idx="5038">4.7000000000000002</cx:pt>
          <cx:pt idx="5039">4.7000000000000002</cx:pt>
          <cx:pt idx="5040">4.9000000000000004</cx:pt>
          <cx:pt idx="5041">4.9000000000000004</cx:pt>
          <cx:pt idx="5042">4</cx:pt>
          <cx:pt idx="5043">4</cx:pt>
          <cx:pt idx="5044">3.3999999999999999</cx:pt>
          <cx:pt idx="5045">3.7000000000000002</cx:pt>
          <cx:pt idx="5046">3.7999999999999998</cx:pt>
          <cx:pt idx="5047">3.8999999999999999</cx:pt>
          <cx:pt idx="5048">4.0999999999999996</cx:pt>
          <cx:pt idx="5049">4.0999999999999996</cx:pt>
          <cx:pt idx="5050">4.2000000000000002</cx:pt>
          <cx:pt idx="5051">4.2000000000000002</cx:pt>
          <cx:pt idx="5052">4.2999999999999998</cx:pt>
          <cx:pt idx="5053">4.5</cx:pt>
          <cx:pt idx="5054">4.5999999999999996</cx:pt>
          <cx:pt idx="5055">4.5999999999999996</cx:pt>
          <cx:pt idx="5056">4.7000000000000002</cx:pt>
          <cx:pt idx="5057">4.7999999999999998</cx:pt>
          <cx:pt idx="5058">4.9000000000000004</cx:pt>
          <cx:pt idx="5059">4.9000000000000004</cx:pt>
          <cx:pt idx="5060">4.9000000000000004</cx:pt>
          <cx:pt idx="5061">4.9000000000000004</cx:pt>
          <cx:pt idx="5062">4</cx:pt>
          <cx:pt idx="5063">4</cx:pt>
          <cx:pt idx="5064">3.5</cx:pt>
          <cx:pt idx="5065">3.7000000000000002</cx:pt>
          <cx:pt idx="5066">3.7000000000000002</cx:pt>
          <cx:pt idx="5067">3.8999999999999999</cx:pt>
          <cx:pt idx="5068">4.0999999999999996</cx:pt>
          <cx:pt idx="5069">4.2999999999999998</cx:pt>
          <cx:pt idx="5070">4.5</cx:pt>
          <cx:pt idx="5071">4.5</cx:pt>
          <cx:pt idx="5072">4.7000000000000002</cx:pt>
          <cx:pt idx="5073">4.7999999999999998</cx:pt>
          <cx:pt idx="5074">4.7999999999999998</cx:pt>
          <cx:pt idx="5075">4.7999999999999998</cx:pt>
          <cx:pt idx="5076">4.9000000000000004</cx:pt>
          <cx:pt idx="5077">4.9000000000000004</cx:pt>
          <cx:pt idx="5078">2.7000000000000002</cx:pt>
          <cx:pt idx="5079">3.2000000000000002</cx:pt>
          <cx:pt idx="5080">3.5</cx:pt>
          <cx:pt idx="5081">3.7000000000000002</cx:pt>
          <cx:pt idx="5082">3.8999999999999999</cx:pt>
          <cx:pt idx="5083">3.8999999999999999</cx:pt>
          <cx:pt idx="5084">4.0999999999999996</cx:pt>
          <cx:pt idx="5085">4.2000000000000002</cx:pt>
          <cx:pt idx="5086">4.2000000000000002</cx:pt>
          <cx:pt idx="5087">4.2999999999999998</cx:pt>
          <cx:pt idx="5088">4.4000000000000004</cx:pt>
          <cx:pt idx="5089">4.4000000000000004</cx:pt>
          <cx:pt idx="5090">4.4000000000000004</cx:pt>
          <cx:pt idx="5091">4.5</cx:pt>
          <cx:pt idx="5092">4.5999999999999996</cx:pt>
          <cx:pt idx="5093">4.5999999999999996</cx:pt>
          <cx:pt idx="5094">4.7000000000000002</cx:pt>
          <cx:pt idx="5095">4.7000000000000002</cx:pt>
          <cx:pt idx="5096">4.7999999999999998</cx:pt>
          <cx:pt idx="5097">4.7999999999999998</cx:pt>
          <cx:pt idx="5098">4.7999999999999998</cx:pt>
          <cx:pt idx="5099">4.9000000000000004</cx:pt>
          <cx:pt idx="5100">4</cx:pt>
          <cx:pt idx="5101">3.6000000000000001</cx:pt>
          <cx:pt idx="5102">3.7000000000000002</cx:pt>
          <cx:pt idx="5103">4.0999999999999996</cx:pt>
          <cx:pt idx="5104">4.0999999999999996</cx:pt>
          <cx:pt idx="5105">4.2999999999999998</cx:pt>
          <cx:pt idx="5106">4.2999999999999998</cx:pt>
          <cx:pt idx="5107">4.2999999999999998</cx:pt>
          <cx:pt idx="5108">4.2999999999999998</cx:pt>
          <cx:pt idx="5109">4.5</cx:pt>
          <cx:pt idx="5110">4.5999999999999996</cx:pt>
          <cx:pt idx="5111">4.5999999999999996</cx:pt>
          <cx:pt idx="5112">4</cx:pt>
          <cx:pt idx="5113">3.2000000000000002</cx:pt>
          <cx:pt idx="5114">3.7999999999999998</cx:pt>
          <cx:pt idx="5115">3.7999999999999998</cx:pt>
          <cx:pt idx="5116">3.8999999999999999</cx:pt>
          <cx:pt idx="5117">3.8999999999999999</cx:pt>
          <cx:pt idx="5118">4.0999999999999996</cx:pt>
          <cx:pt idx="5119">4.2000000000000002</cx:pt>
          <cx:pt idx="5120">4.5</cx:pt>
          <cx:pt idx="5121">4.5</cx:pt>
          <cx:pt idx="5122">4.5</cx:pt>
          <cx:pt idx="5123">4.5</cx:pt>
          <cx:pt idx="5124">4.5</cx:pt>
          <cx:pt idx="5125">4.5999999999999996</cx:pt>
          <cx:pt idx="5126">4.5999999999999996</cx:pt>
          <cx:pt idx="5127">4.5999999999999996</cx:pt>
          <cx:pt idx="5128">4.5999999999999996</cx:pt>
          <cx:pt idx="5129">4.5999999999999996</cx:pt>
          <cx:pt idx="5130">4.7000000000000002</cx:pt>
          <cx:pt idx="5131">4.7000000000000002</cx:pt>
          <cx:pt idx="5132">4.7000000000000002</cx:pt>
          <cx:pt idx="5133">4.9000000000000004</cx:pt>
          <cx:pt idx="5134">4</cx:pt>
          <cx:pt idx="5135">5</cx:pt>
          <cx:pt idx="5136">3.7999999999999998</cx:pt>
          <cx:pt idx="5137">3.7999999999999998</cx:pt>
          <cx:pt idx="5138">4.0999999999999996</cx:pt>
          <cx:pt idx="5139">4.2000000000000002</cx:pt>
          <cx:pt idx="5140">4.2000000000000002</cx:pt>
          <cx:pt idx="5141">4.2999999999999998</cx:pt>
          <cx:pt idx="5142">4.2999999999999998</cx:pt>
          <cx:pt idx="5143">4.2999999999999998</cx:pt>
          <cx:pt idx="5144">4.2999999999999998</cx:pt>
          <cx:pt idx="5145">4.4000000000000004</cx:pt>
          <cx:pt idx="5146">4.4000000000000004</cx:pt>
          <cx:pt idx="5147">4.4000000000000004</cx:pt>
          <cx:pt idx="5148">4.5</cx:pt>
          <cx:pt idx="5149">4.5</cx:pt>
          <cx:pt idx="5150">4.5999999999999996</cx:pt>
          <cx:pt idx="5151">4.5999999999999996</cx:pt>
          <cx:pt idx="5152">4.5999999999999996</cx:pt>
          <cx:pt idx="5153">4.7000000000000002</cx:pt>
          <cx:pt idx="5154">4.7000000000000002</cx:pt>
          <cx:pt idx="5155">4.7000000000000002</cx:pt>
          <cx:pt idx="5156">4.9000000000000004</cx:pt>
          <cx:pt idx="5157">4.9000000000000004</cx:pt>
          <cx:pt idx="5158">3.1000000000000001</cx:pt>
          <cx:pt idx="5159">3.2999999999999998</cx:pt>
          <cx:pt idx="5160">3.2999999999999998</cx:pt>
          <cx:pt idx="5161">3.7999999999999998</cx:pt>
          <cx:pt idx="5162">3.8999999999999999</cx:pt>
          <cx:pt idx="5163">4.2000000000000002</cx:pt>
          <cx:pt idx="5164">4.2999999999999998</cx:pt>
          <cx:pt idx="5165">4.2999999999999998</cx:pt>
          <cx:pt idx="5166">4.2999999999999998</cx:pt>
          <cx:pt idx="5167">4.2999999999999998</cx:pt>
          <cx:pt idx="5168">4.4000000000000004</cx:pt>
          <cx:pt idx="5169">4.5</cx:pt>
          <cx:pt idx="5170">4.5999999999999996</cx:pt>
          <cx:pt idx="5171">4.5999999999999996</cx:pt>
          <cx:pt idx="5172">3.6000000000000001</cx:pt>
          <cx:pt idx="5173">3.8999999999999999</cx:pt>
          <cx:pt idx="5174">4.0999999999999996</cx:pt>
          <cx:pt idx="5175">4.0999999999999996</cx:pt>
          <cx:pt idx="5176">4.0999999999999996</cx:pt>
          <cx:pt idx="5177">4.0999999999999996</cx:pt>
          <cx:pt idx="5178">4.2000000000000002</cx:pt>
          <cx:pt idx="5179">4.2999999999999998</cx:pt>
          <cx:pt idx="5180">4.4000000000000004</cx:pt>
          <cx:pt idx="5181">4.4000000000000004</cx:pt>
          <cx:pt idx="5182">4.5</cx:pt>
          <cx:pt idx="5183">4.5</cx:pt>
          <cx:pt idx="5184">4.5999999999999996</cx:pt>
          <cx:pt idx="5185">4.5999999999999996</cx:pt>
          <cx:pt idx="5186">4.7000000000000002</cx:pt>
          <cx:pt idx="5187">4.7000000000000002</cx:pt>
          <cx:pt idx="5188">4.7999999999999998</cx:pt>
          <cx:pt idx="5189">4.7999999999999998</cx:pt>
          <cx:pt idx="5190">4.7999999999999998</cx:pt>
          <cx:pt idx="5191">4.9000000000000004</cx:pt>
          <cx:pt idx="5192">4</cx:pt>
          <cx:pt idx="5193">3.7000000000000002</cx:pt>
          <cx:pt idx="5194">3.7999999999999998</cx:pt>
          <cx:pt idx="5195">4.2000000000000002</cx:pt>
          <cx:pt idx="5196">4.2999999999999998</cx:pt>
          <cx:pt idx="5197">4.4000000000000004</cx:pt>
          <cx:pt idx="5198">4.5</cx:pt>
          <cx:pt idx="5199">4.5999999999999996</cx:pt>
          <cx:pt idx="5200">4.5999999999999996</cx:pt>
          <cx:pt idx="5201">4.5999999999999996</cx:pt>
          <cx:pt idx="5202">4.7000000000000002</cx:pt>
          <cx:pt idx="5203">4.7000000000000002</cx:pt>
          <cx:pt idx="5204">4.9000000000000004</cx:pt>
          <cx:pt idx="5205">4</cx:pt>
          <cx:pt idx="5206">4</cx:pt>
          <cx:pt idx="5207">3.5</cx:pt>
          <cx:pt idx="5208">3.5</cx:pt>
          <cx:pt idx="5209">3.6000000000000001</cx:pt>
          <cx:pt idx="5210">3.6000000000000001</cx:pt>
          <cx:pt idx="5211">3.7000000000000002</cx:pt>
          <cx:pt idx="5212">3.7999999999999998</cx:pt>
          <cx:pt idx="5213">3.8999999999999999</cx:pt>
          <cx:pt idx="5214">4.2000000000000002</cx:pt>
          <cx:pt idx="5215">4.4000000000000004</cx:pt>
          <cx:pt idx="5216">4.4000000000000004</cx:pt>
          <cx:pt idx="5217">4.5</cx:pt>
          <cx:pt idx="5218">4.5999999999999996</cx:pt>
          <cx:pt idx="5219">4.9000000000000004</cx:pt>
          <cx:pt idx="5220">4</cx:pt>
          <cx:pt idx="5221">3.2999999999999998</cx:pt>
          <cx:pt idx="5222">3.6000000000000001</cx:pt>
          <cx:pt idx="5223">3.8999999999999999</cx:pt>
          <cx:pt idx="5224">4.2999999999999998</cx:pt>
          <cx:pt idx="5225">4.2999999999999998</cx:pt>
          <cx:pt idx="5226">4.4000000000000004</cx:pt>
          <cx:pt idx="5227">4.4000000000000004</cx:pt>
          <cx:pt idx="5228">4.4000000000000004</cx:pt>
          <cx:pt idx="5229">4.5</cx:pt>
          <cx:pt idx="5230">4.5</cx:pt>
          <cx:pt idx="5231">4.5</cx:pt>
          <cx:pt idx="5232">4.7000000000000002</cx:pt>
          <cx:pt idx="5233">3</cx:pt>
          <cx:pt idx="5234">4</cx:pt>
          <cx:pt idx="5235">4</cx:pt>
          <cx:pt idx="5236">2.7000000000000002</cx:pt>
          <cx:pt idx="5237">3.6000000000000001</cx:pt>
          <cx:pt idx="5238">3.6000000000000001</cx:pt>
          <cx:pt idx="5239">3.6000000000000001</cx:pt>
          <cx:pt idx="5240">3.7000000000000002</cx:pt>
          <cx:pt idx="5241">4.0999999999999996</cx:pt>
          <cx:pt idx="5242">4.0999999999999996</cx:pt>
          <cx:pt idx="5243">4.2000000000000002</cx:pt>
          <cx:pt idx="5244">4.2000000000000002</cx:pt>
          <cx:pt idx="5245">4.2999999999999998</cx:pt>
          <cx:pt idx="5246">4.2999999999999998</cx:pt>
          <cx:pt idx="5247">4.4000000000000004</cx:pt>
          <cx:pt idx="5248">4.5</cx:pt>
          <cx:pt idx="5249">4.5999999999999996</cx:pt>
          <cx:pt idx="5250">4.5999999999999996</cx:pt>
          <cx:pt idx="5251">4.5999999999999996</cx:pt>
          <cx:pt idx="5252">4.5999999999999996</cx:pt>
          <cx:pt idx="5253">4.7000000000000002</cx:pt>
          <cx:pt idx="5254">4.7000000000000002</cx:pt>
          <cx:pt idx="5255">4.7999999999999998</cx:pt>
          <cx:pt idx="5256">4</cx:pt>
          <cx:pt idx="5257">5</cx:pt>
          <cx:pt idx="5258">3.8999999999999999</cx:pt>
          <cx:pt idx="5259">3.8999999999999999</cx:pt>
          <cx:pt idx="5260">3.8999999999999999</cx:pt>
          <cx:pt idx="5261">3.8999999999999999</cx:pt>
          <cx:pt idx="5262">4.0999999999999996</cx:pt>
          <cx:pt idx="5263">4.0999999999999996</cx:pt>
          <cx:pt idx="5264">4.0999999999999996</cx:pt>
          <cx:pt idx="5265">4.2000000000000002</cx:pt>
          <cx:pt idx="5266">4.2000000000000002</cx:pt>
          <cx:pt idx="5267">4.2999999999999998</cx:pt>
          <cx:pt idx="5268">4.2999999999999998</cx:pt>
          <cx:pt idx="5269">4.5999999999999996</cx:pt>
          <cx:pt idx="5270">4.5999999999999996</cx:pt>
          <cx:pt idx="5271">4.7999999999999998</cx:pt>
          <cx:pt idx="5272">4.7999999999999998</cx:pt>
          <cx:pt idx="5273">4.7999999999999998</cx:pt>
          <cx:pt idx="5274">4.7999999999999998</cx:pt>
          <cx:pt idx="5275">4.9000000000000004</cx:pt>
          <cx:pt idx="5276">4.9000000000000004</cx:pt>
          <cx:pt idx="5277">3.1000000000000001</cx:pt>
          <cx:pt idx="5278">3.2999999999999998</cx:pt>
          <cx:pt idx="5279">3.3999999999999999</cx:pt>
          <cx:pt idx="5280">3.6000000000000001</cx:pt>
          <cx:pt idx="5281">3.7000000000000002</cx:pt>
          <cx:pt idx="5282">3.7999999999999998</cx:pt>
          <cx:pt idx="5283">3.8999999999999999</cx:pt>
          <cx:pt idx="5284">3.8999999999999999</cx:pt>
          <cx:pt idx="5285">3.8999999999999999</cx:pt>
          <cx:pt idx="5286">4.0999999999999996</cx:pt>
          <cx:pt idx="5287">4.2000000000000002</cx:pt>
          <cx:pt idx="5288">4.2999999999999998</cx:pt>
          <cx:pt idx="5289">4.4000000000000004</cx:pt>
          <cx:pt idx="5290">4.5</cx:pt>
          <cx:pt idx="5291">4.5</cx:pt>
          <cx:pt idx="5292">4.7999999999999998</cx:pt>
          <cx:pt idx="5293">4.7999999999999998</cx:pt>
          <cx:pt idx="5294">4.9000000000000004</cx:pt>
          <cx:pt idx="5295">4.9000000000000004</cx:pt>
          <cx:pt idx="5296">4</cx:pt>
          <cx:pt idx="5297">4</cx:pt>
          <cx:pt idx="5298">3.5</cx:pt>
          <cx:pt idx="5299">3.7999999999999998</cx:pt>
          <cx:pt idx="5300">3.8999999999999999</cx:pt>
          <cx:pt idx="5301">4.0999999999999996</cx:pt>
          <cx:pt idx="5302">4.2000000000000002</cx:pt>
          <cx:pt idx="5303">4.4000000000000004</cx:pt>
          <cx:pt idx="5304">4.4000000000000004</cx:pt>
          <cx:pt idx="5305">4.4000000000000004</cx:pt>
          <cx:pt idx="5306">4.5</cx:pt>
          <cx:pt idx="5307">4.5</cx:pt>
          <cx:pt idx="5308">4.5999999999999996</cx:pt>
          <cx:pt idx="5309">4.5999999999999996</cx:pt>
          <cx:pt idx="5310">4.7000000000000002</cx:pt>
          <cx:pt idx="5311">4.7999999999999998</cx:pt>
          <cx:pt idx="5312">4.7999999999999998</cx:pt>
          <cx:pt idx="5313">4.7999999999999998</cx:pt>
          <cx:pt idx="5314">4</cx:pt>
          <cx:pt idx="5315">5</cx:pt>
          <cx:pt idx="5316">5</cx:pt>
          <cx:pt idx="5317">3.3999999999999999</cx:pt>
          <cx:pt idx="5318">3.8999999999999999</cx:pt>
          <cx:pt idx="5319">3.8999999999999999</cx:pt>
          <cx:pt idx="5320">3.8999999999999999</cx:pt>
          <cx:pt idx="5321">4.0999999999999996</cx:pt>
          <cx:pt idx="5322">4.0999999999999996</cx:pt>
          <cx:pt idx="5323">4.2000000000000002</cx:pt>
          <cx:pt idx="5324">4.2000000000000002</cx:pt>
          <cx:pt idx="5325">4.2000000000000002</cx:pt>
          <cx:pt idx="5326">4.4000000000000004</cx:pt>
          <cx:pt idx="5327">4.5</cx:pt>
          <cx:pt idx="5328">4.5</cx:pt>
          <cx:pt idx="5329">4.7000000000000002</cx:pt>
          <cx:pt idx="5330">4.7000000000000002</cx:pt>
          <cx:pt idx="5331">4.9000000000000004</cx:pt>
          <cx:pt idx="5332">4.9000000000000004</cx:pt>
          <cx:pt idx="5333">4</cx:pt>
          <cx:pt idx="5334">5</cx:pt>
          <cx:pt idx="5335">3.2000000000000002</cx:pt>
          <cx:pt idx="5336">3.3999999999999999</cx:pt>
          <cx:pt idx="5337">3.7000000000000002</cx:pt>
          <cx:pt idx="5338">3.7999999999999998</cx:pt>
          <cx:pt idx="5339">3.8999999999999999</cx:pt>
          <cx:pt idx="5340">4.2000000000000002</cx:pt>
          <cx:pt idx="5341">4.2999999999999998</cx:pt>
          <cx:pt idx="5342">4.2999999999999998</cx:pt>
          <cx:pt idx="5343">4.4000000000000004</cx:pt>
          <cx:pt idx="5344">4.4000000000000004</cx:pt>
          <cx:pt idx="5345">4.4000000000000004</cx:pt>
          <cx:pt idx="5346">4.5</cx:pt>
          <cx:pt idx="5347">4.5999999999999996</cx:pt>
          <cx:pt idx="5348">4.5999999999999996</cx:pt>
          <cx:pt idx="5349">4.5999999999999996</cx:pt>
          <cx:pt idx="5350">4.5999999999999996</cx:pt>
          <cx:pt idx="5351">4</cx:pt>
          <cx:pt idx="5352">3.7000000000000002</cx:pt>
          <cx:pt idx="5353">3.7000000000000002</cx:pt>
          <cx:pt idx="5354">3.8999999999999999</cx:pt>
          <cx:pt idx="5355">4.0999999999999996</cx:pt>
          <cx:pt idx="5356">4.0999999999999996</cx:pt>
          <cx:pt idx="5357">4.2000000000000002</cx:pt>
          <cx:pt idx="5358">4.2999999999999998</cx:pt>
          <cx:pt idx="5359">4.2999999999999998</cx:pt>
          <cx:pt idx="5360">4.2999999999999998</cx:pt>
          <cx:pt idx="5361">4.5</cx:pt>
          <cx:pt idx="5362">4.5999999999999996</cx:pt>
          <cx:pt idx="5363">4.7000000000000002</cx:pt>
          <cx:pt idx="5364">4.7000000000000002</cx:pt>
          <cx:pt idx="5365">4.7999999999999998</cx:pt>
          <cx:pt idx="5366">4.7999999999999998</cx:pt>
          <cx:pt idx="5367">4.9000000000000004</cx:pt>
          <cx:pt idx="5368">4.9000000000000004</cx:pt>
          <cx:pt idx="5369">4.9000000000000004</cx:pt>
          <cx:pt idx="5370">4</cx:pt>
          <cx:pt idx="5371">4</cx:pt>
          <cx:pt idx="5372">3.3999999999999999</cx:pt>
          <cx:pt idx="5373">3.7999999999999998</cx:pt>
          <cx:pt idx="5374">3.7999999999999998</cx:pt>
          <cx:pt idx="5375">3.8999999999999999</cx:pt>
          <cx:pt idx="5376">4.0999999999999996</cx:pt>
          <cx:pt idx="5377">4.0999999999999996</cx:pt>
          <cx:pt idx="5378">4.2000000000000002</cx:pt>
          <cx:pt idx="5379">4.2000000000000002</cx:pt>
          <cx:pt idx="5380">4.2999999999999998</cx:pt>
          <cx:pt idx="5381">4.4000000000000004</cx:pt>
          <cx:pt idx="5382">4.4000000000000004</cx:pt>
          <cx:pt idx="5383">4.5</cx:pt>
          <cx:pt idx="5384">4.5999999999999996</cx:pt>
          <cx:pt idx="5385">4.5999999999999996</cx:pt>
          <cx:pt idx="5386">4.5999999999999996</cx:pt>
          <cx:pt idx="5387">4.7000000000000002</cx:pt>
          <cx:pt idx="5388">4.7000000000000002</cx:pt>
          <cx:pt idx="5389">4.7999999999999998</cx:pt>
          <cx:pt idx="5390">4.9000000000000004</cx:pt>
          <cx:pt idx="5391">4</cx:pt>
          <cx:pt idx="5392">4</cx:pt>
          <cx:pt idx="5393">5</cx:pt>
          <cx:pt idx="5394">3.8999999999999999</cx:pt>
          <cx:pt idx="5395">3.8999999999999999</cx:pt>
          <cx:pt idx="5396">4.0999999999999996</cx:pt>
          <cx:pt idx="5397">4.4000000000000004</cx:pt>
          <cx:pt idx="5398">4.4000000000000004</cx:pt>
          <cx:pt idx="5399">4.5</cx:pt>
          <cx:pt idx="5400">4.5999999999999996</cx:pt>
          <cx:pt idx="5401">5</cx:pt>
          <cx:pt idx="5402">5</cx:pt>
          <cx:pt idx="5403">3.3999999999999999</cx:pt>
          <cx:pt idx="5404">4.2999999999999998</cx:pt>
          <cx:pt idx="5405">4.2999999999999998</cx:pt>
          <cx:pt idx="5406">4.4000000000000004</cx:pt>
          <cx:pt idx="5407">4.4000000000000004</cx:pt>
          <cx:pt idx="5408">4.5</cx:pt>
          <cx:pt idx="5409">4.5</cx:pt>
          <cx:pt idx="5410">4.5</cx:pt>
          <cx:pt idx="5411">4.5</cx:pt>
          <cx:pt idx="5412">4.5</cx:pt>
          <cx:pt idx="5413">4.5</cx:pt>
          <cx:pt idx="5414">4.5999999999999996</cx:pt>
          <cx:pt idx="5415">4.5999999999999996</cx:pt>
          <cx:pt idx="5416">4.5999999999999996</cx:pt>
          <cx:pt idx="5417">4.7000000000000002</cx:pt>
          <cx:pt idx="5418">4.7000000000000002</cx:pt>
          <cx:pt idx="5419">4.7000000000000002</cx:pt>
          <cx:pt idx="5420">4.7000000000000002</cx:pt>
          <cx:pt idx="5421">4.7999999999999998</cx:pt>
          <cx:pt idx="5422">4.9000000000000004</cx:pt>
          <cx:pt idx="5423">4.9000000000000004</cx:pt>
          <cx:pt idx="5424">4.9000000000000004</cx:pt>
          <cx:pt idx="5425">5</cx:pt>
          <cx:pt idx="5426">3.2999999999999998</cx:pt>
          <cx:pt idx="5427">3.5</cx:pt>
          <cx:pt idx="5428">3.5</cx:pt>
          <cx:pt idx="5429">3.6000000000000001</cx:pt>
          <cx:pt idx="5430">3.7000000000000002</cx:pt>
          <cx:pt idx="5431">3.7999999999999998</cx:pt>
          <cx:pt idx="5432">3.8999999999999999</cx:pt>
          <cx:pt idx="5433">4.2000000000000002</cx:pt>
          <cx:pt idx="5434">4.2999999999999998</cx:pt>
          <cx:pt idx="5435">4.2999999999999998</cx:pt>
          <cx:pt idx="5436">4.4000000000000004</cx:pt>
          <cx:pt idx="5437">4.5999999999999996</cx:pt>
          <cx:pt idx="5438">4.5999999999999996</cx:pt>
          <cx:pt idx="5439">4.7000000000000002</cx:pt>
          <cx:pt idx="5440">4.9000000000000004</cx:pt>
          <cx:pt idx="5441">4.9000000000000004</cx:pt>
          <cx:pt idx="5442">4</cx:pt>
          <cx:pt idx="5443">4</cx:pt>
          <cx:pt idx="5444">5</cx:pt>
          <cx:pt idx="5445">3.3999999999999999</cx:pt>
          <cx:pt idx="5446">3.3999999999999999</cx:pt>
          <cx:pt idx="5447">3.7000000000000002</cx:pt>
          <cx:pt idx="5448">3.7999999999999998</cx:pt>
          <cx:pt idx="5449">4.2000000000000002</cx:pt>
          <cx:pt idx="5450">4.2000000000000002</cx:pt>
          <cx:pt idx="5451">4.2999999999999998</cx:pt>
          <cx:pt idx="5452">4.2999999999999998</cx:pt>
          <cx:pt idx="5453">4.2999999999999998</cx:pt>
          <cx:pt idx="5454">4.4000000000000004</cx:pt>
          <cx:pt idx="5455">4.5</cx:pt>
          <cx:pt idx="5456">4.5</cx:pt>
          <cx:pt idx="5457">4.5999999999999996</cx:pt>
          <cx:pt idx="5458">4.7000000000000002</cx:pt>
          <cx:pt idx="5459">4.7999999999999998</cx:pt>
          <cx:pt idx="5460">4.7999999999999998</cx:pt>
          <cx:pt idx="5461">4</cx:pt>
          <cx:pt idx="5462">3.2999999999999998</cx:pt>
          <cx:pt idx="5463">3.5</cx:pt>
          <cx:pt idx="5464">3.5</cx:pt>
          <cx:pt idx="5465">3.7999999999999998</cx:pt>
          <cx:pt idx="5466">3.7999999999999998</cx:pt>
          <cx:pt idx="5467">3.8999999999999999</cx:pt>
          <cx:pt idx="5468">4.0999999999999996</cx:pt>
          <cx:pt idx="5469">4.0999999999999996</cx:pt>
          <cx:pt idx="5470">4.0999999999999996</cx:pt>
          <cx:pt idx="5471">4.0999999999999996</cx:pt>
          <cx:pt idx="5472">4.2000000000000002</cx:pt>
          <cx:pt idx="5473">4.4000000000000004</cx:pt>
          <cx:pt idx="5474">4.5</cx:pt>
          <cx:pt idx="5475">4.5999999999999996</cx:pt>
          <cx:pt idx="5476">4.5999999999999996</cx:pt>
          <cx:pt idx="5477">4.5999999999999996</cx:pt>
          <cx:pt idx="5478">4.7000000000000002</cx:pt>
          <cx:pt idx="5479">4.7000000000000002</cx:pt>
          <cx:pt idx="5480">3.6000000000000001</cx:pt>
          <cx:pt idx="5481">3.8999999999999999</cx:pt>
          <cx:pt idx="5482">4.0999999999999996</cx:pt>
          <cx:pt idx="5483">4.2999999999999998</cx:pt>
          <cx:pt idx="5484">4.5999999999999996</cx:pt>
          <cx:pt idx="5485">4.5999999999999996</cx:pt>
          <cx:pt idx="5486">4.5999999999999996</cx:pt>
          <cx:pt idx="5487">4.7000000000000002</cx:pt>
          <cx:pt idx="5488">4.7000000000000002</cx:pt>
          <cx:pt idx="5489">4.7000000000000002</cx:pt>
          <cx:pt idx="5490">4.7000000000000002</cx:pt>
          <cx:pt idx="5491">4.7999999999999998</cx:pt>
          <cx:pt idx="5492">4.7999999999999998</cx:pt>
          <cx:pt idx="5493">4.7999999999999998</cx:pt>
          <cx:pt idx="5494">4.7999999999999998</cx:pt>
          <cx:pt idx="5495">4.9000000000000004</cx:pt>
          <cx:pt idx="5496">4</cx:pt>
          <cx:pt idx="5497">3.6000000000000001</cx:pt>
          <cx:pt idx="5498">3.7999999999999998</cx:pt>
          <cx:pt idx="5499">3.8999999999999999</cx:pt>
          <cx:pt idx="5500">3.8999999999999999</cx:pt>
          <cx:pt idx="5501">4.2000000000000002</cx:pt>
          <cx:pt idx="5502">4.4000000000000004</cx:pt>
          <cx:pt idx="5503">4.5999999999999996</cx:pt>
          <cx:pt idx="5504">4.7000000000000002</cx:pt>
          <cx:pt idx="5505">4.7000000000000002</cx:pt>
          <cx:pt idx="5506">4.7000000000000002</cx:pt>
          <cx:pt idx="5507">4</cx:pt>
          <cx:pt idx="5508">3.5</cx:pt>
          <cx:pt idx="5509">3.7999999999999998</cx:pt>
          <cx:pt idx="5510">3.7999999999999998</cx:pt>
          <cx:pt idx="5511">4.4000000000000004</cx:pt>
          <cx:pt idx="5512">4.4000000000000004</cx:pt>
          <cx:pt idx="5513">4.5999999999999996</cx:pt>
          <cx:pt idx="5514">4.5999999999999996</cx:pt>
          <cx:pt idx="5515">4.5999999999999996</cx:pt>
          <cx:pt idx="5516">4.7000000000000002</cx:pt>
          <cx:pt idx="5517">4.7000000000000002</cx:pt>
          <cx:pt idx="5518">4.7000000000000002</cx:pt>
          <cx:pt idx="5519">4.7999999999999998</cx:pt>
          <cx:pt idx="5520">4</cx:pt>
          <cx:pt idx="5521">5</cx:pt>
          <cx:pt idx="5522">3.2999999999999998</cx:pt>
          <cx:pt idx="5523">3.6000000000000001</cx:pt>
          <cx:pt idx="5524">3.7000000000000002</cx:pt>
          <cx:pt idx="5525">3.7999999999999998</cx:pt>
          <cx:pt idx="5526">4.0999999999999996</cx:pt>
          <cx:pt idx="5527">4.2000000000000002</cx:pt>
          <cx:pt idx="5528">4.2000000000000002</cx:pt>
          <cx:pt idx="5529">4.4000000000000004</cx:pt>
          <cx:pt idx="5530">4.4000000000000004</cx:pt>
          <cx:pt idx="5531">4.5</cx:pt>
          <cx:pt idx="5532">4.5999999999999996</cx:pt>
          <cx:pt idx="5533">4.5999999999999996</cx:pt>
          <cx:pt idx="5534">4.5999999999999996</cx:pt>
          <cx:pt idx="5535">4.5999999999999996</cx:pt>
          <cx:pt idx="5536">4.7000000000000002</cx:pt>
          <cx:pt idx="5537">4.7000000000000002</cx:pt>
          <cx:pt idx="5538">4.7000000000000002</cx:pt>
          <cx:pt idx="5539">4.7999999999999998</cx:pt>
          <cx:pt idx="5540">4.7999999999999998</cx:pt>
          <cx:pt idx="5541">4</cx:pt>
          <cx:pt idx="5542">4</cx:pt>
          <cx:pt idx="5543">5</cx:pt>
          <cx:pt idx="5544">2.6000000000000001</cx:pt>
          <cx:pt idx="5545">3.6000000000000001</cx:pt>
          <cx:pt idx="5546">4.0999999999999996</cx:pt>
          <cx:pt idx="5547">4.2000000000000002</cx:pt>
          <cx:pt idx="5548">4.2000000000000002</cx:pt>
          <cx:pt idx="5549">4.2999999999999998</cx:pt>
          <cx:pt idx="5550">4.2999999999999998</cx:pt>
          <cx:pt idx="5551">4.4000000000000004</cx:pt>
          <cx:pt idx="5552">4.5</cx:pt>
          <cx:pt idx="5553">4.5</cx:pt>
          <cx:pt idx="5554">4.5</cx:pt>
          <cx:pt idx="5555">4.5999999999999996</cx:pt>
          <cx:pt idx="5556">4.5999999999999996</cx:pt>
          <cx:pt idx="5557">4.5999999999999996</cx:pt>
          <cx:pt idx="5558">4.7000000000000002</cx:pt>
          <cx:pt idx="5559">4.7000000000000002</cx:pt>
          <cx:pt idx="5560">4.7000000000000002</cx:pt>
          <cx:pt idx="5561">4.7000000000000002</cx:pt>
          <cx:pt idx="5562">4.9000000000000004</cx:pt>
          <cx:pt idx="5563">3.3999999999999999</cx:pt>
          <cx:pt idx="5564">3.6000000000000001</cx:pt>
          <cx:pt idx="5565">3.8999999999999999</cx:pt>
          <cx:pt idx="5566">4.0999999999999996</cx:pt>
          <cx:pt idx="5567">4.2999999999999998</cx:pt>
          <cx:pt idx="5568">4.5999999999999996</cx:pt>
          <cx:pt idx="5569">4.5999999999999996</cx:pt>
          <cx:pt idx="5570">4.5999999999999996</cx:pt>
          <cx:pt idx="5571">5</cx:pt>
          <cx:pt idx="5572">3.7999999999999998</cx:pt>
          <cx:pt idx="5573">3.8999999999999999</cx:pt>
          <cx:pt idx="5574">3.8999999999999999</cx:pt>
          <cx:pt idx="5575">4.2000000000000002</cx:pt>
          <cx:pt idx="5576">4.2000000000000002</cx:pt>
          <cx:pt idx="5577">4.2999999999999998</cx:pt>
          <cx:pt idx="5578">4.2999999999999998</cx:pt>
          <cx:pt idx="5579">4.2999999999999998</cx:pt>
          <cx:pt idx="5580">4.5</cx:pt>
          <cx:pt idx="5581">4.5</cx:pt>
          <cx:pt idx="5582">4.5</cx:pt>
          <cx:pt idx="5583">4.5999999999999996</cx:pt>
          <cx:pt idx="5584">4.5999999999999996</cx:pt>
          <cx:pt idx="5585">4.7000000000000002</cx:pt>
          <cx:pt idx="5586">4.7000000000000002</cx:pt>
          <cx:pt idx="5587">4.7000000000000002</cx:pt>
          <cx:pt idx="5588">4.7000000000000002</cx:pt>
          <cx:pt idx="5589">4.7000000000000002</cx:pt>
          <cx:pt idx="5590">4.7999999999999998</cx:pt>
          <cx:pt idx="5591">4.7999999999999998</cx:pt>
          <cx:pt idx="5592">4.9000000000000004</cx:pt>
          <cx:pt idx="5593">4.9000000000000004</cx:pt>
          <cx:pt idx="5594">4</cx:pt>
          <cx:pt idx="5595">3.5</cx:pt>
          <cx:pt idx="5596">3.6000000000000001</cx:pt>
          <cx:pt idx="5597">3.7000000000000002</cx:pt>
          <cx:pt idx="5598">3.8999999999999999</cx:pt>
          <cx:pt idx="5599">4.2000000000000002</cx:pt>
          <cx:pt idx="5600">4.2000000000000002</cx:pt>
          <cx:pt idx="5601">4.2999999999999998</cx:pt>
          <cx:pt idx="5602">4.4000000000000004</cx:pt>
          <cx:pt idx="5603">4.5</cx:pt>
          <cx:pt idx="5604">4.5</cx:pt>
          <cx:pt idx="5605">4.5</cx:pt>
          <cx:pt idx="5606">4.5999999999999996</cx:pt>
          <cx:pt idx="5607">4.7000000000000002</cx:pt>
          <cx:pt idx="5608">4.7000000000000002</cx:pt>
          <cx:pt idx="5609">4.9000000000000004</cx:pt>
          <cx:pt idx="5610">4.9000000000000004</cx:pt>
          <cx:pt idx="5611">4</cx:pt>
          <cx:pt idx="5612">5</cx:pt>
          <cx:pt idx="5613">3.8999999999999999</cx:pt>
          <cx:pt idx="5614">3.8999999999999999</cx:pt>
          <cx:pt idx="5615">4.0999999999999996</cx:pt>
          <cx:pt idx="5616">4.0999999999999996</cx:pt>
          <cx:pt idx="5617">4.2000000000000002</cx:pt>
          <cx:pt idx="5618">4.2000000000000002</cx:pt>
          <cx:pt idx="5619">4.2000000000000002</cx:pt>
          <cx:pt idx="5620">4.2000000000000002</cx:pt>
          <cx:pt idx="5621">4.2000000000000002</cx:pt>
          <cx:pt idx="5622">4.2999999999999998</cx:pt>
          <cx:pt idx="5623">4.4000000000000004</cx:pt>
          <cx:pt idx="5624">4.5</cx:pt>
          <cx:pt idx="5625">4.5999999999999996</cx:pt>
          <cx:pt idx="5626">4.7000000000000002</cx:pt>
          <cx:pt idx="5627">4.9000000000000004</cx:pt>
          <cx:pt idx="5628">4</cx:pt>
          <cx:pt idx="5629">5</cx:pt>
          <cx:pt idx="5630">3.1000000000000001</cx:pt>
          <cx:pt idx="5631">3.3999999999999999</cx:pt>
          <cx:pt idx="5632">3.5</cx:pt>
          <cx:pt idx="5633">3.8999999999999999</cx:pt>
          <cx:pt idx="5634">3.8999999999999999</cx:pt>
          <cx:pt idx="5635">4.2000000000000002</cx:pt>
          <cx:pt idx="5636">4.2999999999999998</cx:pt>
          <cx:pt idx="5637">4.4000000000000004</cx:pt>
          <cx:pt idx="5638">4.5</cx:pt>
          <cx:pt idx="5639">4.5999999999999996</cx:pt>
          <cx:pt idx="5640">4.5999999999999996</cx:pt>
          <cx:pt idx="5641">4.7000000000000002</cx:pt>
          <cx:pt idx="5642">4.7000000000000002</cx:pt>
          <cx:pt idx="5643">4.7000000000000002</cx:pt>
          <cx:pt idx="5644">4</cx:pt>
          <cx:pt idx="5645">5</cx:pt>
          <cx:pt idx="5646">3.2999999999999998</cx:pt>
          <cx:pt idx="5647">3.7000000000000002</cx:pt>
          <cx:pt idx="5648">3.7000000000000002</cx:pt>
          <cx:pt idx="5649">3.7999999999999998</cx:pt>
          <cx:pt idx="5650">3.8999999999999999</cx:pt>
          <cx:pt idx="5651">4.0999999999999996</cx:pt>
          <cx:pt idx="5652">4.2000000000000002</cx:pt>
          <cx:pt idx="5653">4.2999999999999998</cx:pt>
          <cx:pt idx="5654">4.4000000000000004</cx:pt>
          <cx:pt idx="5655">4.5</cx:pt>
          <cx:pt idx="5656">4.7000000000000002</cx:pt>
          <cx:pt idx="5657">4.7000000000000002</cx:pt>
          <cx:pt idx="5658">4.7000000000000002</cx:pt>
          <cx:pt idx="5659">4.7999999999999998</cx:pt>
          <cx:pt idx="5660">4.9000000000000004</cx:pt>
          <cx:pt idx="5661">4</cx:pt>
          <cx:pt idx="5662">3.6000000000000001</cx:pt>
          <cx:pt idx="5663">3.7999999999999998</cx:pt>
          <cx:pt idx="5664">3.7999999999999998</cx:pt>
          <cx:pt idx="5665">3.7999999999999998</cx:pt>
          <cx:pt idx="5666">3.7999999999999998</cx:pt>
          <cx:pt idx="5667">4.2999999999999998</cx:pt>
          <cx:pt idx="5668">4.2999999999999998</cx:pt>
          <cx:pt idx="5669">4.2999999999999998</cx:pt>
          <cx:pt idx="5670">4.4000000000000004</cx:pt>
          <cx:pt idx="5671">4.5</cx:pt>
          <cx:pt idx="5672">4.5</cx:pt>
          <cx:pt idx="5673">4.5999999999999996</cx:pt>
          <cx:pt idx="5674">4.5999999999999996</cx:pt>
          <cx:pt idx="5675">4.5999999999999996</cx:pt>
          <cx:pt idx="5676">4.7000000000000002</cx:pt>
          <cx:pt idx="5677">4.7000000000000002</cx:pt>
          <cx:pt idx="5678">4.7999999999999998</cx:pt>
          <cx:pt idx="5679">4.9000000000000004</cx:pt>
          <cx:pt idx="5680">4.9000000000000004</cx:pt>
          <cx:pt idx="5681">4.9000000000000004</cx:pt>
          <cx:pt idx="5682">4</cx:pt>
          <cx:pt idx="5683">4</cx:pt>
          <cx:pt idx="5684">3.3999999999999999</cx:pt>
          <cx:pt idx="5685">3.7000000000000002</cx:pt>
          <cx:pt idx="5686">3.7000000000000002</cx:pt>
          <cx:pt idx="5687">4.0999999999999996</cx:pt>
          <cx:pt idx="5688">4.2000000000000002</cx:pt>
          <cx:pt idx="5689">4.2000000000000002</cx:pt>
          <cx:pt idx="5690">4.2999999999999998</cx:pt>
          <cx:pt idx="5691">4.2999999999999998</cx:pt>
          <cx:pt idx="5692">4.5</cx:pt>
          <cx:pt idx="5693">4.5999999999999996</cx:pt>
          <cx:pt idx="5694">4.7000000000000002</cx:pt>
          <cx:pt idx="5695">4.9000000000000004</cx:pt>
          <cx:pt idx="5696">5</cx:pt>
          <cx:pt idx="5697">5</cx:pt>
          <cx:pt idx="5698">5</cx:pt>
          <cx:pt idx="5699">3.6000000000000001</cx:pt>
          <cx:pt idx="5700">4.0999999999999996</cx:pt>
          <cx:pt idx="5701">4.0999999999999996</cx:pt>
          <cx:pt idx="5702">4.2000000000000002</cx:pt>
          <cx:pt idx="5703">4.2999999999999998</cx:pt>
          <cx:pt idx="5704">4.4000000000000004</cx:pt>
          <cx:pt idx="5705">4.5</cx:pt>
          <cx:pt idx="5706">4.5</cx:pt>
          <cx:pt idx="5707">4.5999999999999996</cx:pt>
          <cx:pt idx="5708">4.7000000000000002</cx:pt>
          <cx:pt idx="5709">4.7999999999999998</cx:pt>
          <cx:pt idx="5710">4.9000000000000004</cx:pt>
          <cx:pt idx="5711">4</cx:pt>
          <cx:pt idx="5712">4</cx:pt>
          <cx:pt idx="5713">4</cx:pt>
          <cx:pt idx="5714">3.5</cx:pt>
          <cx:pt idx="5715">4.0999999999999996</cx:pt>
          <cx:pt idx="5716">4.0999999999999996</cx:pt>
          <cx:pt idx="5717">4.2000000000000002</cx:pt>
          <cx:pt idx="5718">4.2000000000000002</cx:pt>
          <cx:pt idx="5719">4.2999999999999998</cx:pt>
          <cx:pt idx="5720">4.2999999999999998</cx:pt>
          <cx:pt idx="5721">4.5</cx:pt>
          <cx:pt idx="5722">4.5</cx:pt>
          <cx:pt idx="5723">4.5999999999999996</cx:pt>
          <cx:pt idx="5724">4.5999999999999996</cx:pt>
          <cx:pt idx="5725">4.7000000000000002</cx:pt>
          <cx:pt idx="5726">4.7999999999999998</cx:pt>
          <cx:pt idx="5727">4.7999999999999998</cx:pt>
          <cx:pt idx="5728">4.7999999999999998</cx:pt>
          <cx:pt idx="5729">4</cx:pt>
          <cx:pt idx="5730">3.8999999999999999</cx:pt>
          <cx:pt idx="5731">3.8999999999999999</cx:pt>
          <cx:pt idx="5732">3.8999999999999999</cx:pt>
          <cx:pt idx="5733">4.0999999999999996</cx:pt>
          <cx:pt idx="5734">4.0999999999999996</cx:pt>
          <cx:pt idx="5735">4.0999999999999996</cx:pt>
          <cx:pt idx="5736">4.0999999999999996</cx:pt>
          <cx:pt idx="5737">4.2000000000000002</cx:pt>
          <cx:pt idx="5738">4.2000000000000002</cx:pt>
          <cx:pt idx="5739">4.2999999999999998</cx:pt>
          <cx:pt idx="5740">4.2999999999999998</cx:pt>
          <cx:pt idx="5741">4.2999999999999998</cx:pt>
          <cx:pt idx="5742">4.5</cx:pt>
          <cx:pt idx="5743">4.5999999999999996</cx:pt>
          <cx:pt idx="5744">4.7000000000000002</cx:pt>
          <cx:pt idx="5745">4.7999999999999998</cx:pt>
          <cx:pt idx="5746">4.9000000000000004</cx:pt>
          <cx:pt idx="5747">4</cx:pt>
          <cx:pt idx="5748">3.3999999999999999</cx:pt>
          <cx:pt idx="5749">3.6000000000000001</cx:pt>
          <cx:pt idx="5750">3.7000000000000002</cx:pt>
          <cx:pt idx="5751">3.7999999999999998</cx:pt>
          <cx:pt idx="5752">3.8999999999999999</cx:pt>
          <cx:pt idx="5753">4.2000000000000002</cx:pt>
          <cx:pt idx="5754">4.2999999999999998</cx:pt>
          <cx:pt idx="5755">4.5</cx:pt>
          <cx:pt idx="5756">4.5</cx:pt>
          <cx:pt idx="5757">4.5</cx:pt>
          <cx:pt idx="5758">4.5999999999999996</cx:pt>
          <cx:pt idx="5759">4.5999999999999996</cx:pt>
          <cx:pt idx="5760">4.7000000000000002</cx:pt>
          <cx:pt idx="5761">4.9000000000000004</cx:pt>
          <cx:pt idx="5762">4</cx:pt>
          <cx:pt idx="5763">4</cx:pt>
          <cx:pt idx="5764">3.8999999999999999</cx:pt>
          <cx:pt idx="5765">4.2000000000000002</cx:pt>
          <cx:pt idx="5766">4.2000000000000002</cx:pt>
          <cx:pt idx="5767">4.2999999999999998</cx:pt>
          <cx:pt idx="5768">4.4000000000000004</cx:pt>
          <cx:pt idx="5769">4.4000000000000004</cx:pt>
          <cx:pt idx="5770">4.4000000000000004</cx:pt>
          <cx:pt idx="5771">4.5999999999999996</cx:pt>
          <cx:pt idx="5772">4.5999999999999996</cx:pt>
          <cx:pt idx="5773">4.5999999999999996</cx:pt>
          <cx:pt idx="5774">4.7000000000000002</cx:pt>
          <cx:pt idx="5775">4.7000000000000002</cx:pt>
          <cx:pt idx="5776">4.7999999999999998</cx:pt>
          <cx:pt idx="5777">4</cx:pt>
          <cx:pt idx="5778">4</cx:pt>
          <cx:pt idx="5779">5</cx:pt>
          <cx:pt idx="5780">3.7000000000000002</cx:pt>
          <cx:pt idx="5781">4.0999999999999996</cx:pt>
          <cx:pt idx="5782">4.0999999999999996</cx:pt>
          <cx:pt idx="5783">4.2999999999999998</cx:pt>
          <cx:pt idx="5784">4.4000000000000004</cx:pt>
          <cx:pt idx="5785">4.4000000000000004</cx:pt>
          <cx:pt idx="5786">4.4000000000000004</cx:pt>
          <cx:pt idx="5787">4.5</cx:pt>
          <cx:pt idx="5788">4.5</cx:pt>
          <cx:pt idx="5789">4.7000000000000002</cx:pt>
          <cx:pt idx="5790">4.7000000000000002</cx:pt>
          <cx:pt idx="5791">4.7000000000000002</cx:pt>
          <cx:pt idx="5792">4</cx:pt>
          <cx:pt idx="5793">4</cx:pt>
          <cx:pt idx="5794">3.8999999999999999</cx:pt>
          <cx:pt idx="5795">3.8999999999999999</cx:pt>
          <cx:pt idx="5796">4.0999999999999996</cx:pt>
          <cx:pt idx="5797">4.2000000000000002</cx:pt>
          <cx:pt idx="5798">4.2000000000000002</cx:pt>
          <cx:pt idx="5799">4.2000000000000002</cx:pt>
          <cx:pt idx="5800">4.5</cx:pt>
          <cx:pt idx="5801">4.5</cx:pt>
          <cx:pt idx="5802">4.5</cx:pt>
          <cx:pt idx="5803">4.5999999999999996</cx:pt>
          <cx:pt idx="5804">4.5999999999999996</cx:pt>
          <cx:pt idx="5805">4.7000000000000002</cx:pt>
          <cx:pt idx="5806">4.7000000000000002</cx:pt>
          <cx:pt idx="5807">4.7999999999999998</cx:pt>
          <cx:pt idx="5808">4.7999999999999998</cx:pt>
          <cx:pt idx="5809">4.9000000000000004</cx:pt>
          <cx:pt idx="5810">4</cx:pt>
          <cx:pt idx="5811">3.2999999999999998</cx:pt>
          <cx:pt idx="5812">4.0999999999999996</cx:pt>
          <cx:pt idx="5813">4.0999999999999996</cx:pt>
          <cx:pt idx="5814">4.2999999999999998</cx:pt>
          <cx:pt idx="5815">4.2999999999999998</cx:pt>
          <cx:pt idx="5816">4.4000000000000004</cx:pt>
          <cx:pt idx="5817">4.5</cx:pt>
          <cx:pt idx="5818">4.5</cx:pt>
          <cx:pt idx="5819">4.5999999999999996</cx:pt>
          <cx:pt idx="5820">4.7000000000000002</cx:pt>
          <cx:pt idx="5821">4.7999999999999998</cx:pt>
          <cx:pt idx="5822">4.7999999999999998</cx:pt>
          <cx:pt idx="5823">4.9000000000000004</cx:pt>
          <cx:pt idx="5824">4.9000000000000004</cx:pt>
          <cx:pt idx="5825">4.9000000000000004</cx:pt>
          <cx:pt idx="5826">4</cx:pt>
          <cx:pt idx="5827">4</cx:pt>
          <cx:pt idx="5828">3.7999999999999998</cx:pt>
          <cx:pt idx="5829">3.7999999999999998</cx:pt>
          <cx:pt idx="5830">3.8999999999999999</cx:pt>
          <cx:pt idx="5831">4.5</cx:pt>
          <cx:pt idx="5832">4.5</cx:pt>
          <cx:pt idx="5833">4.5999999999999996</cx:pt>
          <cx:pt idx="5834">4.5999999999999996</cx:pt>
          <cx:pt idx="5835">4.7999999999999998</cx:pt>
          <cx:pt idx="5836">4.9000000000000004</cx:pt>
          <cx:pt idx="5837">3</cx:pt>
          <cx:pt idx="5838">4</cx:pt>
          <cx:pt idx="5839">4</cx:pt>
          <cx:pt idx="5840">3.6000000000000001</cx:pt>
          <cx:pt idx="5841">3.7000000000000002</cx:pt>
          <cx:pt idx="5842">3.8999999999999999</cx:pt>
          <cx:pt idx="5843">4.0999999999999996</cx:pt>
          <cx:pt idx="5844">4.0999999999999996</cx:pt>
          <cx:pt idx="5845">4.2999999999999998</cx:pt>
          <cx:pt idx="5846">4.4000000000000004</cx:pt>
          <cx:pt idx="5847">4.5</cx:pt>
          <cx:pt idx="5848">4.5</cx:pt>
          <cx:pt idx="5849">4.5</cx:pt>
          <cx:pt idx="5850">4.5999999999999996</cx:pt>
          <cx:pt idx="5851">4.7000000000000002</cx:pt>
          <cx:pt idx="5852">4.7000000000000002</cx:pt>
          <cx:pt idx="5853">3.7000000000000002</cx:pt>
          <cx:pt idx="5854">3.7999999999999998</cx:pt>
          <cx:pt idx="5855">4.0999999999999996</cx:pt>
          <cx:pt idx="5856">4.0999999999999996</cx:pt>
          <cx:pt idx="5857">4.2000000000000002</cx:pt>
          <cx:pt idx="5858">4.2999999999999998</cx:pt>
          <cx:pt idx="5859">4.5999999999999996</cx:pt>
          <cx:pt idx="5860">4.7000000000000002</cx:pt>
          <cx:pt idx="5861">4.7000000000000002</cx:pt>
          <cx:pt idx="5862">4.7999999999999998</cx:pt>
          <cx:pt idx="5863">4.9000000000000004</cx:pt>
          <cx:pt idx="5864">4</cx:pt>
          <cx:pt idx="5865">3.6000000000000001</cx:pt>
          <cx:pt idx="5866">3.6000000000000001</cx:pt>
          <cx:pt idx="5867">3.7000000000000002</cx:pt>
          <cx:pt idx="5868">3.7999999999999998</cx:pt>
          <cx:pt idx="5869">4.0999999999999996</cx:pt>
          <cx:pt idx="5870">4.2000000000000002</cx:pt>
          <cx:pt idx="5871">4.2000000000000002</cx:pt>
          <cx:pt idx="5872">4.2000000000000002</cx:pt>
          <cx:pt idx="5873">4.2999999999999998</cx:pt>
          <cx:pt idx="5874">4.4000000000000004</cx:pt>
          <cx:pt idx="5875">4.4000000000000004</cx:pt>
          <cx:pt idx="5876">4.5</cx:pt>
          <cx:pt idx="5877">4.5999999999999996</cx:pt>
          <cx:pt idx="5878">4.7000000000000002</cx:pt>
          <cx:pt idx="5879">4.7000000000000002</cx:pt>
          <cx:pt idx="5880">4.7000000000000002</cx:pt>
          <cx:pt idx="5881">4.7999999999999998</cx:pt>
          <cx:pt idx="5882">4.7999999999999998</cx:pt>
          <cx:pt idx="5883">4.9000000000000004</cx:pt>
          <cx:pt idx="5884">4.9000000000000004</cx:pt>
          <cx:pt idx="5885">4</cx:pt>
          <cx:pt idx="5886">2.6000000000000001</cx:pt>
          <cx:pt idx="5887">3.6000000000000001</cx:pt>
          <cx:pt idx="5888">3.8999999999999999</cx:pt>
          <cx:pt idx="5889">4.0999999999999996</cx:pt>
          <cx:pt idx="5890">4.0999999999999996</cx:pt>
          <cx:pt idx="5891">4.0999999999999996</cx:pt>
          <cx:pt idx="5892">4.2000000000000002</cx:pt>
          <cx:pt idx="5893">4.2000000000000002</cx:pt>
          <cx:pt idx="5894">4.2999999999999998</cx:pt>
          <cx:pt idx="5895">4.4000000000000004</cx:pt>
          <cx:pt idx="5896">4.5999999999999996</cx:pt>
          <cx:pt idx="5897">4.5999999999999996</cx:pt>
          <cx:pt idx="5898">4.9000000000000004</cx:pt>
          <cx:pt idx="5899">4.9000000000000004</cx:pt>
          <cx:pt idx="5900">4.9000000000000004</cx:pt>
          <cx:pt idx="5901">4.2999999999999998</cx:pt>
          <cx:pt idx="5902">4.4000000000000004</cx:pt>
          <cx:pt idx="5903">4.5</cx:pt>
          <cx:pt idx="5904">4.5</cx:pt>
          <cx:pt idx="5905">4.5</cx:pt>
          <cx:pt idx="5906">4.5</cx:pt>
          <cx:pt idx="5907">4.5999999999999996</cx:pt>
          <cx:pt idx="5908">4.7000000000000002</cx:pt>
          <cx:pt idx="5909">4.7000000000000002</cx:pt>
          <cx:pt idx="5910">4.7999999999999998</cx:pt>
          <cx:pt idx="5911">4.7999999999999998</cx:pt>
          <cx:pt idx="5912">4</cx:pt>
          <cx:pt idx="5913">4</cx:pt>
          <cx:pt idx="5914">4</cx:pt>
          <cx:pt idx="5915">5</cx:pt>
          <cx:pt idx="5916">3.6000000000000001</cx:pt>
          <cx:pt idx="5917">4.0999999999999996</cx:pt>
          <cx:pt idx="5918">4.0999999999999996</cx:pt>
          <cx:pt idx="5919">4.2000000000000002</cx:pt>
          <cx:pt idx="5920">4.4000000000000004</cx:pt>
          <cx:pt idx="5921">4.4000000000000004</cx:pt>
          <cx:pt idx="5922">4.5</cx:pt>
          <cx:pt idx="5923">4.5</cx:pt>
          <cx:pt idx="5924">4.9000000000000004</cx:pt>
          <cx:pt idx="5925">4.9000000000000004</cx:pt>
          <cx:pt idx="5926">4.9000000000000004</cx:pt>
          <cx:pt idx="5927">3.7000000000000002</cx:pt>
          <cx:pt idx="5928">4.0999999999999996</cx:pt>
          <cx:pt idx="5929">4.0999999999999996</cx:pt>
          <cx:pt idx="5930">4.0999999999999996</cx:pt>
          <cx:pt idx="5931">4.2000000000000002</cx:pt>
          <cx:pt idx="5932">4.2000000000000002</cx:pt>
          <cx:pt idx="5933">4.2000000000000002</cx:pt>
          <cx:pt idx="5934">4.2999999999999998</cx:pt>
          <cx:pt idx="5935">4.2999999999999998</cx:pt>
          <cx:pt idx="5936">4.2999999999999998</cx:pt>
          <cx:pt idx="5937">4.2999999999999998</cx:pt>
          <cx:pt idx="5938">4.4000000000000004</cx:pt>
          <cx:pt idx="5939">4.5</cx:pt>
          <cx:pt idx="5940">4.5</cx:pt>
          <cx:pt idx="5941">4.5999999999999996</cx:pt>
          <cx:pt idx="5942">4.7000000000000002</cx:pt>
          <cx:pt idx="5943">4.7999999999999998</cx:pt>
          <cx:pt idx="5944">4.9000000000000004</cx:pt>
          <cx:pt idx="5945">4.9000000000000004</cx:pt>
          <cx:pt idx="5946">4</cx:pt>
          <cx:pt idx="5947">3.8999999999999999</cx:pt>
          <cx:pt idx="5948">4.0999999999999996</cx:pt>
          <cx:pt idx="5949">4.7000000000000002</cx:pt>
          <cx:pt idx="5950">4.7999999999999998</cx:pt>
          <cx:pt idx="5951">4</cx:pt>
          <cx:pt idx="5952">3.7000000000000002</cx:pt>
          <cx:pt idx="5953">3.8999999999999999</cx:pt>
          <cx:pt idx="5954">4.2000000000000002</cx:pt>
          <cx:pt idx="5955">4.2999999999999998</cx:pt>
          <cx:pt idx="5956">4.5999999999999996</cx:pt>
          <cx:pt idx="5957">4.7000000000000002</cx:pt>
          <cx:pt idx="5958">4.7999999999999998</cx:pt>
          <cx:pt idx="5959">4</cx:pt>
          <cx:pt idx="5960">3.5</cx:pt>
          <cx:pt idx="5961">3.6000000000000001</cx:pt>
          <cx:pt idx="5962">3.7000000000000002</cx:pt>
          <cx:pt idx="5963">3.8999999999999999</cx:pt>
          <cx:pt idx="5964">3.8999999999999999</cx:pt>
          <cx:pt idx="5965">3.8999999999999999</cx:pt>
          <cx:pt idx="5966">4.2000000000000002</cx:pt>
          <cx:pt idx="5967">4.4000000000000004</cx:pt>
          <cx:pt idx="5968">4.5</cx:pt>
          <cx:pt idx="5969">4.7000000000000002</cx:pt>
          <cx:pt idx="5970">4.7000000000000002</cx:pt>
          <cx:pt idx="5971">4.7000000000000002</cx:pt>
          <cx:pt idx="5972">4.7999999999999998</cx:pt>
          <cx:pt idx="5973">3.3999999999999999</cx:pt>
          <cx:pt idx="5974">3.7000000000000002</cx:pt>
          <cx:pt idx="5975">3.7999999999999998</cx:pt>
          <cx:pt idx="5976">4.0999999999999996</cx:pt>
          <cx:pt idx="5977">4.4000000000000004</cx:pt>
          <cx:pt idx="5978">4.4000000000000004</cx:pt>
          <cx:pt idx="5979">4.5</cx:pt>
          <cx:pt idx="5980">4.5999999999999996</cx:pt>
          <cx:pt idx="5981">4.7000000000000002</cx:pt>
          <cx:pt idx="5982">4.7000000000000002</cx:pt>
          <cx:pt idx="5983">4.7000000000000002</cx:pt>
          <cx:pt idx="5984">4</cx:pt>
          <cx:pt idx="5985">3.7999999999999998</cx:pt>
          <cx:pt idx="5986">3.7999999999999998</cx:pt>
          <cx:pt idx="5987">4.0999999999999996</cx:pt>
          <cx:pt idx="5988">4.2999999999999998</cx:pt>
          <cx:pt idx="5989">4.2999999999999998</cx:pt>
          <cx:pt idx="5990">4.2999999999999998</cx:pt>
          <cx:pt idx="5991">4.5</cx:pt>
          <cx:pt idx="5992">4.5999999999999996</cx:pt>
          <cx:pt idx="5993">4.7000000000000002</cx:pt>
          <cx:pt idx="5994">4.7000000000000002</cx:pt>
          <cx:pt idx="5995">4.7999999999999998</cx:pt>
          <cx:pt idx="5996">3.3999999999999999</cx:pt>
          <cx:pt idx="5997">3.8999999999999999</cx:pt>
          <cx:pt idx="5998">4.2000000000000002</cx:pt>
          <cx:pt idx="5999">4.2000000000000002</cx:pt>
          <cx:pt idx="6000">4.2000000000000002</cx:pt>
          <cx:pt idx="6001">4.2000000000000002</cx:pt>
          <cx:pt idx="6002">4.2000000000000002</cx:pt>
          <cx:pt idx="6003">4.2999999999999998</cx:pt>
          <cx:pt idx="6004">4.4000000000000004</cx:pt>
          <cx:pt idx="6005">4.4000000000000004</cx:pt>
          <cx:pt idx="6006">4.5999999999999996</cx:pt>
          <cx:pt idx="6007">4.5999999999999996</cx:pt>
          <cx:pt idx="6008">4.5999999999999996</cx:pt>
          <cx:pt idx="6009">4.7999999999999998</cx:pt>
          <cx:pt idx="6010">4.7999999999999998</cx:pt>
          <cx:pt idx="6011">3.5</cx:pt>
          <cx:pt idx="6012">3.7000000000000002</cx:pt>
          <cx:pt idx="6013">4.2999999999999998</cx:pt>
          <cx:pt idx="6014">4.2999999999999998</cx:pt>
          <cx:pt idx="6015">4.2999999999999998</cx:pt>
          <cx:pt idx="6016">4.5999999999999996</cx:pt>
          <cx:pt idx="6017">4.5999999999999996</cx:pt>
          <cx:pt idx="6018">4.5999999999999996</cx:pt>
          <cx:pt idx="6019">4.7000000000000002</cx:pt>
          <cx:pt idx="6020">4.7999999999999998</cx:pt>
          <cx:pt idx="6021">4.7999999999999998</cx:pt>
          <cx:pt idx="6022">3.2999999999999998</cx:pt>
          <cx:pt idx="6023">3.7000000000000002</cx:pt>
          <cx:pt idx="6024">4.0999999999999996</cx:pt>
          <cx:pt idx="6025">4.2999999999999998</cx:pt>
          <cx:pt idx="6026">4.2999999999999998</cx:pt>
          <cx:pt idx="6027">4.4000000000000004</cx:pt>
          <cx:pt idx="6028">4.5</cx:pt>
          <cx:pt idx="6029">4.7000000000000002</cx:pt>
          <cx:pt idx="6030">4.7000000000000002</cx:pt>
          <cx:pt idx="6031">4.7000000000000002</cx:pt>
          <cx:pt idx="6032">4.7999999999999998</cx:pt>
          <cx:pt idx="6033">3.3999999999999999</cx:pt>
          <cx:pt idx="6034">3.6000000000000001</cx:pt>
          <cx:pt idx="6035">3.7000000000000002</cx:pt>
          <cx:pt idx="6036">3.7999999999999998</cx:pt>
          <cx:pt idx="6037">3.8999999999999999</cx:pt>
          <cx:pt idx="6038">3.8999999999999999</cx:pt>
          <cx:pt idx="6039">4.0999999999999996</cx:pt>
          <cx:pt idx="6040">4.0999999999999996</cx:pt>
          <cx:pt idx="6041">4.0999999999999996</cx:pt>
          <cx:pt idx="6042">4.0999999999999996</cx:pt>
          <cx:pt idx="6043">4.0999999999999996</cx:pt>
          <cx:pt idx="6044">4.2000000000000002</cx:pt>
          <cx:pt idx="6045">4.2000000000000002</cx:pt>
          <cx:pt idx="6046">4.2999999999999998</cx:pt>
          <cx:pt idx="6047">4.4000000000000004</cx:pt>
          <cx:pt idx="6048">4.4000000000000004</cx:pt>
          <cx:pt idx="6049">4.7000000000000002</cx:pt>
          <cx:pt idx="6050">4</cx:pt>
          <cx:pt idx="6051">3.3999999999999999</cx:pt>
          <cx:pt idx="6052">3.7000000000000002</cx:pt>
          <cx:pt idx="6053">3.7999999999999998</cx:pt>
          <cx:pt idx="6054">4.0999999999999996</cx:pt>
          <cx:pt idx="6055">4.2999999999999998</cx:pt>
          <cx:pt idx="6056">4.5</cx:pt>
          <cx:pt idx="6057">4.5</cx:pt>
          <cx:pt idx="6058">4.5</cx:pt>
          <cx:pt idx="6059">4.5</cx:pt>
          <cx:pt idx="6060">4.5999999999999996</cx:pt>
          <cx:pt idx="6061">4.5999999999999996</cx:pt>
          <cx:pt idx="6062">4.7999999999999998</cx:pt>
          <cx:pt idx="6063">4</cx:pt>
          <cx:pt idx="6064">3.8999999999999999</cx:pt>
          <cx:pt idx="6065">4.2000000000000002</cx:pt>
          <cx:pt idx="6066">4.2000000000000002</cx:pt>
          <cx:pt idx="6067">4.4000000000000004</cx:pt>
          <cx:pt idx="6068">4.5</cx:pt>
          <cx:pt idx="6069">4.5</cx:pt>
          <cx:pt idx="6070">4.5999999999999996</cx:pt>
          <cx:pt idx="6071">4.7999999999999998</cx:pt>
          <cx:pt idx="6072">4</cx:pt>
          <cx:pt idx="6073">5</cx:pt>
          <cx:pt idx="6074">3.6000000000000001</cx:pt>
          <cx:pt idx="6075">3.7999999999999998</cx:pt>
          <cx:pt idx="6076">3.8999999999999999</cx:pt>
          <cx:pt idx="6077">3.8999999999999999</cx:pt>
          <cx:pt idx="6078">3.8999999999999999</cx:pt>
          <cx:pt idx="6079">4.2000000000000002</cx:pt>
          <cx:pt idx="6080">4.2000000000000002</cx:pt>
          <cx:pt idx="6081">4.2999999999999998</cx:pt>
          <cx:pt idx="6082">4.2999999999999998</cx:pt>
          <cx:pt idx="6083">4.4000000000000004</cx:pt>
          <cx:pt idx="6084">4.4000000000000004</cx:pt>
          <cx:pt idx="6085">4.5</cx:pt>
          <cx:pt idx="6086">4.5</cx:pt>
          <cx:pt idx="6087">4.5999999999999996</cx:pt>
          <cx:pt idx="6088">4.5999999999999996</cx:pt>
          <cx:pt idx="6089">4.9000000000000004</cx:pt>
          <cx:pt idx="6090">5</cx:pt>
          <cx:pt idx="6091">3.3999999999999999</cx:pt>
          <cx:pt idx="6092">3.7000000000000002</cx:pt>
          <cx:pt idx="6093">3.7999999999999998</cx:pt>
          <cx:pt idx="6094">3.7999999999999998</cx:pt>
          <cx:pt idx="6095">3.8999999999999999</cx:pt>
          <cx:pt idx="6096">3.8999999999999999</cx:pt>
          <cx:pt idx="6097">4.0999999999999996</cx:pt>
          <cx:pt idx="6098">4.0999999999999996</cx:pt>
          <cx:pt idx="6099">4.2000000000000002</cx:pt>
          <cx:pt idx="6100">4.2000000000000002</cx:pt>
          <cx:pt idx="6101">4.2999999999999998</cx:pt>
          <cx:pt idx="6102">4.4000000000000004</cx:pt>
          <cx:pt idx="6103">4.4000000000000004</cx:pt>
          <cx:pt idx="6104">4.5</cx:pt>
          <cx:pt idx="6105">4.5999999999999996</cx:pt>
          <cx:pt idx="6106">4.7000000000000002</cx:pt>
          <cx:pt idx="6107">4.7000000000000002</cx:pt>
          <cx:pt idx="6108">4.7999999999999998</cx:pt>
          <cx:pt idx="6109">4.7999999999999998</cx:pt>
          <cx:pt idx="6110">4.9000000000000004</cx:pt>
          <cx:pt idx="6111">3.7000000000000002</cx:pt>
          <cx:pt idx="6112">3.7000000000000002</cx:pt>
          <cx:pt idx="6113">3.8999999999999999</cx:pt>
          <cx:pt idx="6114">4.2000000000000002</cx:pt>
          <cx:pt idx="6115">4.2999999999999998</cx:pt>
          <cx:pt idx="6116">4.2999999999999998</cx:pt>
          <cx:pt idx="6117">4.4000000000000004</cx:pt>
          <cx:pt idx="6118">4.7000000000000002</cx:pt>
          <cx:pt idx="6119">4.7999999999999998</cx:pt>
          <cx:pt idx="6120">4.7999999999999998</cx:pt>
          <cx:pt idx="6121">4.9000000000000004</cx:pt>
          <cx:pt idx="6122">4</cx:pt>
          <cx:pt idx="6123">4</cx:pt>
          <cx:pt idx="6124">4</cx:pt>
          <cx:pt idx="6125">4</cx:pt>
          <cx:pt idx="6126">5</cx:pt>
          <cx:pt idx="6127">3.6000000000000001</cx:pt>
          <cx:pt idx="6128">3.8999999999999999</cx:pt>
          <cx:pt idx="6129">3.8999999999999999</cx:pt>
          <cx:pt idx="6130">4.2999999999999998</cx:pt>
          <cx:pt idx="6131">4.2999999999999998</cx:pt>
          <cx:pt idx="6132">4.2999999999999998</cx:pt>
          <cx:pt idx="6133">4.5</cx:pt>
          <cx:pt idx="6134">4.5999999999999996</cx:pt>
          <cx:pt idx="6135">4.5999999999999996</cx:pt>
          <cx:pt idx="6136">4.5999999999999996</cx:pt>
          <cx:pt idx="6137">4.7999999999999998</cx:pt>
          <cx:pt idx="6138">4.7999999999999998</cx:pt>
          <cx:pt idx="6139">4.9000000000000004</cx:pt>
          <cx:pt idx="6140">4</cx:pt>
          <cx:pt idx="6141">4</cx:pt>
          <cx:pt idx="6142">5</cx:pt>
          <cx:pt idx="6143">3.8999999999999999</cx:pt>
          <cx:pt idx="6144">4.0999999999999996</cx:pt>
          <cx:pt idx="6145">4.2000000000000002</cx:pt>
          <cx:pt idx="6146">4.2000000000000002</cx:pt>
          <cx:pt idx="6147">4.2999999999999998</cx:pt>
          <cx:pt idx="6148">4.4000000000000004</cx:pt>
          <cx:pt idx="6149">4.5</cx:pt>
          <cx:pt idx="6150">4.5999999999999996</cx:pt>
          <cx:pt idx="6151">4.5999999999999996</cx:pt>
          <cx:pt idx="6152">4.7000000000000002</cx:pt>
          <cx:pt idx="6153">4.9000000000000004</cx:pt>
          <cx:pt idx="6154">4</cx:pt>
          <cx:pt idx="6155">4</cx:pt>
          <cx:pt idx="6156">3.1000000000000001</cx:pt>
          <cx:pt idx="6157">3.3999999999999999</cx:pt>
          <cx:pt idx="6158">3.5</cx:pt>
          <cx:pt idx="6159">3.6000000000000001</cx:pt>
          <cx:pt idx="6160">3.7999999999999998</cx:pt>
          <cx:pt idx="6161">4.0999999999999996</cx:pt>
          <cx:pt idx="6162">4.2000000000000002</cx:pt>
          <cx:pt idx="6163">4.2000000000000002</cx:pt>
          <cx:pt idx="6164">4.4000000000000004</cx:pt>
          <cx:pt idx="6165">4.4000000000000004</cx:pt>
          <cx:pt idx="6166">4.5</cx:pt>
          <cx:pt idx="6167">4.5</cx:pt>
          <cx:pt idx="6168">4.5</cx:pt>
          <cx:pt idx="6169">4.7000000000000002</cx:pt>
          <cx:pt idx="6170">4.9000000000000004</cx:pt>
          <cx:pt idx="6171">4.9000000000000004</cx:pt>
          <cx:pt idx="6172">3.5</cx:pt>
          <cx:pt idx="6173">3.6000000000000001</cx:pt>
          <cx:pt idx="6174">3.7999999999999998</cx:pt>
          <cx:pt idx="6175">4.0999999999999996</cx:pt>
          <cx:pt idx="6176">4.0999999999999996</cx:pt>
          <cx:pt idx="6177">4.0999999999999996</cx:pt>
          <cx:pt idx="6178">4.2000000000000002</cx:pt>
          <cx:pt idx="6179">4.2999999999999998</cx:pt>
          <cx:pt idx="6180">4.2999999999999998</cx:pt>
          <cx:pt idx="6181">4.2999999999999998</cx:pt>
          <cx:pt idx="6182">4.4000000000000004</cx:pt>
          <cx:pt idx="6183">4.4000000000000004</cx:pt>
          <cx:pt idx="6184">4.4000000000000004</cx:pt>
          <cx:pt idx="6185">4.5</cx:pt>
          <cx:pt idx="6186">4.5</cx:pt>
          <cx:pt idx="6187">4.5</cx:pt>
          <cx:pt idx="6188">4.5999999999999996</cx:pt>
          <cx:pt idx="6189">4.5999999999999996</cx:pt>
          <cx:pt idx="6190">4.7000000000000002</cx:pt>
          <cx:pt idx="6191">4.7000000000000002</cx:pt>
          <cx:pt idx="6192">3.7999999999999998</cx:pt>
          <cx:pt idx="6193">3.8999999999999999</cx:pt>
          <cx:pt idx="6194">3.8999999999999999</cx:pt>
          <cx:pt idx="6195">4.5999999999999996</cx:pt>
          <cx:pt idx="6196">4.7000000000000002</cx:pt>
          <cx:pt idx="6197">4.7999999999999998</cx:pt>
          <cx:pt idx="6198">4.7999999999999998</cx:pt>
          <cx:pt idx="6199">4</cx:pt>
          <cx:pt idx="6200">2.8999999999999999</cx:pt>
          <cx:pt idx="6201">3.2999999999999998</cx:pt>
          <cx:pt idx="6202">3.6000000000000001</cx:pt>
          <cx:pt idx="6203">3.8999999999999999</cx:pt>
          <cx:pt idx="6204">4.0999999999999996</cx:pt>
          <cx:pt idx="6205">4.2999999999999998</cx:pt>
          <cx:pt idx="6206">4.4000000000000004</cx:pt>
          <cx:pt idx="6207">4.4000000000000004</cx:pt>
          <cx:pt idx="6208">4.4000000000000004</cx:pt>
          <cx:pt idx="6209">4.7000000000000002</cx:pt>
          <cx:pt idx="6210">4.7000000000000002</cx:pt>
          <cx:pt idx="6211">5</cx:pt>
          <cx:pt idx="6212">3.2999999999999998</cx:pt>
          <cx:pt idx="6213">3.6000000000000001</cx:pt>
          <cx:pt idx="6214">3.6000000000000001</cx:pt>
          <cx:pt idx="6215">3.8999999999999999</cx:pt>
          <cx:pt idx="6216">4.0999999999999996</cx:pt>
          <cx:pt idx="6217">4.5</cx:pt>
          <cx:pt idx="6218">4.5</cx:pt>
          <cx:pt idx="6219">4.5999999999999996</cx:pt>
          <cx:pt idx="6220">4.5999999999999996</cx:pt>
          <cx:pt idx="6221">4.5999999999999996</cx:pt>
          <cx:pt idx="6222">4.7000000000000002</cx:pt>
          <cx:pt idx="6223">4.9000000000000004</cx:pt>
          <cx:pt idx="6224">4</cx:pt>
          <cx:pt idx="6225">3.3999999999999999</cx:pt>
          <cx:pt idx="6226">3.5</cx:pt>
          <cx:pt idx="6227">4.2000000000000002</cx:pt>
          <cx:pt idx="6228">4.2000000000000002</cx:pt>
          <cx:pt idx="6229">4.2000000000000002</cx:pt>
          <cx:pt idx="6230">4.2999999999999998</cx:pt>
          <cx:pt idx="6231">4.2999999999999998</cx:pt>
          <cx:pt idx="6232">4.5</cx:pt>
          <cx:pt idx="6233">4.5</cx:pt>
          <cx:pt idx="6234">4.5999999999999996</cx:pt>
          <cx:pt idx="6235">4.5999999999999996</cx:pt>
          <cx:pt idx="6236">4.7000000000000002</cx:pt>
          <cx:pt idx="6237">4</cx:pt>
          <cx:pt idx="6238">4</cx:pt>
          <cx:pt idx="6239">5</cx:pt>
          <cx:pt idx="6240">5</cx:pt>
          <cx:pt idx="6241">3.2000000000000002</cx:pt>
          <cx:pt idx="6242">3.6000000000000001</cx:pt>
          <cx:pt idx="6243">3.7000000000000002</cx:pt>
          <cx:pt idx="6244">4.2000000000000002</cx:pt>
          <cx:pt idx="6245">4.2999999999999998</cx:pt>
          <cx:pt idx="6246">4.4000000000000004</cx:pt>
          <cx:pt idx="6247">4.5</cx:pt>
          <cx:pt idx="6248">4.7000000000000002</cx:pt>
          <cx:pt idx="6249">3</cx:pt>
          <cx:pt idx="6250">4</cx:pt>
          <cx:pt idx="6251">3.2999999999999998</cx:pt>
          <cx:pt idx="6252">3.8999999999999999</cx:pt>
          <cx:pt idx="6253">4.5999999999999996</cx:pt>
          <cx:pt idx="6254">4.7000000000000002</cx:pt>
          <cx:pt idx="6255">4.7999999999999998</cx:pt>
          <cx:pt idx="6256">4.9000000000000004</cx:pt>
          <cx:pt idx="6257">4</cx:pt>
          <cx:pt idx="6258">3.7000000000000002</cx:pt>
          <cx:pt idx="6259">3.7000000000000002</cx:pt>
          <cx:pt idx="6260">3.7999999999999998</cx:pt>
          <cx:pt idx="6261">4.2999999999999998</cx:pt>
          <cx:pt idx="6262">4.2999999999999998</cx:pt>
          <cx:pt idx="6263">4.2999999999999998</cx:pt>
          <cx:pt idx="6264">4.5999999999999996</cx:pt>
          <cx:pt idx="6265">4.5999999999999996</cx:pt>
          <cx:pt idx="6266">4.5999999999999996</cx:pt>
          <cx:pt idx="6267">4.7000000000000002</cx:pt>
          <cx:pt idx="6268">4.9000000000000004</cx:pt>
          <cx:pt idx="6269">4.9000000000000004</cx:pt>
          <cx:pt idx="6270">4</cx:pt>
          <cx:pt idx="6271">3.3999999999999999</cx:pt>
          <cx:pt idx="6272">3.3999999999999999</cx:pt>
          <cx:pt idx="6273">3.7999999999999998</cx:pt>
          <cx:pt idx="6274">3.8999999999999999</cx:pt>
          <cx:pt idx="6275">4.0999999999999996</cx:pt>
          <cx:pt idx="6276">4.2000000000000002</cx:pt>
          <cx:pt idx="6277">4.2000000000000002</cx:pt>
          <cx:pt idx="6278">4.2999999999999998</cx:pt>
          <cx:pt idx="6279">4.4000000000000004</cx:pt>
          <cx:pt idx="6280">4.5</cx:pt>
          <cx:pt idx="6281">4.5999999999999996</cx:pt>
          <cx:pt idx="6282">4.5999999999999996</cx:pt>
          <cx:pt idx="6283">4.5999999999999996</cx:pt>
          <cx:pt idx="6284">4.7000000000000002</cx:pt>
          <cx:pt idx="6285">4.7000000000000002</cx:pt>
          <cx:pt idx="6286">4.7999999999999998</cx:pt>
          <cx:pt idx="6287">4.7999999999999998</cx:pt>
          <cx:pt idx="6288">4.7999999999999998</cx:pt>
          <cx:pt idx="6289">3.7999999999999998</cx:pt>
          <cx:pt idx="6290">4.0999999999999996</cx:pt>
          <cx:pt idx="6291">4.0999999999999996</cx:pt>
          <cx:pt idx="6292">4.0999999999999996</cx:pt>
          <cx:pt idx="6293">4.2000000000000002</cx:pt>
          <cx:pt idx="6294">4.4000000000000004</cx:pt>
          <cx:pt idx="6295">4.5</cx:pt>
          <cx:pt idx="6296">4.5999999999999996</cx:pt>
          <cx:pt idx="6297">4.7000000000000002</cx:pt>
          <cx:pt idx="6298">4.7000000000000002</cx:pt>
          <cx:pt idx="6299">4.7000000000000002</cx:pt>
          <cx:pt idx="6300">4.7999999999999998</cx:pt>
          <cx:pt idx="6301">4.9000000000000004</cx:pt>
          <cx:pt idx="6302">4</cx:pt>
          <cx:pt idx="6303">4</cx:pt>
          <cx:pt idx="6304">3.6000000000000001</cx:pt>
          <cx:pt idx="6305">3.8999999999999999</cx:pt>
          <cx:pt idx="6306">3.8999999999999999</cx:pt>
          <cx:pt idx="6307">4.2000000000000002</cx:pt>
          <cx:pt idx="6308">4.2000000000000002</cx:pt>
          <cx:pt idx="6309">4.2000000000000002</cx:pt>
          <cx:pt idx="6310">4.2999999999999998</cx:pt>
          <cx:pt idx="6311">4.4000000000000004</cx:pt>
          <cx:pt idx="6312">4.7999999999999998</cx:pt>
          <cx:pt idx="6313">4</cx:pt>
          <cx:pt idx="6314">4</cx:pt>
          <cx:pt idx="6315">3.7000000000000002</cx:pt>
          <cx:pt idx="6316">3.8999999999999999</cx:pt>
          <cx:pt idx="6317">3.8999999999999999</cx:pt>
          <cx:pt idx="6318">3.8999999999999999</cx:pt>
          <cx:pt idx="6319">4.0999999999999996</cx:pt>
          <cx:pt idx="6320">4.2000000000000002</cx:pt>
          <cx:pt idx="6321">4.2999999999999998</cx:pt>
          <cx:pt idx="6322">4.4000000000000004</cx:pt>
          <cx:pt idx="6323">4.5</cx:pt>
          <cx:pt idx="6324">4.5999999999999996</cx:pt>
          <cx:pt idx="6325">4.5999999999999996</cx:pt>
          <cx:pt idx="6326">4.5999999999999996</cx:pt>
          <cx:pt idx="6327">4.5999999999999996</cx:pt>
          <cx:pt idx="6328">4.9000000000000004</cx:pt>
          <cx:pt idx="6329">3.1000000000000001</cx:pt>
          <cx:pt idx="6330">3.2000000000000002</cx:pt>
          <cx:pt idx="6331">4.0999999999999996</cx:pt>
          <cx:pt idx="6332">4.7000000000000002</cx:pt>
          <cx:pt idx="6333">4.7999999999999998</cx:pt>
          <cx:pt idx="6334">4.9000000000000004</cx:pt>
          <cx:pt idx="6335">3.2999999999999998</cx:pt>
          <cx:pt idx="6336">4.2000000000000002</cx:pt>
          <cx:pt idx="6337">4.2999999999999998</cx:pt>
          <cx:pt idx="6338">4.4000000000000004</cx:pt>
          <cx:pt idx="6339">4.4000000000000004</cx:pt>
          <cx:pt idx="6340">4.7999999999999998</cx:pt>
          <cx:pt idx="6341">4</cx:pt>
          <cx:pt idx="6342">3.5</cx:pt>
          <cx:pt idx="6343">4.2000000000000002</cx:pt>
          <cx:pt idx="6344">4.2000000000000002</cx:pt>
          <cx:pt idx="6345">4.2999999999999998</cx:pt>
          <cx:pt idx="6346">4.2999999999999998</cx:pt>
          <cx:pt idx="6347">4.4000000000000004</cx:pt>
          <cx:pt idx="6348">4.5</cx:pt>
          <cx:pt idx="6349">4.5999999999999996</cx:pt>
          <cx:pt idx="6350">4.7000000000000002</cx:pt>
          <cx:pt idx="6351">4.7000000000000002</cx:pt>
          <cx:pt idx="6352">4.7000000000000002</cx:pt>
          <cx:pt idx="6353">4</cx:pt>
          <cx:pt idx="6354">4</cx:pt>
          <cx:pt idx="6355">5</cx:pt>
          <cx:pt idx="6356">4.0999999999999996</cx:pt>
          <cx:pt idx="6357">4.2000000000000002</cx:pt>
          <cx:pt idx="6358">4.5</cx:pt>
          <cx:pt idx="6359">4.7000000000000002</cx:pt>
          <cx:pt idx="6360">4</cx:pt>
          <cx:pt idx="6361">3.5</cx:pt>
          <cx:pt idx="6362">3.7999999999999998</cx:pt>
          <cx:pt idx="6363">3.8999999999999999</cx:pt>
          <cx:pt idx="6364">4.0999999999999996</cx:pt>
          <cx:pt idx="6365">4.0999999999999996</cx:pt>
          <cx:pt idx="6366">4.2000000000000002</cx:pt>
          <cx:pt idx="6367">4.2999999999999998</cx:pt>
          <cx:pt idx="6368">4.2999999999999998</cx:pt>
          <cx:pt idx="6369">4.7999999999999998</cx:pt>
          <cx:pt idx="6370">3.7999999999999998</cx:pt>
          <cx:pt idx="6371">3.8999999999999999</cx:pt>
          <cx:pt idx="6372">4.0999999999999996</cx:pt>
          <cx:pt idx="6373">4.0999999999999996</cx:pt>
          <cx:pt idx="6374">4.0999999999999996</cx:pt>
          <cx:pt idx="6375">4.2000000000000002</cx:pt>
          <cx:pt idx="6376">4.4000000000000004</cx:pt>
          <cx:pt idx="6377">4.4000000000000004</cx:pt>
          <cx:pt idx="6378">4.5</cx:pt>
          <cx:pt idx="6379">4.5</cx:pt>
          <cx:pt idx="6380">4.5999999999999996</cx:pt>
          <cx:pt idx="6381">4.5999999999999996</cx:pt>
          <cx:pt idx="6382">4.7000000000000002</cx:pt>
          <cx:pt idx="6383">4.7999999999999998</cx:pt>
          <cx:pt idx="6384">3.6000000000000001</cx:pt>
          <cx:pt idx="6385">3.7000000000000002</cx:pt>
          <cx:pt idx="6386">3.7999999999999998</cx:pt>
          <cx:pt idx="6387">3.8999999999999999</cx:pt>
          <cx:pt idx="6388">4.2999999999999998</cx:pt>
          <cx:pt idx="6389">4.2999999999999998</cx:pt>
          <cx:pt idx="6390">4.4000000000000004</cx:pt>
          <cx:pt idx="6391">4.5</cx:pt>
          <cx:pt idx="6392">4.5</cx:pt>
          <cx:pt idx="6393">4.5999999999999996</cx:pt>
          <cx:pt idx="6394">4.7000000000000002</cx:pt>
          <cx:pt idx="6395">4.7999999999999998</cx:pt>
          <cx:pt idx="6396">4</cx:pt>
          <cx:pt idx="6397">3.8999999999999999</cx:pt>
          <cx:pt idx="6398">4.0999999999999996</cx:pt>
          <cx:pt idx="6399">4.2000000000000002</cx:pt>
          <cx:pt idx="6400">4.2000000000000002</cx:pt>
          <cx:pt idx="6401">4.2999999999999998</cx:pt>
          <cx:pt idx="6402">4.5</cx:pt>
          <cx:pt idx="6403">4.5</cx:pt>
          <cx:pt idx="6404">4.5999999999999996</cx:pt>
          <cx:pt idx="6405">4.5999999999999996</cx:pt>
          <cx:pt idx="6406">4.5999999999999996</cx:pt>
          <cx:pt idx="6407">4.7000000000000002</cx:pt>
          <cx:pt idx="6408">4</cx:pt>
          <cx:pt idx="6409">3.7000000000000002</cx:pt>
          <cx:pt idx="6410">3.8999999999999999</cx:pt>
          <cx:pt idx="6411">4.0999999999999996</cx:pt>
          <cx:pt idx="6412">4.2000000000000002</cx:pt>
          <cx:pt idx="6413">4.4000000000000004</cx:pt>
          <cx:pt idx="6414">4.5</cx:pt>
          <cx:pt idx="6415">4.7000000000000002</cx:pt>
          <cx:pt idx="6416">4.7000000000000002</cx:pt>
          <cx:pt idx="6417">4.7999999999999998</cx:pt>
          <cx:pt idx="6418">4</cx:pt>
          <cx:pt idx="6419">3.3999999999999999</cx:pt>
          <cx:pt idx="6420">3.6000000000000001</cx:pt>
          <cx:pt idx="6421">3.7999999999999998</cx:pt>
          <cx:pt idx="6422">4.2000000000000002</cx:pt>
          <cx:pt idx="6423">4.2999999999999998</cx:pt>
          <cx:pt idx="6424">4.4000000000000004</cx:pt>
          <cx:pt idx="6425">4.4000000000000004</cx:pt>
          <cx:pt idx="6426">4.4000000000000004</cx:pt>
          <cx:pt idx="6427">4.4000000000000004</cx:pt>
          <cx:pt idx="6428">4.5999999999999996</cx:pt>
          <cx:pt idx="6429">4.7000000000000002</cx:pt>
          <cx:pt idx="6430">4.7000000000000002</cx:pt>
          <cx:pt idx="6431">4.9000000000000004</cx:pt>
          <cx:pt idx="6432">4</cx:pt>
          <cx:pt idx="6433">3.8999999999999999</cx:pt>
          <cx:pt idx="6434">4.0999999999999996</cx:pt>
          <cx:pt idx="6435">4.0999999999999996</cx:pt>
          <cx:pt idx="6436">4.4000000000000004</cx:pt>
          <cx:pt idx="6437">4.4000000000000004</cx:pt>
          <cx:pt idx="6438">4.7999999999999998</cx:pt>
          <cx:pt idx="6439">4.7999999999999998</cx:pt>
          <cx:pt idx="6440">4</cx:pt>
          <cx:pt idx="6441">3.7999999999999998</cx:pt>
          <cx:pt idx="6442">4.0999999999999996</cx:pt>
          <cx:pt idx="6443">4.0999999999999996</cx:pt>
          <cx:pt idx="6444">4.0999999999999996</cx:pt>
          <cx:pt idx="6445">4.2999999999999998</cx:pt>
          <cx:pt idx="6446">4.4000000000000004</cx:pt>
          <cx:pt idx="6447">4.5</cx:pt>
          <cx:pt idx="6448">4.5</cx:pt>
          <cx:pt idx="6449">4.5</cx:pt>
          <cx:pt idx="6450">4.5</cx:pt>
          <cx:pt idx="6451">4.5999999999999996</cx:pt>
          <cx:pt idx="6452">3.2999999999999998</cx:pt>
          <cx:pt idx="6453">3.7000000000000002</cx:pt>
          <cx:pt idx="6454">4.2000000000000002</cx:pt>
          <cx:pt idx="6455">4.4000000000000004</cx:pt>
          <cx:pt idx="6456">4.4000000000000004</cx:pt>
          <cx:pt idx="6457">4.7999999999999998</cx:pt>
          <cx:pt idx="6458">5</cx:pt>
          <cx:pt idx="6459">3.5</cx:pt>
          <cx:pt idx="6460">3.5</cx:pt>
          <cx:pt idx="6461">3.7999999999999998</cx:pt>
          <cx:pt idx="6462">4.2000000000000002</cx:pt>
          <cx:pt idx="6463">4.2000000000000002</cx:pt>
          <cx:pt idx="6464">4.5</cx:pt>
          <cx:pt idx="6465">4.5</cx:pt>
          <cx:pt idx="6466">4.5</cx:pt>
          <cx:pt idx="6467">4.5999999999999996</cx:pt>
          <cx:pt idx="6468">4.7000000000000002</cx:pt>
          <cx:pt idx="6469">4</cx:pt>
          <cx:pt idx="6470">4</cx:pt>
          <cx:pt idx="6471">3.3999999999999999</cx:pt>
          <cx:pt idx="6472">4.0999999999999996</cx:pt>
          <cx:pt idx="6473">4.2999999999999998</cx:pt>
          <cx:pt idx="6474">4.2999999999999998</cx:pt>
          <cx:pt idx="6475">4.4000000000000004</cx:pt>
          <cx:pt idx="6476">4.5999999999999996</cx:pt>
          <cx:pt idx="6477">4.5999999999999996</cx:pt>
          <cx:pt idx="6478">4.5999999999999996</cx:pt>
          <cx:pt idx="6479">4</cx:pt>
          <cx:pt idx="6480">5</cx:pt>
          <cx:pt idx="6481">3.1000000000000001</cx:pt>
          <cx:pt idx="6482">3.7000000000000002</cx:pt>
          <cx:pt idx="6483">3.7000000000000002</cx:pt>
          <cx:pt idx="6484">3.7999999999999998</cx:pt>
          <cx:pt idx="6485">3.8999999999999999</cx:pt>
          <cx:pt idx="6486">3.8999999999999999</cx:pt>
          <cx:pt idx="6487">3.8999999999999999</cx:pt>
          <cx:pt idx="6488">4.0999999999999996</cx:pt>
          <cx:pt idx="6489">4.0999999999999996</cx:pt>
          <cx:pt idx="6490">4.0999999999999996</cx:pt>
          <cx:pt idx="6491">4.2000000000000002</cx:pt>
          <cx:pt idx="6492">4.2000000000000002</cx:pt>
          <cx:pt idx="6493">4.2000000000000002</cx:pt>
          <cx:pt idx="6494">4.2999999999999998</cx:pt>
          <cx:pt idx="6495">4.4000000000000004</cx:pt>
          <cx:pt idx="6496">4.4000000000000004</cx:pt>
          <cx:pt idx="6497">4.5</cx:pt>
          <cx:pt idx="6498">4.5999999999999996</cx:pt>
          <cx:pt idx="6499">4.5999999999999996</cx:pt>
          <cx:pt idx="6500">4.5999999999999996</cx:pt>
          <cx:pt idx="6501">4.7999999999999998</cx:pt>
          <cx:pt idx="6502">4.9000000000000004</cx:pt>
          <cx:pt idx="6503">3</cx:pt>
          <cx:pt idx="6504">3.8999999999999999</cx:pt>
          <cx:pt idx="6505">4.0999999999999996</cx:pt>
          <cx:pt idx="6506">4.2000000000000002</cx:pt>
          <cx:pt idx="6507">4.2000000000000002</cx:pt>
          <cx:pt idx="6508">4.2000000000000002</cx:pt>
          <cx:pt idx="6509">4.2000000000000002</cx:pt>
          <cx:pt idx="6510">4.2999999999999998</cx:pt>
          <cx:pt idx="6511">4.5</cx:pt>
          <cx:pt idx="6512">4.5999999999999996</cx:pt>
          <cx:pt idx="6513">4.7000000000000002</cx:pt>
          <cx:pt idx="6514">4.7999999999999998</cx:pt>
          <cx:pt idx="6515">4.7999999999999998</cx:pt>
          <cx:pt idx="6516">4</cx:pt>
          <cx:pt idx="6517">4</cx:pt>
          <cx:pt idx="6518">3.7000000000000002</cx:pt>
          <cx:pt idx="6519">3.7999999999999998</cx:pt>
          <cx:pt idx="6520">3.8999999999999999</cx:pt>
          <cx:pt idx="6521">4.0999999999999996</cx:pt>
          <cx:pt idx="6522">4.0999999999999996</cx:pt>
          <cx:pt idx="6523">4.0999999999999996</cx:pt>
          <cx:pt idx="6524">4.4000000000000004</cx:pt>
          <cx:pt idx="6525">4.5999999999999996</cx:pt>
          <cx:pt idx="6526">4.5999999999999996</cx:pt>
          <cx:pt idx="6527">4.7000000000000002</cx:pt>
          <cx:pt idx="6528">4.7000000000000002</cx:pt>
          <cx:pt idx="6529">4.7000000000000002</cx:pt>
          <cx:pt idx="6530">4.7999999999999998</cx:pt>
          <cx:pt idx="6531">4.9000000000000004</cx:pt>
          <cx:pt idx="6532">4.9000000000000004</cx:pt>
          <cx:pt idx="6533">3.6000000000000001</cx:pt>
          <cx:pt idx="6534">3.8999999999999999</cx:pt>
          <cx:pt idx="6535">3.8999999999999999</cx:pt>
          <cx:pt idx="6536">4.2000000000000002</cx:pt>
          <cx:pt idx="6537">4.2000000000000002</cx:pt>
          <cx:pt idx="6538">4.2000000000000002</cx:pt>
          <cx:pt idx="6539">4.2999999999999998</cx:pt>
          <cx:pt idx="6540">4.2999999999999998</cx:pt>
          <cx:pt idx="6541">4.4000000000000004</cx:pt>
          <cx:pt idx="6542">4.5</cx:pt>
          <cx:pt idx="6543">4.5999999999999996</cx:pt>
          <cx:pt idx="6544">4.7000000000000002</cx:pt>
          <cx:pt idx="6545">4.7999999999999998</cx:pt>
          <cx:pt idx="6546">3.7999999999999998</cx:pt>
          <cx:pt idx="6547">4.2000000000000002</cx:pt>
          <cx:pt idx="6548">4.2999999999999998</cx:pt>
          <cx:pt idx="6549">4.4000000000000004</cx:pt>
          <cx:pt idx="6550">4.5</cx:pt>
          <cx:pt idx="6551">4.5</cx:pt>
          <cx:pt idx="6552">4.7999999999999998</cx:pt>
          <cx:pt idx="6553">4.9000000000000004</cx:pt>
          <cx:pt idx="6554">4</cx:pt>
          <cx:pt idx="6555">3.6000000000000001</cx:pt>
          <cx:pt idx="6556">3.7999999999999998</cx:pt>
          <cx:pt idx="6557">4.2999999999999998</cx:pt>
          <cx:pt idx="6558">4.2999999999999998</cx:pt>
          <cx:pt idx="6559">4.4000000000000004</cx:pt>
          <cx:pt idx="6560">4.9000000000000004</cx:pt>
          <cx:pt idx="6561">4.9000000000000004</cx:pt>
          <cx:pt idx="6562">3.2999999999999998</cx:pt>
          <cx:pt idx="6563">3.7000000000000002</cx:pt>
          <cx:pt idx="6564">3.8999999999999999</cx:pt>
          <cx:pt idx="6565">4.0999999999999996</cx:pt>
          <cx:pt idx="6566">4.2000000000000002</cx:pt>
          <cx:pt idx="6567">4.4000000000000004</cx:pt>
          <cx:pt idx="6568">4.5</cx:pt>
          <cx:pt idx="6569">4.7000000000000002</cx:pt>
          <cx:pt idx="6570">4.7999999999999998</cx:pt>
          <cx:pt idx="6571">4.9000000000000004</cx:pt>
          <cx:pt idx="6572">5</cx:pt>
          <cx:pt idx="6573">3.5</cx:pt>
          <cx:pt idx="6574">3.8999999999999999</cx:pt>
          <cx:pt idx="6575">3.8999999999999999</cx:pt>
          <cx:pt idx="6576">3.8999999999999999</cx:pt>
          <cx:pt idx="6577">4.0999999999999996</cx:pt>
          <cx:pt idx="6578">4.2000000000000002</cx:pt>
          <cx:pt idx="6579">4.2999999999999998</cx:pt>
          <cx:pt idx="6580">4.4000000000000004</cx:pt>
          <cx:pt idx="6581">4.5</cx:pt>
          <cx:pt idx="6582">4.5999999999999996</cx:pt>
          <cx:pt idx="6583">4.5999999999999996</cx:pt>
          <cx:pt idx="6584">4.5999999999999996</cx:pt>
          <cx:pt idx="6585">4.7999999999999998</cx:pt>
          <cx:pt idx="6586">4.9000000000000004</cx:pt>
          <cx:pt idx="6587">3.7000000000000002</cx:pt>
          <cx:pt idx="6588">3.8999999999999999</cx:pt>
          <cx:pt idx="6589">4.0999999999999996</cx:pt>
          <cx:pt idx="6590">4.2000000000000002</cx:pt>
          <cx:pt idx="6591">4.2999999999999998</cx:pt>
          <cx:pt idx="6592">4</cx:pt>
          <cx:pt idx="6593">3.7000000000000002</cx:pt>
          <cx:pt idx="6594">4.2000000000000002</cx:pt>
          <cx:pt idx="6595">4.2000000000000002</cx:pt>
          <cx:pt idx="6596">4.2999999999999998</cx:pt>
          <cx:pt idx="6597">4.2999999999999998</cx:pt>
          <cx:pt idx="6598">4.5</cx:pt>
          <cx:pt idx="6599">4.5999999999999996</cx:pt>
          <cx:pt idx="6600">4.7000000000000002</cx:pt>
          <cx:pt idx="6601">4.7000000000000002</cx:pt>
          <cx:pt idx="6602">4.7000000000000002</cx:pt>
          <cx:pt idx="6603">4.9000000000000004</cx:pt>
          <cx:pt idx="6604">4</cx:pt>
          <cx:pt idx="6605">3.7000000000000002</cx:pt>
          <cx:pt idx="6606">3.7999999999999998</cx:pt>
          <cx:pt idx="6607">3.8999999999999999</cx:pt>
          <cx:pt idx="6608">4.2000000000000002</cx:pt>
          <cx:pt idx="6609">4.2999999999999998</cx:pt>
          <cx:pt idx="6610">4.4000000000000004</cx:pt>
          <cx:pt idx="6611">4.5999999999999996</cx:pt>
          <cx:pt idx="6612">4.7000000000000002</cx:pt>
          <cx:pt idx="6613">4.7999999999999998</cx:pt>
          <cx:pt idx="6614">4.7999999999999998</cx:pt>
          <cx:pt idx="6615">3.6000000000000001</cx:pt>
          <cx:pt idx="6616">3.7000000000000002</cx:pt>
          <cx:pt idx="6617">3.8999999999999999</cx:pt>
          <cx:pt idx="6618">3.8999999999999999</cx:pt>
          <cx:pt idx="6619">3.8999999999999999</cx:pt>
          <cx:pt idx="6620">3.8999999999999999</cx:pt>
          <cx:pt idx="6621">4.2000000000000002</cx:pt>
          <cx:pt idx="6622">4.2000000000000002</cx:pt>
          <cx:pt idx="6623">4.2000000000000002</cx:pt>
          <cx:pt idx="6624">4.4000000000000004</cx:pt>
          <cx:pt idx="6625">4.4000000000000004</cx:pt>
          <cx:pt idx="6626">4.4000000000000004</cx:pt>
          <cx:pt idx="6627">4.5999999999999996</cx:pt>
          <cx:pt idx="6628">4.5999999999999996</cx:pt>
          <cx:pt idx="6629">4.7000000000000002</cx:pt>
          <cx:pt idx="6630">4.7999999999999998</cx:pt>
          <cx:pt idx="6631">3.3999999999999999</cx:pt>
          <cx:pt idx="6632">3.6000000000000001</cx:pt>
          <cx:pt idx="6633">3.8999999999999999</cx:pt>
          <cx:pt idx="6634">3.8999999999999999</cx:pt>
          <cx:pt idx="6635">4.2000000000000002</cx:pt>
          <cx:pt idx="6636">4.2000000000000002</cx:pt>
          <cx:pt idx="6637">4.5999999999999996</cx:pt>
          <cx:pt idx="6638">4</cx:pt>
          <cx:pt idx="6639">5</cx:pt>
          <cx:pt idx="6640">4.2999999999999998</cx:pt>
          <cx:pt idx="6641">4.5</cx:pt>
          <cx:pt idx="6642">4.7000000000000002</cx:pt>
          <cx:pt idx="6643">5</cx:pt>
          <cx:pt idx="6644">4.4000000000000004</cx:pt>
          <cx:pt idx="6645">4.4000000000000004</cx:pt>
          <cx:pt idx="6646">4.5</cx:pt>
          <cx:pt idx="6647">4.5999999999999996</cx:pt>
          <cx:pt idx="6648">4.7000000000000002</cx:pt>
          <cx:pt idx="6649">4.7999999999999998</cx:pt>
          <cx:pt idx="6650">3.7000000000000002</cx:pt>
          <cx:pt idx="6651">3.8999999999999999</cx:pt>
          <cx:pt idx="6652">3.8999999999999999</cx:pt>
          <cx:pt idx="6653">3.8999999999999999</cx:pt>
          <cx:pt idx="6654">4.2000000000000002</cx:pt>
          <cx:pt idx="6655">4.2000000000000002</cx:pt>
          <cx:pt idx="6656">4.2999999999999998</cx:pt>
          <cx:pt idx="6657">4.5999999999999996</cx:pt>
          <cx:pt idx="6658">4.7000000000000002</cx:pt>
          <cx:pt idx="6659">4.7000000000000002</cx:pt>
          <cx:pt idx="6660">4.7000000000000002</cx:pt>
          <cx:pt idx="6661">4</cx:pt>
          <cx:pt idx="6662">3.3999999999999999</cx:pt>
          <cx:pt idx="6663">3.6000000000000001</cx:pt>
          <cx:pt idx="6664">3.7999999999999998</cx:pt>
          <cx:pt idx="6665">3.8999999999999999</cx:pt>
          <cx:pt idx="6666">4.0999999999999996</cx:pt>
          <cx:pt idx="6667">4.0999999999999996</cx:pt>
          <cx:pt idx="6668">4.2000000000000002</cx:pt>
          <cx:pt idx="6669">4.5</cx:pt>
          <cx:pt idx="6670">4.7000000000000002</cx:pt>
          <cx:pt idx="6671">4.7000000000000002</cx:pt>
          <cx:pt idx="6672">4.7999999999999998</cx:pt>
          <cx:pt idx="6673">4.7999999999999998</cx:pt>
          <cx:pt idx="6674">4.9000000000000004</cx:pt>
          <cx:pt idx="6675">4</cx:pt>
          <cx:pt idx="6676">4</cx:pt>
          <cx:pt idx="6677">4.4000000000000004</cx:pt>
          <cx:pt idx="6678">4.4000000000000004</cx:pt>
          <cx:pt idx="6679">4.5</cx:pt>
          <cx:pt idx="6680">4.5</cx:pt>
          <cx:pt idx="6681">4.5999999999999996</cx:pt>
          <cx:pt idx="6682">4.7000000000000002</cx:pt>
          <cx:pt idx="6683">3.6000000000000001</cx:pt>
          <cx:pt idx="6684">3.7999999999999998</cx:pt>
          <cx:pt idx="6685">3.8999999999999999</cx:pt>
          <cx:pt idx="6686">4.0999999999999996</cx:pt>
          <cx:pt idx="6687">4.2999999999999998</cx:pt>
          <cx:pt idx="6688">4.4000000000000004</cx:pt>
          <cx:pt idx="6689">4.4000000000000004</cx:pt>
          <cx:pt idx="6690">4.5</cx:pt>
          <cx:pt idx="6691">4.5</cx:pt>
          <cx:pt idx="6692">4.5999999999999996</cx:pt>
          <cx:pt idx="6693">4.7000000000000002</cx:pt>
          <cx:pt idx="6694">4</cx:pt>
          <cx:pt idx="6695">4.0999999999999996</cx:pt>
          <cx:pt idx="6696">4.2000000000000002</cx:pt>
          <cx:pt idx="6697">4.2999999999999998</cx:pt>
          <cx:pt idx="6698">4</cx:pt>
          <cx:pt idx="6699">4.4000000000000004</cx:pt>
          <cx:pt idx="6700">4.5</cx:pt>
          <cx:pt idx="6701">4.5</cx:pt>
          <cx:pt idx="6702">4.5999999999999996</cx:pt>
          <cx:pt idx="6703">4.5999999999999996</cx:pt>
          <cx:pt idx="6704">4.0999999999999996</cx:pt>
          <cx:pt idx="6705">4.0999999999999996</cx:pt>
          <cx:pt idx="6706">4.0999999999999996</cx:pt>
          <cx:pt idx="6707">4.2000000000000002</cx:pt>
          <cx:pt idx="6708">4.2000000000000002</cx:pt>
          <cx:pt idx="6709">4.5999999999999996</cx:pt>
          <cx:pt idx="6710">4.5999999999999996</cx:pt>
          <cx:pt idx="6711">4</cx:pt>
          <cx:pt idx="6712">3.7999999999999998</cx:pt>
          <cx:pt idx="6713">3.7999999999999998</cx:pt>
          <cx:pt idx="6714">3.8999999999999999</cx:pt>
          <cx:pt idx="6715">4.2999999999999998</cx:pt>
          <cx:pt idx="6716">4.4000000000000004</cx:pt>
          <cx:pt idx="6717">4.4000000000000004</cx:pt>
          <cx:pt idx="6718">4.4000000000000004</cx:pt>
          <cx:pt idx="6719">4.5</cx:pt>
          <cx:pt idx="6720">4.5</cx:pt>
          <cx:pt idx="6721">4.7000000000000002</cx:pt>
          <cx:pt idx="6722">4.7000000000000002</cx:pt>
          <cx:pt idx="6723">4.9000000000000004</cx:pt>
          <cx:pt idx="6724">3</cx:pt>
          <cx:pt idx="6725">3.8999999999999999</cx:pt>
          <cx:pt idx="6726">3.8999999999999999</cx:pt>
          <cx:pt idx="6727">4.0999999999999996</cx:pt>
          <cx:pt idx="6728">4.2999999999999998</cx:pt>
          <cx:pt idx="6729">4.2999999999999998</cx:pt>
          <cx:pt idx="6730">4.2999999999999998</cx:pt>
          <cx:pt idx="6731">4.4000000000000004</cx:pt>
          <cx:pt idx="6732">4.4000000000000004</cx:pt>
          <cx:pt idx="6733">4.4000000000000004</cx:pt>
          <cx:pt idx="6734">4.5999999999999996</cx:pt>
          <cx:pt idx="6735">4.7000000000000002</cx:pt>
          <cx:pt idx="6736">4.9000000000000004</cx:pt>
          <cx:pt idx="6737">4.0999999999999996</cx:pt>
          <cx:pt idx="6738">4.0999999999999996</cx:pt>
          <cx:pt idx="6739">4.0999999999999996</cx:pt>
          <cx:pt idx="6740">4.0999999999999996</cx:pt>
          <cx:pt idx="6741">4.0999999999999996</cx:pt>
          <cx:pt idx="6742">4.2000000000000002</cx:pt>
          <cx:pt idx="6743">4.2000000000000002</cx:pt>
          <cx:pt idx="6744">4.2000000000000002</cx:pt>
          <cx:pt idx="6745">4.4000000000000004</cx:pt>
          <cx:pt idx="6746">4.5</cx:pt>
          <cx:pt idx="6747">4.5999999999999996</cx:pt>
          <cx:pt idx="6748">4.7999999999999998</cx:pt>
          <cx:pt idx="6749">3.7000000000000002</cx:pt>
          <cx:pt idx="6750">3.7999999999999998</cx:pt>
          <cx:pt idx="6751">3.8999999999999999</cx:pt>
          <cx:pt idx="6752">4.0999999999999996</cx:pt>
          <cx:pt idx="6753">4.4000000000000004</cx:pt>
          <cx:pt idx="6754">4.4000000000000004</cx:pt>
          <cx:pt idx="6755">4.5</cx:pt>
          <cx:pt idx="6756">4.5999999999999996</cx:pt>
          <cx:pt idx="6757">4.7000000000000002</cx:pt>
          <cx:pt idx="6758">4.7999999999999998</cx:pt>
          <cx:pt idx="6759">4.7999999999999998</cx:pt>
          <cx:pt idx="6760">4.9000000000000004</cx:pt>
          <cx:pt idx="6761">4</cx:pt>
          <cx:pt idx="6762">3.6000000000000001</cx:pt>
          <cx:pt idx="6763">3.7000000000000002</cx:pt>
          <cx:pt idx="6764">4.0999999999999996</cx:pt>
          <cx:pt idx="6765">4.2999999999999998</cx:pt>
          <cx:pt idx="6766">4.2999999999999998</cx:pt>
          <cx:pt idx="6767">4.2999999999999998</cx:pt>
          <cx:pt idx="6768">4.4000000000000004</cx:pt>
          <cx:pt idx="6769">4.4000000000000004</cx:pt>
          <cx:pt idx="6770">4.4000000000000004</cx:pt>
          <cx:pt idx="6771">4.4000000000000004</cx:pt>
          <cx:pt idx="6772">4.5</cx:pt>
          <cx:pt idx="6773">4.7999999999999998</cx:pt>
          <cx:pt idx="6774">3.8999999999999999</cx:pt>
          <cx:pt idx="6775">4.0999999999999996</cx:pt>
          <cx:pt idx="6776">4.2999999999999998</cx:pt>
          <cx:pt idx="6777">4.2999999999999998</cx:pt>
          <cx:pt idx="6778">4.4000000000000004</cx:pt>
          <cx:pt idx="6779">4.5</cx:pt>
          <cx:pt idx="6780">4.5999999999999996</cx:pt>
          <cx:pt idx="6781">4.7000000000000002</cx:pt>
          <cx:pt idx="6782">4.7000000000000002</cx:pt>
          <cx:pt idx="6783">4.7000000000000002</cx:pt>
          <cx:pt idx="6784">4.7000000000000002</cx:pt>
          <cx:pt idx="6785">4.7999999999999998</cx:pt>
          <cx:pt idx="6786">4</cx:pt>
          <cx:pt idx="6787">3.1000000000000001</cx:pt>
          <cx:pt idx="6788">3.5</cx:pt>
          <cx:pt idx="6789">3.6000000000000001</cx:pt>
          <cx:pt idx="6790">3.7999999999999998</cx:pt>
          <cx:pt idx="6791">3.8999999999999999</cx:pt>
          <cx:pt idx="6792">3.8999999999999999</cx:pt>
          <cx:pt idx="6793">4.0999999999999996</cx:pt>
          <cx:pt idx="6794">4.0999999999999996</cx:pt>
          <cx:pt idx="6795">4.0999999999999996</cx:pt>
          <cx:pt idx="6796">4.2000000000000002</cx:pt>
          <cx:pt idx="6797">4.2000000000000002</cx:pt>
          <cx:pt idx="6798">4.4000000000000004</cx:pt>
          <cx:pt idx="6799">4.5</cx:pt>
          <cx:pt idx="6800">4.5</cx:pt>
          <cx:pt idx="6801">4.5</cx:pt>
          <cx:pt idx="6802">4.5</cx:pt>
          <cx:pt idx="6803">4.7000000000000002</cx:pt>
          <cx:pt idx="6804">4.7000000000000002</cx:pt>
          <cx:pt idx="6805">4.7999999999999998</cx:pt>
          <cx:pt idx="6806">4</cx:pt>
          <cx:pt idx="6807">3.7999999999999998</cx:pt>
          <cx:pt idx="6808">4.4000000000000004</cx:pt>
          <cx:pt idx="6809">4.5999999999999996</cx:pt>
          <cx:pt idx="6810">4.5999999999999996</cx:pt>
          <cx:pt idx="6811">4.5999999999999996</cx:pt>
          <cx:pt idx="6812">4.7000000000000002</cx:pt>
          <cx:pt idx="6813">4.7000000000000002</cx:pt>
          <cx:pt idx="6814">4.7999999999999998</cx:pt>
          <cx:pt idx="6815">4</cx:pt>
          <cx:pt idx="6816">4</cx:pt>
          <cx:pt idx="6817">3.2000000000000002</cx:pt>
          <cx:pt idx="6818">3.7000000000000002</cx:pt>
          <cx:pt idx="6819">3.8999999999999999</cx:pt>
          <cx:pt idx="6820">4.4000000000000004</cx:pt>
          <cx:pt idx="6821">4.5</cx:pt>
          <cx:pt idx="6822">4.5999999999999996</cx:pt>
          <cx:pt idx="6823">4</cx:pt>
          <cx:pt idx="6824">3.5</cx:pt>
          <cx:pt idx="6825">3.7000000000000002</cx:pt>
          <cx:pt idx="6826">3.8999999999999999</cx:pt>
          <cx:pt idx="6827">4.2999999999999998</cx:pt>
          <cx:pt idx="6828">4.4000000000000004</cx:pt>
          <cx:pt idx="6829">4.5</cx:pt>
          <cx:pt idx="6830">4.5999999999999996</cx:pt>
          <cx:pt idx="6831">4.7000000000000002</cx:pt>
          <cx:pt idx="6832">3.1000000000000001</cx:pt>
          <cx:pt idx="6833">4.2000000000000002</cx:pt>
          <cx:pt idx="6834">4.2000000000000002</cx:pt>
          <cx:pt idx="6835">4.2999999999999998</cx:pt>
          <cx:pt idx="6836">4.4000000000000004</cx:pt>
          <cx:pt idx="6837">4.7000000000000002</cx:pt>
          <cx:pt idx="6838">4.7999999999999998</cx:pt>
          <cx:pt idx="6839">4</cx:pt>
          <cx:pt idx="6840">3.7999999999999998</cx:pt>
          <cx:pt idx="6841">3.8999999999999999</cx:pt>
          <cx:pt idx="6842">4.0999999999999996</cx:pt>
          <cx:pt idx="6843">4.4000000000000004</cx:pt>
          <cx:pt idx="6844">4.5</cx:pt>
          <cx:pt idx="6845">4.5999999999999996</cx:pt>
          <cx:pt idx="6846">4.5999999999999996</cx:pt>
          <cx:pt idx="6847">4.5999999999999996</cx:pt>
          <cx:pt idx="6848">4.7999999999999998</cx:pt>
          <cx:pt idx="6849">4.7999999999999998</cx:pt>
          <cx:pt idx="6850">3.5</cx:pt>
          <cx:pt idx="6851">3.6000000000000001</cx:pt>
          <cx:pt idx="6852">3.8999999999999999</cx:pt>
          <cx:pt idx="6853">4.0999999999999996</cx:pt>
          <cx:pt idx="6854">4.2999999999999998</cx:pt>
          <cx:pt idx="6855">4.2999999999999998</cx:pt>
          <cx:pt idx="6856">4.7000000000000002</cx:pt>
          <cx:pt idx="6857">4</cx:pt>
          <cx:pt idx="6858">3.7000000000000002</cx:pt>
          <cx:pt idx="6859">3.7000000000000002</cx:pt>
          <cx:pt idx="6860">3.7999999999999998</cx:pt>
          <cx:pt idx="6861">4.2999999999999998</cx:pt>
          <cx:pt idx="6862">4.4000000000000004</cx:pt>
          <cx:pt idx="6863">4.4000000000000004</cx:pt>
          <cx:pt idx="6864">4.4000000000000004</cx:pt>
          <cx:pt idx="6865">4.5</cx:pt>
          <cx:pt idx="6866">4.5</cx:pt>
          <cx:pt idx="6867">4.5999999999999996</cx:pt>
          <cx:pt idx="6868">4</cx:pt>
          <cx:pt idx="6869">3.7000000000000002</cx:pt>
          <cx:pt idx="6870">3.7999999999999998</cx:pt>
          <cx:pt idx="6871">4.0999999999999996</cx:pt>
          <cx:pt idx="6872">4.2000000000000002</cx:pt>
          <cx:pt idx="6873">4.2000000000000002</cx:pt>
          <cx:pt idx="6874">4.4000000000000004</cx:pt>
          <cx:pt idx="6875">4.4000000000000004</cx:pt>
          <cx:pt idx="6876">4.5999999999999996</cx:pt>
          <cx:pt idx="6877">4</cx:pt>
          <cx:pt idx="6878">4</cx:pt>
          <cx:pt idx="6879">4.0999999999999996</cx:pt>
          <cx:pt idx="6880">4.2000000000000002</cx:pt>
          <cx:pt idx="6881">4.2999999999999998</cx:pt>
          <cx:pt idx="6882">4.4000000000000004</cx:pt>
          <cx:pt idx="6883">4.4000000000000004</cx:pt>
          <cx:pt idx="6884">4.5</cx:pt>
          <cx:pt idx="6885">3.2999999999999998</cx:pt>
          <cx:pt idx="6886">3.8999999999999999</cx:pt>
          <cx:pt idx="6887">4.0999999999999996</cx:pt>
          <cx:pt idx="6888">4.0999999999999996</cx:pt>
          <cx:pt idx="6889">4.2000000000000002</cx:pt>
          <cx:pt idx="6890">4.5</cx:pt>
          <cx:pt idx="6891">4</cx:pt>
          <cx:pt idx="6892">4</cx:pt>
          <cx:pt idx="6893">3.8999999999999999</cx:pt>
          <cx:pt idx="6894">4.0999999999999996</cx:pt>
          <cx:pt idx="6895">4.2999999999999998</cx:pt>
          <cx:pt idx="6896">4.2999999999999998</cx:pt>
          <cx:pt idx="6897">4.4000000000000004</cx:pt>
          <cx:pt idx="6898">4.5999999999999996</cx:pt>
          <cx:pt idx="6899">4.7999999999999998</cx:pt>
          <cx:pt idx="6900">3.7000000000000002</cx:pt>
          <cx:pt idx="6901">4.0999999999999996</cx:pt>
          <cx:pt idx="6902">4.0999999999999996</cx:pt>
          <cx:pt idx="6903">4.2000000000000002</cx:pt>
          <cx:pt idx="6904">4.2999999999999998</cx:pt>
          <cx:pt idx="6905">4.2999999999999998</cx:pt>
          <cx:pt idx="6906">4.2999999999999998</cx:pt>
          <cx:pt idx="6907">4.4000000000000004</cx:pt>
          <cx:pt idx="6908">4.5</cx:pt>
          <cx:pt idx="6909">4.5999999999999996</cx:pt>
          <cx:pt idx="6910">4</cx:pt>
          <cx:pt idx="6911">3.3999999999999999</cx:pt>
          <cx:pt idx="6912">3.5</cx:pt>
          <cx:pt idx="6913">3.7000000000000002</cx:pt>
          <cx:pt idx="6914">3.7999999999999998</cx:pt>
          <cx:pt idx="6915">3.8999999999999999</cx:pt>
          <cx:pt idx="6916">4.4000000000000004</cx:pt>
          <cx:pt idx="6917">4.4000000000000004</cx:pt>
          <cx:pt idx="6918">4.5</cx:pt>
          <cx:pt idx="6919">4.5999999999999996</cx:pt>
          <cx:pt idx="6920">4.5999999999999996</cx:pt>
          <cx:pt idx="6921">4.5999999999999996</cx:pt>
          <cx:pt idx="6922">3.8999999999999999</cx:pt>
          <cx:pt idx="6923">4.0999999999999996</cx:pt>
          <cx:pt idx="6924">4.2000000000000002</cx:pt>
          <cx:pt idx="6925">4.7999999999999998</cx:pt>
          <cx:pt idx="6926">4.9000000000000004</cx:pt>
          <cx:pt idx="6927">3.5</cx:pt>
          <cx:pt idx="6928">4.0999999999999996</cx:pt>
          <cx:pt idx="6929">4.2999999999999998</cx:pt>
          <cx:pt idx="6930">4.2999999999999998</cx:pt>
          <cx:pt idx="6931">4.2999999999999998</cx:pt>
          <cx:pt idx="6932">4.4000000000000004</cx:pt>
          <cx:pt idx="6933">4.4000000000000004</cx:pt>
          <cx:pt idx="6934">4.4000000000000004</cx:pt>
          <cx:pt idx="6935">4.4000000000000004</cx:pt>
          <cx:pt idx="6936">4.5</cx:pt>
          <cx:pt idx="6937">4.5999999999999996</cx:pt>
          <cx:pt idx="6938">4.7000000000000002</cx:pt>
          <cx:pt idx="6939">4.7999999999999998</cx:pt>
          <cx:pt idx="6940">4.7999999999999998</cx:pt>
          <cx:pt idx="6941">4</cx:pt>
          <cx:pt idx="6942">3.7000000000000002</cx:pt>
          <cx:pt idx="6943">4.0999999999999996</cx:pt>
          <cx:pt idx="6944">4.2000000000000002</cx:pt>
          <cx:pt idx="6945">4.2999999999999998</cx:pt>
          <cx:pt idx="6946">4.4000000000000004</cx:pt>
          <cx:pt idx="6947">4.7000000000000002</cx:pt>
          <cx:pt idx="6948">3.6000000000000001</cx:pt>
          <cx:pt idx="6949">3.7999999999999998</cx:pt>
          <cx:pt idx="6950">3.8999999999999999</cx:pt>
          <cx:pt idx="6951">3.8999999999999999</cx:pt>
          <cx:pt idx="6952">4.2999999999999998</cx:pt>
          <cx:pt idx="6953">4.5</cx:pt>
          <cx:pt idx="6954">4.5</cx:pt>
          <cx:pt idx="6955">4.7999999999999998</cx:pt>
          <cx:pt idx="6956">4.7999999999999998</cx:pt>
          <cx:pt idx="6957">4.7999999999999998</cx:pt>
          <cx:pt idx="6958">3.5</cx:pt>
          <cx:pt idx="6959">4.2999999999999998</cx:pt>
          <cx:pt idx="6960">4.4000000000000004</cx:pt>
          <cx:pt idx="6961">4.5999999999999996</cx:pt>
          <cx:pt idx="6962">4</cx:pt>
          <cx:pt idx="6963">3.7999999999999998</cx:pt>
          <cx:pt idx="6964">3.8999999999999999</cx:pt>
          <cx:pt idx="6965">4.2999999999999998</cx:pt>
          <cx:pt idx="6966">4.2999999999999998</cx:pt>
          <cx:pt idx="6967">4.4000000000000004</cx:pt>
          <cx:pt idx="6968">4.5</cx:pt>
          <cx:pt idx="6969">4.5999999999999996</cx:pt>
          <cx:pt idx="6970">4.7999999999999998</cx:pt>
          <cx:pt idx="6971">4</cx:pt>
          <cx:pt idx="6972">4</cx:pt>
          <cx:pt idx="6973">3.7999999999999998</cx:pt>
          <cx:pt idx="6974">4.2999999999999998</cx:pt>
          <cx:pt idx="6975">4.5</cx:pt>
          <cx:pt idx="6976">4.5999999999999996</cx:pt>
          <cx:pt idx="6977">4.5999999999999996</cx:pt>
          <cx:pt idx="6978">4.7000000000000002</cx:pt>
          <cx:pt idx="6979">4.2000000000000002</cx:pt>
          <cx:pt idx="6980">4.4000000000000004</cx:pt>
          <cx:pt idx="6981">4.7000000000000002</cx:pt>
          <cx:pt idx="6982">4</cx:pt>
          <cx:pt idx="6983">3.2999999999999998</cx:pt>
          <cx:pt idx="6984">3.8999999999999999</cx:pt>
          <cx:pt idx="6985">4.0999999999999996</cx:pt>
          <cx:pt idx="6986">4.4000000000000004</cx:pt>
          <cx:pt idx="6987">4.4000000000000004</cx:pt>
          <cx:pt idx="6988">4.5</cx:pt>
          <cx:pt idx="6989">4.7999999999999998</cx:pt>
          <cx:pt idx="6990">4.0999999999999996</cx:pt>
          <cx:pt idx="6991">4.2000000000000002</cx:pt>
          <cx:pt idx="6992">4.5</cx:pt>
          <cx:pt idx="6993">4.9000000000000004</cx:pt>
          <cx:pt idx="6994">4.2000000000000002</cx:pt>
          <cx:pt idx="6995">4.2000000000000002</cx:pt>
          <cx:pt idx="6996">4.5</cx:pt>
          <cx:pt idx="6997">4.5</cx:pt>
          <cx:pt idx="6998">4.5</cx:pt>
          <cx:pt idx="6999">4.5999999999999996</cx:pt>
          <cx:pt idx="7000">4.7000000000000002</cx:pt>
          <cx:pt idx="7001">4</cx:pt>
          <cx:pt idx="7002">3.5</cx:pt>
          <cx:pt idx="7003">3.8999999999999999</cx:pt>
          <cx:pt idx="7004">4.2999999999999998</cx:pt>
          <cx:pt idx="7005">4.4000000000000004</cx:pt>
          <cx:pt idx="7006">4.7000000000000002</cx:pt>
          <cx:pt idx="7007">4.7000000000000002</cx:pt>
          <cx:pt idx="7008">4.7999999999999998</cx:pt>
          <cx:pt idx="7009">4</cx:pt>
          <cx:pt idx="7010">4</cx:pt>
          <cx:pt idx="7011">4</cx:pt>
          <cx:pt idx="7012">3.7999999999999998</cx:pt>
          <cx:pt idx="7013">4.2000000000000002</cx:pt>
          <cx:pt idx="7014">4.5</cx:pt>
          <cx:pt idx="7015">4.5999999999999996</cx:pt>
          <cx:pt idx="7016">4.7999999999999998</cx:pt>
          <cx:pt idx="7017">4</cx:pt>
          <cx:pt idx="7018">3.6000000000000001</cx:pt>
          <cx:pt idx="7019">3.7000000000000002</cx:pt>
          <cx:pt idx="7020">3.8999999999999999</cx:pt>
          <cx:pt idx="7021">3.8999999999999999</cx:pt>
          <cx:pt idx="7022">4.2000000000000002</cx:pt>
          <cx:pt idx="7023">4.5999999999999996</cx:pt>
          <cx:pt idx="7024">4.7000000000000002</cx:pt>
          <cx:pt idx="7025">3.6000000000000001</cx:pt>
          <cx:pt idx="7026">4.0999999999999996</cx:pt>
          <cx:pt idx="7027">4.2999999999999998</cx:pt>
          <cx:pt idx="7028">4</cx:pt>
          <cx:pt idx="7029">4</cx:pt>
          <cx:pt idx="7030">3.6000000000000001</cx:pt>
          <cx:pt idx="7031">4.0999999999999996</cx:pt>
          <cx:pt idx="7032">4.5999999999999996</cx:pt>
          <cx:pt idx="7033">4.7000000000000002</cx:pt>
          <cx:pt idx="7034">4</cx:pt>
          <cx:pt idx="7035">2.8999999999999999</cx:pt>
          <cx:pt idx="7036">3.8999999999999999</cx:pt>
          <cx:pt idx="7037">4.0999999999999996</cx:pt>
          <cx:pt idx="7038">4.4000000000000004</cx:pt>
          <cx:pt idx="7039">4.5</cx:pt>
          <cx:pt idx="7040">4.5</cx:pt>
          <cx:pt idx="7041">4.7000000000000002</cx:pt>
          <cx:pt idx="7042">4.7000000000000002</cx:pt>
          <cx:pt idx="7043">3.7999999999999998</cx:pt>
          <cx:pt idx="7044">3.7999999999999998</cx:pt>
          <cx:pt idx="7045">4.0999999999999996</cx:pt>
          <cx:pt idx="7046">4.2000000000000002</cx:pt>
          <cx:pt idx="7047">4.2000000000000002</cx:pt>
          <cx:pt idx="7048">4.2999999999999998</cx:pt>
          <cx:pt idx="7049">4.5</cx:pt>
          <cx:pt idx="7050">4.5999999999999996</cx:pt>
          <cx:pt idx="7051">4.7000000000000002</cx:pt>
          <cx:pt idx="7052">4</cx:pt>
          <cx:pt idx="7053">4</cx:pt>
          <cx:pt idx="7054">3.7999999999999998</cx:pt>
          <cx:pt idx="7055">4.0999999999999996</cx:pt>
          <cx:pt idx="7056">4.2000000000000002</cx:pt>
          <cx:pt idx="7057">4.5</cx:pt>
          <cx:pt idx="7058">4.5999999999999996</cx:pt>
          <cx:pt idx="7059">4</cx:pt>
          <cx:pt idx="7060">4.0999999999999996</cx:pt>
          <cx:pt idx="7061">4.2000000000000002</cx:pt>
          <cx:pt idx="7062">4.4000000000000004</cx:pt>
          <cx:pt idx="7063">4.4000000000000004</cx:pt>
          <cx:pt idx="7064">4.5</cx:pt>
          <cx:pt idx="7065">4.5</cx:pt>
          <cx:pt idx="7066">4.5999999999999996</cx:pt>
          <cx:pt idx="7067">4.7000000000000002</cx:pt>
          <cx:pt idx="7068">4</cx:pt>
          <cx:pt idx="7069">3.7999999999999998</cx:pt>
          <cx:pt idx="7070">3.7999999999999998</cx:pt>
          <cx:pt idx="7071">4.2000000000000002</cx:pt>
          <cx:pt idx="7072">4.2000000000000002</cx:pt>
          <cx:pt idx="7073">4.2999999999999998</cx:pt>
          <cx:pt idx="7074">4.4000000000000004</cx:pt>
          <cx:pt idx="7075">4.5</cx:pt>
          <cx:pt idx="7076">4.5999999999999996</cx:pt>
          <cx:pt idx="7077">4.7000000000000002</cx:pt>
          <cx:pt idx="7078">3.3999999999999999</cx:pt>
          <cx:pt idx="7079">3.7999999999999998</cx:pt>
          <cx:pt idx="7080">4.0999999999999996</cx:pt>
          <cx:pt idx="7081">4.4000000000000004</cx:pt>
          <cx:pt idx="7082">4.4000000000000004</cx:pt>
          <cx:pt idx="7083">4.5</cx:pt>
          <cx:pt idx="7084">4.5</cx:pt>
          <cx:pt idx="7085">4.5999999999999996</cx:pt>
          <cx:pt idx="7086">4.7000000000000002</cx:pt>
          <cx:pt idx="7087">4.7999999999999998</cx:pt>
          <cx:pt idx="7088">4.9000000000000004</cx:pt>
          <cx:pt idx="7089">5</cx:pt>
          <cx:pt idx="7090">3.3999999999999999</cx:pt>
          <cx:pt idx="7091">3.7999999999999998</cx:pt>
          <cx:pt idx="7092">3.8999999999999999</cx:pt>
          <cx:pt idx="7093">4.2000000000000002</cx:pt>
          <cx:pt idx="7094">4.4000000000000004</cx:pt>
          <cx:pt idx="7095">4.5999999999999996</cx:pt>
          <cx:pt idx="7096">4.7999999999999998</cx:pt>
          <cx:pt idx="7097">4.7999999999999998</cx:pt>
          <cx:pt idx="7098">4.9000000000000004</cx:pt>
          <cx:pt idx="7099">3.7000000000000002</cx:pt>
          <cx:pt idx="7100">3.8999999999999999</cx:pt>
          <cx:pt idx="7101">4.2000000000000002</cx:pt>
          <cx:pt idx="7102">4.2999999999999998</cx:pt>
          <cx:pt idx="7103">4.7000000000000002</cx:pt>
          <cx:pt idx="7104">4.7000000000000002</cx:pt>
          <cx:pt idx="7105">4.7999999999999998</cx:pt>
          <cx:pt idx="7106">4.7999999999999998</cx:pt>
          <cx:pt idx="7107">4.7999999999999998</cx:pt>
          <cx:pt idx="7108">3.5</cx:pt>
          <cx:pt idx="7109">3.7999999999999998</cx:pt>
          <cx:pt idx="7110">4.0999999999999996</cx:pt>
          <cx:pt idx="7111">4.4000000000000004</cx:pt>
          <cx:pt idx="7112">4.5</cx:pt>
          <cx:pt idx="7113">4.5999999999999996</cx:pt>
          <cx:pt idx="7114">4.7999999999999998</cx:pt>
          <cx:pt idx="7115">4.7999999999999998</cx:pt>
          <cx:pt idx="7116">4</cx:pt>
          <cx:pt idx="7117">3.2999999999999998</cx:pt>
          <cx:pt idx="7118">3.5</cx:pt>
          <cx:pt idx="7119">3.5</cx:pt>
          <cx:pt idx="7120">3.7999999999999998</cx:pt>
          <cx:pt idx="7121">3.8999999999999999</cx:pt>
          <cx:pt idx="7122">4.2999999999999998</cx:pt>
          <cx:pt idx="7123">4.4000000000000004</cx:pt>
          <cx:pt idx="7124">4.5</cx:pt>
          <cx:pt idx="7125">4.5</cx:pt>
          <cx:pt idx="7126">3.5</cx:pt>
          <cx:pt idx="7127">3.7000000000000002</cx:pt>
          <cx:pt idx="7128">3.8999999999999999</cx:pt>
          <cx:pt idx="7129">4.2999999999999998</cx:pt>
          <cx:pt idx="7130">4.2999999999999998</cx:pt>
          <cx:pt idx="7131">4.5</cx:pt>
          <cx:pt idx="7132">4.5</cx:pt>
          <cx:pt idx="7133">4.5999999999999996</cx:pt>
          <cx:pt idx="7134">4.5999999999999996</cx:pt>
          <cx:pt idx="7135">4.7000000000000002</cx:pt>
          <cx:pt idx="7136">4.0999999999999996</cx:pt>
          <cx:pt idx="7137">4.2000000000000002</cx:pt>
          <cx:pt idx="7138">4.2999999999999998</cx:pt>
          <cx:pt idx="7139">4.4000000000000004</cx:pt>
          <cx:pt idx="7140">4.5999999999999996</cx:pt>
          <cx:pt idx="7141">4.7999999999999998</cx:pt>
          <cx:pt idx="7142">4.7999999999999998</cx:pt>
          <cx:pt idx="7143">3.7999999999999998</cx:pt>
          <cx:pt idx="7144">4.0999999999999996</cx:pt>
          <cx:pt idx="7145">4.2999999999999998</cx:pt>
          <cx:pt idx="7146">4.5</cx:pt>
          <cx:pt idx="7147">4.7999999999999998</cx:pt>
          <cx:pt idx="7148">3.3999999999999999</cx:pt>
          <cx:pt idx="7149">4.0999999999999996</cx:pt>
          <cx:pt idx="7150">4.0999999999999996</cx:pt>
          <cx:pt idx="7151">4.4000000000000004</cx:pt>
          <cx:pt idx="7152">4.4000000000000004</cx:pt>
          <cx:pt idx="7153">4.4000000000000004</cx:pt>
          <cx:pt idx="7154">4.5999999999999996</cx:pt>
          <cx:pt idx="7155">4.2000000000000002</cx:pt>
          <cx:pt idx="7156">4.2999999999999998</cx:pt>
          <cx:pt idx="7157">4.5999999999999996</cx:pt>
          <cx:pt idx="7158">4.7999999999999998</cx:pt>
          <cx:pt idx="7159">4.7999999999999998</cx:pt>
          <cx:pt idx="7160">3.8999999999999999</cx:pt>
          <cx:pt idx="7161">4.2000000000000002</cx:pt>
          <cx:pt idx="7162">4.2999999999999998</cx:pt>
          <cx:pt idx="7163">4.5</cx:pt>
          <cx:pt idx="7164">4.5</cx:pt>
          <cx:pt idx="7165">4.5</cx:pt>
          <cx:pt idx="7166">4.7000000000000002</cx:pt>
          <cx:pt idx="7167">4.7000000000000002</cx:pt>
          <cx:pt idx="7168">4.7999999999999998</cx:pt>
          <cx:pt idx="7169">4</cx:pt>
          <cx:pt idx="7170">4</cx:pt>
          <cx:pt idx="7171">3.7000000000000002</cx:pt>
          <cx:pt idx="7172">3.7000000000000002</cx:pt>
          <cx:pt idx="7173">3.8999999999999999</cx:pt>
          <cx:pt idx="7174">4.0999999999999996</cx:pt>
          <cx:pt idx="7175">4.2000000000000002</cx:pt>
          <cx:pt idx="7176">4.2999999999999998</cx:pt>
          <cx:pt idx="7177">4.2999999999999998</cx:pt>
          <cx:pt idx="7178">4.2999999999999998</cx:pt>
          <cx:pt idx="7179">4.5</cx:pt>
          <cx:pt idx="7180">4.9000000000000004</cx:pt>
          <cx:pt idx="7181">4</cx:pt>
          <cx:pt idx="7182">3.6000000000000001</cx:pt>
          <cx:pt idx="7183">3.7999999999999998</cx:pt>
          <cx:pt idx="7184">4.0999999999999996</cx:pt>
          <cx:pt idx="7185">4.2000000000000002</cx:pt>
          <cx:pt idx="7186">4.4000000000000004</cx:pt>
          <cx:pt idx="7187">4.5</cx:pt>
          <cx:pt idx="7188">4.5</cx:pt>
          <cx:pt idx="7189">4.5</cx:pt>
          <cx:pt idx="7190">4.5999999999999996</cx:pt>
          <cx:pt idx="7191">4.7000000000000002</cx:pt>
          <cx:pt idx="7192">4.7999999999999998</cx:pt>
          <cx:pt idx="7193">4</cx:pt>
          <cx:pt idx="7194">3.1000000000000001</cx:pt>
          <cx:pt idx="7195">3.2000000000000002</cx:pt>
          <cx:pt idx="7196">3.5</cx:pt>
          <cx:pt idx="7197">3.7999999999999998</cx:pt>
          <cx:pt idx="7198">4.0999999999999996</cx:pt>
          <cx:pt idx="7199">4.2000000000000002</cx:pt>
          <cx:pt idx="7200">4.4000000000000004</cx:pt>
          <cx:pt idx="7201">4.5999999999999996</cx:pt>
          <cx:pt idx="7202">4.5999999999999996</cx:pt>
          <cx:pt idx="7203">4.5999999999999996</cx:pt>
          <cx:pt idx="7204">4.5999999999999996</cx:pt>
          <cx:pt idx="7205">4.5999999999999996</cx:pt>
          <cx:pt idx="7206">4.5999999999999996</cx:pt>
          <cx:pt idx="7207">4.7000000000000002</cx:pt>
          <cx:pt idx="7208">4</cx:pt>
          <cx:pt idx="7209">3.8999999999999999</cx:pt>
          <cx:pt idx="7210">4.2999999999999998</cx:pt>
          <cx:pt idx="7211">4.2999999999999998</cx:pt>
          <cx:pt idx="7212">4.2999999999999998</cx:pt>
          <cx:pt idx="7213">4.4000000000000004</cx:pt>
          <cx:pt idx="7214">4.5999999999999996</cx:pt>
          <cx:pt idx="7215">4.7999999999999998</cx:pt>
          <cx:pt idx="7216">4.7999999999999998</cx:pt>
          <cx:pt idx="7217">4</cx:pt>
          <cx:pt idx="7218">3.3999999999999999</cx:pt>
          <cx:pt idx="7219">3.5</cx:pt>
          <cx:pt idx="7220">4.0999999999999996</cx:pt>
          <cx:pt idx="7221">4.4000000000000004</cx:pt>
          <cx:pt idx="7222">4.4000000000000004</cx:pt>
          <cx:pt idx="7223">4.4000000000000004</cx:pt>
          <cx:pt idx="7224">4.7000000000000002</cx:pt>
          <cx:pt idx="7225">4</cx:pt>
          <cx:pt idx="7226">4</cx:pt>
          <cx:pt idx="7227">3.8999999999999999</cx:pt>
          <cx:pt idx="7228">3.8999999999999999</cx:pt>
          <cx:pt idx="7229">3.8999999999999999</cx:pt>
          <cx:pt idx="7230">4.0999999999999996</cx:pt>
          <cx:pt idx="7231">4.2999999999999998</cx:pt>
          <cx:pt idx="7232">4.5999999999999996</cx:pt>
          <cx:pt idx="7233">4.5999999999999996</cx:pt>
          <cx:pt idx="7234">3.7000000000000002</cx:pt>
          <cx:pt idx="7235">3.8999999999999999</cx:pt>
          <cx:pt idx="7236">4.0999999999999996</cx:pt>
          <cx:pt idx="7237">4.4000000000000004</cx:pt>
          <cx:pt idx="7238">4.5</cx:pt>
          <cx:pt idx="7239">4.7000000000000002</cx:pt>
          <cx:pt idx="7240">3.7000000000000002</cx:pt>
          <cx:pt idx="7241">3.8999999999999999</cx:pt>
          <cx:pt idx="7242">4.0999999999999996</cx:pt>
          <cx:pt idx="7243">4.4000000000000004</cx:pt>
          <cx:pt idx="7244">4.5999999999999996</cx:pt>
          <cx:pt idx="7245">4.7999999999999998</cx:pt>
          <cx:pt idx="7246">3.7999999999999998</cx:pt>
          <cx:pt idx="7247">3.8999999999999999</cx:pt>
          <cx:pt idx="7248">4.0999999999999996</cx:pt>
          <cx:pt idx="7249">4.2000000000000002</cx:pt>
          <cx:pt idx="7250">4.2000000000000002</cx:pt>
          <cx:pt idx="7251">4.2999999999999998</cx:pt>
          <cx:pt idx="7252">4.5999999999999996</cx:pt>
          <cx:pt idx="7253">4.7999999999999998</cx:pt>
          <cx:pt idx="7254">3.6000000000000001</cx:pt>
          <cx:pt idx="7255">3.7999999999999998</cx:pt>
          <cx:pt idx="7256">4.0999999999999996</cx:pt>
          <cx:pt idx="7257">4.0999999999999996</cx:pt>
          <cx:pt idx="7258">4.0999999999999996</cx:pt>
          <cx:pt idx="7259">4.2999999999999998</cx:pt>
          <cx:pt idx="7260">4.4000000000000004</cx:pt>
          <cx:pt idx="7261">4.5</cx:pt>
          <cx:pt idx="7262">3.7000000000000002</cx:pt>
          <cx:pt idx="7263">3.7999999999999998</cx:pt>
          <cx:pt idx="7264">4.0999999999999996</cx:pt>
          <cx:pt idx="7265">4.0999999999999996</cx:pt>
          <cx:pt idx="7266">4.0999999999999996</cx:pt>
          <cx:pt idx="7267">4.4000000000000004</cx:pt>
          <cx:pt idx="7268">4.5</cx:pt>
          <cx:pt idx="7269">4.5</cx:pt>
          <cx:pt idx="7270">4.5</cx:pt>
          <cx:pt idx="7271">4.7999999999999998</cx:pt>
          <cx:pt idx="7272">4</cx:pt>
          <cx:pt idx="7273">4.0999999999999996</cx:pt>
          <cx:pt idx="7274">4.2000000000000002</cx:pt>
          <cx:pt idx="7275">4.4000000000000004</cx:pt>
          <cx:pt idx="7276">4.5</cx:pt>
          <cx:pt idx="7277">4.7999999999999998</cx:pt>
          <cx:pt idx="7278">5</cx:pt>
          <cx:pt idx="7279">3.7000000000000002</cx:pt>
          <cx:pt idx="7280">3.7000000000000002</cx:pt>
          <cx:pt idx="7281">3.7999999999999998</cx:pt>
          <cx:pt idx="7282">4.0999999999999996</cx:pt>
          <cx:pt idx="7283">4.2000000000000002</cx:pt>
          <cx:pt idx="7284">4.2000000000000002</cx:pt>
          <cx:pt idx="7285">4.2999999999999998</cx:pt>
          <cx:pt idx="7286">4.4000000000000004</cx:pt>
          <cx:pt idx="7287">4.4000000000000004</cx:pt>
          <cx:pt idx="7288">4.5</cx:pt>
          <cx:pt idx="7289">4.7999999999999998</cx:pt>
          <cx:pt idx="7290">4.9000000000000004</cx:pt>
          <cx:pt idx="7291">4.9000000000000004</cx:pt>
          <cx:pt idx="7292">4</cx:pt>
          <cx:pt idx="7293">4.0999999999999996</cx:pt>
          <cx:pt idx="7294">4.0999999999999996</cx:pt>
          <cx:pt idx="7295">4.2999999999999998</cx:pt>
          <cx:pt idx="7296">4.2999999999999998</cx:pt>
          <cx:pt idx="7297">4.4000000000000004</cx:pt>
          <cx:pt idx="7298">4</cx:pt>
          <cx:pt idx="7299">3.3999999999999999</cx:pt>
          <cx:pt idx="7300">4.5999999999999996</cx:pt>
          <cx:pt idx="7301">4.7000000000000002</cx:pt>
          <cx:pt idx="7302">4</cx:pt>
          <cx:pt idx="7303">3.7999999999999998</cx:pt>
          <cx:pt idx="7304">3.7999999999999998</cx:pt>
          <cx:pt idx="7305">3.7999999999999998</cx:pt>
          <cx:pt idx="7306">4.2000000000000002</cx:pt>
          <cx:pt idx="7307">4.2000000000000002</cx:pt>
          <cx:pt idx="7308">4.5</cx:pt>
          <cx:pt idx="7309">4.7000000000000002</cx:pt>
          <cx:pt idx="7310">4</cx:pt>
          <cx:pt idx="7311">4.0999999999999996</cx:pt>
          <cx:pt idx="7312">4.2999999999999998</cx:pt>
          <cx:pt idx="7313">4.2999999999999998</cx:pt>
          <cx:pt idx="7314">4.4000000000000004</cx:pt>
          <cx:pt idx="7315">4</cx:pt>
          <cx:pt idx="7316">3.7000000000000002</cx:pt>
          <cx:pt idx="7317">3.7000000000000002</cx:pt>
          <cx:pt idx="7318">3.7000000000000002</cx:pt>
          <cx:pt idx="7319">3.7999999999999998</cx:pt>
          <cx:pt idx="7320">4.2000000000000002</cx:pt>
          <cx:pt idx="7321">4.2999999999999998</cx:pt>
          <cx:pt idx="7322">4.4000000000000004</cx:pt>
          <cx:pt idx="7323">4.5</cx:pt>
          <cx:pt idx="7324">4.5999999999999996</cx:pt>
          <cx:pt idx="7325">4.5999999999999996</cx:pt>
          <cx:pt idx="7326">4.7000000000000002</cx:pt>
          <cx:pt idx="7327">4.7999999999999998</cx:pt>
          <cx:pt idx="7328">4.9000000000000004</cx:pt>
          <cx:pt idx="7329">3.5</cx:pt>
          <cx:pt idx="7330">4.2999999999999998</cx:pt>
          <cx:pt idx="7331">4.4000000000000004</cx:pt>
          <cx:pt idx="7332">4.4000000000000004</cx:pt>
          <cx:pt idx="7333">4.5</cx:pt>
          <cx:pt idx="7334">4.5999999999999996</cx:pt>
          <cx:pt idx="7335">4.7999999999999998</cx:pt>
          <cx:pt idx="7336">3.5</cx:pt>
          <cx:pt idx="7337">3.5</cx:pt>
          <cx:pt idx="7338">4.2000000000000002</cx:pt>
          <cx:pt idx="7339">4.2999999999999998</cx:pt>
          <cx:pt idx="7340">4.2999999999999998</cx:pt>
          <cx:pt idx="7341">4.4000000000000004</cx:pt>
          <cx:pt idx="7342">4</cx:pt>
          <cx:pt idx="7343">3.2999999999999998</cx:pt>
          <cx:pt idx="7344">3.7000000000000002</cx:pt>
          <cx:pt idx="7345">4.0999999999999996</cx:pt>
          <cx:pt idx="7346">4.2999999999999998</cx:pt>
          <cx:pt idx="7347">4.5</cx:pt>
          <cx:pt idx="7348">3.8999999999999999</cx:pt>
          <cx:pt idx="7349">3.8999999999999999</cx:pt>
          <cx:pt idx="7350">4.0999999999999996</cx:pt>
          <cx:pt idx="7351">4.2999999999999998</cx:pt>
          <cx:pt idx="7352">4.4000000000000004</cx:pt>
          <cx:pt idx="7353">4.5</cx:pt>
          <cx:pt idx="7354">4.5999999999999996</cx:pt>
          <cx:pt idx="7355">4.7999999999999998</cx:pt>
          <cx:pt idx="7356">4.7999999999999998</cx:pt>
          <cx:pt idx="7357">3.7000000000000002</cx:pt>
          <cx:pt idx="7358">3.7999999999999998</cx:pt>
          <cx:pt idx="7359">3.8999999999999999</cx:pt>
          <cx:pt idx="7360">4.2000000000000002</cx:pt>
          <cx:pt idx="7361">4.2000000000000002</cx:pt>
          <cx:pt idx="7362">4.5</cx:pt>
          <cx:pt idx="7363">4.5999999999999996</cx:pt>
          <cx:pt idx="7364">4.5999999999999996</cx:pt>
          <cx:pt idx="7365">4.7000000000000002</cx:pt>
          <cx:pt idx="7366">4.9000000000000004</cx:pt>
          <cx:pt idx="7367">4</cx:pt>
          <cx:pt idx="7368">3.8999999999999999</cx:pt>
          <cx:pt idx="7369">3.8999999999999999</cx:pt>
          <cx:pt idx="7370">4.0999999999999996</cx:pt>
          <cx:pt idx="7371">4.2000000000000002</cx:pt>
          <cx:pt idx="7372">4.2999999999999998</cx:pt>
          <cx:pt idx="7373">4.5999999999999996</cx:pt>
          <cx:pt idx="7374">4.7999999999999998</cx:pt>
          <cx:pt idx="7375">3.7000000000000002</cx:pt>
          <cx:pt idx="7376">3.7999999999999998</cx:pt>
          <cx:pt idx="7377">4.0999999999999996</cx:pt>
          <cx:pt idx="7378">4.2000000000000002</cx:pt>
          <cx:pt idx="7379">4.5</cx:pt>
          <cx:pt idx="7380">4.2000000000000002</cx:pt>
          <cx:pt idx="7381">4.2000000000000002</cx:pt>
          <cx:pt idx="7382">4.2000000000000002</cx:pt>
          <cx:pt idx="7383">4.2999999999999998</cx:pt>
          <cx:pt idx="7384">4.2999999999999998</cx:pt>
          <cx:pt idx="7385">4.2999999999999998</cx:pt>
          <cx:pt idx="7386">4.4000000000000004</cx:pt>
          <cx:pt idx="7387">4.5</cx:pt>
          <cx:pt idx="7388">3.8999999999999999</cx:pt>
          <cx:pt idx="7389">4.0999999999999996</cx:pt>
          <cx:pt idx="7390">4.4000000000000004</cx:pt>
          <cx:pt idx="7391">4.7000000000000002</cx:pt>
          <cx:pt idx="7392">3.7000000000000002</cx:pt>
          <cx:pt idx="7393">3.7999999999999998</cx:pt>
          <cx:pt idx="7394">4.2000000000000002</cx:pt>
          <cx:pt idx="7395">4.2999999999999998</cx:pt>
          <cx:pt idx="7396">4.5</cx:pt>
          <cx:pt idx="7397">4.7000000000000002</cx:pt>
          <cx:pt idx="7398">4.7000000000000002</cx:pt>
          <cx:pt idx="7399">4.2000000000000002</cx:pt>
          <cx:pt idx="7400">4.2999999999999998</cx:pt>
          <cx:pt idx="7401">3.8999999999999999</cx:pt>
          <cx:pt idx="7402">4.4000000000000004</cx:pt>
          <cx:pt idx="7403">4.5999999999999996</cx:pt>
          <cx:pt idx="7404">4</cx:pt>
          <cx:pt idx="7405">3.6000000000000001</cx:pt>
          <cx:pt idx="7406">4.0999999999999996</cx:pt>
          <cx:pt idx="7407">4.5999999999999996</cx:pt>
          <cx:pt idx="7408">4.0999999999999996</cx:pt>
          <cx:pt idx="7409">4.2000000000000002</cx:pt>
          <cx:pt idx="7410">4.5999999999999996</cx:pt>
          <cx:pt idx="7411">4.7999999999999998</cx:pt>
          <cx:pt idx="7412">3.7999999999999998</cx:pt>
          <cx:pt idx="7413">4.4000000000000004</cx:pt>
          <cx:pt idx="7414">4.7000000000000002</cx:pt>
          <cx:pt idx="7415">3.3999999999999999</cx:pt>
          <cx:pt idx="7416">4.0999999999999996</cx:pt>
          <cx:pt idx="7417">4.0999999999999996</cx:pt>
          <cx:pt idx="7418">4.0999999999999996</cx:pt>
          <cx:pt idx="7419">4.0999999999999996</cx:pt>
          <cx:pt idx="7420">4.2999999999999998</cx:pt>
          <cx:pt idx="7421">4.2999999999999998</cx:pt>
          <cx:pt idx="7422">4.4000000000000004</cx:pt>
          <cx:pt idx="7423">5</cx:pt>
          <cx:pt idx="7424">2.7999999999999998</cx:pt>
          <cx:pt idx="7425">3.7000000000000002</cx:pt>
          <cx:pt idx="7426">3.8999999999999999</cx:pt>
          <cx:pt idx="7427">3.8999999999999999</cx:pt>
          <cx:pt idx="7428">4.2000000000000002</cx:pt>
          <cx:pt idx="7429">4.7000000000000002</cx:pt>
          <cx:pt idx="7430">4.9000000000000004</cx:pt>
          <cx:pt idx="7431">4</cx:pt>
          <cx:pt idx="7432">4</cx:pt>
          <cx:pt idx="7433">3.7000000000000002</cx:pt>
          <cx:pt idx="7434">3.7999999999999998</cx:pt>
          <cx:pt idx="7435">4.0999999999999996</cx:pt>
          <cx:pt idx="7436">4.2000000000000002</cx:pt>
          <cx:pt idx="7437">4.4000000000000004</cx:pt>
          <cx:pt idx="7438">4.4000000000000004</cx:pt>
          <cx:pt idx="7439">4.5999999999999996</cx:pt>
          <cx:pt idx="7440">4.5999999999999996</cx:pt>
          <cx:pt idx="7441">4.5999999999999996</cx:pt>
          <cx:pt idx="7442">4.7000000000000002</cx:pt>
          <cx:pt idx="7443">4</cx:pt>
          <cx:pt idx="7444">4</cx:pt>
          <cx:pt idx="7445">4.0999999999999996</cx:pt>
          <cx:pt idx="7446">4.2000000000000002</cx:pt>
          <cx:pt idx="7447">4.2000000000000002</cx:pt>
          <cx:pt idx="7448">4.2999999999999998</cx:pt>
          <cx:pt idx="7449">4.2999999999999998</cx:pt>
          <cx:pt idx="7450">4.5</cx:pt>
          <cx:pt idx="7451">4.5</cx:pt>
          <cx:pt idx="7452">4.7999999999999998</cx:pt>
          <cx:pt idx="7453">4.0999999999999996</cx:pt>
          <cx:pt idx="7454">4.0999999999999996</cx:pt>
          <cx:pt idx="7455">4.2999999999999998</cx:pt>
          <cx:pt idx="7456">4.5999999999999996</cx:pt>
          <cx:pt idx="7457">4.5999999999999996</cx:pt>
          <cx:pt idx="7458">4.7000000000000002</cx:pt>
          <cx:pt idx="7459">4.9000000000000004</cx:pt>
          <cx:pt idx="7460">4</cx:pt>
          <cx:pt idx="7461">3.6000000000000001</cx:pt>
          <cx:pt idx="7462">3.7999999999999998</cx:pt>
          <cx:pt idx="7463">4.0999999999999996</cx:pt>
          <cx:pt idx="7464">3.6000000000000001</cx:pt>
          <cx:pt idx="7465">3.7000000000000002</cx:pt>
          <cx:pt idx="7466">4.0999999999999996</cx:pt>
          <cx:pt idx="7467">4.5999999999999996</cx:pt>
          <cx:pt idx="7468">4</cx:pt>
          <cx:pt idx="7469">3.6000000000000001</cx:pt>
          <cx:pt idx="7470">3.8999999999999999</cx:pt>
          <cx:pt idx="7471">4.0999999999999996</cx:pt>
          <cx:pt idx="7472">4.2999999999999998</cx:pt>
          <cx:pt idx="7473">4.4000000000000004</cx:pt>
          <cx:pt idx="7474">4.4000000000000004</cx:pt>
          <cx:pt idx="7475">4.5</cx:pt>
          <cx:pt idx="7476">4.2000000000000002</cx:pt>
          <cx:pt idx="7477">4.2000000000000002</cx:pt>
          <cx:pt idx="7478">4.2999999999999998</cx:pt>
          <cx:pt idx="7479">4.2999999999999998</cx:pt>
          <cx:pt idx="7480">4.4000000000000004</cx:pt>
          <cx:pt idx="7481">4.5999999999999996</cx:pt>
          <cx:pt idx="7482">4.7000000000000002</cx:pt>
          <cx:pt idx="7483">4</cx:pt>
          <cx:pt idx="7484">4</cx:pt>
          <cx:pt idx="7485">4.0999999999999996</cx:pt>
          <cx:pt idx="7486">4.4000000000000004</cx:pt>
          <cx:pt idx="7487">4.4000000000000004</cx:pt>
          <cx:pt idx="7488">4.5</cx:pt>
          <cx:pt idx="7489">4.5999999999999996</cx:pt>
          <cx:pt idx="7490">4.5999999999999996</cx:pt>
          <cx:pt idx="7491">4.0999999999999996</cx:pt>
          <cx:pt idx="7492">4.2999999999999998</cx:pt>
          <cx:pt idx="7493">4.5</cx:pt>
          <cx:pt idx="7494">4.5</cx:pt>
          <cx:pt idx="7495">4.7000000000000002</cx:pt>
          <cx:pt idx="7496">4.7999999999999998</cx:pt>
          <cx:pt idx="7497">3.3999999999999999</cx:pt>
          <cx:pt idx="7498">3.7000000000000002</cx:pt>
          <cx:pt idx="7499">4.4000000000000004</cx:pt>
          <cx:pt idx="7500">4.4000000000000004</cx:pt>
          <cx:pt idx="7501">4.4000000000000004</cx:pt>
          <cx:pt idx="7502">4.5</cx:pt>
          <cx:pt idx="7503">4.5999999999999996</cx:pt>
          <cx:pt idx="7504">4.7000000000000002</cx:pt>
          <cx:pt idx="7505">4.7999999999999998</cx:pt>
          <cx:pt idx="7506">5</cx:pt>
          <cx:pt idx="7507">3.7999999999999998</cx:pt>
          <cx:pt idx="7508">4.2000000000000002</cx:pt>
          <cx:pt idx="7509">4.2000000000000002</cx:pt>
          <cx:pt idx="7510">4.5</cx:pt>
          <cx:pt idx="7511">4.5</cx:pt>
          <cx:pt idx="7512">4.5999999999999996</cx:pt>
          <cx:pt idx="7513">4</cx:pt>
          <cx:pt idx="7514">4.0999999999999996</cx:pt>
          <cx:pt idx="7515">4.2999999999999998</cx:pt>
          <cx:pt idx="7516">4.5</cx:pt>
          <cx:pt idx="7517">4.5</cx:pt>
          <cx:pt idx="7518">4.5999999999999996</cx:pt>
          <cx:pt idx="7519">4.5999999999999996</cx:pt>
          <cx:pt idx="7520">4.7000000000000002</cx:pt>
          <cx:pt idx="7521">5</cx:pt>
          <cx:pt idx="7522">4.0999999999999996</cx:pt>
          <cx:pt idx="7523">4.2999999999999998</cx:pt>
          <cx:pt idx="7524">4.2000000000000002</cx:pt>
          <cx:pt idx="7525">4.2999999999999998</cx:pt>
          <cx:pt idx="7526">4.4000000000000004</cx:pt>
          <cx:pt idx="7527">4.5</cx:pt>
          <cx:pt idx="7528">4.5</cx:pt>
          <cx:pt idx="7529">4.5</cx:pt>
          <cx:pt idx="7530">4.5999999999999996</cx:pt>
          <cx:pt idx="7531">4.7000000000000002</cx:pt>
          <cx:pt idx="7532">4.7999999999999998</cx:pt>
          <cx:pt idx="7533">4.9000000000000004</cx:pt>
          <cx:pt idx="7534">3.6000000000000001</cx:pt>
          <cx:pt idx="7535">3.7000000000000002</cx:pt>
          <cx:pt idx="7536">3.7999999999999998</cx:pt>
          <cx:pt idx="7537">4.2000000000000002</cx:pt>
          <cx:pt idx="7538">4.7999999999999998</cx:pt>
          <cx:pt idx="7539">3.7000000000000002</cx:pt>
          <cx:pt idx="7540">4.2000000000000002</cx:pt>
          <cx:pt idx="7541">4.4000000000000004</cx:pt>
          <cx:pt idx="7542">4.4000000000000004</cx:pt>
          <cx:pt idx="7543">4.7000000000000002</cx:pt>
          <cx:pt idx="7544">3.7000000000000002</cx:pt>
          <cx:pt idx="7545">3.8999999999999999</cx:pt>
          <cx:pt idx="7546">4.2000000000000002</cx:pt>
          <cx:pt idx="7547">4.2000000000000002</cx:pt>
          <cx:pt idx="7548">4.2999999999999998</cx:pt>
          <cx:pt idx="7549">4.5999999999999996</cx:pt>
          <cx:pt idx="7550">4.7000000000000002</cx:pt>
          <cx:pt idx="7551">4</cx:pt>
          <cx:pt idx="7552">3.8999999999999999</cx:pt>
          <cx:pt idx="7553">4.2999999999999998</cx:pt>
          <cx:pt idx="7554">4.4000000000000004</cx:pt>
          <cx:pt idx="7555">4.4000000000000004</cx:pt>
          <cx:pt idx="7556">4.5</cx:pt>
          <cx:pt idx="7557">4.7000000000000002</cx:pt>
          <cx:pt idx="7558">3.2000000000000002</cx:pt>
          <cx:pt idx="7559">3.8999999999999999</cx:pt>
          <cx:pt idx="7560">4.2999999999999998</cx:pt>
          <cx:pt idx="7561">4.5</cx:pt>
          <cx:pt idx="7562">4.5</cx:pt>
          <cx:pt idx="7563">4.5999999999999996</cx:pt>
          <cx:pt idx="7564">4.5999999999999996</cx:pt>
          <cx:pt idx="7565">4</cx:pt>
          <cx:pt idx="7566">3.7999999999999998</cx:pt>
          <cx:pt idx="7567">4.0999999999999996</cx:pt>
          <cx:pt idx="7568">4.2000000000000002</cx:pt>
          <cx:pt idx="7569">4.4000000000000004</cx:pt>
          <cx:pt idx="7570">4.7000000000000002</cx:pt>
          <cx:pt idx="7571">4.7999999999999998</cx:pt>
          <cx:pt idx="7572">4.9000000000000004</cx:pt>
          <cx:pt idx="7573">3.7999999999999998</cx:pt>
          <cx:pt idx="7574">4.2000000000000002</cx:pt>
          <cx:pt idx="7575">4.5999999999999996</cx:pt>
          <cx:pt idx="7576">4</cx:pt>
          <cx:pt idx="7577">3.8999999999999999</cx:pt>
          <cx:pt idx="7578">4.0999999999999996</cx:pt>
          <cx:pt idx="7579">4.0999999999999996</cx:pt>
          <cx:pt idx="7580">4.2000000000000002</cx:pt>
          <cx:pt idx="7581">4.5</cx:pt>
          <cx:pt idx="7582">4.5</cx:pt>
          <cx:pt idx="7583">4.7000000000000002</cx:pt>
          <cx:pt idx="7584">4.7000000000000002</cx:pt>
          <cx:pt idx="7585">4</cx:pt>
          <cx:pt idx="7586">4</cx:pt>
          <cx:pt idx="7587">4</cx:pt>
          <cx:pt idx="7588">3.3999999999999999</cx:pt>
          <cx:pt idx="7589">3.7999999999999998</cx:pt>
          <cx:pt idx="7590">3.8999999999999999</cx:pt>
          <cx:pt idx="7591">3.8999999999999999</cx:pt>
          <cx:pt idx="7592">4.0999999999999996</cx:pt>
          <cx:pt idx="7593">4.2999999999999998</cx:pt>
          <cx:pt idx="7594">4.4000000000000004</cx:pt>
          <cx:pt idx="7595">4.5</cx:pt>
          <cx:pt idx="7596">4.5999999999999996</cx:pt>
          <cx:pt idx="7597">4.7000000000000002</cx:pt>
          <cx:pt idx="7598">4.9000000000000004</cx:pt>
          <cx:pt idx="7599">4.9000000000000004</cx:pt>
          <cx:pt idx="7600">3.8999999999999999</cx:pt>
          <cx:pt idx="7601">4.0999999999999996</cx:pt>
          <cx:pt idx="7602">4.4000000000000004</cx:pt>
          <cx:pt idx="7603">3.7999999999999998</cx:pt>
          <cx:pt idx="7604">4.0999999999999996</cx:pt>
          <cx:pt idx="7605">4.0999999999999996</cx:pt>
          <cx:pt idx="7606">4.2000000000000002</cx:pt>
          <cx:pt idx="7607">4.5</cx:pt>
          <cx:pt idx="7608">4.5999999999999996</cx:pt>
          <cx:pt idx="7609">4.0999999999999996</cx:pt>
          <cx:pt idx="7610">4.0999999999999996</cx:pt>
          <cx:pt idx="7611">4.2000000000000002</cx:pt>
          <cx:pt idx="7612">4.2999999999999998</cx:pt>
          <cx:pt idx="7613">4.5</cx:pt>
          <cx:pt idx="7614">4.5999999999999996</cx:pt>
          <cx:pt idx="7615">4.5999999999999996</cx:pt>
          <cx:pt idx="7616">4.5999999999999996</cx:pt>
          <cx:pt idx="7617">4.2000000000000002</cx:pt>
          <cx:pt idx="7618">4.2999999999999998</cx:pt>
          <cx:pt idx="7619">4.2999999999999998</cx:pt>
          <cx:pt idx="7620">4.7000000000000002</cx:pt>
          <cx:pt idx="7621">3.7999999999999998</cx:pt>
          <cx:pt idx="7622">3.7999999999999998</cx:pt>
          <cx:pt idx="7623">3.8999999999999999</cx:pt>
          <cx:pt idx="7624">4.0999999999999996</cx:pt>
          <cx:pt idx="7625">4.0999999999999996</cx:pt>
          <cx:pt idx="7626">4.2999999999999998</cx:pt>
          <cx:pt idx="7627">4.7999999999999998</cx:pt>
          <cx:pt idx="7628">3.6000000000000001</cx:pt>
          <cx:pt idx="7629">3.6000000000000001</cx:pt>
          <cx:pt idx="7630">4.2999999999999998</cx:pt>
          <cx:pt idx="7631">4.4000000000000004</cx:pt>
          <cx:pt idx="7632">4.5</cx:pt>
          <cx:pt idx="7633">4.5</cx:pt>
          <cx:pt idx="7634">4.5999999999999996</cx:pt>
          <cx:pt idx="7635">3.2000000000000002</cx:pt>
          <cx:pt idx="7636">3.2999999999999998</cx:pt>
          <cx:pt idx="7637">3.2999999999999998</cx:pt>
          <cx:pt idx="7638">3.6000000000000001</cx:pt>
          <cx:pt idx="7639">4.0999999999999996</cx:pt>
          <cx:pt idx="7640">4.0999999999999996</cx:pt>
          <cx:pt idx="7641">4.2000000000000002</cx:pt>
          <cx:pt idx="7642">4.2999999999999998</cx:pt>
          <cx:pt idx="7643">4.4000000000000004</cx:pt>
          <cx:pt idx="7644">4.4000000000000004</cx:pt>
          <cx:pt idx="7645">4.5</cx:pt>
          <cx:pt idx="7646">4.5</cx:pt>
          <cx:pt idx="7647">4.5999999999999996</cx:pt>
          <cx:pt idx="7648">4.7000000000000002</cx:pt>
          <cx:pt idx="7649">3.7999999999999998</cx:pt>
          <cx:pt idx="7650">3.7999999999999998</cx:pt>
          <cx:pt idx="7651">4.0999999999999996</cx:pt>
          <cx:pt idx="7652">4.2999999999999998</cx:pt>
          <cx:pt idx="7653">4.4000000000000004</cx:pt>
          <cx:pt idx="7654">4.4000000000000004</cx:pt>
          <cx:pt idx="7655">4.5</cx:pt>
          <cx:pt idx="7656">4.5999999999999996</cx:pt>
          <cx:pt idx="7657">4.7000000000000002</cx:pt>
          <cx:pt idx="7658">4.5</cx:pt>
          <cx:pt idx="7659">4.5</cx:pt>
          <cx:pt idx="7660">4.7000000000000002</cx:pt>
          <cx:pt idx="7661">4</cx:pt>
          <cx:pt idx="7662">3.5</cx:pt>
          <cx:pt idx="7663">3.8999999999999999</cx:pt>
          <cx:pt idx="7664">4.2000000000000002</cx:pt>
          <cx:pt idx="7665">4.2999999999999998</cx:pt>
          <cx:pt idx="7666">4.5999999999999996</cx:pt>
          <cx:pt idx="7667">4.5999999999999996</cx:pt>
          <cx:pt idx="7668">4.9000000000000004</cx:pt>
          <cx:pt idx="7669">3.7999999999999998</cx:pt>
          <cx:pt idx="7670">4.2999999999999998</cx:pt>
          <cx:pt idx="7671">4.4000000000000004</cx:pt>
          <cx:pt idx="7672">3.7000000000000002</cx:pt>
          <cx:pt idx="7673">3.8999999999999999</cx:pt>
          <cx:pt idx="7674">4.0999999999999996</cx:pt>
          <cx:pt idx="7675">4.4000000000000004</cx:pt>
          <cx:pt idx="7676">4.4000000000000004</cx:pt>
          <cx:pt idx="7677">4.5</cx:pt>
          <cx:pt idx="7678">4.5999999999999996</cx:pt>
          <cx:pt idx="7679">4.7999999999999998</cx:pt>
          <cx:pt idx="7680">4</cx:pt>
          <cx:pt idx="7681">4.2000000000000002</cx:pt>
          <cx:pt idx="7682">4.2000000000000002</cx:pt>
          <cx:pt idx="7683">4.2999999999999998</cx:pt>
          <cx:pt idx="7684">4.5</cx:pt>
          <cx:pt idx="7685">4.5</cx:pt>
          <cx:pt idx="7686">4</cx:pt>
          <cx:pt idx="7687">4.4000000000000004</cx:pt>
          <cx:pt idx="7688">4.7999999999999998</cx:pt>
          <cx:pt idx="7689">4.0999999999999996</cx:pt>
          <cx:pt idx="7690">3.8999999999999999</cx:pt>
          <cx:pt idx="7691">4.2999999999999998</cx:pt>
          <cx:pt idx="7692">4.5999999999999996</cx:pt>
          <cx:pt idx="7693">4.5999999999999996</cx:pt>
          <cx:pt idx="7694">4.7999999999999998</cx:pt>
          <cx:pt idx="7695">3.5</cx:pt>
          <cx:pt idx="7696">3.7000000000000002</cx:pt>
          <cx:pt idx="7697">4.2999999999999998</cx:pt>
          <cx:pt idx="7698">3.8999999999999999</cx:pt>
          <cx:pt idx="7699">4.2000000000000002</cx:pt>
          <cx:pt idx="7700">4.2999999999999998</cx:pt>
          <cx:pt idx="7701">4.2999999999999998</cx:pt>
          <cx:pt idx="7702">4.7000000000000002</cx:pt>
          <cx:pt idx="7703">4</cx:pt>
          <cx:pt idx="7704">3.5</cx:pt>
          <cx:pt idx="7705">3.8999999999999999</cx:pt>
          <cx:pt idx="7706">4.2000000000000002</cx:pt>
          <cx:pt idx="7707">4.2000000000000002</cx:pt>
          <cx:pt idx="7708">4.2999999999999998</cx:pt>
          <cx:pt idx="7709">4.4000000000000004</cx:pt>
          <cx:pt idx="7710">4</cx:pt>
          <cx:pt idx="7711">3.5</cx:pt>
          <cx:pt idx="7712">3.7999999999999998</cx:pt>
          <cx:pt idx="7713">4.0999999999999996</cx:pt>
          <cx:pt idx="7714">4.2999999999999998</cx:pt>
          <cx:pt idx="7715">4.5</cx:pt>
          <cx:pt idx="7716">4.7000000000000002</cx:pt>
          <cx:pt idx="7717">4</cx:pt>
          <cx:pt idx="7718">4.4000000000000004</cx:pt>
          <cx:pt idx="7719">4.5999999999999996</cx:pt>
          <cx:pt idx="7720">4.7000000000000002</cx:pt>
          <cx:pt idx="7721">4.7000000000000002</cx:pt>
          <cx:pt idx="7722">4.2999999999999998</cx:pt>
          <cx:pt idx="7723">4.2999999999999998</cx:pt>
          <cx:pt idx="7724">4.4000000000000004</cx:pt>
          <cx:pt idx="7725">4.5</cx:pt>
          <cx:pt idx="7726">4.9000000000000004</cx:pt>
          <cx:pt idx="7727">4.0999999999999996</cx:pt>
          <cx:pt idx="7728">4.2000000000000002</cx:pt>
          <cx:pt idx="7729">4.2999999999999998</cx:pt>
          <cx:pt idx="7730">4.2999999999999998</cx:pt>
          <cx:pt idx="7731">4.4000000000000004</cx:pt>
          <cx:pt idx="7732">4.9000000000000004</cx:pt>
          <cx:pt idx="7733">4</cx:pt>
          <cx:pt idx="7734">3.3999999999999999</cx:pt>
          <cx:pt idx="7735">3.7000000000000002</cx:pt>
          <cx:pt idx="7736">4.2999999999999998</cx:pt>
          <cx:pt idx="7737">4.5</cx:pt>
          <cx:pt idx="7738">4.5</cx:pt>
          <cx:pt idx="7739">4.5999999999999996</cx:pt>
          <cx:pt idx="7740">3.3999999999999999</cx:pt>
          <cx:pt idx="7741">3.6000000000000001</cx:pt>
          <cx:pt idx="7742">4.0999999999999996</cx:pt>
          <cx:pt idx="7743">4.4000000000000004</cx:pt>
          <cx:pt idx="7744">4.5</cx:pt>
          <cx:pt idx="7745">4.7000000000000002</cx:pt>
          <cx:pt idx="7746">4</cx:pt>
          <cx:pt idx="7747">4.0999999999999996</cx:pt>
          <cx:pt idx="7748">4.0999999999999996</cx:pt>
          <cx:pt idx="7749">4.2000000000000002</cx:pt>
          <cx:pt idx="7750">4.2000000000000002</cx:pt>
          <cx:pt idx="7751">4.5</cx:pt>
          <cx:pt idx="7752">4.7000000000000002</cx:pt>
          <cx:pt idx="7753">4.7000000000000002</cx:pt>
          <cx:pt idx="7754">4</cx:pt>
          <cx:pt idx="7755">4</cx:pt>
          <cx:pt idx="7756">5</cx:pt>
          <cx:pt idx="7757">3.2000000000000002</cx:pt>
          <cx:pt idx="7758">4.0999999999999996</cx:pt>
          <cx:pt idx="7759">4.2000000000000002</cx:pt>
          <cx:pt idx="7760">4.2999999999999998</cx:pt>
          <cx:pt idx="7761">4</cx:pt>
          <cx:pt idx="7762">3.7000000000000002</cx:pt>
          <cx:pt idx="7763">3.8999999999999999</cx:pt>
          <cx:pt idx="7764">4.2000000000000002</cx:pt>
          <cx:pt idx="7765">4.2000000000000002</cx:pt>
          <cx:pt idx="7766">4.5</cx:pt>
          <cx:pt idx="7767">4.5999999999999996</cx:pt>
          <cx:pt idx="7768">4</cx:pt>
          <cx:pt idx="7769">3.7999999999999998</cx:pt>
          <cx:pt idx="7770">4.0999999999999996</cx:pt>
          <cx:pt idx="7771">4.4000000000000004</cx:pt>
          <cx:pt idx="7772">4.5999999999999996</cx:pt>
          <cx:pt idx="7773">4.5999999999999996</cx:pt>
          <cx:pt idx="7774">4.5999999999999996</cx:pt>
          <cx:pt idx="7775">4.5999999999999996</cx:pt>
          <cx:pt idx="7776">4.5999999999999996</cx:pt>
          <cx:pt idx="7777">2.7999999999999998</cx:pt>
          <cx:pt idx="7778">3.7000000000000002</cx:pt>
          <cx:pt idx="7779">4.2000000000000002</cx:pt>
          <cx:pt idx="7780">4.2000000000000002</cx:pt>
          <cx:pt idx="7781">4.5</cx:pt>
          <cx:pt idx="7782">4.7000000000000002</cx:pt>
          <cx:pt idx="7783">4</cx:pt>
          <cx:pt idx="7784">3.7000000000000002</cx:pt>
          <cx:pt idx="7785">4.0999999999999996</cx:pt>
          <cx:pt idx="7786">4.7000000000000002</cx:pt>
          <cx:pt idx="7787">4</cx:pt>
          <cx:pt idx="7788">4.0999999999999996</cx:pt>
          <cx:pt idx="7789">4.2000000000000002</cx:pt>
          <cx:pt idx="7790">4.2000000000000002</cx:pt>
          <cx:pt idx="7791">4.2999999999999998</cx:pt>
          <cx:pt idx="7792">4.4000000000000004</cx:pt>
          <cx:pt idx="7793">4.7000000000000002</cx:pt>
          <cx:pt idx="7794">4</cx:pt>
          <cx:pt idx="7795">3.8999999999999999</cx:pt>
          <cx:pt idx="7796">4.0999999999999996</cx:pt>
          <cx:pt idx="7797">4.0999999999999996</cx:pt>
          <cx:pt idx="7798">4.2000000000000002</cx:pt>
          <cx:pt idx="7799">4.2999999999999998</cx:pt>
          <cx:pt idx="7800">4.2999999999999998</cx:pt>
          <cx:pt idx="7801">3.6000000000000001</cx:pt>
          <cx:pt idx="7802">4.0999999999999996</cx:pt>
          <cx:pt idx="7803">4.0999999999999996</cx:pt>
          <cx:pt idx="7804">4.7000000000000002</cx:pt>
          <cx:pt idx="7805">3.7000000000000002</cx:pt>
          <cx:pt idx="7806">4.0999999999999996</cx:pt>
          <cx:pt idx="7807">4.0999999999999996</cx:pt>
          <cx:pt idx="7808">4.2999999999999998</cx:pt>
          <cx:pt idx="7809">4.2999999999999998</cx:pt>
          <cx:pt idx="7810">4.4000000000000004</cx:pt>
          <cx:pt idx="7811">3.7000000000000002</cx:pt>
          <cx:pt idx="7812">4.2000000000000002</cx:pt>
          <cx:pt idx="7813">4.2999999999999998</cx:pt>
          <cx:pt idx="7814">4.2999999999999998</cx:pt>
          <cx:pt idx="7815">4.7000000000000002</cx:pt>
          <cx:pt idx="7816">3.7999999999999998</cx:pt>
          <cx:pt idx="7817">4.0999999999999996</cx:pt>
          <cx:pt idx="7818">4.2999999999999998</cx:pt>
          <cx:pt idx="7819">4.2999999999999998</cx:pt>
          <cx:pt idx="7820">4.4000000000000004</cx:pt>
          <cx:pt idx="7821">4.4000000000000004</cx:pt>
          <cx:pt idx="7822">4.4000000000000004</cx:pt>
          <cx:pt idx="7823">4.7000000000000002</cx:pt>
          <cx:pt idx="7824">4</cx:pt>
          <cx:pt idx="7825">4.2999999999999998</cx:pt>
          <cx:pt idx="7826">4.2999999999999998</cx:pt>
          <cx:pt idx="7827">4.4000000000000004</cx:pt>
          <cx:pt idx="7828">4.5</cx:pt>
          <cx:pt idx="7829">4.9000000000000004</cx:pt>
          <cx:pt idx="7830">4.2999999999999998</cx:pt>
          <cx:pt idx="7831">4.5999999999999996</cx:pt>
          <cx:pt idx="7832">4.7000000000000002</cx:pt>
          <cx:pt idx="7833">3.6000000000000001</cx:pt>
          <cx:pt idx="7834">3.8999999999999999</cx:pt>
          <cx:pt idx="7835">4.4000000000000004</cx:pt>
          <cx:pt idx="7836">4.4000000000000004</cx:pt>
          <cx:pt idx="7837">3.8999999999999999</cx:pt>
          <cx:pt idx="7838">4.5999999999999996</cx:pt>
          <cx:pt idx="7839">4.0999999999999996</cx:pt>
          <cx:pt idx="7840">4.4000000000000004</cx:pt>
          <cx:pt idx="7841">4.5</cx:pt>
          <cx:pt idx="7842">4.5999999999999996</cx:pt>
          <cx:pt idx="7843">4</cx:pt>
          <cx:pt idx="7844">3.7999999999999998</cx:pt>
          <cx:pt idx="7845">4.0999999999999996</cx:pt>
          <cx:pt idx="7846">4.0999999999999996</cx:pt>
          <cx:pt idx="7847">4.2000000000000002</cx:pt>
          <cx:pt idx="7848">4.4000000000000004</cx:pt>
          <cx:pt idx="7849">4.4000000000000004</cx:pt>
          <cx:pt idx="7850">4.2000000000000002</cx:pt>
          <cx:pt idx="7851">4.2000000000000002</cx:pt>
          <cx:pt idx="7852">4.2999999999999998</cx:pt>
          <cx:pt idx="7853">4.4000000000000004</cx:pt>
          <cx:pt idx="7854">4.2000000000000002</cx:pt>
          <cx:pt idx="7855">4.2999999999999998</cx:pt>
          <cx:pt idx="7856">4.4000000000000004</cx:pt>
          <cx:pt idx="7857">4.5</cx:pt>
          <cx:pt idx="7858">4.5</cx:pt>
          <cx:pt idx="7859">4.5</cx:pt>
          <cx:pt idx="7860">4.5999999999999996</cx:pt>
          <cx:pt idx="7861">4.5999999999999996</cx:pt>
          <cx:pt idx="7862">4.7000000000000002</cx:pt>
          <cx:pt idx="7863">4.4000000000000004</cx:pt>
          <cx:pt idx="7864">4.7999999999999998</cx:pt>
          <cx:pt idx="7865">3.8999999999999999</cx:pt>
          <cx:pt idx="7866">4.5999999999999996</cx:pt>
          <cx:pt idx="7867">4.7000000000000002</cx:pt>
          <cx:pt idx="7868">4.7000000000000002</cx:pt>
          <cx:pt idx="7869">4</cx:pt>
          <cx:pt idx="7870">3.6000000000000001</cx:pt>
          <cx:pt idx="7871">4.0999999999999996</cx:pt>
          <cx:pt idx="7872">4.2999999999999998</cx:pt>
          <cx:pt idx="7873">4.4000000000000004</cx:pt>
          <cx:pt idx="7874">4.5999999999999996</cx:pt>
          <cx:pt idx="7875">4.7000000000000002</cx:pt>
          <cx:pt idx="7876">4.9000000000000004</cx:pt>
          <cx:pt idx="7877">3.7999999999999998</cx:pt>
          <cx:pt idx="7878">3.8999999999999999</cx:pt>
          <cx:pt idx="7879">4.0999999999999996</cx:pt>
          <cx:pt idx="7880">4.2000000000000002</cx:pt>
          <cx:pt idx="7881">4.4000000000000004</cx:pt>
          <cx:pt idx="7882">4.5999999999999996</cx:pt>
          <cx:pt idx="7883">4.7000000000000002</cx:pt>
          <cx:pt idx="7884">4.0999999999999996</cx:pt>
          <cx:pt idx="7885">4.2000000000000002</cx:pt>
          <cx:pt idx="7886">4.2999999999999998</cx:pt>
          <cx:pt idx="7887">4.4000000000000004</cx:pt>
          <cx:pt idx="7888">4.4000000000000004</cx:pt>
          <cx:pt idx="7889">4.5</cx:pt>
          <cx:pt idx="7890">4.7999999999999998</cx:pt>
          <cx:pt idx="7891">3.7999999999999998</cx:pt>
          <cx:pt idx="7892">4.5</cx:pt>
          <cx:pt idx="7893">4.5999999999999996</cx:pt>
          <cx:pt idx="7894">4.2999999999999998</cx:pt>
          <cx:pt idx="7895">4.2999999999999998</cx:pt>
          <cx:pt idx="7896">4.4000000000000004</cx:pt>
          <cx:pt idx="7897">4.7000000000000002</cx:pt>
          <cx:pt idx="7898">4.7000000000000002</cx:pt>
          <cx:pt idx="7899">4.2999999999999998</cx:pt>
          <cx:pt idx="7900">4.9000000000000004</cx:pt>
          <cx:pt idx="7901">3.7999999999999998</cx:pt>
          <cx:pt idx="7902">4.0999999999999996</cx:pt>
          <cx:pt idx="7903">4.2000000000000002</cx:pt>
          <cx:pt idx="7904">4.2999999999999998</cx:pt>
          <cx:pt idx="7905">4</cx:pt>
          <cx:pt idx="7906">3.6000000000000001</cx:pt>
          <cx:pt idx="7907">4.0999999999999996</cx:pt>
          <cx:pt idx="7908">4.0999999999999996</cx:pt>
          <cx:pt idx="7909">4.2000000000000002</cx:pt>
          <cx:pt idx="7910">4.2000000000000002</cx:pt>
          <cx:pt idx="7911">4.2999999999999998</cx:pt>
          <cx:pt idx="7912">4.2999999999999998</cx:pt>
          <cx:pt idx="7913">4.4000000000000004</cx:pt>
          <cx:pt idx="7914">4.5</cx:pt>
          <cx:pt idx="7915">2.7999999999999998</cx:pt>
          <cx:pt idx="7916">4.0999999999999996</cx:pt>
          <cx:pt idx="7917">4.2000000000000002</cx:pt>
          <cx:pt idx="7918">4.2999999999999998</cx:pt>
          <cx:pt idx="7919">4.2999999999999998</cx:pt>
          <cx:pt idx="7920">4.5999999999999996</cx:pt>
          <cx:pt idx="7921">4.7999999999999998</cx:pt>
          <cx:pt idx="7922">4</cx:pt>
          <cx:pt idx="7923">4.2000000000000002</cx:pt>
          <cx:pt idx="7924">4.4000000000000004</cx:pt>
          <cx:pt idx="7925">4.5999999999999996</cx:pt>
          <cx:pt idx="7926">3.7999999999999998</cx:pt>
          <cx:pt idx="7927">4.2000000000000002</cx:pt>
          <cx:pt idx="7928">4.4000000000000004</cx:pt>
          <cx:pt idx="7929">4.7000000000000002</cx:pt>
          <cx:pt idx="7930">4.7999999999999998</cx:pt>
          <cx:pt idx="7931">4</cx:pt>
          <cx:pt idx="7932">3.5</cx:pt>
          <cx:pt idx="7933">4.2000000000000002</cx:pt>
          <cx:pt idx="7934">4.2000000000000002</cx:pt>
          <cx:pt idx="7935">4.2999999999999998</cx:pt>
          <cx:pt idx="7936">4.4000000000000004</cx:pt>
          <cx:pt idx="7937">4.5999999999999996</cx:pt>
          <cx:pt idx="7938">4.7999999999999998</cx:pt>
          <cx:pt idx="7939">4</cx:pt>
          <cx:pt idx="7940">3.6000000000000001</cx:pt>
          <cx:pt idx="7941">3.7999999999999998</cx:pt>
          <cx:pt idx="7942">4.2000000000000002</cx:pt>
          <cx:pt idx="7943">4.4000000000000004</cx:pt>
          <cx:pt idx="7944">4.5</cx:pt>
          <cx:pt idx="7945">4.5</cx:pt>
          <cx:pt idx="7946">4.5</cx:pt>
          <cx:pt idx="7947">4.5</cx:pt>
          <cx:pt idx="7948">4.0999999999999996</cx:pt>
          <cx:pt idx="7949">4</cx:pt>
          <cx:pt idx="7950">3.8999999999999999</cx:pt>
          <cx:pt idx="7951">4.4000000000000004</cx:pt>
          <cx:pt idx="7952">4.5</cx:pt>
          <cx:pt idx="7953">4.9000000000000004</cx:pt>
          <cx:pt idx="7954">4</cx:pt>
          <cx:pt idx="7955">3.3999999999999999</cx:pt>
          <cx:pt idx="7956">4.2999999999999998</cx:pt>
          <cx:pt idx="7957">4.4000000000000004</cx:pt>
          <cx:pt idx="7958">4.0999999999999996</cx:pt>
          <cx:pt idx="7959">4.5</cx:pt>
          <cx:pt idx="7960">4.7000000000000002</cx:pt>
          <cx:pt idx="7961">4</cx:pt>
          <cx:pt idx="7962">4.5</cx:pt>
          <cx:pt idx="7963">4.4000000000000004</cx:pt>
          <cx:pt idx="7964">4.5999999999999996</cx:pt>
          <cx:pt idx="7965">4.5999999999999996</cx:pt>
          <cx:pt idx="7966">4.5999999999999996</cx:pt>
          <cx:pt idx="7967">4</cx:pt>
          <cx:pt idx="7968">4.2000000000000002</cx:pt>
          <cx:pt idx="7969">4.2999999999999998</cx:pt>
          <cx:pt idx="7970">3.8999999999999999</cx:pt>
          <cx:pt idx="7971">4.0999999999999996</cx:pt>
          <cx:pt idx="7972">4.2000000000000002</cx:pt>
          <cx:pt idx="7973">4.2999999999999998</cx:pt>
          <cx:pt idx="7974">4.7000000000000002</cx:pt>
          <cx:pt idx="7975">3.7999999999999998</cx:pt>
          <cx:pt idx="7976">3.8999999999999999</cx:pt>
          <cx:pt idx="7977">4.0999999999999996</cx:pt>
          <cx:pt idx="7978">4.0999999999999996</cx:pt>
          <cx:pt idx="7979">4.2999999999999998</cx:pt>
          <cx:pt idx="7980">4.5</cx:pt>
          <cx:pt idx="7981">4.5999999999999996</cx:pt>
          <cx:pt idx="7982">4.7999999999999998</cx:pt>
          <cx:pt idx="7983">3.2999999999999998</cx:pt>
          <cx:pt idx="7984">4.5999999999999996</cx:pt>
          <cx:pt idx="7985">4</cx:pt>
          <cx:pt idx="7986">3.8999999999999999</cx:pt>
          <cx:pt idx="7987">4.0999999999999996</cx:pt>
          <cx:pt idx="7988">4.2000000000000002</cx:pt>
          <cx:pt idx="7989">4.2000000000000002</cx:pt>
          <cx:pt idx="7990">4.2000000000000002</cx:pt>
          <cx:pt idx="7991">4.4000000000000004</cx:pt>
          <cx:pt idx="7992">4.5999999999999996</cx:pt>
          <cx:pt idx="7993">4.7000000000000002</cx:pt>
          <cx:pt idx="7994">3.8999999999999999</cx:pt>
          <cx:pt idx="7995">4.4000000000000004</cx:pt>
          <cx:pt idx="7996">4</cx:pt>
          <cx:pt idx="7997">4.0999999999999996</cx:pt>
          <cx:pt idx="7998">4.2000000000000002</cx:pt>
          <cx:pt idx="7999">4.4000000000000004</cx:pt>
          <cx:pt idx="8000">4.5</cx:pt>
          <cx:pt idx="8001">4.7000000000000002</cx:pt>
          <cx:pt idx="8002">3.7999999999999998</cx:pt>
          <cx:pt idx="8003">3.7999999999999998</cx:pt>
          <cx:pt idx="8004">4.2000000000000002</cx:pt>
          <cx:pt idx="8005">4.2999999999999998</cx:pt>
          <cx:pt idx="8006">4.2999999999999998</cx:pt>
          <cx:pt idx="8007">4.2999999999999998</cx:pt>
          <cx:pt idx="8008">4.4000000000000004</cx:pt>
          <cx:pt idx="8009">4.4000000000000004</cx:pt>
          <cx:pt idx="8010">4.5</cx:pt>
          <cx:pt idx="8011">4.5999999999999996</cx:pt>
          <cx:pt idx="8012">4.9000000000000004</cx:pt>
          <cx:pt idx="8013">3.5</cx:pt>
          <cx:pt idx="8014">3.7999999999999998</cx:pt>
          <cx:pt idx="8015">4.4000000000000004</cx:pt>
          <cx:pt idx="8016">4</cx:pt>
          <cx:pt idx="8017">4.2999999999999998</cx:pt>
          <cx:pt idx="8018">4.2999999999999998</cx:pt>
          <cx:pt idx="8019">4.7000000000000002</cx:pt>
          <cx:pt idx="8020">3.6000000000000001</cx:pt>
          <cx:pt idx="8021">4.2999999999999998</cx:pt>
          <cx:pt idx="8022">4.4000000000000004</cx:pt>
          <cx:pt idx="8023">4.5</cx:pt>
          <cx:pt idx="8024">3.8999999999999999</cx:pt>
          <cx:pt idx="8025">4.2999999999999998</cx:pt>
          <cx:pt idx="8026">4.2999999999999998</cx:pt>
          <cx:pt idx="8027">4.4000000000000004</cx:pt>
          <cx:pt idx="8028">4.0999999999999996</cx:pt>
          <cx:pt idx="8029">4.2000000000000002</cx:pt>
          <cx:pt idx="8030">4.7000000000000002</cx:pt>
          <cx:pt idx="8031">3.7999999999999998</cx:pt>
          <cx:pt idx="8032">3.8999999999999999</cx:pt>
          <cx:pt idx="8033">3.8999999999999999</cx:pt>
          <cx:pt idx="8034">4.0999999999999996</cx:pt>
          <cx:pt idx="8035">4.0999999999999996</cx:pt>
          <cx:pt idx="8036">4.5999999999999996</cx:pt>
          <cx:pt idx="8037">4.5999999999999996</cx:pt>
          <cx:pt idx="8038">4.7000000000000002</cx:pt>
          <cx:pt idx="8039">4.9000000000000004</cx:pt>
          <cx:pt idx="8040">3.8999999999999999</cx:pt>
          <cx:pt idx="8041">4.4000000000000004</cx:pt>
          <cx:pt idx="8042">4.5</cx:pt>
          <cx:pt idx="8043">4.5999999999999996</cx:pt>
          <cx:pt idx="8044">4.7000000000000002</cx:pt>
          <cx:pt idx="8045">4.7999999999999998</cx:pt>
          <cx:pt idx="8046">4</cx:pt>
          <cx:pt idx="8047">4.0999999999999996</cx:pt>
          <cx:pt idx="8048">4.2999999999999998</cx:pt>
          <cx:pt idx="8049">4.7999999999999998</cx:pt>
          <cx:pt idx="8050">4</cx:pt>
          <cx:pt idx="8051">4</cx:pt>
          <cx:pt idx="8052">3.7999999999999998</cx:pt>
          <cx:pt idx="8053">4.0999999999999996</cx:pt>
          <cx:pt idx="8054">4.2999999999999998</cx:pt>
          <cx:pt idx="8055">4.7000000000000002</cx:pt>
          <cx:pt idx="8056">3.5</cx:pt>
          <cx:pt idx="8057">4.0999999999999996</cx:pt>
          <cx:pt idx="8058">4.2000000000000002</cx:pt>
          <cx:pt idx="8059">4.4000000000000004</cx:pt>
          <cx:pt idx="8060">4.5999999999999996</cx:pt>
          <cx:pt idx="8061">4</cx:pt>
          <cx:pt idx="8062">4</cx:pt>
          <cx:pt idx="8063">4.2000000000000002</cx:pt>
          <cx:pt idx="8064">4.5</cx:pt>
          <cx:pt idx="8065">4.5999999999999996</cx:pt>
          <cx:pt idx="8066">4.7000000000000002</cx:pt>
          <cx:pt idx="8067">3.8999999999999999</cx:pt>
          <cx:pt idx="8068">4.0999999999999996</cx:pt>
          <cx:pt idx="8069">4.2000000000000002</cx:pt>
          <cx:pt idx="8070">4.2999999999999998</cx:pt>
          <cx:pt idx="8071">4.2000000000000002</cx:pt>
          <cx:pt idx="8072">4.2999999999999998</cx:pt>
          <cx:pt idx="8073">4.4000000000000004</cx:pt>
          <cx:pt idx="8074">4.4000000000000004</cx:pt>
          <cx:pt idx="8075">3.6000000000000001</cx:pt>
          <cx:pt idx="8076">3.8999999999999999</cx:pt>
          <cx:pt idx="8077">4.4000000000000004</cx:pt>
          <cx:pt idx="8078">4.5</cx:pt>
          <cx:pt idx="8079">3.7999999999999998</cx:pt>
          <cx:pt idx="8080">4.0999999999999996</cx:pt>
          <cx:pt idx="8081">4.0999999999999996</cx:pt>
          <cx:pt idx="8082">4.2000000000000002</cx:pt>
          <cx:pt idx="8083">4.2999999999999998</cx:pt>
          <cx:pt idx="8084">4.2999999999999998</cx:pt>
          <cx:pt idx="8085">4.7000000000000002</cx:pt>
          <cx:pt idx="8086">3.7000000000000002</cx:pt>
          <cx:pt idx="8087">3.7999999999999998</cx:pt>
          <cx:pt idx="8088">3.8999999999999999</cx:pt>
          <cx:pt idx="8089">4.2000000000000002</cx:pt>
          <cx:pt idx="8090">4.5</cx:pt>
          <cx:pt idx="8091">4.7000000000000002</cx:pt>
          <cx:pt idx="8092">4.0999999999999996</cx:pt>
          <cx:pt idx="8093">4.5999999999999996</cx:pt>
          <cx:pt idx="8094">4</cx:pt>
          <cx:pt idx="8095">3.7999999999999998</cx:pt>
          <cx:pt idx="8096">4.2999999999999998</cx:pt>
          <cx:pt idx="8097">4.2999999999999998</cx:pt>
          <cx:pt idx="8098">4.4000000000000004</cx:pt>
          <cx:pt idx="8099">4.7000000000000002</cx:pt>
          <cx:pt idx="8100">3.6000000000000001</cx:pt>
          <cx:pt idx="8101">3.7000000000000002</cx:pt>
          <cx:pt idx="8102">4.2999999999999998</cx:pt>
          <cx:pt idx="8103">4.5999999999999996</cx:pt>
          <cx:pt idx="8104">4.7999999999999998</cx:pt>
          <cx:pt idx="8105">3.2000000000000002</cx:pt>
          <cx:pt idx="8106">4.2000000000000002</cx:pt>
          <cx:pt idx="8107">4.2000000000000002</cx:pt>
          <cx:pt idx="8108">4.2000000000000002</cx:pt>
          <cx:pt idx="8109">4.5</cx:pt>
          <cx:pt idx="8110">4.5999999999999996</cx:pt>
          <cx:pt idx="8111">3.7999999999999998</cx:pt>
          <cx:pt idx="8112">3.8999999999999999</cx:pt>
          <cx:pt idx="8113">4.0999999999999996</cx:pt>
          <cx:pt idx="8114">4.2999999999999998</cx:pt>
          <cx:pt idx="8115">4.0999999999999996</cx:pt>
          <cx:pt idx="8116">4.7999999999999998</cx:pt>
          <cx:pt idx="8117">4.2000000000000002</cx:pt>
          <cx:pt idx="8118">4.2000000000000002</cx:pt>
          <cx:pt idx="8119">4.4000000000000004</cx:pt>
          <cx:pt idx="8120">4.4000000000000004</cx:pt>
          <cx:pt idx="8121">3.6000000000000001</cx:pt>
          <cx:pt idx="8122">4.2000000000000002</cx:pt>
          <cx:pt idx="8123">4.2999999999999998</cx:pt>
          <cx:pt idx="8124">4.4000000000000004</cx:pt>
          <cx:pt idx="8125">4.4000000000000004</cx:pt>
          <cx:pt idx="8126">4.7000000000000002</cx:pt>
          <cx:pt idx="8127">4.0999999999999996</cx:pt>
          <cx:pt idx="8128">4.2000000000000002</cx:pt>
          <cx:pt idx="8129">4.5</cx:pt>
          <cx:pt idx="8130">4</cx:pt>
          <cx:pt idx="8131">4</cx:pt>
          <cx:pt idx="8132">4.2999999999999998</cx:pt>
          <cx:pt idx="8133">4.2999999999999998</cx:pt>
          <cx:pt idx="8134">4.5</cx:pt>
          <cx:pt idx="8135">4</cx:pt>
          <cx:pt idx="8136">4.2000000000000002</cx:pt>
          <cx:pt idx="8137">4.2999999999999998</cx:pt>
          <cx:pt idx="8138">4.4000000000000004</cx:pt>
          <cx:pt idx="8139">4.7000000000000002</cx:pt>
          <cx:pt idx="8140">4.4000000000000004</cx:pt>
          <cx:pt idx="8141">4.0999999999999996</cx:pt>
          <cx:pt idx="8142">4.0999999999999996</cx:pt>
          <cx:pt idx="8143">4.2000000000000002</cx:pt>
          <cx:pt idx="8144">4.0999999999999996</cx:pt>
          <cx:pt idx="8145">4.2999999999999998</cx:pt>
          <cx:pt idx="8146">3.6000000000000001</cx:pt>
          <cx:pt idx="8147">4.2000000000000002</cx:pt>
          <cx:pt idx="8148">4.2999999999999998</cx:pt>
          <cx:pt idx="8149">4.5</cx:pt>
          <cx:pt idx="8150">4.7999999999999998</cx:pt>
          <cx:pt idx="8151">4.2000000000000002</cx:pt>
          <cx:pt idx="8152">4.9000000000000004</cx:pt>
          <cx:pt idx="8153">4</cx:pt>
          <cx:pt idx="8154">3.3999999999999999</cx:pt>
          <cx:pt idx="8155">3.7999999999999998</cx:pt>
          <cx:pt idx="8156">3.8999999999999999</cx:pt>
          <cx:pt idx="8157">4.0999999999999996</cx:pt>
          <cx:pt idx="8158">4.0999999999999996</cx:pt>
          <cx:pt idx="8159">4.2000000000000002</cx:pt>
          <cx:pt idx="8160">4.2999999999999998</cx:pt>
          <cx:pt idx="8161">4.4000000000000004</cx:pt>
          <cx:pt idx="8162">4.4000000000000004</cx:pt>
          <cx:pt idx="8163">4.4000000000000004</cx:pt>
          <cx:pt idx="8164">4.7000000000000002</cx:pt>
          <cx:pt idx="8165">4</cx:pt>
          <cx:pt idx="8166">3.7999999999999998</cx:pt>
          <cx:pt idx="8167">4.2000000000000002</cx:pt>
          <cx:pt idx="8168">4.4000000000000004</cx:pt>
          <cx:pt idx="8169">4.5</cx:pt>
          <cx:pt idx="8170">4.7000000000000002</cx:pt>
          <cx:pt idx="8171">4.2999999999999998</cx:pt>
          <cx:pt idx="8172">4.4000000000000004</cx:pt>
          <cx:pt idx="8173">4.5</cx:pt>
          <cx:pt idx="8174">4.7000000000000002</cx:pt>
          <cx:pt idx="8175">4.2000000000000002</cx:pt>
          <cx:pt idx="8176">4.4000000000000004</cx:pt>
          <cx:pt idx="8177">4.7000000000000002</cx:pt>
          <cx:pt idx="8178">4.2000000000000002</cx:pt>
          <cx:pt idx="8179">4.5</cx:pt>
          <cx:pt idx="8180">4.7999999999999998</cx:pt>
          <cx:pt idx="8181">4</cx:pt>
          <cx:pt idx="8182">3.7999999999999998</cx:pt>
          <cx:pt idx="8183">4.4000000000000004</cx:pt>
          <cx:pt idx="8184">4.7000000000000002</cx:pt>
          <cx:pt idx="8185">4.7999999999999998</cx:pt>
          <cx:pt idx="8186">3.7000000000000002</cx:pt>
          <cx:pt idx="8187">4.2000000000000002</cx:pt>
          <cx:pt idx="8188">4.4000000000000004</cx:pt>
          <cx:pt idx="8189">4.5999999999999996</cx:pt>
          <cx:pt idx="8190">4.2999999999999998</cx:pt>
          <cx:pt idx="8191">4</cx:pt>
          <cx:pt idx="8192">4.4000000000000004</cx:pt>
          <cx:pt idx="8193">4.9000000000000004</cx:pt>
          <cx:pt idx="8194">3.3999999999999999</cx:pt>
          <cx:pt idx="8195">4.2999999999999998</cx:pt>
          <cx:pt idx="8196">4.7000000000000002</cx:pt>
          <cx:pt idx="8197">4.0999999999999996</cx:pt>
          <cx:pt idx="8198">4.2000000000000002</cx:pt>
          <cx:pt idx="8199">4.5</cx:pt>
          <cx:pt idx="8200">4.5</cx:pt>
          <cx:pt idx="8201">4.7000000000000002</cx:pt>
          <cx:pt idx="8202">4.7999999999999998</cx:pt>
          <cx:pt idx="8203">3.8999999999999999</cx:pt>
          <cx:pt idx="8204">4.0999999999999996</cx:pt>
          <cx:pt idx="8205">4.0999999999999996</cx:pt>
          <cx:pt idx="8206">4.2000000000000002</cx:pt>
          <cx:pt idx="8207">4.5999999999999996</cx:pt>
          <cx:pt idx="8208">4.5999999999999996</cx:pt>
          <cx:pt idx="8209">4.7999999999999998</cx:pt>
          <cx:pt idx="8210">3.8999999999999999</cx:pt>
          <cx:pt idx="8211">4.2999999999999998</cx:pt>
          <cx:pt idx="8212">4.4000000000000004</cx:pt>
          <cx:pt idx="8213">4.5</cx:pt>
          <cx:pt idx="8214">4.5</cx:pt>
          <cx:pt idx="8215">4.5999999999999996</cx:pt>
          <cx:pt idx="8216">4.5999999999999996</cx:pt>
          <cx:pt idx="8217">4</cx:pt>
          <cx:pt idx="8218">4.4000000000000004</cx:pt>
          <cx:pt idx="8219">4.4000000000000004</cx:pt>
          <cx:pt idx="8220">4.5</cx:pt>
          <cx:pt idx="8221">4.5999999999999996</cx:pt>
          <cx:pt idx="8222">3.6000000000000001</cx:pt>
          <cx:pt idx="8223">4.2999999999999998</cx:pt>
          <cx:pt idx="8224">4.5</cx:pt>
          <cx:pt idx="8225">4.7000000000000002</cx:pt>
          <cx:pt idx="8226">4.2000000000000002</cx:pt>
          <cx:pt idx="8227">4.2999999999999998</cx:pt>
          <cx:pt idx="8228">4.4000000000000004</cx:pt>
          <cx:pt idx="8229">4.5999999999999996</cx:pt>
          <cx:pt idx="8230">4.7000000000000002</cx:pt>
          <cx:pt idx="8231">4.7000000000000002</cx:pt>
          <cx:pt idx="8232">4</cx:pt>
          <cx:pt idx="8233">4.2000000000000002</cx:pt>
          <cx:pt idx="8234">4.5999999999999996</cx:pt>
          <cx:pt idx="8235">4.2999999999999998</cx:pt>
          <cx:pt idx="8236">4.5999999999999996</cx:pt>
          <cx:pt idx="8237">4.2000000000000002</cx:pt>
          <cx:pt idx="8238">4.2999999999999998</cx:pt>
          <cx:pt idx="8239">4.2999999999999998</cx:pt>
          <cx:pt idx="8240">3.7000000000000002</cx:pt>
          <cx:pt idx="8241">4.2000000000000002</cx:pt>
          <cx:pt idx="8242">4.4000000000000004</cx:pt>
          <cx:pt idx="8243">4.5</cx:pt>
          <cx:pt idx="8244">4.7000000000000002</cx:pt>
          <cx:pt idx="8245">3.7999999999999998</cx:pt>
          <cx:pt idx="8246">4.2000000000000002</cx:pt>
          <cx:pt idx="8247">4.2999999999999998</cx:pt>
          <cx:pt idx="8248">4.7000000000000002</cx:pt>
          <cx:pt idx="8249">4.7999999999999998</cx:pt>
          <cx:pt idx="8250">3.7000000000000002</cx:pt>
          <cx:pt idx="8251">4.4000000000000004</cx:pt>
          <cx:pt idx="8252">4.2000000000000002</cx:pt>
          <cx:pt idx="8253">3.7999999999999998</cx:pt>
          <cx:pt idx="8254">4.0999999999999996</cx:pt>
          <cx:pt idx="8255">4.2000000000000002</cx:pt>
          <cx:pt idx="8256">4.5999999999999996</cx:pt>
          <cx:pt idx="8257">4.2000000000000002</cx:pt>
          <cx:pt idx="8258">4.2000000000000002</cx:pt>
          <cx:pt idx="8259">4.2999999999999998</cx:pt>
          <cx:pt idx="8260">4.4000000000000004</cx:pt>
          <cx:pt idx="8261">4.5</cx:pt>
          <cx:pt idx="8262">4.5999999999999996</cx:pt>
          <cx:pt idx="8263">4.9000000000000004</cx:pt>
          <cx:pt idx="8264">3.8999999999999999</cx:pt>
          <cx:pt idx="8265">4.2999999999999998</cx:pt>
          <cx:pt idx="8266">4</cx:pt>
          <cx:pt idx="8267">3.7999999999999998</cx:pt>
          <cx:pt idx="8268">4.2999999999999998</cx:pt>
          <cx:pt idx="8269">4.5999999999999996</cx:pt>
          <cx:pt idx="8270">4.7999999999999998</cx:pt>
          <cx:pt idx="8271">3.7999999999999998</cx:pt>
          <cx:pt idx="8272">3.8999999999999999</cx:pt>
          <cx:pt idx="8273">4.2000000000000002</cx:pt>
          <cx:pt idx="8274">4.2999999999999998</cx:pt>
          <cx:pt idx="8275">4.2999999999999998</cx:pt>
          <cx:pt idx="8276">4.4000000000000004</cx:pt>
          <cx:pt idx="8277">4.7000000000000002</cx:pt>
          <cx:pt idx="8278">3.5</cx:pt>
          <cx:pt idx="8279">3.7000000000000002</cx:pt>
          <cx:pt idx="8280">3.8999999999999999</cx:pt>
          <cx:pt idx="8281">4.2999999999999998</cx:pt>
          <cx:pt idx="8282">4.4000000000000004</cx:pt>
          <cx:pt idx="8283">4.5</cx:pt>
          <cx:pt idx="8284">4.4000000000000004</cx:pt>
          <cx:pt idx="8285">4.4000000000000004</cx:pt>
          <cx:pt idx="8286">4.4000000000000004</cx:pt>
          <cx:pt idx="8287">4.5</cx:pt>
          <cx:pt idx="8288">4</cx:pt>
          <cx:pt idx="8289">3.6000000000000001</cx:pt>
          <cx:pt idx="8290">4.0999999999999996</cx:pt>
          <cx:pt idx="8291">4.2999999999999998</cx:pt>
          <cx:pt idx="8292">4.2999999999999998</cx:pt>
          <cx:pt idx="8293">4.5999999999999996</cx:pt>
          <cx:pt idx="8294">4.2000000000000002</cx:pt>
          <cx:pt idx="8295">4.4000000000000004</cx:pt>
          <cx:pt idx="8296">4.5</cx:pt>
          <cx:pt idx="8297">4.7000000000000002</cx:pt>
          <cx:pt idx="8298">4.0999999999999996</cx:pt>
          <cx:pt idx="8299">4.2000000000000002</cx:pt>
          <cx:pt idx="8300">4.4000000000000004</cx:pt>
          <cx:pt idx="8301">4.7999999999999998</cx:pt>
          <cx:pt idx="8302">4</cx:pt>
          <cx:pt idx="8303">5</cx:pt>
          <cx:pt idx="8304">3.8999999999999999</cx:pt>
          <cx:pt idx="8305">4.0999999999999996</cx:pt>
          <cx:pt idx="8306">4.4000000000000004</cx:pt>
          <cx:pt idx="8307">4.4000000000000004</cx:pt>
          <cx:pt idx="8308">4.5999999999999996</cx:pt>
          <cx:pt idx="8309">4.7000000000000002</cx:pt>
          <cx:pt idx="8310">4.7000000000000002</cx:pt>
          <cx:pt idx="8311">3.6000000000000001</cx:pt>
          <cx:pt idx="8312">3.6000000000000001</cx:pt>
          <cx:pt idx="8313">4.4000000000000004</cx:pt>
          <cx:pt idx="8314">4.5999999999999996</cx:pt>
          <cx:pt idx="8315">4.0999999999999996</cx:pt>
          <cx:pt idx="8316">4.5</cx:pt>
          <cx:pt idx="8317">4.5</cx:pt>
          <cx:pt idx="8318">3.8999999999999999</cx:pt>
          <cx:pt idx="8319">4.2000000000000002</cx:pt>
          <cx:pt idx="8320">4.2999999999999998</cx:pt>
          <cx:pt idx="8321">3.3999999999999999</cx:pt>
          <cx:pt idx="8322">4.2999999999999998</cx:pt>
          <cx:pt idx="8323">4.5</cx:pt>
          <cx:pt idx="8324">4.7000000000000002</cx:pt>
          <cx:pt idx="8325">4.0999999999999996</cx:pt>
          <cx:pt idx="8326">4.0999999999999996</cx:pt>
          <cx:pt idx="8327">4</cx:pt>
          <cx:pt idx="8328">4.4000000000000004</cx:pt>
          <cx:pt idx="8329">4.5</cx:pt>
          <cx:pt idx="8330">4.4000000000000004</cx:pt>
          <cx:pt idx="8331">4</cx:pt>
          <cx:pt idx="8332">4.4000000000000004</cx:pt>
          <cx:pt idx="8333">4.5999999999999996</cx:pt>
          <cx:pt idx="8334">3.6000000000000001</cx:pt>
          <cx:pt idx="8335">3.7999999999999998</cx:pt>
          <cx:pt idx="8336">4.2000000000000002</cx:pt>
          <cx:pt idx="8337">4.7000000000000002</cx:pt>
          <cx:pt idx="8338">4.7999999999999998</cx:pt>
          <cx:pt idx="8339">4.4000000000000004</cx:pt>
          <cx:pt idx="8340">4.4000000000000004</cx:pt>
          <cx:pt idx="8341">4.4000000000000004</cx:pt>
          <cx:pt idx="8342">4.2000000000000002</cx:pt>
          <cx:pt idx="8343">4.2000000000000002</cx:pt>
          <cx:pt idx="8344">4.5999999999999996</cx:pt>
          <cx:pt idx="8345">4.5999999999999996</cx:pt>
          <cx:pt idx="8346">4.7999999999999998</cx:pt>
          <cx:pt idx="8347">4.7999999999999998</cx:pt>
          <cx:pt idx="8348">4.7000000000000002</cx:pt>
          <cx:pt idx="8349">4.7999999999999998</cx:pt>
          <cx:pt idx="8350">3.8999999999999999</cx:pt>
          <cx:pt idx="8351">4.2999999999999998</cx:pt>
          <cx:pt idx="8352">4.4000000000000004</cx:pt>
          <cx:pt idx="8353">4.5</cx:pt>
          <cx:pt idx="8354">4.7000000000000002</cx:pt>
          <cx:pt idx="8355">4.7000000000000002</cx:pt>
          <cx:pt idx="8356">4.4000000000000004</cx:pt>
          <cx:pt idx="8357">3.7999999999999998</cx:pt>
          <cx:pt idx="8358">3.8999999999999999</cx:pt>
          <cx:pt idx="8359">4</cx:pt>
          <cx:pt idx="8360">4.2000000000000002</cx:pt>
          <cx:pt idx="8361">4.5</cx:pt>
          <cx:pt idx="8362">3.7000000000000002</cx:pt>
          <cx:pt idx="8363">3.8999999999999999</cx:pt>
          <cx:pt idx="8364">4.2000000000000002</cx:pt>
          <cx:pt idx="8365">4.2999999999999998</cx:pt>
          <cx:pt idx="8366">4.4000000000000004</cx:pt>
          <cx:pt idx="8367">4.2000000000000002</cx:pt>
          <cx:pt idx="8368">4.4000000000000004</cx:pt>
          <cx:pt idx="8369">4.0999999999999996</cx:pt>
          <cx:pt idx="8370">4.2000000000000002</cx:pt>
          <cx:pt idx="8371">4.2999999999999998</cx:pt>
          <cx:pt idx="8372">4.2999999999999998</cx:pt>
          <cx:pt idx="8373">4.2999999999999998</cx:pt>
          <cx:pt idx="8374">4.5</cx:pt>
          <cx:pt idx="8375">5</cx:pt>
          <cx:pt idx="8376">4.2999999999999998</cx:pt>
          <cx:pt idx="8377">4.2999999999999998</cx:pt>
          <cx:pt idx="8378">4.7000000000000002</cx:pt>
          <cx:pt idx="8379">4.0999999999999996</cx:pt>
          <cx:pt idx="8380">4.9000000000000004</cx:pt>
          <cx:pt idx="8381">4</cx:pt>
          <cx:pt idx="8382">4.2999999999999998</cx:pt>
          <cx:pt idx="8383">4.4000000000000004</cx:pt>
          <cx:pt idx="8384">4</cx:pt>
          <cx:pt idx="8385">4.4000000000000004</cx:pt>
          <cx:pt idx="8386">4.4000000000000004</cx:pt>
          <cx:pt idx="8387">4.4000000000000004</cx:pt>
          <cx:pt idx="8388">4.5</cx:pt>
          <cx:pt idx="8389">3.7999999999999998</cx:pt>
          <cx:pt idx="8390">3.8999999999999999</cx:pt>
          <cx:pt idx="8391">4.2999999999999998</cx:pt>
          <cx:pt idx="8392">4</cx:pt>
          <cx:pt idx="8393">3.7999999999999998</cx:pt>
          <cx:pt idx="8394">3.8999999999999999</cx:pt>
          <cx:pt idx="8395">4.2000000000000002</cx:pt>
          <cx:pt idx="8396">4.5999999999999996</cx:pt>
          <cx:pt idx="8397">4.7000000000000002</cx:pt>
          <cx:pt idx="8398">3.8999999999999999</cx:pt>
          <cx:pt idx="8399">4.9000000000000004</cx:pt>
          <cx:pt idx="8400">4.2000000000000002</cx:pt>
          <cx:pt idx="8401">4.2000000000000002</cx:pt>
          <cx:pt idx="8402">3.5</cx:pt>
          <cx:pt idx="8403">4.2999999999999998</cx:pt>
          <cx:pt idx="8404">4.5999999999999996</cx:pt>
          <cx:pt idx="8405">4.7999999999999998</cx:pt>
          <cx:pt idx="8406">4.4000000000000004</cx:pt>
          <cx:pt idx="8407">4.5</cx:pt>
          <cx:pt idx="8408">4.9000000000000004</cx:pt>
          <cx:pt idx="8409">3.8999999999999999</cx:pt>
          <cx:pt idx="8410">4.5999999999999996</cx:pt>
          <cx:pt idx="8411">3.6000000000000001</cx:pt>
          <cx:pt idx="8412">4.5</cx:pt>
          <cx:pt idx="8413">4.7000000000000002</cx:pt>
          <cx:pt idx="8414">4.5</cx:pt>
          <cx:pt idx="8415">3.1000000000000001</cx:pt>
          <cx:pt idx="8416">4.4000000000000004</cx:pt>
          <cx:pt idx="8417">4.5</cx:pt>
          <cx:pt idx="8418">4.7999999999999998</cx:pt>
          <cx:pt idx="8419">4.7999999999999998</cx:pt>
          <cx:pt idx="8420">3.7999999999999998</cx:pt>
          <cx:pt idx="8421">4.5</cx:pt>
          <cx:pt idx="8422">4.2000000000000002</cx:pt>
          <cx:pt idx="8423">4.5</cx:pt>
          <cx:pt idx="8424">4.7999999999999998</cx:pt>
          <cx:pt idx="8425">4.2999999999999998</cx:pt>
          <cx:pt idx="8426">4.5999999999999996</cx:pt>
          <cx:pt idx="8427">4.0999999999999996</cx:pt>
          <cx:pt idx="8428">4.2999999999999998</cx:pt>
          <cx:pt idx="8429">4.5999999999999996</cx:pt>
          <cx:pt idx="8430">4.7999999999999998</cx:pt>
          <cx:pt idx="8431">4.7000000000000002</cx:pt>
          <cx:pt idx="8432">3.8999999999999999</cx:pt>
          <cx:pt idx="8433">4.0999999999999996</cx:pt>
          <cx:pt idx="8434">4.5</cx:pt>
          <cx:pt idx="8435">4.7000000000000002</cx:pt>
          <cx:pt idx="8436">4.7000000000000002</cx:pt>
          <cx:pt idx="8437">4</cx:pt>
          <cx:pt idx="8438">3.6000000000000001</cx:pt>
          <cx:pt idx="8439">4.2000000000000002</cx:pt>
          <cx:pt idx="8440">4.0999999999999996</cx:pt>
          <cx:pt idx="8441">4.4000000000000004</cx:pt>
          <cx:pt idx="8442">4.5</cx:pt>
          <cx:pt idx="8443">4.5</cx:pt>
          <cx:pt idx="8444">4.7000000000000002</cx:pt>
          <cx:pt idx="8445">4.7000000000000002</cx:pt>
          <cx:pt idx="8446">3.7000000000000002</cx:pt>
          <cx:pt idx="8447">3.8999999999999999</cx:pt>
          <cx:pt idx="8448">4.2000000000000002</cx:pt>
          <cx:pt idx="8449">4.5999999999999996</cx:pt>
          <cx:pt idx="8450">4.2000000000000002</cx:pt>
          <cx:pt idx="8451">3.8999999999999999</cx:pt>
          <cx:pt idx="8452">4.5999999999999996</cx:pt>
          <cx:pt idx="8453">4.7000000000000002</cx:pt>
          <cx:pt idx="8454">3.5</cx:pt>
          <cx:pt idx="8455">3.8999999999999999</cx:pt>
          <cx:pt idx="8456">4.5999999999999996</cx:pt>
          <cx:pt idx="8457">4.0999999999999996</cx:pt>
          <cx:pt idx="8458">4.0999999999999996</cx:pt>
          <cx:pt idx="8459">4.4000000000000004</cx:pt>
          <cx:pt idx="8460">4.5999999999999996</cx:pt>
          <cx:pt idx="8461">4.7000000000000002</cx:pt>
          <cx:pt idx="8462">4.0999999999999996</cx:pt>
          <cx:pt idx="8463">3</cx:pt>
          <cx:pt idx="8464">4.4000000000000004</cx:pt>
          <cx:pt idx="8465">4.7999999999999998</cx:pt>
          <cx:pt idx="8466">3.2999999999999998</cx:pt>
          <cx:pt idx="8467">4.2999999999999998</cx:pt>
          <cx:pt idx="8468">4.5</cx:pt>
          <cx:pt idx="8469">4.2999999999999998</cx:pt>
          <cx:pt idx="8470">4.4000000000000004</cx:pt>
          <cx:pt idx="8471">4.2999999999999998</cx:pt>
          <cx:pt idx="8472">4.2999999999999998</cx:pt>
          <cx:pt idx="8473">4.9000000000000004</cx:pt>
          <cx:pt idx="8474">4</cx:pt>
          <cx:pt idx="8475">3.8999999999999999</cx:pt>
          <cx:pt idx="8476">4.2999999999999998</cx:pt>
          <cx:pt idx="8477">4.2999999999999998</cx:pt>
          <cx:pt idx="8478">4.2999999999999998</cx:pt>
          <cx:pt idx="8479">4.4000000000000004</cx:pt>
          <cx:pt idx="8480">4</cx:pt>
          <cx:pt idx="8481">3.5</cx:pt>
          <cx:pt idx="8482">4.2000000000000002</cx:pt>
          <cx:pt idx="8483">4.4000000000000004</cx:pt>
          <cx:pt idx="8484">4.5</cx:pt>
          <cx:pt idx="8485">4.5999999999999996</cx:pt>
          <cx:pt idx="8486">4.7000000000000002</cx:pt>
          <cx:pt idx="8487">4.7999999999999998</cx:pt>
          <cx:pt idx="8488">4.5</cx:pt>
          <cx:pt idx="8489">4.5999999999999996</cx:pt>
          <cx:pt idx="8490">4</cx:pt>
          <cx:pt idx="8491">4</cx:pt>
          <cx:pt idx="8492">4.2000000000000002</cx:pt>
          <cx:pt idx="8493">4.4000000000000004</cx:pt>
          <cx:pt idx="8494">4</cx:pt>
          <cx:pt idx="8495">4.2000000000000002</cx:pt>
          <cx:pt idx="8496">4</cx:pt>
          <cx:pt idx="8497">4.2999999999999998</cx:pt>
          <cx:pt idx="8498">4</cx:pt>
          <cx:pt idx="8499">4.4000000000000004</cx:pt>
          <cx:pt idx="8500">4.5</cx:pt>
          <cx:pt idx="8501">4.5</cx:pt>
          <cx:pt idx="8502">4.4000000000000004</cx:pt>
          <cx:pt idx="8503">4.5</cx:pt>
          <cx:pt idx="8504">3.7999999999999998</cx:pt>
          <cx:pt idx="8505">4.2000000000000002</cx:pt>
          <cx:pt idx="8506">4.5</cx:pt>
          <cx:pt idx="8507">4.5</cx:pt>
          <cx:pt idx="8508">4.5</cx:pt>
          <cx:pt idx="8509">4.5999999999999996</cx:pt>
          <cx:pt idx="8510">4</cx:pt>
          <cx:pt idx="8511">3.8999999999999999</cx:pt>
          <cx:pt idx="8512">4.2000000000000002</cx:pt>
          <cx:pt idx="8513">4.4000000000000004</cx:pt>
          <cx:pt idx="8514">4.5</cx:pt>
          <cx:pt idx="8515">4.5999999999999996</cx:pt>
          <cx:pt idx="8516">4.5999999999999996</cx:pt>
          <cx:pt idx="8517">4.9000000000000004</cx:pt>
          <cx:pt idx="8518">4.4000000000000004</cx:pt>
          <cx:pt idx="8519">4.4000000000000004</cx:pt>
          <cx:pt idx="8520">4.5</cx:pt>
          <cx:pt idx="8521">4.4000000000000004</cx:pt>
          <cx:pt idx="8522">4.5</cx:pt>
          <cx:pt idx="8523">4.2000000000000002</cx:pt>
          <cx:pt idx="8524">4.7999999999999998</cx:pt>
          <cx:pt idx="8525">4.5</cx:pt>
          <cx:pt idx="8526">4.5999999999999996</cx:pt>
          <cx:pt idx="8527">3.7999999999999998</cx:pt>
          <cx:pt idx="8528">4.0999999999999996</cx:pt>
          <cx:pt idx="8529">4.2000000000000002</cx:pt>
          <cx:pt idx="8530">4</cx:pt>
          <cx:pt idx="8531">4.0999999999999996</cx:pt>
          <cx:pt idx="8532">4.2000000000000002</cx:pt>
          <cx:pt idx="8533">4.2999999999999998</cx:pt>
          <cx:pt idx="8534">4.2999999999999998</cx:pt>
          <cx:pt idx="8535">4.4000000000000004</cx:pt>
          <cx:pt idx="8536">4.0999999999999996</cx:pt>
          <cx:pt idx="8537">4.2999999999999998</cx:pt>
          <cx:pt idx="8538">4.0999999999999996</cx:pt>
          <cx:pt idx="8539">4.2999999999999998</cx:pt>
          <cx:pt idx="8540">4.4000000000000004</cx:pt>
          <cx:pt idx="8541">4.5</cx:pt>
          <cx:pt idx="8542">4.7999999999999998</cx:pt>
          <cx:pt idx="8543">4.5999999999999996</cx:pt>
          <cx:pt idx="8544">4.9000000000000004</cx:pt>
          <cx:pt idx="8545">3.7000000000000002</cx:pt>
          <cx:pt idx="8546">4.7000000000000002</cx:pt>
          <cx:pt idx="8547">3.2999999999999998</cx:pt>
          <cx:pt idx="8548">4.2000000000000002</cx:pt>
          <cx:pt idx="8549">4.2000000000000002</cx:pt>
          <cx:pt idx="8550">4.4000000000000004</cx:pt>
          <cx:pt idx="8551">4.4000000000000004</cx:pt>
          <cx:pt idx="8552">4.5999999999999996</cx:pt>
          <cx:pt idx="8553">4.0999999999999996</cx:pt>
          <cx:pt idx="8554">4.2999999999999998</cx:pt>
          <cx:pt idx="8555">4.4000000000000004</cx:pt>
          <cx:pt idx="8556">4.9000000000000004</cx:pt>
          <cx:pt idx="8557">4.2000000000000002</cx:pt>
          <cx:pt idx="8558">4</cx:pt>
          <cx:pt idx="8559">4.2999999999999998</cx:pt>
          <cx:pt idx="8560">4.5</cx:pt>
          <cx:pt idx="8561">4.7999999999999998</cx:pt>
          <cx:pt idx="8562">4.2999999999999998</cx:pt>
          <cx:pt idx="8563">4.2999999999999998</cx:pt>
          <cx:pt idx="8564">4</cx:pt>
          <cx:pt idx="8565">4.2000000000000002</cx:pt>
          <cx:pt idx="8566">4.4000000000000004</cx:pt>
          <cx:pt idx="8567">4.7000000000000002</cx:pt>
          <cx:pt idx="8568">4.5999999999999996</cx:pt>
          <cx:pt idx="8569">4.5999999999999996</cx:pt>
          <cx:pt idx="8570">4.7000000000000002</cx:pt>
          <cx:pt idx="8571">4.7000000000000002</cx:pt>
          <cx:pt idx="8572">4.7000000000000002</cx:pt>
          <cx:pt idx="8573">4.7999999999999998</cx:pt>
          <cx:pt idx="8574">4.9000000000000004</cx:pt>
          <cx:pt idx="8575">3.8999999999999999</cx:pt>
          <cx:pt idx="8576">4.0999999999999996</cx:pt>
          <cx:pt idx="8577">4.7000000000000002</cx:pt>
          <cx:pt idx="8578">3.8999999999999999</cx:pt>
          <cx:pt idx="8579">4.7999999999999998</cx:pt>
          <cx:pt idx="8580">3</cx:pt>
          <cx:pt idx="8581">4.5999999999999996</cx:pt>
          <cx:pt idx="8582">3.7000000000000002</cx:pt>
          <cx:pt idx="8583">4.2999999999999998</cx:pt>
          <cx:pt idx="8584">4</cx:pt>
          <cx:pt idx="8585">4.5999999999999996</cx:pt>
          <cx:pt idx="8586">4.4000000000000004</cx:pt>
          <cx:pt idx="8587">4.4000000000000004</cx:pt>
          <cx:pt idx="8588">4.0999999999999996</cx:pt>
          <cx:pt idx="8589">4.0999999999999996</cx:pt>
          <cx:pt idx="8590">4.2000000000000002</cx:pt>
          <cx:pt idx="8591">4.4000000000000004</cx:pt>
          <cx:pt idx="8592">4.7000000000000002</cx:pt>
          <cx:pt idx="8593">4.2999999999999998</cx:pt>
          <cx:pt idx="8594">4.2999999999999998</cx:pt>
          <cx:pt idx="8595">4.4000000000000004</cx:pt>
          <cx:pt idx="8596">4</cx:pt>
          <cx:pt idx="8597">4.2999999999999998</cx:pt>
          <cx:pt idx="8598">4.4000000000000004</cx:pt>
          <cx:pt idx="8599">4.5</cx:pt>
          <cx:pt idx="8600">4.5999999999999996</cx:pt>
          <cx:pt idx="8601">4.2000000000000002</cx:pt>
          <cx:pt idx="8602">4.2000000000000002</cx:pt>
          <cx:pt idx="8603">4</cx:pt>
          <cx:pt idx="8604">4</cx:pt>
          <cx:pt idx="8605">4.0999999999999996</cx:pt>
          <cx:pt idx="8606">4.2999999999999998</cx:pt>
          <cx:pt idx="8607">4.2999999999999998</cx:pt>
          <cx:pt idx="8608">4.4000000000000004</cx:pt>
          <cx:pt idx="8609">4.2999999999999998</cx:pt>
          <cx:pt idx="8610">4.2999999999999998</cx:pt>
          <cx:pt idx="8611">4.7999999999999998</cx:pt>
          <cx:pt idx="8612">3.8999999999999999</cx:pt>
          <cx:pt idx="8613">4.2000000000000002</cx:pt>
          <cx:pt idx="8614">4.7000000000000002</cx:pt>
          <cx:pt idx="8615">4.5</cx:pt>
          <cx:pt idx="8616">4.7999999999999998</cx:pt>
          <cx:pt idx="8617">4.2999999999999998</cx:pt>
          <cx:pt idx="8618">4.5999999999999996</cx:pt>
          <cx:pt idx="8619">4.7000000000000002</cx:pt>
          <cx:pt idx="8620">4.2999999999999998</cx:pt>
          <cx:pt idx="8621">4.2000000000000002</cx:pt>
          <cx:pt idx="8622">4</cx:pt>
          <cx:pt idx="8623">4.2000000000000002</cx:pt>
          <cx:pt idx="8624">4.5</cx:pt>
          <cx:pt idx="8625">4.9000000000000004</cx:pt>
          <cx:pt idx="8626">4.5999999999999996</cx:pt>
          <cx:pt idx="8627">4</cx:pt>
          <cx:pt idx="8628">4</cx:pt>
          <cx:pt idx="8629">3.7000000000000002</cx:pt>
          <cx:pt idx="8630">4.2999999999999998</cx:pt>
          <cx:pt idx="8631">4.7999999999999998</cx:pt>
          <cx:pt idx="8632">3.8999999999999999</cx:pt>
          <cx:pt idx="8633">4.2000000000000002</cx:pt>
          <cx:pt idx="8634">4.2000000000000002</cx:pt>
          <cx:pt idx="8635">4.2999999999999998</cx:pt>
          <cx:pt idx="8636">4.2999999999999998</cx:pt>
          <cx:pt idx="8637">4.4000000000000004</cx:pt>
          <cx:pt idx="8638">4.5999999999999996</cx:pt>
          <cx:pt idx="8639">4.0999999999999996</cx:pt>
          <cx:pt idx="8640">4.4000000000000004</cx:pt>
          <cx:pt idx="8641">4.5</cx:pt>
          <cx:pt idx="8642">4.5</cx:pt>
          <cx:pt idx="8643">4.5999999999999996</cx:pt>
          <cx:pt idx="8644">4.5999999999999996</cx:pt>
          <cx:pt idx="8645">3.3999999999999999</cx:pt>
          <cx:pt idx="8646">4.0999999999999996</cx:pt>
          <cx:pt idx="8647">4.2000000000000002</cx:pt>
          <cx:pt idx="8648">4.2999999999999998</cx:pt>
          <cx:pt idx="8649">4.2000000000000002</cx:pt>
          <cx:pt idx="8650">4.2999999999999998</cx:pt>
          <cx:pt idx="8651">4.4000000000000004</cx:pt>
          <cx:pt idx="8652">4.4000000000000004</cx:pt>
          <cx:pt idx="8653">4.9000000000000004</cx:pt>
          <cx:pt idx="8654">3.6000000000000001</cx:pt>
          <cx:pt idx="8655">4.0999999999999996</cx:pt>
          <cx:pt idx="8656">4.7999999999999998</cx:pt>
          <cx:pt idx="8657">4.9000000000000004</cx:pt>
          <cx:pt idx="8658">3.8999999999999999</cx:pt>
          <cx:pt idx="8659">4.0999999999999996</cx:pt>
          <cx:pt idx="8660">4.2000000000000002</cx:pt>
          <cx:pt idx="8661">4.2000000000000002</cx:pt>
          <cx:pt idx="8662">4.5999999999999996</cx:pt>
          <cx:pt idx="8663">4.7999999999999998</cx:pt>
          <cx:pt idx="8664">4</cx:pt>
          <cx:pt idx="8665">4.2999999999999998</cx:pt>
          <cx:pt idx="8666">4.5</cx:pt>
          <cx:pt idx="8667">4.5</cx:pt>
          <cx:pt idx="8668">4</cx:pt>
          <cx:pt idx="8669">4.0999999999999996</cx:pt>
          <cx:pt idx="8670">4.0999999999999996</cx:pt>
          <cx:pt idx="8671">4.2000000000000002</cx:pt>
          <cx:pt idx="8672">4.4000000000000004</cx:pt>
          <cx:pt idx="8673">4.5999999999999996</cx:pt>
          <cx:pt idx="8674">3.7999999999999998</cx:pt>
          <cx:pt idx="8675">4.2999999999999998</cx:pt>
          <cx:pt idx="8676">4.4000000000000004</cx:pt>
          <cx:pt idx="8677">4.7000000000000002</cx:pt>
          <cx:pt idx="8678">4</cx:pt>
          <cx:pt idx="8679">4.4000000000000004</cx:pt>
          <cx:pt idx="8680">4.7999999999999998</cx:pt>
          <cx:pt idx="8681">3.8999999999999999</cx:pt>
          <cx:pt idx="8682">4.2000000000000002</cx:pt>
          <cx:pt idx="8683">4.5999999999999996</cx:pt>
          <cx:pt idx="8684">3.7999999999999998</cx:pt>
          <cx:pt idx="8685">4.2000000000000002</cx:pt>
          <cx:pt idx="8686">4.7000000000000002</cx:pt>
          <cx:pt idx="8687">4.2000000000000002</cx:pt>
          <cx:pt idx="8688">4.2000000000000002</cx:pt>
          <cx:pt idx="8689">4.0999999999999996</cx:pt>
          <cx:pt idx="8690">4.4000000000000004</cx:pt>
          <cx:pt idx="8691">4.7000000000000002</cx:pt>
          <cx:pt idx="8692">4.5</cx:pt>
          <cx:pt idx="8693">3.8999999999999999</cx:pt>
          <cx:pt idx="8694">3.8999999999999999</cx:pt>
          <cx:pt idx="8695">4.2999999999999998</cx:pt>
          <cx:pt idx="8696">4.5</cx:pt>
          <cx:pt idx="8697">4.7999999999999998</cx:pt>
          <cx:pt idx="8698">3.8999999999999999</cx:pt>
          <cx:pt idx="8699">4.5</cx:pt>
          <cx:pt idx="8700">4.7999999999999998</cx:pt>
          <cx:pt idx="8701">4.2000000000000002</cx:pt>
          <cx:pt idx="8702">4.5</cx:pt>
          <cx:pt idx="8703">3.6000000000000001</cx:pt>
          <cx:pt idx="8704">4.7000000000000002</cx:pt>
          <cx:pt idx="8705">3.7000000000000002</cx:pt>
          <cx:pt idx="8706">4.0999999999999996</cx:pt>
          <cx:pt idx="8707">4.2000000000000002</cx:pt>
          <cx:pt idx="8708">4.7000000000000002</cx:pt>
          <cx:pt idx="8709">4.4000000000000004</cx:pt>
          <cx:pt idx="8710">4.4000000000000004</cx:pt>
          <cx:pt idx="8711">3.8999999999999999</cx:pt>
          <cx:pt idx="8712">4.0999999999999996</cx:pt>
          <cx:pt idx="8713">4.2000000000000002</cx:pt>
          <cx:pt idx="8714">4.5</cx:pt>
          <cx:pt idx="8715">4.2000000000000002</cx:pt>
          <cx:pt idx="8716">4</cx:pt>
          <cx:pt idx="8717">4</cx:pt>
          <cx:pt idx="8718">4.4000000000000004</cx:pt>
          <cx:pt idx="8719">3.7000000000000002</cx:pt>
          <cx:pt idx="8720">4.0999999999999996</cx:pt>
          <cx:pt idx="8721">4.5</cx:pt>
          <cx:pt idx="8722">4.7000000000000002</cx:pt>
          <cx:pt idx="8723">4.4000000000000004</cx:pt>
          <cx:pt idx="8724">3.8999999999999999</cx:pt>
          <cx:pt idx="8725">4.0999999999999996</cx:pt>
          <cx:pt idx="8726">4.4000000000000004</cx:pt>
          <cx:pt idx="8727">4.5</cx:pt>
          <cx:pt idx="8728">4.0999999999999996</cx:pt>
          <cx:pt idx="8729">4.2000000000000002</cx:pt>
          <cx:pt idx="8730">4.5999999999999996</cx:pt>
          <cx:pt idx="8731">3.8999999999999999</cx:pt>
          <cx:pt idx="8732">4.5</cx:pt>
          <cx:pt idx="8733">4.5999999999999996</cx:pt>
          <cx:pt idx="8734">4.5999999999999996</cx:pt>
          <cx:pt idx="8735">4.5</cx:pt>
          <cx:pt idx="8736">4.5999999999999996</cx:pt>
          <cx:pt idx="8737">4.5999999999999996</cx:pt>
          <cx:pt idx="8738">3.7999999999999998</cx:pt>
          <cx:pt idx="8739">3.8999999999999999</cx:pt>
          <cx:pt idx="8740">4.0999999999999996</cx:pt>
          <cx:pt idx="8741">4.7000000000000002</cx:pt>
          <cx:pt idx="8742">4</cx:pt>
          <cx:pt idx="8743">4.0999999999999996</cx:pt>
          <cx:pt idx="8744">3.7000000000000002</cx:pt>
          <cx:pt idx="8745">4.2000000000000002</cx:pt>
          <cx:pt idx="8746">4.2999999999999998</cx:pt>
          <cx:pt idx="8747">4.5</cx:pt>
          <cx:pt idx="8748">4.7000000000000002</cx:pt>
          <cx:pt idx="8749">4.7999999999999998</cx:pt>
          <cx:pt idx="8750">4.2999999999999998</cx:pt>
          <cx:pt idx="8751">3.3999999999999999</cx:pt>
          <cx:pt idx="8752">4.2000000000000002</cx:pt>
          <cx:pt idx="8753">4.5</cx:pt>
          <cx:pt idx="8754">4.2999999999999998</cx:pt>
          <cx:pt idx="8755">4.2999999999999998</cx:pt>
          <cx:pt idx="8756">4.5</cx:pt>
          <cx:pt idx="8757">4.0999999999999996</cx:pt>
          <cx:pt idx="8758">4.7999999999999998</cx:pt>
          <cx:pt idx="8759">4.0999999999999996</cx:pt>
          <cx:pt idx="8760">4.2000000000000002</cx:pt>
          <cx:pt idx="8761">4.2999999999999998</cx:pt>
          <cx:pt idx="8762">3.6000000000000001</cx:pt>
          <cx:pt idx="8763">3.6000000000000001</cx:pt>
          <cx:pt idx="8764">4.5</cx:pt>
          <cx:pt idx="8765">4.5999999999999996</cx:pt>
          <cx:pt idx="8766">3.8999999999999999</cx:pt>
          <cx:pt idx="8767">4.2999999999999998</cx:pt>
          <cx:pt idx="8768">4.5</cx:pt>
          <cx:pt idx="8769">4.5</cx:pt>
          <cx:pt idx="8770">4.2999999999999998</cx:pt>
          <cx:pt idx="8771">4.5999999999999996</cx:pt>
          <cx:pt idx="8772">3.6000000000000001</cx:pt>
          <cx:pt idx="8773">4.2000000000000002</cx:pt>
          <cx:pt idx="8774">4.2000000000000002</cx:pt>
          <cx:pt idx="8775">4.7000000000000002</cx:pt>
          <cx:pt idx="8776">3.5</cx:pt>
          <cx:pt idx="8777">3.6000000000000001</cx:pt>
          <cx:pt idx="8778">4.4000000000000004</cx:pt>
          <cx:pt idx="8779">4.7000000000000002</cx:pt>
          <cx:pt idx="8780">4.7000000000000002</cx:pt>
          <cx:pt idx="8781">4.7000000000000002</cx:pt>
          <cx:pt idx="8782">3.7000000000000002</cx:pt>
          <cx:pt idx="8783">4.7000000000000002</cx:pt>
          <cx:pt idx="8784">4.7000000000000002</cx:pt>
          <cx:pt idx="8785">4.4000000000000004</cx:pt>
          <cx:pt idx="8786">4.5</cx:pt>
          <cx:pt idx="8787">4.2999999999999998</cx:pt>
          <cx:pt idx="8788">4.5999999999999996</cx:pt>
          <cx:pt idx="8789">4.7000000000000002</cx:pt>
          <cx:pt idx="8790">4.2000000000000002</cx:pt>
          <cx:pt idx="8791">4.2999999999999998</cx:pt>
          <cx:pt idx="8792">4.5</cx:pt>
          <cx:pt idx="8793">4.7000000000000002</cx:pt>
          <cx:pt idx="8794">4.2000000000000002</cx:pt>
          <cx:pt idx="8795">4</cx:pt>
          <cx:pt idx="8796">4.2000000000000002</cx:pt>
          <cx:pt idx="8797">3.7000000000000002</cx:pt>
          <cx:pt idx="8798">4.2999999999999998</cx:pt>
          <cx:pt idx="8799">4.2999999999999998</cx:pt>
          <cx:pt idx="8800">4.5999999999999996</cx:pt>
          <cx:pt idx="8801">4.2000000000000002</cx:pt>
          <cx:pt idx="8802">4.4000000000000004</cx:pt>
          <cx:pt idx="8803">4.7000000000000002</cx:pt>
          <cx:pt idx="8804">4.0999999999999996</cx:pt>
          <cx:pt idx="8805">4.2999999999999998</cx:pt>
          <cx:pt idx="8806">4.2999999999999998</cx:pt>
          <cx:pt idx="8807">4.2000000000000002</cx:pt>
          <cx:pt idx="8808">4.2999999999999998</cx:pt>
          <cx:pt idx="8809">3.7000000000000002</cx:pt>
          <cx:pt idx="8810">3.8999999999999999</cx:pt>
          <cx:pt idx="8811">4.2999999999999998</cx:pt>
          <cx:pt idx="8812">4.2999999999999998</cx:pt>
          <cx:pt idx="8813">3.7000000000000002</cx:pt>
          <cx:pt idx="8814">4.2000000000000002</cx:pt>
          <cx:pt idx="8815">4.2999999999999998</cx:pt>
          <cx:pt idx="8816">4.4000000000000004</cx:pt>
          <cx:pt idx="8817">4.2000000000000002</cx:pt>
          <cx:pt idx="8818">4.4000000000000004</cx:pt>
          <cx:pt idx="8819">4.5</cx:pt>
          <cx:pt idx="8820">4.5</cx:pt>
          <cx:pt idx="8821">4.7999999999999998</cx:pt>
          <cx:pt idx="8822">3.7999999999999998</cx:pt>
          <cx:pt idx="8823">3.8999999999999999</cx:pt>
          <cx:pt idx="8824">4.4000000000000004</cx:pt>
          <cx:pt idx="8825">4.4000000000000004</cx:pt>
          <cx:pt idx="8826">4.5</cx:pt>
          <cx:pt idx="8827">4.5999999999999996</cx:pt>
          <cx:pt idx="8828">4.4000000000000004</cx:pt>
          <cx:pt idx="8829">4.2999999999999998</cx:pt>
          <cx:pt idx="8830">3.3999999999999999</cx:pt>
          <cx:pt idx="8831">4.4000000000000004</cx:pt>
          <cx:pt idx="8832">4.7000000000000002</cx:pt>
          <cx:pt idx="8833">3.7999999999999998</cx:pt>
          <cx:pt idx="8834">4.2999999999999998</cx:pt>
          <cx:pt idx="8835">4.4000000000000004</cx:pt>
          <cx:pt idx="8836">4.5</cx:pt>
          <cx:pt idx="8837">4.5</cx:pt>
          <cx:pt idx="8838">4.5</cx:pt>
          <cx:pt idx="8839">4.5999999999999996</cx:pt>
          <cx:pt idx="8840">4.2000000000000002</cx:pt>
          <cx:pt idx="8841">4.5</cx:pt>
          <cx:pt idx="8842">4.5</cx:pt>
          <cx:pt idx="8843">4.5999999999999996</cx:pt>
          <cx:pt idx="8844">4.2000000000000002</cx:pt>
          <cx:pt idx="8845">4.2000000000000002</cx:pt>
          <cx:pt idx="8846">4.5</cx:pt>
          <cx:pt idx="8847">4</cx:pt>
          <cx:pt idx="8848">4.0999999999999996</cx:pt>
          <cx:pt idx="8849">4.2999999999999998</cx:pt>
          <cx:pt idx="8850">4</cx:pt>
          <cx:pt idx="8851">3.5</cx:pt>
          <cx:pt idx="8852">3.8999999999999999</cx:pt>
          <cx:pt idx="8853">3.8999999999999999</cx:pt>
          <cx:pt idx="8854">4.5</cx:pt>
          <cx:pt idx="8855">4.0999999999999996</cx:pt>
          <cx:pt idx="8856">5</cx:pt>
          <cx:pt idx="8857">4.5999999999999996</cx:pt>
          <cx:pt idx="8858">4.5999999999999996</cx:pt>
          <cx:pt idx="8859">4</cx:pt>
          <cx:pt idx="8860">3.7999999999999998</cx:pt>
          <cx:pt idx="8861">4.2999999999999998</cx:pt>
          <cx:pt idx="8862">4.5999999999999996</cx:pt>
          <cx:pt idx="8863">4.7999999999999998</cx:pt>
          <cx:pt idx="8864">4.2000000000000002</cx:pt>
          <cx:pt idx="8865">4.2999999999999998</cx:pt>
          <cx:pt idx="8866">4.0999999999999996</cx:pt>
          <cx:pt idx="8867">4.2000000000000002</cx:pt>
          <cx:pt idx="8868">4.7000000000000002</cx:pt>
          <cx:pt idx="8869">4.2000000000000002</cx:pt>
          <cx:pt idx="8870">3.8999999999999999</cx:pt>
          <cx:pt idx="8871">4.2999999999999998</cx:pt>
          <cx:pt idx="8872">4.4000000000000004</cx:pt>
          <cx:pt idx="8873">4.2999999999999998</cx:pt>
          <cx:pt idx="8874">4.4000000000000004</cx:pt>
          <cx:pt idx="8875">4.4000000000000004</cx:pt>
          <cx:pt idx="8876">4.5</cx:pt>
          <cx:pt idx="8877">4.5999999999999996</cx:pt>
          <cx:pt idx="8878">4.5999999999999996</cx:pt>
          <cx:pt idx="8879">4.2000000000000002</cx:pt>
          <cx:pt idx="8880">4.5</cx:pt>
          <cx:pt idx="8881">4.5999999999999996</cx:pt>
          <cx:pt idx="8882">3.7999999999999998</cx:pt>
          <cx:pt idx="8883">4.0999999999999996</cx:pt>
          <cx:pt idx="8884">4.2000000000000002</cx:pt>
          <cx:pt idx="8885">4.4000000000000004</cx:pt>
          <cx:pt idx="8886">4.7000000000000002</cx:pt>
          <cx:pt idx="8887">4.2000000000000002</cx:pt>
          <cx:pt idx="8888">4</cx:pt>
          <cx:pt idx="8889">4.2000000000000002</cx:pt>
          <cx:pt idx="8890">4.0999999999999996</cx:pt>
          <cx:pt idx="8891">3.8999999999999999</cx:pt>
          <cx:pt idx="8892">3.7000000000000002</cx:pt>
          <cx:pt idx="8893">4.0999999999999996</cx:pt>
          <cx:pt idx="8894">4.2000000000000002</cx:pt>
          <cx:pt idx="8895">4.2999999999999998</cx:pt>
          <cx:pt idx="8896">4.5</cx:pt>
          <cx:pt idx="8897">4.2000000000000002</cx:pt>
          <cx:pt idx="8898">4.5</cx:pt>
          <cx:pt idx="8899">4.5999999999999996</cx:pt>
          <cx:pt idx="8900">4</cx:pt>
          <cx:pt idx="8901">3.7000000000000002</cx:pt>
          <cx:pt idx="8902">4.0999999999999996</cx:pt>
          <cx:pt idx="8903">4</cx:pt>
          <cx:pt idx="8904">4.5999999999999996</cx:pt>
          <cx:pt idx="8905">4.2000000000000002</cx:pt>
          <cx:pt idx="8906">4.5</cx:pt>
          <cx:pt idx="8907">3.7999999999999998</cx:pt>
          <cx:pt idx="8908">3.7999999999999998</cx:pt>
          <cx:pt idx="8909">4.5999999999999996</cx:pt>
          <cx:pt idx="8910">4.7999999999999998</cx:pt>
          <cx:pt idx="8911">4.0999999999999996</cx:pt>
          <cx:pt idx="8912">4.5999999999999996</cx:pt>
          <cx:pt idx="8913">4</cx:pt>
          <cx:pt idx="8914">4.2000000000000002</cx:pt>
          <cx:pt idx="8915">4.5999999999999996</cx:pt>
          <cx:pt idx="8916">4.4000000000000004</cx:pt>
          <cx:pt idx="8917">4</cx:pt>
          <cx:pt idx="8918">4.0999999999999996</cx:pt>
          <cx:pt idx="8919">4.0999999999999996</cx:pt>
          <cx:pt idx="8920">4.4000000000000004</cx:pt>
          <cx:pt idx="8921">4.7999999999999998</cx:pt>
          <cx:pt idx="8922">4.7000000000000002</cx:pt>
          <cx:pt idx="8923">4.0999999999999996</cx:pt>
          <cx:pt idx="8924">4.7000000000000002</cx:pt>
          <cx:pt idx="8925">4.2000000000000002</cx:pt>
          <cx:pt idx="8926">4.4000000000000004</cx:pt>
          <cx:pt idx="8927">4.5</cx:pt>
          <cx:pt idx="8928">4.5999999999999996</cx:pt>
          <cx:pt idx="8929">4.0999999999999996</cx:pt>
          <cx:pt idx="8930">4.2999999999999998</cx:pt>
          <cx:pt idx="8931">4.5</cx:pt>
          <cx:pt idx="8932">4.4000000000000004</cx:pt>
          <cx:pt idx="8933">4.5</cx:pt>
          <cx:pt idx="8934">4.7000000000000002</cx:pt>
          <cx:pt idx="8935">4</cx:pt>
          <cx:pt idx="8936">4.2999999999999998</cx:pt>
          <cx:pt idx="8937">4.5</cx:pt>
          <cx:pt idx="8938">4.5</cx:pt>
          <cx:pt idx="8939">4.5999999999999996</cx:pt>
          <cx:pt idx="8940">4.7000000000000002</cx:pt>
          <cx:pt idx="8941">4.2000000000000002</cx:pt>
          <cx:pt idx="8942">4.5999999999999996</cx:pt>
          <cx:pt idx="8943">4.5999999999999996</cx:pt>
          <cx:pt idx="8944">4.5</cx:pt>
          <cx:pt idx="8945">4.0999999999999996</cx:pt>
          <cx:pt idx="8946">4.2000000000000002</cx:pt>
          <cx:pt idx="8947">4</cx:pt>
          <cx:pt idx="8948">4.5</cx:pt>
          <cx:pt idx="8949">4.5</cx:pt>
          <cx:pt idx="8950">4.5</cx:pt>
          <cx:pt idx="8951">4.5</cx:pt>
          <cx:pt idx="8952">3.7999999999999998</cx:pt>
          <cx:pt idx="8953">4.7000000000000002</cx:pt>
          <cx:pt idx="8954">4.7999999999999998</cx:pt>
          <cx:pt idx="8955">4.0999999999999996</cx:pt>
          <cx:pt idx="8956">4.2000000000000002</cx:pt>
          <cx:pt idx="8957">4</cx:pt>
          <cx:pt idx="8958">4</cx:pt>
          <cx:pt idx="8959">4.5</cx:pt>
          <cx:pt idx="8960">4.4000000000000004</cx:pt>
          <cx:pt idx="8961">4.5999999999999996</cx:pt>
          <cx:pt idx="8962">4</cx:pt>
          <cx:pt idx="8963">4.0999999999999996</cx:pt>
          <cx:pt idx="8964">3.2999999999999998</cx:pt>
          <cx:pt idx="8965">4.2999999999999998</cx:pt>
          <cx:pt idx="8966">4.2999999999999998</cx:pt>
          <cx:pt idx="8967">3.8999999999999999</cx:pt>
          <cx:pt idx="8968">4.5999999999999996</cx:pt>
          <cx:pt idx="8969">4</cx:pt>
          <cx:pt idx="8970">4.4000000000000004</cx:pt>
          <cx:pt idx="8971">4.5</cx:pt>
          <cx:pt idx="8972">3.7999999999999998</cx:pt>
          <cx:pt idx="8973">4.4000000000000004</cx:pt>
          <cx:pt idx="8974">4.5</cx:pt>
          <cx:pt idx="8975">4</cx:pt>
          <cx:pt idx="8976">3.6000000000000001</cx:pt>
          <cx:pt idx="8977">4.4000000000000004</cx:pt>
          <cx:pt idx="8978">4.5</cx:pt>
          <cx:pt idx="8979">4.7000000000000002</cx:pt>
          <cx:pt idx="8980">4</cx:pt>
          <cx:pt idx="8981">4.5999999999999996</cx:pt>
          <cx:pt idx="8982">4.7000000000000002</cx:pt>
          <cx:pt idx="8983">4.0999999999999996</cx:pt>
          <cx:pt idx="8984">4.2000000000000002</cx:pt>
          <cx:pt idx="8985">3.7999999999999998</cx:pt>
          <cx:pt idx="8986">4.2000000000000002</cx:pt>
          <cx:pt idx="8987">4.2999999999999998</cx:pt>
          <cx:pt idx="8988">3.8999999999999999</cx:pt>
          <cx:pt idx="8989">4.4000000000000004</cx:pt>
          <cx:pt idx="8990">3.8999999999999999</cx:pt>
          <cx:pt idx="8991">4.4000000000000004</cx:pt>
          <cx:pt idx="8992">4.7000000000000002</cx:pt>
          <cx:pt idx="8993">4.2999999999999998</cx:pt>
          <cx:pt idx="8994">4.4000000000000004</cx:pt>
          <cx:pt idx="8995">4.7000000000000002</cx:pt>
          <cx:pt idx="8996">3.7999999999999998</cx:pt>
          <cx:pt idx="8997">4.5</cx:pt>
          <cx:pt idx="8998">4.2000000000000002</cx:pt>
          <cx:pt idx="8999">4.4000000000000004</cx:pt>
          <cx:pt idx="9000">4.4000000000000004</cx:pt>
          <cx:pt idx="9001">3.7000000000000002</cx:pt>
          <cx:pt idx="9002">4.5</cx:pt>
          <cx:pt idx="9003">4.0999999999999996</cx:pt>
          <cx:pt idx="9004">4.2999999999999998</cx:pt>
          <cx:pt idx="9005">3.7000000000000002</cx:pt>
          <cx:pt idx="9006">3.7999999999999998</cx:pt>
          <cx:pt idx="9007">4.2000000000000002</cx:pt>
          <cx:pt idx="9008">4.9000000000000004</cx:pt>
          <cx:pt idx="9009">4.5999999999999996</cx:pt>
          <cx:pt idx="9010">4.7000000000000002</cx:pt>
          <cx:pt idx="9011">4.2999999999999998</cx:pt>
          <cx:pt idx="9012">4.5</cx:pt>
          <cx:pt idx="9013">4.5</cx:pt>
          <cx:pt idx="9014">4.5999999999999996</cx:pt>
          <cx:pt idx="9015">4.2999999999999998</cx:pt>
          <cx:pt idx="9016">4.5</cx:pt>
          <cx:pt idx="9017">4.0999999999999996</cx:pt>
          <cx:pt idx="9018">4.5</cx:pt>
          <cx:pt idx="9019">4.5999999999999996</cx:pt>
          <cx:pt idx="9020">4.2000000000000002</cx:pt>
          <cx:pt idx="9021">4</cx:pt>
          <cx:pt idx="9022">4.2000000000000002</cx:pt>
          <cx:pt idx="9023">4.2999999999999998</cx:pt>
          <cx:pt idx="9024">4.5999999999999996</cx:pt>
          <cx:pt idx="9025">3.8999999999999999</cx:pt>
          <cx:pt idx="9026">4.2999999999999998</cx:pt>
          <cx:pt idx="9027">4.0999999999999996</cx:pt>
          <cx:pt idx="9028">4.4000000000000004</cx:pt>
          <cx:pt idx="9029">4.5999999999999996</cx:pt>
          <cx:pt idx="9030">4.2000000000000002</cx:pt>
          <cx:pt idx="9031">4.4000000000000004</cx:pt>
          <cx:pt idx="9032">4</cx:pt>
          <cx:pt idx="9033">3.8999999999999999</cx:pt>
          <cx:pt idx="9034">4.0999999999999996</cx:pt>
          <cx:pt idx="9035">4.2999999999999998</cx:pt>
          <cx:pt idx="9036">4.5</cx:pt>
          <cx:pt idx="9037">3.5</cx:pt>
          <cx:pt idx="9038">4.4000000000000004</cx:pt>
          <cx:pt idx="9039">4.2999999999999998</cx:pt>
          <cx:pt idx="9040">4.4000000000000004</cx:pt>
          <cx:pt idx="9041">3.8999999999999999</cx:pt>
          <cx:pt idx="9042">3.8999999999999999</cx:pt>
          <cx:pt idx="9043">4.2000000000000002</cx:pt>
          <cx:pt idx="9044">4.7000000000000002</cx:pt>
          <cx:pt idx="9045">3.3999999999999999</cx:pt>
          <cx:pt idx="9046">3.3999999999999999</cx:pt>
          <cx:pt idx="9047">3.8999999999999999</cx:pt>
          <cx:pt idx="9048">4.2000000000000002</cx:pt>
          <cx:pt idx="9049">3.6000000000000001</cx:pt>
          <cx:pt idx="9050">4.2999999999999998</cx:pt>
          <cx:pt idx="9051">4.4000000000000004</cx:pt>
          <cx:pt idx="9052">4.4000000000000004</cx:pt>
          <cx:pt idx="9053">4.7000000000000002</cx:pt>
          <cx:pt idx="9054">4</cx:pt>
          <cx:pt idx="9055">4.5999999999999996</cx:pt>
          <cx:pt idx="9056">4.4000000000000004</cx:pt>
          <cx:pt idx="9057">4.2000000000000002</cx:pt>
          <cx:pt idx="9058">4.5</cx:pt>
          <cx:pt idx="9059">4.5999999999999996</cx:pt>
          <cx:pt idx="9060">3.7999999999999998</cx:pt>
          <cx:pt idx="9061">4.2999999999999998</cx:pt>
          <cx:pt idx="9062">4.5999999999999996</cx:pt>
          <cx:pt idx="9063">4.7000000000000002</cx:pt>
          <cx:pt idx="9064">4.5999999999999996</cx:pt>
          <cx:pt idx="9065">4.5999999999999996</cx:pt>
          <cx:pt idx="9066">4.5</cx:pt>
          <cx:pt idx="9067">4.7000000000000002</cx:pt>
          <cx:pt idx="9068">4.2000000000000002</cx:pt>
          <cx:pt idx="9069">4.5999999999999996</cx:pt>
          <cx:pt idx="9070">3.7000000000000002</cx:pt>
          <cx:pt idx="9071">4.0999999999999996</cx:pt>
          <cx:pt idx="9072">4.2000000000000002</cx:pt>
          <cx:pt idx="9073">4.5</cx:pt>
          <cx:pt idx="9074">4.0999999999999996</cx:pt>
          <cx:pt idx="9075">4.2999999999999998</cx:pt>
          <cx:pt idx="9076">4.4000000000000004</cx:pt>
          <cx:pt idx="9077">3.7999999999999998</cx:pt>
          <cx:pt idx="9078">4.2999999999999998</cx:pt>
          <cx:pt idx="9079">3.8999999999999999</cx:pt>
          <cx:pt idx="9080">4.0999999999999996</cx:pt>
          <cx:pt idx="9081">4.7999999999999998</cx:pt>
          <cx:pt idx="9082">4.5</cx:pt>
          <cx:pt idx="9083">4.0999999999999996</cx:pt>
          <cx:pt idx="9084">4.2999999999999998</cx:pt>
          <cx:pt idx="9085">4.2000000000000002</cx:pt>
          <cx:pt idx="9086">4.5</cx:pt>
          <cx:pt idx="9087">4.7000000000000002</cx:pt>
          <cx:pt idx="9088">4.4000000000000004</cx:pt>
          <cx:pt idx="9089">4.7000000000000002</cx:pt>
          <cx:pt idx="9090">4</cx:pt>
          <cx:pt idx="9091">4</cx:pt>
          <cx:pt idx="9092">4.0999999999999996</cx:pt>
          <cx:pt idx="9093">4.2000000000000002</cx:pt>
          <cx:pt idx="9094">4.4000000000000004</cx:pt>
          <cx:pt idx="9095">3.8999999999999999</cx:pt>
          <cx:pt idx="9096">4.2999999999999998</cx:pt>
          <cx:pt idx="9097">4.4000000000000004</cx:pt>
          <cx:pt idx="9098">4.5</cx:pt>
          <cx:pt idx="9099">3.7999999999999998</cx:pt>
          <cx:pt idx="9100">4.5</cx:pt>
          <cx:pt idx="9101">4.7000000000000002</cx:pt>
          <cx:pt idx="9102">4.2000000000000002</cx:pt>
          <cx:pt idx="9103">4.5</cx:pt>
          <cx:pt idx="9104">4.2999999999999998</cx:pt>
          <cx:pt idx="9105">4.5999999999999996</cx:pt>
          <cx:pt idx="9106">4.2000000000000002</cx:pt>
          <cx:pt idx="9107">4.7000000000000002</cx:pt>
          <cx:pt idx="9108">3.7999999999999998</cx:pt>
          <cx:pt idx="9109">4.2000000000000002</cx:pt>
          <cx:pt idx="9110">4.4000000000000004</cx:pt>
          <cx:pt idx="9111">4.5999999999999996</cx:pt>
          <cx:pt idx="9112">4.4000000000000004</cx:pt>
          <cx:pt idx="9113">4.5</cx:pt>
          <cx:pt idx="9114">4.5999999999999996</cx:pt>
          <cx:pt idx="9115">4.9000000000000004</cx:pt>
          <cx:pt idx="9116">4.4000000000000004</cx:pt>
          <cx:pt idx="9117">4.5999999999999996</cx:pt>
          <cx:pt idx="9118">4.4000000000000004</cx:pt>
          <cx:pt idx="9119">4.2999999999999998</cx:pt>
          <cx:pt idx="9120">3.8999999999999999</cx:pt>
          <cx:pt idx="9121">4.4000000000000004</cx:pt>
          <cx:pt idx="9122">4.7000000000000002</cx:pt>
          <cx:pt idx="9123">4.5999999999999996</cx:pt>
          <cx:pt idx="9124">4.4000000000000004</cx:pt>
          <cx:pt idx="9125">4.4000000000000004</cx:pt>
          <cx:pt idx="9126">4.7000000000000002</cx:pt>
          <cx:pt idx="9127">4.5999999999999996</cx:pt>
          <cx:pt idx="9128">4.0999999999999996</cx:pt>
          <cx:pt idx="9129">4.2999999999999998</cx:pt>
          <cx:pt idx="9130">4.2000000000000002</cx:pt>
          <cx:pt idx="9131">4.0999999999999996</cx:pt>
          <cx:pt idx="9132">4.4000000000000004</cx:pt>
          <cx:pt idx="9133">4</cx:pt>
          <cx:pt idx="9134">4.2999999999999998</cx:pt>
          <cx:pt idx="9135">4.0999999999999996</cx:pt>
          <cx:pt idx="9136">4.4000000000000004</cx:pt>
          <cx:pt idx="9137">3.8999999999999999</cx:pt>
          <cx:pt idx="9138">4.2999999999999998</cx:pt>
          <cx:pt idx="9139">4.2999999999999998</cx:pt>
          <cx:pt idx="9140">4.2999999999999998</cx:pt>
          <cx:pt idx="9141">3.7000000000000002</cx:pt>
          <cx:pt idx="9142">4.2000000000000002</cx:pt>
          <cx:pt idx="9143">4.2000000000000002</cx:pt>
          <cx:pt idx="9144">4.5999999999999996</cx:pt>
          <cx:pt idx="9145">4.5999999999999996</cx:pt>
          <cx:pt idx="9146">4.2999999999999998</cx:pt>
          <cx:pt idx="9147">4.5</cx:pt>
          <cx:pt idx="9148">4</cx:pt>
          <cx:pt idx="9149">3.8999999999999999</cx:pt>
          <cx:pt idx="9150">4.4000000000000004</cx:pt>
          <cx:pt idx="9151">4.5999999999999996</cx:pt>
          <cx:pt idx="9152">3.8999999999999999</cx:pt>
          <cx:pt idx="9153">4.4000000000000004</cx:pt>
          <cx:pt idx="9154">4.0999999999999996</cx:pt>
          <cx:pt idx="9155">4.2000000000000002</cx:pt>
          <cx:pt idx="9156">4</cx:pt>
          <cx:pt idx="9157">4.2999999999999998</cx:pt>
          <cx:pt idx="9158">4.2999999999999998</cx:pt>
          <cx:pt idx="9159">4.5</cx:pt>
          <cx:pt idx="9160">4.5999999999999996</cx:pt>
          <cx:pt idx="9161">4.5</cx:pt>
          <cx:pt idx="9162">4.7000000000000002</cx:pt>
          <cx:pt idx="9163">4.0999999999999996</cx:pt>
          <cx:pt idx="9164">4.4000000000000004</cx:pt>
          <cx:pt idx="9165">4.5</cx:pt>
          <cx:pt idx="9166">4.2000000000000002</cx:pt>
          <cx:pt idx="9167">4.4000000000000004</cx:pt>
          <cx:pt idx="9168">4.4000000000000004</cx:pt>
          <cx:pt idx="9169">4.4000000000000004</cx:pt>
          <cx:pt idx="9170">4</cx:pt>
          <cx:pt idx="9171">4.5999999999999996</cx:pt>
          <cx:pt idx="9172">4.5</cx:pt>
          <cx:pt idx="9173">4</cx:pt>
          <cx:pt idx="9174">3.8999999999999999</cx:pt>
          <cx:pt idx="9175">4.7999999999999998</cx:pt>
          <cx:pt idx="9176">4.2999999999999998</cx:pt>
          <cx:pt idx="9177">4.2999999999999998</cx:pt>
          <cx:pt idx="9178">4.5</cx:pt>
          <cx:pt idx="9179">4.4000000000000004</cx:pt>
          <cx:pt idx="9180">4.7000000000000002</cx:pt>
          <cx:pt idx="9181">4.0999999999999996</cx:pt>
          <cx:pt idx="9182">4.2999999999999998</cx:pt>
          <cx:pt idx="9183">4.5999999999999996</cx:pt>
          <cx:pt idx="9184">4.2999999999999998</cx:pt>
          <cx:pt idx="9185">4.2999999999999998</cx:pt>
          <cx:pt idx="9186">4</cx:pt>
          <cx:pt idx="9187">4.2000000000000002</cx:pt>
          <cx:pt idx="9188">4.2999999999999998</cx:pt>
          <cx:pt idx="9189">4.5</cx:pt>
          <cx:pt idx="9190">3.5</cx:pt>
          <cx:pt idx="9191">4.4000000000000004</cx:pt>
          <cx:pt idx="9192">4.5</cx:pt>
          <cx:pt idx="9193">4.2000000000000002</cx:pt>
          <cx:pt idx="9194">4.5</cx:pt>
          <cx:pt idx="9195">4.2000000000000002</cx:pt>
          <cx:pt idx="9196">4.2999999999999998</cx:pt>
          <cx:pt idx="9197">4.4000000000000004</cx:pt>
          <cx:pt idx="9198">4.5999999999999996</cx:pt>
          <cx:pt idx="9199">4.7000000000000002</cx:pt>
          <cx:pt idx="9200">4.0999999999999996</cx:pt>
          <cx:pt idx="9201">4</cx:pt>
          <cx:pt idx="9202">3.8999999999999999</cx:pt>
          <cx:pt idx="9203">4</cx:pt>
          <cx:pt idx="9204">4.2999999999999998</cx:pt>
          <cx:pt idx="9205">4.7000000000000002</cx:pt>
          <cx:pt idx="9206">4.5</cx:pt>
          <cx:pt idx="9207">4.4000000000000004</cx:pt>
          <cx:pt idx="9208">4.5</cx:pt>
          <cx:pt idx="9209">3.7999999999999998</cx:pt>
          <cx:pt idx="9210">4.7000000000000002</cx:pt>
          <cx:pt idx="9211">4.5999999999999996</cx:pt>
          <cx:pt idx="9212">4.4000000000000004</cx:pt>
          <cx:pt idx="9213">4.2999999999999998</cx:pt>
          <cx:pt idx="9214">4.4000000000000004</cx:pt>
          <cx:pt idx="9215">4.0999999999999996</cx:pt>
          <cx:pt idx="9216">4.5</cx:pt>
          <cx:pt idx="9217">4.5999999999999996</cx:pt>
          <cx:pt idx="9218">4.5999999999999996</cx:pt>
          <cx:pt idx="9219">4.7000000000000002</cx:pt>
          <cx:pt idx="9220">4</cx:pt>
          <cx:pt idx="9221">4.5999999999999996</cx:pt>
          <cx:pt idx="9222">4.2999999999999998</cx:pt>
          <cx:pt idx="9223">4.7000000000000002</cx:pt>
          <cx:pt idx="9224">3.8999999999999999</cx:pt>
          <cx:pt idx="9225">4.2000000000000002</cx:pt>
          <cx:pt idx="9226">4</cx:pt>
          <cx:pt idx="9227">3.3999999999999999</cx:pt>
          <cx:pt idx="9228">4.5999999999999996</cx:pt>
          <cx:pt idx="9229">4.5999999999999996</cx:pt>
          <cx:pt idx="9230">4.2000000000000002</cx:pt>
          <cx:pt idx="9231">4.7000000000000002</cx:pt>
          <cx:pt idx="9232">4.5999999999999996</cx:pt>
          <cx:pt idx="9233">4.4000000000000004</cx:pt>
          <cx:pt idx="9234">4.5999999999999996</cx:pt>
          <cx:pt idx="9235">3.8999999999999999</cx:pt>
          <cx:pt idx="9236">4.7000000000000002</cx:pt>
          <cx:pt idx="9237">3.8999999999999999</cx:pt>
          <cx:pt idx="9238">4.5</cx:pt>
          <cx:pt idx="9239">4.4000000000000004</cx:pt>
          <cx:pt idx="9240">3.8999999999999999</cx:pt>
          <cx:pt idx="9241">4.0999999999999996</cx:pt>
          <cx:pt idx="9242">4.4000000000000004</cx:pt>
          <cx:pt idx="9243">4.2000000000000002</cx:pt>
          <cx:pt idx="9244">4.2000000000000002</cx:pt>
          <cx:pt idx="9245">4.5999999999999996</cx:pt>
          <cx:pt idx="9246">4.5</cx:pt>
          <cx:pt idx="9247">4.2000000000000002</cx:pt>
          <cx:pt idx="9248">4.2999999999999998</cx:pt>
          <cx:pt idx="9249">4.2999999999999998</cx:pt>
          <cx:pt idx="9250">3.5</cx:pt>
          <cx:pt idx="9251">3.7999999999999998</cx:pt>
          <cx:pt idx="9252">4.5</cx:pt>
          <cx:pt idx="9253">4</cx:pt>
          <cx:pt idx="9254">4.2000000000000002</cx:pt>
          <cx:pt idx="9255">4.2999999999999998</cx:pt>
          <cx:pt idx="9256">4.2999999999999998</cx:pt>
          <cx:pt idx="9257">3.6000000000000001</cx:pt>
          <cx:pt idx="9258">4.2999999999999998</cx:pt>
          <cx:pt idx="9259">4.5</cx:pt>
          <cx:pt idx="9260">3.8999999999999999</cx:pt>
          <cx:pt idx="9261">3.7999999999999998</cx:pt>
          <cx:pt idx="9262">4.4000000000000004</cx:pt>
          <cx:pt idx="9263">3.7000000000000002</cx:pt>
          <cx:pt idx="9264">3.7000000000000002</cx:pt>
          <cx:pt idx="9265">4.2000000000000002</cx:pt>
          <cx:pt idx="9266">4.2000000000000002</cx:pt>
          <cx:pt idx="9267">3.7999999999999998</cx:pt>
          <cx:pt idx="9268">3.7999999999999998</cx:pt>
          <cx:pt idx="9269">4.4000000000000004</cx:pt>
          <cx:pt idx="9270">4.2999999999999998</cx:pt>
          <cx:pt idx="9271">4.5</cx:pt>
          <cx:pt idx="9272">3.6000000000000001</cx:pt>
          <cx:pt idx="9273">4.4000000000000004</cx:pt>
          <cx:pt idx="9274">4.4000000000000004</cx:pt>
          <cx:pt idx="9275">3.7000000000000002</cx:pt>
          <cx:pt idx="9276">4.2999999999999998</cx:pt>
          <cx:pt idx="9277">4.4000000000000004</cx:pt>
          <cx:pt idx="9278">4.7000000000000002</cx:pt>
          <cx:pt idx="9279">3.5</cx:pt>
          <cx:pt idx="9280">4.4000000000000004</cx:pt>
          <cx:pt idx="9281">4</cx:pt>
          <cx:pt idx="9282">4.7000000000000002</cx:pt>
          <cx:pt idx="9283">3.8999999999999999</cx:pt>
          <cx:pt idx="9284">4.4000000000000004</cx:pt>
          <cx:pt idx="9285">4.2999999999999998</cx:pt>
          <cx:pt idx="9286">4</cx:pt>
          <cx:pt idx="9287">4.0999999999999996</cx:pt>
          <cx:pt idx="9288">4.2999999999999998</cx:pt>
          <cx:pt idx="9289">4.2000000000000002</cx:pt>
          <cx:pt idx="9290">4.4000000000000004</cx:pt>
          <cx:pt idx="9291">3.7999999999999998</cx:pt>
          <cx:pt idx="9292">4.4000000000000004</cx:pt>
          <cx:pt idx="9293">4.4000000000000004</cx:pt>
          <cx:pt idx="9294">4.5</cx:pt>
          <cx:pt idx="9295">4</cx:pt>
          <cx:pt idx="9296">4.4000000000000004</cx:pt>
          <cx:pt idx="9297">4.5999999999999996</cx:pt>
          <cx:pt idx="9298">4.7999999999999998</cx:pt>
          <cx:pt idx="9299">4.2000000000000002</cx:pt>
          <cx:pt idx="9300">4.5999999999999996</cx:pt>
          <cx:pt idx="9301">4.7999999999999998</cx:pt>
          <cx:pt idx="9302">4.5</cx:pt>
          <cx:pt idx="9303">4.4000000000000004</cx:pt>
          <cx:pt idx="9304">4.7000000000000002</cx:pt>
          <cx:pt idx="9305">4.5</cx:pt>
          <cx:pt idx="9306">3.2999999999999998</cx:pt>
          <cx:pt idx="9307">4.2999999999999998</cx:pt>
          <cx:pt idx="9308">4.2999999999999998</cx:pt>
          <cx:pt idx="9309">4.7000000000000002</cx:pt>
          <cx:pt idx="9310">4.2999999999999998</cx:pt>
          <cx:pt idx="9311">4.2999999999999998</cx:pt>
          <cx:pt idx="9312">4.7000000000000002</cx:pt>
          <cx:pt idx="9313">4.7999999999999998</cx:pt>
          <cx:pt idx="9314">4.5999999999999996</cx:pt>
          <cx:pt idx="9315">4.2999999999999998</cx:pt>
          <cx:pt idx="9316">4.5999999999999996</cx:pt>
          <cx:pt idx="9317">4.7000000000000002</cx:pt>
          <cx:pt idx="9318">4.2999999999999998</cx:pt>
          <cx:pt idx="9319">3.3999999999999999</cx:pt>
          <cx:pt idx="9320">3.5</cx:pt>
          <cx:pt idx="9321">4.2999999999999998</cx:pt>
          <cx:pt idx="9322">4.7000000000000002</cx:pt>
          <cx:pt idx="9323">4.5</cx:pt>
          <cx:pt idx="9324">4.5</cx:pt>
          <cx:pt idx="9325">3.8999999999999999</cx:pt>
          <cx:pt idx="9326">4.5</cx:pt>
          <cx:pt idx="9327">4</cx:pt>
          <cx:pt idx="9328">3.8999999999999999</cx:pt>
          <cx:pt idx="9329">4.2000000000000002</cx:pt>
          <cx:pt idx="9330">4.2000000000000002</cx:pt>
          <cx:pt idx="9331">4.5</cx:pt>
          <cx:pt idx="9332">4.7000000000000002</cx:pt>
          <cx:pt idx="9333">4.7999999999999998</cx:pt>
          <cx:pt idx="9334">4.5</cx:pt>
          <cx:pt idx="9335">4.5999999999999996</cx:pt>
          <cx:pt idx="9336">4</cx:pt>
          <cx:pt idx="9337">4.4000000000000004</cx:pt>
          <cx:pt idx="9338">4</cx:pt>
          <cx:pt idx="9339">4</cx:pt>
          <cx:pt idx="9340">4.5</cx:pt>
          <cx:pt idx="9341">4.4000000000000004</cx:pt>
          <cx:pt idx="9342">4.2000000000000002</cx:pt>
          <cx:pt idx="9343">4.5</cx:pt>
          <cx:pt idx="9344">4.5</cx:pt>
          <cx:pt idx="9345">4.7000000000000002</cx:pt>
          <cx:pt idx="9346">4.5</cx:pt>
          <cx:pt idx="9347">4.7999999999999998</cx:pt>
          <cx:pt idx="9348">4.2000000000000002</cx:pt>
          <cx:pt idx="9349">4.2999999999999998</cx:pt>
          <cx:pt idx="9350">4.5999999999999996</cx:pt>
          <cx:pt idx="9351">4.4000000000000004</cx:pt>
          <cx:pt idx="9352">4.5</cx:pt>
          <cx:pt idx="9353">4.2000000000000002</cx:pt>
          <cx:pt idx="9354">4.5999999999999996</cx:pt>
          <cx:pt idx="9355">4.5999999999999996</cx:pt>
          <cx:pt idx="9356">4.5999999999999996</cx:pt>
          <cx:pt idx="9357">4.7999999999999998</cx:pt>
          <cx:pt idx="9358">4.0999999999999996</cx:pt>
          <cx:pt idx="9359">4.2999999999999998</cx:pt>
          <cx:pt idx="9360">4.2000000000000002</cx:pt>
          <cx:pt idx="9361">4.4000000000000004</cx:pt>
          <cx:pt idx="9362">4.4000000000000004</cx:pt>
          <cx:pt idx="9363">4.2999999999999998</cx:pt>
          <cx:pt idx="9364">4.0999999999999996</cx:pt>
          <cx:pt idx="9365">4.4000000000000004</cx:pt>
          <cx:pt idx="9366">4.5</cx:pt>
          <cx:pt idx="9367">4.5</cx:pt>
          <cx:pt idx="9368">3.8999999999999999</cx:pt>
          <cx:pt idx="9369">4.5999999999999996</cx:pt>
          <cx:pt idx="9370">4.0999999999999996</cx:pt>
          <cx:pt idx="9371">4.2000000000000002</cx:pt>
          <cx:pt idx="9372">4.4000000000000004</cx:pt>
          <cx:pt idx="9373">4.7000000000000002</cx:pt>
          <cx:pt idx="9374">3.8999999999999999</cx:pt>
          <cx:pt idx="9375">4.5</cx:pt>
          <cx:pt idx="9376">4.2999999999999998</cx:pt>
          <cx:pt idx="9377">4.2999999999999998</cx:pt>
          <cx:pt idx="9378">4.5999999999999996</cx:pt>
          <cx:pt idx="9379">4.2999999999999998</cx:pt>
          <cx:pt idx="9380">4.5</cx:pt>
          <cx:pt idx="9381">4.5</cx:pt>
          <cx:pt idx="9382">3.2999999999999998</cx:pt>
          <cx:pt idx="9383">4.0999999999999996</cx:pt>
          <cx:pt idx="9384">4.5999999999999996</cx:pt>
          <cx:pt idx="9385">3.8999999999999999</cx:pt>
          <cx:pt idx="9386">4.5</cx:pt>
          <cx:pt idx="9387">4.2000000000000002</cx:pt>
          <cx:pt idx="9388">4.5</cx:pt>
          <cx:pt idx="9389">4.0999999999999996</cx:pt>
          <cx:pt idx="9390">4.2999999999999998</cx:pt>
          <cx:pt idx="9391">4.5999999999999996</cx:pt>
          <cx:pt idx="9392">4.2000000000000002</cx:pt>
          <cx:pt idx="9393">4.2999999999999998</cx:pt>
          <cx:pt idx="9394">4.4000000000000004</cx:pt>
          <cx:pt idx="9395">4.5</cx:pt>
          <cx:pt idx="9396">4.2999999999999998</cx:pt>
          <cx:pt idx="9397">4.5999999999999996</cx:pt>
          <cx:pt idx="9398">4.2999999999999998</cx:pt>
          <cx:pt idx="9399">4.5</cx:pt>
          <cx:pt idx="9400">4.2999999999999998</cx:pt>
          <cx:pt idx="9401">4.4000000000000004</cx:pt>
          <cx:pt idx="9402">4.4000000000000004</cx:pt>
          <cx:pt idx="9403">4.7999999999999998</cx:pt>
          <cx:pt idx="9404">4.2999999999999998</cx:pt>
          <cx:pt idx="9405">4.7999999999999998</cx:pt>
          <cx:pt idx="9406">4.2999999999999998</cx:pt>
          <cx:pt idx="9407">4.5999999999999996</cx:pt>
          <cx:pt idx="9408">4.2999999999999998</cx:pt>
          <cx:pt idx="9409">4.9000000000000004</cx:pt>
          <cx:pt idx="9410">3.5</cx:pt>
          <cx:pt idx="9411">4.0999999999999996</cx:pt>
          <cx:pt idx="9412">4.2999999999999998</cx:pt>
          <cx:pt idx="9413">4.4000000000000004</cx:pt>
          <cx:pt idx="9414">4.0999999999999996</cx:pt>
          <cx:pt idx="9415">3.7999999999999998</cx:pt>
          <cx:pt idx="9416">4.4000000000000004</cx:pt>
          <cx:pt idx="9417">4.7999999999999998</cx:pt>
          <cx:pt idx="9418">4.4000000000000004</cx:pt>
          <cx:pt idx="9419">4.4000000000000004</cx:pt>
          <cx:pt idx="9420">4.5999999999999996</cx:pt>
          <cx:pt idx="9421">4.2000000000000002</cx:pt>
          <cx:pt idx="9422">4.2999999999999998</cx:pt>
          <cx:pt idx="9423">4.2999999999999998</cx:pt>
          <cx:pt idx="9424">4.4000000000000004</cx:pt>
          <cx:pt idx="9425">4.2000000000000002</cx:pt>
          <cx:pt idx="9426">4.5</cx:pt>
          <cx:pt idx="9427">4.5</cx:pt>
          <cx:pt idx="9428">3.7999999999999998</cx:pt>
          <cx:pt idx="9429">3.8999999999999999</cx:pt>
          <cx:pt idx="9430">4.2999999999999998</cx:pt>
          <cx:pt idx="9431">4.2999999999999998</cx:pt>
          <cx:pt idx="9432">3.8999999999999999</cx:pt>
          <cx:pt idx="9433">4.7000000000000002</cx:pt>
          <cx:pt idx="9434">4.7999999999999998</cx:pt>
          <cx:pt idx="9435">4.5999999999999996</cx:pt>
          <cx:pt idx="9436">4.2999999999999998</cx:pt>
          <cx:pt idx="9437">4.0999999999999996</cx:pt>
          <cx:pt idx="9438">4.4000000000000004</cx:pt>
          <cx:pt idx="9439">4.5</cx:pt>
          <cx:pt idx="9440">4.0999999999999996</cx:pt>
          <cx:pt idx="9441">4.5</cx:pt>
          <cx:pt idx="9442">4.4000000000000004</cx:pt>
          <cx:pt idx="9443">4.2999999999999998</cx:pt>
          <cx:pt idx="9444">4.4000000000000004</cx:pt>
          <cx:pt idx="9445">4.5999999999999996</cx:pt>
          <cx:pt idx="9446">4.2000000000000002</cx:pt>
          <cx:pt idx="9447">4.4000000000000004</cx:pt>
          <cx:pt idx="9448">4.5</cx:pt>
          <cx:pt idx="9449">4.5999999999999996</cx:pt>
          <cx:pt idx="9450">3.5</cx:pt>
          <cx:pt idx="9451">4.0999999999999996</cx:pt>
          <cx:pt idx="9452">4.2000000000000002</cx:pt>
          <cx:pt idx="9453">4.2000000000000002</cx:pt>
          <cx:pt idx="9454">4.2000000000000002</cx:pt>
          <cx:pt idx="9455">4.2000000000000002</cx:pt>
          <cx:pt idx="9456">4.9000000000000004</cx:pt>
          <cx:pt idx="9457">4.4000000000000004</cx:pt>
          <cx:pt idx="9458">4.5</cx:pt>
          <cx:pt idx="9459">3.7000000000000002</cx:pt>
          <cx:pt idx="9460">4.5</cx:pt>
          <cx:pt idx="9461">3.6000000000000001</cx:pt>
          <cx:pt idx="9462">4.2999999999999998</cx:pt>
          <cx:pt idx="9463">4.5999999999999996</cx:pt>
          <cx:pt idx="9464">4.2999999999999998</cx:pt>
          <cx:pt idx="9465">3.8999999999999999</cx:pt>
          <cx:pt idx="9466">4.2999999999999998</cx:pt>
          <cx:pt idx="9467">4.5999999999999996</cx:pt>
          <cx:pt idx="9468">4.2999999999999998</cx:pt>
          <cx:pt idx="9469">4.2000000000000002</cx:pt>
          <cx:pt idx="9470">4.4000000000000004</cx:pt>
          <cx:pt idx="9471">4.5999999999999996</cx:pt>
          <cx:pt idx="9472">4</cx:pt>
          <cx:pt idx="9473">4.2999999999999998</cx:pt>
          <cx:pt idx="9474">4.2999999999999998</cx:pt>
          <cx:pt idx="9475">4.5999999999999996</cx:pt>
          <cx:pt idx="9476">4.4000000000000004</cx:pt>
          <cx:pt idx="9477">4.5</cx:pt>
          <cx:pt idx="9478">4.5</cx:pt>
          <cx:pt idx="9479">4.4000000000000004</cx:pt>
          <cx:pt idx="9480">4.0999999999999996</cx:pt>
          <cx:pt idx="9481">4.2000000000000002</cx:pt>
          <cx:pt idx="9482">4.5</cx:pt>
          <cx:pt idx="9483">4</cx:pt>
          <cx:pt idx="9484">4</cx:pt>
          <cx:pt idx="9485">4.2000000000000002</cx:pt>
          <cx:pt idx="9486">4.2000000000000002</cx:pt>
          <cx:pt idx="9487">4.7000000000000002</cx:pt>
          <cx:pt idx="9488">4.5</cx:pt>
          <cx:pt idx="9489">3.7000000000000002</cx:pt>
          <cx:pt idx="9490">4.0999999999999996</cx:pt>
          <cx:pt idx="9491">4.2999999999999998</cx:pt>
          <cx:pt idx="9492">4.5999999999999996</cx:pt>
          <cx:pt idx="9493">4.2000000000000002</cx:pt>
          <cx:pt idx="9494">4.4000000000000004</cx:pt>
          <cx:pt idx="9495">4.7000000000000002</cx:pt>
          <cx:pt idx="9496">4.2000000000000002</cx:pt>
          <cx:pt idx="9497">4.4000000000000004</cx:pt>
          <cx:pt idx="9498">4.2999999999999998</cx:pt>
          <cx:pt idx="9499">4.2999999999999998</cx:pt>
          <cx:pt idx="9500">4.2999999999999998</cx:pt>
          <cx:pt idx="9501">4.2000000000000002</cx:pt>
          <cx:pt idx="9502">4.4000000000000004</cx:pt>
          <cx:pt idx="9503">4.5</cx:pt>
          <cx:pt idx="9504">4.5</cx:pt>
          <cx:pt idx="9505">4.5999999999999996</cx:pt>
          <cx:pt idx="9506">4.5999999999999996</cx:pt>
          <cx:pt idx="9507">4</cx:pt>
          <cx:pt idx="9508">4</cx:pt>
          <cx:pt idx="9509">4.2000000000000002</cx:pt>
          <cx:pt idx="9510">3.7000000000000002</cx:pt>
          <cx:pt idx="9511">4.5</cx:pt>
          <cx:pt idx="9512">4.7000000000000002</cx:pt>
          <cx:pt idx="9513">4.0999999999999996</cx:pt>
          <cx:pt idx="9514">4.5999999999999996</cx:pt>
          <cx:pt idx="9515">3.8999999999999999</cx:pt>
          <cx:pt idx="9516">4.2000000000000002</cx:pt>
          <cx:pt idx="9517">3.8999999999999999</cx:pt>
          <cx:pt idx="9518">4.0999999999999996</cx:pt>
          <cx:pt idx="9519">4.4000000000000004</cx:pt>
          <cx:pt idx="9520">4.0999999999999996</cx:pt>
          <cx:pt idx="9521">4.2999999999999998</cx:pt>
          <cx:pt idx="9522">4.5999999999999996</cx:pt>
          <cx:pt idx="9523">4.7999999999999998</cx:pt>
          <cx:pt idx="9524">4.7999999999999998</cx:pt>
          <cx:pt idx="9525">4</cx:pt>
          <cx:pt idx="9526">4.5</cx:pt>
          <cx:pt idx="9527">4.7999999999999998</cx:pt>
          <cx:pt idx="9528">4</cx:pt>
          <cx:pt idx="9529">3.3999999999999999</cx:pt>
          <cx:pt idx="9530">4</cx:pt>
          <cx:pt idx="9531">4.5999999999999996</cx:pt>
          <cx:pt idx="9532">4.5</cx:pt>
          <cx:pt idx="9533">4.2999999999999998</cx:pt>
          <cx:pt idx="9534">4.5</cx:pt>
          <cx:pt idx="9535">4.4000000000000004</cx:pt>
          <cx:pt idx="9536">4.7999999999999998</cx:pt>
          <cx:pt idx="9537">4.4000000000000004</cx:pt>
          <cx:pt idx="9538">4</cx:pt>
          <cx:pt idx="9539">4.7000000000000002</cx:pt>
          <cx:pt idx="9540">4.7000000000000002</cx:pt>
          <cx:pt idx="9541">4.2000000000000002</cx:pt>
          <cx:pt idx="9542">4.5999999999999996</cx:pt>
          <cx:pt idx="9543">4</cx:pt>
          <cx:pt idx="9544">4.2000000000000002</cx:pt>
          <cx:pt idx="9545">4</cx:pt>
          <cx:pt idx="9546">4</cx:pt>
          <cx:pt idx="9547">4.4000000000000004</cx:pt>
          <cx:pt idx="9548">4</cx:pt>
          <cx:pt idx="9549">4.2999999999999998</cx:pt>
          <cx:pt idx="9550">4.0999999999999996</cx:pt>
          <cx:pt idx="9551">4.7999999999999998</cx:pt>
          <cx:pt idx="9552">4.2999999999999998</cx:pt>
          <cx:pt idx="9553">4.4000000000000004</cx:pt>
          <cx:pt idx="9554">4.0999999999999996</cx:pt>
          <cx:pt idx="9555">4.2999999999999998</cx:pt>
          <cx:pt idx="9556">4.2000000000000002</cx:pt>
          <cx:pt idx="9557">4.2999999999999998</cx:pt>
          <cx:pt idx="9558">4.4000000000000004</cx:pt>
          <cx:pt idx="9559">4.5</cx:pt>
          <cx:pt idx="9560">4.0999999999999996</cx:pt>
          <cx:pt idx="9561">4.2000000000000002</cx:pt>
          <cx:pt idx="9562">3.8999999999999999</cx:pt>
          <cx:pt idx="9563">4.2000000000000002</cx:pt>
          <cx:pt idx="9564">4.2999999999999998</cx:pt>
          <cx:pt idx="9565">4.5</cx:pt>
          <cx:pt idx="9566">4.5</cx:pt>
          <cx:pt idx="9567">4.2999999999999998</cx:pt>
          <cx:pt idx="9568">4.7999999999999998</cx:pt>
          <cx:pt idx="9569">4.5</cx:pt>
          <cx:pt idx="9570">4.5</cx:pt>
          <cx:pt idx="9571">3.7000000000000002</cx:pt>
          <cx:pt idx="9572">4</cx:pt>
          <cx:pt idx="9573">4.7999999999999998</cx:pt>
          <cx:pt idx="9574">4.0999999999999996</cx:pt>
          <cx:pt idx="9575">4.2999999999999998</cx:pt>
          <cx:pt idx="9576">4</cx:pt>
          <cx:pt idx="9577">4.4000000000000004</cx:pt>
          <cx:pt idx="9578">4.2999999999999998</cx:pt>
          <cx:pt idx="9579">3.6000000000000001</cx:pt>
          <cx:pt idx="9580">4</cx:pt>
          <cx:pt idx="9581">4.7000000000000002</cx:pt>
          <cx:pt idx="9582">4.0999999999999996</cx:pt>
          <cx:pt idx="9583">4.2000000000000002</cx:pt>
          <cx:pt idx="9584">4.4000000000000004</cx:pt>
          <cx:pt idx="9585">3.7999999999999998</cx:pt>
          <cx:pt idx="9586">4.2999999999999998</cx:pt>
          <cx:pt idx="9587">3.7999999999999998</cx:pt>
          <cx:pt idx="9588">4.2999999999999998</cx:pt>
          <cx:pt idx="9589">4.4000000000000004</cx:pt>
          <cx:pt idx="9590">3.8999999999999999</cx:pt>
          <cx:pt idx="9591">4.4000000000000004</cx:pt>
          <cx:pt idx="9592">4.5999999999999996</cx:pt>
          <cx:pt idx="9593">4.2000000000000002</cx:pt>
          <cx:pt idx="9594">3.8999999999999999</cx:pt>
          <cx:pt idx="9595">4.4000000000000004</cx:pt>
          <cx:pt idx="9596">4.2999999999999998</cx:pt>
          <cx:pt idx="9597">4.4000000000000004</cx:pt>
          <cx:pt idx="9598">4.4000000000000004</cx:pt>
          <cx:pt idx="9599">4.5</cx:pt>
          <cx:pt idx="9600">4.5</cx:pt>
          <cx:pt idx="9601">4.5</cx:pt>
          <cx:pt idx="9602">4.0999999999999996</cx:pt>
          <cx:pt idx="9603">4.4000000000000004</cx:pt>
          <cx:pt idx="9604">4.4000000000000004</cx:pt>
          <cx:pt idx="9605">4.2000000000000002</cx:pt>
          <cx:pt idx="9606">4.5999999999999996</cx:pt>
          <cx:pt idx="9607">4.5999999999999996</cx:pt>
          <cx:pt idx="9608">4.5</cx:pt>
          <cx:pt idx="9609">4.4000000000000004</cx:pt>
          <cx:pt idx="9610">4.5</cx:pt>
          <cx:pt idx="9611">4.7000000000000002</cx:pt>
          <cx:pt idx="9612">4.5</cx:pt>
          <cx:pt idx="9613">4.2000000000000002</cx:pt>
          <cx:pt idx="9614">4.2000000000000002</cx:pt>
          <cx:pt idx="9615">4.7000000000000002</cx:pt>
          <cx:pt idx="9616">4.0999999999999996</cx:pt>
          <cx:pt idx="9617">4.2000000000000002</cx:pt>
          <cx:pt idx="9618">4.2999999999999998</cx:pt>
          <cx:pt idx="9619">4.4000000000000004</cx:pt>
          <cx:pt idx="9620">4</cx:pt>
          <cx:pt idx="9621">4.2999999999999998</cx:pt>
          <cx:pt idx="9622">3.7999999999999998</cx:pt>
          <cx:pt idx="9623">4.4000000000000004</cx:pt>
          <cx:pt idx="9624">4.2999999999999998</cx:pt>
          <cx:pt idx="9625">4.2999999999999998</cx:pt>
          <cx:pt idx="9626">4.5999999999999996</cx:pt>
          <cx:pt idx="9627">4.5</cx:pt>
          <cx:pt idx="9628">4.4000000000000004</cx:pt>
          <cx:pt idx="9629">3.7999999999999998</cx:pt>
          <cx:pt idx="9630">4.5999999999999996</cx:pt>
          <cx:pt idx="9631">4.7999999999999998</cx:pt>
          <cx:pt idx="9632">4.4000000000000004</cx:pt>
          <cx:pt idx="9633">4.7999999999999998</cx:pt>
          <cx:pt idx="9634">4.5</cx:pt>
          <cx:pt idx="9635">4.2999999999999998</cx:pt>
          <cx:pt idx="9636">4.7999999999999998</cx:pt>
          <cx:pt idx="9637">4.5999999999999996</cx:pt>
          <cx:pt idx="9638">4.5999999999999996</cx:pt>
          <cx:pt idx="9639">4.5</cx:pt>
          <cx:pt idx="9640">4.7000000000000002</cx:pt>
          <cx:pt idx="9641">4.7999999999999998</cx:pt>
          <cx:pt idx="9642">4</cx:pt>
          <cx:pt idx="9643">4.7000000000000002</cx:pt>
          <cx:pt idx="9644">4.5</cx:pt>
          <cx:pt idx="9645">4.9000000000000004</cx:pt>
          <cx:pt idx="9646">4.5999999999999996</cx:pt>
          <cx:pt idx="9647">4.0999999999999996</cx:pt>
          <cx:pt idx="9648">4.5</cx:pt>
          <cx:pt idx="9649">4.5</cx:pt>
          <cx:pt idx="9650">4</cx:pt>
          <cx:pt idx="9651">3.3999999999999999</cx:pt>
          <cx:pt idx="9652">4</cx:pt>
          <cx:pt idx="9653">4.4000000000000004</cx:pt>
          <cx:pt idx="9654">4.2999999999999998</cx:pt>
          <cx:pt idx="9655">4.7000000000000002</cx:pt>
          <cx:pt idx="9656">4</cx:pt>
          <cx:pt idx="9657">4.7000000000000002</cx:pt>
          <cx:pt idx="9658">4.0999999999999996</cx:pt>
          <cx:pt idx="9659">4.2000000000000002</cx:pt>
          <cx:pt idx="9660">4.5999999999999996</cx:pt>
          <cx:pt idx="9661">4.5999999999999996</cx:pt>
          <cx:pt idx="9662">4.2999999999999998</cx:pt>
          <cx:pt idx="9663">4.4000000000000004</cx:pt>
          <cx:pt idx="9664">4.2000000000000002</cx:pt>
          <cx:pt idx="9665">4.2000000000000002</cx:pt>
          <cx:pt idx="9666">4.5</cx:pt>
          <cx:pt idx="9667">4.2999999999999998</cx:pt>
          <cx:pt idx="9668">4.5999999999999996</cx:pt>
          <cx:pt idx="9669">4.2000000000000002</cx:pt>
          <cx:pt idx="9670">4.2000000000000002</cx:pt>
          <cx:pt idx="9671">4.2999999999999998</cx:pt>
          <cx:pt idx="9672">4.5</cx:pt>
          <cx:pt idx="9673">4.5999999999999996</cx:pt>
          <cx:pt idx="9674">3.5</cx:pt>
          <cx:pt idx="9675">4.7999999999999998</cx:pt>
          <cx:pt idx="9676">4.4000000000000004</cx:pt>
          <cx:pt idx="9677">4.7000000000000002</cx:pt>
          <cx:pt idx="9678">4.4000000000000004</cx:pt>
          <cx:pt idx="9679">4.5999999999999996</cx:pt>
          <cx:pt idx="9680">4.2000000000000002</cx:pt>
          <cx:pt idx="9681">4.4000000000000004</cx:pt>
          <cx:pt idx="9682">4.5999999999999996</cx:pt>
          <cx:pt idx="9683">4.4000000000000004</cx:pt>
          <cx:pt idx="9684">4.2999999999999998</cx:pt>
          <cx:pt idx="9685">4.5999999999999996</cx:pt>
          <cx:pt idx="9686">4.5</cx:pt>
          <cx:pt idx="9687">4.5</cx:pt>
          <cx:pt idx="9688">4.7000000000000002</cx:pt>
          <cx:pt idx="9689">3.8999999999999999</cx:pt>
          <cx:pt idx="9690">3.8999999999999999</cx:pt>
          <cx:pt idx="9691">4.5999999999999996</cx:pt>
          <cx:pt idx="9692">4.4000000000000004</cx:pt>
          <cx:pt idx="9693">4.2000000000000002</cx:pt>
          <cx:pt idx="9694">4.7000000000000002</cx:pt>
          <cx:pt idx="9695">4.2999999999999998</cx:pt>
          <cx:pt idx="9696">3.7999999999999998</cx:pt>
          <cx:pt idx="9697">4.5</cx:pt>
          <cx:pt idx="9698">4.5999999999999996</cx:pt>
          <cx:pt idx="9699">4.5999999999999996</cx:pt>
          <cx:pt idx="9700">4.5999999999999996</cx:pt>
          <cx:pt idx="9701">4</cx:pt>
          <cx:pt idx="9702">4.5</cx:pt>
          <cx:pt idx="9703">4.2000000000000002</cx:pt>
          <cx:pt idx="9704">4.4000000000000004</cx:pt>
          <cx:pt idx="9705">3.8999999999999999</cx:pt>
          <cx:pt idx="9706">4.2000000000000002</cx:pt>
          <cx:pt idx="9707">4.5</cx:pt>
          <cx:pt idx="9708">3.5</cx:pt>
          <cx:pt idx="9709">4.4000000000000004</cx:pt>
          <cx:pt idx="9710">4.5999999999999996</cx:pt>
          <cx:pt idx="9711">4.7000000000000002</cx:pt>
          <cx:pt idx="9712">4.5999999999999996</cx:pt>
          <cx:pt idx="9713">4.5</cx:pt>
          <cx:pt idx="9714">3.3999999999999999</cx:pt>
          <cx:pt idx="9715">4.2999999999999998</cx:pt>
          <cx:pt idx="9716">4</cx:pt>
          <cx:pt idx="9717">3.6000000000000001</cx:pt>
          <cx:pt idx="9718">4.5</cx:pt>
          <cx:pt idx="9719">4.7000000000000002</cx:pt>
          <cx:pt idx="9720">4.4000000000000004</cx:pt>
          <cx:pt idx="9721">4.2999999999999998</cx:pt>
          <cx:pt idx="9722">4.2999999999999998</cx:pt>
          <cx:pt idx="9723">4.5</cx:pt>
          <cx:pt idx="9724">4.5999999999999996</cx:pt>
          <cx:pt idx="9725">4.5999999999999996</cx:pt>
          <cx:pt idx="9726">4.5999999999999996</cx:pt>
          <cx:pt idx="9727">4.2999999999999998</cx:pt>
          <cx:pt idx="9728">4.2999999999999998</cx:pt>
          <cx:pt idx="9729">4.2999999999999998</cx:pt>
          <cx:pt idx="9730">4.2999999999999998</cx:pt>
          <cx:pt idx="9731">3.7999999999999998</cx:pt>
          <cx:pt idx="9732">4.2999999999999998</cx:pt>
          <cx:pt idx="9733">4.5999999999999996</cx:pt>
          <cx:pt idx="9734">4.2000000000000002</cx:pt>
          <cx:pt idx="9735">4.2999999999999998</cx:pt>
          <cx:pt idx="9736">4.7000000000000002</cx:pt>
          <cx:pt idx="9737">3.7999999999999998</cx:pt>
          <cx:pt idx="9738">4.2000000000000002</cx:pt>
          <cx:pt idx="9739">4.2999999999999998</cx:pt>
          <cx:pt idx="9740">4.7000000000000002</cx:pt>
          <cx:pt idx="9741">4.5</cx:pt>
          <cx:pt idx="9742">4.5999999999999996</cx:pt>
          <cx:pt idx="9743">3.8999999999999999</cx:pt>
          <cx:pt idx="9744">4.0999999999999996</cx:pt>
          <cx:pt idx="9745">4.4000000000000004</cx:pt>
          <cx:pt idx="9746">4.5</cx:pt>
          <cx:pt idx="9747">4.5</cx:pt>
          <cx:pt idx="9748">4.0999999999999996</cx:pt>
          <cx:pt idx="9749">4.4000000000000004</cx:pt>
          <cx:pt idx="9750">3.2000000000000002</cx:pt>
          <cx:pt idx="9751">3.7000000000000002</cx:pt>
          <cx:pt idx="9752">3.7999999999999998</cx:pt>
          <cx:pt idx="9753">4.2000000000000002</cx:pt>
          <cx:pt idx="9754">4.4000000000000004</cx:pt>
          <cx:pt idx="9755">3.8999999999999999</cx:pt>
          <cx:pt idx="9756">4.2999999999999998</cx:pt>
          <cx:pt idx="9757">3.7999999999999998</cx:pt>
          <cx:pt idx="9758">4.5</cx:pt>
          <cx:pt idx="9759">4</cx:pt>
          <cx:pt idx="9760">4.5</cx:pt>
          <cx:pt idx="9761">4.4000000000000004</cx:pt>
          <cx:pt idx="9762">4.4000000000000004</cx:pt>
          <cx:pt idx="9763">4.7000000000000002</cx:pt>
          <cx:pt idx="9764">4.2999999999999998</cx:pt>
          <cx:pt idx="9765">4.0999999999999996</cx:pt>
          <cx:pt idx="9766">4.0999999999999996</cx:pt>
          <cx:pt idx="9767">4.5</cx:pt>
          <cx:pt idx="9768">4.2000000000000002</cx:pt>
          <cx:pt idx="9769">4.5999999999999996</cx:pt>
          <cx:pt idx="9770">4.5999999999999996</cx:pt>
          <cx:pt idx="9771">4.4000000000000004</cx:pt>
          <cx:pt idx="9772">4.4000000000000004</cx:pt>
          <cx:pt idx="9773">4.5999999999999996</cx:pt>
          <cx:pt idx="9774">4.4000000000000004</cx:pt>
          <cx:pt idx="9775">4.0999999999999996</cx:pt>
          <cx:pt idx="9776">4.2999999999999998</cx:pt>
          <cx:pt idx="9777">4.7000000000000002</cx:pt>
          <cx:pt idx="9778">4.4000000000000004</cx:pt>
          <cx:pt idx="9779">4.4000000000000004</cx:pt>
          <cx:pt idx="9780">4.7000000000000002</cx:pt>
          <cx:pt idx="9781">4.5</cx:pt>
          <cx:pt idx="9782">4.2000000000000002</cx:pt>
          <cx:pt idx="9783">3.8999999999999999</cx:pt>
          <cx:pt idx="9784">4.2999999999999998</cx:pt>
          <cx:pt idx="9785">4.5</cx:pt>
          <cx:pt idx="9786">4</cx:pt>
          <cx:pt idx="9787">4.4000000000000004</cx:pt>
          <cx:pt idx="9788">4.5</cx:pt>
          <cx:pt idx="9789">4</cx:pt>
          <cx:pt idx="9790">4.5</cx:pt>
          <cx:pt idx="9791">3.5</cx:pt>
          <cx:pt idx="9792">4</cx:pt>
          <cx:pt idx="9793">4.4000000000000004</cx:pt>
          <cx:pt idx="9794">3.7999999999999998</cx:pt>
          <cx:pt idx="9795">4.2000000000000002</cx:pt>
          <cx:pt idx="9796">4.7000000000000002</cx:pt>
          <cx:pt idx="9797">4.0999999999999996</cx:pt>
          <cx:pt idx="9798">4.2999999999999998</cx:pt>
          <cx:pt idx="9799">4.5</cx:pt>
          <cx:pt idx="9800">4.4000000000000004</cx:pt>
          <cx:pt idx="9801">4.5</cx:pt>
          <cx:pt idx="9802">4.7000000000000002</cx:pt>
          <cx:pt idx="9803">4.4000000000000004</cx:pt>
          <cx:pt idx="9804">4.2999999999999998</cx:pt>
          <cx:pt idx="9805">4.5</cx:pt>
          <cx:pt idx="9806">4.5</cx:pt>
          <cx:pt idx="9807">4.5</cx:pt>
          <cx:pt idx="9808">4.2000000000000002</cx:pt>
          <cx:pt idx="9809">4.2000000000000002</cx:pt>
          <cx:pt idx="9810">4.5999999999999996</cx:pt>
          <cx:pt idx="9811">4.4000000000000004</cx:pt>
          <cx:pt idx="9812">4.5</cx:pt>
          <cx:pt idx="9813">4.5999999999999996</cx:pt>
          <cx:pt idx="9814">4.5</cx:pt>
          <cx:pt idx="9815">4.4000000000000004</cx:pt>
          <cx:pt idx="9816">4.2000000000000002</cx:pt>
          <cx:pt idx="9817">4.5</cx:pt>
          <cx:pt idx="9818">4.5</cx:pt>
          <cx:pt idx="9819">4.2000000000000002</cx:pt>
          <cx:pt idx="9820">4.0999999999999996</cx:pt>
          <cx:pt idx="9821">4.0999999999999996</cx:pt>
          <cx:pt idx="9822">4.7999999999999998</cx:pt>
          <cx:pt idx="9823">4.2999999999999998</cx:pt>
          <cx:pt idx="9824">4.2000000000000002</cx:pt>
          <cx:pt idx="9825">4.2000000000000002</cx:pt>
          <cx:pt idx="9826">4.4000000000000004</cx:pt>
          <cx:pt idx="9827">4.5999999999999996</cx:pt>
          <cx:pt idx="9828">4.5999999999999996</cx:pt>
          <cx:pt idx="9829">4.0999999999999996</cx:pt>
          <cx:pt idx="9830">4.5999999999999996</cx:pt>
          <cx:pt idx="9831">4.0999999999999996</cx:pt>
          <cx:pt idx="9832">3.7999999999999998</cx:pt>
          <cx:pt idx="9833">4.2000000000000002</cx:pt>
          <cx:pt idx="9834">4.5999999999999996</cx:pt>
          <cx:pt idx="9835">4.2999999999999998</cx:pt>
          <cx:pt idx="9836">3.8999999999999999</cx:pt>
          <cx:pt idx="9837">4.5999999999999996</cx:pt>
          <cx:pt idx="9838">4.2999999999999998</cx:pt>
          <cx:pt idx="9839">4.7999999999999998</cx:pt>
          <cx:pt idx="9840">4.5</cx:pt>
          <cx:pt idx="9841">3.5</cx:pt>
          <cx:pt idx="9842">4.7000000000000002</cx:pt>
          <cx:pt idx="9843">4.2000000000000002</cx:pt>
          <cx:pt idx="9844">4.5999999999999996</cx:pt>
          <cx:pt idx="9845">4.7000000000000002</cx:pt>
          <cx:pt idx="9846">4.2000000000000002</cx:pt>
          <cx:pt idx="9847">3.7999999999999998</cx:pt>
          <cx:pt idx="9848">4.4000000000000004</cx:pt>
          <cx:pt idx="9849">4</cx:pt>
          <cx:pt idx="9850">4.2000000000000002</cx:pt>
          <cx:pt idx="9851">4.2000000000000002</cx:pt>
          <cx:pt idx="9852">4.7000000000000002</cx:pt>
          <cx:pt idx="9853">4.5</cx:pt>
          <cx:pt idx="9854">4.2999999999999998</cx:pt>
          <cx:pt idx="9855">3.6000000000000001</cx:pt>
          <cx:pt idx="9856">4.4000000000000004</cx:pt>
          <cx:pt idx="9857">4.2999999999999998</cx:pt>
          <cx:pt idx="9858">4.2000000000000002</cx:pt>
          <cx:pt idx="9859">4.5999999999999996</cx:pt>
          <cx:pt idx="9860">4.5999999999999996</cx:pt>
          <cx:pt idx="9861">3.8999999999999999</cx:pt>
          <cx:pt idx="9862">4.4000000000000004</cx:pt>
          <cx:pt idx="9863">4.5999999999999996</cx:pt>
          <cx:pt idx="9864">4.5999999999999996</cx:pt>
          <cx:pt idx="9865">4.2999999999999998</cx:pt>
          <cx:pt idx="9866">3.7000000000000002</cx:pt>
          <cx:pt idx="9867">4.5999999999999996</cx:pt>
          <cx:pt idx="9868">4.0999999999999996</cx:pt>
          <cx:pt idx="9869">4.5</cx:pt>
          <cx:pt idx="9870">4.5</cx:pt>
          <cx:pt idx="9871">4.4000000000000004</cx:pt>
          <cx:pt idx="9872">4.2999999999999998</cx:pt>
          <cx:pt idx="9873">4.5</cx:pt>
          <cx:pt idx="9874">4.2000000000000002</cx:pt>
          <cx:pt idx="9875">4.5</cx:pt>
          <cx:pt idx="9876">4.4000000000000004</cx:pt>
          <cx:pt idx="9877">4.5999999999999996</cx:pt>
          <cx:pt idx="9878">4.4000000000000004</cx:pt>
          <cx:pt idx="9879">4.2999999999999998</cx:pt>
          <cx:pt idx="9880">4.2999999999999998</cx:pt>
          <cx:pt idx="9881">4.0999999999999996</cx:pt>
          <cx:pt idx="9882">4.4000000000000004</cx:pt>
          <cx:pt idx="9883">4.5999999999999996</cx:pt>
          <cx:pt idx="9884">4.5</cx:pt>
          <cx:pt idx="9885">4.4000000000000004</cx:pt>
          <cx:pt idx="9886">4.4000000000000004</cx:pt>
          <cx:pt idx="9887">4</cx:pt>
          <cx:pt idx="9888">4.7999999999999998</cx:pt>
          <cx:pt idx="9889">4.2999999999999998</cx:pt>
          <cx:pt idx="9890">4.4000000000000004</cx:pt>
          <cx:pt idx="9891">4.7000000000000002</cx:pt>
          <cx:pt idx="9892">4.4000000000000004</cx:pt>
          <cx:pt idx="9893">4.2999999999999998</cx:pt>
          <cx:pt idx="9894">3.6000000000000001</cx:pt>
          <cx:pt idx="9895">4.4000000000000004</cx:pt>
          <cx:pt idx="9896">4.7000000000000002</cx:pt>
          <cx:pt idx="9897">4.5999999999999996</cx:pt>
          <cx:pt idx="9898">4.2999999999999998</cx:pt>
          <cx:pt idx="9899">4.2999999999999998</cx:pt>
          <cx:pt idx="9900">4.5999999999999996</cx:pt>
          <cx:pt idx="9901">3.6000000000000001</cx:pt>
          <cx:pt idx="9902">4.5999999999999996</cx:pt>
          <cx:pt idx="9903">4.2000000000000002</cx:pt>
          <cx:pt idx="9904">4.5</cx:pt>
          <cx:pt idx="9905">4.4000000000000004</cx:pt>
          <cx:pt idx="9906">4.5</cx:pt>
          <cx:pt idx="9907">4.7000000000000002</cx:pt>
          <cx:pt idx="9908">4.2999999999999998</cx:pt>
          <cx:pt idx="9909">4.4000000000000004</cx:pt>
          <cx:pt idx="9910">3.6000000000000001</cx:pt>
          <cx:pt idx="9911">4.2000000000000002</cx:pt>
          <cx:pt idx="9912">4.2000000000000002</cx:pt>
          <cx:pt idx="9913">4.4000000000000004</cx:pt>
          <cx:pt idx="9914">4.4000000000000004</cx:pt>
          <cx:pt idx="9915">4.4000000000000004</cx:pt>
          <cx:pt idx="9916">3.7999999999999998</cx:pt>
          <cx:pt idx="9917">4.4000000000000004</cx:pt>
          <cx:pt idx="9918">4.2999999999999998</cx:pt>
          <cx:pt idx="9919">4.5</cx:pt>
          <cx:pt idx="9920">4.0999999999999996</cx:pt>
          <cx:pt idx="9921">4.4000000000000004</cx:pt>
          <cx:pt idx="9922">4.5</cx:pt>
          <cx:pt idx="9923">3.7999999999999998</cx:pt>
          <cx:pt idx="9924">3.7999999999999998</cx:pt>
          <cx:pt idx="9925">4.5999999999999996</cx:pt>
          <cx:pt idx="9926">4.5999999999999996</cx:pt>
          <cx:pt idx="9927">4.5999999999999996</cx:pt>
          <cx:pt idx="9928">4.4000000000000004</cx:pt>
          <cx:pt idx="9929">4.5999999999999996</cx:pt>
          <cx:pt idx="9930">3.8999999999999999</cx:pt>
          <cx:pt idx="9931">4.7000000000000002</cx:pt>
          <cx:pt idx="9932">4.4000000000000004</cx:pt>
          <cx:pt idx="9933">4.7999999999999998</cx:pt>
          <cx:pt idx="9934">3.8999999999999999</cx:pt>
          <cx:pt idx="9935">4.0999999999999996</cx:pt>
          <cx:pt idx="9936">4.5</cx:pt>
          <cx:pt idx="9937">4.5</cx:pt>
          <cx:pt idx="9938">4.5</cx:pt>
          <cx:pt idx="9939">4.5</cx:pt>
          <cx:pt idx="9940">4.5</cx:pt>
          <cx:pt idx="9941">4.7000000000000002</cx:pt>
          <cx:pt idx="9942">4.2999999999999998</cx:pt>
          <cx:pt idx="9943">4.7000000000000002</cx:pt>
          <cx:pt idx="9944">4.4000000000000004</cx:pt>
          <cx:pt idx="9945">3.7999999999999998</cx:pt>
          <cx:pt idx="9946">4.0999999999999996</cx:pt>
          <cx:pt idx="9947">4.5999999999999996</cx:pt>
          <cx:pt idx="9948">4.5</cx:pt>
          <cx:pt idx="9949">3.3999999999999999</cx:pt>
          <cx:pt idx="9950">4.7000000000000002</cx:pt>
          <cx:pt idx="9951">4.5999999999999996</cx:pt>
          <cx:pt idx="9952">4.2999999999999998</cx:pt>
          <cx:pt idx="9953">4.0999999999999996</cx:pt>
          <cx:pt idx="9954">4.5999999999999996</cx:pt>
          <cx:pt idx="9955">4.4000000000000004</cx:pt>
          <cx:pt idx="9956">4.2999999999999998</cx:pt>
          <cx:pt idx="9957">4.4000000000000004</cx:pt>
          <cx:pt idx="9958">4.2999999999999998</cx:pt>
          <cx:pt idx="9959">4.0999999999999996</cx:pt>
          <cx:pt idx="9960">4.0999999999999996</cx:pt>
          <cx:pt idx="9961">4.2999999999999998</cx:pt>
          <cx:pt idx="9962">4.5999999999999996</cx:pt>
          <cx:pt idx="9963">4.2000000000000002</cx:pt>
          <cx:pt idx="9964">4.0999999999999996</cx:pt>
          <cx:pt idx="9965">2.7999999999999998</cx:pt>
          <cx:pt idx="9966">4.4000000000000004</cx:pt>
          <cx:pt idx="9967">4</cx:pt>
          <cx:pt idx="9968">4.2000000000000002</cx:pt>
          <cx:pt idx="9969">4.2000000000000002</cx:pt>
          <cx:pt idx="9970">4.2000000000000002</cx:pt>
          <cx:pt idx="9971">4.2999999999999998</cx:pt>
          <cx:pt idx="9972">4.2999999999999998</cx:pt>
          <cx:pt idx="9973">4.0999999999999996</cx:pt>
          <cx:pt idx="9974">3.3999999999999999</cx:pt>
          <cx:pt idx="9975">4.2000000000000002</cx:pt>
          <cx:pt idx="9976">4.2999999999999998</cx:pt>
          <cx:pt idx="9977">4.7000000000000002</cx:pt>
          <cx:pt idx="9978">4.0999999999999996</cx:pt>
          <cx:pt idx="9979">4.2999999999999998</cx:pt>
          <cx:pt idx="9980">4.4000000000000004</cx:pt>
          <cx:pt idx="9981">4</cx:pt>
          <cx:pt idx="9982">4.4000000000000004</cx:pt>
          <cx:pt idx="9983">4.7000000000000002</cx:pt>
          <cx:pt idx="9984">4.0999999999999996</cx:pt>
          <cx:pt idx="9985">4.2999999999999998</cx:pt>
          <cx:pt idx="9986">4.5999999999999996</cx:pt>
          <cx:pt idx="9987">4.4000000000000004</cx:pt>
          <cx:pt idx="9988">4.2999999999999998</cx:pt>
          <cx:pt idx="9989">4.7000000000000002</cx:pt>
          <cx:pt idx="9990">4.2000000000000002</cx:pt>
          <cx:pt idx="9991">4.5999999999999996</cx:pt>
          <cx:pt idx="9992">4.5</cx:pt>
          <cx:pt idx="9993">3.8999999999999999</cx:pt>
          <cx:pt idx="9994">4.2999999999999998</cx:pt>
          <cx:pt idx="9995">4.5999999999999996</cx:pt>
          <cx:pt idx="9996">4.4000000000000004</cx:pt>
          <cx:pt idx="9997">4.5</cx:pt>
          <cx:pt idx="9998">4.2999999999999998</cx:pt>
          <cx:pt idx="9999">4.5</cx:pt>
          <cx:pt idx="10000">4.0999999999999996</cx:pt>
          <cx:pt idx="10001">4.7000000000000002</cx:pt>
          <cx:pt idx="10002">4.2000000000000002</cx:pt>
          <cx:pt idx="10003">4.2999999999999998</cx:pt>
          <cx:pt idx="10004">4.5999999999999996</cx:pt>
          <cx:pt idx="10005">4.4000000000000004</cx:pt>
          <cx:pt idx="10006">4.2000000000000002</cx:pt>
          <cx:pt idx="10007">4.4000000000000004</cx:pt>
          <cx:pt idx="10008">4.5999999999999996</cx:pt>
          <cx:pt idx="10009">4.5999999999999996</cx:pt>
          <cx:pt idx="10010">4.7000000000000002</cx:pt>
          <cx:pt idx="10011">4.5</cx:pt>
          <cx:pt idx="10012">4.2999999999999998</cx:pt>
          <cx:pt idx="10013">4.5</cx:pt>
          <cx:pt idx="10014">4</cx:pt>
          <cx:pt idx="10015">4.5999999999999996</cx:pt>
          <cx:pt idx="10016">4.4000000000000004</cx:pt>
          <cx:pt idx="10017">4.4000000000000004</cx:pt>
          <cx:pt idx="10018">4.5999999999999996</cx:pt>
          <cx:pt idx="10019">4.4000000000000004</cx:pt>
          <cx:pt idx="10020">4.4000000000000004</cx:pt>
          <cx:pt idx="10021">4.5999999999999996</cx:pt>
          <cx:pt idx="10022">4.2000000000000002</cx:pt>
          <cx:pt idx="10023">4.2999999999999998</cx:pt>
          <cx:pt idx="10024">4.5999999999999996</cx:pt>
          <cx:pt idx="10025">4.5999999999999996</cx:pt>
          <cx:pt idx="10026">4.5999999999999996</cx:pt>
          <cx:pt idx="10027">4.0999999999999996</cx:pt>
          <cx:pt idx="10028">4.7000000000000002</cx:pt>
          <cx:pt idx="10029">4.5</cx:pt>
          <cx:pt idx="10030">4.4000000000000004</cx:pt>
          <cx:pt idx="10031">4.4000000000000004</cx:pt>
          <cx:pt idx="10032">4.0999999999999996</cx:pt>
          <cx:pt idx="10033">4.2000000000000002</cx:pt>
          <cx:pt idx="10034">4.5</cx:pt>
          <cx:pt idx="10035">4.7000000000000002</cx:pt>
          <cx:pt idx="10036">4.5999999999999996</cx:pt>
          <cx:pt idx="10037">4.0999999999999996</cx:pt>
          <cx:pt idx="10038">4.5</cx:pt>
          <cx:pt idx="10039">4.2000000000000002</cx:pt>
          <cx:pt idx="10040">4.2999999999999998</cx:pt>
          <cx:pt idx="10041">4.4000000000000004</cx:pt>
          <cx:pt idx="10042">4.5</cx:pt>
          <cx:pt idx="10043">4.0999999999999996</cx:pt>
          <cx:pt idx="10044">4.2000000000000002</cx:pt>
          <cx:pt idx="10045">4.0999999999999996</cx:pt>
          <cx:pt idx="10046">4.5</cx:pt>
          <cx:pt idx="10047">4.4000000000000004</cx:pt>
          <cx:pt idx="10048">3.7999999999999998</cx:pt>
          <cx:pt idx="10049">3.3999999999999999</cx:pt>
          <cx:pt idx="10050">4.4000000000000004</cx:pt>
          <cx:pt idx="10051">4.4000000000000004</cx:pt>
          <cx:pt idx="10052">4.2000000000000002</cx:pt>
          <cx:pt idx="10053">4</cx:pt>
          <cx:pt idx="10054">3.5</cx:pt>
          <cx:pt idx="10055">4.7000000000000002</cx:pt>
          <cx:pt idx="10056">4.4000000000000004</cx:pt>
          <cx:pt idx="10057">4.7000000000000002</cx:pt>
          <cx:pt idx="10058">4.2999999999999998</cx:pt>
          <cx:pt idx="10059">4.4000000000000004</cx:pt>
          <cx:pt idx="10060">3.2999999999999998</cx:pt>
          <cx:pt idx="10061">4.4000000000000004</cx:pt>
          <cx:pt idx="10062">4.4000000000000004</cx:pt>
          <cx:pt idx="10063">4.5</cx:pt>
          <cx:pt idx="10064">4.2999999999999998</cx:pt>
          <cx:pt idx="10065">4.4000000000000004</cx:pt>
          <cx:pt idx="10066">3.7999999999999998</cx:pt>
          <cx:pt idx="10067">4.2000000000000002</cx:pt>
          <cx:pt idx="10068">4.0999999999999996</cx:pt>
          <cx:pt idx="10069">4.0999999999999996</cx:pt>
          <cx:pt idx="10070">4.2000000000000002</cx:pt>
          <cx:pt idx="10071">4.4000000000000004</cx:pt>
          <cx:pt idx="10072">4.7000000000000002</cx:pt>
          <cx:pt idx="10073">4.5999999999999996</cx:pt>
          <cx:pt idx="10074">4.7999999999999998</cx:pt>
          <cx:pt idx="10075">4.7000000000000002</cx:pt>
          <cx:pt idx="10076">4.5</cx:pt>
          <cx:pt idx="10077">4.4000000000000004</cx:pt>
          <cx:pt idx="10078">4.4000000000000004</cx:pt>
          <cx:pt idx="10079">3.2000000000000002</cx:pt>
          <cx:pt idx="10080">4.2999999999999998</cx:pt>
          <cx:pt idx="10081">4.5</cx:pt>
          <cx:pt idx="10082">4.5</cx:pt>
          <cx:pt idx="10083">4.4000000000000004</cx:pt>
          <cx:pt idx="10084">4.5999999999999996</cx:pt>
          <cx:pt idx="10085">4.2000000000000002</cx:pt>
          <cx:pt idx="10086">3.8999999999999999</cx:pt>
          <cx:pt idx="10087">4.2999999999999998</cx:pt>
          <cx:pt idx="10088">4.5999999999999996</cx:pt>
          <cx:pt idx="10089">4.2999999999999998</cx:pt>
          <cx:pt idx="10090">4.5999999999999996</cx:pt>
          <cx:pt idx="10091">4.5</cx:pt>
          <cx:pt idx="10092">4.4000000000000004</cx:pt>
          <cx:pt idx="10093">4.2999999999999998</cx:pt>
          <cx:pt idx="10094">4.7000000000000002</cx:pt>
          <cx:pt idx="10095">3.6000000000000001</cx:pt>
          <cx:pt idx="10096">4.5</cx:pt>
          <cx:pt idx="10097">4.2000000000000002</cx:pt>
          <cx:pt idx="10098">4.0999999999999996</cx:pt>
          <cx:pt idx="10099">4.5</cx:pt>
          <cx:pt idx="10100">4.2999999999999998</cx:pt>
          <cx:pt idx="10101">4.5999999999999996</cx:pt>
          <cx:pt idx="10102">4.2000000000000002</cx:pt>
          <cx:pt idx="10103">4.2999999999999998</cx:pt>
          <cx:pt idx="10104">3.8999999999999999</cx:pt>
          <cx:pt idx="10105">4.2999999999999998</cx:pt>
          <cx:pt idx="10106">4.5</cx:pt>
          <cx:pt idx="10107">4.5</cx:pt>
          <cx:pt idx="10108">4.5999999999999996</cx:pt>
          <cx:pt idx="10109">4.4000000000000004</cx:pt>
          <cx:pt idx="10110">4.5</cx:pt>
          <cx:pt idx="10111">4.5</cx:pt>
          <cx:pt idx="10112">4.2000000000000002</cx:pt>
          <cx:pt idx="10113">4.5</cx:pt>
          <cx:pt idx="10114">4.5999999999999996</cx:pt>
          <cx:pt idx="10115">4.0999999999999996</cx:pt>
          <cx:pt idx="10116">4.2999999999999998</cx:pt>
          <cx:pt idx="10117">3.6000000000000001</cx:pt>
          <cx:pt idx="10118">4.5</cx:pt>
          <cx:pt idx="10119">4.5</cx:pt>
          <cx:pt idx="10120">4.5</cx:pt>
          <cx:pt idx="10121">4.4000000000000004</cx:pt>
          <cx:pt idx="10122">4.2000000000000002</cx:pt>
          <cx:pt idx="10123">4.5</cx:pt>
          <cx:pt idx="10124">4.5999999999999996</cx:pt>
          <cx:pt idx="10125">4.0999999999999996</cx:pt>
          <cx:pt idx="10126">4.2999999999999998</cx:pt>
          <cx:pt idx="10127">4.2999999999999998</cx:pt>
          <cx:pt idx="10128">3.8999999999999999</cx:pt>
          <cx:pt idx="10129">3.8999999999999999</cx:pt>
          <cx:pt idx="10130">4.5</cx:pt>
          <cx:pt idx="10131">4.0999999999999996</cx:pt>
          <cx:pt idx="10132">4.5</cx:pt>
          <cx:pt idx="10133">4.5999999999999996</cx:pt>
          <cx:pt idx="10134">4.5999999999999996</cx:pt>
          <cx:pt idx="10135">4.5999999999999996</cx:pt>
          <cx:pt idx="10136">4</cx:pt>
          <cx:pt idx="10137">4.4000000000000004</cx:pt>
          <cx:pt idx="10138">4.4000000000000004</cx:pt>
          <cx:pt idx="10139">4.4000000000000004</cx:pt>
          <cx:pt idx="10140">4.5</cx:pt>
          <cx:pt idx="10141">3.6000000000000001</cx:pt>
          <cx:pt idx="10142">4.5</cx:pt>
          <cx:pt idx="10143">4.4000000000000004</cx:pt>
          <cx:pt idx="10144">3.8999999999999999</cx:pt>
          <cx:pt idx="10145">4.4000000000000004</cx:pt>
          <cx:pt idx="10146">4.7000000000000002</cx:pt>
          <cx:pt idx="10147">4.2999999999999998</cx:pt>
          <cx:pt idx="10148">4.4000000000000004</cx:pt>
          <cx:pt idx="10149">4.4000000000000004</cx:pt>
          <cx:pt idx="10150">4.2000000000000002</cx:pt>
          <cx:pt idx="10151">3.7000000000000002</cx:pt>
          <cx:pt idx="10152">4.5999999999999996</cx:pt>
          <cx:pt idx="10153">4.5</cx:pt>
          <cx:pt idx="10154">4.0999999999999996</cx:pt>
          <cx:pt idx="10155">4.7000000000000002</cx:pt>
          <cx:pt idx="10156">4.2000000000000002</cx:pt>
          <cx:pt idx="10157">4.5999999999999996</cx:pt>
          <cx:pt idx="10158">4.2999999999999998</cx:pt>
          <cx:pt idx="10159">4.5999999999999996</cx:pt>
          <cx:pt idx="10160">4.5999999999999996</cx:pt>
          <cx:pt idx="10161">4.4000000000000004</cx:pt>
          <cx:pt idx="10162">4.5</cx:pt>
          <cx:pt idx="10163">4.7000000000000002</cx:pt>
          <cx:pt idx="10164">4.7000000000000002</cx:pt>
          <cx:pt idx="10165">4.5999999999999996</cx:pt>
          <cx:pt idx="10166">3.6000000000000001</cx:pt>
          <cx:pt idx="10167">3.7999999999999998</cx:pt>
          <cx:pt idx="10168">4.2000000000000002</cx:pt>
          <cx:pt idx="10169">4.2999999999999998</cx:pt>
          <cx:pt idx="10170">4.5</cx:pt>
          <cx:pt idx="10171">4.5999999999999996</cx:pt>
          <cx:pt idx="10172">4.0999999999999996</cx:pt>
          <cx:pt idx="10173">4.0999999999999996</cx:pt>
          <cx:pt idx="10174">4.5999999999999996</cx:pt>
          <cx:pt idx="10175">4.4000000000000004</cx:pt>
          <cx:pt idx="10176">4.5</cx:pt>
          <cx:pt idx="10177">4.2000000000000002</cx:pt>
          <cx:pt idx="10178">4.2000000000000002</cx:pt>
          <cx:pt idx="10179">4.4000000000000004</cx:pt>
          <cx:pt idx="10180">4.4000000000000004</cx:pt>
          <cx:pt idx="10181">4.5</cx:pt>
          <cx:pt idx="10182">4.2000000000000002</cx:pt>
          <cx:pt idx="10183">4.5999999999999996</cx:pt>
          <cx:pt idx="10184">4.5999999999999996</cx:pt>
          <cx:pt idx="10185">4.2999999999999998</cx:pt>
          <cx:pt idx="10186">4.2999999999999998</cx:pt>
          <cx:pt idx="10187">4.0999999999999996</cx:pt>
          <cx:pt idx="10188">4.5</cx:pt>
          <cx:pt idx="10189">4.5</cx:pt>
          <cx:pt idx="10190">4.2999999999999998</cx:pt>
          <cx:pt idx="10191">4.5999999999999996</cx:pt>
          <cx:pt idx="10192">4.5999999999999996</cx:pt>
          <cx:pt idx="10193">4.0999999999999996</cx:pt>
          <cx:pt idx="10194">4.7000000000000002</cx:pt>
          <cx:pt idx="10195">4.5999999999999996</cx:pt>
          <cx:pt idx="10196">4.5</cx:pt>
          <cx:pt idx="10197">4.5</cx:pt>
          <cx:pt idx="10198">4.2000000000000002</cx:pt>
          <cx:pt idx="10199">4.2999999999999998</cx:pt>
          <cx:pt idx="10200">4.7000000000000002</cx:pt>
          <cx:pt idx="10201">4.0999999999999996</cx:pt>
          <cx:pt idx="10202">4.2999999999999998</cx:pt>
          <cx:pt idx="10203">3.2999999999999998</cx:pt>
          <cx:pt idx="10204">4.5</cx:pt>
          <cx:pt idx="10205">4.5</cx:pt>
          <cx:pt idx="10206">4.5</cx:pt>
          <cx:pt idx="10207">4.2000000000000002</cx:pt>
          <cx:pt idx="10208">3.8999999999999999</cx:pt>
          <cx:pt idx="10209">4.2999999999999998</cx:pt>
          <cx:pt idx="10210">4.2999999999999998</cx:pt>
          <cx:pt idx="10211">4.5</cx:pt>
          <cx:pt idx="10212">4.5</cx:pt>
          <cx:pt idx="10213">4.0999999999999996</cx:pt>
          <cx:pt idx="10214">4.7999999999999998</cx:pt>
          <cx:pt idx="10215">4.5</cx:pt>
          <cx:pt idx="10216">4.5</cx:pt>
          <cx:pt idx="10217">4.2000000000000002</cx:pt>
          <cx:pt idx="10218">4.7000000000000002</cx:pt>
          <cx:pt idx="10219">4.5999999999999996</cx:pt>
          <cx:pt idx="10220">4.7000000000000002</cx:pt>
          <cx:pt idx="10221">4.4000000000000004</cx:pt>
          <cx:pt idx="10222">4.2000000000000002</cx:pt>
          <cx:pt idx="10223">4.4000000000000004</cx:pt>
          <cx:pt idx="10224">4.0999999999999996</cx:pt>
          <cx:pt idx="10225">4</cx:pt>
          <cx:pt idx="10226">4.7000000000000002</cx:pt>
          <cx:pt idx="10227">4.4000000000000004</cx:pt>
          <cx:pt idx="10228">4.2999999999999998</cx:pt>
          <cx:pt idx="10229">4.7000000000000002</cx:pt>
          <cx:pt idx="10230">4.7000000000000002</cx:pt>
          <cx:pt idx="10231">4.4000000000000004</cx:pt>
          <cx:pt idx="10232">4.2999999999999998</cx:pt>
          <cx:pt idx="10233">4.4000000000000004</cx:pt>
          <cx:pt idx="10234">4.5</cx:pt>
          <cx:pt idx="10235">4.7000000000000002</cx:pt>
          <cx:pt idx="10236">4.2999999999999998</cx:pt>
          <cx:pt idx="10237">4.2999999999999998</cx:pt>
          <cx:pt idx="10238">4.5</cx:pt>
          <cx:pt idx="10239">3.8999999999999999</cx:pt>
          <cx:pt idx="10240">4.7000000000000002</cx:pt>
          <cx:pt idx="10241">4.4000000000000004</cx:pt>
          <cx:pt idx="10242">4.5999999999999996</cx:pt>
          <cx:pt idx="10243">4.2999999999999998</cx:pt>
          <cx:pt idx="10244">4.5999999999999996</cx:pt>
          <cx:pt idx="10245">4.5</cx:pt>
          <cx:pt idx="10246">4.5</cx:pt>
          <cx:pt idx="10247">4.5</cx:pt>
          <cx:pt idx="10248">4.2000000000000002</cx:pt>
          <cx:pt idx="10249">4.4000000000000004</cx:pt>
          <cx:pt idx="10250">4.7000000000000002</cx:pt>
          <cx:pt idx="10251">4.5999999999999996</cx:pt>
          <cx:pt idx="10252">4.5999999999999996</cx:pt>
          <cx:pt idx="10253">4</cx:pt>
          <cx:pt idx="10254">4.5</cx:pt>
          <cx:pt idx="10255">4.5</cx:pt>
          <cx:pt idx="10256">4.5</cx:pt>
          <cx:pt idx="10257">4.4000000000000004</cx:pt>
          <cx:pt idx="10258">3.6000000000000001</cx:pt>
          <cx:pt idx="10259">4.7999999999999998</cx:pt>
          <cx:pt idx="10260">4.5999999999999996</cx:pt>
          <cx:pt idx="10261">4.5</cx:pt>
          <cx:pt idx="10262">4.5</cx:pt>
          <cx:pt idx="10263">4.0999999999999996</cx:pt>
          <cx:pt idx="10264">4.2999999999999998</cx:pt>
          <cx:pt idx="10265">4.5999999999999996</cx:pt>
          <cx:pt idx="10266">4.4000000000000004</cx:pt>
          <cx:pt idx="10267">3.6000000000000001</cx:pt>
          <cx:pt idx="10268">4.5</cx:pt>
          <cx:pt idx="10269">3.7000000000000002</cx:pt>
          <cx:pt idx="10270">4.5999999999999996</cx:pt>
          <cx:pt idx="10271">4.7000000000000002</cx:pt>
          <cx:pt idx="10272">4.5999999999999996</cx:pt>
          <cx:pt idx="10273">4.7000000000000002</cx:pt>
          <cx:pt idx="10274">4.5999999999999996</cx:pt>
          <cx:pt idx="10275">4.5</cx:pt>
          <cx:pt idx="10276">4.5</cx:pt>
          <cx:pt idx="10277">3.8999999999999999</cx:pt>
          <cx:pt idx="10278">4.4000000000000004</cx:pt>
          <cx:pt idx="10279">4.7999999999999998</cx:pt>
          <cx:pt idx="10280">4.7000000000000002</cx:pt>
          <cx:pt idx="10281">4.2999999999999998</cx:pt>
          <cx:pt idx="10282">4.7000000000000002</cx:pt>
          <cx:pt idx="10283">4.2000000000000002</cx:pt>
          <cx:pt idx="10284">4.4000000000000004</cx:pt>
          <cx:pt idx="10285">4.4000000000000004</cx:pt>
          <cx:pt idx="10286">3.7999999999999998</cx:pt>
          <cx:pt idx="10287">4.5999999999999996</cx:pt>
          <cx:pt idx="10288">4.4000000000000004</cx:pt>
          <cx:pt idx="10289">4.5</cx:pt>
          <cx:pt idx="10290">4.2999999999999998</cx:pt>
          <cx:pt idx="10291">4.7000000000000002</cx:pt>
          <cx:pt idx="10292">4.5999999999999996</cx:pt>
          <cx:pt idx="10293">4.5</cx:pt>
          <cx:pt idx="10294">4.5</cx:pt>
          <cx:pt idx="10295">3.8999999999999999</cx:pt>
          <cx:pt idx="10296">4.2000000000000002</cx:pt>
          <cx:pt idx="10297">4.5999999999999996</cx:pt>
          <cx:pt idx="10298">4.7999999999999998</cx:pt>
          <cx:pt idx="10299">4.5999999999999996</cx:pt>
          <cx:pt idx="10300">4.0999999999999996</cx:pt>
          <cx:pt idx="10301">4.5</cx:pt>
          <cx:pt idx="10302">4.7000000000000002</cx:pt>
          <cx:pt idx="10303">4.0999999999999996</cx:pt>
          <cx:pt idx="10304">4.5999999999999996</cx:pt>
          <cx:pt idx="10305">4.4000000000000004</cx:pt>
          <cx:pt idx="10306">4.7999999999999998</cx:pt>
          <cx:pt idx="10307">4.2999999999999998</cx:pt>
          <cx:pt idx="10308">4.7999999999999998</cx:pt>
          <cx:pt idx="10309">4.5</cx:pt>
          <cx:pt idx="10310">4.7999999999999998</cx:pt>
          <cx:pt idx="10311">4.7000000000000002</cx:pt>
          <cx:pt idx="10312">4.5</cx:pt>
          <cx:pt idx="10313">4.7000000000000002</cx:pt>
          <cx:pt idx="10314">4.4000000000000004</cx:pt>
          <cx:pt idx="10315">4.7999999999999998</cx:pt>
        </cx:lvl>
      </cx:numDim>
    </cx:data>
  </cx:chartData>
  <cx:chart>
    <cx:title pos="t" align="ctr" overlay="0">
      <cx:tx>
        <cx:rich>
          <a:bodyPr vertOverflow="overflow" horzOverflow="overflow" wrap="square" lIns="0" tIns="0" rIns="0" bIns="0"/>
          <a:lstStyle/>
          <a:p>
            <a:pPr algn="ctr" rtl="0">
              <a:defRPr sz="1400" b="1" i="0">
                <a:solidFill>
                  <a:schemeClr val="tx1">
                    <a:lumMod val="50000"/>
                    <a:lumOff val="50000"/>
                  </a:schemeClr>
                </a:solidFill>
                <a:latin typeface="Aptos Display" panose="020B0004020202020204" pitchFamily="34" charset="0"/>
                <a:ea typeface="Aptos Display" panose="020B0004020202020204" pitchFamily="34" charset="0"/>
                <a:cs typeface="Aptos Display" panose="020B0004020202020204" pitchFamily="34" charset="0"/>
              </a:defRPr>
            </a:pPr>
            <a:r>
              <a:rPr b="1">
                <a:solidFill>
                  <a:schemeClr val="tx1">
                    <a:lumMod val="50000"/>
                    <a:lumOff val="50000"/>
                  </a:schemeClr>
                </a:solidFill>
                <a:latin typeface="Aptos Display" panose="020B0004020202020204" pitchFamily="34" charset="0"/>
                <a:cs typeface="Arial" panose="020B0604020202020204" pitchFamily="34" charset="0"/>
              </a:rPr>
              <a:t>Histograma</a:t>
            </a:r>
            <a:r>
              <a:rPr lang="pt-BR" b="1">
                <a:solidFill>
                  <a:schemeClr val="tx1">
                    <a:lumMod val="50000"/>
                    <a:lumOff val="50000"/>
                  </a:schemeClr>
                </a:solidFill>
                <a:latin typeface="Aptos Display" panose="020B0004020202020204" pitchFamily="34" charset="0"/>
                <a:cs typeface="Arial" panose="020B0604020202020204" pitchFamily="34" charset="0"/>
              </a:rPr>
              <a:t> da coluna</a:t>
            </a:r>
            <a:r>
              <a:rPr b="1">
                <a:solidFill>
                  <a:schemeClr val="tx1">
                    <a:lumMod val="50000"/>
                    <a:lumOff val="50000"/>
                  </a:schemeClr>
                </a:solidFill>
                <a:latin typeface="Aptos Display" panose="020B0004020202020204" pitchFamily="34" charset="0"/>
                <a:cs typeface="Arial" panose="020B0604020202020204" pitchFamily="34" charset="0"/>
              </a:rPr>
              <a:t> </a:t>
            </a:r>
            <a:r>
              <a:rPr lang="pt-BR" b="1">
                <a:solidFill>
                  <a:schemeClr val="tx1">
                    <a:lumMod val="50000"/>
                    <a:lumOff val="50000"/>
                  </a:schemeClr>
                </a:solidFill>
                <a:latin typeface="Aptos Display" panose="020B0004020202020204" pitchFamily="34" charset="0"/>
                <a:cs typeface="Arial" panose="020B0604020202020204" pitchFamily="34" charset="0"/>
              </a:rPr>
              <a:t>`totalScore`</a:t>
            </a:r>
            <a:endParaRPr b="1">
              <a:solidFill>
                <a:schemeClr val="tx1">
                  <a:lumMod val="50000"/>
                  <a:lumOff val="50000"/>
                </a:schemeClr>
              </a:solidFill>
              <a:latin typeface="Aptos Display" panose="020B0004020202020204" pitchFamily="34" charset="0"/>
              <a:cs typeface="Arial" panose="020B0604020202020204" pitchFamily="34" charset="0"/>
            </a:endParaRPr>
          </a:p>
        </cx:rich>
      </cx:tx>
    </cx:title>
    <cx:plotArea>
      <cx:plotAreaRegion>
        <cx:series layoutId="clusteredColumn" uniqueId="{00000000-D668-4186-928C-3A335C4E8CF9}">
          <cx:tx>
            <cx:txData>
              <cx:f>Dados!$B$1</cx:f>
              <cx:v>totalScore</cx:v>
            </cx:txData>
          </cx:tx>
          <cx:dataLabels pos="inEnd">
            <cx:visibility seriesName="0" categoryName="0" value="1"/>
          </cx:dataLabels>
          <cx:dataId val="0"/>
          <cx:layoutPr>
            <cx:binning intervalClosed="r"/>
          </cx:layoutPr>
        </cx:series>
      </cx:plotAreaRegion>
      <cx:axis id="0">
        <cx:catScaling gapWidth="0"/>
        <cx:tickLabels/>
        <cx:txPr>
          <a:bodyPr vertOverflow="overflow" horzOverflow="overflow" wrap="square" lIns="0" tIns="0" rIns="0" bIns="0"/>
          <a:lstStyle/>
          <a:p>
            <a:pPr algn="ctr" rtl="0">
              <a:defRPr sz="1200" b="0" i="0">
                <a:solidFill>
                  <a:srgbClr val="000000"/>
                </a:solidFill>
                <a:latin typeface="Calibri" panose="020F0502020204030204" pitchFamily="34" charset="0"/>
                <a:ea typeface="Calibri" panose="020F0502020204030204" pitchFamily="34" charset="0"/>
                <a:cs typeface="Calibri" panose="020F0502020204030204" pitchFamily="34" charset="0"/>
              </a:defRPr>
            </a:pPr>
            <a:endParaRPr/>
          </a:p>
        </cx:txPr>
      </cx:axis>
      <cx:axis id="1">
        <cx:valScaling/>
        <cx:majorGridlines/>
        <cx:tickLabels/>
        <cx:txPr>
          <a:bodyPr vertOverflow="overflow" horzOverflow="overflow" wrap="square" lIns="0" tIns="0" rIns="0" bIns="0"/>
          <a:lstStyle/>
          <a:p>
            <a:pPr algn="ctr" rtl="0">
              <a:defRPr sz="1200" b="0" i="0">
                <a:solidFill>
                  <a:srgbClr val="000000"/>
                </a:solidFill>
                <a:latin typeface="Calibri" panose="020F0502020204030204" pitchFamily="34" charset="0"/>
                <a:ea typeface="Calibri" panose="020F0502020204030204" pitchFamily="34" charset="0"/>
                <a:cs typeface="Calibri" panose="020F0502020204030204" pitchFamily="34" charset="0"/>
              </a:defRPr>
            </a:pPr>
            <a:endParaRPr/>
          </a:p>
        </cx:txPr>
      </cx:axis>
    </cx:plotArea>
  </cx:chart>
</cx:chartSpace>
</file>

<file path=word/charts/chartEx2.xml><?xml version="1.0" encoding="utf-8"?>
<cx:chartSpace xmlns:a="http://schemas.openxmlformats.org/drawingml/2006/main" xmlns:r="http://schemas.openxmlformats.org/officeDocument/2006/relationships" xmlns:cx="http://schemas.microsoft.com/office/drawing/2014/chartex">
  <cx:chartData>
    <cx:externalData r:id="rId1" cx:autoUpdate="0"/>
    <cx:data id="0">
      <cx:strDim type="cat">
        <cx:f>Dados!$M$2:$M$10317</cx:f>
        <cx:lvl ptCount="10316">
          <cx:pt idx="0">SEM</cx:pt>
          <cx:pt idx="1">COM</cx:pt>
          <cx:pt idx="2">COM</cx:pt>
          <cx:pt idx="3">SEM</cx:pt>
          <cx:pt idx="4">SEM</cx:pt>
          <cx:pt idx="5">SEM</cx:pt>
          <cx:pt idx="6">SEM</cx:pt>
          <cx:pt idx="7">SEM</cx:pt>
          <cx:pt idx="8">SEM</cx:pt>
          <cx:pt idx="9">SEM</cx:pt>
          <cx:pt idx="10">SEM</cx:pt>
          <cx:pt idx="11">SEM</cx:pt>
          <cx:pt idx="12">SEM</cx:pt>
          <cx:pt idx="13">SEM</cx:pt>
          <cx:pt idx="14">SEM</cx:pt>
          <cx:pt idx="15">SEM</cx:pt>
          <cx:pt idx="16">SEM</cx:pt>
          <cx:pt idx="17">SEM</cx:pt>
          <cx:pt idx="18">SEM</cx:pt>
          <cx:pt idx="19">SEM</cx:pt>
          <cx:pt idx="20">SEM</cx:pt>
          <cx:pt idx="21">SEM</cx:pt>
          <cx:pt idx="22">SEM</cx:pt>
          <cx:pt idx="23">SEM</cx:pt>
          <cx:pt idx="24">SEM</cx:pt>
          <cx:pt idx="25">COM</cx:pt>
          <cx:pt idx="26">SEM</cx:pt>
          <cx:pt idx="27">COM</cx:pt>
          <cx:pt idx="28">COM</cx:pt>
          <cx:pt idx="29">COM</cx:pt>
          <cx:pt idx="30">SEM</cx:pt>
          <cx:pt idx="31">COM</cx:pt>
          <cx:pt idx="32">SEM</cx:pt>
          <cx:pt idx="33">COM</cx:pt>
          <cx:pt idx="34">SEM</cx:pt>
          <cx:pt idx="35">SEM</cx:pt>
          <cx:pt idx="36">SEM</cx:pt>
          <cx:pt idx="37">COM</cx:pt>
          <cx:pt idx="38">SEM</cx:pt>
          <cx:pt idx="39">SEM</cx:pt>
          <cx:pt idx="40">SEM</cx:pt>
          <cx:pt idx="41">SEM</cx:pt>
          <cx:pt idx="42">SEM</cx:pt>
          <cx:pt idx="43">SEM</cx:pt>
          <cx:pt idx="44">SEM</cx:pt>
          <cx:pt idx="45">SEM</cx:pt>
          <cx:pt idx="46">SEM</cx:pt>
          <cx:pt idx="47">SEM</cx:pt>
          <cx:pt idx="48">SEM</cx:pt>
          <cx:pt idx="49">SEM</cx:pt>
          <cx:pt idx="50">SEM</cx:pt>
          <cx:pt idx="51">SEM</cx:pt>
          <cx:pt idx="52">SEM</cx:pt>
          <cx:pt idx="53">SEM</cx:pt>
          <cx:pt idx="54">SEM</cx:pt>
          <cx:pt idx="55">SEM</cx:pt>
          <cx:pt idx="56">SEM</cx:pt>
          <cx:pt idx="57">SEM</cx:pt>
          <cx:pt idx="58">COM</cx:pt>
          <cx:pt idx="59">SEM</cx:pt>
          <cx:pt idx="60">SEM</cx:pt>
          <cx:pt idx="61">SEM</cx:pt>
          <cx:pt idx="62">SEM</cx:pt>
          <cx:pt idx="63">SEM</cx:pt>
          <cx:pt idx="64">SEM</cx:pt>
          <cx:pt idx="65">SEM</cx:pt>
          <cx:pt idx="66">SEM</cx:pt>
          <cx:pt idx="67">SEM</cx:pt>
          <cx:pt idx="68">SEM</cx:pt>
          <cx:pt idx="69">COM</cx:pt>
          <cx:pt idx="70">SEM</cx:pt>
          <cx:pt idx="71">SEM</cx:pt>
          <cx:pt idx="72">SEM</cx:pt>
          <cx:pt idx="73">SEM</cx:pt>
          <cx:pt idx="74">SEM</cx:pt>
          <cx:pt idx="75">SEM</cx:pt>
          <cx:pt idx="76">SEM</cx:pt>
          <cx:pt idx="77">SEM</cx:pt>
          <cx:pt idx="78">SEM</cx:pt>
          <cx:pt idx="79">SEM</cx:pt>
          <cx:pt idx="80">SEM</cx:pt>
          <cx:pt idx="81">SEM</cx:pt>
          <cx:pt idx="82">SEM</cx:pt>
          <cx:pt idx="83">SEM</cx:pt>
          <cx:pt idx="84">SEM</cx:pt>
          <cx:pt idx="85">SEM</cx:pt>
          <cx:pt idx="86">COM</cx:pt>
          <cx:pt idx="87">SEM</cx:pt>
          <cx:pt idx="88">SEM</cx:pt>
          <cx:pt idx="89">SEM</cx:pt>
          <cx:pt idx="90">SEM</cx:pt>
          <cx:pt idx="91">SEM</cx:pt>
          <cx:pt idx="92">SEM</cx:pt>
          <cx:pt idx="93">SEM</cx:pt>
          <cx:pt idx="94">SEM</cx:pt>
          <cx:pt idx="95">SEM</cx:pt>
          <cx:pt idx="96">SEM</cx:pt>
          <cx:pt idx="97">SEM</cx:pt>
          <cx:pt idx="98">SEM</cx:pt>
          <cx:pt idx="99">SEM</cx:pt>
          <cx:pt idx="100">SEM</cx:pt>
          <cx:pt idx="101">SEM</cx:pt>
          <cx:pt idx="102">SEM</cx:pt>
          <cx:pt idx="103">SEM</cx:pt>
          <cx:pt idx="104">SEM</cx:pt>
          <cx:pt idx="105">SEM</cx:pt>
          <cx:pt idx="106">SEM</cx:pt>
          <cx:pt idx="107">SEM</cx:pt>
          <cx:pt idx="108">SEM</cx:pt>
          <cx:pt idx="109">SEM</cx:pt>
          <cx:pt idx="110">SEM</cx:pt>
          <cx:pt idx="111">SEM</cx:pt>
          <cx:pt idx="112">SEM</cx:pt>
          <cx:pt idx="113">SEM</cx:pt>
          <cx:pt idx="114">SEM</cx:pt>
          <cx:pt idx="115">SEM</cx:pt>
          <cx:pt idx="116">SEM</cx:pt>
          <cx:pt idx="117">COM</cx:pt>
          <cx:pt idx="118">SEM</cx:pt>
          <cx:pt idx="119">SEM</cx:pt>
          <cx:pt idx="120">COM</cx:pt>
          <cx:pt idx="121">COM</cx:pt>
          <cx:pt idx="122">SEM</cx:pt>
          <cx:pt idx="123">SEM</cx:pt>
          <cx:pt idx="124">SEM</cx:pt>
          <cx:pt idx="125">SEM</cx:pt>
          <cx:pt idx="126">SEM</cx:pt>
          <cx:pt idx="127">SEM</cx:pt>
          <cx:pt idx="128">SEM</cx:pt>
          <cx:pt idx="129">SEM</cx:pt>
          <cx:pt idx="130">SEM</cx:pt>
          <cx:pt idx="131">SEM</cx:pt>
          <cx:pt idx="132">SEM</cx:pt>
          <cx:pt idx="133">SEM</cx:pt>
          <cx:pt idx="134">SEM</cx:pt>
          <cx:pt idx="135">SEM</cx:pt>
          <cx:pt idx="136">SEM</cx:pt>
          <cx:pt idx="137">SEM</cx:pt>
          <cx:pt idx="138">SEM</cx:pt>
          <cx:pt idx="139">SEM</cx:pt>
          <cx:pt idx="140">COM</cx:pt>
          <cx:pt idx="141">SEM</cx:pt>
          <cx:pt idx="142">SEM</cx:pt>
          <cx:pt idx="143">SEM</cx:pt>
          <cx:pt idx="144">SEM</cx:pt>
          <cx:pt idx="145">SEM</cx:pt>
          <cx:pt idx="146">SEM</cx:pt>
          <cx:pt idx="147">SEM</cx:pt>
          <cx:pt idx="148">SEM</cx:pt>
          <cx:pt idx="149">SEM</cx:pt>
          <cx:pt idx="150">SEM</cx:pt>
          <cx:pt idx="151">SEM</cx:pt>
          <cx:pt idx="152">SEM</cx:pt>
          <cx:pt idx="153">SEM</cx:pt>
          <cx:pt idx="154">SEM</cx:pt>
          <cx:pt idx="155">SEM</cx:pt>
          <cx:pt idx="156">SEM</cx:pt>
          <cx:pt idx="157">SEM</cx:pt>
          <cx:pt idx="158">SEM</cx:pt>
          <cx:pt idx="159">SEM</cx:pt>
          <cx:pt idx="160">SEM</cx:pt>
          <cx:pt idx="161">SEM</cx:pt>
          <cx:pt idx="162">SEM</cx:pt>
          <cx:pt idx="163">SEM</cx:pt>
          <cx:pt idx="164">COM</cx:pt>
          <cx:pt idx="165">SEM</cx:pt>
          <cx:pt idx="166">SEM</cx:pt>
          <cx:pt idx="167">SEM</cx:pt>
          <cx:pt idx="168">SEM</cx:pt>
          <cx:pt idx="169">SEM</cx:pt>
          <cx:pt idx="170">SEM</cx:pt>
          <cx:pt idx="171">COM</cx:pt>
          <cx:pt idx="172">SEM</cx:pt>
          <cx:pt idx="173">SEM</cx:pt>
          <cx:pt idx="174">SEM</cx:pt>
          <cx:pt idx="175">SEM</cx:pt>
          <cx:pt idx="176">SEM</cx:pt>
          <cx:pt idx="177">SEM</cx:pt>
          <cx:pt idx="178">SEM</cx:pt>
          <cx:pt idx="179">SEM</cx:pt>
          <cx:pt idx="180">SEM</cx:pt>
          <cx:pt idx="181">SEM</cx:pt>
          <cx:pt idx="182">SEM</cx:pt>
          <cx:pt idx="183">SEM</cx:pt>
          <cx:pt idx="184">SEM</cx:pt>
          <cx:pt idx="185">COM</cx:pt>
          <cx:pt idx="186">SEM</cx:pt>
          <cx:pt idx="187">SEM</cx:pt>
          <cx:pt idx="188">SEM</cx:pt>
          <cx:pt idx="189">SEM</cx:pt>
          <cx:pt idx="190">SEM</cx:pt>
          <cx:pt idx="191">SEM</cx:pt>
          <cx:pt idx="192">SEM</cx:pt>
          <cx:pt idx="193">SEM</cx:pt>
          <cx:pt idx="194">SEM</cx:pt>
          <cx:pt idx="195">SEM</cx:pt>
          <cx:pt idx="196">SEM</cx:pt>
          <cx:pt idx="197">SEM</cx:pt>
          <cx:pt idx="198">SEM</cx:pt>
          <cx:pt idx="199">SEM</cx:pt>
          <cx:pt idx="200">SEM</cx:pt>
          <cx:pt idx="201">SEM</cx:pt>
          <cx:pt idx="202">SEM</cx:pt>
          <cx:pt idx="203">SEM</cx:pt>
          <cx:pt idx="204">SEM</cx:pt>
          <cx:pt idx="205">SEM</cx:pt>
          <cx:pt idx="206">SEM</cx:pt>
          <cx:pt idx="207">SEM</cx:pt>
          <cx:pt idx="208">SEM</cx:pt>
          <cx:pt idx="209">SEM</cx:pt>
          <cx:pt idx="210">SEM</cx:pt>
          <cx:pt idx="211">SEM</cx:pt>
          <cx:pt idx="212">SEM</cx:pt>
          <cx:pt idx="213">SEM</cx:pt>
          <cx:pt idx="214">SEM</cx:pt>
          <cx:pt idx="215">COM</cx:pt>
          <cx:pt idx="216">SEM</cx:pt>
          <cx:pt idx="217">SEM</cx:pt>
          <cx:pt idx="218">SEM</cx:pt>
          <cx:pt idx="219">SEM</cx:pt>
          <cx:pt idx="220">SEM</cx:pt>
          <cx:pt idx="221">SEM</cx:pt>
          <cx:pt idx="222">SEM</cx:pt>
          <cx:pt idx="223">SEM</cx:pt>
          <cx:pt idx="224">SEM</cx:pt>
          <cx:pt idx="225">SEM</cx:pt>
          <cx:pt idx="226">SEM</cx:pt>
          <cx:pt idx="227">SEM</cx:pt>
          <cx:pt idx="228">SEM</cx:pt>
          <cx:pt idx="229">SEM</cx:pt>
          <cx:pt idx="230">SEM</cx:pt>
          <cx:pt idx="231">SEM</cx:pt>
          <cx:pt idx="232">SEM</cx:pt>
          <cx:pt idx="233">SEM</cx:pt>
          <cx:pt idx="234">SEM</cx:pt>
          <cx:pt idx="235">SEM</cx:pt>
          <cx:pt idx="236">SEM</cx:pt>
          <cx:pt idx="237">SEM</cx:pt>
          <cx:pt idx="238">SEM</cx:pt>
          <cx:pt idx="239">SEM</cx:pt>
          <cx:pt idx="240">COM</cx:pt>
          <cx:pt idx="241">SEM</cx:pt>
          <cx:pt idx="242">SEM</cx:pt>
          <cx:pt idx="243">SEM</cx:pt>
          <cx:pt idx="244">SEM</cx:pt>
          <cx:pt idx="245">SEM</cx:pt>
          <cx:pt idx="246">SEM</cx:pt>
          <cx:pt idx="247">SEM</cx:pt>
          <cx:pt idx="248">SEM</cx:pt>
          <cx:pt idx="249">SEM</cx:pt>
          <cx:pt idx="250">SEM</cx:pt>
          <cx:pt idx="251">SEM</cx:pt>
          <cx:pt idx="252">SEM</cx:pt>
          <cx:pt idx="253">SEM</cx:pt>
          <cx:pt idx="254">SEM</cx:pt>
          <cx:pt idx="255">COM</cx:pt>
          <cx:pt idx="256">SEM</cx:pt>
          <cx:pt idx="257">SEM</cx:pt>
          <cx:pt idx="258">SEM</cx:pt>
          <cx:pt idx="259">SEM</cx:pt>
          <cx:pt idx="260">SEM</cx:pt>
          <cx:pt idx="261">SEM</cx:pt>
          <cx:pt idx="262">COM</cx:pt>
          <cx:pt idx="263">SEM</cx:pt>
          <cx:pt idx="264">SEM</cx:pt>
          <cx:pt idx="265">SEM</cx:pt>
          <cx:pt idx="266">SEM</cx:pt>
          <cx:pt idx="267">SEM</cx:pt>
          <cx:pt idx="268">SEM</cx:pt>
          <cx:pt idx="269">SEM</cx:pt>
          <cx:pt idx="270">SEM</cx:pt>
          <cx:pt idx="271">COM</cx:pt>
          <cx:pt idx="272">SEM</cx:pt>
          <cx:pt idx="273">COM</cx:pt>
          <cx:pt idx="274">SEM</cx:pt>
          <cx:pt idx="275">SEM</cx:pt>
          <cx:pt idx="276">SEM</cx:pt>
          <cx:pt idx="277">SEM</cx:pt>
          <cx:pt idx="278">SEM</cx:pt>
          <cx:pt idx="279">SEM</cx:pt>
          <cx:pt idx="280">SEM</cx:pt>
          <cx:pt idx="281">SEM</cx:pt>
          <cx:pt idx="282">SEM</cx:pt>
          <cx:pt idx="283">SEM</cx:pt>
          <cx:pt idx="284">SEM</cx:pt>
          <cx:pt idx="285">SEM</cx:pt>
          <cx:pt idx="286">SEM</cx:pt>
          <cx:pt idx="287">SEM</cx:pt>
          <cx:pt idx="288">SEM</cx:pt>
          <cx:pt idx="289">SEM</cx:pt>
          <cx:pt idx="290">SEM</cx:pt>
          <cx:pt idx="291">SEM</cx:pt>
          <cx:pt idx="292">SEM</cx:pt>
          <cx:pt idx="293">SEM</cx:pt>
          <cx:pt idx="294">SEM</cx:pt>
          <cx:pt idx="295">SEM</cx:pt>
          <cx:pt idx="296">SEM</cx:pt>
          <cx:pt idx="297">COM</cx:pt>
          <cx:pt idx="298">SEM</cx:pt>
          <cx:pt idx="299">SEM</cx:pt>
          <cx:pt idx="300">SEM</cx:pt>
          <cx:pt idx="301">SEM</cx:pt>
          <cx:pt idx="302">SEM</cx:pt>
          <cx:pt idx="303">SEM</cx:pt>
          <cx:pt idx="304">SEM</cx:pt>
          <cx:pt idx="305">SEM</cx:pt>
          <cx:pt idx="306">SEM</cx:pt>
          <cx:pt idx="307">SEM</cx:pt>
          <cx:pt idx="308">SEM</cx:pt>
          <cx:pt idx="309">SEM</cx:pt>
          <cx:pt idx="310">SEM</cx:pt>
          <cx:pt idx="311">SEM</cx:pt>
          <cx:pt idx="312">SEM</cx:pt>
          <cx:pt idx="313">SEM</cx:pt>
          <cx:pt idx="314">SEM</cx:pt>
          <cx:pt idx="315">SEM</cx:pt>
          <cx:pt idx="316">SEM</cx:pt>
          <cx:pt idx="317">SEM</cx:pt>
          <cx:pt idx="318">SEM</cx:pt>
          <cx:pt idx="319">SEM</cx:pt>
          <cx:pt idx="320">COM</cx:pt>
          <cx:pt idx="321">SEM</cx:pt>
          <cx:pt idx="322">SEM</cx:pt>
          <cx:pt idx="323">SEM</cx:pt>
          <cx:pt idx="324">SEM</cx:pt>
          <cx:pt idx="325">SEM</cx:pt>
          <cx:pt idx="326">SEM</cx:pt>
          <cx:pt idx="327">SEM</cx:pt>
          <cx:pt idx="328">SEM</cx:pt>
          <cx:pt idx="329">SEM</cx:pt>
          <cx:pt idx="330">SEM</cx:pt>
          <cx:pt idx="331">SEM</cx:pt>
          <cx:pt idx="332">SEM</cx:pt>
          <cx:pt idx="333">SEM</cx:pt>
          <cx:pt idx="334">SEM</cx:pt>
          <cx:pt idx="335">SEM</cx:pt>
          <cx:pt idx="336">SEM</cx:pt>
          <cx:pt idx="337">SEM</cx:pt>
          <cx:pt idx="338">SEM</cx:pt>
          <cx:pt idx="339">SEM</cx:pt>
          <cx:pt idx="340">SEM</cx:pt>
          <cx:pt idx="341">SEM</cx:pt>
          <cx:pt idx="342">SEM</cx:pt>
          <cx:pt idx="343">SEM</cx:pt>
          <cx:pt idx="344">SEM</cx:pt>
          <cx:pt idx="345">SEM</cx:pt>
          <cx:pt idx="346">SEM</cx:pt>
          <cx:pt idx="347">SEM</cx:pt>
          <cx:pt idx="348">SEM</cx:pt>
          <cx:pt idx="349">SEM</cx:pt>
          <cx:pt idx="350">SEM</cx:pt>
          <cx:pt idx="351">SEM</cx:pt>
          <cx:pt idx="352">SEM</cx:pt>
          <cx:pt idx="353">SEM</cx:pt>
          <cx:pt idx="354">SEM</cx:pt>
          <cx:pt idx="355">SEM</cx:pt>
          <cx:pt idx="356">SEM</cx:pt>
          <cx:pt idx="357">SEM</cx:pt>
          <cx:pt idx="358">SEM</cx:pt>
          <cx:pt idx="359">SEM</cx:pt>
          <cx:pt idx="360">SEM</cx:pt>
          <cx:pt idx="361">SEM</cx:pt>
          <cx:pt idx="362">SEM</cx:pt>
          <cx:pt idx="363">SEM</cx:pt>
          <cx:pt idx="364">SEM</cx:pt>
          <cx:pt idx="365">SEM</cx:pt>
          <cx:pt idx="366">SEM</cx:pt>
          <cx:pt idx="367">SEM</cx:pt>
          <cx:pt idx="368">SEM</cx:pt>
          <cx:pt idx="369">SEM</cx:pt>
          <cx:pt idx="370">SEM</cx:pt>
          <cx:pt idx="371">COM</cx:pt>
          <cx:pt idx="372">COM</cx:pt>
          <cx:pt idx="373">SEM</cx:pt>
          <cx:pt idx="374">SEM</cx:pt>
          <cx:pt idx="375">SEM</cx:pt>
          <cx:pt idx="376">SEM</cx:pt>
          <cx:pt idx="377">SEM</cx:pt>
          <cx:pt idx="378">SEM</cx:pt>
          <cx:pt idx="379">SEM</cx:pt>
          <cx:pt idx="380">SEM</cx:pt>
          <cx:pt idx="381">SEM</cx:pt>
          <cx:pt idx="382">SEM</cx:pt>
          <cx:pt idx="383">SEM</cx:pt>
          <cx:pt idx="384">SEM</cx:pt>
          <cx:pt idx="385">SEM</cx:pt>
          <cx:pt idx="386">SEM</cx:pt>
          <cx:pt idx="387">SEM</cx:pt>
          <cx:pt idx="388">SEM</cx:pt>
          <cx:pt idx="389">SEM</cx:pt>
          <cx:pt idx="390">SEM</cx:pt>
          <cx:pt idx="391">SEM</cx:pt>
          <cx:pt idx="392">SEM</cx:pt>
          <cx:pt idx="393">SEM</cx:pt>
          <cx:pt idx="394">SEM</cx:pt>
          <cx:pt idx="395">SEM</cx:pt>
          <cx:pt idx="396">SEM</cx:pt>
          <cx:pt idx="397">SEM</cx:pt>
          <cx:pt idx="398">SEM</cx:pt>
          <cx:pt idx="399">SEM</cx:pt>
          <cx:pt idx="400">SEM</cx:pt>
          <cx:pt idx="401">SEM</cx:pt>
          <cx:pt idx="402">SEM</cx:pt>
          <cx:pt idx="403">SEM</cx:pt>
          <cx:pt idx="404">SEM</cx:pt>
          <cx:pt idx="405">SEM</cx:pt>
          <cx:pt idx="406">SEM</cx:pt>
          <cx:pt idx="407">SEM</cx:pt>
          <cx:pt idx="408">SEM</cx:pt>
          <cx:pt idx="409">SEM</cx:pt>
          <cx:pt idx="410">SEM</cx:pt>
          <cx:pt idx="411">SEM</cx:pt>
          <cx:pt idx="412">SEM</cx:pt>
          <cx:pt idx="413">SEM</cx:pt>
          <cx:pt idx="414">SEM</cx:pt>
          <cx:pt idx="415">SEM</cx:pt>
          <cx:pt idx="416">COM</cx:pt>
          <cx:pt idx="417">SEM</cx:pt>
          <cx:pt idx="418">SEM</cx:pt>
          <cx:pt idx="419">SEM</cx:pt>
          <cx:pt idx="420">SEM</cx:pt>
          <cx:pt idx="421">SEM</cx:pt>
          <cx:pt idx="422">SEM</cx:pt>
          <cx:pt idx="423">SEM</cx:pt>
          <cx:pt idx="424">SEM</cx:pt>
          <cx:pt idx="425">SEM</cx:pt>
          <cx:pt idx="426">SEM</cx:pt>
          <cx:pt idx="427">SEM</cx:pt>
          <cx:pt idx="428">SEM</cx:pt>
          <cx:pt idx="429">SEM</cx:pt>
          <cx:pt idx="430">SEM</cx:pt>
          <cx:pt idx="431">SEM</cx:pt>
          <cx:pt idx="432">SEM</cx:pt>
          <cx:pt idx="433">SEM</cx:pt>
          <cx:pt idx="434">COM</cx:pt>
          <cx:pt idx="435">SEM</cx:pt>
          <cx:pt idx="436">SEM</cx:pt>
          <cx:pt idx="437">SEM</cx:pt>
          <cx:pt idx="438">SEM</cx:pt>
          <cx:pt idx="439">SEM</cx:pt>
          <cx:pt idx="440">SEM</cx:pt>
          <cx:pt idx="441">SEM</cx:pt>
          <cx:pt idx="442">SEM</cx:pt>
          <cx:pt idx="443">SEM</cx:pt>
          <cx:pt idx="444">SEM</cx:pt>
          <cx:pt idx="445">SEM</cx:pt>
          <cx:pt idx="446">SEM</cx:pt>
          <cx:pt idx="447">SEM</cx:pt>
          <cx:pt idx="448">SEM</cx:pt>
          <cx:pt idx="449">SEM</cx:pt>
          <cx:pt idx="450">SEM</cx:pt>
          <cx:pt idx="451">SEM</cx:pt>
          <cx:pt idx="452">SEM</cx:pt>
          <cx:pt idx="453">SEM</cx:pt>
          <cx:pt idx="454">SEM</cx:pt>
          <cx:pt idx="455">SEM</cx:pt>
          <cx:pt idx="456">SEM</cx:pt>
          <cx:pt idx="457">SEM</cx:pt>
          <cx:pt idx="458">SEM</cx:pt>
          <cx:pt idx="459">SEM</cx:pt>
          <cx:pt idx="460">SEM</cx:pt>
          <cx:pt idx="461">SEM</cx:pt>
          <cx:pt idx="462">SEM</cx:pt>
          <cx:pt idx="463">SEM</cx:pt>
          <cx:pt idx="464">SEM</cx:pt>
          <cx:pt idx="465">SEM</cx:pt>
          <cx:pt idx="466">SEM</cx:pt>
          <cx:pt idx="467">SEM</cx:pt>
          <cx:pt idx="468">SEM</cx:pt>
          <cx:pt idx="469">SEM</cx:pt>
          <cx:pt idx="470">SEM</cx:pt>
          <cx:pt idx="471">SEM</cx:pt>
          <cx:pt idx="472">SEM</cx:pt>
          <cx:pt idx="473">SEM</cx:pt>
          <cx:pt idx="474">SEM</cx:pt>
          <cx:pt idx="475">SEM</cx:pt>
          <cx:pt idx="476">SEM</cx:pt>
          <cx:pt idx="477">SEM</cx:pt>
          <cx:pt idx="478">SEM</cx:pt>
          <cx:pt idx="479">SEM</cx:pt>
          <cx:pt idx="480">SEM</cx:pt>
          <cx:pt idx="481">SEM</cx:pt>
          <cx:pt idx="482">SEM</cx:pt>
          <cx:pt idx="483">SEM</cx:pt>
          <cx:pt idx="484">SEM</cx:pt>
          <cx:pt idx="485">COM</cx:pt>
          <cx:pt idx="486">SEM</cx:pt>
          <cx:pt idx="487">SEM</cx:pt>
          <cx:pt idx="488">SEM</cx:pt>
          <cx:pt idx="489">SEM</cx:pt>
          <cx:pt idx="490">SEM</cx:pt>
          <cx:pt idx="491">SEM</cx:pt>
          <cx:pt idx="492">SEM</cx:pt>
          <cx:pt idx="493">SEM</cx:pt>
          <cx:pt idx="494">SEM</cx:pt>
          <cx:pt idx="495">SEM</cx:pt>
          <cx:pt idx="496">SEM</cx:pt>
          <cx:pt idx="497">SEM</cx:pt>
          <cx:pt idx="498">SEM</cx:pt>
          <cx:pt idx="499">SEM</cx:pt>
          <cx:pt idx="500">SEM</cx:pt>
          <cx:pt idx="501">SEM</cx:pt>
          <cx:pt idx="502">SEM</cx:pt>
          <cx:pt idx="503">COM</cx:pt>
          <cx:pt idx="504">SEM</cx:pt>
          <cx:pt idx="505">SEM</cx:pt>
          <cx:pt idx="506">SEM</cx:pt>
          <cx:pt idx="507">SEM</cx:pt>
          <cx:pt idx="508">SEM</cx:pt>
          <cx:pt idx="509">SEM</cx:pt>
          <cx:pt idx="510">SEM</cx:pt>
          <cx:pt idx="511">SEM</cx:pt>
          <cx:pt idx="512">SEM</cx:pt>
          <cx:pt idx="513">SEM</cx:pt>
          <cx:pt idx="514">SEM</cx:pt>
          <cx:pt idx="515">SEM</cx:pt>
          <cx:pt idx="516">SEM</cx:pt>
          <cx:pt idx="517">SEM</cx:pt>
          <cx:pt idx="518">SEM</cx:pt>
          <cx:pt idx="519">SEM</cx:pt>
          <cx:pt idx="520">SEM</cx:pt>
          <cx:pt idx="521">SEM</cx:pt>
          <cx:pt idx="522">SEM</cx:pt>
          <cx:pt idx="523">SEM</cx:pt>
          <cx:pt idx="524">SEM</cx:pt>
          <cx:pt idx="525">SEM</cx:pt>
          <cx:pt idx="526">SEM</cx:pt>
          <cx:pt idx="527">SEM</cx:pt>
          <cx:pt idx="528">SEM</cx:pt>
          <cx:pt idx="529">SEM</cx:pt>
          <cx:pt idx="530">SEM</cx:pt>
          <cx:pt idx="531">SEM</cx:pt>
          <cx:pt idx="532">SEM</cx:pt>
          <cx:pt idx="533">SEM</cx:pt>
          <cx:pt idx="534">SEM</cx:pt>
          <cx:pt idx="535">SEM</cx:pt>
          <cx:pt idx="536">SEM</cx:pt>
          <cx:pt idx="537">SEM</cx:pt>
          <cx:pt idx="538">SEM</cx:pt>
          <cx:pt idx="539">SEM</cx:pt>
          <cx:pt idx="540">SEM</cx:pt>
          <cx:pt idx="541">SEM</cx:pt>
          <cx:pt idx="542">SEM</cx:pt>
          <cx:pt idx="543">SEM</cx:pt>
          <cx:pt idx="544">SEM</cx:pt>
          <cx:pt idx="545">SEM</cx:pt>
          <cx:pt idx="546">SEM</cx:pt>
          <cx:pt idx="547">SEM</cx:pt>
          <cx:pt idx="548">SEM</cx:pt>
          <cx:pt idx="549">SEM</cx:pt>
          <cx:pt idx="550">SEM</cx:pt>
          <cx:pt idx="551">SEM</cx:pt>
          <cx:pt idx="552">SEM</cx:pt>
          <cx:pt idx="553">SEM</cx:pt>
          <cx:pt idx="554">COM</cx:pt>
          <cx:pt idx="555">SEM</cx:pt>
          <cx:pt idx="556">COM</cx:pt>
          <cx:pt idx="557">SEM</cx:pt>
          <cx:pt idx="558">SEM</cx:pt>
          <cx:pt idx="559">SEM</cx:pt>
          <cx:pt idx="560">SEM</cx:pt>
          <cx:pt idx="561">SEM</cx:pt>
          <cx:pt idx="562">SEM</cx:pt>
          <cx:pt idx="563">SEM</cx:pt>
          <cx:pt idx="564">SEM</cx:pt>
          <cx:pt idx="565">SEM</cx:pt>
          <cx:pt idx="566">SEM</cx:pt>
          <cx:pt idx="567">SEM</cx:pt>
          <cx:pt idx="568">SEM</cx:pt>
          <cx:pt idx="569">SEM</cx:pt>
          <cx:pt idx="570">SEM</cx:pt>
          <cx:pt idx="571">COM</cx:pt>
          <cx:pt idx="572">SEM</cx:pt>
          <cx:pt idx="573">SEM</cx:pt>
          <cx:pt idx="574">SEM</cx:pt>
          <cx:pt idx="575">SEM</cx:pt>
          <cx:pt idx="576">SEM</cx:pt>
          <cx:pt idx="577">SEM</cx:pt>
          <cx:pt idx="578">SEM</cx:pt>
          <cx:pt idx="579">SEM</cx:pt>
          <cx:pt idx="580">SEM</cx:pt>
          <cx:pt idx="581">SEM</cx:pt>
          <cx:pt idx="582">SEM</cx:pt>
          <cx:pt idx="583">SEM</cx:pt>
          <cx:pt idx="584">SEM</cx:pt>
          <cx:pt idx="585">COM</cx:pt>
          <cx:pt idx="586">SEM</cx:pt>
          <cx:pt idx="587">SEM</cx:pt>
          <cx:pt idx="588">SEM</cx:pt>
          <cx:pt idx="589">SEM</cx:pt>
          <cx:pt idx="590">SEM</cx:pt>
          <cx:pt idx="591">SEM</cx:pt>
          <cx:pt idx="592">SEM</cx:pt>
          <cx:pt idx="593">SEM</cx:pt>
          <cx:pt idx="594">SEM</cx:pt>
          <cx:pt idx="595">SEM</cx:pt>
          <cx:pt idx="596">SEM</cx:pt>
          <cx:pt idx="597">SEM</cx:pt>
          <cx:pt idx="598">SEM</cx:pt>
          <cx:pt idx="599">SEM</cx:pt>
          <cx:pt idx="600">SEM</cx:pt>
          <cx:pt idx="601">SEM</cx:pt>
          <cx:pt idx="602">SEM</cx:pt>
          <cx:pt idx="603">SEM</cx:pt>
          <cx:pt idx="604">SEM</cx:pt>
          <cx:pt idx="605">SEM</cx:pt>
          <cx:pt idx="606">SEM</cx:pt>
          <cx:pt idx="607">SEM</cx:pt>
          <cx:pt idx="608">SEM</cx:pt>
          <cx:pt idx="609">SEM</cx:pt>
          <cx:pt idx="610">SEM</cx:pt>
          <cx:pt idx="611">SEM</cx:pt>
          <cx:pt idx="612">SEM</cx:pt>
          <cx:pt idx="613">SEM</cx:pt>
          <cx:pt idx="614">SEM</cx:pt>
          <cx:pt idx="615">SEM</cx:pt>
          <cx:pt idx="616">SEM</cx:pt>
          <cx:pt idx="617">SEM</cx:pt>
          <cx:pt idx="618">SEM</cx:pt>
          <cx:pt idx="619">SEM</cx:pt>
          <cx:pt idx="620">SEM</cx:pt>
          <cx:pt idx="621">SEM</cx:pt>
          <cx:pt idx="622">SEM</cx:pt>
          <cx:pt idx="623">SEM</cx:pt>
          <cx:pt idx="624">SEM</cx:pt>
          <cx:pt idx="625">COM</cx:pt>
          <cx:pt idx="626">SEM</cx:pt>
          <cx:pt idx="627">SEM</cx:pt>
          <cx:pt idx="628">SEM</cx:pt>
          <cx:pt idx="629">SEM</cx:pt>
          <cx:pt idx="630">SEM</cx:pt>
          <cx:pt idx="631">SEM</cx:pt>
          <cx:pt idx="632">SEM</cx:pt>
          <cx:pt idx="633">SEM</cx:pt>
          <cx:pt idx="634">SEM</cx:pt>
          <cx:pt idx="635">SEM</cx:pt>
          <cx:pt idx="636">SEM</cx:pt>
          <cx:pt idx="637">SEM</cx:pt>
          <cx:pt idx="638">SEM</cx:pt>
          <cx:pt idx="639">SEM</cx:pt>
          <cx:pt idx="640">SEM</cx:pt>
          <cx:pt idx="641">COM</cx:pt>
          <cx:pt idx="642">SEM</cx:pt>
          <cx:pt idx="643">SEM</cx:pt>
          <cx:pt idx="644">SEM</cx:pt>
          <cx:pt idx="645">SEM</cx:pt>
          <cx:pt idx="646">SEM</cx:pt>
          <cx:pt idx="647">SEM</cx:pt>
          <cx:pt idx="648">SEM</cx:pt>
          <cx:pt idx="649">SEM</cx:pt>
          <cx:pt idx="650">SEM</cx:pt>
          <cx:pt idx="651">SEM</cx:pt>
          <cx:pt idx="652">SEM</cx:pt>
          <cx:pt idx="653">SEM</cx:pt>
          <cx:pt idx="654">SEM</cx:pt>
          <cx:pt idx="655">SEM</cx:pt>
          <cx:pt idx="656">SEM</cx:pt>
          <cx:pt idx="657">SEM</cx:pt>
          <cx:pt idx="658">SEM</cx:pt>
          <cx:pt idx="659">SEM</cx:pt>
          <cx:pt idx="660">SEM</cx:pt>
          <cx:pt idx="661">SEM</cx:pt>
          <cx:pt idx="662">COM</cx:pt>
          <cx:pt idx="663">SEM</cx:pt>
          <cx:pt idx="664">SEM</cx:pt>
          <cx:pt idx="665">SEM</cx:pt>
          <cx:pt idx="666">SEM</cx:pt>
          <cx:pt idx="667">SEM</cx:pt>
          <cx:pt idx="668">SEM</cx:pt>
          <cx:pt idx="669">SEM</cx:pt>
          <cx:pt idx="670">SEM</cx:pt>
          <cx:pt idx="671">SEM</cx:pt>
          <cx:pt idx="672">SEM</cx:pt>
          <cx:pt idx="673">SEM</cx:pt>
          <cx:pt idx="674">SEM</cx:pt>
          <cx:pt idx="675">SEM</cx:pt>
          <cx:pt idx="676">SEM</cx:pt>
          <cx:pt idx="677">SEM</cx:pt>
          <cx:pt idx="678">SEM</cx:pt>
          <cx:pt idx="679">SEM</cx:pt>
          <cx:pt idx="680">SEM</cx:pt>
          <cx:pt idx="681">SEM</cx:pt>
          <cx:pt idx="682">SEM</cx:pt>
          <cx:pt idx="683">SEM</cx:pt>
          <cx:pt idx="684">SEM</cx:pt>
          <cx:pt idx="685">SEM</cx:pt>
          <cx:pt idx="686">SEM</cx:pt>
          <cx:pt idx="687">SEM</cx:pt>
          <cx:pt idx="688">SEM</cx:pt>
          <cx:pt idx="689">SEM</cx:pt>
          <cx:pt idx="690">SEM</cx:pt>
          <cx:pt idx="691">SEM</cx:pt>
          <cx:pt idx="692">SEM</cx:pt>
          <cx:pt idx="693">SEM</cx:pt>
          <cx:pt idx="694">COM</cx:pt>
          <cx:pt idx="695">COM</cx:pt>
          <cx:pt idx="696">SEM</cx:pt>
          <cx:pt idx="697">SEM</cx:pt>
          <cx:pt idx="698">SEM</cx:pt>
          <cx:pt idx="699">SEM</cx:pt>
          <cx:pt idx="700">SEM</cx:pt>
          <cx:pt idx="701">SEM</cx:pt>
          <cx:pt idx="702">COM</cx:pt>
          <cx:pt idx="703">SEM</cx:pt>
          <cx:pt idx="704">SEM</cx:pt>
          <cx:pt idx="705">SEM</cx:pt>
          <cx:pt idx="706">SEM</cx:pt>
          <cx:pt idx="707">SEM</cx:pt>
          <cx:pt idx="708">SEM</cx:pt>
          <cx:pt idx="709">SEM</cx:pt>
          <cx:pt idx="710">SEM</cx:pt>
          <cx:pt idx="711">SEM</cx:pt>
          <cx:pt idx="712">SEM</cx:pt>
          <cx:pt idx="713">SEM</cx:pt>
          <cx:pt idx="714">SEM</cx:pt>
          <cx:pt idx="715">SEM</cx:pt>
          <cx:pt idx="716">SEM</cx:pt>
          <cx:pt idx="717">SEM</cx:pt>
          <cx:pt idx="718">SEM</cx:pt>
          <cx:pt idx="719">SEM</cx:pt>
          <cx:pt idx="720">SEM</cx:pt>
          <cx:pt idx="721">SEM</cx:pt>
          <cx:pt idx="722">COM</cx:pt>
          <cx:pt idx="723">SEM</cx:pt>
          <cx:pt idx="724">SEM</cx:pt>
          <cx:pt idx="725">SEM</cx:pt>
          <cx:pt idx="726">SEM</cx:pt>
          <cx:pt idx="727">SEM</cx:pt>
          <cx:pt idx="728">SEM</cx:pt>
          <cx:pt idx="729">SEM</cx:pt>
          <cx:pt idx="730">SEM</cx:pt>
          <cx:pt idx="731">SEM</cx:pt>
          <cx:pt idx="732">COM</cx:pt>
          <cx:pt idx="733">COM</cx:pt>
          <cx:pt idx="734">SEM</cx:pt>
          <cx:pt idx="735">SEM</cx:pt>
          <cx:pt idx="736">SEM</cx:pt>
          <cx:pt idx="737">SEM</cx:pt>
          <cx:pt idx="738">SEM</cx:pt>
          <cx:pt idx="739">SEM</cx:pt>
          <cx:pt idx="740">SEM</cx:pt>
          <cx:pt idx="741">SEM</cx:pt>
          <cx:pt idx="742">SEM</cx:pt>
          <cx:pt idx="743">SEM</cx:pt>
          <cx:pt idx="744">SEM</cx:pt>
          <cx:pt idx="745">SEM</cx:pt>
          <cx:pt idx="746">SEM</cx:pt>
          <cx:pt idx="747">SEM</cx:pt>
          <cx:pt idx="748">SEM</cx:pt>
          <cx:pt idx="749">COM</cx:pt>
          <cx:pt idx="750">SEM</cx:pt>
          <cx:pt idx="751">SEM</cx:pt>
          <cx:pt idx="752">SEM</cx:pt>
          <cx:pt idx="753">SEM</cx:pt>
          <cx:pt idx="754">SEM</cx:pt>
          <cx:pt idx="755">COM</cx:pt>
          <cx:pt idx="756">COM</cx:pt>
          <cx:pt idx="757">COM</cx:pt>
          <cx:pt idx="758">SEM</cx:pt>
          <cx:pt idx="759">COM</cx:pt>
          <cx:pt idx="760">SEM</cx:pt>
          <cx:pt idx="761">SEM</cx:pt>
          <cx:pt idx="762">SEM</cx:pt>
          <cx:pt idx="763">COM</cx:pt>
          <cx:pt idx="764">SEM</cx:pt>
          <cx:pt idx="765">SEM</cx:pt>
          <cx:pt idx="766">SEM</cx:pt>
          <cx:pt idx="767">SEM</cx:pt>
          <cx:pt idx="768">SEM</cx:pt>
          <cx:pt idx="769">SEM</cx:pt>
          <cx:pt idx="770">SEM</cx:pt>
          <cx:pt idx="771">SEM</cx:pt>
          <cx:pt idx="772">SEM</cx:pt>
          <cx:pt idx="773">SEM</cx:pt>
          <cx:pt idx="774">SEM</cx:pt>
          <cx:pt idx="775">SEM</cx:pt>
          <cx:pt idx="776">SEM</cx:pt>
          <cx:pt idx="777">COM</cx:pt>
          <cx:pt idx="778">SEM</cx:pt>
          <cx:pt idx="779">SEM</cx:pt>
          <cx:pt idx="780">SEM</cx:pt>
          <cx:pt idx="781">SEM</cx:pt>
          <cx:pt idx="782">SEM</cx:pt>
          <cx:pt idx="783">SEM</cx:pt>
          <cx:pt idx="784">SEM</cx:pt>
          <cx:pt idx="785">SEM</cx:pt>
          <cx:pt idx="786">SEM</cx:pt>
          <cx:pt idx="787">SEM</cx:pt>
          <cx:pt idx="788">SEM</cx:pt>
          <cx:pt idx="789">SEM</cx:pt>
          <cx:pt idx="790">SEM</cx:pt>
          <cx:pt idx="791">SEM</cx:pt>
          <cx:pt idx="792">SEM</cx:pt>
          <cx:pt idx="793">SEM</cx:pt>
          <cx:pt idx="794">COM</cx:pt>
          <cx:pt idx="795">COM</cx:pt>
          <cx:pt idx="796">SEM</cx:pt>
          <cx:pt idx="797">SEM</cx:pt>
          <cx:pt idx="798">SEM</cx:pt>
          <cx:pt idx="799">SEM</cx:pt>
          <cx:pt idx="800">SEM</cx:pt>
          <cx:pt idx="801">SEM</cx:pt>
          <cx:pt idx="802">SEM</cx:pt>
          <cx:pt idx="803">SEM</cx:pt>
          <cx:pt idx="804">SEM</cx:pt>
          <cx:pt idx="805">SEM</cx:pt>
          <cx:pt idx="806">SEM</cx:pt>
          <cx:pt idx="807">SEM</cx:pt>
          <cx:pt idx="808">SEM</cx:pt>
          <cx:pt idx="809">SEM</cx:pt>
          <cx:pt idx="810">SEM</cx:pt>
          <cx:pt idx="811">SEM</cx:pt>
          <cx:pt idx="812">SEM</cx:pt>
          <cx:pt idx="813">SEM</cx:pt>
          <cx:pt idx="814">SEM</cx:pt>
          <cx:pt idx="815">SEM</cx:pt>
          <cx:pt idx="816">SEM</cx:pt>
          <cx:pt idx="817">COM</cx:pt>
          <cx:pt idx="818">SEM</cx:pt>
          <cx:pt idx="819">SEM</cx:pt>
          <cx:pt idx="820">SEM</cx:pt>
          <cx:pt idx="821">SEM</cx:pt>
          <cx:pt idx="822">COM</cx:pt>
          <cx:pt idx="823">SEM</cx:pt>
          <cx:pt idx="824">SEM</cx:pt>
          <cx:pt idx="825">SEM</cx:pt>
          <cx:pt idx="826">SEM</cx:pt>
          <cx:pt idx="827">SEM</cx:pt>
          <cx:pt idx="828">SEM</cx:pt>
          <cx:pt idx="829">SEM</cx:pt>
          <cx:pt idx="830">SEM</cx:pt>
          <cx:pt idx="831">SEM</cx:pt>
          <cx:pt idx="832">SEM</cx:pt>
          <cx:pt idx="833">SEM</cx:pt>
          <cx:pt idx="834">SEM</cx:pt>
          <cx:pt idx="835">SEM</cx:pt>
          <cx:pt idx="836">SEM</cx:pt>
          <cx:pt idx="837">SEM</cx:pt>
          <cx:pt idx="838">SEM</cx:pt>
          <cx:pt idx="839">COM</cx:pt>
          <cx:pt idx="840">SEM</cx:pt>
          <cx:pt idx="841">SEM</cx:pt>
          <cx:pt idx="842">SEM</cx:pt>
          <cx:pt idx="843">SEM</cx:pt>
          <cx:pt idx="844">SEM</cx:pt>
          <cx:pt idx="845">SEM</cx:pt>
          <cx:pt idx="846">SEM</cx:pt>
          <cx:pt idx="847">SEM</cx:pt>
          <cx:pt idx="848">SEM</cx:pt>
          <cx:pt idx="849">SEM</cx:pt>
          <cx:pt idx="850">SEM</cx:pt>
          <cx:pt idx="851">SEM</cx:pt>
          <cx:pt idx="852">SEM</cx:pt>
          <cx:pt idx="853">SEM</cx:pt>
          <cx:pt idx="854">SEM</cx:pt>
          <cx:pt idx="855">SEM</cx:pt>
          <cx:pt idx="856">SEM</cx:pt>
          <cx:pt idx="857">COM</cx:pt>
          <cx:pt idx="858">SEM</cx:pt>
          <cx:pt idx="859">SEM</cx:pt>
          <cx:pt idx="860">SEM</cx:pt>
          <cx:pt idx="861">SEM</cx:pt>
          <cx:pt idx="862">SEM</cx:pt>
          <cx:pt idx="863">SEM</cx:pt>
          <cx:pt idx="864">SEM</cx:pt>
          <cx:pt idx="865">SEM</cx:pt>
          <cx:pt idx="866">SEM</cx:pt>
          <cx:pt idx="867">SEM</cx:pt>
          <cx:pt idx="868">SEM</cx:pt>
          <cx:pt idx="869">SEM</cx:pt>
          <cx:pt idx="870">COM</cx:pt>
          <cx:pt idx="871">SEM</cx:pt>
          <cx:pt idx="872">COM</cx:pt>
          <cx:pt idx="873">SEM</cx:pt>
          <cx:pt idx="874">SEM</cx:pt>
          <cx:pt idx="875">COM</cx:pt>
          <cx:pt idx="876">SEM</cx:pt>
          <cx:pt idx="877">SEM</cx:pt>
          <cx:pt idx="878">COM</cx:pt>
          <cx:pt idx="879">SEM</cx:pt>
          <cx:pt idx="880">SEM</cx:pt>
          <cx:pt idx="881">SEM</cx:pt>
          <cx:pt idx="882">SEM</cx:pt>
          <cx:pt idx="883">SEM</cx:pt>
          <cx:pt idx="884">COM</cx:pt>
          <cx:pt idx="885">SEM</cx:pt>
          <cx:pt idx="886">SEM</cx:pt>
          <cx:pt idx="887">SEM</cx:pt>
          <cx:pt idx="888">SEM</cx:pt>
          <cx:pt idx="889">SEM</cx:pt>
          <cx:pt idx="890">SEM</cx:pt>
          <cx:pt idx="891">SEM</cx:pt>
          <cx:pt idx="892">SEM</cx:pt>
          <cx:pt idx="893">SEM</cx:pt>
          <cx:pt idx="894">SEM</cx:pt>
          <cx:pt idx="895">SEM</cx:pt>
          <cx:pt idx="896">SEM</cx:pt>
          <cx:pt idx="897">COM</cx:pt>
          <cx:pt idx="898">SEM</cx:pt>
          <cx:pt idx="899">SEM</cx:pt>
          <cx:pt idx="900">SEM</cx:pt>
          <cx:pt idx="901">SEM</cx:pt>
          <cx:pt idx="902">SEM</cx:pt>
          <cx:pt idx="903">SEM</cx:pt>
          <cx:pt idx="904">COM</cx:pt>
          <cx:pt idx="905">SEM</cx:pt>
          <cx:pt idx="906">SEM</cx:pt>
          <cx:pt idx="907">SEM</cx:pt>
          <cx:pt idx="908">SEM</cx:pt>
          <cx:pt idx="909">SEM</cx:pt>
          <cx:pt idx="910">SEM</cx:pt>
          <cx:pt idx="911">SEM</cx:pt>
          <cx:pt idx="912">SEM</cx:pt>
          <cx:pt idx="913">SEM</cx:pt>
          <cx:pt idx="914">SEM</cx:pt>
          <cx:pt idx="915">SEM</cx:pt>
          <cx:pt idx="916">SEM</cx:pt>
          <cx:pt idx="917">SEM</cx:pt>
          <cx:pt idx="918">SEM</cx:pt>
          <cx:pt idx="919">SEM</cx:pt>
          <cx:pt idx="920">SEM</cx:pt>
          <cx:pt idx="921">SEM</cx:pt>
          <cx:pt idx="922">SEM</cx:pt>
          <cx:pt idx="923">SEM</cx:pt>
          <cx:pt idx="924">COM</cx:pt>
          <cx:pt idx="925">SEM</cx:pt>
          <cx:pt idx="926">SEM</cx:pt>
          <cx:pt idx="927">SEM</cx:pt>
          <cx:pt idx="928">SEM</cx:pt>
          <cx:pt idx="929">SEM</cx:pt>
          <cx:pt idx="930">COM</cx:pt>
          <cx:pt idx="931">SEM</cx:pt>
          <cx:pt idx="932">SEM</cx:pt>
          <cx:pt idx="933">SEM</cx:pt>
          <cx:pt idx="934">SEM</cx:pt>
          <cx:pt idx="935">SEM</cx:pt>
          <cx:pt idx="936">SEM</cx:pt>
          <cx:pt idx="937">SEM</cx:pt>
          <cx:pt idx="938">SEM</cx:pt>
          <cx:pt idx="939">SEM</cx:pt>
          <cx:pt idx="940">SEM</cx:pt>
          <cx:pt idx="941">SEM</cx:pt>
          <cx:pt idx="942">SEM</cx:pt>
          <cx:pt idx="943">SEM</cx:pt>
          <cx:pt idx="944">SEM</cx:pt>
          <cx:pt idx="945">SEM</cx:pt>
          <cx:pt idx="946">SEM</cx:pt>
          <cx:pt idx="947">SEM</cx:pt>
          <cx:pt idx="948">COM</cx:pt>
          <cx:pt idx="949">SEM</cx:pt>
          <cx:pt idx="950">SEM</cx:pt>
          <cx:pt idx="951">SEM</cx:pt>
          <cx:pt idx="952">SEM</cx:pt>
          <cx:pt idx="953">SEM</cx:pt>
          <cx:pt idx="954">SEM</cx:pt>
          <cx:pt idx="955">SEM</cx:pt>
          <cx:pt idx="956">SEM</cx:pt>
          <cx:pt idx="957">SEM</cx:pt>
          <cx:pt idx="958">SEM</cx:pt>
          <cx:pt idx="959">SEM</cx:pt>
          <cx:pt idx="960">SEM</cx:pt>
          <cx:pt idx="961">SEM</cx:pt>
          <cx:pt idx="962">SEM</cx:pt>
          <cx:pt idx="963">COM</cx:pt>
          <cx:pt idx="964">SEM</cx:pt>
          <cx:pt idx="965">SEM</cx:pt>
          <cx:pt idx="966">SEM</cx:pt>
          <cx:pt idx="967">SEM</cx:pt>
          <cx:pt idx="968">SEM</cx:pt>
          <cx:pt idx="969">SEM</cx:pt>
          <cx:pt idx="970">SEM</cx:pt>
          <cx:pt idx="971">SEM</cx:pt>
          <cx:pt idx="972">SEM</cx:pt>
          <cx:pt idx="973">SEM</cx:pt>
          <cx:pt idx="974">SEM</cx:pt>
          <cx:pt idx="975">SEM</cx:pt>
          <cx:pt idx="976">SEM</cx:pt>
          <cx:pt idx="977">SEM</cx:pt>
          <cx:pt idx="978">SEM</cx:pt>
          <cx:pt idx="979">SEM</cx:pt>
          <cx:pt idx="980">SEM</cx:pt>
          <cx:pt idx="981">SEM</cx:pt>
          <cx:pt idx="982">SEM</cx:pt>
          <cx:pt idx="983">SEM</cx:pt>
          <cx:pt idx="984">SEM</cx:pt>
          <cx:pt idx="985">SEM</cx:pt>
          <cx:pt idx="986">SEM</cx:pt>
          <cx:pt idx="987">SEM</cx:pt>
          <cx:pt idx="988">SEM</cx:pt>
          <cx:pt idx="989">SEM</cx:pt>
          <cx:pt idx="990">SEM</cx:pt>
          <cx:pt idx="991">SEM</cx:pt>
          <cx:pt idx="992">SEM</cx:pt>
          <cx:pt idx="993">COM</cx:pt>
          <cx:pt idx="994">SEM</cx:pt>
          <cx:pt idx="995">SEM</cx:pt>
          <cx:pt idx="996">SEM</cx:pt>
          <cx:pt idx="997">SEM</cx:pt>
          <cx:pt idx="998">SEM</cx:pt>
          <cx:pt idx="999">SEM</cx:pt>
          <cx:pt idx="1000">SEM</cx:pt>
          <cx:pt idx="1001">SEM</cx:pt>
          <cx:pt idx="1002">SEM</cx:pt>
          <cx:pt idx="1003">SEM</cx:pt>
          <cx:pt idx="1004">SEM</cx:pt>
          <cx:pt idx="1005">SEM</cx:pt>
          <cx:pt idx="1006">SEM</cx:pt>
          <cx:pt idx="1007">SEM</cx:pt>
          <cx:pt idx="1008">SEM</cx:pt>
          <cx:pt idx="1009">SEM</cx:pt>
          <cx:pt idx="1010">SEM</cx:pt>
          <cx:pt idx="1011">SEM</cx:pt>
          <cx:pt idx="1012">SEM</cx:pt>
          <cx:pt idx="1013">SEM</cx:pt>
          <cx:pt idx="1014">SEM</cx:pt>
          <cx:pt idx="1015">SEM</cx:pt>
          <cx:pt idx="1016">SEM</cx:pt>
          <cx:pt idx="1017">SEM</cx:pt>
          <cx:pt idx="1018">SEM</cx:pt>
          <cx:pt idx="1019">SEM</cx:pt>
          <cx:pt idx="1020">SEM</cx:pt>
          <cx:pt idx="1021">SEM</cx:pt>
          <cx:pt idx="1022">SEM</cx:pt>
          <cx:pt idx="1023">SEM</cx:pt>
          <cx:pt idx="1024">COM</cx:pt>
          <cx:pt idx="1025">SEM</cx:pt>
          <cx:pt idx="1026">SEM</cx:pt>
          <cx:pt idx="1027">SEM</cx:pt>
          <cx:pt idx="1028">SEM</cx:pt>
          <cx:pt idx="1029">SEM</cx:pt>
          <cx:pt idx="1030">SEM</cx:pt>
          <cx:pt idx="1031">SEM</cx:pt>
          <cx:pt idx="1032">COM</cx:pt>
          <cx:pt idx="1033">SEM</cx:pt>
          <cx:pt idx="1034">SEM</cx:pt>
          <cx:pt idx="1035">SEM</cx:pt>
          <cx:pt idx="1036">SEM</cx:pt>
          <cx:pt idx="1037">SEM</cx:pt>
          <cx:pt idx="1038">SEM</cx:pt>
          <cx:pt idx="1039">SEM</cx:pt>
          <cx:pt idx="1040">SEM</cx:pt>
          <cx:pt idx="1041">SEM</cx:pt>
          <cx:pt idx="1042">SEM</cx:pt>
          <cx:pt idx="1043">SEM</cx:pt>
          <cx:pt idx="1044">SEM</cx:pt>
          <cx:pt idx="1045">SEM</cx:pt>
          <cx:pt idx="1046">SEM</cx:pt>
          <cx:pt idx="1047">SEM</cx:pt>
          <cx:pt idx="1048">SEM</cx:pt>
          <cx:pt idx="1049">SEM</cx:pt>
          <cx:pt idx="1050">SEM</cx:pt>
          <cx:pt idx="1051">SEM</cx:pt>
          <cx:pt idx="1052">SEM</cx:pt>
          <cx:pt idx="1053">SEM</cx:pt>
          <cx:pt idx="1054">SEM</cx:pt>
          <cx:pt idx="1055">SEM</cx:pt>
          <cx:pt idx="1056">SEM</cx:pt>
          <cx:pt idx="1057">SEM</cx:pt>
          <cx:pt idx="1058">SEM</cx:pt>
          <cx:pt idx="1059">SEM</cx:pt>
          <cx:pt idx="1060">SEM</cx:pt>
          <cx:pt idx="1061">SEM</cx:pt>
          <cx:pt idx="1062">SEM</cx:pt>
          <cx:pt idx="1063">SEM</cx:pt>
          <cx:pt idx="1064">COM</cx:pt>
          <cx:pt idx="1065">SEM</cx:pt>
          <cx:pt idx="1066">SEM</cx:pt>
          <cx:pt idx="1067">SEM</cx:pt>
          <cx:pt idx="1068">SEM</cx:pt>
          <cx:pt idx="1069">SEM</cx:pt>
          <cx:pt idx="1070">SEM</cx:pt>
          <cx:pt idx="1071">SEM</cx:pt>
          <cx:pt idx="1072">SEM</cx:pt>
          <cx:pt idx="1073">SEM</cx:pt>
          <cx:pt idx="1074">SEM</cx:pt>
          <cx:pt idx="1075">SEM</cx:pt>
          <cx:pt idx="1076">SEM</cx:pt>
          <cx:pt idx="1077">SEM</cx:pt>
          <cx:pt idx="1078">SEM</cx:pt>
          <cx:pt idx="1079">SEM</cx:pt>
          <cx:pt idx="1080">SEM</cx:pt>
          <cx:pt idx="1081">SEM</cx:pt>
          <cx:pt idx="1082">SEM</cx:pt>
          <cx:pt idx="1083">COM</cx:pt>
          <cx:pt idx="1084">SEM</cx:pt>
          <cx:pt idx="1085">SEM</cx:pt>
          <cx:pt idx="1086">SEM</cx:pt>
          <cx:pt idx="1087">SEM</cx:pt>
          <cx:pt idx="1088">SEM</cx:pt>
          <cx:pt idx="1089">SEM</cx:pt>
          <cx:pt idx="1090">SEM</cx:pt>
          <cx:pt idx="1091">SEM</cx:pt>
          <cx:pt idx="1092">SEM</cx:pt>
          <cx:pt idx="1093">SEM</cx:pt>
          <cx:pt idx="1094">SEM</cx:pt>
          <cx:pt idx="1095">SEM</cx:pt>
          <cx:pt idx="1096">SEM</cx:pt>
          <cx:pt idx="1097">SEM</cx:pt>
          <cx:pt idx="1098">SEM</cx:pt>
          <cx:pt idx="1099">SEM</cx:pt>
          <cx:pt idx="1100">SEM</cx:pt>
          <cx:pt idx="1101">SEM</cx:pt>
          <cx:pt idx="1102">SEM</cx:pt>
          <cx:pt idx="1103">COM</cx:pt>
          <cx:pt idx="1104">SEM</cx:pt>
          <cx:pt idx="1105">SEM</cx:pt>
          <cx:pt idx="1106">SEM</cx:pt>
          <cx:pt idx="1107">SEM</cx:pt>
          <cx:pt idx="1108">SEM</cx:pt>
          <cx:pt idx="1109">COM</cx:pt>
          <cx:pt idx="1110">SEM</cx:pt>
          <cx:pt idx="1111">SEM</cx:pt>
          <cx:pt idx="1112">SEM</cx:pt>
          <cx:pt idx="1113">SEM</cx:pt>
          <cx:pt idx="1114">SEM</cx:pt>
          <cx:pt idx="1115">SEM</cx:pt>
          <cx:pt idx="1116">SEM</cx:pt>
          <cx:pt idx="1117">SEM</cx:pt>
          <cx:pt idx="1118">SEM</cx:pt>
          <cx:pt idx="1119">SEM</cx:pt>
          <cx:pt idx="1120">SEM</cx:pt>
          <cx:pt idx="1121">SEM</cx:pt>
          <cx:pt idx="1122">SEM</cx:pt>
          <cx:pt idx="1123">SEM</cx:pt>
          <cx:pt idx="1124">SEM</cx:pt>
          <cx:pt idx="1125">SEM</cx:pt>
          <cx:pt idx="1126">COM</cx:pt>
          <cx:pt idx="1127">SEM</cx:pt>
          <cx:pt idx="1128">SEM</cx:pt>
          <cx:pt idx="1129">SEM</cx:pt>
          <cx:pt idx="1130">SEM</cx:pt>
          <cx:pt idx="1131">SEM</cx:pt>
          <cx:pt idx="1132">SEM</cx:pt>
          <cx:pt idx="1133">SEM</cx:pt>
          <cx:pt idx="1134">SEM</cx:pt>
          <cx:pt idx="1135">SEM</cx:pt>
          <cx:pt idx="1136">SEM</cx:pt>
          <cx:pt idx="1137">SEM</cx:pt>
          <cx:pt idx="1138">SEM</cx:pt>
          <cx:pt idx="1139">SEM</cx:pt>
          <cx:pt idx="1140">SEM</cx:pt>
          <cx:pt idx="1141">SEM</cx:pt>
          <cx:pt idx="1142">COM</cx:pt>
          <cx:pt idx="1143">SEM</cx:pt>
          <cx:pt idx="1144">SEM</cx:pt>
          <cx:pt idx="1145">SEM</cx:pt>
          <cx:pt idx="1146">COM</cx:pt>
          <cx:pt idx="1147">SEM</cx:pt>
          <cx:pt idx="1148">SEM</cx:pt>
          <cx:pt idx="1149">COM</cx:pt>
          <cx:pt idx="1150">SEM</cx:pt>
          <cx:pt idx="1151">SEM</cx:pt>
          <cx:pt idx="1152">SEM</cx:pt>
          <cx:pt idx="1153">SEM</cx:pt>
          <cx:pt idx="1154">SEM</cx:pt>
          <cx:pt idx="1155">SEM</cx:pt>
          <cx:pt idx="1156">SEM</cx:pt>
          <cx:pt idx="1157">SEM</cx:pt>
          <cx:pt idx="1158">SEM</cx:pt>
          <cx:pt idx="1159">SEM</cx:pt>
          <cx:pt idx="1160">SEM</cx:pt>
          <cx:pt idx="1161">SEM</cx:pt>
          <cx:pt idx="1162">SEM</cx:pt>
          <cx:pt idx="1163">SEM</cx:pt>
          <cx:pt idx="1164">SEM</cx:pt>
          <cx:pt idx="1165">SEM</cx:pt>
          <cx:pt idx="1166">SEM</cx:pt>
          <cx:pt idx="1167">SEM</cx:pt>
          <cx:pt idx="1168">SEM</cx:pt>
          <cx:pt idx="1169">SEM</cx:pt>
          <cx:pt idx="1170">SEM</cx:pt>
          <cx:pt idx="1171">SEM</cx:pt>
          <cx:pt idx="1172">SEM</cx:pt>
          <cx:pt idx="1173">SEM</cx:pt>
          <cx:pt idx="1174">SEM</cx:pt>
          <cx:pt idx="1175">SEM</cx:pt>
          <cx:pt idx="1176">SEM</cx:pt>
          <cx:pt idx="1177">SEM</cx:pt>
          <cx:pt idx="1178">SEM</cx:pt>
          <cx:pt idx="1179">SEM</cx:pt>
          <cx:pt idx="1180">SEM</cx:pt>
          <cx:pt idx="1181">SEM</cx:pt>
          <cx:pt idx="1182">SEM</cx:pt>
          <cx:pt idx="1183">SEM</cx:pt>
          <cx:pt idx="1184">SEM</cx:pt>
          <cx:pt idx="1185">SEM</cx:pt>
          <cx:pt idx="1186">SEM</cx:pt>
          <cx:pt idx="1187">COM</cx:pt>
          <cx:pt idx="1188">SEM</cx:pt>
          <cx:pt idx="1189">SEM</cx:pt>
          <cx:pt idx="1190">SEM</cx:pt>
          <cx:pt idx="1191">SEM</cx:pt>
          <cx:pt idx="1192">SEM</cx:pt>
          <cx:pt idx="1193">SEM</cx:pt>
          <cx:pt idx="1194">SEM</cx:pt>
          <cx:pt idx="1195">SEM</cx:pt>
          <cx:pt idx="1196">SEM</cx:pt>
          <cx:pt idx="1197">SEM</cx:pt>
          <cx:pt idx="1198">SEM</cx:pt>
          <cx:pt idx="1199">SEM</cx:pt>
          <cx:pt idx="1200">SEM</cx:pt>
          <cx:pt idx="1201">SEM</cx:pt>
          <cx:pt idx="1202">SEM</cx:pt>
          <cx:pt idx="1203">SEM</cx:pt>
          <cx:pt idx="1204">SEM</cx:pt>
          <cx:pt idx="1205">SEM</cx:pt>
          <cx:pt idx="1206">SEM</cx:pt>
          <cx:pt idx="1207">SEM</cx:pt>
          <cx:pt idx="1208">SEM</cx:pt>
          <cx:pt idx="1209">SEM</cx:pt>
          <cx:pt idx="1210">SEM</cx:pt>
          <cx:pt idx="1211">SEM</cx:pt>
          <cx:pt idx="1212">SEM</cx:pt>
          <cx:pt idx="1213">SEM</cx:pt>
          <cx:pt idx="1214">SEM</cx:pt>
          <cx:pt idx="1215">SEM</cx:pt>
          <cx:pt idx="1216">SEM</cx:pt>
          <cx:pt idx="1217">SEM</cx:pt>
          <cx:pt idx="1218">SEM</cx:pt>
          <cx:pt idx="1219">SEM</cx:pt>
          <cx:pt idx="1220">SEM</cx:pt>
          <cx:pt idx="1221">SEM</cx:pt>
          <cx:pt idx="1222">SEM</cx:pt>
          <cx:pt idx="1223">SEM</cx:pt>
          <cx:pt idx="1224">SEM</cx:pt>
          <cx:pt idx="1225">SEM</cx:pt>
          <cx:pt idx="1226">SEM</cx:pt>
          <cx:pt idx="1227">COM</cx:pt>
          <cx:pt idx="1228">SEM</cx:pt>
          <cx:pt idx="1229">SEM</cx:pt>
          <cx:pt idx="1230">SEM</cx:pt>
          <cx:pt idx="1231">SEM</cx:pt>
          <cx:pt idx="1232">SEM</cx:pt>
          <cx:pt idx="1233">SEM</cx:pt>
          <cx:pt idx="1234">SEM</cx:pt>
          <cx:pt idx="1235">SEM</cx:pt>
          <cx:pt idx="1236">SEM</cx:pt>
          <cx:pt idx="1237">SEM</cx:pt>
          <cx:pt idx="1238">SEM</cx:pt>
          <cx:pt idx="1239">SEM</cx:pt>
          <cx:pt idx="1240">SEM</cx:pt>
          <cx:pt idx="1241">COM</cx:pt>
          <cx:pt idx="1242">SEM</cx:pt>
          <cx:pt idx="1243">SEM</cx:pt>
          <cx:pt idx="1244">SEM</cx:pt>
          <cx:pt idx="1245">SEM</cx:pt>
          <cx:pt idx="1246">SEM</cx:pt>
          <cx:pt idx="1247">SEM</cx:pt>
          <cx:pt idx="1248">SEM</cx:pt>
          <cx:pt idx="1249">SEM</cx:pt>
          <cx:pt idx="1250">SEM</cx:pt>
          <cx:pt idx="1251">SEM</cx:pt>
          <cx:pt idx="1252">COM</cx:pt>
          <cx:pt idx="1253">COM</cx:pt>
          <cx:pt idx="1254">SEM</cx:pt>
          <cx:pt idx="1255">SEM</cx:pt>
          <cx:pt idx="1256">COM</cx:pt>
          <cx:pt idx="1257">COM</cx:pt>
          <cx:pt idx="1258">SEM</cx:pt>
          <cx:pt idx="1259">SEM</cx:pt>
          <cx:pt idx="1260">SEM</cx:pt>
          <cx:pt idx="1261">SEM</cx:pt>
          <cx:pt idx="1262">SEM</cx:pt>
          <cx:pt idx="1263">SEM</cx:pt>
          <cx:pt idx="1264">SEM</cx:pt>
          <cx:pt idx="1265">COM</cx:pt>
          <cx:pt idx="1266">SEM</cx:pt>
          <cx:pt idx="1267">COM</cx:pt>
          <cx:pt idx="1268">SEM</cx:pt>
          <cx:pt idx="1269">SEM</cx:pt>
          <cx:pt idx="1270">SEM</cx:pt>
          <cx:pt idx="1271">COM</cx:pt>
          <cx:pt idx="1272">SEM</cx:pt>
          <cx:pt idx="1273">SEM</cx:pt>
          <cx:pt idx="1274">SEM</cx:pt>
          <cx:pt idx="1275">SEM</cx:pt>
          <cx:pt idx="1276">SEM</cx:pt>
          <cx:pt idx="1277">SEM</cx:pt>
          <cx:pt idx="1278">COM</cx:pt>
          <cx:pt idx="1279">SEM</cx:pt>
          <cx:pt idx="1280">SEM</cx:pt>
          <cx:pt idx="1281">SEM</cx:pt>
          <cx:pt idx="1282">SEM</cx:pt>
          <cx:pt idx="1283">SEM</cx:pt>
          <cx:pt idx="1284">SEM</cx:pt>
          <cx:pt idx="1285">COM</cx:pt>
          <cx:pt idx="1286">SEM</cx:pt>
          <cx:pt idx="1287">COM</cx:pt>
          <cx:pt idx="1288">COM</cx:pt>
          <cx:pt idx="1289">SEM</cx:pt>
          <cx:pt idx="1290">COM</cx:pt>
          <cx:pt idx="1291">COM</cx:pt>
          <cx:pt idx="1292">SEM</cx:pt>
          <cx:pt idx="1293">SEM</cx:pt>
          <cx:pt idx="1294">SEM</cx:pt>
          <cx:pt idx="1295">SEM</cx:pt>
          <cx:pt idx="1296">COM</cx:pt>
          <cx:pt idx="1297">SEM</cx:pt>
          <cx:pt idx="1298">SEM</cx:pt>
          <cx:pt idx="1299">SEM</cx:pt>
          <cx:pt idx="1300">SEM</cx:pt>
          <cx:pt idx="1301">SEM</cx:pt>
          <cx:pt idx="1302">SEM</cx:pt>
          <cx:pt idx="1303">SEM</cx:pt>
          <cx:pt idx="1304">SEM</cx:pt>
          <cx:pt idx="1305">SEM</cx:pt>
          <cx:pt idx="1306">SEM</cx:pt>
          <cx:pt idx="1307">SEM</cx:pt>
          <cx:pt idx="1308">SEM</cx:pt>
          <cx:pt idx="1309">SEM</cx:pt>
          <cx:pt idx="1310">SEM</cx:pt>
          <cx:pt idx="1311">SEM</cx:pt>
          <cx:pt idx="1312">COM</cx:pt>
          <cx:pt idx="1313">SEM</cx:pt>
          <cx:pt idx="1314">SEM</cx:pt>
          <cx:pt idx="1315">SEM</cx:pt>
          <cx:pt idx="1316">SEM</cx:pt>
          <cx:pt idx="1317">SEM</cx:pt>
          <cx:pt idx="1318">SEM</cx:pt>
          <cx:pt idx="1319">SEM</cx:pt>
          <cx:pt idx="1320">COM</cx:pt>
          <cx:pt idx="1321">SEM</cx:pt>
          <cx:pt idx="1322">SEM</cx:pt>
          <cx:pt idx="1323">SEM</cx:pt>
          <cx:pt idx="1324">SEM</cx:pt>
          <cx:pt idx="1325">SEM</cx:pt>
          <cx:pt idx="1326">SEM</cx:pt>
          <cx:pt idx="1327">SEM</cx:pt>
          <cx:pt idx="1328">SEM</cx:pt>
          <cx:pt idx="1329">SEM</cx:pt>
          <cx:pt idx="1330">SEM</cx:pt>
          <cx:pt idx="1331">SEM</cx:pt>
          <cx:pt idx="1332">SEM</cx:pt>
          <cx:pt idx="1333">SEM</cx:pt>
          <cx:pt idx="1334">SEM</cx:pt>
          <cx:pt idx="1335">SEM</cx:pt>
          <cx:pt idx="1336">SEM</cx:pt>
          <cx:pt idx="1337">COM</cx:pt>
          <cx:pt idx="1338">SEM</cx:pt>
          <cx:pt idx="1339">SEM</cx:pt>
          <cx:pt idx="1340">COM</cx:pt>
          <cx:pt idx="1341">SEM</cx:pt>
          <cx:pt idx="1342">SEM</cx:pt>
          <cx:pt idx="1343">COM</cx:pt>
          <cx:pt idx="1344">SEM</cx:pt>
          <cx:pt idx="1345">SEM</cx:pt>
          <cx:pt idx="1346">SEM</cx:pt>
          <cx:pt idx="1347">COM</cx:pt>
          <cx:pt idx="1348">SEM</cx:pt>
          <cx:pt idx="1349">SEM</cx:pt>
          <cx:pt idx="1350">COM</cx:pt>
          <cx:pt idx="1351">SEM</cx:pt>
          <cx:pt idx="1352">COM</cx:pt>
          <cx:pt idx="1353">SEM</cx:pt>
          <cx:pt idx="1354">SEM</cx:pt>
          <cx:pt idx="1355">COM</cx:pt>
          <cx:pt idx="1356">SEM</cx:pt>
          <cx:pt idx="1357">SEM</cx:pt>
          <cx:pt idx="1358">SEM</cx:pt>
          <cx:pt idx="1359">SEM</cx:pt>
          <cx:pt idx="1360">SEM</cx:pt>
          <cx:pt idx="1361">SEM</cx:pt>
          <cx:pt idx="1362">COM</cx:pt>
          <cx:pt idx="1363">SEM</cx:pt>
          <cx:pt idx="1364">SEM</cx:pt>
          <cx:pt idx="1365">SEM</cx:pt>
          <cx:pt idx="1366">SEM</cx:pt>
          <cx:pt idx="1367">SEM</cx:pt>
          <cx:pt idx="1368">SEM</cx:pt>
          <cx:pt idx="1369">SEM</cx:pt>
          <cx:pt idx="1370">SEM</cx:pt>
          <cx:pt idx="1371">SEM</cx:pt>
          <cx:pt idx="1372">SEM</cx:pt>
          <cx:pt idx="1373">SEM</cx:pt>
          <cx:pt idx="1374">SEM</cx:pt>
          <cx:pt idx="1375">SEM</cx:pt>
          <cx:pt idx="1376">SEM</cx:pt>
          <cx:pt idx="1377">SEM</cx:pt>
          <cx:pt idx="1378">SEM</cx:pt>
          <cx:pt idx="1379">SEM</cx:pt>
          <cx:pt idx="1380">SEM</cx:pt>
          <cx:pt idx="1381">SEM</cx:pt>
          <cx:pt idx="1382">SEM</cx:pt>
          <cx:pt idx="1383">COM</cx:pt>
          <cx:pt idx="1384">SEM</cx:pt>
          <cx:pt idx="1385">SEM</cx:pt>
          <cx:pt idx="1386">SEM</cx:pt>
          <cx:pt idx="1387">SEM</cx:pt>
          <cx:pt idx="1388">SEM</cx:pt>
          <cx:pt idx="1389">SEM</cx:pt>
          <cx:pt idx="1390">SEM</cx:pt>
          <cx:pt idx="1391">SEM</cx:pt>
          <cx:pt idx="1392">SEM</cx:pt>
          <cx:pt idx="1393">SEM</cx:pt>
          <cx:pt idx="1394">SEM</cx:pt>
          <cx:pt idx="1395">SEM</cx:pt>
          <cx:pt idx="1396">SEM</cx:pt>
          <cx:pt idx="1397">SEM</cx:pt>
          <cx:pt idx="1398">SEM</cx:pt>
          <cx:pt idx="1399">SEM</cx:pt>
          <cx:pt idx="1400">SEM</cx:pt>
          <cx:pt idx="1401">COM</cx:pt>
          <cx:pt idx="1402">SEM</cx:pt>
          <cx:pt idx="1403">SEM</cx:pt>
          <cx:pt idx="1404">SEM</cx:pt>
          <cx:pt idx="1405">SEM</cx:pt>
          <cx:pt idx="1406">SEM</cx:pt>
          <cx:pt idx="1407">SEM</cx:pt>
          <cx:pt idx="1408">SEM</cx:pt>
          <cx:pt idx="1409">SEM</cx:pt>
          <cx:pt idx="1410">SEM</cx:pt>
          <cx:pt idx="1411">SEM</cx:pt>
          <cx:pt idx="1412">SEM</cx:pt>
          <cx:pt idx="1413">SEM</cx:pt>
          <cx:pt idx="1414">SEM</cx:pt>
          <cx:pt idx="1415">SEM</cx:pt>
          <cx:pt idx="1416">SEM</cx:pt>
          <cx:pt idx="1417">SEM</cx:pt>
          <cx:pt idx="1418">SEM</cx:pt>
          <cx:pt idx="1419">COM</cx:pt>
          <cx:pt idx="1420">SEM</cx:pt>
          <cx:pt idx="1421">SEM</cx:pt>
          <cx:pt idx="1422">SEM</cx:pt>
          <cx:pt idx="1423">SEM</cx:pt>
          <cx:pt idx="1424">SEM</cx:pt>
          <cx:pt idx="1425">SEM</cx:pt>
          <cx:pt idx="1426">COM</cx:pt>
          <cx:pt idx="1427">SEM</cx:pt>
          <cx:pt idx="1428">SEM</cx:pt>
          <cx:pt idx="1429">COM</cx:pt>
          <cx:pt idx="1430">SEM</cx:pt>
          <cx:pt idx="1431">SEM</cx:pt>
          <cx:pt idx="1432">SEM</cx:pt>
          <cx:pt idx="1433">SEM</cx:pt>
          <cx:pt idx="1434">COM</cx:pt>
          <cx:pt idx="1435">COM</cx:pt>
          <cx:pt idx="1436">SEM</cx:pt>
          <cx:pt idx="1437">COM</cx:pt>
          <cx:pt idx="1438">SEM</cx:pt>
          <cx:pt idx="1439">COM</cx:pt>
          <cx:pt idx="1440">SEM</cx:pt>
          <cx:pt idx="1441">COM</cx:pt>
          <cx:pt idx="1442">SEM</cx:pt>
          <cx:pt idx="1443">SEM</cx:pt>
          <cx:pt idx="1444">SEM</cx:pt>
          <cx:pt idx="1445">SEM</cx:pt>
          <cx:pt idx="1446">SEM</cx:pt>
          <cx:pt idx="1447">COM</cx:pt>
          <cx:pt idx="1448">SEM</cx:pt>
          <cx:pt idx="1449">SEM</cx:pt>
          <cx:pt idx="1450">SEM</cx:pt>
          <cx:pt idx="1451">COM</cx:pt>
          <cx:pt idx="1452">SEM</cx:pt>
          <cx:pt idx="1453">SEM</cx:pt>
          <cx:pt idx="1454">SEM</cx:pt>
          <cx:pt idx="1455">SEM</cx:pt>
          <cx:pt idx="1456">SEM</cx:pt>
          <cx:pt idx="1457">SEM</cx:pt>
          <cx:pt idx="1458">SEM</cx:pt>
          <cx:pt idx="1459">COM</cx:pt>
          <cx:pt idx="1460">SEM</cx:pt>
          <cx:pt idx="1461">SEM</cx:pt>
          <cx:pt idx="1462">SEM</cx:pt>
          <cx:pt idx="1463">SEM</cx:pt>
          <cx:pt idx="1464">SEM</cx:pt>
          <cx:pt idx="1465">SEM</cx:pt>
          <cx:pt idx="1466">SEM</cx:pt>
          <cx:pt idx="1467">SEM</cx:pt>
          <cx:pt idx="1468">COM</cx:pt>
          <cx:pt idx="1469">COM</cx:pt>
          <cx:pt idx="1470">COM</cx:pt>
          <cx:pt idx="1471">SEM</cx:pt>
          <cx:pt idx="1472">SEM</cx:pt>
          <cx:pt idx="1473">SEM</cx:pt>
          <cx:pt idx="1474">SEM</cx:pt>
          <cx:pt idx="1475">COM</cx:pt>
          <cx:pt idx="1476">SEM</cx:pt>
          <cx:pt idx="1477">SEM</cx:pt>
          <cx:pt idx="1478">SEM</cx:pt>
          <cx:pt idx="1479">COM</cx:pt>
          <cx:pt idx="1480">SEM</cx:pt>
          <cx:pt idx="1481">SEM</cx:pt>
          <cx:pt idx="1482">SEM</cx:pt>
          <cx:pt idx="1483">SEM</cx:pt>
          <cx:pt idx="1484">SEM</cx:pt>
          <cx:pt idx="1485">COM</cx:pt>
          <cx:pt idx="1486">SEM</cx:pt>
          <cx:pt idx="1487">SEM</cx:pt>
          <cx:pt idx="1488">SEM</cx:pt>
          <cx:pt idx="1489">SEM</cx:pt>
          <cx:pt idx="1490">SEM</cx:pt>
          <cx:pt idx="1491">SEM</cx:pt>
          <cx:pt idx="1492">SEM</cx:pt>
          <cx:pt idx="1493">SEM</cx:pt>
          <cx:pt idx="1494">SEM</cx:pt>
          <cx:pt idx="1495">COM</cx:pt>
          <cx:pt idx="1496">SEM</cx:pt>
          <cx:pt idx="1497">COM</cx:pt>
          <cx:pt idx="1498">COM</cx:pt>
          <cx:pt idx="1499">SEM</cx:pt>
          <cx:pt idx="1500">SEM</cx:pt>
          <cx:pt idx="1501">SEM</cx:pt>
          <cx:pt idx="1502">SEM</cx:pt>
          <cx:pt idx="1503">SEM</cx:pt>
          <cx:pt idx="1504">SEM</cx:pt>
          <cx:pt idx="1505">COM</cx:pt>
          <cx:pt idx="1506">COM</cx:pt>
          <cx:pt idx="1507">SEM</cx:pt>
          <cx:pt idx="1508">SEM</cx:pt>
          <cx:pt idx="1509">SEM</cx:pt>
          <cx:pt idx="1510">COM</cx:pt>
          <cx:pt idx="1511">SEM</cx:pt>
          <cx:pt idx="1512">SEM</cx:pt>
          <cx:pt idx="1513">SEM</cx:pt>
          <cx:pt idx="1514">COM</cx:pt>
          <cx:pt idx="1515">SEM</cx:pt>
          <cx:pt idx="1516">SEM</cx:pt>
          <cx:pt idx="1517">SEM</cx:pt>
          <cx:pt idx="1518">SEM</cx:pt>
          <cx:pt idx="1519">SEM</cx:pt>
          <cx:pt idx="1520">COM</cx:pt>
          <cx:pt idx="1521">SEM</cx:pt>
          <cx:pt idx="1522">SEM</cx:pt>
          <cx:pt idx="1523">SEM</cx:pt>
          <cx:pt idx="1524">SEM</cx:pt>
          <cx:pt idx="1525">SEM</cx:pt>
          <cx:pt idx="1526">SEM</cx:pt>
          <cx:pt idx="1527">SEM</cx:pt>
          <cx:pt idx="1528">SEM</cx:pt>
          <cx:pt idx="1529">SEM</cx:pt>
          <cx:pt idx="1530">SEM</cx:pt>
          <cx:pt idx="1531">SEM</cx:pt>
          <cx:pt idx="1532">COM</cx:pt>
          <cx:pt idx="1533">SEM</cx:pt>
          <cx:pt idx="1534">SEM</cx:pt>
          <cx:pt idx="1535">SEM</cx:pt>
          <cx:pt idx="1536">SEM</cx:pt>
          <cx:pt idx="1537">SEM</cx:pt>
          <cx:pt idx="1538">SEM</cx:pt>
          <cx:pt idx="1539">SEM</cx:pt>
          <cx:pt idx="1540">SEM</cx:pt>
          <cx:pt idx="1541">SEM</cx:pt>
          <cx:pt idx="1542">SEM</cx:pt>
          <cx:pt idx="1543">COM</cx:pt>
          <cx:pt idx="1544">SEM</cx:pt>
          <cx:pt idx="1545">COM</cx:pt>
          <cx:pt idx="1546">SEM</cx:pt>
          <cx:pt idx="1547">SEM</cx:pt>
          <cx:pt idx="1548">SEM</cx:pt>
          <cx:pt idx="1549">SEM</cx:pt>
          <cx:pt idx="1550">SEM</cx:pt>
          <cx:pt idx="1551">SEM</cx:pt>
          <cx:pt idx="1552">COM</cx:pt>
          <cx:pt idx="1553">SEM</cx:pt>
          <cx:pt idx="1554">SEM</cx:pt>
          <cx:pt idx="1555">SEM</cx:pt>
          <cx:pt idx="1556">SEM</cx:pt>
          <cx:pt idx="1557">SEM</cx:pt>
          <cx:pt idx="1558">SEM</cx:pt>
          <cx:pt idx="1559">SEM</cx:pt>
          <cx:pt idx="1560">SEM</cx:pt>
          <cx:pt idx="1561">SEM</cx:pt>
          <cx:pt idx="1562">SEM</cx:pt>
          <cx:pt idx="1563">SEM</cx:pt>
          <cx:pt idx="1564">SEM</cx:pt>
          <cx:pt idx="1565">SEM</cx:pt>
          <cx:pt idx="1566">SEM</cx:pt>
          <cx:pt idx="1567">COM</cx:pt>
          <cx:pt idx="1568">SEM</cx:pt>
          <cx:pt idx="1569">SEM</cx:pt>
          <cx:pt idx="1570">SEM</cx:pt>
          <cx:pt idx="1571">SEM</cx:pt>
          <cx:pt idx="1572">SEM</cx:pt>
          <cx:pt idx="1573">COM</cx:pt>
          <cx:pt idx="1574">SEM</cx:pt>
          <cx:pt idx="1575">SEM</cx:pt>
          <cx:pt idx="1576">SEM</cx:pt>
          <cx:pt idx="1577">SEM</cx:pt>
          <cx:pt idx="1578">SEM</cx:pt>
          <cx:pt idx="1579">COM</cx:pt>
          <cx:pt idx="1580">SEM</cx:pt>
          <cx:pt idx="1581">SEM</cx:pt>
          <cx:pt idx="1582">SEM</cx:pt>
          <cx:pt idx="1583">SEM</cx:pt>
          <cx:pt idx="1584">SEM</cx:pt>
          <cx:pt idx="1585">SEM</cx:pt>
          <cx:pt idx="1586">SEM</cx:pt>
          <cx:pt idx="1587">SEM</cx:pt>
          <cx:pt idx="1588">SEM</cx:pt>
          <cx:pt idx="1589">SEM</cx:pt>
          <cx:pt idx="1590">SEM</cx:pt>
          <cx:pt idx="1591">SEM</cx:pt>
          <cx:pt idx="1592">SEM</cx:pt>
          <cx:pt idx="1593">SEM</cx:pt>
          <cx:pt idx="1594">SEM</cx:pt>
          <cx:pt idx="1595">SEM</cx:pt>
          <cx:pt idx="1596">SEM</cx:pt>
          <cx:pt idx="1597">SEM</cx:pt>
          <cx:pt idx="1598">SEM</cx:pt>
          <cx:pt idx="1599">SEM</cx:pt>
          <cx:pt idx="1600">SEM</cx:pt>
          <cx:pt idx="1601">SEM</cx:pt>
          <cx:pt idx="1602">SEM</cx:pt>
          <cx:pt idx="1603">SEM</cx:pt>
          <cx:pt idx="1604">SEM</cx:pt>
          <cx:pt idx="1605">SEM</cx:pt>
          <cx:pt idx="1606">SEM</cx:pt>
          <cx:pt idx="1607">COM</cx:pt>
          <cx:pt idx="1608">SEM</cx:pt>
          <cx:pt idx="1609">SEM</cx:pt>
          <cx:pt idx="1610">SEM</cx:pt>
          <cx:pt idx="1611">SEM</cx:pt>
          <cx:pt idx="1612">SEM</cx:pt>
          <cx:pt idx="1613">SEM</cx:pt>
          <cx:pt idx="1614">SEM</cx:pt>
          <cx:pt idx="1615">SEM</cx:pt>
          <cx:pt idx="1616">SEM</cx:pt>
          <cx:pt idx="1617">COM</cx:pt>
          <cx:pt idx="1618">SEM</cx:pt>
          <cx:pt idx="1619">COM</cx:pt>
          <cx:pt idx="1620">SEM</cx:pt>
          <cx:pt idx="1621">SEM</cx:pt>
          <cx:pt idx="1622">COM</cx:pt>
          <cx:pt idx="1623">SEM</cx:pt>
          <cx:pt idx="1624">SEM</cx:pt>
          <cx:pt idx="1625">COM</cx:pt>
          <cx:pt idx="1626">SEM</cx:pt>
          <cx:pt idx="1627">SEM</cx:pt>
          <cx:pt idx="1628">COM</cx:pt>
          <cx:pt idx="1629">COM</cx:pt>
          <cx:pt idx="1630">SEM</cx:pt>
          <cx:pt idx="1631">COM</cx:pt>
          <cx:pt idx="1632">SEM</cx:pt>
          <cx:pt idx="1633">SEM</cx:pt>
          <cx:pt idx="1634">SEM</cx:pt>
          <cx:pt idx="1635">SEM</cx:pt>
          <cx:pt idx="1636">SEM</cx:pt>
          <cx:pt idx="1637">SEM</cx:pt>
          <cx:pt idx="1638">SEM</cx:pt>
          <cx:pt idx="1639">SEM</cx:pt>
          <cx:pt idx="1640">SEM</cx:pt>
          <cx:pt idx="1641">SEM</cx:pt>
          <cx:pt idx="1642">COM</cx:pt>
          <cx:pt idx="1643">SEM</cx:pt>
          <cx:pt idx="1644">SEM</cx:pt>
          <cx:pt idx="1645">COM</cx:pt>
          <cx:pt idx="1646">SEM</cx:pt>
          <cx:pt idx="1647">COM</cx:pt>
          <cx:pt idx="1648">COM</cx:pt>
          <cx:pt idx="1649">SEM</cx:pt>
          <cx:pt idx="1650">SEM</cx:pt>
          <cx:pt idx="1651">SEM</cx:pt>
          <cx:pt idx="1652">SEM</cx:pt>
          <cx:pt idx="1653">SEM</cx:pt>
          <cx:pt idx="1654">SEM</cx:pt>
          <cx:pt idx="1655">COM</cx:pt>
          <cx:pt idx="1656">SEM</cx:pt>
          <cx:pt idx="1657">COM</cx:pt>
          <cx:pt idx="1658">SEM</cx:pt>
          <cx:pt idx="1659">SEM</cx:pt>
          <cx:pt idx="1660">SEM</cx:pt>
          <cx:pt idx="1661">SEM</cx:pt>
          <cx:pt idx="1662">SEM</cx:pt>
          <cx:pt idx="1663">SEM</cx:pt>
          <cx:pt idx="1664">SEM</cx:pt>
          <cx:pt idx="1665">COM</cx:pt>
          <cx:pt idx="1666">SEM</cx:pt>
          <cx:pt idx="1667">SEM</cx:pt>
          <cx:pt idx="1668">SEM</cx:pt>
          <cx:pt idx="1669">COM</cx:pt>
          <cx:pt idx="1670">COM</cx:pt>
          <cx:pt idx="1671">SEM</cx:pt>
          <cx:pt idx="1672">COM</cx:pt>
          <cx:pt idx="1673">SEM</cx:pt>
          <cx:pt idx="1674">SEM</cx:pt>
          <cx:pt idx="1675">SEM</cx:pt>
          <cx:pt idx="1676">SEM</cx:pt>
          <cx:pt idx="1677">SEM</cx:pt>
          <cx:pt idx="1678">SEM</cx:pt>
          <cx:pt idx="1679">SEM</cx:pt>
          <cx:pt idx="1680">SEM</cx:pt>
          <cx:pt idx="1681">SEM</cx:pt>
          <cx:pt idx="1682">SEM</cx:pt>
          <cx:pt idx="1683">SEM</cx:pt>
          <cx:pt idx="1684">SEM</cx:pt>
          <cx:pt idx="1685">SEM</cx:pt>
          <cx:pt idx="1686">SEM</cx:pt>
          <cx:pt idx="1687">SEM</cx:pt>
          <cx:pt idx="1688">SEM</cx:pt>
          <cx:pt idx="1689">SEM</cx:pt>
          <cx:pt idx="1690">SEM</cx:pt>
          <cx:pt idx="1691">SEM</cx:pt>
          <cx:pt idx="1692">SEM</cx:pt>
          <cx:pt idx="1693">SEM</cx:pt>
          <cx:pt idx="1694">SEM</cx:pt>
          <cx:pt idx="1695">SEM</cx:pt>
          <cx:pt idx="1696">COM</cx:pt>
          <cx:pt idx="1697">SEM</cx:pt>
          <cx:pt idx="1698">SEM</cx:pt>
          <cx:pt idx="1699">SEM</cx:pt>
          <cx:pt idx="1700">SEM</cx:pt>
          <cx:pt idx="1701">SEM</cx:pt>
          <cx:pt idx="1702">SEM</cx:pt>
          <cx:pt idx="1703">SEM</cx:pt>
          <cx:pt idx="1704">SEM</cx:pt>
          <cx:pt idx="1705">SEM</cx:pt>
          <cx:pt idx="1706">SEM</cx:pt>
          <cx:pt idx="1707">SEM</cx:pt>
          <cx:pt idx="1708">SEM</cx:pt>
          <cx:pt idx="1709">SEM</cx:pt>
          <cx:pt idx="1710">SEM</cx:pt>
          <cx:pt idx="1711">SEM</cx:pt>
          <cx:pt idx="1712">SEM</cx:pt>
          <cx:pt idx="1713">SEM</cx:pt>
          <cx:pt idx="1714">SEM</cx:pt>
          <cx:pt idx="1715">SEM</cx:pt>
          <cx:pt idx="1716">SEM</cx:pt>
          <cx:pt idx="1717">SEM</cx:pt>
          <cx:pt idx="1718">SEM</cx:pt>
          <cx:pt idx="1719">SEM</cx:pt>
          <cx:pt idx="1720">SEM</cx:pt>
          <cx:pt idx="1721">SEM</cx:pt>
          <cx:pt idx="1722">SEM</cx:pt>
          <cx:pt idx="1723">SEM</cx:pt>
          <cx:pt idx="1724">SEM</cx:pt>
          <cx:pt idx="1725">SEM</cx:pt>
          <cx:pt idx="1726">SEM</cx:pt>
          <cx:pt idx="1727">SEM</cx:pt>
          <cx:pt idx="1728">SEM</cx:pt>
          <cx:pt idx="1729">SEM</cx:pt>
          <cx:pt idx="1730">SEM</cx:pt>
          <cx:pt idx="1731">SEM</cx:pt>
          <cx:pt idx="1732">SEM</cx:pt>
          <cx:pt idx="1733">SEM</cx:pt>
          <cx:pt idx="1734">SEM</cx:pt>
          <cx:pt idx="1735">SEM</cx:pt>
          <cx:pt idx="1736">SEM</cx:pt>
          <cx:pt idx="1737">SEM</cx:pt>
          <cx:pt idx="1738">SEM</cx:pt>
          <cx:pt idx="1739">SEM</cx:pt>
          <cx:pt idx="1740">SEM</cx:pt>
          <cx:pt idx="1741">SEM</cx:pt>
          <cx:pt idx="1742">SEM</cx:pt>
          <cx:pt idx="1743">SEM</cx:pt>
          <cx:pt idx="1744">SEM</cx:pt>
          <cx:pt idx="1745">SEM</cx:pt>
          <cx:pt idx="1746">COM</cx:pt>
          <cx:pt idx="1747">SEM</cx:pt>
          <cx:pt idx="1748">COM</cx:pt>
          <cx:pt idx="1749">SEM</cx:pt>
          <cx:pt idx="1750">SEM</cx:pt>
          <cx:pt idx="1751">SEM</cx:pt>
          <cx:pt idx="1752">SEM</cx:pt>
          <cx:pt idx="1753">SEM</cx:pt>
          <cx:pt idx="1754">COM</cx:pt>
          <cx:pt idx="1755">COM</cx:pt>
          <cx:pt idx="1756">SEM</cx:pt>
          <cx:pt idx="1757">SEM</cx:pt>
          <cx:pt idx="1758">SEM</cx:pt>
          <cx:pt idx="1759">SEM</cx:pt>
          <cx:pt idx="1760">COM</cx:pt>
          <cx:pt idx="1761">SEM</cx:pt>
          <cx:pt idx="1762">SEM</cx:pt>
          <cx:pt idx="1763">SEM</cx:pt>
          <cx:pt idx="1764">COM</cx:pt>
          <cx:pt idx="1765">COM</cx:pt>
          <cx:pt idx="1766">COM</cx:pt>
          <cx:pt idx="1767">SEM</cx:pt>
          <cx:pt idx="1768">SEM</cx:pt>
          <cx:pt idx="1769">SEM</cx:pt>
          <cx:pt idx="1770">SEM</cx:pt>
          <cx:pt idx="1771">SEM</cx:pt>
          <cx:pt idx="1772">SEM</cx:pt>
          <cx:pt idx="1773">SEM</cx:pt>
          <cx:pt idx="1774">COM</cx:pt>
          <cx:pt idx="1775">SEM</cx:pt>
          <cx:pt idx="1776">SEM</cx:pt>
          <cx:pt idx="1777">SEM</cx:pt>
          <cx:pt idx="1778">SEM</cx:pt>
          <cx:pt idx="1779">SEM</cx:pt>
          <cx:pt idx="1780">SEM</cx:pt>
          <cx:pt idx="1781">SEM</cx:pt>
          <cx:pt idx="1782">SEM</cx:pt>
          <cx:pt idx="1783">SEM</cx:pt>
          <cx:pt idx="1784">SEM</cx:pt>
          <cx:pt idx="1785">SEM</cx:pt>
          <cx:pt idx="1786">SEM</cx:pt>
          <cx:pt idx="1787">SEM</cx:pt>
          <cx:pt idx="1788">SEM</cx:pt>
          <cx:pt idx="1789">SEM</cx:pt>
          <cx:pt idx="1790">SEM</cx:pt>
          <cx:pt idx="1791">SEM</cx:pt>
          <cx:pt idx="1792">SEM</cx:pt>
          <cx:pt idx="1793">SEM</cx:pt>
          <cx:pt idx="1794">SEM</cx:pt>
          <cx:pt idx="1795">COM</cx:pt>
          <cx:pt idx="1796">SEM</cx:pt>
          <cx:pt idx="1797">SEM</cx:pt>
          <cx:pt idx="1798">SEM</cx:pt>
          <cx:pt idx="1799">SEM</cx:pt>
          <cx:pt idx="1800">SEM</cx:pt>
          <cx:pt idx="1801">SEM</cx:pt>
          <cx:pt idx="1802">SEM</cx:pt>
          <cx:pt idx="1803">SEM</cx:pt>
          <cx:pt idx="1804">SEM</cx:pt>
          <cx:pt idx="1805">SEM</cx:pt>
          <cx:pt idx="1806">SEM</cx:pt>
          <cx:pt idx="1807">SEM</cx:pt>
          <cx:pt idx="1808">SEM</cx:pt>
          <cx:pt idx="1809">COM</cx:pt>
          <cx:pt idx="1810">SEM</cx:pt>
          <cx:pt idx="1811">SEM</cx:pt>
          <cx:pt idx="1812">SEM</cx:pt>
          <cx:pt idx="1813">SEM</cx:pt>
          <cx:pt idx="1814">SEM</cx:pt>
          <cx:pt idx="1815">SEM</cx:pt>
          <cx:pt idx="1816">SEM</cx:pt>
          <cx:pt idx="1817">COM</cx:pt>
          <cx:pt idx="1818">SEM</cx:pt>
          <cx:pt idx="1819">COM</cx:pt>
          <cx:pt idx="1820">SEM</cx:pt>
          <cx:pt idx="1821">SEM</cx:pt>
          <cx:pt idx="1822">SEM</cx:pt>
          <cx:pt idx="1823">SEM</cx:pt>
          <cx:pt idx="1824">SEM</cx:pt>
          <cx:pt idx="1825">SEM</cx:pt>
          <cx:pt idx="1826">SEM</cx:pt>
          <cx:pt idx="1827">SEM</cx:pt>
          <cx:pt idx="1828">SEM</cx:pt>
          <cx:pt idx="1829">SEM</cx:pt>
          <cx:pt idx="1830">COM</cx:pt>
          <cx:pt idx="1831">SEM</cx:pt>
          <cx:pt idx="1832">COM</cx:pt>
          <cx:pt idx="1833">SEM</cx:pt>
          <cx:pt idx="1834">SEM</cx:pt>
          <cx:pt idx="1835">SEM</cx:pt>
          <cx:pt idx="1836">SEM</cx:pt>
          <cx:pt idx="1837">COM</cx:pt>
          <cx:pt idx="1838">SEM</cx:pt>
          <cx:pt idx="1839">SEM</cx:pt>
          <cx:pt idx="1840">SEM</cx:pt>
          <cx:pt idx="1841">SEM</cx:pt>
          <cx:pt idx="1842">SEM</cx:pt>
          <cx:pt idx="1843">COM</cx:pt>
          <cx:pt idx="1844">SEM</cx:pt>
          <cx:pt idx="1845">SEM</cx:pt>
          <cx:pt idx="1846">SEM</cx:pt>
          <cx:pt idx="1847">SEM</cx:pt>
          <cx:pt idx="1848">SEM</cx:pt>
          <cx:pt idx="1849">SEM</cx:pt>
          <cx:pt idx="1850">SEM</cx:pt>
          <cx:pt idx="1851">SEM</cx:pt>
          <cx:pt idx="1852">SEM</cx:pt>
          <cx:pt idx="1853">SEM</cx:pt>
          <cx:pt idx="1854">SEM</cx:pt>
          <cx:pt idx="1855">COM</cx:pt>
          <cx:pt idx="1856">SEM</cx:pt>
          <cx:pt idx="1857">SEM</cx:pt>
          <cx:pt idx="1858">SEM</cx:pt>
          <cx:pt idx="1859">COM</cx:pt>
          <cx:pt idx="1860">SEM</cx:pt>
          <cx:pt idx="1861">SEM</cx:pt>
          <cx:pt idx="1862">SEM</cx:pt>
          <cx:pt idx="1863">SEM</cx:pt>
          <cx:pt idx="1864">COM</cx:pt>
          <cx:pt idx="1865">SEM</cx:pt>
          <cx:pt idx="1866">SEM</cx:pt>
          <cx:pt idx="1867">SEM</cx:pt>
          <cx:pt idx="1868">SEM</cx:pt>
          <cx:pt idx="1869">SEM</cx:pt>
          <cx:pt idx="1870">SEM</cx:pt>
          <cx:pt idx="1871">SEM</cx:pt>
          <cx:pt idx="1872">SEM</cx:pt>
          <cx:pt idx="1873">SEM</cx:pt>
          <cx:pt idx="1874">COM</cx:pt>
          <cx:pt idx="1875">SEM</cx:pt>
          <cx:pt idx="1876">SEM</cx:pt>
          <cx:pt idx="1877">SEM</cx:pt>
          <cx:pt idx="1878">SEM</cx:pt>
          <cx:pt idx="1879">SEM</cx:pt>
          <cx:pt idx="1880">SEM</cx:pt>
          <cx:pt idx="1881">SEM</cx:pt>
          <cx:pt idx="1882">SEM</cx:pt>
          <cx:pt idx="1883">SEM</cx:pt>
          <cx:pt idx="1884">SEM</cx:pt>
          <cx:pt idx="1885">SEM</cx:pt>
          <cx:pt idx="1886">SEM</cx:pt>
          <cx:pt idx="1887">SEM</cx:pt>
          <cx:pt idx="1888">SEM</cx:pt>
          <cx:pt idx="1889">COM</cx:pt>
          <cx:pt idx="1890">SEM</cx:pt>
          <cx:pt idx="1891">SEM</cx:pt>
          <cx:pt idx="1892">SEM</cx:pt>
          <cx:pt idx="1893">SEM</cx:pt>
          <cx:pt idx="1894">SEM</cx:pt>
          <cx:pt idx="1895">SEM</cx:pt>
          <cx:pt idx="1896">COM</cx:pt>
          <cx:pt idx="1897">SEM</cx:pt>
          <cx:pt idx="1898">SEM</cx:pt>
          <cx:pt idx="1899">SEM</cx:pt>
          <cx:pt idx="1900">COM</cx:pt>
          <cx:pt idx="1901">SEM</cx:pt>
          <cx:pt idx="1902">SEM</cx:pt>
          <cx:pt idx="1903">SEM</cx:pt>
          <cx:pt idx="1904">SEM</cx:pt>
          <cx:pt idx="1905">SEM</cx:pt>
          <cx:pt idx="1906">COM</cx:pt>
          <cx:pt idx="1907">SEM</cx:pt>
          <cx:pt idx="1908">SEM</cx:pt>
          <cx:pt idx="1909">COM</cx:pt>
          <cx:pt idx="1910">COM</cx:pt>
          <cx:pt idx="1911">COM</cx:pt>
          <cx:pt idx="1912">SEM</cx:pt>
          <cx:pt idx="1913">COM</cx:pt>
          <cx:pt idx="1914">SEM</cx:pt>
          <cx:pt idx="1915">SEM</cx:pt>
          <cx:pt idx="1916">SEM</cx:pt>
          <cx:pt idx="1917">COM</cx:pt>
          <cx:pt idx="1918">SEM</cx:pt>
          <cx:pt idx="1919">SEM</cx:pt>
          <cx:pt idx="1920">SEM</cx:pt>
          <cx:pt idx="1921">SEM</cx:pt>
          <cx:pt idx="1922">SEM</cx:pt>
          <cx:pt idx="1923">SEM</cx:pt>
          <cx:pt idx="1924">SEM</cx:pt>
          <cx:pt idx="1925">SEM</cx:pt>
          <cx:pt idx="1926">SEM</cx:pt>
          <cx:pt idx="1927">SEM</cx:pt>
          <cx:pt idx="1928">SEM</cx:pt>
          <cx:pt idx="1929">SEM</cx:pt>
          <cx:pt idx="1930">SEM</cx:pt>
          <cx:pt idx="1931">SEM</cx:pt>
          <cx:pt idx="1932">SEM</cx:pt>
          <cx:pt idx="1933">SEM</cx:pt>
          <cx:pt idx="1934">SEM</cx:pt>
          <cx:pt idx="1935">SEM</cx:pt>
          <cx:pt idx="1936">SEM</cx:pt>
          <cx:pt idx="1937">SEM</cx:pt>
          <cx:pt idx="1938">SEM</cx:pt>
          <cx:pt idx="1939">COM</cx:pt>
          <cx:pt idx="1940">SEM</cx:pt>
          <cx:pt idx="1941">SEM</cx:pt>
          <cx:pt idx="1942">SEM</cx:pt>
          <cx:pt idx="1943">SEM</cx:pt>
          <cx:pt idx="1944">SEM</cx:pt>
          <cx:pt idx="1945">SEM</cx:pt>
          <cx:pt idx="1946">SEM</cx:pt>
          <cx:pt idx="1947">SEM</cx:pt>
          <cx:pt idx="1948">SEM</cx:pt>
          <cx:pt idx="1949">SEM</cx:pt>
          <cx:pt idx="1950">SEM</cx:pt>
          <cx:pt idx="1951">SEM</cx:pt>
          <cx:pt idx="1952">SEM</cx:pt>
          <cx:pt idx="1953">COM</cx:pt>
          <cx:pt idx="1954">COM</cx:pt>
          <cx:pt idx="1955">SEM</cx:pt>
          <cx:pt idx="1956">SEM</cx:pt>
          <cx:pt idx="1957">SEM</cx:pt>
          <cx:pt idx="1958">SEM</cx:pt>
          <cx:pt idx="1959">COM</cx:pt>
          <cx:pt idx="1960">COM</cx:pt>
          <cx:pt idx="1961">SEM</cx:pt>
          <cx:pt idx="1962">SEM</cx:pt>
          <cx:pt idx="1963">SEM</cx:pt>
          <cx:pt idx="1964">COM</cx:pt>
          <cx:pt idx="1965">COM</cx:pt>
          <cx:pt idx="1966">SEM</cx:pt>
          <cx:pt idx="1967">COM</cx:pt>
          <cx:pt idx="1968">COM</cx:pt>
          <cx:pt idx="1969">SEM</cx:pt>
          <cx:pt idx="1970">SEM</cx:pt>
          <cx:pt idx="1971">SEM</cx:pt>
          <cx:pt idx="1972">SEM</cx:pt>
          <cx:pt idx="1973">COM</cx:pt>
          <cx:pt idx="1974">COM</cx:pt>
          <cx:pt idx="1975">SEM</cx:pt>
          <cx:pt idx="1976">SEM</cx:pt>
          <cx:pt idx="1977">SEM</cx:pt>
          <cx:pt idx="1978">SEM</cx:pt>
          <cx:pt idx="1979">SEM</cx:pt>
          <cx:pt idx="1980">SEM</cx:pt>
          <cx:pt idx="1981">SEM</cx:pt>
          <cx:pt idx="1982">SEM</cx:pt>
          <cx:pt idx="1983">SEM</cx:pt>
          <cx:pt idx="1984">SEM</cx:pt>
          <cx:pt idx="1985">SEM</cx:pt>
          <cx:pt idx="1986">SEM</cx:pt>
          <cx:pt idx="1987">SEM</cx:pt>
          <cx:pt idx="1988">COM</cx:pt>
          <cx:pt idx="1989">SEM</cx:pt>
          <cx:pt idx="1990">COM</cx:pt>
          <cx:pt idx="1991">SEM</cx:pt>
          <cx:pt idx="1992">COM</cx:pt>
          <cx:pt idx="1993">COM</cx:pt>
          <cx:pt idx="1994">SEM</cx:pt>
          <cx:pt idx="1995">COM</cx:pt>
          <cx:pt idx="1996">COM</cx:pt>
          <cx:pt idx="1997">SEM</cx:pt>
          <cx:pt idx="1998">COM</cx:pt>
          <cx:pt idx="1999">SEM</cx:pt>
          <cx:pt idx="2000">COM</cx:pt>
          <cx:pt idx="2001">SEM</cx:pt>
          <cx:pt idx="2002">SEM</cx:pt>
          <cx:pt idx="2003">COM</cx:pt>
          <cx:pt idx="2004">SEM</cx:pt>
          <cx:pt idx="2005">COM</cx:pt>
          <cx:pt idx="2006">SEM</cx:pt>
          <cx:pt idx="2007">SEM</cx:pt>
          <cx:pt idx="2008">COM</cx:pt>
          <cx:pt idx="2009">SEM</cx:pt>
          <cx:pt idx="2010">SEM</cx:pt>
          <cx:pt idx="2011">SEM</cx:pt>
          <cx:pt idx="2012">SEM</cx:pt>
          <cx:pt idx="2013">SEM</cx:pt>
          <cx:pt idx="2014">COM</cx:pt>
          <cx:pt idx="2015">SEM</cx:pt>
          <cx:pt idx="2016">SEM</cx:pt>
          <cx:pt idx="2017">SEM</cx:pt>
          <cx:pt idx="2018">SEM</cx:pt>
          <cx:pt idx="2019">SEM</cx:pt>
          <cx:pt idx="2020">COM</cx:pt>
          <cx:pt idx="2021">SEM</cx:pt>
          <cx:pt idx="2022">SEM</cx:pt>
          <cx:pt idx="2023">SEM</cx:pt>
          <cx:pt idx="2024">SEM</cx:pt>
          <cx:pt idx="2025">SEM</cx:pt>
          <cx:pt idx="2026">SEM</cx:pt>
          <cx:pt idx="2027">SEM</cx:pt>
          <cx:pt idx="2028">SEM</cx:pt>
          <cx:pt idx="2029">SEM</cx:pt>
          <cx:pt idx="2030">SEM</cx:pt>
          <cx:pt idx="2031">SEM</cx:pt>
          <cx:pt idx="2032">SEM</cx:pt>
          <cx:pt idx="2033">SEM</cx:pt>
          <cx:pt idx="2034">SEM</cx:pt>
          <cx:pt idx="2035">SEM</cx:pt>
          <cx:pt idx="2036">SEM</cx:pt>
          <cx:pt idx="2037">SEM</cx:pt>
          <cx:pt idx="2038">COM</cx:pt>
          <cx:pt idx="2039">SEM</cx:pt>
          <cx:pt idx="2040">SEM</cx:pt>
          <cx:pt idx="2041">SEM</cx:pt>
          <cx:pt idx="2042">COM</cx:pt>
          <cx:pt idx="2043">SEM</cx:pt>
          <cx:pt idx="2044">SEM</cx:pt>
          <cx:pt idx="2045">SEM</cx:pt>
          <cx:pt idx="2046">SEM</cx:pt>
          <cx:pt idx="2047">SEM</cx:pt>
          <cx:pt idx="2048">SEM</cx:pt>
          <cx:pt idx="2049">SEM</cx:pt>
          <cx:pt idx="2050">SEM</cx:pt>
          <cx:pt idx="2051">SEM</cx:pt>
          <cx:pt idx="2052">SEM</cx:pt>
          <cx:pt idx="2053">SEM</cx:pt>
          <cx:pt idx="2054">SEM</cx:pt>
          <cx:pt idx="2055">SEM</cx:pt>
          <cx:pt idx="2056">SEM</cx:pt>
          <cx:pt idx="2057">SEM</cx:pt>
          <cx:pt idx="2058">SEM</cx:pt>
          <cx:pt idx="2059">COM</cx:pt>
          <cx:pt idx="2060">SEM</cx:pt>
          <cx:pt idx="2061">COM</cx:pt>
          <cx:pt idx="2062">COM</cx:pt>
          <cx:pt idx="2063">SEM</cx:pt>
          <cx:pt idx="2064">COM</cx:pt>
          <cx:pt idx="2065">COM</cx:pt>
          <cx:pt idx="2066">SEM</cx:pt>
          <cx:pt idx="2067">SEM</cx:pt>
          <cx:pt idx="2068">SEM</cx:pt>
          <cx:pt idx="2069">SEM</cx:pt>
          <cx:pt idx="2070">SEM</cx:pt>
          <cx:pt idx="2071">SEM</cx:pt>
          <cx:pt idx="2072">SEM</cx:pt>
          <cx:pt idx="2073">SEM</cx:pt>
          <cx:pt idx="2074">SEM</cx:pt>
          <cx:pt idx="2075">COM</cx:pt>
          <cx:pt idx="2076">SEM</cx:pt>
          <cx:pt idx="2077">SEM</cx:pt>
          <cx:pt idx="2078">SEM</cx:pt>
          <cx:pt idx="2079">SEM</cx:pt>
          <cx:pt idx="2080">COM</cx:pt>
          <cx:pt idx="2081">COM</cx:pt>
          <cx:pt idx="2082">SEM</cx:pt>
          <cx:pt idx="2083">SEM</cx:pt>
          <cx:pt idx="2084">SEM</cx:pt>
          <cx:pt idx="2085">SEM</cx:pt>
          <cx:pt idx="2086">COM</cx:pt>
          <cx:pt idx="2087">SEM</cx:pt>
          <cx:pt idx="2088">SEM</cx:pt>
          <cx:pt idx="2089">SEM</cx:pt>
          <cx:pt idx="2090">SEM</cx:pt>
          <cx:pt idx="2091">SEM</cx:pt>
          <cx:pt idx="2092">COM</cx:pt>
          <cx:pt idx="2093">SEM</cx:pt>
          <cx:pt idx="2094">SEM</cx:pt>
          <cx:pt idx="2095">SEM</cx:pt>
          <cx:pt idx="2096">COM</cx:pt>
          <cx:pt idx="2097">SEM</cx:pt>
          <cx:pt idx="2098">COM</cx:pt>
          <cx:pt idx="2099">COM</cx:pt>
          <cx:pt idx="2100">COM</cx:pt>
          <cx:pt idx="2101">COM</cx:pt>
          <cx:pt idx="2102">SEM</cx:pt>
          <cx:pt idx="2103">SEM</cx:pt>
          <cx:pt idx="2104">SEM</cx:pt>
          <cx:pt idx="2105">SEM</cx:pt>
          <cx:pt idx="2106">SEM</cx:pt>
          <cx:pt idx="2107">SEM</cx:pt>
          <cx:pt idx="2108">SEM</cx:pt>
          <cx:pt idx="2109">COM</cx:pt>
          <cx:pt idx="2110">COM</cx:pt>
          <cx:pt idx="2111">SEM</cx:pt>
          <cx:pt idx="2112">SEM</cx:pt>
          <cx:pt idx="2113">SEM</cx:pt>
          <cx:pt idx="2114">SEM</cx:pt>
          <cx:pt idx="2115">SEM</cx:pt>
          <cx:pt idx="2116">COM</cx:pt>
          <cx:pt idx="2117">SEM</cx:pt>
          <cx:pt idx="2118">SEM</cx:pt>
          <cx:pt idx="2119">SEM</cx:pt>
          <cx:pt idx="2120">SEM</cx:pt>
          <cx:pt idx="2121">SEM</cx:pt>
          <cx:pt idx="2122">SEM</cx:pt>
          <cx:pt idx="2123">SEM</cx:pt>
          <cx:pt idx="2124">COM</cx:pt>
          <cx:pt idx="2125">SEM</cx:pt>
          <cx:pt idx="2126">SEM</cx:pt>
          <cx:pt idx="2127">SEM</cx:pt>
          <cx:pt idx="2128">SEM</cx:pt>
          <cx:pt idx="2129">SEM</cx:pt>
          <cx:pt idx="2130">SEM</cx:pt>
          <cx:pt idx="2131">SEM</cx:pt>
          <cx:pt idx="2132">COM</cx:pt>
          <cx:pt idx="2133">SEM</cx:pt>
          <cx:pt idx="2134">SEM</cx:pt>
          <cx:pt idx="2135">SEM</cx:pt>
          <cx:pt idx="2136">SEM</cx:pt>
          <cx:pt idx="2137">SEM</cx:pt>
          <cx:pt idx="2138">COM</cx:pt>
          <cx:pt idx="2139">SEM</cx:pt>
          <cx:pt idx="2140">COM</cx:pt>
          <cx:pt idx="2141">SEM</cx:pt>
          <cx:pt idx="2142">SEM</cx:pt>
          <cx:pt idx="2143">SEM</cx:pt>
          <cx:pt idx="2144">COM</cx:pt>
          <cx:pt idx="2145">SEM</cx:pt>
          <cx:pt idx="2146">SEM</cx:pt>
          <cx:pt idx="2147">SEM</cx:pt>
          <cx:pt idx="2148">SEM</cx:pt>
          <cx:pt idx="2149">SEM</cx:pt>
          <cx:pt idx="2150">SEM</cx:pt>
          <cx:pt idx="2151">SEM</cx:pt>
          <cx:pt idx="2152">COM</cx:pt>
          <cx:pt idx="2153">SEM</cx:pt>
          <cx:pt idx="2154">SEM</cx:pt>
          <cx:pt idx="2155">SEM</cx:pt>
          <cx:pt idx="2156">SEM</cx:pt>
          <cx:pt idx="2157">SEM</cx:pt>
          <cx:pt idx="2158">SEM</cx:pt>
          <cx:pt idx="2159">SEM</cx:pt>
          <cx:pt idx="2160">SEM</cx:pt>
          <cx:pt idx="2161">SEM</cx:pt>
          <cx:pt idx="2162">SEM</cx:pt>
          <cx:pt idx="2163">SEM</cx:pt>
          <cx:pt idx="2164">SEM</cx:pt>
          <cx:pt idx="2165">SEM</cx:pt>
          <cx:pt idx="2166">SEM</cx:pt>
          <cx:pt idx="2167">SEM</cx:pt>
          <cx:pt idx="2168">SEM</cx:pt>
          <cx:pt idx="2169">SEM</cx:pt>
          <cx:pt idx="2170">SEM</cx:pt>
          <cx:pt idx="2171">SEM</cx:pt>
          <cx:pt idx="2172">SEM</cx:pt>
          <cx:pt idx="2173">SEM</cx:pt>
          <cx:pt idx="2174">SEM</cx:pt>
          <cx:pt idx="2175">SEM</cx:pt>
          <cx:pt idx="2176">SEM</cx:pt>
          <cx:pt idx="2177">SEM</cx:pt>
          <cx:pt idx="2178">SEM</cx:pt>
          <cx:pt idx="2179">SEM</cx:pt>
          <cx:pt idx="2180">SEM</cx:pt>
          <cx:pt idx="2181">SEM</cx:pt>
          <cx:pt idx="2182">SEM</cx:pt>
          <cx:pt idx="2183">SEM</cx:pt>
          <cx:pt idx="2184">SEM</cx:pt>
          <cx:pt idx="2185">SEM</cx:pt>
          <cx:pt idx="2186">COM</cx:pt>
          <cx:pt idx="2187">SEM</cx:pt>
          <cx:pt idx="2188">SEM</cx:pt>
          <cx:pt idx="2189">COM</cx:pt>
          <cx:pt idx="2190">SEM</cx:pt>
          <cx:pt idx="2191">COM</cx:pt>
          <cx:pt idx="2192">SEM</cx:pt>
          <cx:pt idx="2193">SEM</cx:pt>
          <cx:pt idx="2194">SEM</cx:pt>
          <cx:pt idx="2195">COM</cx:pt>
          <cx:pt idx="2196">SEM</cx:pt>
          <cx:pt idx="2197">SEM</cx:pt>
          <cx:pt idx="2198">COM</cx:pt>
          <cx:pt idx="2199">SEM</cx:pt>
          <cx:pt idx="2200">SEM</cx:pt>
          <cx:pt idx="2201">SEM</cx:pt>
          <cx:pt idx="2202">SEM</cx:pt>
          <cx:pt idx="2203">SEM</cx:pt>
          <cx:pt idx="2204">SEM</cx:pt>
          <cx:pt idx="2205">SEM</cx:pt>
          <cx:pt idx="2206">SEM</cx:pt>
          <cx:pt idx="2207">SEM</cx:pt>
          <cx:pt idx="2208">SEM</cx:pt>
          <cx:pt idx="2209">SEM</cx:pt>
          <cx:pt idx="2210">SEM</cx:pt>
          <cx:pt idx="2211">SEM</cx:pt>
          <cx:pt idx="2212">SEM</cx:pt>
          <cx:pt idx="2213">SEM</cx:pt>
          <cx:pt idx="2214">SEM</cx:pt>
          <cx:pt idx="2215">SEM</cx:pt>
          <cx:pt idx="2216">SEM</cx:pt>
          <cx:pt idx="2217">SEM</cx:pt>
          <cx:pt idx="2218">SEM</cx:pt>
          <cx:pt idx="2219">SEM</cx:pt>
          <cx:pt idx="2220">SEM</cx:pt>
          <cx:pt idx="2221">SEM</cx:pt>
          <cx:pt idx="2222">SEM</cx:pt>
          <cx:pt idx="2223">SEM</cx:pt>
          <cx:pt idx="2224">SEM</cx:pt>
          <cx:pt idx="2225">SEM</cx:pt>
          <cx:pt idx="2226">SEM</cx:pt>
          <cx:pt idx="2227">SEM</cx:pt>
          <cx:pt idx="2228">SEM</cx:pt>
          <cx:pt idx="2229">SEM</cx:pt>
          <cx:pt idx="2230">SEM</cx:pt>
          <cx:pt idx="2231">SEM</cx:pt>
          <cx:pt idx="2232">SEM</cx:pt>
          <cx:pt idx="2233">SEM</cx:pt>
          <cx:pt idx="2234">SEM</cx:pt>
          <cx:pt idx="2235">SEM</cx:pt>
          <cx:pt idx="2236">SEM</cx:pt>
          <cx:pt idx="2237">SEM</cx:pt>
          <cx:pt idx="2238">SEM</cx:pt>
          <cx:pt idx="2239">SEM</cx:pt>
          <cx:pt idx="2240">SEM</cx:pt>
          <cx:pt idx="2241">SEM</cx:pt>
          <cx:pt idx="2242">SEM</cx:pt>
          <cx:pt idx="2243">SEM</cx:pt>
          <cx:pt idx="2244">SEM</cx:pt>
          <cx:pt idx="2245">COM</cx:pt>
          <cx:pt idx="2246">COM</cx:pt>
          <cx:pt idx="2247">COM</cx:pt>
          <cx:pt idx="2248">SEM</cx:pt>
          <cx:pt idx="2249">SEM</cx:pt>
          <cx:pt idx="2250">SEM</cx:pt>
          <cx:pt idx="2251">SEM</cx:pt>
          <cx:pt idx="2252">SEM</cx:pt>
          <cx:pt idx="2253">SEM</cx:pt>
          <cx:pt idx="2254">SEM</cx:pt>
          <cx:pt idx="2255">SEM</cx:pt>
          <cx:pt idx="2256">SEM</cx:pt>
          <cx:pt idx="2257">SEM</cx:pt>
          <cx:pt idx="2258">SEM</cx:pt>
          <cx:pt idx="2259">SEM</cx:pt>
          <cx:pt idx="2260">COM</cx:pt>
          <cx:pt idx="2261">SEM</cx:pt>
          <cx:pt idx="2262">SEM</cx:pt>
          <cx:pt idx="2263">SEM</cx:pt>
          <cx:pt idx="2264">SEM</cx:pt>
          <cx:pt idx="2265">SEM</cx:pt>
          <cx:pt idx="2266">SEM</cx:pt>
          <cx:pt idx="2267">SEM</cx:pt>
          <cx:pt idx="2268">COM</cx:pt>
          <cx:pt idx="2269">SEM</cx:pt>
          <cx:pt idx="2270">SEM</cx:pt>
          <cx:pt idx="2271">SEM</cx:pt>
          <cx:pt idx="2272">COM</cx:pt>
          <cx:pt idx="2273">SEM</cx:pt>
          <cx:pt idx="2274">SEM</cx:pt>
          <cx:pt idx="2275">SEM</cx:pt>
          <cx:pt idx="2276">COM</cx:pt>
          <cx:pt idx="2277">SEM</cx:pt>
          <cx:pt idx="2278">COM</cx:pt>
          <cx:pt idx="2279">COM</cx:pt>
          <cx:pt idx="2280">SEM</cx:pt>
          <cx:pt idx="2281">SEM</cx:pt>
          <cx:pt idx="2282">SEM</cx:pt>
          <cx:pt idx="2283">COM</cx:pt>
          <cx:pt idx="2284">SEM</cx:pt>
          <cx:pt idx="2285">SEM</cx:pt>
          <cx:pt idx="2286">SEM</cx:pt>
          <cx:pt idx="2287">SEM</cx:pt>
          <cx:pt idx="2288">SEM</cx:pt>
          <cx:pt idx="2289">SEM</cx:pt>
          <cx:pt idx="2290">COM</cx:pt>
          <cx:pt idx="2291">SEM</cx:pt>
          <cx:pt idx="2292">SEM</cx:pt>
          <cx:pt idx="2293">COM</cx:pt>
          <cx:pt idx="2294">SEM</cx:pt>
          <cx:pt idx="2295">SEM</cx:pt>
          <cx:pt idx="2296">SEM</cx:pt>
          <cx:pt idx="2297">SEM</cx:pt>
          <cx:pt idx="2298">SEM</cx:pt>
          <cx:pt idx="2299">SEM</cx:pt>
          <cx:pt idx="2300">SEM</cx:pt>
          <cx:pt idx="2301">SEM</cx:pt>
          <cx:pt idx="2302">SEM</cx:pt>
          <cx:pt idx="2303">SEM</cx:pt>
          <cx:pt idx="2304">SEM</cx:pt>
          <cx:pt idx="2305">SEM</cx:pt>
          <cx:pt idx="2306">COM</cx:pt>
          <cx:pt idx="2307">COM</cx:pt>
          <cx:pt idx="2308">COM</cx:pt>
          <cx:pt idx="2309">SEM</cx:pt>
          <cx:pt idx="2310">SEM</cx:pt>
          <cx:pt idx="2311">SEM</cx:pt>
          <cx:pt idx="2312">SEM</cx:pt>
          <cx:pt idx="2313">SEM</cx:pt>
          <cx:pt idx="2314">SEM</cx:pt>
          <cx:pt idx="2315">SEM</cx:pt>
          <cx:pt idx="2316">SEM</cx:pt>
          <cx:pt idx="2317">SEM</cx:pt>
          <cx:pt idx="2318">SEM</cx:pt>
          <cx:pt idx="2319">SEM</cx:pt>
          <cx:pt idx="2320">SEM</cx:pt>
          <cx:pt idx="2321">SEM</cx:pt>
          <cx:pt idx="2322">SEM</cx:pt>
          <cx:pt idx="2323">SEM</cx:pt>
          <cx:pt idx="2324">SEM</cx:pt>
          <cx:pt idx="2325">SEM</cx:pt>
          <cx:pt idx="2326">SEM</cx:pt>
          <cx:pt idx="2327">SEM</cx:pt>
          <cx:pt idx="2328">SEM</cx:pt>
          <cx:pt idx="2329">COM</cx:pt>
          <cx:pt idx="2330">SEM</cx:pt>
          <cx:pt idx="2331">SEM</cx:pt>
          <cx:pt idx="2332">SEM</cx:pt>
          <cx:pt idx="2333">SEM</cx:pt>
          <cx:pt idx="2334">COM</cx:pt>
          <cx:pt idx="2335">SEM</cx:pt>
          <cx:pt idx="2336">SEM</cx:pt>
          <cx:pt idx="2337">SEM</cx:pt>
          <cx:pt idx="2338">SEM</cx:pt>
          <cx:pt idx="2339">SEM</cx:pt>
          <cx:pt idx="2340">SEM</cx:pt>
          <cx:pt idx="2341">SEM</cx:pt>
          <cx:pt idx="2342">COM</cx:pt>
          <cx:pt idx="2343">SEM</cx:pt>
          <cx:pt idx="2344">SEM</cx:pt>
          <cx:pt idx="2345">SEM</cx:pt>
          <cx:pt idx="2346">SEM</cx:pt>
          <cx:pt idx="2347">COM</cx:pt>
          <cx:pt idx="2348">SEM</cx:pt>
          <cx:pt idx="2349">SEM</cx:pt>
          <cx:pt idx="2350">SEM</cx:pt>
          <cx:pt idx="2351">SEM</cx:pt>
          <cx:pt idx="2352">SEM</cx:pt>
          <cx:pt idx="2353">SEM</cx:pt>
          <cx:pt idx="2354">SEM</cx:pt>
          <cx:pt idx="2355">SEM</cx:pt>
          <cx:pt idx="2356">SEM</cx:pt>
          <cx:pt idx="2357">SEM</cx:pt>
          <cx:pt idx="2358">SEM</cx:pt>
          <cx:pt idx="2359">SEM</cx:pt>
          <cx:pt idx="2360">SEM</cx:pt>
          <cx:pt idx="2361">COM</cx:pt>
          <cx:pt idx="2362">COM</cx:pt>
          <cx:pt idx="2363">SEM</cx:pt>
          <cx:pt idx="2364">COM</cx:pt>
          <cx:pt idx="2365">SEM</cx:pt>
          <cx:pt idx="2366">COM</cx:pt>
          <cx:pt idx="2367">SEM</cx:pt>
          <cx:pt idx="2368">SEM</cx:pt>
          <cx:pt idx="2369">SEM</cx:pt>
          <cx:pt idx="2370">SEM</cx:pt>
          <cx:pt idx="2371">SEM</cx:pt>
          <cx:pt idx="2372">SEM</cx:pt>
          <cx:pt idx="2373">SEM</cx:pt>
          <cx:pt idx="2374">SEM</cx:pt>
          <cx:pt idx="2375">SEM</cx:pt>
          <cx:pt idx="2376">SEM</cx:pt>
          <cx:pt idx="2377">SEM</cx:pt>
          <cx:pt idx="2378">SEM</cx:pt>
          <cx:pt idx="2379">SEM</cx:pt>
          <cx:pt idx="2380">SEM</cx:pt>
          <cx:pt idx="2381">SEM</cx:pt>
          <cx:pt idx="2382">SEM</cx:pt>
          <cx:pt idx="2383">SEM</cx:pt>
          <cx:pt idx="2384">COM</cx:pt>
          <cx:pt idx="2385">SEM</cx:pt>
          <cx:pt idx="2386">SEM</cx:pt>
          <cx:pt idx="2387">SEM</cx:pt>
          <cx:pt idx="2388">SEM</cx:pt>
          <cx:pt idx="2389">SEM</cx:pt>
          <cx:pt idx="2390">SEM</cx:pt>
          <cx:pt idx="2391">SEM</cx:pt>
          <cx:pt idx="2392">SEM</cx:pt>
          <cx:pt idx="2393">COM</cx:pt>
          <cx:pt idx="2394">COM</cx:pt>
          <cx:pt idx="2395">COM</cx:pt>
          <cx:pt idx="2396">SEM</cx:pt>
          <cx:pt idx="2397">SEM</cx:pt>
          <cx:pt idx="2398">COM</cx:pt>
          <cx:pt idx="2399">SEM</cx:pt>
          <cx:pt idx="2400">SEM</cx:pt>
          <cx:pt idx="2401">SEM</cx:pt>
          <cx:pt idx="2402">SEM</cx:pt>
          <cx:pt idx="2403">SEM</cx:pt>
          <cx:pt idx="2404">SEM</cx:pt>
          <cx:pt idx="2405">SEM</cx:pt>
          <cx:pt idx="2406">SEM</cx:pt>
          <cx:pt idx="2407">SEM</cx:pt>
          <cx:pt idx="2408">COM</cx:pt>
          <cx:pt idx="2409">COM</cx:pt>
          <cx:pt idx="2410">SEM</cx:pt>
          <cx:pt idx="2411">SEM</cx:pt>
          <cx:pt idx="2412">SEM</cx:pt>
          <cx:pt idx="2413">COM</cx:pt>
          <cx:pt idx="2414">SEM</cx:pt>
          <cx:pt idx="2415">SEM</cx:pt>
          <cx:pt idx="2416">COM</cx:pt>
          <cx:pt idx="2417">SEM</cx:pt>
          <cx:pt idx="2418">SEM</cx:pt>
          <cx:pt idx="2419">COM</cx:pt>
          <cx:pt idx="2420">SEM</cx:pt>
          <cx:pt idx="2421">SEM</cx:pt>
          <cx:pt idx="2422">COM</cx:pt>
          <cx:pt idx="2423">SEM</cx:pt>
          <cx:pt idx="2424">SEM</cx:pt>
          <cx:pt idx="2425">SEM</cx:pt>
          <cx:pt idx="2426">SEM</cx:pt>
          <cx:pt idx="2427">COM</cx:pt>
          <cx:pt idx="2428">SEM</cx:pt>
          <cx:pt idx="2429">SEM</cx:pt>
          <cx:pt idx="2430">SEM</cx:pt>
          <cx:pt idx="2431">COM</cx:pt>
          <cx:pt idx="2432">COM</cx:pt>
          <cx:pt idx="2433">SEM</cx:pt>
          <cx:pt idx="2434">SEM</cx:pt>
          <cx:pt idx="2435">SEM</cx:pt>
          <cx:pt idx="2436">SEM</cx:pt>
          <cx:pt idx="2437">SEM</cx:pt>
          <cx:pt idx="2438">COM</cx:pt>
          <cx:pt idx="2439">SEM</cx:pt>
          <cx:pt idx="2440">SEM</cx:pt>
          <cx:pt idx="2441">SEM</cx:pt>
          <cx:pt idx="2442">SEM</cx:pt>
          <cx:pt idx="2443">SEM</cx:pt>
          <cx:pt idx="2444">SEM</cx:pt>
          <cx:pt idx="2445">SEM</cx:pt>
          <cx:pt idx="2446">SEM</cx:pt>
          <cx:pt idx="2447">SEM</cx:pt>
          <cx:pt idx="2448">SEM</cx:pt>
          <cx:pt idx="2449">COM</cx:pt>
          <cx:pt idx="2450">SEM</cx:pt>
          <cx:pt idx="2451">SEM</cx:pt>
          <cx:pt idx="2452">COM</cx:pt>
          <cx:pt idx="2453">SEM</cx:pt>
          <cx:pt idx="2454">SEM</cx:pt>
          <cx:pt idx="2455">SEM</cx:pt>
          <cx:pt idx="2456">SEM</cx:pt>
          <cx:pt idx="2457">SEM</cx:pt>
          <cx:pt idx="2458">SEM</cx:pt>
          <cx:pt idx="2459">SEM</cx:pt>
          <cx:pt idx="2460">SEM</cx:pt>
          <cx:pt idx="2461">SEM</cx:pt>
          <cx:pt idx="2462">SEM</cx:pt>
          <cx:pt idx="2463">SEM</cx:pt>
          <cx:pt idx="2464">SEM</cx:pt>
          <cx:pt idx="2465">SEM</cx:pt>
          <cx:pt idx="2466">SEM</cx:pt>
          <cx:pt idx="2467">SEM</cx:pt>
          <cx:pt idx="2468">SEM</cx:pt>
          <cx:pt idx="2469">SEM</cx:pt>
          <cx:pt idx="2470">SEM</cx:pt>
          <cx:pt idx="2471">SEM</cx:pt>
          <cx:pt idx="2472">SEM</cx:pt>
          <cx:pt idx="2473">SEM</cx:pt>
          <cx:pt idx="2474">SEM</cx:pt>
          <cx:pt idx="2475">SEM</cx:pt>
          <cx:pt idx="2476">SEM</cx:pt>
          <cx:pt idx="2477">SEM</cx:pt>
          <cx:pt idx="2478">COM</cx:pt>
          <cx:pt idx="2479">SEM</cx:pt>
          <cx:pt idx="2480">SEM</cx:pt>
          <cx:pt idx="2481">SEM</cx:pt>
          <cx:pt idx="2482">SEM</cx:pt>
          <cx:pt idx="2483">COM</cx:pt>
          <cx:pt idx="2484">SEM</cx:pt>
          <cx:pt idx="2485">COM</cx:pt>
          <cx:pt idx="2486">COM</cx:pt>
          <cx:pt idx="2487">SEM</cx:pt>
          <cx:pt idx="2488">COM</cx:pt>
          <cx:pt idx="2489">SEM</cx:pt>
          <cx:pt idx="2490">SEM</cx:pt>
          <cx:pt idx="2491">SEM</cx:pt>
          <cx:pt idx="2492">SEM</cx:pt>
          <cx:pt idx="2493">COM</cx:pt>
          <cx:pt idx="2494">SEM</cx:pt>
          <cx:pt idx="2495">COM</cx:pt>
          <cx:pt idx="2496">COM</cx:pt>
          <cx:pt idx="2497">SEM</cx:pt>
          <cx:pt idx="2498">SEM</cx:pt>
          <cx:pt idx="2499">COM</cx:pt>
          <cx:pt idx="2500">SEM</cx:pt>
          <cx:pt idx="2501">SEM</cx:pt>
          <cx:pt idx="2502">SEM</cx:pt>
          <cx:pt idx="2503">SEM</cx:pt>
          <cx:pt idx="2504">SEM</cx:pt>
          <cx:pt idx="2505">COM</cx:pt>
          <cx:pt idx="2506">SEM</cx:pt>
          <cx:pt idx="2507">SEM</cx:pt>
          <cx:pt idx="2508">COM</cx:pt>
          <cx:pt idx="2509">COM</cx:pt>
          <cx:pt idx="2510">SEM</cx:pt>
          <cx:pt idx="2511">SEM</cx:pt>
          <cx:pt idx="2512">SEM</cx:pt>
          <cx:pt idx="2513">SEM</cx:pt>
          <cx:pt idx="2514">SEM</cx:pt>
          <cx:pt idx="2515">SEM</cx:pt>
          <cx:pt idx="2516">COM</cx:pt>
          <cx:pt idx="2517">COM</cx:pt>
          <cx:pt idx="2518">COM</cx:pt>
          <cx:pt idx="2519">COM</cx:pt>
          <cx:pt idx="2520">SEM</cx:pt>
          <cx:pt idx="2521">SEM</cx:pt>
          <cx:pt idx="2522">SEM</cx:pt>
          <cx:pt idx="2523">SEM</cx:pt>
          <cx:pt idx="2524">COM</cx:pt>
          <cx:pt idx="2525">SEM</cx:pt>
          <cx:pt idx="2526">SEM</cx:pt>
          <cx:pt idx="2527">SEM</cx:pt>
          <cx:pt idx="2528">SEM</cx:pt>
          <cx:pt idx="2529">SEM</cx:pt>
          <cx:pt idx="2530">SEM</cx:pt>
          <cx:pt idx="2531">SEM</cx:pt>
          <cx:pt idx="2532">SEM</cx:pt>
          <cx:pt idx="2533">COM</cx:pt>
          <cx:pt idx="2534">SEM</cx:pt>
          <cx:pt idx="2535">SEM</cx:pt>
          <cx:pt idx="2536">COM</cx:pt>
          <cx:pt idx="2537">SEM</cx:pt>
          <cx:pt idx="2538">SEM</cx:pt>
          <cx:pt idx="2539">SEM</cx:pt>
          <cx:pt idx="2540">SEM</cx:pt>
          <cx:pt idx="2541">SEM</cx:pt>
          <cx:pt idx="2542">SEM</cx:pt>
          <cx:pt idx="2543">SEM</cx:pt>
          <cx:pt idx="2544">SEM</cx:pt>
          <cx:pt idx="2545">SEM</cx:pt>
          <cx:pt idx="2546">COM</cx:pt>
          <cx:pt idx="2547">SEM</cx:pt>
          <cx:pt idx="2548">SEM</cx:pt>
          <cx:pt idx="2549">SEM</cx:pt>
          <cx:pt idx="2550">SEM</cx:pt>
          <cx:pt idx="2551">SEM</cx:pt>
          <cx:pt idx="2552">COM</cx:pt>
          <cx:pt idx="2553">SEM</cx:pt>
          <cx:pt idx="2554">SEM</cx:pt>
          <cx:pt idx="2555">SEM</cx:pt>
          <cx:pt idx="2556">SEM</cx:pt>
          <cx:pt idx="2557">SEM</cx:pt>
          <cx:pt idx="2558">SEM</cx:pt>
          <cx:pt idx="2559">SEM</cx:pt>
          <cx:pt idx="2560">SEM</cx:pt>
          <cx:pt idx="2561">SEM</cx:pt>
          <cx:pt idx="2562">SEM</cx:pt>
          <cx:pt idx="2563">COM</cx:pt>
          <cx:pt idx="2564">SEM</cx:pt>
          <cx:pt idx="2565">SEM</cx:pt>
          <cx:pt idx="2566">SEM</cx:pt>
          <cx:pt idx="2567">SEM</cx:pt>
          <cx:pt idx="2568">SEM</cx:pt>
          <cx:pt idx="2569">COM</cx:pt>
          <cx:pt idx="2570">SEM</cx:pt>
          <cx:pt idx="2571">COM</cx:pt>
          <cx:pt idx="2572">COM</cx:pt>
          <cx:pt idx="2573">COM</cx:pt>
          <cx:pt idx="2574">SEM</cx:pt>
          <cx:pt idx="2575">SEM</cx:pt>
          <cx:pt idx="2576">COM</cx:pt>
          <cx:pt idx="2577">SEM</cx:pt>
          <cx:pt idx="2578">COM</cx:pt>
          <cx:pt idx="2579">COM</cx:pt>
          <cx:pt idx="2580">COM</cx:pt>
          <cx:pt idx="2581">SEM</cx:pt>
          <cx:pt idx="2582">SEM</cx:pt>
          <cx:pt idx="2583">SEM</cx:pt>
          <cx:pt idx="2584">SEM</cx:pt>
          <cx:pt idx="2585">COM</cx:pt>
          <cx:pt idx="2586">COM</cx:pt>
          <cx:pt idx="2587">COM</cx:pt>
          <cx:pt idx="2588">SEM</cx:pt>
          <cx:pt idx="2589">SEM</cx:pt>
          <cx:pt idx="2590">COM</cx:pt>
          <cx:pt idx="2591">SEM</cx:pt>
          <cx:pt idx="2592">SEM</cx:pt>
          <cx:pt idx="2593">SEM</cx:pt>
          <cx:pt idx="2594">SEM</cx:pt>
          <cx:pt idx="2595">SEM</cx:pt>
          <cx:pt idx="2596">COM</cx:pt>
          <cx:pt idx="2597">SEM</cx:pt>
          <cx:pt idx="2598">SEM</cx:pt>
          <cx:pt idx="2599">SEM</cx:pt>
          <cx:pt idx="2600">COM</cx:pt>
          <cx:pt idx="2601">SEM</cx:pt>
          <cx:pt idx="2602">SEM</cx:pt>
          <cx:pt idx="2603">SEM</cx:pt>
          <cx:pt idx="2604">SEM</cx:pt>
          <cx:pt idx="2605">SEM</cx:pt>
          <cx:pt idx="2606">SEM</cx:pt>
          <cx:pt idx="2607">SEM</cx:pt>
          <cx:pt idx="2608">SEM</cx:pt>
          <cx:pt idx="2609">SEM</cx:pt>
          <cx:pt idx="2610">SEM</cx:pt>
          <cx:pt idx="2611">SEM</cx:pt>
          <cx:pt idx="2612">SEM</cx:pt>
          <cx:pt idx="2613">SEM</cx:pt>
          <cx:pt idx="2614">COM</cx:pt>
          <cx:pt idx="2615">SEM</cx:pt>
          <cx:pt idx="2616">SEM</cx:pt>
          <cx:pt idx="2617">SEM</cx:pt>
          <cx:pt idx="2618">SEM</cx:pt>
          <cx:pt idx="2619">COM</cx:pt>
          <cx:pt idx="2620">SEM</cx:pt>
          <cx:pt idx="2621">SEM</cx:pt>
          <cx:pt idx="2622">SEM</cx:pt>
          <cx:pt idx="2623">SEM</cx:pt>
          <cx:pt idx="2624">SEM</cx:pt>
          <cx:pt idx="2625">SEM</cx:pt>
          <cx:pt idx="2626">COM</cx:pt>
          <cx:pt idx="2627">SEM</cx:pt>
          <cx:pt idx="2628">COM</cx:pt>
          <cx:pt idx="2629">SEM</cx:pt>
          <cx:pt idx="2630">SEM</cx:pt>
          <cx:pt idx="2631">SEM</cx:pt>
          <cx:pt idx="2632">SEM</cx:pt>
          <cx:pt idx="2633">SEM</cx:pt>
          <cx:pt idx="2634">SEM</cx:pt>
          <cx:pt idx="2635">SEM</cx:pt>
          <cx:pt idx="2636">SEM</cx:pt>
          <cx:pt idx="2637">SEM</cx:pt>
          <cx:pt idx="2638">COM</cx:pt>
          <cx:pt idx="2639">SEM</cx:pt>
          <cx:pt idx="2640">SEM</cx:pt>
          <cx:pt idx="2641">SEM</cx:pt>
          <cx:pt idx="2642">SEM</cx:pt>
          <cx:pt idx="2643">SEM</cx:pt>
          <cx:pt idx="2644">COM</cx:pt>
          <cx:pt idx="2645">SEM</cx:pt>
          <cx:pt idx="2646">COM</cx:pt>
          <cx:pt idx="2647">SEM</cx:pt>
          <cx:pt idx="2648">COM</cx:pt>
          <cx:pt idx="2649">COM</cx:pt>
          <cx:pt idx="2650">COM</cx:pt>
          <cx:pt idx="2651">COM</cx:pt>
          <cx:pt idx="2652">SEM</cx:pt>
          <cx:pt idx="2653">SEM</cx:pt>
          <cx:pt idx="2654">SEM</cx:pt>
          <cx:pt idx="2655">COM</cx:pt>
          <cx:pt idx="2656">SEM</cx:pt>
          <cx:pt idx="2657">SEM</cx:pt>
          <cx:pt idx="2658">COM</cx:pt>
          <cx:pt idx="2659">SEM</cx:pt>
          <cx:pt idx="2660">SEM</cx:pt>
          <cx:pt idx="2661">SEM</cx:pt>
          <cx:pt idx="2662">SEM</cx:pt>
          <cx:pt idx="2663">COM</cx:pt>
          <cx:pt idx="2664">SEM</cx:pt>
          <cx:pt idx="2665">SEM</cx:pt>
          <cx:pt idx="2666">SEM</cx:pt>
          <cx:pt idx="2667">COM</cx:pt>
          <cx:pt idx="2668">COM</cx:pt>
          <cx:pt idx="2669">COM</cx:pt>
          <cx:pt idx="2670">SEM</cx:pt>
          <cx:pt idx="2671">COM</cx:pt>
          <cx:pt idx="2672">SEM</cx:pt>
          <cx:pt idx="2673">SEM</cx:pt>
          <cx:pt idx="2674">SEM</cx:pt>
          <cx:pt idx="2675">SEM</cx:pt>
          <cx:pt idx="2676">SEM</cx:pt>
          <cx:pt idx="2677">SEM</cx:pt>
          <cx:pt idx="2678">SEM</cx:pt>
          <cx:pt idx="2679">SEM</cx:pt>
          <cx:pt idx="2680">SEM</cx:pt>
          <cx:pt idx="2681">SEM</cx:pt>
          <cx:pt idx="2682">SEM</cx:pt>
          <cx:pt idx="2683">SEM</cx:pt>
          <cx:pt idx="2684">COM</cx:pt>
          <cx:pt idx="2685">SEM</cx:pt>
          <cx:pt idx="2686">SEM</cx:pt>
          <cx:pt idx="2687">SEM</cx:pt>
          <cx:pt idx="2688">SEM</cx:pt>
          <cx:pt idx="2689">SEM</cx:pt>
          <cx:pt idx="2690">SEM</cx:pt>
          <cx:pt idx="2691">SEM</cx:pt>
          <cx:pt idx="2692">SEM</cx:pt>
          <cx:pt idx="2693">SEM</cx:pt>
          <cx:pt idx="2694">SEM</cx:pt>
          <cx:pt idx="2695">COM</cx:pt>
          <cx:pt idx="2696">SEM</cx:pt>
          <cx:pt idx="2697">COM</cx:pt>
          <cx:pt idx="2698">SEM</cx:pt>
          <cx:pt idx="2699">SEM</cx:pt>
          <cx:pt idx="2700">SEM</cx:pt>
          <cx:pt idx="2701">SEM</cx:pt>
          <cx:pt idx="2702">COM</cx:pt>
          <cx:pt idx="2703">COM</cx:pt>
          <cx:pt idx="2704">SEM</cx:pt>
          <cx:pt idx="2705">SEM</cx:pt>
          <cx:pt idx="2706">SEM</cx:pt>
          <cx:pt idx="2707">SEM</cx:pt>
          <cx:pt idx="2708">SEM</cx:pt>
          <cx:pt idx="2709">COM</cx:pt>
          <cx:pt idx="2710">SEM</cx:pt>
          <cx:pt idx="2711">SEM</cx:pt>
          <cx:pt idx="2712">SEM</cx:pt>
          <cx:pt idx="2713">COM</cx:pt>
          <cx:pt idx="2714">SEM</cx:pt>
          <cx:pt idx="2715">COM</cx:pt>
          <cx:pt idx="2716">COM</cx:pt>
          <cx:pt idx="2717">SEM</cx:pt>
          <cx:pt idx="2718">SEM</cx:pt>
          <cx:pt idx="2719">SEM</cx:pt>
          <cx:pt idx="2720">SEM</cx:pt>
          <cx:pt idx="2721">SEM</cx:pt>
          <cx:pt idx="2722">SEM</cx:pt>
          <cx:pt idx="2723">SEM</cx:pt>
          <cx:pt idx="2724">SEM</cx:pt>
          <cx:pt idx="2725">SEM</cx:pt>
          <cx:pt idx="2726">SEM</cx:pt>
          <cx:pt idx="2727">SEM</cx:pt>
          <cx:pt idx="2728">SEM</cx:pt>
          <cx:pt idx="2729">SEM</cx:pt>
          <cx:pt idx="2730">SEM</cx:pt>
          <cx:pt idx="2731">COM</cx:pt>
          <cx:pt idx="2732">COM</cx:pt>
          <cx:pt idx="2733">COM</cx:pt>
          <cx:pt idx="2734">SEM</cx:pt>
          <cx:pt idx="2735">SEM</cx:pt>
          <cx:pt idx="2736">SEM</cx:pt>
          <cx:pt idx="2737">COM</cx:pt>
          <cx:pt idx="2738">SEM</cx:pt>
          <cx:pt idx="2739">SEM</cx:pt>
          <cx:pt idx="2740">COM</cx:pt>
          <cx:pt idx="2741">COM</cx:pt>
          <cx:pt idx="2742">SEM</cx:pt>
          <cx:pt idx="2743">SEM</cx:pt>
          <cx:pt idx="2744">SEM</cx:pt>
          <cx:pt idx="2745">SEM</cx:pt>
          <cx:pt idx="2746">SEM</cx:pt>
          <cx:pt idx="2747">SEM</cx:pt>
          <cx:pt idx="2748">SEM</cx:pt>
          <cx:pt idx="2749">SEM</cx:pt>
          <cx:pt idx="2750">SEM</cx:pt>
          <cx:pt idx="2751">SEM</cx:pt>
          <cx:pt idx="2752">SEM</cx:pt>
          <cx:pt idx="2753">SEM</cx:pt>
          <cx:pt idx="2754">SEM</cx:pt>
          <cx:pt idx="2755">COM</cx:pt>
          <cx:pt idx="2756">SEM</cx:pt>
          <cx:pt idx="2757">SEM</cx:pt>
          <cx:pt idx="2758">SEM</cx:pt>
          <cx:pt idx="2759">SEM</cx:pt>
          <cx:pt idx="2760">SEM</cx:pt>
          <cx:pt idx="2761">COM</cx:pt>
          <cx:pt idx="2762">SEM</cx:pt>
          <cx:pt idx="2763">SEM</cx:pt>
          <cx:pt idx="2764">SEM</cx:pt>
          <cx:pt idx="2765">SEM</cx:pt>
          <cx:pt idx="2766">COM</cx:pt>
          <cx:pt idx="2767">SEM</cx:pt>
          <cx:pt idx="2768">SEM</cx:pt>
          <cx:pt idx="2769">SEM</cx:pt>
          <cx:pt idx="2770">COM</cx:pt>
          <cx:pt idx="2771">SEM</cx:pt>
          <cx:pt idx="2772">SEM</cx:pt>
          <cx:pt idx="2773">SEM</cx:pt>
          <cx:pt idx="2774">SEM</cx:pt>
          <cx:pt idx="2775">SEM</cx:pt>
          <cx:pt idx="2776">SEM</cx:pt>
          <cx:pt idx="2777">SEM</cx:pt>
          <cx:pt idx="2778">SEM</cx:pt>
          <cx:pt idx="2779">SEM</cx:pt>
          <cx:pt idx="2780">SEM</cx:pt>
          <cx:pt idx="2781">COM</cx:pt>
          <cx:pt idx="2782">SEM</cx:pt>
          <cx:pt idx="2783">SEM</cx:pt>
          <cx:pt idx="2784">SEM</cx:pt>
          <cx:pt idx="2785">SEM</cx:pt>
          <cx:pt idx="2786">COM</cx:pt>
          <cx:pt idx="2787">SEM</cx:pt>
          <cx:pt idx="2788">SEM</cx:pt>
          <cx:pt idx="2789">SEM</cx:pt>
          <cx:pt idx="2790">SEM</cx:pt>
          <cx:pt idx="2791">SEM</cx:pt>
          <cx:pt idx="2792">SEM</cx:pt>
          <cx:pt idx="2793">SEM</cx:pt>
          <cx:pt idx="2794">COM</cx:pt>
          <cx:pt idx="2795">COM</cx:pt>
          <cx:pt idx="2796">SEM</cx:pt>
          <cx:pt idx="2797">SEM</cx:pt>
          <cx:pt idx="2798">SEM</cx:pt>
          <cx:pt idx="2799">SEM</cx:pt>
          <cx:pt idx="2800">SEM</cx:pt>
          <cx:pt idx="2801">SEM</cx:pt>
          <cx:pt idx="2802">SEM</cx:pt>
          <cx:pt idx="2803">COM</cx:pt>
          <cx:pt idx="2804">SEM</cx:pt>
          <cx:pt idx="2805">COM</cx:pt>
          <cx:pt idx="2806">SEM</cx:pt>
          <cx:pt idx="2807">SEM</cx:pt>
          <cx:pt idx="2808">SEM</cx:pt>
          <cx:pt idx="2809">COM</cx:pt>
          <cx:pt idx="2810">COM</cx:pt>
          <cx:pt idx="2811">SEM</cx:pt>
          <cx:pt idx="2812">SEM</cx:pt>
          <cx:pt idx="2813">SEM</cx:pt>
          <cx:pt idx="2814">SEM</cx:pt>
          <cx:pt idx="2815">SEM</cx:pt>
          <cx:pt idx="2816">SEM</cx:pt>
          <cx:pt idx="2817">SEM</cx:pt>
          <cx:pt idx="2818">SEM</cx:pt>
          <cx:pt idx="2819">SEM</cx:pt>
          <cx:pt idx="2820">SEM</cx:pt>
          <cx:pt idx="2821">COM</cx:pt>
          <cx:pt idx="2822">SEM</cx:pt>
          <cx:pt idx="2823">SEM</cx:pt>
          <cx:pt idx="2824">SEM</cx:pt>
          <cx:pt idx="2825">SEM</cx:pt>
          <cx:pt idx="2826">SEM</cx:pt>
          <cx:pt idx="2827">SEM</cx:pt>
          <cx:pt idx="2828">SEM</cx:pt>
          <cx:pt idx="2829">COM</cx:pt>
          <cx:pt idx="2830">SEM</cx:pt>
          <cx:pt idx="2831">COM</cx:pt>
          <cx:pt idx="2832">SEM</cx:pt>
          <cx:pt idx="2833">SEM</cx:pt>
          <cx:pt idx="2834">COM</cx:pt>
          <cx:pt idx="2835">SEM</cx:pt>
          <cx:pt idx="2836">SEM</cx:pt>
          <cx:pt idx="2837">SEM</cx:pt>
          <cx:pt idx="2838">COM</cx:pt>
          <cx:pt idx="2839">SEM</cx:pt>
          <cx:pt idx="2840">SEM</cx:pt>
          <cx:pt idx="2841">COM</cx:pt>
          <cx:pt idx="2842">COM</cx:pt>
          <cx:pt idx="2843">SEM</cx:pt>
          <cx:pt idx="2844">SEM</cx:pt>
          <cx:pt idx="2845">SEM</cx:pt>
          <cx:pt idx="2846">COM</cx:pt>
          <cx:pt idx="2847">SEM</cx:pt>
          <cx:pt idx="2848">SEM</cx:pt>
          <cx:pt idx="2849">COM</cx:pt>
          <cx:pt idx="2850">SEM</cx:pt>
          <cx:pt idx="2851">SEM</cx:pt>
          <cx:pt idx="2852">SEM</cx:pt>
          <cx:pt idx="2853">SEM</cx:pt>
          <cx:pt idx="2854">SEM</cx:pt>
          <cx:pt idx="2855">SEM</cx:pt>
          <cx:pt idx="2856">COM</cx:pt>
          <cx:pt idx="2857">SEM</cx:pt>
          <cx:pt idx="2858">SEM</cx:pt>
          <cx:pt idx="2859">COM</cx:pt>
          <cx:pt idx="2860">SEM</cx:pt>
          <cx:pt idx="2861">COM</cx:pt>
          <cx:pt idx="2862">COM</cx:pt>
          <cx:pt idx="2863">SEM</cx:pt>
          <cx:pt idx="2864">SEM</cx:pt>
          <cx:pt idx="2865">SEM</cx:pt>
          <cx:pt idx="2866">SEM</cx:pt>
          <cx:pt idx="2867">COM</cx:pt>
          <cx:pt idx="2868">COM</cx:pt>
          <cx:pt idx="2869">COM</cx:pt>
          <cx:pt idx="2870">SEM</cx:pt>
          <cx:pt idx="2871">SEM</cx:pt>
          <cx:pt idx="2872">SEM</cx:pt>
          <cx:pt idx="2873">SEM</cx:pt>
          <cx:pt idx="2874">SEM</cx:pt>
          <cx:pt idx="2875">SEM</cx:pt>
          <cx:pt idx="2876">SEM</cx:pt>
          <cx:pt idx="2877">SEM</cx:pt>
          <cx:pt idx="2878">SEM</cx:pt>
          <cx:pt idx="2879">COM</cx:pt>
          <cx:pt idx="2880">SEM</cx:pt>
          <cx:pt idx="2881">SEM</cx:pt>
          <cx:pt idx="2882">SEM</cx:pt>
          <cx:pt idx="2883">SEM</cx:pt>
          <cx:pt idx="2884">SEM</cx:pt>
          <cx:pt idx="2885">COM</cx:pt>
          <cx:pt idx="2886">COM</cx:pt>
          <cx:pt idx="2887">COM</cx:pt>
          <cx:pt idx="2888">SEM</cx:pt>
          <cx:pt idx="2889">SEM</cx:pt>
          <cx:pt idx="2890">COM</cx:pt>
          <cx:pt idx="2891">COM</cx:pt>
          <cx:pt idx="2892">SEM</cx:pt>
          <cx:pt idx="2893">COM</cx:pt>
          <cx:pt idx="2894">COM</cx:pt>
          <cx:pt idx="2895">COM</cx:pt>
          <cx:pt idx="2896">COM</cx:pt>
          <cx:pt idx="2897">COM</cx:pt>
          <cx:pt idx="2898">SEM</cx:pt>
          <cx:pt idx="2899">COM</cx:pt>
          <cx:pt idx="2900">SEM</cx:pt>
          <cx:pt idx="2901">SEM</cx:pt>
          <cx:pt idx="2902">SEM</cx:pt>
          <cx:pt idx="2903">SEM</cx:pt>
          <cx:pt idx="2904">SEM</cx:pt>
          <cx:pt idx="2905">COM</cx:pt>
          <cx:pt idx="2906">SEM</cx:pt>
          <cx:pt idx="2907">SEM</cx:pt>
          <cx:pt idx="2908">COM</cx:pt>
          <cx:pt idx="2909">SEM</cx:pt>
          <cx:pt idx="2910">SEM</cx:pt>
          <cx:pt idx="2911">SEM</cx:pt>
          <cx:pt idx="2912">SEM</cx:pt>
          <cx:pt idx="2913">SEM</cx:pt>
          <cx:pt idx="2914">SEM</cx:pt>
          <cx:pt idx="2915">SEM</cx:pt>
          <cx:pt idx="2916">SEM</cx:pt>
          <cx:pt idx="2917">SEM</cx:pt>
          <cx:pt idx="2918">COM</cx:pt>
          <cx:pt idx="2919">SEM</cx:pt>
          <cx:pt idx="2920">SEM</cx:pt>
          <cx:pt idx="2921">SEM</cx:pt>
          <cx:pt idx="2922">SEM</cx:pt>
          <cx:pt idx="2923">SEM</cx:pt>
          <cx:pt idx="2924">SEM</cx:pt>
          <cx:pt idx="2925">COM</cx:pt>
          <cx:pt idx="2926">SEM</cx:pt>
          <cx:pt idx="2927">SEM</cx:pt>
          <cx:pt idx="2928">COM</cx:pt>
          <cx:pt idx="2929">SEM</cx:pt>
          <cx:pt idx="2930">SEM</cx:pt>
          <cx:pt idx="2931">COM</cx:pt>
          <cx:pt idx="2932">COM</cx:pt>
          <cx:pt idx="2933">COM</cx:pt>
          <cx:pt idx="2934">SEM</cx:pt>
          <cx:pt idx="2935">COM</cx:pt>
          <cx:pt idx="2936">COM</cx:pt>
          <cx:pt idx="2937">COM</cx:pt>
          <cx:pt idx="2938">SEM</cx:pt>
          <cx:pt idx="2939">SEM</cx:pt>
          <cx:pt idx="2940">SEM</cx:pt>
          <cx:pt idx="2941">SEM</cx:pt>
          <cx:pt idx="2942">COM</cx:pt>
          <cx:pt idx="2943">COM</cx:pt>
          <cx:pt idx="2944">SEM</cx:pt>
          <cx:pt idx="2945">SEM</cx:pt>
          <cx:pt idx="2946">SEM</cx:pt>
          <cx:pt idx="2947">COM</cx:pt>
          <cx:pt idx="2948">COM</cx:pt>
          <cx:pt idx="2949">COM</cx:pt>
          <cx:pt idx="2950">SEM</cx:pt>
          <cx:pt idx="2951">COM</cx:pt>
          <cx:pt idx="2952">SEM</cx:pt>
          <cx:pt idx="2953">SEM</cx:pt>
          <cx:pt idx="2954">SEM</cx:pt>
          <cx:pt idx="2955">SEM</cx:pt>
          <cx:pt idx="2956">SEM</cx:pt>
          <cx:pt idx="2957">SEM</cx:pt>
          <cx:pt idx="2958">SEM</cx:pt>
          <cx:pt idx="2959">SEM</cx:pt>
          <cx:pt idx="2960">SEM</cx:pt>
          <cx:pt idx="2961">SEM</cx:pt>
          <cx:pt idx="2962">SEM</cx:pt>
          <cx:pt idx="2963">SEM</cx:pt>
          <cx:pt idx="2964">SEM</cx:pt>
          <cx:pt idx="2965">SEM</cx:pt>
          <cx:pt idx="2966">SEM</cx:pt>
          <cx:pt idx="2967">SEM</cx:pt>
          <cx:pt idx="2968">SEM</cx:pt>
          <cx:pt idx="2969">SEM</cx:pt>
          <cx:pt idx="2970">SEM</cx:pt>
          <cx:pt idx="2971">SEM</cx:pt>
          <cx:pt idx="2972">SEM</cx:pt>
          <cx:pt idx="2973">SEM</cx:pt>
          <cx:pt idx="2974">SEM</cx:pt>
          <cx:pt idx="2975">SEM</cx:pt>
          <cx:pt idx="2976">COM</cx:pt>
          <cx:pt idx="2977">SEM</cx:pt>
          <cx:pt idx="2978">SEM</cx:pt>
          <cx:pt idx="2979">SEM</cx:pt>
          <cx:pt idx="2980">COM</cx:pt>
          <cx:pt idx="2981">SEM</cx:pt>
          <cx:pt idx="2982">SEM</cx:pt>
          <cx:pt idx="2983">SEM</cx:pt>
          <cx:pt idx="2984">COM</cx:pt>
          <cx:pt idx="2985">SEM</cx:pt>
          <cx:pt idx="2986">SEM</cx:pt>
          <cx:pt idx="2987">SEM</cx:pt>
          <cx:pt idx="2988">SEM</cx:pt>
          <cx:pt idx="2989">SEM</cx:pt>
          <cx:pt idx="2990">SEM</cx:pt>
          <cx:pt idx="2991">COM</cx:pt>
          <cx:pt idx="2992">COM</cx:pt>
          <cx:pt idx="2993">SEM</cx:pt>
          <cx:pt idx="2994">SEM</cx:pt>
          <cx:pt idx="2995">COM</cx:pt>
          <cx:pt idx="2996">SEM</cx:pt>
          <cx:pt idx="2997">COM</cx:pt>
          <cx:pt idx="2998">SEM</cx:pt>
          <cx:pt idx="2999">SEM</cx:pt>
          <cx:pt idx="3000">SEM</cx:pt>
          <cx:pt idx="3001">COM</cx:pt>
          <cx:pt idx="3002">SEM</cx:pt>
          <cx:pt idx="3003">SEM</cx:pt>
          <cx:pt idx="3004">SEM</cx:pt>
          <cx:pt idx="3005">SEM</cx:pt>
          <cx:pt idx="3006">COM</cx:pt>
          <cx:pt idx="3007">COM</cx:pt>
          <cx:pt idx="3008">SEM</cx:pt>
          <cx:pt idx="3009">SEM</cx:pt>
          <cx:pt idx="3010">SEM</cx:pt>
          <cx:pt idx="3011">SEM</cx:pt>
          <cx:pt idx="3012">SEM</cx:pt>
          <cx:pt idx="3013">COM</cx:pt>
          <cx:pt idx="3014">COM</cx:pt>
          <cx:pt idx="3015">SEM</cx:pt>
          <cx:pt idx="3016">SEM</cx:pt>
          <cx:pt idx="3017">COM</cx:pt>
          <cx:pt idx="3018">SEM</cx:pt>
          <cx:pt idx="3019">SEM</cx:pt>
          <cx:pt idx="3020">COM</cx:pt>
          <cx:pt idx="3021">SEM</cx:pt>
          <cx:pt idx="3022">SEM</cx:pt>
          <cx:pt idx="3023">SEM</cx:pt>
          <cx:pt idx="3024">SEM</cx:pt>
          <cx:pt idx="3025">SEM</cx:pt>
          <cx:pt idx="3026">COM</cx:pt>
          <cx:pt idx="3027">SEM</cx:pt>
          <cx:pt idx="3028">SEM</cx:pt>
          <cx:pt idx="3029">SEM</cx:pt>
          <cx:pt idx="3030">SEM</cx:pt>
          <cx:pt idx="3031">SEM</cx:pt>
          <cx:pt idx="3032">SEM</cx:pt>
          <cx:pt idx="3033">SEM</cx:pt>
          <cx:pt idx="3034">COM</cx:pt>
          <cx:pt idx="3035">COM</cx:pt>
          <cx:pt idx="3036">COM</cx:pt>
          <cx:pt idx="3037">COM</cx:pt>
          <cx:pt idx="3038">SEM</cx:pt>
          <cx:pt idx="3039">SEM</cx:pt>
          <cx:pt idx="3040">SEM</cx:pt>
          <cx:pt idx="3041">COM</cx:pt>
          <cx:pt idx="3042">SEM</cx:pt>
          <cx:pt idx="3043">COM</cx:pt>
          <cx:pt idx="3044">COM</cx:pt>
          <cx:pt idx="3045">SEM</cx:pt>
          <cx:pt idx="3046">COM</cx:pt>
          <cx:pt idx="3047">SEM</cx:pt>
          <cx:pt idx="3048">SEM</cx:pt>
          <cx:pt idx="3049">COM</cx:pt>
          <cx:pt idx="3050">SEM</cx:pt>
          <cx:pt idx="3051">SEM</cx:pt>
          <cx:pt idx="3052">SEM</cx:pt>
          <cx:pt idx="3053">SEM</cx:pt>
          <cx:pt idx="3054">SEM</cx:pt>
          <cx:pt idx="3055">SEM</cx:pt>
          <cx:pt idx="3056">SEM</cx:pt>
          <cx:pt idx="3057">SEM</cx:pt>
          <cx:pt idx="3058">SEM</cx:pt>
          <cx:pt idx="3059">SEM</cx:pt>
          <cx:pt idx="3060">SEM</cx:pt>
          <cx:pt idx="3061">SEM</cx:pt>
          <cx:pt idx="3062">SEM</cx:pt>
          <cx:pt idx="3063">SEM</cx:pt>
          <cx:pt idx="3064">SEM</cx:pt>
          <cx:pt idx="3065">SEM</cx:pt>
          <cx:pt idx="3066">SEM</cx:pt>
          <cx:pt idx="3067">SEM</cx:pt>
          <cx:pt idx="3068">SEM</cx:pt>
          <cx:pt idx="3069">COM</cx:pt>
          <cx:pt idx="3070">SEM</cx:pt>
          <cx:pt idx="3071">SEM</cx:pt>
          <cx:pt idx="3072">SEM</cx:pt>
          <cx:pt idx="3073">SEM</cx:pt>
          <cx:pt idx="3074">SEM</cx:pt>
          <cx:pt idx="3075">COM</cx:pt>
          <cx:pt idx="3076">COM</cx:pt>
          <cx:pt idx="3077">SEM</cx:pt>
          <cx:pt idx="3078">SEM</cx:pt>
          <cx:pt idx="3079">SEM</cx:pt>
          <cx:pt idx="3080">COM</cx:pt>
          <cx:pt idx="3081">SEM</cx:pt>
          <cx:pt idx="3082">SEM</cx:pt>
          <cx:pt idx="3083">COM</cx:pt>
          <cx:pt idx="3084">COM</cx:pt>
          <cx:pt idx="3085">COM</cx:pt>
          <cx:pt idx="3086">COM</cx:pt>
          <cx:pt idx="3087">SEM</cx:pt>
          <cx:pt idx="3088">SEM</cx:pt>
          <cx:pt idx="3089">COM</cx:pt>
          <cx:pt idx="3090">SEM</cx:pt>
          <cx:pt idx="3091">SEM</cx:pt>
          <cx:pt idx="3092">SEM</cx:pt>
          <cx:pt idx="3093">COM</cx:pt>
          <cx:pt idx="3094">SEM</cx:pt>
          <cx:pt idx="3095">SEM</cx:pt>
          <cx:pt idx="3096">SEM</cx:pt>
          <cx:pt idx="3097">SEM</cx:pt>
          <cx:pt idx="3098">SEM</cx:pt>
          <cx:pt idx="3099">COM</cx:pt>
          <cx:pt idx="3100">SEM</cx:pt>
          <cx:pt idx="3101">SEM</cx:pt>
          <cx:pt idx="3102">SEM</cx:pt>
          <cx:pt idx="3103">SEM</cx:pt>
          <cx:pt idx="3104">COM</cx:pt>
          <cx:pt idx="3105">SEM</cx:pt>
          <cx:pt idx="3106">COM</cx:pt>
          <cx:pt idx="3107">SEM</cx:pt>
          <cx:pt idx="3108">SEM</cx:pt>
          <cx:pt idx="3109">SEM</cx:pt>
          <cx:pt idx="3110">SEM</cx:pt>
          <cx:pt idx="3111">SEM</cx:pt>
          <cx:pt idx="3112">SEM</cx:pt>
          <cx:pt idx="3113">SEM</cx:pt>
          <cx:pt idx="3114">SEM</cx:pt>
          <cx:pt idx="3115">SEM</cx:pt>
          <cx:pt idx="3116">SEM</cx:pt>
          <cx:pt idx="3117">SEM</cx:pt>
          <cx:pt idx="3118">COM</cx:pt>
          <cx:pt idx="3119">SEM</cx:pt>
          <cx:pt idx="3120">COM</cx:pt>
          <cx:pt idx="3121">SEM</cx:pt>
          <cx:pt idx="3122">SEM</cx:pt>
          <cx:pt idx="3123">SEM</cx:pt>
          <cx:pt idx="3124">SEM</cx:pt>
          <cx:pt idx="3125">COM</cx:pt>
          <cx:pt idx="3126">SEM</cx:pt>
          <cx:pt idx="3127">COM</cx:pt>
          <cx:pt idx="3128">SEM</cx:pt>
          <cx:pt idx="3129">COM</cx:pt>
          <cx:pt idx="3130">SEM</cx:pt>
          <cx:pt idx="3131">SEM</cx:pt>
          <cx:pt idx="3132">SEM</cx:pt>
          <cx:pt idx="3133">SEM</cx:pt>
          <cx:pt idx="3134">SEM</cx:pt>
          <cx:pt idx="3135">COM</cx:pt>
          <cx:pt idx="3136">SEM</cx:pt>
          <cx:pt idx="3137">SEM</cx:pt>
          <cx:pt idx="3138">SEM</cx:pt>
          <cx:pt idx="3139">SEM</cx:pt>
          <cx:pt idx="3140">SEM</cx:pt>
          <cx:pt idx="3141">SEM</cx:pt>
          <cx:pt idx="3142">SEM</cx:pt>
          <cx:pt idx="3143">COM</cx:pt>
          <cx:pt idx="3144">SEM</cx:pt>
          <cx:pt idx="3145">SEM</cx:pt>
          <cx:pt idx="3146">SEM</cx:pt>
          <cx:pt idx="3147">SEM</cx:pt>
          <cx:pt idx="3148">SEM</cx:pt>
          <cx:pt idx="3149">COM</cx:pt>
          <cx:pt idx="3150">COM</cx:pt>
          <cx:pt idx="3151">SEM</cx:pt>
          <cx:pt idx="3152">SEM</cx:pt>
          <cx:pt idx="3153">SEM</cx:pt>
          <cx:pt idx="3154">SEM</cx:pt>
          <cx:pt idx="3155">SEM</cx:pt>
          <cx:pt idx="3156">SEM</cx:pt>
          <cx:pt idx="3157">COM</cx:pt>
          <cx:pt idx="3158">SEM</cx:pt>
          <cx:pt idx="3159">SEM</cx:pt>
          <cx:pt idx="3160">SEM</cx:pt>
          <cx:pt idx="3161">SEM</cx:pt>
          <cx:pt idx="3162">SEM</cx:pt>
          <cx:pt idx="3163">SEM</cx:pt>
          <cx:pt idx="3164">COM</cx:pt>
          <cx:pt idx="3165">SEM</cx:pt>
          <cx:pt idx="3166">COM</cx:pt>
          <cx:pt idx="3167">COM</cx:pt>
          <cx:pt idx="3168">SEM</cx:pt>
          <cx:pt idx="3169">COM</cx:pt>
          <cx:pt idx="3170">SEM</cx:pt>
          <cx:pt idx="3171">COM</cx:pt>
          <cx:pt idx="3172">SEM</cx:pt>
          <cx:pt idx="3173">COM</cx:pt>
          <cx:pt idx="3174">SEM</cx:pt>
          <cx:pt idx="3175">SEM</cx:pt>
          <cx:pt idx="3176">SEM</cx:pt>
          <cx:pt idx="3177">COM</cx:pt>
          <cx:pt idx="3178">SEM</cx:pt>
          <cx:pt idx="3179">SEM</cx:pt>
          <cx:pt idx="3180">SEM</cx:pt>
          <cx:pt idx="3181">COM</cx:pt>
          <cx:pt idx="3182">SEM</cx:pt>
          <cx:pt idx="3183">SEM</cx:pt>
          <cx:pt idx="3184">SEM</cx:pt>
          <cx:pt idx="3185">SEM</cx:pt>
          <cx:pt idx="3186">SEM</cx:pt>
          <cx:pt idx="3187">SEM</cx:pt>
          <cx:pt idx="3188">SEM</cx:pt>
          <cx:pt idx="3189">SEM</cx:pt>
          <cx:pt idx="3190">SEM</cx:pt>
          <cx:pt idx="3191">SEM</cx:pt>
          <cx:pt idx="3192">SEM</cx:pt>
          <cx:pt idx="3193">SEM</cx:pt>
          <cx:pt idx="3194">SEM</cx:pt>
          <cx:pt idx="3195">COM</cx:pt>
          <cx:pt idx="3196">SEM</cx:pt>
          <cx:pt idx="3197">SEM</cx:pt>
          <cx:pt idx="3198">SEM</cx:pt>
          <cx:pt idx="3199">COM</cx:pt>
          <cx:pt idx="3200">SEM</cx:pt>
          <cx:pt idx="3201">SEM</cx:pt>
          <cx:pt idx="3202">SEM</cx:pt>
          <cx:pt idx="3203">SEM</cx:pt>
          <cx:pt idx="3204">SEM</cx:pt>
          <cx:pt idx="3205">SEM</cx:pt>
          <cx:pt idx="3206">COM</cx:pt>
          <cx:pt idx="3207">SEM</cx:pt>
          <cx:pt idx="3208">COM</cx:pt>
          <cx:pt idx="3209">SEM</cx:pt>
          <cx:pt idx="3210">COM</cx:pt>
          <cx:pt idx="3211">COM</cx:pt>
          <cx:pt idx="3212">SEM</cx:pt>
          <cx:pt idx="3213">SEM</cx:pt>
          <cx:pt idx="3214">COM</cx:pt>
          <cx:pt idx="3215">SEM</cx:pt>
          <cx:pt idx="3216">SEM</cx:pt>
          <cx:pt idx="3217">SEM</cx:pt>
          <cx:pt idx="3218">COM</cx:pt>
          <cx:pt idx="3219">SEM</cx:pt>
          <cx:pt idx="3220">SEM</cx:pt>
          <cx:pt idx="3221">COM</cx:pt>
          <cx:pt idx="3222">SEM</cx:pt>
          <cx:pt idx="3223">COM</cx:pt>
          <cx:pt idx="3224">COM</cx:pt>
          <cx:pt idx="3225">SEM</cx:pt>
          <cx:pt idx="3226">SEM</cx:pt>
          <cx:pt idx="3227">COM</cx:pt>
          <cx:pt idx="3228">SEM</cx:pt>
          <cx:pt idx="3229">SEM</cx:pt>
          <cx:pt idx="3230">SEM</cx:pt>
          <cx:pt idx="3231">COM</cx:pt>
          <cx:pt idx="3232">SEM</cx:pt>
          <cx:pt idx="3233">COM</cx:pt>
          <cx:pt idx="3234">SEM</cx:pt>
          <cx:pt idx="3235">SEM</cx:pt>
          <cx:pt idx="3236">COM</cx:pt>
          <cx:pt idx="3237">SEM</cx:pt>
          <cx:pt idx="3238">SEM</cx:pt>
          <cx:pt idx="3239">SEM</cx:pt>
          <cx:pt idx="3240">SEM</cx:pt>
          <cx:pt idx="3241">SEM</cx:pt>
          <cx:pt idx="3242">SEM</cx:pt>
          <cx:pt idx="3243">SEM</cx:pt>
          <cx:pt idx="3244">SEM</cx:pt>
          <cx:pt idx="3245">SEM</cx:pt>
          <cx:pt idx="3246">COM</cx:pt>
          <cx:pt idx="3247">SEM</cx:pt>
          <cx:pt idx="3248">COM</cx:pt>
          <cx:pt idx="3249">COM</cx:pt>
          <cx:pt idx="3250">SEM</cx:pt>
          <cx:pt idx="3251">SEM</cx:pt>
          <cx:pt idx="3252">COM</cx:pt>
          <cx:pt idx="3253">SEM</cx:pt>
          <cx:pt idx="3254">COM</cx:pt>
          <cx:pt idx="3255">SEM</cx:pt>
          <cx:pt idx="3256">COM</cx:pt>
          <cx:pt idx="3257">SEM</cx:pt>
          <cx:pt idx="3258">COM</cx:pt>
          <cx:pt idx="3259">SEM</cx:pt>
          <cx:pt idx="3260">COM</cx:pt>
          <cx:pt idx="3261">COM</cx:pt>
          <cx:pt idx="3262">COM</cx:pt>
          <cx:pt idx="3263">COM</cx:pt>
          <cx:pt idx="3264">SEM</cx:pt>
          <cx:pt idx="3265">SEM</cx:pt>
          <cx:pt idx="3266">SEM</cx:pt>
          <cx:pt idx="3267">SEM</cx:pt>
          <cx:pt idx="3268">COM</cx:pt>
          <cx:pt idx="3269">SEM</cx:pt>
          <cx:pt idx="3270">COM</cx:pt>
          <cx:pt idx="3271">SEM</cx:pt>
          <cx:pt idx="3272">SEM</cx:pt>
          <cx:pt idx="3273">SEM</cx:pt>
          <cx:pt idx="3274">SEM</cx:pt>
          <cx:pt idx="3275">COM</cx:pt>
          <cx:pt idx="3276">SEM</cx:pt>
          <cx:pt idx="3277">SEM</cx:pt>
          <cx:pt idx="3278">SEM</cx:pt>
          <cx:pt idx="3279">SEM</cx:pt>
          <cx:pt idx="3280">COM</cx:pt>
          <cx:pt idx="3281">SEM</cx:pt>
          <cx:pt idx="3282">SEM</cx:pt>
          <cx:pt idx="3283">SEM</cx:pt>
          <cx:pt idx="3284">SEM</cx:pt>
          <cx:pt idx="3285">SEM</cx:pt>
          <cx:pt idx="3286">SEM</cx:pt>
          <cx:pt idx="3287">COM</cx:pt>
          <cx:pt idx="3288">COM</cx:pt>
          <cx:pt idx="3289">SEM</cx:pt>
          <cx:pt idx="3290">SEM</cx:pt>
          <cx:pt idx="3291">SEM</cx:pt>
          <cx:pt idx="3292">SEM</cx:pt>
          <cx:pt idx="3293">COM</cx:pt>
          <cx:pt idx="3294">COM</cx:pt>
          <cx:pt idx="3295">COM</cx:pt>
          <cx:pt idx="3296">COM</cx:pt>
          <cx:pt idx="3297">SEM</cx:pt>
          <cx:pt idx="3298">SEM</cx:pt>
          <cx:pt idx="3299">COM</cx:pt>
          <cx:pt idx="3300">SEM</cx:pt>
          <cx:pt idx="3301">SEM</cx:pt>
          <cx:pt idx="3302">SEM</cx:pt>
          <cx:pt idx="3303">SEM</cx:pt>
          <cx:pt idx="3304">SEM</cx:pt>
          <cx:pt idx="3305">SEM</cx:pt>
          <cx:pt idx="3306">SEM</cx:pt>
          <cx:pt idx="3307">SEM</cx:pt>
          <cx:pt idx="3308">SEM</cx:pt>
          <cx:pt idx="3309">SEM</cx:pt>
          <cx:pt idx="3310">SEM</cx:pt>
          <cx:pt idx="3311">SEM</cx:pt>
          <cx:pt idx="3312">SEM</cx:pt>
          <cx:pt idx="3313">SEM</cx:pt>
          <cx:pt idx="3314">SEM</cx:pt>
          <cx:pt idx="3315">SEM</cx:pt>
          <cx:pt idx="3316">COM</cx:pt>
          <cx:pt idx="3317">SEM</cx:pt>
          <cx:pt idx="3318">SEM</cx:pt>
          <cx:pt idx="3319">COM</cx:pt>
          <cx:pt idx="3320">SEM</cx:pt>
          <cx:pt idx="3321">SEM</cx:pt>
          <cx:pt idx="3322">COM</cx:pt>
          <cx:pt idx="3323">SEM</cx:pt>
          <cx:pt idx="3324">SEM</cx:pt>
          <cx:pt idx="3325">COM</cx:pt>
          <cx:pt idx="3326">COM</cx:pt>
          <cx:pt idx="3327">COM</cx:pt>
          <cx:pt idx="3328">COM</cx:pt>
          <cx:pt idx="3329">COM</cx:pt>
          <cx:pt idx="3330">COM</cx:pt>
          <cx:pt idx="3331">SEM</cx:pt>
          <cx:pt idx="3332">SEM</cx:pt>
          <cx:pt idx="3333">SEM</cx:pt>
          <cx:pt idx="3334">COM</cx:pt>
          <cx:pt idx="3335">COM</cx:pt>
          <cx:pt idx="3336">SEM</cx:pt>
          <cx:pt idx="3337">SEM</cx:pt>
          <cx:pt idx="3338">COM</cx:pt>
          <cx:pt idx="3339">SEM</cx:pt>
          <cx:pt idx="3340">SEM</cx:pt>
          <cx:pt idx="3341">SEM</cx:pt>
          <cx:pt idx="3342">COM</cx:pt>
          <cx:pt idx="3343">SEM</cx:pt>
          <cx:pt idx="3344">SEM</cx:pt>
          <cx:pt idx="3345">SEM</cx:pt>
          <cx:pt idx="3346">SEM</cx:pt>
          <cx:pt idx="3347">SEM</cx:pt>
          <cx:pt idx="3348">COM</cx:pt>
          <cx:pt idx="3349">SEM</cx:pt>
          <cx:pt idx="3350">SEM</cx:pt>
          <cx:pt idx="3351">COM</cx:pt>
          <cx:pt idx="3352">SEM</cx:pt>
          <cx:pt idx="3353">SEM</cx:pt>
          <cx:pt idx="3354">COM</cx:pt>
          <cx:pt idx="3355">SEM</cx:pt>
          <cx:pt idx="3356">SEM</cx:pt>
          <cx:pt idx="3357">SEM</cx:pt>
          <cx:pt idx="3358">COM</cx:pt>
          <cx:pt idx="3359">SEM</cx:pt>
          <cx:pt idx="3360">SEM</cx:pt>
          <cx:pt idx="3361">SEM</cx:pt>
          <cx:pt idx="3362">SEM</cx:pt>
          <cx:pt idx="3363">COM</cx:pt>
          <cx:pt idx="3364">SEM</cx:pt>
          <cx:pt idx="3365">SEM</cx:pt>
          <cx:pt idx="3366">COM</cx:pt>
          <cx:pt idx="3367">COM</cx:pt>
          <cx:pt idx="3368">SEM</cx:pt>
          <cx:pt idx="3369">SEM</cx:pt>
          <cx:pt idx="3370">COM</cx:pt>
          <cx:pt idx="3371">SEM</cx:pt>
          <cx:pt idx="3372">COM</cx:pt>
          <cx:pt idx="3373">SEM</cx:pt>
          <cx:pt idx="3374">SEM</cx:pt>
          <cx:pt idx="3375">SEM</cx:pt>
          <cx:pt idx="3376">SEM</cx:pt>
          <cx:pt idx="3377">COM</cx:pt>
          <cx:pt idx="3378">SEM</cx:pt>
          <cx:pt idx="3379">SEM</cx:pt>
          <cx:pt idx="3380">SEM</cx:pt>
          <cx:pt idx="3381">SEM</cx:pt>
          <cx:pt idx="3382">SEM</cx:pt>
          <cx:pt idx="3383">COM</cx:pt>
          <cx:pt idx="3384">SEM</cx:pt>
          <cx:pt idx="3385">SEM</cx:pt>
          <cx:pt idx="3386">COM</cx:pt>
          <cx:pt idx="3387">SEM</cx:pt>
          <cx:pt idx="3388">COM</cx:pt>
          <cx:pt idx="3389">SEM</cx:pt>
          <cx:pt idx="3390">SEM</cx:pt>
          <cx:pt idx="3391">COM</cx:pt>
          <cx:pt idx="3392">SEM</cx:pt>
          <cx:pt idx="3393">SEM</cx:pt>
          <cx:pt idx="3394">SEM</cx:pt>
          <cx:pt idx="3395">SEM</cx:pt>
          <cx:pt idx="3396">SEM</cx:pt>
          <cx:pt idx="3397">SEM</cx:pt>
          <cx:pt idx="3398">SEM</cx:pt>
          <cx:pt idx="3399">SEM</cx:pt>
          <cx:pt idx="3400">SEM</cx:pt>
          <cx:pt idx="3401">SEM</cx:pt>
          <cx:pt idx="3402">SEM</cx:pt>
          <cx:pt idx="3403">SEM</cx:pt>
          <cx:pt idx="3404">SEM</cx:pt>
          <cx:pt idx="3405">SEM</cx:pt>
          <cx:pt idx="3406">SEM</cx:pt>
          <cx:pt idx="3407">COM</cx:pt>
          <cx:pt idx="3408">SEM</cx:pt>
          <cx:pt idx="3409">SEM</cx:pt>
          <cx:pt idx="3410">SEM</cx:pt>
          <cx:pt idx="3411">SEM</cx:pt>
          <cx:pt idx="3412">SEM</cx:pt>
          <cx:pt idx="3413">COM</cx:pt>
          <cx:pt idx="3414">SEM</cx:pt>
          <cx:pt idx="3415">SEM</cx:pt>
          <cx:pt idx="3416">SEM</cx:pt>
          <cx:pt idx="3417">COM</cx:pt>
          <cx:pt idx="3418">SEM</cx:pt>
          <cx:pt idx="3419">SEM</cx:pt>
          <cx:pt idx="3420">SEM</cx:pt>
          <cx:pt idx="3421">SEM</cx:pt>
          <cx:pt idx="3422">SEM</cx:pt>
          <cx:pt idx="3423">COM</cx:pt>
          <cx:pt idx="3424">SEM</cx:pt>
          <cx:pt idx="3425">COM</cx:pt>
          <cx:pt idx="3426">COM</cx:pt>
          <cx:pt idx="3427">COM</cx:pt>
          <cx:pt idx="3428">COM</cx:pt>
          <cx:pt idx="3429">SEM</cx:pt>
          <cx:pt idx="3430">COM</cx:pt>
          <cx:pt idx="3431">COM</cx:pt>
          <cx:pt idx="3432">SEM</cx:pt>
          <cx:pt idx="3433">SEM</cx:pt>
          <cx:pt idx="3434">COM</cx:pt>
          <cx:pt idx="3435">SEM</cx:pt>
          <cx:pt idx="3436">SEM</cx:pt>
          <cx:pt idx="3437">COM</cx:pt>
          <cx:pt idx="3438">SEM</cx:pt>
          <cx:pt idx="3439">SEM</cx:pt>
          <cx:pt idx="3440">SEM</cx:pt>
          <cx:pt idx="3441">SEM</cx:pt>
          <cx:pt idx="3442">SEM</cx:pt>
          <cx:pt idx="3443">COM</cx:pt>
          <cx:pt idx="3444">SEM</cx:pt>
          <cx:pt idx="3445">SEM</cx:pt>
          <cx:pt idx="3446">SEM</cx:pt>
          <cx:pt idx="3447">SEM</cx:pt>
          <cx:pt idx="3448">COM</cx:pt>
          <cx:pt idx="3449">SEM</cx:pt>
          <cx:pt idx="3450">SEM</cx:pt>
          <cx:pt idx="3451">COM</cx:pt>
          <cx:pt idx="3452">SEM</cx:pt>
          <cx:pt idx="3453">SEM</cx:pt>
          <cx:pt idx="3454">SEM</cx:pt>
          <cx:pt idx="3455">SEM</cx:pt>
          <cx:pt idx="3456">SEM</cx:pt>
          <cx:pt idx="3457">SEM</cx:pt>
          <cx:pt idx="3458">COM</cx:pt>
          <cx:pt idx="3459">COM</cx:pt>
          <cx:pt idx="3460">COM</cx:pt>
          <cx:pt idx="3461">SEM</cx:pt>
          <cx:pt idx="3462">SEM</cx:pt>
          <cx:pt idx="3463">SEM</cx:pt>
          <cx:pt idx="3464">SEM</cx:pt>
          <cx:pt idx="3465">SEM</cx:pt>
          <cx:pt idx="3466">SEM</cx:pt>
          <cx:pt idx="3467">COM</cx:pt>
          <cx:pt idx="3468">SEM</cx:pt>
          <cx:pt idx="3469">COM</cx:pt>
          <cx:pt idx="3470">SEM</cx:pt>
          <cx:pt idx="3471">COM</cx:pt>
          <cx:pt idx="3472">COM</cx:pt>
          <cx:pt idx="3473">SEM</cx:pt>
          <cx:pt idx="3474">SEM</cx:pt>
          <cx:pt idx="3475">SEM</cx:pt>
          <cx:pt idx="3476">SEM</cx:pt>
          <cx:pt idx="3477">COM</cx:pt>
          <cx:pt idx="3478">COM</cx:pt>
          <cx:pt idx="3479">SEM</cx:pt>
          <cx:pt idx="3480">SEM</cx:pt>
          <cx:pt idx="3481">COM</cx:pt>
          <cx:pt idx="3482">SEM</cx:pt>
          <cx:pt idx="3483">SEM</cx:pt>
          <cx:pt idx="3484">SEM</cx:pt>
          <cx:pt idx="3485">SEM</cx:pt>
          <cx:pt idx="3486">COM</cx:pt>
          <cx:pt idx="3487">SEM</cx:pt>
          <cx:pt idx="3488">SEM</cx:pt>
          <cx:pt idx="3489">COM</cx:pt>
          <cx:pt idx="3490">COM</cx:pt>
          <cx:pt idx="3491">COM</cx:pt>
          <cx:pt idx="3492">SEM</cx:pt>
          <cx:pt idx="3493">SEM</cx:pt>
          <cx:pt idx="3494">SEM</cx:pt>
          <cx:pt idx="3495">SEM</cx:pt>
          <cx:pt idx="3496">SEM</cx:pt>
          <cx:pt idx="3497">SEM</cx:pt>
          <cx:pt idx="3498">COM</cx:pt>
          <cx:pt idx="3499">COM</cx:pt>
          <cx:pt idx="3500">SEM</cx:pt>
          <cx:pt idx="3501">SEM</cx:pt>
          <cx:pt idx="3502">COM</cx:pt>
          <cx:pt idx="3503">COM</cx:pt>
          <cx:pt idx="3504">SEM</cx:pt>
          <cx:pt idx="3505">SEM</cx:pt>
          <cx:pt idx="3506">COM</cx:pt>
          <cx:pt idx="3507">SEM</cx:pt>
          <cx:pt idx="3508">COM</cx:pt>
          <cx:pt idx="3509">COM</cx:pt>
          <cx:pt idx="3510">SEM</cx:pt>
          <cx:pt idx="3511">SEM</cx:pt>
          <cx:pt idx="3512">SEM</cx:pt>
          <cx:pt idx="3513">SEM</cx:pt>
          <cx:pt idx="3514">SEM</cx:pt>
          <cx:pt idx="3515">COM</cx:pt>
          <cx:pt idx="3516">SEM</cx:pt>
          <cx:pt idx="3517">SEM</cx:pt>
          <cx:pt idx="3518">COM</cx:pt>
          <cx:pt idx="3519">SEM</cx:pt>
          <cx:pt idx="3520">SEM</cx:pt>
          <cx:pt idx="3521">SEM</cx:pt>
          <cx:pt idx="3522">COM</cx:pt>
          <cx:pt idx="3523">SEM</cx:pt>
          <cx:pt idx="3524">COM</cx:pt>
          <cx:pt idx="3525">COM</cx:pt>
          <cx:pt idx="3526">SEM</cx:pt>
          <cx:pt idx="3527">SEM</cx:pt>
          <cx:pt idx="3528">SEM</cx:pt>
          <cx:pt idx="3529">SEM</cx:pt>
          <cx:pt idx="3530">SEM</cx:pt>
          <cx:pt idx="3531">COM</cx:pt>
          <cx:pt idx="3532">SEM</cx:pt>
          <cx:pt idx="3533">SEM</cx:pt>
          <cx:pt idx="3534">COM</cx:pt>
          <cx:pt idx="3535">SEM</cx:pt>
          <cx:pt idx="3536">SEM</cx:pt>
          <cx:pt idx="3537">SEM</cx:pt>
          <cx:pt idx="3538">SEM</cx:pt>
          <cx:pt idx="3539">SEM</cx:pt>
          <cx:pt idx="3540">SEM</cx:pt>
          <cx:pt idx="3541">SEM</cx:pt>
          <cx:pt idx="3542">COM</cx:pt>
          <cx:pt idx="3543">COM</cx:pt>
          <cx:pt idx="3544">SEM</cx:pt>
          <cx:pt idx="3545">SEM</cx:pt>
          <cx:pt idx="3546">COM</cx:pt>
          <cx:pt idx="3547">SEM</cx:pt>
          <cx:pt idx="3548">SEM</cx:pt>
          <cx:pt idx="3549">COM</cx:pt>
          <cx:pt idx="3550">SEM</cx:pt>
          <cx:pt idx="3551">SEM</cx:pt>
          <cx:pt idx="3552">SEM</cx:pt>
          <cx:pt idx="3553">SEM</cx:pt>
          <cx:pt idx="3554">COM</cx:pt>
          <cx:pt idx="3555">COM</cx:pt>
          <cx:pt idx="3556">SEM</cx:pt>
          <cx:pt idx="3557">SEM</cx:pt>
          <cx:pt idx="3558">COM</cx:pt>
          <cx:pt idx="3559">SEM</cx:pt>
          <cx:pt idx="3560">SEM</cx:pt>
          <cx:pt idx="3561">COM</cx:pt>
          <cx:pt idx="3562">COM</cx:pt>
          <cx:pt idx="3563">SEM</cx:pt>
          <cx:pt idx="3564">SEM</cx:pt>
          <cx:pt idx="3565">SEM</cx:pt>
          <cx:pt idx="3566">SEM</cx:pt>
          <cx:pt idx="3567">SEM</cx:pt>
          <cx:pt idx="3568">SEM</cx:pt>
          <cx:pt idx="3569">COM</cx:pt>
          <cx:pt idx="3570">SEM</cx:pt>
          <cx:pt idx="3571">COM</cx:pt>
          <cx:pt idx="3572">COM</cx:pt>
          <cx:pt idx="3573">SEM</cx:pt>
          <cx:pt idx="3574">SEM</cx:pt>
          <cx:pt idx="3575">COM</cx:pt>
          <cx:pt idx="3576">SEM</cx:pt>
          <cx:pt idx="3577">SEM</cx:pt>
          <cx:pt idx="3578">SEM</cx:pt>
          <cx:pt idx="3579">SEM</cx:pt>
          <cx:pt idx="3580">SEM</cx:pt>
          <cx:pt idx="3581">COM</cx:pt>
          <cx:pt idx="3582">SEM</cx:pt>
          <cx:pt idx="3583">SEM</cx:pt>
          <cx:pt idx="3584">COM</cx:pt>
          <cx:pt idx="3585">COM</cx:pt>
          <cx:pt idx="3586">COM</cx:pt>
          <cx:pt idx="3587">COM</cx:pt>
          <cx:pt idx="3588">COM</cx:pt>
          <cx:pt idx="3589">COM</cx:pt>
          <cx:pt idx="3590">COM</cx:pt>
          <cx:pt idx="3591">SEM</cx:pt>
          <cx:pt idx="3592">SEM</cx:pt>
          <cx:pt idx="3593">COM</cx:pt>
          <cx:pt idx="3594">SEM</cx:pt>
          <cx:pt idx="3595">COM</cx:pt>
          <cx:pt idx="3596">COM</cx:pt>
          <cx:pt idx="3597">SEM</cx:pt>
          <cx:pt idx="3598">SEM</cx:pt>
          <cx:pt idx="3599">SEM</cx:pt>
          <cx:pt idx="3600">SEM</cx:pt>
          <cx:pt idx="3601">SEM</cx:pt>
          <cx:pt idx="3602">SEM</cx:pt>
          <cx:pt idx="3603">SEM</cx:pt>
          <cx:pt idx="3604">COM</cx:pt>
          <cx:pt idx="3605">COM</cx:pt>
          <cx:pt idx="3606">SEM</cx:pt>
          <cx:pt idx="3607">SEM</cx:pt>
          <cx:pt idx="3608">SEM</cx:pt>
          <cx:pt idx="3609">COM</cx:pt>
          <cx:pt idx="3610">SEM</cx:pt>
          <cx:pt idx="3611">SEM</cx:pt>
          <cx:pt idx="3612">SEM</cx:pt>
          <cx:pt idx="3613">COM</cx:pt>
          <cx:pt idx="3614">SEM</cx:pt>
          <cx:pt idx="3615">SEM</cx:pt>
          <cx:pt idx="3616">COM</cx:pt>
          <cx:pt idx="3617">SEM</cx:pt>
          <cx:pt idx="3618">COM</cx:pt>
          <cx:pt idx="3619">SEM</cx:pt>
          <cx:pt idx="3620">SEM</cx:pt>
          <cx:pt idx="3621">COM</cx:pt>
          <cx:pt idx="3622">COM</cx:pt>
          <cx:pt idx="3623">SEM</cx:pt>
          <cx:pt idx="3624">SEM</cx:pt>
          <cx:pt idx="3625">SEM</cx:pt>
          <cx:pt idx="3626">SEM</cx:pt>
          <cx:pt idx="3627">SEM</cx:pt>
          <cx:pt idx="3628">SEM</cx:pt>
          <cx:pt idx="3629">COM</cx:pt>
          <cx:pt idx="3630">COM</cx:pt>
          <cx:pt idx="3631">SEM</cx:pt>
          <cx:pt idx="3632">COM</cx:pt>
          <cx:pt idx="3633">SEM</cx:pt>
          <cx:pt idx="3634">SEM</cx:pt>
          <cx:pt idx="3635">COM</cx:pt>
          <cx:pt idx="3636">SEM</cx:pt>
          <cx:pt idx="3637">SEM</cx:pt>
          <cx:pt idx="3638">SEM</cx:pt>
          <cx:pt idx="3639">SEM</cx:pt>
          <cx:pt idx="3640">SEM</cx:pt>
          <cx:pt idx="3641">SEM</cx:pt>
          <cx:pt idx="3642">COM</cx:pt>
          <cx:pt idx="3643">COM</cx:pt>
          <cx:pt idx="3644">SEM</cx:pt>
          <cx:pt idx="3645">SEM</cx:pt>
          <cx:pt idx="3646">SEM</cx:pt>
          <cx:pt idx="3647">SEM</cx:pt>
          <cx:pt idx="3648">SEM</cx:pt>
          <cx:pt idx="3649">SEM</cx:pt>
          <cx:pt idx="3650">COM</cx:pt>
          <cx:pt idx="3651">COM</cx:pt>
          <cx:pt idx="3652">COM</cx:pt>
          <cx:pt idx="3653">SEM</cx:pt>
          <cx:pt idx="3654">COM</cx:pt>
          <cx:pt idx="3655">COM</cx:pt>
          <cx:pt idx="3656">SEM</cx:pt>
          <cx:pt idx="3657">COM</cx:pt>
          <cx:pt idx="3658">SEM</cx:pt>
          <cx:pt idx="3659">SEM</cx:pt>
          <cx:pt idx="3660">COM</cx:pt>
          <cx:pt idx="3661">SEM</cx:pt>
          <cx:pt idx="3662">COM</cx:pt>
          <cx:pt idx="3663">SEM</cx:pt>
          <cx:pt idx="3664">COM</cx:pt>
          <cx:pt idx="3665">COM</cx:pt>
          <cx:pt idx="3666">COM</cx:pt>
          <cx:pt idx="3667">COM</cx:pt>
          <cx:pt idx="3668">COM</cx:pt>
          <cx:pt idx="3669">COM</cx:pt>
          <cx:pt idx="3670">SEM</cx:pt>
          <cx:pt idx="3671">COM</cx:pt>
          <cx:pt idx="3672">SEM</cx:pt>
          <cx:pt idx="3673">SEM</cx:pt>
          <cx:pt idx="3674">COM</cx:pt>
          <cx:pt idx="3675">SEM</cx:pt>
          <cx:pt idx="3676">COM</cx:pt>
          <cx:pt idx="3677">SEM</cx:pt>
          <cx:pt idx="3678">SEM</cx:pt>
          <cx:pt idx="3679">SEM</cx:pt>
          <cx:pt idx="3680">SEM</cx:pt>
          <cx:pt idx="3681">COM</cx:pt>
          <cx:pt idx="3682">SEM</cx:pt>
          <cx:pt idx="3683">SEM</cx:pt>
          <cx:pt idx="3684">SEM</cx:pt>
          <cx:pt idx="3685">SEM</cx:pt>
          <cx:pt idx="3686">COM</cx:pt>
          <cx:pt idx="3687">SEM</cx:pt>
          <cx:pt idx="3688">COM</cx:pt>
          <cx:pt idx="3689">COM</cx:pt>
          <cx:pt idx="3690">COM</cx:pt>
          <cx:pt idx="3691">SEM</cx:pt>
          <cx:pt idx="3692">SEM</cx:pt>
          <cx:pt idx="3693">COM</cx:pt>
          <cx:pt idx="3694">SEM</cx:pt>
          <cx:pt idx="3695">SEM</cx:pt>
          <cx:pt idx="3696">SEM</cx:pt>
          <cx:pt idx="3697">COM</cx:pt>
          <cx:pt idx="3698">COM</cx:pt>
          <cx:pt idx="3699">SEM</cx:pt>
          <cx:pt idx="3700">SEM</cx:pt>
          <cx:pt idx="3701">COM</cx:pt>
          <cx:pt idx="3702">COM</cx:pt>
          <cx:pt idx="3703">COM</cx:pt>
          <cx:pt idx="3704">COM</cx:pt>
          <cx:pt idx="3705">SEM</cx:pt>
          <cx:pt idx="3706">COM</cx:pt>
          <cx:pt idx="3707">COM</cx:pt>
          <cx:pt idx="3708">COM</cx:pt>
          <cx:pt idx="3709">SEM</cx:pt>
          <cx:pt idx="3710">COM</cx:pt>
          <cx:pt idx="3711">COM</cx:pt>
          <cx:pt idx="3712">SEM</cx:pt>
          <cx:pt idx="3713">SEM</cx:pt>
          <cx:pt idx="3714">SEM</cx:pt>
          <cx:pt idx="3715">SEM</cx:pt>
          <cx:pt idx="3716">SEM</cx:pt>
          <cx:pt idx="3717">SEM</cx:pt>
          <cx:pt idx="3718">SEM</cx:pt>
          <cx:pt idx="3719">SEM</cx:pt>
          <cx:pt idx="3720">COM</cx:pt>
          <cx:pt idx="3721">SEM</cx:pt>
          <cx:pt idx="3722">COM</cx:pt>
          <cx:pt idx="3723">SEM</cx:pt>
          <cx:pt idx="3724">SEM</cx:pt>
          <cx:pt idx="3725">COM</cx:pt>
          <cx:pt idx="3726">SEM</cx:pt>
          <cx:pt idx="3727">COM</cx:pt>
          <cx:pt idx="3728">SEM</cx:pt>
          <cx:pt idx="3729">SEM</cx:pt>
          <cx:pt idx="3730">COM</cx:pt>
          <cx:pt idx="3731">SEM</cx:pt>
          <cx:pt idx="3732">SEM</cx:pt>
          <cx:pt idx="3733">SEM</cx:pt>
          <cx:pt idx="3734">SEM</cx:pt>
          <cx:pt idx="3735">SEM</cx:pt>
          <cx:pt idx="3736">SEM</cx:pt>
          <cx:pt idx="3737">SEM</cx:pt>
          <cx:pt idx="3738">SEM</cx:pt>
          <cx:pt idx="3739">SEM</cx:pt>
          <cx:pt idx="3740">SEM</cx:pt>
          <cx:pt idx="3741">COM</cx:pt>
          <cx:pt idx="3742">COM</cx:pt>
          <cx:pt idx="3743">SEM</cx:pt>
          <cx:pt idx="3744">SEM</cx:pt>
          <cx:pt idx="3745">COM</cx:pt>
          <cx:pt idx="3746">SEM</cx:pt>
          <cx:pt idx="3747">SEM</cx:pt>
          <cx:pt idx="3748">COM</cx:pt>
          <cx:pt idx="3749">SEM</cx:pt>
          <cx:pt idx="3750">SEM</cx:pt>
          <cx:pt idx="3751">SEM</cx:pt>
          <cx:pt idx="3752">SEM</cx:pt>
          <cx:pt idx="3753">SEM</cx:pt>
          <cx:pt idx="3754">COM</cx:pt>
          <cx:pt idx="3755">SEM</cx:pt>
          <cx:pt idx="3756">SEM</cx:pt>
          <cx:pt idx="3757">SEM</cx:pt>
          <cx:pt idx="3758">SEM</cx:pt>
          <cx:pt idx="3759">SEM</cx:pt>
          <cx:pt idx="3760">COM</cx:pt>
          <cx:pt idx="3761">COM</cx:pt>
          <cx:pt idx="3762">COM</cx:pt>
          <cx:pt idx="3763">COM</cx:pt>
          <cx:pt idx="3764">COM</cx:pt>
          <cx:pt idx="3765">SEM</cx:pt>
          <cx:pt idx="3766">SEM</cx:pt>
          <cx:pt idx="3767">COM</cx:pt>
          <cx:pt idx="3768">SEM</cx:pt>
          <cx:pt idx="3769">COM</cx:pt>
          <cx:pt idx="3770">SEM</cx:pt>
          <cx:pt idx="3771">COM</cx:pt>
          <cx:pt idx="3772">SEM</cx:pt>
          <cx:pt idx="3773">SEM</cx:pt>
          <cx:pt idx="3774">COM</cx:pt>
          <cx:pt idx="3775">COM</cx:pt>
          <cx:pt idx="3776">SEM</cx:pt>
          <cx:pt idx="3777">COM</cx:pt>
          <cx:pt idx="3778">COM</cx:pt>
          <cx:pt idx="3779">SEM</cx:pt>
          <cx:pt idx="3780">COM</cx:pt>
          <cx:pt idx="3781">SEM</cx:pt>
          <cx:pt idx="3782">SEM</cx:pt>
          <cx:pt idx="3783">SEM</cx:pt>
          <cx:pt idx="3784">COM</cx:pt>
          <cx:pt idx="3785">SEM</cx:pt>
          <cx:pt idx="3786">COM</cx:pt>
          <cx:pt idx="3787">COM</cx:pt>
          <cx:pt idx="3788">COM</cx:pt>
          <cx:pt idx="3789">COM</cx:pt>
          <cx:pt idx="3790">SEM</cx:pt>
          <cx:pt idx="3791">SEM</cx:pt>
          <cx:pt idx="3792">COM</cx:pt>
          <cx:pt idx="3793">SEM</cx:pt>
          <cx:pt idx="3794">SEM</cx:pt>
          <cx:pt idx="3795">SEM</cx:pt>
          <cx:pt idx="3796">SEM</cx:pt>
          <cx:pt idx="3797">SEM</cx:pt>
          <cx:pt idx="3798">SEM</cx:pt>
          <cx:pt idx="3799">COM</cx:pt>
          <cx:pt idx="3800">SEM</cx:pt>
          <cx:pt idx="3801">SEM</cx:pt>
          <cx:pt idx="3802">COM</cx:pt>
          <cx:pt idx="3803">SEM</cx:pt>
          <cx:pt idx="3804">SEM</cx:pt>
          <cx:pt idx="3805">SEM</cx:pt>
          <cx:pt idx="3806">SEM</cx:pt>
          <cx:pt idx="3807">SEM</cx:pt>
          <cx:pt idx="3808">COM</cx:pt>
          <cx:pt idx="3809">SEM</cx:pt>
          <cx:pt idx="3810">COM</cx:pt>
          <cx:pt idx="3811">COM</cx:pt>
          <cx:pt idx="3812">COM</cx:pt>
          <cx:pt idx="3813">COM</cx:pt>
          <cx:pt idx="3814">SEM</cx:pt>
          <cx:pt idx="3815">COM</cx:pt>
          <cx:pt idx="3816">COM</cx:pt>
          <cx:pt idx="3817">COM</cx:pt>
          <cx:pt idx="3818">SEM</cx:pt>
          <cx:pt idx="3819">SEM</cx:pt>
          <cx:pt idx="3820">SEM</cx:pt>
          <cx:pt idx="3821">SEM</cx:pt>
          <cx:pt idx="3822">COM</cx:pt>
          <cx:pt idx="3823">SEM</cx:pt>
          <cx:pt idx="3824">COM</cx:pt>
          <cx:pt idx="3825">COM</cx:pt>
          <cx:pt idx="3826">SEM</cx:pt>
          <cx:pt idx="3827">SEM</cx:pt>
          <cx:pt idx="3828">COM</cx:pt>
          <cx:pt idx="3829">COM</cx:pt>
          <cx:pt idx="3830">COM</cx:pt>
          <cx:pt idx="3831">COM</cx:pt>
          <cx:pt idx="3832">SEM</cx:pt>
          <cx:pt idx="3833">COM</cx:pt>
          <cx:pt idx="3834">COM</cx:pt>
          <cx:pt idx="3835">COM</cx:pt>
          <cx:pt idx="3836">SEM</cx:pt>
          <cx:pt idx="3837">SEM</cx:pt>
          <cx:pt idx="3838">COM</cx:pt>
          <cx:pt idx="3839">SEM</cx:pt>
          <cx:pt idx="3840">COM</cx:pt>
          <cx:pt idx="3841">SEM</cx:pt>
          <cx:pt idx="3842">COM</cx:pt>
          <cx:pt idx="3843">SEM</cx:pt>
          <cx:pt idx="3844">SEM</cx:pt>
          <cx:pt idx="3845">COM</cx:pt>
          <cx:pt idx="3846">SEM</cx:pt>
          <cx:pt idx="3847">COM</cx:pt>
          <cx:pt idx="3848">SEM</cx:pt>
          <cx:pt idx="3849">SEM</cx:pt>
          <cx:pt idx="3850">SEM</cx:pt>
          <cx:pt idx="3851">COM</cx:pt>
          <cx:pt idx="3852">SEM</cx:pt>
          <cx:pt idx="3853">SEM</cx:pt>
          <cx:pt idx="3854">SEM</cx:pt>
          <cx:pt idx="3855">SEM</cx:pt>
          <cx:pt idx="3856">SEM</cx:pt>
          <cx:pt idx="3857">COM</cx:pt>
          <cx:pt idx="3858">SEM</cx:pt>
          <cx:pt idx="3859">SEM</cx:pt>
          <cx:pt idx="3860">COM</cx:pt>
          <cx:pt idx="3861">SEM</cx:pt>
          <cx:pt idx="3862">COM</cx:pt>
          <cx:pt idx="3863">SEM</cx:pt>
          <cx:pt idx="3864">SEM</cx:pt>
          <cx:pt idx="3865">SEM</cx:pt>
          <cx:pt idx="3866">SEM</cx:pt>
          <cx:pt idx="3867">SEM</cx:pt>
          <cx:pt idx="3868">SEM</cx:pt>
          <cx:pt idx="3869">COM</cx:pt>
          <cx:pt idx="3870">SEM</cx:pt>
          <cx:pt idx="3871">SEM</cx:pt>
          <cx:pt idx="3872">COM</cx:pt>
          <cx:pt idx="3873">SEM</cx:pt>
          <cx:pt idx="3874">SEM</cx:pt>
          <cx:pt idx="3875">COM</cx:pt>
          <cx:pt idx="3876">SEM</cx:pt>
          <cx:pt idx="3877">SEM</cx:pt>
          <cx:pt idx="3878">SEM</cx:pt>
          <cx:pt idx="3879">SEM</cx:pt>
          <cx:pt idx="3880">COM</cx:pt>
          <cx:pt idx="3881">SEM</cx:pt>
          <cx:pt idx="3882">SEM</cx:pt>
          <cx:pt idx="3883">SEM</cx:pt>
          <cx:pt idx="3884">SEM</cx:pt>
          <cx:pt idx="3885">COM</cx:pt>
          <cx:pt idx="3886">COM</cx:pt>
          <cx:pt idx="3887">COM</cx:pt>
          <cx:pt idx="3888">COM</cx:pt>
          <cx:pt idx="3889">SEM</cx:pt>
          <cx:pt idx="3890">COM</cx:pt>
          <cx:pt idx="3891">COM</cx:pt>
          <cx:pt idx="3892">SEM</cx:pt>
          <cx:pt idx="3893">SEM</cx:pt>
          <cx:pt idx="3894">COM</cx:pt>
          <cx:pt idx="3895">SEM</cx:pt>
          <cx:pt idx="3896">SEM</cx:pt>
          <cx:pt idx="3897">SEM</cx:pt>
          <cx:pt idx="3898">COM</cx:pt>
          <cx:pt idx="3899">SEM</cx:pt>
          <cx:pt idx="3900">SEM</cx:pt>
          <cx:pt idx="3901">COM</cx:pt>
          <cx:pt idx="3902">SEM</cx:pt>
          <cx:pt idx="3903">SEM</cx:pt>
          <cx:pt idx="3904">SEM</cx:pt>
          <cx:pt idx="3905">COM</cx:pt>
          <cx:pt idx="3906">SEM</cx:pt>
          <cx:pt idx="3907">SEM</cx:pt>
          <cx:pt idx="3908">SEM</cx:pt>
          <cx:pt idx="3909">SEM</cx:pt>
          <cx:pt idx="3910">SEM</cx:pt>
          <cx:pt idx="3911">COM</cx:pt>
          <cx:pt idx="3912">COM</cx:pt>
          <cx:pt idx="3913">SEM</cx:pt>
          <cx:pt idx="3914">SEM</cx:pt>
          <cx:pt idx="3915">SEM</cx:pt>
          <cx:pt idx="3916">SEM</cx:pt>
          <cx:pt idx="3917">SEM</cx:pt>
          <cx:pt idx="3918">SEM</cx:pt>
          <cx:pt idx="3919">SEM</cx:pt>
          <cx:pt idx="3920">SEM</cx:pt>
          <cx:pt idx="3921">SEM</cx:pt>
          <cx:pt idx="3922">SEM</cx:pt>
          <cx:pt idx="3923">COM</cx:pt>
          <cx:pt idx="3924">SEM</cx:pt>
          <cx:pt idx="3925">COM</cx:pt>
          <cx:pt idx="3926">COM</cx:pt>
          <cx:pt idx="3927">COM</cx:pt>
          <cx:pt idx="3928">SEM</cx:pt>
          <cx:pt idx="3929">SEM</cx:pt>
          <cx:pt idx="3930">COM</cx:pt>
          <cx:pt idx="3931">COM</cx:pt>
          <cx:pt idx="3932">SEM</cx:pt>
          <cx:pt idx="3933">SEM</cx:pt>
          <cx:pt idx="3934">SEM</cx:pt>
          <cx:pt idx="3935">COM</cx:pt>
          <cx:pt idx="3936">SEM</cx:pt>
          <cx:pt idx="3937">SEM</cx:pt>
          <cx:pt idx="3938">SEM</cx:pt>
          <cx:pt idx="3939">SEM</cx:pt>
          <cx:pt idx="3940">COM</cx:pt>
          <cx:pt idx="3941">SEM</cx:pt>
          <cx:pt idx="3942">COM</cx:pt>
          <cx:pt idx="3943">SEM</cx:pt>
          <cx:pt idx="3944">SEM</cx:pt>
          <cx:pt idx="3945">SEM</cx:pt>
          <cx:pt idx="3946">COM</cx:pt>
          <cx:pt idx="3947">SEM</cx:pt>
          <cx:pt idx="3948">SEM</cx:pt>
          <cx:pt idx="3949">SEM</cx:pt>
          <cx:pt idx="3950">SEM</cx:pt>
          <cx:pt idx="3951">SEM</cx:pt>
          <cx:pt idx="3952">SEM</cx:pt>
          <cx:pt idx="3953">SEM</cx:pt>
          <cx:pt idx="3954">COM</cx:pt>
          <cx:pt idx="3955">SEM</cx:pt>
          <cx:pt idx="3956">SEM</cx:pt>
          <cx:pt idx="3957">SEM</cx:pt>
          <cx:pt idx="3958">SEM</cx:pt>
          <cx:pt idx="3959">SEM</cx:pt>
          <cx:pt idx="3960">COM</cx:pt>
          <cx:pt idx="3961">COM</cx:pt>
          <cx:pt idx="3962">COM</cx:pt>
          <cx:pt idx="3963">COM</cx:pt>
          <cx:pt idx="3964">SEM</cx:pt>
          <cx:pt idx="3965">SEM</cx:pt>
          <cx:pt idx="3966">COM</cx:pt>
          <cx:pt idx="3967">SEM</cx:pt>
          <cx:pt idx="3968">SEM</cx:pt>
          <cx:pt idx="3969">COM</cx:pt>
          <cx:pt idx="3970">SEM</cx:pt>
          <cx:pt idx="3971">SEM</cx:pt>
          <cx:pt idx="3972">COM</cx:pt>
          <cx:pt idx="3973">SEM</cx:pt>
          <cx:pt idx="3974">COM</cx:pt>
          <cx:pt idx="3975">SEM</cx:pt>
          <cx:pt idx="3976">SEM</cx:pt>
          <cx:pt idx="3977">SEM</cx:pt>
          <cx:pt idx="3978">SEM</cx:pt>
          <cx:pt idx="3979">COM</cx:pt>
          <cx:pt idx="3980">COM</cx:pt>
          <cx:pt idx="3981">COM</cx:pt>
          <cx:pt idx="3982">COM</cx:pt>
          <cx:pt idx="3983">SEM</cx:pt>
          <cx:pt idx="3984">SEM</cx:pt>
          <cx:pt idx="3985">COM</cx:pt>
          <cx:pt idx="3986">SEM</cx:pt>
          <cx:pt idx="3987">SEM</cx:pt>
          <cx:pt idx="3988">SEM</cx:pt>
          <cx:pt idx="3989">SEM</cx:pt>
          <cx:pt idx="3990">COM</cx:pt>
          <cx:pt idx="3991">SEM</cx:pt>
          <cx:pt idx="3992">COM</cx:pt>
          <cx:pt idx="3993">COM</cx:pt>
          <cx:pt idx="3994">SEM</cx:pt>
          <cx:pt idx="3995">COM</cx:pt>
          <cx:pt idx="3996">SEM</cx:pt>
          <cx:pt idx="3997">SEM</cx:pt>
          <cx:pt idx="3998">SEM</cx:pt>
          <cx:pt idx="3999">SEM</cx:pt>
          <cx:pt idx="4000">SEM</cx:pt>
          <cx:pt idx="4001">SEM</cx:pt>
          <cx:pt idx="4002">SEM</cx:pt>
          <cx:pt idx="4003">SEM</cx:pt>
          <cx:pt idx="4004">SEM</cx:pt>
          <cx:pt idx="4005">COM</cx:pt>
          <cx:pt idx="4006">COM</cx:pt>
          <cx:pt idx="4007">COM</cx:pt>
          <cx:pt idx="4008">COM</cx:pt>
          <cx:pt idx="4009">SEM</cx:pt>
          <cx:pt idx="4010">SEM</cx:pt>
          <cx:pt idx="4011">SEM</cx:pt>
          <cx:pt idx="4012">COM</cx:pt>
          <cx:pt idx="4013">COM</cx:pt>
          <cx:pt idx="4014">SEM</cx:pt>
          <cx:pt idx="4015">COM</cx:pt>
          <cx:pt idx="4016">COM</cx:pt>
          <cx:pt idx="4017">COM</cx:pt>
          <cx:pt idx="4018">COM</cx:pt>
          <cx:pt idx="4019">SEM</cx:pt>
          <cx:pt idx="4020">SEM</cx:pt>
          <cx:pt idx="4021">COM</cx:pt>
          <cx:pt idx="4022">COM</cx:pt>
          <cx:pt idx="4023">COM</cx:pt>
          <cx:pt idx="4024">SEM</cx:pt>
          <cx:pt idx="4025">COM</cx:pt>
          <cx:pt idx="4026">COM</cx:pt>
          <cx:pt idx="4027">COM</cx:pt>
          <cx:pt idx="4028">SEM</cx:pt>
          <cx:pt idx="4029">COM</cx:pt>
          <cx:pt idx="4030">SEM</cx:pt>
          <cx:pt idx="4031">COM</cx:pt>
          <cx:pt idx="4032">COM</cx:pt>
          <cx:pt idx="4033">COM</cx:pt>
          <cx:pt idx="4034">COM</cx:pt>
          <cx:pt idx="4035">COM</cx:pt>
          <cx:pt idx="4036">SEM</cx:pt>
          <cx:pt idx="4037">COM</cx:pt>
          <cx:pt idx="4038">COM</cx:pt>
          <cx:pt idx="4039">COM</cx:pt>
          <cx:pt idx="4040">SEM</cx:pt>
          <cx:pt idx="4041">SEM</cx:pt>
          <cx:pt idx="4042">SEM</cx:pt>
          <cx:pt idx="4043">SEM</cx:pt>
          <cx:pt idx="4044">COM</cx:pt>
          <cx:pt idx="4045">COM</cx:pt>
          <cx:pt idx="4046">SEM</cx:pt>
          <cx:pt idx="4047">SEM</cx:pt>
          <cx:pt idx="4048">SEM</cx:pt>
          <cx:pt idx="4049">SEM</cx:pt>
          <cx:pt idx="4050">SEM</cx:pt>
          <cx:pt idx="4051">SEM</cx:pt>
          <cx:pt idx="4052">COM</cx:pt>
          <cx:pt idx="4053">SEM</cx:pt>
          <cx:pt idx="4054">SEM</cx:pt>
          <cx:pt idx="4055">COM</cx:pt>
          <cx:pt idx="4056">SEM</cx:pt>
          <cx:pt idx="4057">SEM</cx:pt>
          <cx:pt idx="4058">COM</cx:pt>
          <cx:pt idx="4059">SEM</cx:pt>
          <cx:pt idx="4060">COM</cx:pt>
          <cx:pt idx="4061">COM</cx:pt>
          <cx:pt idx="4062">SEM</cx:pt>
          <cx:pt idx="4063">SEM</cx:pt>
          <cx:pt idx="4064">SEM</cx:pt>
          <cx:pt idx="4065">SEM</cx:pt>
          <cx:pt idx="4066">COM</cx:pt>
          <cx:pt idx="4067">SEM</cx:pt>
          <cx:pt idx="4068">SEM</cx:pt>
          <cx:pt idx="4069">SEM</cx:pt>
          <cx:pt idx="4070">COM</cx:pt>
          <cx:pt idx="4071">SEM</cx:pt>
          <cx:pt idx="4072">COM</cx:pt>
          <cx:pt idx="4073">COM</cx:pt>
          <cx:pt idx="4074">SEM</cx:pt>
          <cx:pt idx="4075">COM</cx:pt>
          <cx:pt idx="4076">COM</cx:pt>
          <cx:pt idx="4077">SEM</cx:pt>
          <cx:pt idx="4078">COM</cx:pt>
          <cx:pt idx="4079">SEM</cx:pt>
          <cx:pt idx="4080">COM</cx:pt>
          <cx:pt idx="4081">SEM</cx:pt>
          <cx:pt idx="4082">SEM</cx:pt>
          <cx:pt idx="4083">COM</cx:pt>
          <cx:pt idx="4084">COM</cx:pt>
          <cx:pt idx="4085">SEM</cx:pt>
          <cx:pt idx="4086">SEM</cx:pt>
          <cx:pt idx="4087">SEM</cx:pt>
          <cx:pt idx="4088">SEM</cx:pt>
          <cx:pt idx="4089">SEM</cx:pt>
          <cx:pt idx="4090">SEM</cx:pt>
          <cx:pt idx="4091">COM</cx:pt>
          <cx:pt idx="4092">COM</cx:pt>
          <cx:pt idx="4093">SEM</cx:pt>
          <cx:pt idx="4094">SEM</cx:pt>
          <cx:pt idx="4095">COM</cx:pt>
          <cx:pt idx="4096">SEM</cx:pt>
          <cx:pt idx="4097">SEM</cx:pt>
          <cx:pt idx="4098">COM</cx:pt>
          <cx:pt idx="4099">SEM</cx:pt>
          <cx:pt idx="4100">SEM</cx:pt>
          <cx:pt idx="4101">SEM</cx:pt>
          <cx:pt idx="4102">SEM</cx:pt>
          <cx:pt idx="4103">SEM</cx:pt>
          <cx:pt idx="4104">SEM</cx:pt>
          <cx:pt idx="4105">SEM</cx:pt>
          <cx:pt idx="4106">COM</cx:pt>
          <cx:pt idx="4107">COM</cx:pt>
          <cx:pt idx="4108">COM</cx:pt>
          <cx:pt idx="4109">SEM</cx:pt>
          <cx:pt idx="4110">COM</cx:pt>
          <cx:pt idx="4111">SEM</cx:pt>
          <cx:pt idx="4112">COM</cx:pt>
          <cx:pt idx="4113">SEM</cx:pt>
          <cx:pt idx="4114">SEM</cx:pt>
          <cx:pt idx="4115">SEM</cx:pt>
          <cx:pt idx="4116">COM</cx:pt>
          <cx:pt idx="4117">SEM</cx:pt>
          <cx:pt idx="4118">SEM</cx:pt>
          <cx:pt idx="4119">COM</cx:pt>
          <cx:pt idx="4120">SEM</cx:pt>
          <cx:pt idx="4121">COM</cx:pt>
          <cx:pt idx="4122">COM</cx:pt>
          <cx:pt idx="4123">SEM</cx:pt>
          <cx:pt idx="4124">SEM</cx:pt>
          <cx:pt idx="4125">COM</cx:pt>
          <cx:pt idx="4126">SEM</cx:pt>
          <cx:pt idx="4127">COM</cx:pt>
          <cx:pt idx="4128">COM</cx:pt>
          <cx:pt idx="4129">SEM</cx:pt>
          <cx:pt idx="4130">SEM</cx:pt>
          <cx:pt idx="4131">SEM</cx:pt>
          <cx:pt idx="4132">COM</cx:pt>
          <cx:pt idx="4133">COM</cx:pt>
          <cx:pt idx="4134">COM</cx:pt>
          <cx:pt idx="4135">SEM</cx:pt>
          <cx:pt idx="4136">COM</cx:pt>
          <cx:pt idx="4137">SEM</cx:pt>
          <cx:pt idx="4138">SEM</cx:pt>
          <cx:pt idx="4139">SEM</cx:pt>
          <cx:pt idx="4140">SEM</cx:pt>
          <cx:pt idx="4141">SEM</cx:pt>
          <cx:pt idx="4142">SEM</cx:pt>
          <cx:pt idx="4143">COM</cx:pt>
          <cx:pt idx="4144">COM</cx:pt>
          <cx:pt idx="4145">SEM</cx:pt>
          <cx:pt idx="4146">SEM</cx:pt>
          <cx:pt idx="4147">SEM</cx:pt>
          <cx:pt idx="4148">COM</cx:pt>
          <cx:pt idx="4149">SEM</cx:pt>
          <cx:pt idx="4150">COM</cx:pt>
          <cx:pt idx="4151">SEM</cx:pt>
          <cx:pt idx="4152">SEM</cx:pt>
          <cx:pt idx="4153">SEM</cx:pt>
          <cx:pt idx="4154">SEM</cx:pt>
          <cx:pt idx="4155">COM</cx:pt>
          <cx:pt idx="4156">COM</cx:pt>
          <cx:pt idx="4157">SEM</cx:pt>
          <cx:pt idx="4158">SEM</cx:pt>
          <cx:pt idx="4159">SEM</cx:pt>
          <cx:pt idx="4160">COM</cx:pt>
          <cx:pt idx="4161">COM</cx:pt>
          <cx:pt idx="4162">SEM</cx:pt>
          <cx:pt idx="4163">COM</cx:pt>
          <cx:pt idx="4164">COM</cx:pt>
          <cx:pt idx="4165">COM</cx:pt>
          <cx:pt idx="4166">COM</cx:pt>
          <cx:pt idx="4167">COM</cx:pt>
          <cx:pt idx="4168">SEM</cx:pt>
          <cx:pt idx="4169">SEM</cx:pt>
          <cx:pt idx="4170">SEM</cx:pt>
          <cx:pt idx="4171">SEM</cx:pt>
          <cx:pt idx="4172">SEM</cx:pt>
          <cx:pt idx="4173">SEM</cx:pt>
          <cx:pt idx="4174">SEM</cx:pt>
          <cx:pt idx="4175">SEM</cx:pt>
          <cx:pt idx="4176">COM</cx:pt>
          <cx:pt idx="4177">COM</cx:pt>
          <cx:pt idx="4178">SEM</cx:pt>
          <cx:pt idx="4179">SEM</cx:pt>
          <cx:pt idx="4180">SEM</cx:pt>
          <cx:pt idx="4181">SEM</cx:pt>
          <cx:pt idx="4182">COM</cx:pt>
          <cx:pt idx="4183">COM</cx:pt>
          <cx:pt idx="4184">COM</cx:pt>
          <cx:pt idx="4185">COM</cx:pt>
          <cx:pt idx="4186">SEM</cx:pt>
          <cx:pt idx="4187">SEM</cx:pt>
          <cx:pt idx="4188">COM</cx:pt>
          <cx:pt idx="4189">COM</cx:pt>
          <cx:pt idx="4190">COM</cx:pt>
          <cx:pt idx="4191">SEM</cx:pt>
          <cx:pt idx="4192">COM</cx:pt>
          <cx:pt idx="4193">SEM</cx:pt>
          <cx:pt idx="4194">SEM</cx:pt>
          <cx:pt idx="4195">SEM</cx:pt>
          <cx:pt idx="4196">COM</cx:pt>
          <cx:pt idx="4197">SEM</cx:pt>
          <cx:pt idx="4198">SEM</cx:pt>
          <cx:pt idx="4199">SEM</cx:pt>
          <cx:pt idx="4200">SEM</cx:pt>
          <cx:pt idx="4201">COM</cx:pt>
          <cx:pt idx="4202">SEM</cx:pt>
          <cx:pt idx="4203">SEM</cx:pt>
          <cx:pt idx="4204">SEM</cx:pt>
          <cx:pt idx="4205">SEM</cx:pt>
          <cx:pt idx="4206">SEM</cx:pt>
          <cx:pt idx="4207">SEM</cx:pt>
          <cx:pt idx="4208">SEM</cx:pt>
          <cx:pt idx="4209">SEM</cx:pt>
          <cx:pt idx="4210">COM</cx:pt>
          <cx:pt idx="4211">SEM</cx:pt>
          <cx:pt idx="4212">SEM</cx:pt>
          <cx:pt idx="4213">SEM</cx:pt>
          <cx:pt idx="4214">SEM</cx:pt>
          <cx:pt idx="4215">SEM</cx:pt>
          <cx:pt idx="4216">COM</cx:pt>
          <cx:pt idx="4217">COM</cx:pt>
          <cx:pt idx="4218">SEM</cx:pt>
          <cx:pt idx="4219">COM</cx:pt>
          <cx:pt idx="4220">SEM</cx:pt>
          <cx:pt idx="4221">SEM</cx:pt>
          <cx:pt idx="4222">SEM</cx:pt>
          <cx:pt idx="4223">SEM</cx:pt>
          <cx:pt idx="4224">SEM</cx:pt>
          <cx:pt idx="4225">COM</cx:pt>
          <cx:pt idx="4226">COM</cx:pt>
          <cx:pt idx="4227">SEM</cx:pt>
          <cx:pt idx="4228">SEM</cx:pt>
          <cx:pt idx="4229">SEM</cx:pt>
          <cx:pt idx="4230">SEM</cx:pt>
          <cx:pt idx="4231">SEM</cx:pt>
          <cx:pt idx="4232">COM</cx:pt>
          <cx:pt idx="4233">COM</cx:pt>
          <cx:pt idx="4234">COM</cx:pt>
          <cx:pt idx="4235">SEM</cx:pt>
          <cx:pt idx="4236">COM</cx:pt>
          <cx:pt idx="4237">SEM</cx:pt>
          <cx:pt idx="4238">SEM</cx:pt>
          <cx:pt idx="4239">SEM</cx:pt>
          <cx:pt idx="4240">COM</cx:pt>
          <cx:pt idx="4241">SEM</cx:pt>
          <cx:pt idx="4242">SEM</cx:pt>
          <cx:pt idx="4243">COM</cx:pt>
          <cx:pt idx="4244">SEM</cx:pt>
          <cx:pt idx="4245">COM</cx:pt>
          <cx:pt idx="4246">COM</cx:pt>
          <cx:pt idx="4247">COM</cx:pt>
          <cx:pt idx="4248">COM</cx:pt>
          <cx:pt idx="4249">SEM</cx:pt>
          <cx:pt idx="4250">SEM</cx:pt>
          <cx:pt idx="4251">COM</cx:pt>
          <cx:pt idx="4252">SEM</cx:pt>
          <cx:pt idx="4253">SEM</cx:pt>
          <cx:pt idx="4254">SEM</cx:pt>
          <cx:pt idx="4255">COM</cx:pt>
          <cx:pt idx="4256">SEM</cx:pt>
          <cx:pt idx="4257">SEM</cx:pt>
          <cx:pt idx="4258">COM</cx:pt>
          <cx:pt idx="4259">SEM</cx:pt>
          <cx:pt idx="4260">SEM</cx:pt>
          <cx:pt idx="4261">SEM</cx:pt>
          <cx:pt idx="4262">COM</cx:pt>
          <cx:pt idx="4263">SEM</cx:pt>
          <cx:pt idx="4264">SEM</cx:pt>
          <cx:pt idx="4265">SEM</cx:pt>
          <cx:pt idx="4266">COM</cx:pt>
          <cx:pt idx="4267">SEM</cx:pt>
          <cx:pt idx="4268">SEM</cx:pt>
          <cx:pt idx="4269">SEM</cx:pt>
          <cx:pt idx="4270">COM</cx:pt>
          <cx:pt idx="4271">COM</cx:pt>
          <cx:pt idx="4272">SEM</cx:pt>
          <cx:pt idx="4273">SEM</cx:pt>
          <cx:pt idx="4274">COM</cx:pt>
          <cx:pt idx="4275">SEM</cx:pt>
          <cx:pt idx="4276">SEM</cx:pt>
          <cx:pt idx="4277">SEM</cx:pt>
          <cx:pt idx="4278">SEM</cx:pt>
          <cx:pt idx="4279">COM</cx:pt>
          <cx:pt idx="4280">SEM</cx:pt>
          <cx:pt idx="4281">COM</cx:pt>
          <cx:pt idx="4282">COM</cx:pt>
          <cx:pt idx="4283">SEM</cx:pt>
          <cx:pt idx="4284">COM</cx:pt>
          <cx:pt idx="4285">COM</cx:pt>
          <cx:pt idx="4286">SEM</cx:pt>
          <cx:pt idx="4287">COM</cx:pt>
          <cx:pt idx="4288">SEM</cx:pt>
          <cx:pt idx="4289">SEM</cx:pt>
          <cx:pt idx="4290">COM</cx:pt>
          <cx:pt idx="4291">SEM</cx:pt>
          <cx:pt idx="4292">SEM</cx:pt>
          <cx:pt idx="4293">SEM</cx:pt>
          <cx:pt idx="4294">SEM</cx:pt>
          <cx:pt idx="4295">SEM</cx:pt>
          <cx:pt idx="4296">SEM</cx:pt>
          <cx:pt idx="4297">SEM</cx:pt>
          <cx:pt idx="4298">SEM</cx:pt>
          <cx:pt idx="4299">SEM</cx:pt>
          <cx:pt idx="4300">SEM</cx:pt>
          <cx:pt idx="4301">SEM</cx:pt>
          <cx:pt idx="4302">COM</cx:pt>
          <cx:pt idx="4303">SEM</cx:pt>
          <cx:pt idx="4304">SEM</cx:pt>
          <cx:pt idx="4305">SEM</cx:pt>
          <cx:pt idx="4306">COM</cx:pt>
          <cx:pt idx="4307">COM</cx:pt>
          <cx:pt idx="4308">COM</cx:pt>
          <cx:pt idx="4309">SEM</cx:pt>
          <cx:pt idx="4310">SEM</cx:pt>
          <cx:pt idx="4311">SEM</cx:pt>
          <cx:pt idx="4312">SEM</cx:pt>
          <cx:pt idx="4313">COM</cx:pt>
          <cx:pt idx="4314">COM</cx:pt>
          <cx:pt idx="4315">COM</cx:pt>
          <cx:pt idx="4316">SEM</cx:pt>
          <cx:pt idx="4317">SEM</cx:pt>
          <cx:pt idx="4318">SEM</cx:pt>
          <cx:pt idx="4319">SEM</cx:pt>
          <cx:pt idx="4320">COM</cx:pt>
          <cx:pt idx="4321">SEM</cx:pt>
          <cx:pt idx="4322">SEM</cx:pt>
          <cx:pt idx="4323">SEM</cx:pt>
          <cx:pt idx="4324">SEM</cx:pt>
          <cx:pt idx="4325">SEM</cx:pt>
          <cx:pt idx="4326">SEM</cx:pt>
          <cx:pt idx="4327">SEM</cx:pt>
          <cx:pt idx="4328">SEM</cx:pt>
          <cx:pt idx="4329">SEM</cx:pt>
          <cx:pt idx="4330">COM</cx:pt>
          <cx:pt idx="4331">SEM</cx:pt>
          <cx:pt idx="4332">COM</cx:pt>
          <cx:pt idx="4333">COM</cx:pt>
          <cx:pt idx="4334">COM</cx:pt>
          <cx:pt idx="4335">COM</cx:pt>
          <cx:pt idx="4336">SEM</cx:pt>
          <cx:pt idx="4337">SEM</cx:pt>
          <cx:pt idx="4338">SEM</cx:pt>
          <cx:pt idx="4339">SEM</cx:pt>
          <cx:pt idx="4340">SEM</cx:pt>
          <cx:pt idx="4341">SEM</cx:pt>
          <cx:pt idx="4342">SEM</cx:pt>
          <cx:pt idx="4343">COM</cx:pt>
          <cx:pt idx="4344">COM</cx:pt>
          <cx:pt idx="4345">SEM</cx:pt>
          <cx:pt idx="4346">SEM</cx:pt>
          <cx:pt idx="4347">SEM</cx:pt>
          <cx:pt idx="4348">SEM</cx:pt>
          <cx:pt idx="4349">SEM</cx:pt>
          <cx:pt idx="4350">SEM</cx:pt>
          <cx:pt idx="4351">SEM</cx:pt>
          <cx:pt idx="4352">COM</cx:pt>
          <cx:pt idx="4353">SEM</cx:pt>
          <cx:pt idx="4354">COM</cx:pt>
          <cx:pt idx="4355">COM</cx:pt>
          <cx:pt idx="4356">COM</cx:pt>
          <cx:pt idx="4357">COM</cx:pt>
          <cx:pt idx="4358">SEM</cx:pt>
          <cx:pt idx="4359">COM</cx:pt>
          <cx:pt idx="4360">SEM</cx:pt>
          <cx:pt idx="4361">COM</cx:pt>
          <cx:pt idx="4362">SEM</cx:pt>
          <cx:pt idx="4363">COM</cx:pt>
          <cx:pt idx="4364">SEM</cx:pt>
          <cx:pt idx="4365">SEM</cx:pt>
          <cx:pt idx="4366">SEM</cx:pt>
          <cx:pt idx="4367">COM</cx:pt>
          <cx:pt idx="4368">SEM</cx:pt>
          <cx:pt idx="4369">COM</cx:pt>
          <cx:pt idx="4370">COM</cx:pt>
          <cx:pt idx="4371">SEM</cx:pt>
          <cx:pt idx="4372">SEM</cx:pt>
          <cx:pt idx="4373">COM</cx:pt>
          <cx:pt idx="4374">SEM</cx:pt>
          <cx:pt idx="4375">SEM</cx:pt>
          <cx:pt idx="4376">SEM</cx:pt>
          <cx:pt idx="4377">SEM</cx:pt>
          <cx:pt idx="4378">SEM</cx:pt>
          <cx:pt idx="4379">COM</cx:pt>
          <cx:pt idx="4380">COM</cx:pt>
          <cx:pt idx="4381">SEM</cx:pt>
          <cx:pt idx="4382">SEM</cx:pt>
          <cx:pt idx="4383">SEM</cx:pt>
          <cx:pt idx="4384">SEM</cx:pt>
          <cx:pt idx="4385">SEM</cx:pt>
          <cx:pt idx="4386">SEM</cx:pt>
          <cx:pt idx="4387">COM</cx:pt>
          <cx:pt idx="4388">COM</cx:pt>
          <cx:pt idx="4389">SEM</cx:pt>
          <cx:pt idx="4390">SEM</cx:pt>
          <cx:pt idx="4391">COM</cx:pt>
          <cx:pt idx="4392">COM</cx:pt>
          <cx:pt idx="4393">COM</cx:pt>
          <cx:pt idx="4394">COM</cx:pt>
          <cx:pt idx="4395">SEM</cx:pt>
          <cx:pt idx="4396">COM</cx:pt>
          <cx:pt idx="4397">COM</cx:pt>
          <cx:pt idx="4398">SEM</cx:pt>
          <cx:pt idx="4399">SEM</cx:pt>
          <cx:pt idx="4400">SEM</cx:pt>
          <cx:pt idx="4401">SEM</cx:pt>
          <cx:pt idx="4402">SEM</cx:pt>
          <cx:pt idx="4403">SEM</cx:pt>
          <cx:pt idx="4404">COM</cx:pt>
          <cx:pt idx="4405">SEM</cx:pt>
          <cx:pt idx="4406">SEM</cx:pt>
          <cx:pt idx="4407">COM</cx:pt>
          <cx:pt idx="4408">SEM</cx:pt>
          <cx:pt idx="4409">SEM</cx:pt>
          <cx:pt idx="4410">SEM</cx:pt>
          <cx:pt idx="4411">COM</cx:pt>
          <cx:pt idx="4412">SEM</cx:pt>
          <cx:pt idx="4413">SEM</cx:pt>
          <cx:pt idx="4414">COM</cx:pt>
          <cx:pt idx="4415">COM</cx:pt>
          <cx:pt idx="4416">COM</cx:pt>
          <cx:pt idx="4417">SEM</cx:pt>
          <cx:pt idx="4418">SEM</cx:pt>
          <cx:pt idx="4419">SEM</cx:pt>
          <cx:pt idx="4420">SEM</cx:pt>
          <cx:pt idx="4421">COM</cx:pt>
          <cx:pt idx="4422">COM</cx:pt>
          <cx:pt idx="4423">SEM</cx:pt>
          <cx:pt idx="4424">SEM</cx:pt>
          <cx:pt idx="4425">SEM</cx:pt>
          <cx:pt idx="4426">SEM</cx:pt>
          <cx:pt idx="4427">COM</cx:pt>
          <cx:pt idx="4428">SEM</cx:pt>
          <cx:pt idx="4429">SEM</cx:pt>
          <cx:pt idx="4430">SEM</cx:pt>
          <cx:pt idx="4431">SEM</cx:pt>
          <cx:pt idx="4432">SEM</cx:pt>
          <cx:pt idx="4433">SEM</cx:pt>
          <cx:pt idx="4434">SEM</cx:pt>
          <cx:pt idx="4435">SEM</cx:pt>
          <cx:pt idx="4436">COM</cx:pt>
          <cx:pt idx="4437">COM</cx:pt>
          <cx:pt idx="4438">SEM</cx:pt>
          <cx:pt idx="4439">SEM</cx:pt>
          <cx:pt idx="4440">COM</cx:pt>
          <cx:pt idx="4441">SEM</cx:pt>
          <cx:pt idx="4442">COM</cx:pt>
          <cx:pt idx="4443">SEM</cx:pt>
          <cx:pt idx="4444">SEM</cx:pt>
          <cx:pt idx="4445">SEM</cx:pt>
          <cx:pt idx="4446">SEM</cx:pt>
          <cx:pt idx="4447">COM</cx:pt>
          <cx:pt idx="4448">COM</cx:pt>
          <cx:pt idx="4449">SEM</cx:pt>
          <cx:pt idx="4450">COM</cx:pt>
          <cx:pt idx="4451">SEM</cx:pt>
          <cx:pt idx="4452">SEM</cx:pt>
          <cx:pt idx="4453">SEM</cx:pt>
          <cx:pt idx="4454">SEM</cx:pt>
          <cx:pt idx="4455">SEM</cx:pt>
          <cx:pt idx="4456">SEM</cx:pt>
          <cx:pt idx="4457">COM</cx:pt>
          <cx:pt idx="4458">COM</cx:pt>
          <cx:pt idx="4459">SEM</cx:pt>
          <cx:pt idx="4460">SEM</cx:pt>
          <cx:pt idx="4461">SEM</cx:pt>
          <cx:pt idx="4462">SEM</cx:pt>
          <cx:pt idx="4463">SEM</cx:pt>
          <cx:pt idx="4464">SEM</cx:pt>
          <cx:pt idx="4465">SEM</cx:pt>
          <cx:pt idx="4466">COM</cx:pt>
          <cx:pt idx="4467">SEM</cx:pt>
          <cx:pt idx="4468">COM</cx:pt>
          <cx:pt idx="4469">COM</cx:pt>
          <cx:pt idx="4470">COM</cx:pt>
          <cx:pt idx="4471">COM</cx:pt>
          <cx:pt idx="4472">SEM</cx:pt>
          <cx:pt idx="4473">SEM</cx:pt>
          <cx:pt idx="4474">COM</cx:pt>
          <cx:pt idx="4475">SEM</cx:pt>
          <cx:pt idx="4476">COM</cx:pt>
          <cx:pt idx="4477">COM</cx:pt>
          <cx:pt idx="4478">COM</cx:pt>
          <cx:pt idx="4479">SEM</cx:pt>
          <cx:pt idx="4480">SEM</cx:pt>
          <cx:pt idx="4481">SEM</cx:pt>
          <cx:pt idx="4482">SEM</cx:pt>
          <cx:pt idx="4483">SEM</cx:pt>
          <cx:pt idx="4484">SEM</cx:pt>
          <cx:pt idx="4485">SEM</cx:pt>
          <cx:pt idx="4486">SEM</cx:pt>
          <cx:pt idx="4487">SEM</cx:pt>
          <cx:pt idx="4488">SEM</cx:pt>
          <cx:pt idx="4489">COM</cx:pt>
          <cx:pt idx="4490">SEM</cx:pt>
          <cx:pt idx="4491">SEM</cx:pt>
          <cx:pt idx="4492">SEM</cx:pt>
          <cx:pt idx="4493">SEM</cx:pt>
          <cx:pt idx="4494">SEM</cx:pt>
          <cx:pt idx="4495">COM</cx:pt>
          <cx:pt idx="4496">SEM</cx:pt>
          <cx:pt idx="4497">SEM</cx:pt>
          <cx:pt idx="4498">SEM</cx:pt>
          <cx:pt idx="4499">COM</cx:pt>
          <cx:pt idx="4500">SEM</cx:pt>
          <cx:pt idx="4501">SEM</cx:pt>
          <cx:pt idx="4502">SEM</cx:pt>
          <cx:pt idx="4503">COM</cx:pt>
          <cx:pt idx="4504">SEM</cx:pt>
          <cx:pt idx="4505">SEM</cx:pt>
          <cx:pt idx="4506">COM</cx:pt>
          <cx:pt idx="4507">COM</cx:pt>
          <cx:pt idx="4508">COM</cx:pt>
          <cx:pt idx="4509">COM</cx:pt>
          <cx:pt idx="4510">COM</cx:pt>
          <cx:pt idx="4511">SEM</cx:pt>
          <cx:pt idx="4512">SEM</cx:pt>
          <cx:pt idx="4513">SEM</cx:pt>
          <cx:pt idx="4514">SEM</cx:pt>
          <cx:pt idx="4515">SEM</cx:pt>
          <cx:pt idx="4516">SEM</cx:pt>
          <cx:pt idx="4517">COM</cx:pt>
          <cx:pt idx="4518">COM</cx:pt>
          <cx:pt idx="4519">COM</cx:pt>
          <cx:pt idx="4520">COM</cx:pt>
          <cx:pt idx="4521">SEM</cx:pt>
          <cx:pt idx="4522">SEM</cx:pt>
          <cx:pt idx="4523">SEM</cx:pt>
          <cx:pt idx="4524">COM</cx:pt>
          <cx:pt idx="4525">COM</cx:pt>
          <cx:pt idx="4526">SEM</cx:pt>
          <cx:pt idx="4527">SEM</cx:pt>
          <cx:pt idx="4528">SEM</cx:pt>
          <cx:pt idx="4529">SEM</cx:pt>
          <cx:pt idx="4530">COM</cx:pt>
          <cx:pt idx="4531">COM</cx:pt>
          <cx:pt idx="4532">COM</cx:pt>
          <cx:pt idx="4533">COM</cx:pt>
          <cx:pt idx="4534">COM</cx:pt>
          <cx:pt idx="4535">SEM</cx:pt>
          <cx:pt idx="4536">SEM</cx:pt>
          <cx:pt idx="4537">SEM</cx:pt>
          <cx:pt idx="4538">SEM</cx:pt>
          <cx:pt idx="4539">SEM</cx:pt>
          <cx:pt idx="4540">COM</cx:pt>
          <cx:pt idx="4541">COM</cx:pt>
          <cx:pt idx="4542">SEM</cx:pt>
          <cx:pt idx="4543">SEM</cx:pt>
          <cx:pt idx="4544">SEM</cx:pt>
          <cx:pt idx="4545">SEM</cx:pt>
          <cx:pt idx="4546">SEM</cx:pt>
          <cx:pt idx="4547">SEM</cx:pt>
          <cx:pt idx="4548">SEM</cx:pt>
          <cx:pt idx="4549">SEM</cx:pt>
          <cx:pt idx="4550">SEM</cx:pt>
          <cx:pt idx="4551">SEM</cx:pt>
          <cx:pt idx="4552">SEM</cx:pt>
          <cx:pt idx="4553">SEM</cx:pt>
          <cx:pt idx="4554">SEM</cx:pt>
          <cx:pt idx="4555">SEM</cx:pt>
          <cx:pt idx="4556">COM</cx:pt>
          <cx:pt idx="4557">SEM</cx:pt>
          <cx:pt idx="4558">COM</cx:pt>
          <cx:pt idx="4559">SEM</cx:pt>
          <cx:pt idx="4560">COM</cx:pt>
          <cx:pt idx="4561">COM</cx:pt>
          <cx:pt idx="4562">COM</cx:pt>
          <cx:pt idx="4563">SEM</cx:pt>
          <cx:pt idx="4564">SEM</cx:pt>
          <cx:pt idx="4565">SEM</cx:pt>
          <cx:pt idx="4566">COM</cx:pt>
          <cx:pt idx="4567">COM</cx:pt>
          <cx:pt idx="4568">SEM</cx:pt>
          <cx:pt idx="4569">SEM</cx:pt>
          <cx:pt idx="4570">COM</cx:pt>
          <cx:pt idx="4571">COM</cx:pt>
          <cx:pt idx="4572">COM</cx:pt>
          <cx:pt idx="4573">COM</cx:pt>
          <cx:pt idx="4574">SEM</cx:pt>
          <cx:pt idx="4575">SEM</cx:pt>
          <cx:pt idx="4576">SEM</cx:pt>
          <cx:pt idx="4577">SEM</cx:pt>
          <cx:pt idx="4578">COM</cx:pt>
          <cx:pt idx="4579">SEM</cx:pt>
          <cx:pt idx="4580">SEM</cx:pt>
          <cx:pt idx="4581">SEM</cx:pt>
          <cx:pt idx="4582">SEM</cx:pt>
          <cx:pt idx="4583">COM</cx:pt>
          <cx:pt idx="4584">COM</cx:pt>
          <cx:pt idx="4585">SEM</cx:pt>
          <cx:pt idx="4586">COM</cx:pt>
          <cx:pt idx="4587">SEM</cx:pt>
          <cx:pt idx="4588">SEM</cx:pt>
          <cx:pt idx="4589">COM</cx:pt>
          <cx:pt idx="4590">SEM</cx:pt>
          <cx:pt idx="4591">SEM</cx:pt>
          <cx:pt idx="4592">SEM</cx:pt>
          <cx:pt idx="4593">SEM</cx:pt>
          <cx:pt idx="4594">COM</cx:pt>
          <cx:pt idx="4595">COM</cx:pt>
          <cx:pt idx="4596">SEM</cx:pt>
          <cx:pt idx="4597">SEM</cx:pt>
          <cx:pt idx="4598">COM</cx:pt>
          <cx:pt idx="4599">COM</cx:pt>
          <cx:pt idx="4600">SEM</cx:pt>
          <cx:pt idx="4601">SEM</cx:pt>
          <cx:pt idx="4602">COM</cx:pt>
          <cx:pt idx="4603">COM</cx:pt>
          <cx:pt idx="4604">COM</cx:pt>
          <cx:pt idx="4605">SEM</cx:pt>
          <cx:pt idx="4606">SEM</cx:pt>
          <cx:pt idx="4607">SEM</cx:pt>
          <cx:pt idx="4608">SEM</cx:pt>
          <cx:pt idx="4609">COM</cx:pt>
          <cx:pt idx="4610">COM</cx:pt>
          <cx:pt idx="4611">COM</cx:pt>
          <cx:pt idx="4612">COM</cx:pt>
          <cx:pt idx="4613">COM</cx:pt>
          <cx:pt idx="4614">COM</cx:pt>
          <cx:pt idx="4615">COM</cx:pt>
          <cx:pt idx="4616">SEM</cx:pt>
          <cx:pt idx="4617">COM</cx:pt>
          <cx:pt idx="4618">SEM</cx:pt>
          <cx:pt idx="4619">COM</cx:pt>
          <cx:pt idx="4620">SEM</cx:pt>
          <cx:pt idx="4621">COM</cx:pt>
          <cx:pt idx="4622">SEM</cx:pt>
          <cx:pt idx="4623">SEM</cx:pt>
          <cx:pt idx="4624">SEM</cx:pt>
          <cx:pt idx="4625">SEM</cx:pt>
          <cx:pt idx="4626">SEM</cx:pt>
          <cx:pt idx="4627">SEM</cx:pt>
          <cx:pt idx="4628">SEM</cx:pt>
          <cx:pt idx="4629">SEM</cx:pt>
          <cx:pt idx="4630">SEM</cx:pt>
          <cx:pt idx="4631">SEM</cx:pt>
          <cx:pt idx="4632">SEM</cx:pt>
          <cx:pt idx="4633">SEM</cx:pt>
          <cx:pt idx="4634">SEM</cx:pt>
          <cx:pt idx="4635">SEM</cx:pt>
          <cx:pt idx="4636">SEM</cx:pt>
          <cx:pt idx="4637">COM</cx:pt>
          <cx:pt idx="4638">COM</cx:pt>
          <cx:pt idx="4639">COM</cx:pt>
          <cx:pt idx="4640">COM</cx:pt>
          <cx:pt idx="4641">SEM</cx:pt>
          <cx:pt idx="4642">SEM</cx:pt>
          <cx:pt idx="4643">COM</cx:pt>
          <cx:pt idx="4644">SEM</cx:pt>
          <cx:pt idx="4645">SEM</cx:pt>
          <cx:pt idx="4646">SEM</cx:pt>
          <cx:pt idx="4647">SEM</cx:pt>
          <cx:pt idx="4648">SEM</cx:pt>
          <cx:pt idx="4649">SEM</cx:pt>
          <cx:pt idx="4650">SEM</cx:pt>
          <cx:pt idx="4651">COM</cx:pt>
          <cx:pt idx="4652">COM</cx:pt>
          <cx:pt idx="4653">SEM</cx:pt>
          <cx:pt idx="4654">SEM</cx:pt>
          <cx:pt idx="4655">COM</cx:pt>
          <cx:pt idx="4656">SEM</cx:pt>
          <cx:pt idx="4657">COM</cx:pt>
          <cx:pt idx="4658">SEM</cx:pt>
          <cx:pt idx="4659">COM</cx:pt>
          <cx:pt idx="4660">COM</cx:pt>
          <cx:pt idx="4661">COM</cx:pt>
          <cx:pt idx="4662">COM</cx:pt>
          <cx:pt idx="4663">COM</cx:pt>
          <cx:pt idx="4664">SEM</cx:pt>
          <cx:pt idx="4665">COM</cx:pt>
          <cx:pt idx="4666">SEM</cx:pt>
          <cx:pt idx="4667">SEM</cx:pt>
          <cx:pt idx="4668">SEM</cx:pt>
          <cx:pt idx="4669">SEM</cx:pt>
          <cx:pt idx="4670">SEM</cx:pt>
          <cx:pt idx="4671">SEM</cx:pt>
          <cx:pt idx="4672">SEM</cx:pt>
          <cx:pt idx="4673">SEM</cx:pt>
          <cx:pt idx="4674">SEM</cx:pt>
          <cx:pt idx="4675">COM</cx:pt>
          <cx:pt idx="4676">SEM</cx:pt>
          <cx:pt idx="4677">SEM</cx:pt>
          <cx:pt idx="4678">SEM</cx:pt>
          <cx:pt idx="4679">COM</cx:pt>
          <cx:pt idx="4680">SEM</cx:pt>
          <cx:pt idx="4681">COM</cx:pt>
          <cx:pt idx="4682">COM</cx:pt>
          <cx:pt idx="4683">SEM</cx:pt>
          <cx:pt idx="4684">SEM</cx:pt>
          <cx:pt idx="4685">SEM</cx:pt>
          <cx:pt idx="4686">SEM</cx:pt>
          <cx:pt idx="4687">SEM</cx:pt>
          <cx:pt idx="4688">COM</cx:pt>
          <cx:pt idx="4689">SEM</cx:pt>
          <cx:pt idx="4690">SEM</cx:pt>
          <cx:pt idx="4691">COM</cx:pt>
          <cx:pt idx="4692">SEM</cx:pt>
          <cx:pt idx="4693">SEM</cx:pt>
          <cx:pt idx="4694">SEM</cx:pt>
          <cx:pt idx="4695">COM</cx:pt>
          <cx:pt idx="4696">SEM</cx:pt>
          <cx:pt idx="4697">SEM</cx:pt>
          <cx:pt idx="4698">SEM</cx:pt>
          <cx:pt idx="4699">SEM</cx:pt>
          <cx:pt idx="4700">SEM</cx:pt>
          <cx:pt idx="4701">COM</cx:pt>
          <cx:pt idx="4702">SEM</cx:pt>
          <cx:pt idx="4703">COM</cx:pt>
          <cx:pt idx="4704">SEM</cx:pt>
          <cx:pt idx="4705">SEM</cx:pt>
          <cx:pt idx="4706">COM</cx:pt>
          <cx:pt idx="4707">SEM</cx:pt>
          <cx:pt idx="4708">COM</cx:pt>
          <cx:pt idx="4709">COM</cx:pt>
          <cx:pt idx="4710">SEM</cx:pt>
          <cx:pt idx="4711">COM</cx:pt>
          <cx:pt idx="4712">SEM</cx:pt>
          <cx:pt idx="4713">SEM</cx:pt>
          <cx:pt idx="4714">SEM</cx:pt>
          <cx:pt idx="4715">SEM</cx:pt>
          <cx:pt idx="4716">COM</cx:pt>
          <cx:pt idx="4717">SEM</cx:pt>
          <cx:pt idx="4718">SEM</cx:pt>
          <cx:pt idx="4719">SEM</cx:pt>
          <cx:pt idx="4720">SEM</cx:pt>
          <cx:pt idx="4721">SEM</cx:pt>
          <cx:pt idx="4722">SEM</cx:pt>
          <cx:pt idx="4723">SEM</cx:pt>
          <cx:pt idx="4724">SEM</cx:pt>
          <cx:pt idx="4725">SEM</cx:pt>
          <cx:pt idx="4726">SEM</cx:pt>
          <cx:pt idx="4727">COM</cx:pt>
          <cx:pt idx="4728">SEM</cx:pt>
          <cx:pt idx="4729">SEM</cx:pt>
          <cx:pt idx="4730">SEM</cx:pt>
          <cx:pt idx="4731">SEM</cx:pt>
          <cx:pt idx="4732">COM</cx:pt>
          <cx:pt idx="4733">SEM</cx:pt>
          <cx:pt idx="4734">COM</cx:pt>
          <cx:pt idx="4735">SEM</cx:pt>
          <cx:pt idx="4736">COM</cx:pt>
          <cx:pt idx="4737">COM</cx:pt>
          <cx:pt idx="4738">SEM</cx:pt>
          <cx:pt idx="4739">SEM</cx:pt>
          <cx:pt idx="4740">SEM</cx:pt>
          <cx:pt idx="4741">COM</cx:pt>
          <cx:pt idx="4742">SEM</cx:pt>
          <cx:pt idx="4743">COM</cx:pt>
          <cx:pt idx="4744">SEM</cx:pt>
          <cx:pt idx="4745">SEM</cx:pt>
          <cx:pt idx="4746">COM</cx:pt>
          <cx:pt idx="4747">COM</cx:pt>
          <cx:pt idx="4748">SEM</cx:pt>
          <cx:pt idx="4749">SEM</cx:pt>
          <cx:pt idx="4750">SEM</cx:pt>
          <cx:pt idx="4751">COM</cx:pt>
          <cx:pt idx="4752">COM</cx:pt>
          <cx:pt idx="4753">COM</cx:pt>
          <cx:pt idx="4754">SEM</cx:pt>
          <cx:pt idx="4755">SEM</cx:pt>
          <cx:pt idx="4756">SEM</cx:pt>
          <cx:pt idx="4757">SEM</cx:pt>
          <cx:pt idx="4758">SEM</cx:pt>
          <cx:pt idx="4759">SEM</cx:pt>
          <cx:pt idx="4760">SEM</cx:pt>
          <cx:pt idx="4761">SEM</cx:pt>
          <cx:pt idx="4762">SEM</cx:pt>
          <cx:pt idx="4763">SEM</cx:pt>
          <cx:pt idx="4764">COM</cx:pt>
          <cx:pt idx="4765">COM</cx:pt>
          <cx:pt idx="4766">COM</cx:pt>
          <cx:pt idx="4767">SEM</cx:pt>
          <cx:pt idx="4768">SEM</cx:pt>
          <cx:pt idx="4769">SEM</cx:pt>
          <cx:pt idx="4770">COM</cx:pt>
          <cx:pt idx="4771">SEM</cx:pt>
          <cx:pt idx="4772">SEM</cx:pt>
          <cx:pt idx="4773">SEM</cx:pt>
          <cx:pt idx="4774">SEM</cx:pt>
          <cx:pt idx="4775">COM</cx:pt>
          <cx:pt idx="4776">SEM</cx:pt>
          <cx:pt idx="4777">SEM</cx:pt>
          <cx:pt idx="4778">COM</cx:pt>
          <cx:pt idx="4779">SEM</cx:pt>
          <cx:pt idx="4780">COM</cx:pt>
          <cx:pt idx="4781">COM</cx:pt>
          <cx:pt idx="4782">COM</cx:pt>
          <cx:pt idx="4783">SEM</cx:pt>
          <cx:pt idx="4784">COM</cx:pt>
          <cx:pt idx="4785">SEM</cx:pt>
          <cx:pt idx="4786">SEM</cx:pt>
          <cx:pt idx="4787">SEM</cx:pt>
          <cx:pt idx="4788">SEM</cx:pt>
          <cx:pt idx="4789">SEM</cx:pt>
          <cx:pt idx="4790">COM</cx:pt>
          <cx:pt idx="4791">COM</cx:pt>
          <cx:pt idx="4792">SEM</cx:pt>
          <cx:pt idx="4793">COM</cx:pt>
          <cx:pt idx="4794">COM</cx:pt>
          <cx:pt idx="4795">COM</cx:pt>
          <cx:pt idx="4796">COM</cx:pt>
          <cx:pt idx="4797">COM</cx:pt>
          <cx:pt idx="4798">COM</cx:pt>
          <cx:pt idx="4799">COM</cx:pt>
          <cx:pt idx="4800">SEM</cx:pt>
          <cx:pt idx="4801">SEM</cx:pt>
          <cx:pt idx="4802">SEM</cx:pt>
          <cx:pt idx="4803">SEM</cx:pt>
          <cx:pt idx="4804">COM</cx:pt>
          <cx:pt idx="4805">SEM</cx:pt>
          <cx:pt idx="4806">SEM</cx:pt>
          <cx:pt idx="4807">SEM</cx:pt>
          <cx:pt idx="4808">SEM</cx:pt>
          <cx:pt idx="4809">COM</cx:pt>
          <cx:pt idx="4810">COM</cx:pt>
          <cx:pt idx="4811">COM</cx:pt>
          <cx:pt idx="4812">COM</cx:pt>
          <cx:pt idx="4813">SEM</cx:pt>
          <cx:pt idx="4814">SEM</cx:pt>
          <cx:pt idx="4815">SEM</cx:pt>
          <cx:pt idx="4816">SEM</cx:pt>
          <cx:pt idx="4817">SEM</cx:pt>
          <cx:pt idx="4818">SEM</cx:pt>
          <cx:pt idx="4819">COM</cx:pt>
          <cx:pt idx="4820">COM</cx:pt>
          <cx:pt idx="4821">SEM</cx:pt>
          <cx:pt idx="4822">SEM</cx:pt>
          <cx:pt idx="4823">SEM</cx:pt>
          <cx:pt idx="4824">SEM</cx:pt>
          <cx:pt idx="4825">SEM</cx:pt>
          <cx:pt idx="4826">COM</cx:pt>
          <cx:pt idx="4827">SEM</cx:pt>
          <cx:pt idx="4828">COM</cx:pt>
          <cx:pt idx="4829">COM</cx:pt>
          <cx:pt idx="4830">COM</cx:pt>
          <cx:pt idx="4831">SEM</cx:pt>
          <cx:pt idx="4832">SEM</cx:pt>
          <cx:pt idx="4833">COM</cx:pt>
          <cx:pt idx="4834">COM</cx:pt>
          <cx:pt idx="4835">COM</cx:pt>
          <cx:pt idx="4836">COM</cx:pt>
          <cx:pt idx="4837">COM</cx:pt>
          <cx:pt idx="4838">SEM</cx:pt>
          <cx:pt idx="4839">COM</cx:pt>
          <cx:pt idx="4840">COM</cx:pt>
          <cx:pt idx="4841">SEM</cx:pt>
          <cx:pt idx="4842">SEM</cx:pt>
          <cx:pt idx="4843">SEM</cx:pt>
          <cx:pt idx="4844">SEM</cx:pt>
          <cx:pt idx="4845">SEM</cx:pt>
          <cx:pt idx="4846">SEM</cx:pt>
          <cx:pt idx="4847">COM</cx:pt>
          <cx:pt idx="4848">SEM</cx:pt>
          <cx:pt idx="4849">SEM</cx:pt>
          <cx:pt idx="4850">SEM</cx:pt>
          <cx:pt idx="4851">SEM</cx:pt>
          <cx:pt idx="4852">SEM</cx:pt>
          <cx:pt idx="4853">SEM</cx:pt>
          <cx:pt idx="4854">COM</cx:pt>
          <cx:pt idx="4855">COM</cx:pt>
          <cx:pt idx="4856">COM</cx:pt>
          <cx:pt idx="4857">SEM</cx:pt>
          <cx:pt idx="4858">COM</cx:pt>
          <cx:pt idx="4859">SEM</cx:pt>
          <cx:pt idx="4860">SEM</cx:pt>
          <cx:pt idx="4861">SEM</cx:pt>
          <cx:pt idx="4862">COM</cx:pt>
          <cx:pt idx="4863">SEM</cx:pt>
          <cx:pt idx="4864">SEM</cx:pt>
          <cx:pt idx="4865">COM</cx:pt>
          <cx:pt idx="4866">SEM</cx:pt>
          <cx:pt idx="4867">COM</cx:pt>
          <cx:pt idx="4868">COM</cx:pt>
          <cx:pt idx="4869">COM</cx:pt>
          <cx:pt idx="4870">SEM</cx:pt>
          <cx:pt idx="4871">COM</cx:pt>
          <cx:pt idx="4872">SEM</cx:pt>
          <cx:pt idx="4873">COM</cx:pt>
          <cx:pt idx="4874">SEM</cx:pt>
          <cx:pt idx="4875">COM</cx:pt>
          <cx:pt idx="4876">SEM</cx:pt>
          <cx:pt idx="4877">SEM</cx:pt>
          <cx:pt idx="4878">COM</cx:pt>
          <cx:pt idx="4879">SEM</cx:pt>
          <cx:pt idx="4880">SEM</cx:pt>
          <cx:pt idx="4881">SEM</cx:pt>
          <cx:pt idx="4882">SEM</cx:pt>
          <cx:pt idx="4883">SEM</cx:pt>
          <cx:pt idx="4884">SEM</cx:pt>
          <cx:pt idx="4885">SEM</cx:pt>
          <cx:pt idx="4886">COM</cx:pt>
          <cx:pt idx="4887">SEM</cx:pt>
          <cx:pt idx="4888">COM</cx:pt>
          <cx:pt idx="4889">COM</cx:pt>
          <cx:pt idx="4890">SEM</cx:pt>
          <cx:pt idx="4891">COM</cx:pt>
          <cx:pt idx="4892">SEM</cx:pt>
          <cx:pt idx="4893">SEM</cx:pt>
          <cx:pt idx="4894">COM</cx:pt>
          <cx:pt idx="4895">SEM</cx:pt>
          <cx:pt idx="4896">SEM</cx:pt>
          <cx:pt idx="4897">COM</cx:pt>
          <cx:pt idx="4898">COM</cx:pt>
          <cx:pt idx="4899">COM</cx:pt>
          <cx:pt idx="4900">SEM</cx:pt>
          <cx:pt idx="4901">SEM</cx:pt>
          <cx:pt idx="4902">COM</cx:pt>
          <cx:pt idx="4903">SEM</cx:pt>
          <cx:pt idx="4904">SEM</cx:pt>
          <cx:pt idx="4905">COM</cx:pt>
          <cx:pt idx="4906">SEM</cx:pt>
          <cx:pt idx="4907">SEM</cx:pt>
          <cx:pt idx="4908">COM</cx:pt>
          <cx:pt idx="4909">SEM</cx:pt>
          <cx:pt idx="4910">COM</cx:pt>
          <cx:pt idx="4911">SEM</cx:pt>
          <cx:pt idx="4912">COM</cx:pt>
          <cx:pt idx="4913">SEM</cx:pt>
          <cx:pt idx="4914">COM</cx:pt>
          <cx:pt idx="4915">COM</cx:pt>
          <cx:pt idx="4916">SEM</cx:pt>
          <cx:pt idx="4917">SEM</cx:pt>
          <cx:pt idx="4918">COM</cx:pt>
          <cx:pt idx="4919">SEM</cx:pt>
          <cx:pt idx="4920">SEM</cx:pt>
          <cx:pt idx="4921">SEM</cx:pt>
          <cx:pt idx="4922">COM</cx:pt>
          <cx:pt idx="4923">SEM</cx:pt>
          <cx:pt idx="4924">COM</cx:pt>
          <cx:pt idx="4925">SEM</cx:pt>
          <cx:pt idx="4926">SEM</cx:pt>
          <cx:pt idx="4927">SEM</cx:pt>
          <cx:pt idx="4928">SEM</cx:pt>
          <cx:pt idx="4929">COM</cx:pt>
          <cx:pt idx="4930">COM</cx:pt>
          <cx:pt idx="4931">SEM</cx:pt>
          <cx:pt idx="4932">COM</cx:pt>
          <cx:pt idx="4933">SEM</cx:pt>
          <cx:pt idx="4934">COM</cx:pt>
          <cx:pt idx="4935">COM</cx:pt>
          <cx:pt idx="4936">SEM</cx:pt>
          <cx:pt idx="4937">SEM</cx:pt>
          <cx:pt idx="4938">COM</cx:pt>
          <cx:pt idx="4939">SEM</cx:pt>
          <cx:pt idx="4940">SEM</cx:pt>
          <cx:pt idx="4941">COM</cx:pt>
          <cx:pt idx="4942">COM</cx:pt>
          <cx:pt idx="4943">SEM</cx:pt>
          <cx:pt idx="4944">COM</cx:pt>
          <cx:pt idx="4945">SEM</cx:pt>
          <cx:pt idx="4946">COM</cx:pt>
          <cx:pt idx="4947">SEM</cx:pt>
          <cx:pt idx="4948">SEM</cx:pt>
          <cx:pt idx="4949">SEM</cx:pt>
          <cx:pt idx="4950">COM</cx:pt>
          <cx:pt idx="4951">SEM</cx:pt>
          <cx:pt idx="4952">SEM</cx:pt>
          <cx:pt idx="4953">SEM</cx:pt>
          <cx:pt idx="4954">COM</cx:pt>
          <cx:pt idx="4955">COM</cx:pt>
          <cx:pt idx="4956">COM</cx:pt>
          <cx:pt idx="4957">SEM</cx:pt>
          <cx:pt idx="4958">SEM</cx:pt>
          <cx:pt idx="4959">SEM</cx:pt>
          <cx:pt idx="4960">SEM</cx:pt>
          <cx:pt idx="4961">COM</cx:pt>
          <cx:pt idx="4962">SEM</cx:pt>
          <cx:pt idx="4963">SEM</cx:pt>
          <cx:pt idx="4964">COM</cx:pt>
          <cx:pt idx="4965">COM</cx:pt>
          <cx:pt idx="4966">SEM</cx:pt>
          <cx:pt idx="4967">COM</cx:pt>
          <cx:pt idx="4968">SEM</cx:pt>
          <cx:pt idx="4969">COM</cx:pt>
          <cx:pt idx="4970">COM</cx:pt>
          <cx:pt idx="4971">SEM</cx:pt>
          <cx:pt idx="4972">SEM</cx:pt>
          <cx:pt idx="4973">SEM</cx:pt>
          <cx:pt idx="4974">SEM</cx:pt>
          <cx:pt idx="4975">SEM</cx:pt>
          <cx:pt idx="4976">COM</cx:pt>
          <cx:pt idx="4977">SEM</cx:pt>
          <cx:pt idx="4978">SEM</cx:pt>
          <cx:pt idx="4979">COM</cx:pt>
          <cx:pt idx="4980">SEM</cx:pt>
          <cx:pt idx="4981">COM</cx:pt>
          <cx:pt idx="4982">COM</cx:pt>
          <cx:pt idx="4983">SEM</cx:pt>
          <cx:pt idx="4984">SEM</cx:pt>
          <cx:pt idx="4985">SEM</cx:pt>
          <cx:pt idx="4986">COM</cx:pt>
          <cx:pt idx="4987">COM</cx:pt>
          <cx:pt idx="4988">SEM</cx:pt>
          <cx:pt idx="4989">COM</cx:pt>
          <cx:pt idx="4990">SEM</cx:pt>
          <cx:pt idx="4991">COM</cx:pt>
          <cx:pt idx="4992">COM</cx:pt>
          <cx:pt idx="4993">SEM</cx:pt>
          <cx:pt idx="4994">SEM</cx:pt>
          <cx:pt idx="4995">SEM</cx:pt>
          <cx:pt idx="4996">SEM</cx:pt>
          <cx:pt idx="4997">SEM</cx:pt>
          <cx:pt idx="4998">SEM</cx:pt>
          <cx:pt idx="4999">COM</cx:pt>
          <cx:pt idx="5000">COM</cx:pt>
          <cx:pt idx="5001">COM</cx:pt>
          <cx:pt idx="5002">SEM</cx:pt>
          <cx:pt idx="5003">COM</cx:pt>
          <cx:pt idx="5004">COM</cx:pt>
          <cx:pt idx="5005">SEM</cx:pt>
          <cx:pt idx="5006">SEM</cx:pt>
          <cx:pt idx="5007">COM</cx:pt>
          <cx:pt idx="5008">COM</cx:pt>
          <cx:pt idx="5009">SEM</cx:pt>
          <cx:pt idx="5010">COM</cx:pt>
          <cx:pt idx="5011">COM</cx:pt>
          <cx:pt idx="5012">COM</cx:pt>
          <cx:pt idx="5013">COM</cx:pt>
          <cx:pt idx="5014">COM</cx:pt>
          <cx:pt idx="5015">COM</cx:pt>
          <cx:pt idx="5016">SEM</cx:pt>
          <cx:pt idx="5017">SEM</cx:pt>
          <cx:pt idx="5018">SEM</cx:pt>
          <cx:pt idx="5019">SEM</cx:pt>
          <cx:pt idx="5020">SEM</cx:pt>
          <cx:pt idx="5021">COM</cx:pt>
          <cx:pt idx="5022">COM</cx:pt>
          <cx:pt idx="5023">SEM</cx:pt>
          <cx:pt idx="5024">COM</cx:pt>
          <cx:pt idx="5025">COM</cx:pt>
          <cx:pt idx="5026">COM</cx:pt>
          <cx:pt idx="5027">SEM</cx:pt>
          <cx:pt idx="5028">SEM</cx:pt>
          <cx:pt idx="5029">COM</cx:pt>
          <cx:pt idx="5030">COM</cx:pt>
          <cx:pt idx="5031">SEM</cx:pt>
          <cx:pt idx="5032">SEM</cx:pt>
          <cx:pt idx="5033">SEM</cx:pt>
          <cx:pt idx="5034">SEM</cx:pt>
          <cx:pt idx="5035">SEM</cx:pt>
          <cx:pt idx="5036">SEM</cx:pt>
          <cx:pt idx="5037">COM</cx:pt>
          <cx:pt idx="5038">COM</cx:pt>
          <cx:pt idx="5039">COM</cx:pt>
          <cx:pt idx="5040">SEM</cx:pt>
          <cx:pt idx="5041">COM</cx:pt>
          <cx:pt idx="5042">COM</cx:pt>
          <cx:pt idx="5043">SEM</cx:pt>
          <cx:pt idx="5044">SEM</cx:pt>
          <cx:pt idx="5045">SEM</cx:pt>
          <cx:pt idx="5046">SEM</cx:pt>
          <cx:pt idx="5047">SEM</cx:pt>
          <cx:pt idx="5048">SEM</cx:pt>
          <cx:pt idx="5049">SEM</cx:pt>
          <cx:pt idx="5050">SEM</cx:pt>
          <cx:pt idx="5051">SEM</cx:pt>
          <cx:pt idx="5052">COM</cx:pt>
          <cx:pt idx="5053">COM</cx:pt>
          <cx:pt idx="5054">COM</cx:pt>
          <cx:pt idx="5055">SEM</cx:pt>
          <cx:pt idx="5056">SEM</cx:pt>
          <cx:pt idx="5057">COM</cx:pt>
          <cx:pt idx="5058">COM</cx:pt>
          <cx:pt idx="5059">SEM</cx:pt>
          <cx:pt idx="5060">SEM</cx:pt>
          <cx:pt idx="5061">COM</cx:pt>
          <cx:pt idx="5062">COM</cx:pt>
          <cx:pt idx="5063">COM</cx:pt>
          <cx:pt idx="5064">COM</cx:pt>
          <cx:pt idx="5065">SEM</cx:pt>
          <cx:pt idx="5066">COM</cx:pt>
          <cx:pt idx="5067">COM</cx:pt>
          <cx:pt idx="5068">SEM</cx:pt>
          <cx:pt idx="5069">COM</cx:pt>
          <cx:pt idx="5070">SEM</cx:pt>
          <cx:pt idx="5071">SEM</cx:pt>
          <cx:pt idx="5072">SEM</cx:pt>
          <cx:pt idx="5073">COM</cx:pt>
          <cx:pt idx="5074">COM</cx:pt>
          <cx:pt idx="5075">COM</cx:pt>
          <cx:pt idx="5076">COM</cx:pt>
          <cx:pt idx="5077">COM</cx:pt>
          <cx:pt idx="5078">SEM</cx:pt>
          <cx:pt idx="5079">SEM</cx:pt>
          <cx:pt idx="5080">SEM</cx:pt>
          <cx:pt idx="5081">SEM</cx:pt>
          <cx:pt idx="5082">SEM</cx:pt>
          <cx:pt idx="5083">SEM</cx:pt>
          <cx:pt idx="5084">SEM</cx:pt>
          <cx:pt idx="5085">COM</cx:pt>
          <cx:pt idx="5086">SEM</cx:pt>
          <cx:pt idx="5087">SEM</cx:pt>
          <cx:pt idx="5088">SEM</cx:pt>
          <cx:pt idx="5089">SEM</cx:pt>
          <cx:pt idx="5090">SEM</cx:pt>
          <cx:pt idx="5091">COM</cx:pt>
          <cx:pt idx="5092">SEM</cx:pt>
          <cx:pt idx="5093">SEM</cx:pt>
          <cx:pt idx="5094">COM</cx:pt>
          <cx:pt idx="5095">COM</cx:pt>
          <cx:pt idx="5096">COM</cx:pt>
          <cx:pt idx="5097">SEM</cx:pt>
          <cx:pt idx="5098">COM</cx:pt>
          <cx:pt idx="5099">SEM</cx:pt>
          <cx:pt idx="5100">SEM</cx:pt>
          <cx:pt idx="5101">SEM</cx:pt>
          <cx:pt idx="5102">SEM</cx:pt>
          <cx:pt idx="5103">SEM</cx:pt>
          <cx:pt idx="5104">COM</cx:pt>
          <cx:pt idx="5105">SEM</cx:pt>
          <cx:pt idx="5106">SEM</cx:pt>
          <cx:pt idx="5107">SEM</cx:pt>
          <cx:pt idx="5108">SEM</cx:pt>
          <cx:pt idx="5109">COM</cx:pt>
          <cx:pt idx="5110">COM</cx:pt>
          <cx:pt idx="5111">COM</cx:pt>
          <cx:pt idx="5112">SEM</cx:pt>
          <cx:pt idx="5113">COM</cx:pt>
          <cx:pt idx="5114">SEM</cx:pt>
          <cx:pt idx="5115">SEM</cx:pt>
          <cx:pt idx="5116">SEM</cx:pt>
          <cx:pt idx="5117">SEM</cx:pt>
          <cx:pt idx="5118">SEM</cx:pt>
          <cx:pt idx="5119">SEM</cx:pt>
          <cx:pt idx="5120">COM</cx:pt>
          <cx:pt idx="5121">COM</cx:pt>
          <cx:pt idx="5122">COM</cx:pt>
          <cx:pt idx="5123">COM</cx:pt>
          <cx:pt idx="5124">COM</cx:pt>
          <cx:pt idx="5125">SEM</cx:pt>
          <cx:pt idx="5126">COM</cx:pt>
          <cx:pt idx="5127">SEM</cx:pt>
          <cx:pt idx="5128">COM</cx:pt>
          <cx:pt idx="5129">SEM</cx:pt>
          <cx:pt idx="5130">SEM</cx:pt>
          <cx:pt idx="5131">COM</cx:pt>
          <cx:pt idx="5132">COM</cx:pt>
          <cx:pt idx="5133">COM</cx:pt>
          <cx:pt idx="5134">SEM</cx:pt>
          <cx:pt idx="5135">COM</cx:pt>
          <cx:pt idx="5136">COM</cx:pt>
          <cx:pt idx="5137">SEM</cx:pt>
          <cx:pt idx="5138">COM</cx:pt>
          <cx:pt idx="5139">SEM</cx:pt>
          <cx:pt idx="5140">SEM</cx:pt>
          <cx:pt idx="5141">SEM</cx:pt>
          <cx:pt idx="5142">SEM</cx:pt>
          <cx:pt idx="5143">SEM</cx:pt>
          <cx:pt idx="5144">SEM</cx:pt>
          <cx:pt idx="5145">SEM</cx:pt>
          <cx:pt idx="5146">SEM</cx:pt>
          <cx:pt idx="5147">COM</cx:pt>
          <cx:pt idx="5148">COM</cx:pt>
          <cx:pt idx="5149">COM</cx:pt>
          <cx:pt idx="5150">COM</cx:pt>
          <cx:pt idx="5151">SEM</cx:pt>
          <cx:pt idx="5152">SEM</cx:pt>
          <cx:pt idx="5153">COM</cx:pt>
          <cx:pt idx="5154">SEM</cx:pt>
          <cx:pt idx="5155">COM</cx:pt>
          <cx:pt idx="5156">COM</cx:pt>
          <cx:pt idx="5157">COM</cx:pt>
          <cx:pt idx="5158">SEM</cx:pt>
          <cx:pt idx="5159">SEM</cx:pt>
          <cx:pt idx="5160">SEM</cx:pt>
          <cx:pt idx="5161">COM</cx:pt>
          <cx:pt idx="5162">SEM</cx:pt>
          <cx:pt idx="5163">SEM</cx:pt>
          <cx:pt idx="5164">COM</cx:pt>
          <cx:pt idx="5165">SEM</cx:pt>
          <cx:pt idx="5166">SEM</cx:pt>
          <cx:pt idx="5167">SEM</cx:pt>
          <cx:pt idx="5168">SEM</cx:pt>
          <cx:pt idx="5169">COM</cx:pt>
          <cx:pt idx="5170">COM</cx:pt>
          <cx:pt idx="5171">COM</cx:pt>
          <cx:pt idx="5172">SEM</cx:pt>
          <cx:pt idx="5173">COM</cx:pt>
          <cx:pt idx="5174">SEM</cx:pt>
          <cx:pt idx="5175">COM</cx:pt>
          <cx:pt idx="5176">SEM</cx:pt>
          <cx:pt idx="5177">COM</cx:pt>
          <cx:pt idx="5178">SEM</cx:pt>
          <cx:pt idx="5179">SEM</cx:pt>
          <cx:pt idx="5180">SEM</cx:pt>
          <cx:pt idx="5181">COM</cx:pt>
          <cx:pt idx="5182">COM</cx:pt>
          <cx:pt idx="5183">COM</cx:pt>
          <cx:pt idx="5184">SEM</cx:pt>
          <cx:pt idx="5185">COM</cx:pt>
          <cx:pt idx="5186">SEM</cx:pt>
          <cx:pt idx="5187">SEM</cx:pt>
          <cx:pt idx="5188">SEM</cx:pt>
          <cx:pt idx="5189">COM</cx:pt>
          <cx:pt idx="5190">COM</cx:pt>
          <cx:pt idx="5191">COM</cx:pt>
          <cx:pt idx="5192">COM</cx:pt>
          <cx:pt idx="5193">COM</cx:pt>
          <cx:pt idx="5194">SEM</cx:pt>
          <cx:pt idx="5195">SEM</cx:pt>
          <cx:pt idx="5196">SEM</cx:pt>
          <cx:pt idx="5197">COM</cx:pt>
          <cx:pt idx="5198">SEM</cx:pt>
          <cx:pt idx="5199">SEM</cx:pt>
          <cx:pt idx="5200">COM</cx:pt>
          <cx:pt idx="5201">SEM</cx:pt>
          <cx:pt idx="5202">COM</cx:pt>
          <cx:pt idx="5203">SEM</cx:pt>
          <cx:pt idx="5204">COM</cx:pt>
          <cx:pt idx="5205">SEM</cx:pt>
          <cx:pt idx="5206">COM</cx:pt>
          <cx:pt idx="5207">SEM</cx:pt>
          <cx:pt idx="5208">SEM</cx:pt>
          <cx:pt idx="5209">SEM</cx:pt>
          <cx:pt idx="5210">SEM</cx:pt>
          <cx:pt idx="5211">SEM</cx:pt>
          <cx:pt idx="5212">SEM</cx:pt>
          <cx:pt idx="5213">SEM</cx:pt>
          <cx:pt idx="5214">COM</cx:pt>
          <cx:pt idx="5215">SEM</cx:pt>
          <cx:pt idx="5216">SEM</cx:pt>
          <cx:pt idx="5217">COM</cx:pt>
          <cx:pt idx="5218">SEM</cx:pt>
          <cx:pt idx="5219">COM</cx:pt>
          <cx:pt idx="5220">SEM</cx:pt>
          <cx:pt idx="5221">SEM</cx:pt>
          <cx:pt idx="5222">SEM</cx:pt>
          <cx:pt idx="5223">COM</cx:pt>
          <cx:pt idx="5224">COM</cx:pt>
          <cx:pt idx="5225">SEM</cx:pt>
          <cx:pt idx="5226">SEM</cx:pt>
          <cx:pt idx="5227">COM</cx:pt>
          <cx:pt idx="5228">SEM</cx:pt>
          <cx:pt idx="5229">COM</cx:pt>
          <cx:pt idx="5230">COM</cx:pt>
          <cx:pt idx="5231">SEM</cx:pt>
          <cx:pt idx="5232">COM</cx:pt>
          <cx:pt idx="5233">COM</cx:pt>
          <cx:pt idx="5234">SEM</cx:pt>
          <cx:pt idx="5235">SEM</cx:pt>
          <cx:pt idx="5236">COM</cx:pt>
          <cx:pt idx="5237">COM</cx:pt>
          <cx:pt idx="5238">SEM</cx:pt>
          <cx:pt idx="5239">SEM</cx:pt>
          <cx:pt idx="5240">SEM</cx:pt>
          <cx:pt idx="5241">SEM</cx:pt>
          <cx:pt idx="5242">SEM</cx:pt>
          <cx:pt idx="5243">SEM</cx:pt>
          <cx:pt idx="5244">SEM</cx:pt>
          <cx:pt idx="5245">SEM</cx:pt>
          <cx:pt idx="5246">SEM</cx:pt>
          <cx:pt idx="5247">SEM</cx:pt>
          <cx:pt idx="5248">SEM</cx:pt>
          <cx:pt idx="5249">COM</cx:pt>
          <cx:pt idx="5250">SEM</cx:pt>
          <cx:pt idx="5251">COM</cx:pt>
          <cx:pt idx="5252">COM</cx:pt>
          <cx:pt idx="5253">COM</cx:pt>
          <cx:pt idx="5254">SEM</cx:pt>
          <cx:pt idx="5255">SEM</cx:pt>
          <cx:pt idx="5256">SEM</cx:pt>
          <cx:pt idx="5257">SEM</cx:pt>
          <cx:pt idx="5258">SEM</cx:pt>
          <cx:pt idx="5259">SEM</cx:pt>
          <cx:pt idx="5260">SEM</cx:pt>
          <cx:pt idx="5261">SEM</cx:pt>
          <cx:pt idx="5262">COM</cx:pt>
          <cx:pt idx="5263">SEM</cx:pt>
          <cx:pt idx="5264">COM</cx:pt>
          <cx:pt idx="5265">COM</cx:pt>
          <cx:pt idx="5266">COM</cx:pt>
          <cx:pt idx="5267">COM</cx:pt>
          <cx:pt idx="5268">SEM</cx:pt>
          <cx:pt idx="5269">COM</cx:pt>
          <cx:pt idx="5270">COM</cx:pt>
          <cx:pt idx="5271">COM</cx:pt>
          <cx:pt idx="5272">SEM</cx:pt>
          <cx:pt idx="5273">SEM</cx:pt>
          <cx:pt idx="5274">SEM</cx:pt>
          <cx:pt idx="5275">COM</cx:pt>
          <cx:pt idx="5276">SEM</cx:pt>
          <cx:pt idx="5277">COM</cx:pt>
          <cx:pt idx="5278">SEM</cx:pt>
          <cx:pt idx="5279">COM</cx:pt>
          <cx:pt idx="5280">SEM</cx:pt>
          <cx:pt idx="5281">SEM</cx:pt>
          <cx:pt idx="5282">SEM</cx:pt>
          <cx:pt idx="5283">SEM</cx:pt>
          <cx:pt idx="5284">SEM</cx:pt>
          <cx:pt idx="5285">SEM</cx:pt>
          <cx:pt idx="5286">COM</cx:pt>
          <cx:pt idx="5287">SEM</cx:pt>
          <cx:pt idx="5288">SEM</cx:pt>
          <cx:pt idx="5289">SEM</cx:pt>
          <cx:pt idx="5290">COM</cx:pt>
          <cx:pt idx="5291">COM</cx:pt>
          <cx:pt idx="5292">SEM</cx:pt>
          <cx:pt idx="5293">SEM</cx:pt>
          <cx:pt idx="5294">COM</cx:pt>
          <cx:pt idx="5295">COM</cx:pt>
          <cx:pt idx="5296">SEM</cx:pt>
          <cx:pt idx="5297">SEM</cx:pt>
          <cx:pt idx="5298">SEM</cx:pt>
          <cx:pt idx="5299">COM</cx:pt>
          <cx:pt idx="5300">SEM</cx:pt>
          <cx:pt idx="5301">COM</cx:pt>
          <cx:pt idx="5302">SEM</cx:pt>
          <cx:pt idx="5303">COM</cx:pt>
          <cx:pt idx="5304">COM</cx:pt>
          <cx:pt idx="5305">SEM</cx:pt>
          <cx:pt idx="5306">COM</cx:pt>
          <cx:pt idx="5307">COM</cx:pt>
          <cx:pt idx="5308">SEM</cx:pt>
          <cx:pt idx="5309">SEM</cx:pt>
          <cx:pt idx="5310">SEM</cx:pt>
          <cx:pt idx="5311">SEM</cx:pt>
          <cx:pt idx="5312">COM</cx:pt>
          <cx:pt idx="5313">COM</cx:pt>
          <cx:pt idx="5314">SEM</cx:pt>
          <cx:pt idx="5315">COM</cx:pt>
          <cx:pt idx="5316">COM</cx:pt>
          <cx:pt idx="5317">COM</cx:pt>
          <cx:pt idx="5318">SEM</cx:pt>
          <cx:pt idx="5319">SEM</cx:pt>
          <cx:pt idx="5320">COM</cx:pt>
          <cx:pt idx="5321">SEM</cx:pt>
          <cx:pt idx="5322">SEM</cx:pt>
          <cx:pt idx="5323">SEM</cx:pt>
          <cx:pt idx="5324">COM</cx:pt>
          <cx:pt idx="5325">SEM</cx:pt>
          <cx:pt idx="5326">COM</cx:pt>
          <cx:pt idx="5327">COM</cx:pt>
          <cx:pt idx="5328">SEM</cx:pt>
          <cx:pt idx="5329">SEM</cx:pt>
          <cx:pt idx="5330">SEM</cx:pt>
          <cx:pt idx="5331">COM</cx:pt>
          <cx:pt idx="5332">COM</cx:pt>
          <cx:pt idx="5333">SEM</cx:pt>
          <cx:pt idx="5334">COM</cx:pt>
          <cx:pt idx="5335">SEM</cx:pt>
          <cx:pt idx="5336">SEM</cx:pt>
          <cx:pt idx="5337">COM</cx:pt>
          <cx:pt idx="5338">SEM</cx:pt>
          <cx:pt idx="5339">SEM</cx:pt>
          <cx:pt idx="5340">SEM</cx:pt>
          <cx:pt idx="5341">SEM</cx:pt>
          <cx:pt idx="5342">COM</cx:pt>
          <cx:pt idx="5343">SEM</cx:pt>
          <cx:pt idx="5344">COM</cx:pt>
          <cx:pt idx="5345">SEM</cx:pt>
          <cx:pt idx="5346">SEM</cx:pt>
          <cx:pt idx="5347">SEM</cx:pt>
          <cx:pt idx="5348">COM</cx:pt>
          <cx:pt idx="5349">COM</cx:pt>
          <cx:pt idx="5350">SEM</cx:pt>
          <cx:pt idx="5351">COM</cx:pt>
          <cx:pt idx="5352">SEM</cx:pt>
          <cx:pt idx="5353">SEM</cx:pt>
          <cx:pt idx="5354">SEM</cx:pt>
          <cx:pt idx="5355">COM</cx:pt>
          <cx:pt idx="5356">COM</cx:pt>
          <cx:pt idx="5357">COM</cx:pt>
          <cx:pt idx="5358">COM</cx:pt>
          <cx:pt idx="5359">SEM</cx:pt>
          <cx:pt idx="5360">SEM</cx:pt>
          <cx:pt idx="5361">SEM</cx:pt>
          <cx:pt idx="5362">SEM</cx:pt>
          <cx:pt idx="5363">SEM</cx:pt>
          <cx:pt idx="5364">SEM</cx:pt>
          <cx:pt idx="5365">COM</cx:pt>
          <cx:pt idx="5366">COM</cx:pt>
          <cx:pt idx="5367">COM</cx:pt>
          <cx:pt idx="5368">SEM</cx:pt>
          <cx:pt idx="5369">COM</cx:pt>
          <cx:pt idx="5370">COM</cx:pt>
          <cx:pt idx="5371">SEM</cx:pt>
          <cx:pt idx="5372">COM</cx:pt>
          <cx:pt idx="5373">SEM</cx:pt>
          <cx:pt idx="5374">SEM</cx:pt>
          <cx:pt idx="5375">SEM</cx:pt>
          <cx:pt idx="5376">SEM</cx:pt>
          <cx:pt idx="5377">SEM</cx:pt>
          <cx:pt idx="5378">COM</cx:pt>
          <cx:pt idx="5379">COM</cx:pt>
          <cx:pt idx="5380">SEM</cx:pt>
          <cx:pt idx="5381">SEM</cx:pt>
          <cx:pt idx="5382">COM</cx:pt>
          <cx:pt idx="5383">SEM</cx:pt>
          <cx:pt idx="5384">COM</cx:pt>
          <cx:pt idx="5385">SEM</cx:pt>
          <cx:pt idx="5386">SEM</cx:pt>
          <cx:pt idx="5387">COM</cx:pt>
          <cx:pt idx="5388">COM</cx:pt>
          <cx:pt idx="5389">COM</cx:pt>
          <cx:pt idx="5390">SEM</cx:pt>
          <cx:pt idx="5391">SEM</cx:pt>
          <cx:pt idx="5392">COM</cx:pt>
          <cx:pt idx="5393">COM</cx:pt>
          <cx:pt idx="5394">SEM</cx:pt>
          <cx:pt idx="5395">COM</cx:pt>
          <cx:pt idx="5396">SEM</cx:pt>
          <cx:pt idx="5397">COM</cx:pt>
          <cx:pt idx="5398">COM</cx:pt>
          <cx:pt idx="5399">SEM</cx:pt>
          <cx:pt idx="5400">SEM</cx:pt>
          <cx:pt idx="5401">SEM</cx:pt>
          <cx:pt idx="5402">COM</cx:pt>
          <cx:pt idx="5403">SEM</cx:pt>
          <cx:pt idx="5404">SEM</cx:pt>
          <cx:pt idx="5405">SEM</cx:pt>
          <cx:pt idx="5406">SEM</cx:pt>
          <cx:pt idx="5407">SEM</cx:pt>
          <cx:pt idx="5408">COM</cx:pt>
          <cx:pt idx="5409">SEM</cx:pt>
          <cx:pt idx="5410">COM</cx:pt>
          <cx:pt idx="5411">COM</cx:pt>
          <cx:pt idx="5412">SEM</cx:pt>
          <cx:pt idx="5413">COM</cx:pt>
          <cx:pt idx="5414">COM</cx:pt>
          <cx:pt idx="5415">COM</cx:pt>
          <cx:pt idx="5416">SEM</cx:pt>
          <cx:pt idx="5417">COM</cx:pt>
          <cx:pt idx="5418">SEM</cx:pt>
          <cx:pt idx="5419">COM</cx:pt>
          <cx:pt idx="5420">COM</cx:pt>
          <cx:pt idx="5421">COM</cx:pt>
          <cx:pt idx="5422">COM</cx:pt>
          <cx:pt idx="5423">COM</cx:pt>
          <cx:pt idx="5424">COM</cx:pt>
          <cx:pt idx="5425">COM</cx:pt>
          <cx:pt idx="5426">SEM</cx:pt>
          <cx:pt idx="5427">SEM</cx:pt>
          <cx:pt idx="5428">SEM</cx:pt>
          <cx:pt idx="5429">SEM</cx:pt>
          <cx:pt idx="5430">SEM</cx:pt>
          <cx:pt idx="5431">COM</cx:pt>
          <cx:pt idx="5432">SEM</cx:pt>
          <cx:pt idx="5433">COM</cx:pt>
          <cx:pt idx="5434">SEM</cx:pt>
          <cx:pt idx="5435">COM</cx:pt>
          <cx:pt idx="5436">COM</cx:pt>
          <cx:pt idx="5437">COM</cx:pt>
          <cx:pt idx="5438">COM</cx:pt>
          <cx:pt idx="5439">COM</cx:pt>
          <cx:pt idx="5440">SEM</cx:pt>
          <cx:pt idx="5441">COM</cx:pt>
          <cx:pt idx="5442">SEM</cx:pt>
          <cx:pt idx="5443">COM</cx:pt>
          <cx:pt idx="5444">COM</cx:pt>
          <cx:pt idx="5445">SEM</cx:pt>
          <cx:pt idx="5446">COM</cx:pt>
          <cx:pt idx="5447">SEM</cx:pt>
          <cx:pt idx="5448">SEM</cx:pt>
          <cx:pt idx="5449">SEM</cx:pt>
          <cx:pt idx="5450">SEM</cx:pt>
          <cx:pt idx="5451">COM</cx:pt>
          <cx:pt idx="5452">COM</cx:pt>
          <cx:pt idx="5453">SEM</cx:pt>
          <cx:pt idx="5454">SEM</cx:pt>
          <cx:pt idx="5455">SEM</cx:pt>
          <cx:pt idx="5456">SEM</cx:pt>
          <cx:pt idx="5457">SEM</cx:pt>
          <cx:pt idx="5458">COM</cx:pt>
          <cx:pt idx="5459">COM</cx:pt>
          <cx:pt idx="5460">COM</cx:pt>
          <cx:pt idx="5461">SEM</cx:pt>
          <cx:pt idx="5462">SEM</cx:pt>
          <cx:pt idx="5463">SEM</cx:pt>
          <cx:pt idx="5464">SEM</cx:pt>
          <cx:pt idx="5465">SEM</cx:pt>
          <cx:pt idx="5466">SEM</cx:pt>
          <cx:pt idx="5467">SEM</cx:pt>
          <cx:pt idx="5468">SEM</cx:pt>
          <cx:pt idx="5469">SEM</cx:pt>
          <cx:pt idx="5470">SEM</cx:pt>
          <cx:pt idx="5471">SEM</cx:pt>
          <cx:pt idx="5472">COM</cx:pt>
          <cx:pt idx="5473">COM</cx:pt>
          <cx:pt idx="5474">SEM</cx:pt>
          <cx:pt idx="5475">SEM</cx:pt>
          <cx:pt idx="5476">SEM</cx:pt>
          <cx:pt idx="5477">COM</cx:pt>
          <cx:pt idx="5478">COM</cx:pt>
          <cx:pt idx="5479">SEM</cx:pt>
          <cx:pt idx="5480">COM</cx:pt>
          <cx:pt idx="5481">SEM</cx:pt>
          <cx:pt idx="5482">SEM</cx:pt>
          <cx:pt idx="5483">SEM</cx:pt>
          <cx:pt idx="5484">SEM</cx:pt>
          <cx:pt idx="5485">COM</cx:pt>
          <cx:pt idx="5486">SEM</cx:pt>
          <cx:pt idx="5487">SEM</cx:pt>
          <cx:pt idx="5488">SEM</cx:pt>
          <cx:pt idx="5489">COM</cx:pt>
          <cx:pt idx="5490">COM</cx:pt>
          <cx:pt idx="5491">SEM</cx:pt>
          <cx:pt idx="5492">SEM</cx:pt>
          <cx:pt idx="5493">COM</cx:pt>
          <cx:pt idx="5494">COM</cx:pt>
          <cx:pt idx="5495">COM</cx:pt>
          <cx:pt idx="5496">SEM</cx:pt>
          <cx:pt idx="5497">SEM</cx:pt>
          <cx:pt idx="5498">SEM</cx:pt>
          <cx:pt idx="5499">COM</cx:pt>
          <cx:pt idx="5500">SEM</cx:pt>
          <cx:pt idx="5501">SEM</cx:pt>
          <cx:pt idx="5502">SEM</cx:pt>
          <cx:pt idx="5503">COM</cx:pt>
          <cx:pt idx="5504">COM</cx:pt>
          <cx:pt idx="5505">SEM</cx:pt>
          <cx:pt idx="5506">COM</cx:pt>
          <cx:pt idx="5507">COM</cx:pt>
          <cx:pt idx="5508">SEM</cx:pt>
          <cx:pt idx="5509">SEM</cx:pt>
          <cx:pt idx="5510">SEM</cx:pt>
          <cx:pt idx="5511">COM</cx:pt>
          <cx:pt idx="5512">COM</cx:pt>
          <cx:pt idx="5513">COM</cx:pt>
          <cx:pt idx="5514">COM</cx:pt>
          <cx:pt idx="5515">COM</cx:pt>
          <cx:pt idx="5516">SEM</cx:pt>
          <cx:pt idx="5517">SEM</cx:pt>
          <cx:pt idx="5518">COM</cx:pt>
          <cx:pt idx="5519">SEM</cx:pt>
          <cx:pt idx="5520">COM</cx:pt>
          <cx:pt idx="5521">SEM</cx:pt>
          <cx:pt idx="5522">SEM</cx:pt>
          <cx:pt idx="5523">SEM</cx:pt>
          <cx:pt idx="5524">SEM</cx:pt>
          <cx:pt idx="5525">SEM</cx:pt>
          <cx:pt idx="5526">SEM</cx:pt>
          <cx:pt idx="5527">COM</cx:pt>
          <cx:pt idx="5528">SEM</cx:pt>
          <cx:pt idx="5529">COM</cx:pt>
          <cx:pt idx="5530">SEM</cx:pt>
          <cx:pt idx="5531">COM</cx:pt>
          <cx:pt idx="5532">SEM</cx:pt>
          <cx:pt idx="5533">COM</cx:pt>
          <cx:pt idx="5534">SEM</cx:pt>
          <cx:pt idx="5535">COM</cx:pt>
          <cx:pt idx="5536">COM</cx:pt>
          <cx:pt idx="5537">COM</cx:pt>
          <cx:pt idx="5538">SEM</cx:pt>
          <cx:pt idx="5539">COM</cx:pt>
          <cx:pt idx="5540">COM</cx:pt>
          <cx:pt idx="5541">SEM</cx:pt>
          <cx:pt idx="5542">SEM</cx:pt>
          <cx:pt idx="5543">COM</cx:pt>
          <cx:pt idx="5544">COM</cx:pt>
          <cx:pt idx="5545">SEM</cx:pt>
          <cx:pt idx="5546">SEM</cx:pt>
          <cx:pt idx="5547">COM</cx:pt>
          <cx:pt idx="5548">SEM</cx:pt>
          <cx:pt idx="5549">SEM</cx:pt>
          <cx:pt idx="5550">SEM</cx:pt>
          <cx:pt idx="5551">SEM</cx:pt>
          <cx:pt idx="5552">SEM</cx:pt>
          <cx:pt idx="5553">SEM</cx:pt>
          <cx:pt idx="5554">COM</cx:pt>
          <cx:pt idx="5555">SEM</cx:pt>
          <cx:pt idx="5556">COM</cx:pt>
          <cx:pt idx="5557">COM</cx:pt>
          <cx:pt idx="5558">COM</cx:pt>
          <cx:pt idx="5559">SEM</cx:pt>
          <cx:pt idx="5560">COM</cx:pt>
          <cx:pt idx="5561">COM</cx:pt>
          <cx:pt idx="5562">COM</cx:pt>
          <cx:pt idx="5563">SEM</cx:pt>
          <cx:pt idx="5564">COM</cx:pt>
          <cx:pt idx="5565">COM</cx:pt>
          <cx:pt idx="5566">COM</cx:pt>
          <cx:pt idx="5567">COM</cx:pt>
          <cx:pt idx="5568">SEM</cx:pt>
          <cx:pt idx="5569">COM</cx:pt>
          <cx:pt idx="5570">COM</cx:pt>
          <cx:pt idx="5571">COM</cx:pt>
          <cx:pt idx="5572">SEM</cx:pt>
          <cx:pt idx="5573">SEM</cx:pt>
          <cx:pt idx="5574">SEM</cx:pt>
          <cx:pt idx="5575">SEM</cx:pt>
          <cx:pt idx="5576">SEM</cx:pt>
          <cx:pt idx="5577">SEM</cx:pt>
          <cx:pt idx="5578">SEM</cx:pt>
          <cx:pt idx="5579">COM</cx:pt>
          <cx:pt idx="5580">SEM</cx:pt>
          <cx:pt idx="5581">SEM</cx:pt>
          <cx:pt idx="5582">COM</cx:pt>
          <cx:pt idx="5583">SEM</cx:pt>
          <cx:pt idx="5584">COM</cx:pt>
          <cx:pt idx="5585">COM</cx:pt>
          <cx:pt idx="5586">SEM</cx:pt>
          <cx:pt idx="5587">COM</cx:pt>
          <cx:pt idx="5588">COM</cx:pt>
          <cx:pt idx="5589">SEM</cx:pt>
          <cx:pt idx="5590">COM</cx:pt>
          <cx:pt idx="5591">COM</cx:pt>
          <cx:pt idx="5592">COM</cx:pt>
          <cx:pt idx="5593">COM</cx:pt>
          <cx:pt idx="5594">COM</cx:pt>
          <cx:pt idx="5595">SEM</cx:pt>
          <cx:pt idx="5596">SEM</cx:pt>
          <cx:pt idx="5597">COM</cx:pt>
          <cx:pt idx="5598">SEM</cx:pt>
          <cx:pt idx="5599">SEM</cx:pt>
          <cx:pt idx="5600">SEM</cx:pt>
          <cx:pt idx="5601">SEM</cx:pt>
          <cx:pt idx="5602">SEM</cx:pt>
          <cx:pt idx="5603">SEM</cx:pt>
          <cx:pt idx="5604">COM</cx:pt>
          <cx:pt idx="5605">SEM</cx:pt>
          <cx:pt idx="5606">COM</cx:pt>
          <cx:pt idx="5607">COM</cx:pt>
          <cx:pt idx="5608">COM</cx:pt>
          <cx:pt idx="5609">SEM</cx:pt>
          <cx:pt idx="5610">SEM</cx:pt>
          <cx:pt idx="5611">SEM</cx:pt>
          <cx:pt idx="5612">COM</cx:pt>
          <cx:pt idx="5613">COM</cx:pt>
          <cx:pt idx="5614">COM</cx:pt>
          <cx:pt idx="5615">SEM</cx:pt>
          <cx:pt idx="5616">SEM</cx:pt>
          <cx:pt idx="5617">COM</cx:pt>
          <cx:pt idx="5618">SEM</cx:pt>
          <cx:pt idx="5619">COM</cx:pt>
          <cx:pt idx="5620">SEM</cx:pt>
          <cx:pt idx="5621">SEM</cx:pt>
          <cx:pt idx="5622">COM</cx:pt>
          <cx:pt idx="5623">COM</cx:pt>
          <cx:pt idx="5624">SEM</cx:pt>
          <cx:pt idx="5625">SEM</cx:pt>
          <cx:pt idx="5626">COM</cx:pt>
          <cx:pt idx="5627">COM</cx:pt>
          <cx:pt idx="5628">SEM</cx:pt>
          <cx:pt idx="5629">COM</cx:pt>
          <cx:pt idx="5630">SEM</cx:pt>
          <cx:pt idx="5631">SEM</cx:pt>
          <cx:pt idx="5632">SEM</cx:pt>
          <cx:pt idx="5633">COM</cx:pt>
          <cx:pt idx="5634">SEM</cx:pt>
          <cx:pt idx="5635">SEM</cx:pt>
          <cx:pt idx="5636">COM</cx:pt>
          <cx:pt idx="5637">SEM</cx:pt>
          <cx:pt idx="5638">SEM</cx:pt>
          <cx:pt idx="5639">COM</cx:pt>
          <cx:pt idx="5640">COM</cx:pt>
          <cx:pt idx="5641">COM</cx:pt>
          <cx:pt idx="5642">SEM</cx:pt>
          <cx:pt idx="5643">COM</cx:pt>
          <cx:pt idx="5644">COM</cx:pt>
          <cx:pt idx="5645">COM</cx:pt>
          <cx:pt idx="5646">SEM</cx:pt>
          <cx:pt idx="5647">SEM</cx:pt>
          <cx:pt idx="5648">SEM</cx:pt>
          <cx:pt idx="5649">SEM</cx:pt>
          <cx:pt idx="5650">SEM</cx:pt>
          <cx:pt idx="5651">SEM</cx:pt>
          <cx:pt idx="5652">SEM</cx:pt>
          <cx:pt idx="5653">COM</cx:pt>
          <cx:pt idx="5654">COM</cx:pt>
          <cx:pt idx="5655">COM</cx:pt>
          <cx:pt idx="5656">COM</cx:pt>
          <cx:pt idx="5657">SEM</cx:pt>
          <cx:pt idx="5658">COM</cx:pt>
          <cx:pt idx="5659">COM</cx:pt>
          <cx:pt idx="5660">SEM</cx:pt>
          <cx:pt idx="5661">SEM</cx:pt>
          <cx:pt idx="5662">SEM</cx:pt>
          <cx:pt idx="5663">COM</cx:pt>
          <cx:pt idx="5664">SEM</cx:pt>
          <cx:pt idx="5665">COM</cx:pt>
          <cx:pt idx="5666">SEM</cx:pt>
          <cx:pt idx="5667">COM</cx:pt>
          <cx:pt idx="5668">COM</cx:pt>
          <cx:pt idx="5669">SEM</cx:pt>
          <cx:pt idx="5670">SEM</cx:pt>
          <cx:pt idx="5671">COM</cx:pt>
          <cx:pt idx="5672">COM</cx:pt>
          <cx:pt idx="5673">COM</cx:pt>
          <cx:pt idx="5674">COM</cx:pt>
          <cx:pt idx="5675">SEM</cx:pt>
          <cx:pt idx="5676">SEM</cx:pt>
          <cx:pt idx="5677">SEM</cx:pt>
          <cx:pt idx="5678">COM</cx:pt>
          <cx:pt idx="5679">COM</cx:pt>
          <cx:pt idx="5680">COM</cx:pt>
          <cx:pt idx="5681">COM</cx:pt>
          <cx:pt idx="5682">SEM</cx:pt>
          <cx:pt idx="5683">COM</cx:pt>
          <cx:pt idx="5684">SEM</cx:pt>
          <cx:pt idx="5685">SEM</cx:pt>
          <cx:pt idx="5686">SEM</cx:pt>
          <cx:pt idx="5687">COM</cx:pt>
          <cx:pt idx="5688">COM</cx:pt>
          <cx:pt idx="5689">SEM</cx:pt>
          <cx:pt idx="5690">SEM</cx:pt>
          <cx:pt idx="5691">SEM</cx:pt>
          <cx:pt idx="5692">SEM</cx:pt>
          <cx:pt idx="5693">COM</cx:pt>
          <cx:pt idx="5694">SEM</cx:pt>
          <cx:pt idx="5695">COM</cx:pt>
          <cx:pt idx="5696">COM</cx:pt>
          <cx:pt idx="5697">SEM</cx:pt>
          <cx:pt idx="5698">SEM</cx:pt>
          <cx:pt idx="5699">SEM</cx:pt>
          <cx:pt idx="5700">COM</cx:pt>
          <cx:pt idx="5701">SEM</cx:pt>
          <cx:pt idx="5702">SEM</cx:pt>
          <cx:pt idx="5703">SEM</cx:pt>
          <cx:pt idx="5704">COM</cx:pt>
          <cx:pt idx="5705">SEM</cx:pt>
          <cx:pt idx="5706">COM</cx:pt>
          <cx:pt idx="5707">COM</cx:pt>
          <cx:pt idx="5708">COM</cx:pt>
          <cx:pt idx="5709">COM</cx:pt>
          <cx:pt idx="5710">SEM</cx:pt>
          <cx:pt idx="5711">COM</cx:pt>
          <cx:pt idx="5712">SEM</cx:pt>
          <cx:pt idx="5713">COM</cx:pt>
          <cx:pt idx="5714">COM</cx:pt>
          <cx:pt idx="5715">COM</cx:pt>
          <cx:pt idx="5716">COM</cx:pt>
          <cx:pt idx="5717">COM</cx:pt>
          <cx:pt idx="5718">COM</cx:pt>
          <cx:pt idx="5719">COM</cx:pt>
          <cx:pt idx="5720">SEM</cx:pt>
          <cx:pt idx="5721">COM</cx:pt>
          <cx:pt idx="5722">COM</cx:pt>
          <cx:pt idx="5723">SEM</cx:pt>
          <cx:pt idx="5724">SEM</cx:pt>
          <cx:pt idx="5725">SEM</cx:pt>
          <cx:pt idx="5726">SEM</cx:pt>
          <cx:pt idx="5727">COM</cx:pt>
          <cx:pt idx="5728">COM</cx:pt>
          <cx:pt idx="5729">SEM</cx:pt>
          <cx:pt idx="5730">COM</cx:pt>
          <cx:pt idx="5731">SEM</cx:pt>
          <cx:pt idx="5732">SEM</cx:pt>
          <cx:pt idx="5733">SEM</cx:pt>
          <cx:pt idx="5734">COM</cx:pt>
          <cx:pt idx="5735">COM</cx:pt>
          <cx:pt idx="5736">SEM</cx:pt>
          <cx:pt idx="5737">SEM</cx:pt>
          <cx:pt idx="5738">SEM</cx:pt>
          <cx:pt idx="5739">SEM</cx:pt>
          <cx:pt idx="5740">SEM</cx:pt>
          <cx:pt idx="5741">SEM</cx:pt>
          <cx:pt idx="5742">SEM</cx:pt>
          <cx:pt idx="5743">COM</cx:pt>
          <cx:pt idx="5744">SEM</cx:pt>
          <cx:pt idx="5745">SEM</cx:pt>
          <cx:pt idx="5746">COM</cx:pt>
          <cx:pt idx="5747">COM</cx:pt>
          <cx:pt idx="5748">SEM</cx:pt>
          <cx:pt idx="5749">SEM</cx:pt>
          <cx:pt idx="5750">SEM</cx:pt>
          <cx:pt idx="5751">SEM</cx:pt>
          <cx:pt idx="5752">COM</cx:pt>
          <cx:pt idx="5753">SEM</cx:pt>
          <cx:pt idx="5754">SEM</cx:pt>
          <cx:pt idx="5755">SEM</cx:pt>
          <cx:pt idx="5756">SEM</cx:pt>
          <cx:pt idx="5757">COM</cx:pt>
          <cx:pt idx="5758">COM</cx:pt>
          <cx:pt idx="5759">COM</cx:pt>
          <cx:pt idx="5760">SEM</cx:pt>
          <cx:pt idx="5761">COM</cx:pt>
          <cx:pt idx="5762">COM</cx:pt>
          <cx:pt idx="5763">SEM</cx:pt>
          <cx:pt idx="5764">SEM</cx:pt>
          <cx:pt idx="5765">SEM</cx:pt>
          <cx:pt idx="5766">COM</cx:pt>
          <cx:pt idx="5767">COM</cx:pt>
          <cx:pt idx="5768">SEM</cx:pt>
          <cx:pt idx="5769">COM</cx:pt>
          <cx:pt idx="5770">SEM</cx:pt>
          <cx:pt idx="5771">SEM</cx:pt>
          <cx:pt idx="5772">COM</cx:pt>
          <cx:pt idx="5773">COM</cx:pt>
          <cx:pt idx="5774">SEM</cx:pt>
          <cx:pt idx="5775">COM</cx:pt>
          <cx:pt idx="5776">SEM</cx:pt>
          <cx:pt idx="5777">SEM</cx:pt>
          <cx:pt idx="5778">SEM</cx:pt>
          <cx:pt idx="5779">COM</cx:pt>
          <cx:pt idx="5780">SEM</cx:pt>
          <cx:pt idx="5781">SEM</cx:pt>
          <cx:pt idx="5782">COM</cx:pt>
          <cx:pt idx="5783">COM</cx:pt>
          <cx:pt idx="5784">COM</cx:pt>
          <cx:pt idx="5785">COM</cx:pt>
          <cx:pt idx="5786">COM</cx:pt>
          <cx:pt idx="5787">SEM</cx:pt>
          <cx:pt idx="5788">SEM</cx:pt>
          <cx:pt idx="5789">COM</cx:pt>
          <cx:pt idx="5790">SEM</cx:pt>
          <cx:pt idx="5791">COM</cx:pt>
          <cx:pt idx="5792">SEM</cx:pt>
          <cx:pt idx="5793">COM</cx:pt>
          <cx:pt idx="5794">SEM</cx:pt>
          <cx:pt idx="5795">SEM</cx:pt>
          <cx:pt idx="5796">SEM</cx:pt>
          <cx:pt idx="5797">SEM</cx:pt>
          <cx:pt idx="5798">COM</cx:pt>
          <cx:pt idx="5799">COM</cx:pt>
          <cx:pt idx="5800">COM</cx:pt>
          <cx:pt idx="5801">COM</cx:pt>
          <cx:pt idx="5802">SEM</cx:pt>
          <cx:pt idx="5803">COM</cx:pt>
          <cx:pt idx="5804">COM</cx:pt>
          <cx:pt idx="5805">COM</cx:pt>
          <cx:pt idx="5806">COM</cx:pt>
          <cx:pt idx="5807">COM</cx:pt>
          <cx:pt idx="5808">SEM</cx:pt>
          <cx:pt idx="5809">SEM</cx:pt>
          <cx:pt idx="5810">COM</cx:pt>
          <cx:pt idx="5811">SEM</cx:pt>
          <cx:pt idx="5812">SEM</cx:pt>
          <cx:pt idx="5813">SEM</cx:pt>
          <cx:pt idx="5814">SEM</cx:pt>
          <cx:pt idx="5815">SEM</cx:pt>
          <cx:pt idx="5816">COM</cx:pt>
          <cx:pt idx="5817">COM</cx:pt>
          <cx:pt idx="5818">SEM</cx:pt>
          <cx:pt idx="5819">COM</cx:pt>
          <cx:pt idx="5820">COM</cx:pt>
          <cx:pt idx="5821">SEM</cx:pt>
          <cx:pt idx="5822">COM</cx:pt>
          <cx:pt idx="5823">SEM</cx:pt>
          <cx:pt idx="5824">COM</cx:pt>
          <cx:pt idx="5825">COM</cx:pt>
          <cx:pt idx="5826">COM</cx:pt>
          <cx:pt idx="5827">SEM</cx:pt>
          <cx:pt idx="5828">SEM</cx:pt>
          <cx:pt idx="5829">SEM</cx:pt>
          <cx:pt idx="5830">COM</cx:pt>
          <cx:pt idx="5831">COM</cx:pt>
          <cx:pt idx="5832">COM</cx:pt>
          <cx:pt idx="5833">SEM</cx:pt>
          <cx:pt idx="5834">COM</cx:pt>
          <cx:pt idx="5835">COM</cx:pt>
          <cx:pt idx="5836">COM</cx:pt>
          <cx:pt idx="5837">SEM</cx:pt>
          <cx:pt idx="5838">SEM</cx:pt>
          <cx:pt idx="5839">SEM</cx:pt>
          <cx:pt idx="5840">SEM</cx:pt>
          <cx:pt idx="5841">SEM</cx:pt>
          <cx:pt idx="5842">SEM</cx:pt>
          <cx:pt idx="5843">COM</cx:pt>
          <cx:pt idx="5844">COM</cx:pt>
          <cx:pt idx="5845">SEM</cx:pt>
          <cx:pt idx="5846">SEM</cx:pt>
          <cx:pt idx="5847">COM</cx:pt>
          <cx:pt idx="5848">SEM</cx:pt>
          <cx:pt idx="5849">COM</cx:pt>
          <cx:pt idx="5850">COM</cx:pt>
          <cx:pt idx="5851">SEM</cx:pt>
          <cx:pt idx="5852">COM</cx:pt>
          <cx:pt idx="5853">SEM</cx:pt>
          <cx:pt idx="5854">SEM</cx:pt>
          <cx:pt idx="5855">SEM</cx:pt>
          <cx:pt idx="5856">SEM</cx:pt>
          <cx:pt idx="5857">SEM</cx:pt>
          <cx:pt idx="5858">SEM</cx:pt>
          <cx:pt idx="5859">SEM</cx:pt>
          <cx:pt idx="5860">COM</cx:pt>
          <cx:pt idx="5861">COM</cx:pt>
          <cx:pt idx="5862">SEM</cx:pt>
          <cx:pt idx="5863">SEM</cx:pt>
          <cx:pt idx="5864">COM</cx:pt>
          <cx:pt idx="5865">COM</cx:pt>
          <cx:pt idx="5866">COM</cx:pt>
          <cx:pt idx="5867">SEM</cx:pt>
          <cx:pt idx="5868">SEM</cx:pt>
          <cx:pt idx="5869">SEM</cx:pt>
          <cx:pt idx="5870">COM</cx:pt>
          <cx:pt idx="5871">SEM</cx:pt>
          <cx:pt idx="5872">COM</cx:pt>
          <cx:pt idx="5873">COM</cx:pt>
          <cx:pt idx="5874">SEM</cx:pt>
          <cx:pt idx="5875">SEM</cx:pt>
          <cx:pt idx="5876">COM</cx:pt>
          <cx:pt idx="5877">COM</cx:pt>
          <cx:pt idx="5878">SEM</cx:pt>
          <cx:pt idx="5879">COM</cx:pt>
          <cx:pt idx="5880">COM</cx:pt>
          <cx:pt idx="5881">COM</cx:pt>
          <cx:pt idx="5882">COM</cx:pt>
          <cx:pt idx="5883">COM</cx:pt>
          <cx:pt idx="5884">SEM</cx:pt>
          <cx:pt idx="5885">SEM</cx:pt>
          <cx:pt idx="5886">COM</cx:pt>
          <cx:pt idx="5887">COM</cx:pt>
          <cx:pt idx="5888">SEM</cx:pt>
          <cx:pt idx="5889">SEM</cx:pt>
          <cx:pt idx="5890">SEM</cx:pt>
          <cx:pt idx="5891">SEM</cx:pt>
          <cx:pt idx="5892">SEM</cx:pt>
          <cx:pt idx="5893">COM</cx:pt>
          <cx:pt idx="5894">SEM</cx:pt>
          <cx:pt idx="5895">SEM</cx:pt>
          <cx:pt idx="5896">COM</cx:pt>
          <cx:pt idx="5897">SEM</cx:pt>
          <cx:pt idx="5898">COM</cx:pt>
          <cx:pt idx="5899">SEM</cx:pt>
          <cx:pt idx="5900">COM</cx:pt>
          <cx:pt idx="5901">SEM</cx:pt>
          <cx:pt idx="5902">COM</cx:pt>
          <cx:pt idx="5903">SEM</cx:pt>
          <cx:pt idx="5904">COM</cx:pt>
          <cx:pt idx="5905">SEM</cx:pt>
          <cx:pt idx="5906">COM</cx:pt>
          <cx:pt idx="5907">SEM</cx:pt>
          <cx:pt idx="5908">COM</cx:pt>
          <cx:pt idx="5909">COM</cx:pt>
          <cx:pt idx="5910">COM</cx:pt>
          <cx:pt idx="5911">COM</cx:pt>
          <cx:pt idx="5912">SEM</cx:pt>
          <cx:pt idx="5913">SEM</cx:pt>
          <cx:pt idx="5914">SEM</cx:pt>
          <cx:pt idx="5915">COM</cx:pt>
          <cx:pt idx="5916">SEM</cx:pt>
          <cx:pt idx="5917">SEM</cx:pt>
          <cx:pt idx="5918">SEM</cx:pt>
          <cx:pt idx="5919">COM</cx:pt>
          <cx:pt idx="5920">SEM</cx:pt>
          <cx:pt idx="5921">COM</cx:pt>
          <cx:pt idx="5922">COM</cx:pt>
          <cx:pt idx="5923">SEM</cx:pt>
          <cx:pt idx="5924">COM</cx:pt>
          <cx:pt idx="5925">COM</cx:pt>
          <cx:pt idx="5926">COM</cx:pt>
          <cx:pt idx="5927">SEM</cx:pt>
          <cx:pt idx="5928">SEM</cx:pt>
          <cx:pt idx="5929">SEM</cx:pt>
          <cx:pt idx="5930">SEM</cx:pt>
          <cx:pt idx="5931">SEM</cx:pt>
          <cx:pt idx="5932">SEM</cx:pt>
          <cx:pt idx="5933">SEM</cx:pt>
          <cx:pt idx="5934">SEM</cx:pt>
          <cx:pt idx="5935">SEM</cx:pt>
          <cx:pt idx="5936">COM</cx:pt>
          <cx:pt idx="5937">SEM</cx:pt>
          <cx:pt idx="5938">SEM</cx:pt>
          <cx:pt idx="5939">SEM</cx:pt>
          <cx:pt idx="5940">COM</cx:pt>
          <cx:pt idx="5941">COM</cx:pt>
          <cx:pt idx="5942">SEM</cx:pt>
          <cx:pt idx="5943">SEM</cx:pt>
          <cx:pt idx="5944">COM</cx:pt>
          <cx:pt idx="5945">SEM</cx:pt>
          <cx:pt idx="5946">SEM</cx:pt>
          <cx:pt idx="5947">SEM</cx:pt>
          <cx:pt idx="5948">SEM</cx:pt>
          <cx:pt idx="5949">SEM</cx:pt>
          <cx:pt idx="5950">COM</cx:pt>
          <cx:pt idx="5951">COM</cx:pt>
          <cx:pt idx="5952">COM</cx:pt>
          <cx:pt idx="5953">COM</cx:pt>
          <cx:pt idx="5954">COM</cx:pt>
          <cx:pt idx="5955">SEM</cx:pt>
          <cx:pt idx="5956">SEM</cx:pt>
          <cx:pt idx="5957">COM</cx:pt>
          <cx:pt idx="5958">SEM</cx:pt>
          <cx:pt idx="5959">SEM</cx:pt>
          <cx:pt idx="5960">SEM</cx:pt>
          <cx:pt idx="5961">SEM</cx:pt>
          <cx:pt idx="5962">SEM</cx:pt>
          <cx:pt idx="5963">SEM</cx:pt>
          <cx:pt idx="5964">COM</cx:pt>
          <cx:pt idx="5965">SEM</cx:pt>
          <cx:pt idx="5966">COM</cx:pt>
          <cx:pt idx="5967">COM</cx:pt>
          <cx:pt idx="5968">COM</cx:pt>
          <cx:pt idx="5969">COM</cx:pt>
          <cx:pt idx="5970">COM</cx:pt>
          <cx:pt idx="5971">COM</cx:pt>
          <cx:pt idx="5972">COM</cx:pt>
          <cx:pt idx="5973">COM</cx:pt>
          <cx:pt idx="5974">COM</cx:pt>
          <cx:pt idx="5975">SEM</cx:pt>
          <cx:pt idx="5976">SEM</cx:pt>
          <cx:pt idx="5977">SEM</cx:pt>
          <cx:pt idx="5978">SEM</cx:pt>
          <cx:pt idx="5979">COM</cx:pt>
          <cx:pt idx="5980">SEM</cx:pt>
          <cx:pt idx="5981">COM</cx:pt>
          <cx:pt idx="5982">SEM</cx:pt>
          <cx:pt idx="5983">SEM</cx:pt>
          <cx:pt idx="5984">SEM</cx:pt>
          <cx:pt idx="5985">SEM</cx:pt>
          <cx:pt idx="5986">SEM</cx:pt>
          <cx:pt idx="5987">COM</cx:pt>
          <cx:pt idx="5988">SEM</cx:pt>
          <cx:pt idx="5989">COM</cx:pt>
          <cx:pt idx="5990">SEM</cx:pt>
          <cx:pt idx="5991">COM</cx:pt>
          <cx:pt idx="5992">SEM</cx:pt>
          <cx:pt idx="5993">COM</cx:pt>
          <cx:pt idx="5994">COM</cx:pt>
          <cx:pt idx="5995">SEM</cx:pt>
          <cx:pt idx="5996">SEM</cx:pt>
          <cx:pt idx="5997">SEM</cx:pt>
          <cx:pt idx="5998">SEM</cx:pt>
          <cx:pt idx="5999">SEM</cx:pt>
          <cx:pt idx="6000">SEM</cx:pt>
          <cx:pt idx="6001">SEM</cx:pt>
          <cx:pt idx="6002">COM</cx:pt>
          <cx:pt idx="6003">SEM</cx:pt>
          <cx:pt idx="6004">COM</cx:pt>
          <cx:pt idx="6005">SEM</cx:pt>
          <cx:pt idx="6006">COM</cx:pt>
          <cx:pt idx="6007">SEM</cx:pt>
          <cx:pt idx="6008">SEM</cx:pt>
          <cx:pt idx="6009">COM</cx:pt>
          <cx:pt idx="6010">SEM</cx:pt>
          <cx:pt idx="6011">COM</cx:pt>
          <cx:pt idx="6012">SEM</cx:pt>
          <cx:pt idx="6013">SEM</cx:pt>
          <cx:pt idx="6014">COM</cx:pt>
          <cx:pt idx="6015">SEM</cx:pt>
          <cx:pt idx="6016">SEM</cx:pt>
          <cx:pt idx="6017">COM</cx:pt>
          <cx:pt idx="6018">SEM</cx:pt>
          <cx:pt idx="6019">COM</cx:pt>
          <cx:pt idx="6020">COM</cx:pt>
          <cx:pt idx="6021">COM</cx:pt>
          <cx:pt idx="6022">COM</cx:pt>
          <cx:pt idx="6023">COM</cx:pt>
          <cx:pt idx="6024">SEM</cx:pt>
          <cx:pt idx="6025">SEM</cx:pt>
          <cx:pt idx="6026">COM</cx:pt>
          <cx:pt idx="6027">COM</cx:pt>
          <cx:pt idx="6028">SEM</cx:pt>
          <cx:pt idx="6029">COM</cx:pt>
          <cx:pt idx="6030">COM</cx:pt>
          <cx:pt idx="6031">COM</cx:pt>
          <cx:pt idx="6032">SEM</cx:pt>
          <cx:pt idx="6033">SEM</cx:pt>
          <cx:pt idx="6034">SEM</cx:pt>
          <cx:pt idx="6035">SEM</cx:pt>
          <cx:pt idx="6036">COM</cx:pt>
          <cx:pt idx="6037">SEM</cx:pt>
          <cx:pt idx="6038">COM</cx:pt>
          <cx:pt idx="6039">SEM</cx:pt>
          <cx:pt idx="6040">SEM</cx:pt>
          <cx:pt idx="6041">SEM</cx:pt>
          <cx:pt idx="6042">COM</cx:pt>
          <cx:pt idx="6043">SEM</cx:pt>
          <cx:pt idx="6044">COM</cx:pt>
          <cx:pt idx="6045">SEM</cx:pt>
          <cx:pt idx="6046">SEM</cx:pt>
          <cx:pt idx="6047">COM</cx:pt>
          <cx:pt idx="6048">COM</cx:pt>
          <cx:pt idx="6049">COM</cx:pt>
          <cx:pt idx="6050">SEM</cx:pt>
          <cx:pt idx="6051">SEM</cx:pt>
          <cx:pt idx="6052">SEM</cx:pt>
          <cx:pt idx="6053">SEM</cx:pt>
          <cx:pt idx="6054">SEM</cx:pt>
          <cx:pt idx="6055">SEM</cx:pt>
          <cx:pt idx="6056">SEM</cx:pt>
          <cx:pt idx="6057">SEM</cx:pt>
          <cx:pt idx="6058">SEM</cx:pt>
          <cx:pt idx="6059">SEM</cx:pt>
          <cx:pt idx="6060">SEM</cx:pt>
          <cx:pt idx="6061">SEM</cx:pt>
          <cx:pt idx="6062">SEM</cx:pt>
          <cx:pt idx="6063">SEM</cx:pt>
          <cx:pt idx="6064">COM</cx:pt>
          <cx:pt idx="6065">COM</cx:pt>
          <cx:pt idx="6066">SEM</cx:pt>
          <cx:pt idx="6067">COM</cx:pt>
          <cx:pt idx="6068">SEM</cx:pt>
          <cx:pt idx="6069">SEM</cx:pt>
          <cx:pt idx="6070">SEM</cx:pt>
          <cx:pt idx="6071">COM</cx:pt>
          <cx:pt idx="6072">SEM</cx:pt>
          <cx:pt idx="6073">COM</cx:pt>
          <cx:pt idx="6074">SEM</cx:pt>
          <cx:pt idx="6075">SEM</cx:pt>
          <cx:pt idx="6076">COM</cx:pt>
          <cx:pt idx="6077">SEM</cx:pt>
          <cx:pt idx="6078">SEM</cx:pt>
          <cx:pt idx="6079">SEM</cx:pt>
          <cx:pt idx="6080">SEM</cx:pt>
          <cx:pt idx="6081">COM</cx:pt>
          <cx:pt idx="6082">COM</cx:pt>
          <cx:pt idx="6083">SEM</cx:pt>
          <cx:pt idx="6084">COM</cx:pt>
          <cx:pt idx="6085">SEM</cx:pt>
          <cx:pt idx="6086">COM</cx:pt>
          <cx:pt idx="6087">SEM</cx:pt>
          <cx:pt idx="6088">SEM</cx:pt>
          <cx:pt idx="6089">COM</cx:pt>
          <cx:pt idx="6090">COM</cx:pt>
          <cx:pt idx="6091">SEM</cx:pt>
          <cx:pt idx="6092">SEM</cx:pt>
          <cx:pt idx="6093">COM</cx:pt>
          <cx:pt idx="6094">SEM</cx:pt>
          <cx:pt idx="6095">SEM</cx:pt>
          <cx:pt idx="6096">SEM</cx:pt>
          <cx:pt idx="6097">SEM</cx:pt>
          <cx:pt idx="6098">SEM</cx:pt>
          <cx:pt idx="6099">COM</cx:pt>
          <cx:pt idx="6100">SEM</cx:pt>
          <cx:pt idx="6101">COM</cx:pt>
          <cx:pt idx="6102">SEM</cx:pt>
          <cx:pt idx="6103">COM</cx:pt>
          <cx:pt idx="6104">COM</cx:pt>
          <cx:pt idx="6105">SEM</cx:pt>
          <cx:pt idx="6106">COM</cx:pt>
          <cx:pt idx="6107">COM</cx:pt>
          <cx:pt idx="6108">SEM</cx:pt>
          <cx:pt idx="6109">COM</cx:pt>
          <cx:pt idx="6110">COM</cx:pt>
          <cx:pt idx="6111">COM</cx:pt>
          <cx:pt idx="6112">SEM</cx:pt>
          <cx:pt idx="6113">SEM</cx:pt>
          <cx:pt idx="6114">SEM</cx:pt>
          <cx:pt idx="6115">COM</cx:pt>
          <cx:pt idx="6116">COM</cx:pt>
          <cx:pt idx="6117">COM</cx:pt>
          <cx:pt idx="6118">SEM</cx:pt>
          <cx:pt idx="6119">COM</cx:pt>
          <cx:pt idx="6120">COM</cx:pt>
          <cx:pt idx="6121">COM</cx:pt>
          <cx:pt idx="6122">COM</cx:pt>
          <cx:pt idx="6123">COM</cx:pt>
          <cx:pt idx="6124">SEM</cx:pt>
          <cx:pt idx="6125">SEM</cx:pt>
          <cx:pt idx="6126">SEM</cx:pt>
          <cx:pt idx="6127">COM</cx:pt>
          <cx:pt idx="6128">COM</cx:pt>
          <cx:pt idx="6129">COM</cx:pt>
          <cx:pt idx="6130">SEM</cx:pt>
          <cx:pt idx="6131">SEM</cx:pt>
          <cx:pt idx="6132">SEM</cx:pt>
          <cx:pt idx="6133">COM</cx:pt>
          <cx:pt idx="6134">COM</cx:pt>
          <cx:pt idx="6135">SEM</cx:pt>
          <cx:pt idx="6136">COM</cx:pt>
          <cx:pt idx="6137">SEM</cx:pt>
          <cx:pt idx="6138">COM</cx:pt>
          <cx:pt idx="6139">COM</cx:pt>
          <cx:pt idx="6140">SEM</cx:pt>
          <cx:pt idx="6141">SEM</cx:pt>
          <cx:pt idx="6142">COM</cx:pt>
          <cx:pt idx="6143">COM</cx:pt>
          <cx:pt idx="6144">COM</cx:pt>
          <cx:pt idx="6145">COM</cx:pt>
          <cx:pt idx="6146">SEM</cx:pt>
          <cx:pt idx="6147">COM</cx:pt>
          <cx:pt idx="6148">SEM</cx:pt>
          <cx:pt idx="6149">SEM</cx:pt>
          <cx:pt idx="6150">SEM</cx:pt>
          <cx:pt idx="6151">SEM</cx:pt>
          <cx:pt idx="6152">COM</cx:pt>
          <cx:pt idx="6153">SEM</cx:pt>
          <cx:pt idx="6154">SEM</cx:pt>
          <cx:pt idx="6155">SEM</cx:pt>
          <cx:pt idx="6156">SEM</cx:pt>
          <cx:pt idx="6157">SEM</cx:pt>
          <cx:pt idx="6158">SEM</cx:pt>
          <cx:pt idx="6159">COM</cx:pt>
          <cx:pt idx="6160">SEM</cx:pt>
          <cx:pt idx="6161">SEM</cx:pt>
          <cx:pt idx="6162">SEM</cx:pt>
          <cx:pt idx="6163">SEM</cx:pt>
          <cx:pt idx="6164">SEM</cx:pt>
          <cx:pt idx="6165">COM</cx:pt>
          <cx:pt idx="6166">COM</cx:pt>
          <cx:pt idx="6167">COM</cx:pt>
          <cx:pt idx="6168">SEM</cx:pt>
          <cx:pt idx="6169">COM</cx:pt>
          <cx:pt idx="6170">COM</cx:pt>
          <cx:pt idx="6171">COM</cx:pt>
          <cx:pt idx="6172">SEM</cx:pt>
          <cx:pt idx="6173">SEM</cx:pt>
          <cx:pt idx="6174">SEM</cx:pt>
          <cx:pt idx="6175">COM</cx:pt>
          <cx:pt idx="6176">COM</cx:pt>
          <cx:pt idx="6177">SEM</cx:pt>
          <cx:pt idx="6178">COM</cx:pt>
          <cx:pt idx="6179">SEM</cx:pt>
          <cx:pt idx="6180">SEM</cx:pt>
          <cx:pt idx="6181">SEM</cx:pt>
          <cx:pt idx="6182">SEM</cx:pt>
          <cx:pt idx="6183">SEM</cx:pt>
          <cx:pt idx="6184">SEM</cx:pt>
          <cx:pt idx="6185">SEM</cx:pt>
          <cx:pt idx="6186">COM</cx:pt>
          <cx:pt idx="6187">COM</cx:pt>
          <cx:pt idx="6188">COM</cx:pt>
          <cx:pt idx="6189">COM</cx:pt>
          <cx:pt idx="6190">SEM</cx:pt>
          <cx:pt idx="6191">COM</cx:pt>
          <cx:pt idx="6192">SEM</cx:pt>
          <cx:pt idx="6193">SEM</cx:pt>
          <cx:pt idx="6194">COM</cx:pt>
          <cx:pt idx="6195">COM</cx:pt>
          <cx:pt idx="6196">SEM</cx:pt>
          <cx:pt idx="6197">COM</cx:pt>
          <cx:pt idx="6198">COM</cx:pt>
          <cx:pt idx="6199">SEM</cx:pt>
          <cx:pt idx="6200">SEM</cx:pt>
          <cx:pt idx="6201">SEM</cx:pt>
          <cx:pt idx="6202">COM</cx:pt>
          <cx:pt idx="6203">SEM</cx:pt>
          <cx:pt idx="6204">SEM</cx:pt>
          <cx:pt idx="6205">SEM</cx:pt>
          <cx:pt idx="6206">SEM</cx:pt>
          <cx:pt idx="6207">SEM</cx:pt>
          <cx:pt idx="6208">SEM</cx:pt>
          <cx:pt idx="6209">COM</cx:pt>
          <cx:pt idx="6210">SEM</cx:pt>
          <cx:pt idx="6211">COM</cx:pt>
          <cx:pt idx="6212">SEM</cx:pt>
          <cx:pt idx="6213">SEM</cx:pt>
          <cx:pt idx="6214">COM</cx:pt>
          <cx:pt idx="6215">SEM</cx:pt>
          <cx:pt idx="6216">SEM</cx:pt>
          <cx:pt idx="6217">COM</cx:pt>
          <cx:pt idx="6218">COM</cx:pt>
          <cx:pt idx="6219">SEM</cx:pt>
          <cx:pt idx="6220">SEM</cx:pt>
          <cx:pt idx="6221">COM</cx:pt>
          <cx:pt idx="6222">COM</cx:pt>
          <cx:pt idx="6223">SEM</cx:pt>
          <cx:pt idx="6224">COM</cx:pt>
          <cx:pt idx="6225">SEM</cx:pt>
          <cx:pt idx="6226">SEM</cx:pt>
          <cx:pt idx="6227">SEM</cx:pt>
          <cx:pt idx="6228">SEM</cx:pt>
          <cx:pt idx="6229">COM</cx:pt>
          <cx:pt idx="6230">SEM</cx:pt>
          <cx:pt idx="6231">SEM</cx:pt>
          <cx:pt idx="6232">SEM</cx:pt>
          <cx:pt idx="6233">COM</cx:pt>
          <cx:pt idx="6234">COM</cx:pt>
          <cx:pt idx="6235">SEM</cx:pt>
          <cx:pt idx="6236">COM</cx:pt>
          <cx:pt idx="6237">COM</cx:pt>
          <cx:pt idx="6238">COM</cx:pt>
          <cx:pt idx="6239">SEM</cx:pt>
          <cx:pt idx="6240">COM</cx:pt>
          <cx:pt idx="6241">SEM</cx:pt>
          <cx:pt idx="6242">COM</cx:pt>
          <cx:pt idx="6243">SEM</cx:pt>
          <cx:pt idx="6244">COM</cx:pt>
          <cx:pt idx="6245">COM</cx:pt>
          <cx:pt idx="6246">COM</cx:pt>
          <cx:pt idx="6247">SEM</cx:pt>
          <cx:pt idx="6248">SEM</cx:pt>
          <cx:pt idx="6249">SEM</cx:pt>
          <cx:pt idx="6250">SEM</cx:pt>
          <cx:pt idx="6251">SEM</cx:pt>
          <cx:pt idx="6252">SEM</cx:pt>
          <cx:pt idx="6253">COM</cx:pt>
          <cx:pt idx="6254">COM</cx:pt>
          <cx:pt idx="6255">COM</cx:pt>
          <cx:pt idx="6256">COM</cx:pt>
          <cx:pt idx="6257">COM</cx:pt>
          <cx:pt idx="6258">SEM</cx:pt>
          <cx:pt idx="6259">COM</cx:pt>
          <cx:pt idx="6260">COM</cx:pt>
          <cx:pt idx="6261">SEM</cx:pt>
          <cx:pt idx="6262">SEM</cx:pt>
          <cx:pt idx="6263">SEM</cx:pt>
          <cx:pt idx="6264">COM</cx:pt>
          <cx:pt idx="6265">SEM</cx:pt>
          <cx:pt idx="6266">COM</cx:pt>
          <cx:pt idx="6267">SEM</cx:pt>
          <cx:pt idx="6268">COM</cx:pt>
          <cx:pt idx="6269">COM</cx:pt>
          <cx:pt idx="6270">SEM</cx:pt>
          <cx:pt idx="6271">SEM</cx:pt>
          <cx:pt idx="6272">SEM</cx:pt>
          <cx:pt idx="6273">SEM</cx:pt>
          <cx:pt idx="6274">SEM</cx:pt>
          <cx:pt idx="6275">COM</cx:pt>
          <cx:pt idx="6276">SEM</cx:pt>
          <cx:pt idx="6277">SEM</cx:pt>
          <cx:pt idx="6278">SEM</cx:pt>
          <cx:pt idx="6279">SEM</cx:pt>
          <cx:pt idx="6280">SEM</cx:pt>
          <cx:pt idx="6281">COM</cx:pt>
          <cx:pt idx="6282">COM</cx:pt>
          <cx:pt idx="6283">SEM</cx:pt>
          <cx:pt idx="6284">COM</cx:pt>
          <cx:pt idx="6285">COM</cx:pt>
          <cx:pt idx="6286">SEM</cx:pt>
          <cx:pt idx="6287">COM</cx:pt>
          <cx:pt idx="6288">COM</cx:pt>
          <cx:pt idx="6289">COM</cx:pt>
          <cx:pt idx="6290">SEM</cx:pt>
          <cx:pt idx="6291">COM</cx:pt>
          <cx:pt idx="6292">COM</cx:pt>
          <cx:pt idx="6293">COM</cx:pt>
          <cx:pt idx="6294">COM</cx:pt>
          <cx:pt idx="6295">COM</cx:pt>
          <cx:pt idx="6296">COM</cx:pt>
          <cx:pt idx="6297">COM</cx:pt>
          <cx:pt idx="6298">SEM</cx:pt>
          <cx:pt idx="6299">COM</cx:pt>
          <cx:pt idx="6300">SEM</cx:pt>
          <cx:pt idx="6301">COM</cx:pt>
          <cx:pt idx="6302">SEM</cx:pt>
          <cx:pt idx="6303">SEM</cx:pt>
          <cx:pt idx="6304">SEM</cx:pt>
          <cx:pt idx="6305">SEM</cx:pt>
          <cx:pt idx="6306">SEM</cx:pt>
          <cx:pt idx="6307">COM</cx:pt>
          <cx:pt idx="6308">SEM</cx:pt>
          <cx:pt idx="6309">COM</cx:pt>
          <cx:pt idx="6310">COM</cx:pt>
          <cx:pt idx="6311">SEM</cx:pt>
          <cx:pt idx="6312">COM</cx:pt>
          <cx:pt idx="6313">SEM</cx:pt>
          <cx:pt idx="6314">COM</cx:pt>
          <cx:pt idx="6315">SEM</cx:pt>
          <cx:pt idx="6316">COM</cx:pt>
          <cx:pt idx="6317">SEM</cx:pt>
          <cx:pt idx="6318">COM</cx:pt>
          <cx:pt idx="6319">COM</cx:pt>
          <cx:pt idx="6320">SEM</cx:pt>
          <cx:pt idx="6321">COM</cx:pt>
          <cx:pt idx="6322">SEM</cx:pt>
          <cx:pt idx="6323">SEM</cx:pt>
          <cx:pt idx="6324">SEM</cx:pt>
          <cx:pt idx="6325">COM</cx:pt>
          <cx:pt idx="6326">SEM</cx:pt>
          <cx:pt idx="6327">COM</cx:pt>
          <cx:pt idx="6328">COM</cx:pt>
          <cx:pt idx="6329">SEM</cx:pt>
          <cx:pt idx="6330">SEM</cx:pt>
          <cx:pt idx="6331">SEM</cx:pt>
          <cx:pt idx="6332">SEM</cx:pt>
          <cx:pt idx="6333">COM</cx:pt>
          <cx:pt idx="6334">COM</cx:pt>
          <cx:pt idx="6335">COM</cx:pt>
          <cx:pt idx="6336">SEM</cx:pt>
          <cx:pt idx="6337">COM</cx:pt>
          <cx:pt idx="6338">SEM</cx:pt>
          <cx:pt idx="6339">SEM</cx:pt>
          <cx:pt idx="6340">SEM</cx:pt>
          <cx:pt idx="6341">COM</cx:pt>
          <cx:pt idx="6342">SEM</cx:pt>
          <cx:pt idx="6343">COM</cx:pt>
          <cx:pt idx="6344">COM</cx:pt>
          <cx:pt idx="6345">SEM</cx:pt>
          <cx:pt idx="6346">COM</cx:pt>
          <cx:pt idx="6347">SEM</cx:pt>
          <cx:pt idx="6348">COM</cx:pt>
          <cx:pt idx="6349">COM</cx:pt>
          <cx:pt idx="6350">COM</cx:pt>
          <cx:pt idx="6351">COM</cx:pt>
          <cx:pt idx="6352">SEM</cx:pt>
          <cx:pt idx="6353">SEM</cx:pt>
          <cx:pt idx="6354">COM</cx:pt>
          <cx:pt idx="6355">COM</cx:pt>
          <cx:pt idx="6356">SEM</cx:pt>
          <cx:pt idx="6357">COM</cx:pt>
          <cx:pt idx="6358">COM</cx:pt>
          <cx:pt idx="6359">SEM</cx:pt>
          <cx:pt idx="6360">SEM</cx:pt>
          <cx:pt idx="6361">COM</cx:pt>
          <cx:pt idx="6362">SEM</cx:pt>
          <cx:pt idx="6363">SEM</cx:pt>
          <cx:pt idx="6364">SEM</cx:pt>
          <cx:pt idx="6365">COM</cx:pt>
          <cx:pt idx="6366">COM</cx:pt>
          <cx:pt idx="6367">COM</cx:pt>
          <cx:pt idx="6368">SEM</cx:pt>
          <cx:pt idx="6369">COM</cx:pt>
          <cx:pt idx="6370">COM</cx:pt>
          <cx:pt idx="6371">SEM</cx:pt>
          <cx:pt idx="6372">COM</cx:pt>
          <cx:pt idx="6373">SEM</cx:pt>
          <cx:pt idx="6374">SEM</cx:pt>
          <cx:pt idx="6375">COM</cx:pt>
          <cx:pt idx="6376">COM</cx:pt>
          <cx:pt idx="6377">SEM</cx:pt>
          <cx:pt idx="6378">SEM</cx:pt>
          <cx:pt idx="6379">COM</cx:pt>
          <cx:pt idx="6380">COM</cx:pt>
          <cx:pt idx="6381">COM</cx:pt>
          <cx:pt idx="6382">COM</cx:pt>
          <cx:pt idx="6383">SEM</cx:pt>
          <cx:pt idx="6384">SEM</cx:pt>
          <cx:pt idx="6385">SEM</cx:pt>
          <cx:pt idx="6386">SEM</cx:pt>
          <cx:pt idx="6387">COM</cx:pt>
          <cx:pt idx="6388">SEM</cx:pt>
          <cx:pt idx="6389">COM</cx:pt>
          <cx:pt idx="6390">COM</cx:pt>
          <cx:pt idx="6391">COM</cx:pt>
          <cx:pt idx="6392">COM</cx:pt>
          <cx:pt idx="6393">SEM</cx:pt>
          <cx:pt idx="6394">COM</cx:pt>
          <cx:pt idx="6395">COM</cx:pt>
          <cx:pt idx="6396">SEM</cx:pt>
          <cx:pt idx="6397">SEM</cx:pt>
          <cx:pt idx="6398">COM</cx:pt>
          <cx:pt idx="6399">SEM</cx:pt>
          <cx:pt idx="6400">COM</cx:pt>
          <cx:pt idx="6401">COM</cx:pt>
          <cx:pt idx="6402">SEM</cx:pt>
          <cx:pt idx="6403">SEM</cx:pt>
          <cx:pt idx="6404">SEM</cx:pt>
          <cx:pt idx="6405">COM</cx:pt>
          <cx:pt idx="6406">COM</cx:pt>
          <cx:pt idx="6407">COM</cx:pt>
          <cx:pt idx="6408">SEM</cx:pt>
          <cx:pt idx="6409">SEM</cx:pt>
          <cx:pt idx="6410">SEM</cx:pt>
          <cx:pt idx="6411">SEM</cx:pt>
          <cx:pt idx="6412">SEM</cx:pt>
          <cx:pt idx="6413">SEM</cx:pt>
          <cx:pt idx="6414">SEM</cx:pt>
          <cx:pt idx="6415">COM</cx:pt>
          <cx:pt idx="6416">SEM</cx:pt>
          <cx:pt idx="6417">COM</cx:pt>
          <cx:pt idx="6418">COM</cx:pt>
          <cx:pt idx="6419">SEM</cx:pt>
          <cx:pt idx="6420">SEM</cx:pt>
          <cx:pt idx="6421">SEM</cx:pt>
          <cx:pt idx="6422">SEM</cx:pt>
          <cx:pt idx="6423">SEM</cx:pt>
          <cx:pt idx="6424">COM</cx:pt>
          <cx:pt idx="6425">SEM</cx:pt>
          <cx:pt idx="6426">SEM</cx:pt>
          <cx:pt idx="6427">COM</cx:pt>
          <cx:pt idx="6428">COM</cx:pt>
          <cx:pt idx="6429">SEM</cx:pt>
          <cx:pt idx="6430">COM</cx:pt>
          <cx:pt idx="6431">COM</cx:pt>
          <cx:pt idx="6432">SEM</cx:pt>
          <cx:pt idx="6433">SEM</cx:pt>
          <cx:pt idx="6434">SEM</cx:pt>
          <cx:pt idx="6435">SEM</cx:pt>
          <cx:pt idx="6436">SEM</cx:pt>
          <cx:pt idx="6437">COM</cx:pt>
          <cx:pt idx="6438">COM</cx:pt>
          <cx:pt idx="6439">COM</cx:pt>
          <cx:pt idx="6440">SEM</cx:pt>
          <cx:pt idx="6441">SEM</cx:pt>
          <cx:pt idx="6442">COM</cx:pt>
          <cx:pt idx="6443">SEM</cx:pt>
          <cx:pt idx="6444">COM</cx:pt>
          <cx:pt idx="6445">SEM</cx:pt>
          <cx:pt idx="6446">COM</cx:pt>
          <cx:pt idx="6447">COM</cx:pt>
          <cx:pt idx="6448">COM</cx:pt>
          <cx:pt idx="6449">COM</cx:pt>
          <cx:pt idx="6450">COM</cx:pt>
          <cx:pt idx="6451">COM</cx:pt>
          <cx:pt idx="6452">SEM</cx:pt>
          <cx:pt idx="6453">SEM</cx:pt>
          <cx:pt idx="6454">COM</cx:pt>
          <cx:pt idx="6455">COM</cx:pt>
          <cx:pt idx="6456">SEM</cx:pt>
          <cx:pt idx="6457">COM</cx:pt>
          <cx:pt idx="6458">COM</cx:pt>
          <cx:pt idx="6459">SEM</cx:pt>
          <cx:pt idx="6460">SEM</cx:pt>
          <cx:pt idx="6461">SEM</cx:pt>
          <cx:pt idx="6462">SEM</cx:pt>
          <cx:pt idx="6463">SEM</cx:pt>
          <cx:pt idx="6464">SEM</cx:pt>
          <cx:pt idx="6465">COM</cx:pt>
          <cx:pt idx="6466">COM</cx:pt>
          <cx:pt idx="6467">COM</cx:pt>
          <cx:pt idx="6468">SEM</cx:pt>
          <cx:pt idx="6469">COM</cx:pt>
          <cx:pt idx="6470">SEM</cx:pt>
          <cx:pt idx="6471">COM</cx:pt>
          <cx:pt idx="6472">SEM</cx:pt>
          <cx:pt idx="6473">SEM</cx:pt>
          <cx:pt idx="6474">COM</cx:pt>
          <cx:pt idx="6475">COM</cx:pt>
          <cx:pt idx="6476">SEM</cx:pt>
          <cx:pt idx="6477">SEM</cx:pt>
          <cx:pt idx="6478">SEM</cx:pt>
          <cx:pt idx="6479">COM</cx:pt>
          <cx:pt idx="6480">COM</cx:pt>
          <cx:pt idx="6481">COM</cx:pt>
          <cx:pt idx="6482">COM</cx:pt>
          <cx:pt idx="6483">COM</cx:pt>
          <cx:pt idx="6484">SEM</cx:pt>
          <cx:pt idx="6485">SEM</cx:pt>
          <cx:pt idx="6486">SEM</cx:pt>
          <cx:pt idx="6487">SEM</cx:pt>
          <cx:pt idx="6488">SEM</cx:pt>
          <cx:pt idx="6489">SEM</cx:pt>
          <cx:pt idx="6490">SEM</cx:pt>
          <cx:pt idx="6491">COM</cx:pt>
          <cx:pt idx="6492">COM</cx:pt>
          <cx:pt idx="6493">SEM</cx:pt>
          <cx:pt idx="6494">SEM</cx:pt>
          <cx:pt idx="6495">COM</cx:pt>
          <cx:pt idx="6496">COM</cx:pt>
          <cx:pt idx="6497">SEM</cx:pt>
          <cx:pt idx="6498">SEM</cx:pt>
          <cx:pt idx="6499">COM</cx:pt>
          <cx:pt idx="6500">COM</cx:pt>
          <cx:pt idx="6501">COM</cx:pt>
          <cx:pt idx="6502">SEM</cx:pt>
          <cx:pt idx="6503">COM</cx:pt>
          <cx:pt idx="6504">COM</cx:pt>
          <cx:pt idx="6505">SEM</cx:pt>
          <cx:pt idx="6506">SEM</cx:pt>
          <cx:pt idx="6507">COM</cx:pt>
          <cx:pt idx="6508">COM</cx:pt>
          <cx:pt idx="6509">COM</cx:pt>
          <cx:pt idx="6510">SEM</cx:pt>
          <cx:pt idx="6511">SEM</cx:pt>
          <cx:pt idx="6512">SEM</cx:pt>
          <cx:pt idx="6513">SEM</cx:pt>
          <cx:pt idx="6514">COM</cx:pt>
          <cx:pt idx="6515">COM</cx:pt>
          <cx:pt idx="6516">COM</cx:pt>
          <cx:pt idx="6517">SEM</cx:pt>
          <cx:pt idx="6518">SEM</cx:pt>
          <cx:pt idx="6519">SEM</cx:pt>
          <cx:pt idx="6520">SEM</cx:pt>
          <cx:pt idx="6521">COM</cx:pt>
          <cx:pt idx="6522">COM</cx:pt>
          <cx:pt idx="6523">COM</cx:pt>
          <cx:pt idx="6524">SEM</cx:pt>
          <cx:pt idx="6525">SEM</cx:pt>
          <cx:pt idx="6526">COM</cx:pt>
          <cx:pt idx="6527">SEM</cx:pt>
          <cx:pt idx="6528">COM</cx:pt>
          <cx:pt idx="6529">COM</cx:pt>
          <cx:pt idx="6530">COM</cx:pt>
          <cx:pt idx="6531">SEM</cx:pt>
          <cx:pt idx="6532">COM</cx:pt>
          <cx:pt idx="6533">SEM</cx:pt>
          <cx:pt idx="6534">SEM</cx:pt>
          <cx:pt idx="6535">SEM</cx:pt>
          <cx:pt idx="6536">COM</cx:pt>
          <cx:pt idx="6537">COM</cx:pt>
          <cx:pt idx="6538">COM</cx:pt>
          <cx:pt idx="6539">SEM</cx:pt>
          <cx:pt idx="6540">COM</cx:pt>
          <cx:pt idx="6541">COM</cx:pt>
          <cx:pt idx="6542">COM</cx:pt>
          <cx:pt idx="6543">COM</cx:pt>
          <cx:pt idx="6544">SEM</cx:pt>
          <cx:pt idx="6545">COM</cx:pt>
          <cx:pt idx="6546">COM</cx:pt>
          <cx:pt idx="6547">SEM</cx:pt>
          <cx:pt idx="6548">SEM</cx:pt>
          <cx:pt idx="6549">COM</cx:pt>
          <cx:pt idx="6550">COM</cx:pt>
          <cx:pt idx="6551">SEM</cx:pt>
          <cx:pt idx="6552">COM</cx:pt>
          <cx:pt idx="6553">COM</cx:pt>
          <cx:pt idx="6554">COM</cx:pt>
          <cx:pt idx="6555">SEM</cx:pt>
          <cx:pt idx="6556">SEM</cx:pt>
          <cx:pt idx="6557">SEM</cx:pt>
          <cx:pt idx="6558">COM</cx:pt>
          <cx:pt idx="6559">COM</cx:pt>
          <cx:pt idx="6560">COM</cx:pt>
          <cx:pt idx="6561">SEM</cx:pt>
          <cx:pt idx="6562">COM</cx:pt>
          <cx:pt idx="6563">COM</cx:pt>
          <cx:pt idx="6564">SEM</cx:pt>
          <cx:pt idx="6565">COM</cx:pt>
          <cx:pt idx="6566">COM</cx:pt>
          <cx:pt idx="6567">COM</cx:pt>
          <cx:pt idx="6568">COM</cx:pt>
          <cx:pt idx="6569">SEM</cx:pt>
          <cx:pt idx="6570">COM</cx:pt>
          <cx:pt idx="6571">COM</cx:pt>
          <cx:pt idx="6572">COM</cx:pt>
          <cx:pt idx="6573">SEM</cx:pt>
          <cx:pt idx="6574">COM</cx:pt>
          <cx:pt idx="6575">COM</cx:pt>
          <cx:pt idx="6576">COM</cx:pt>
          <cx:pt idx="6577">SEM</cx:pt>
          <cx:pt idx="6578">SEM</cx:pt>
          <cx:pt idx="6579">COM</cx:pt>
          <cx:pt idx="6580">COM</cx:pt>
          <cx:pt idx="6581">SEM</cx:pt>
          <cx:pt idx="6582">COM</cx:pt>
          <cx:pt idx="6583">COM</cx:pt>
          <cx:pt idx="6584">COM</cx:pt>
          <cx:pt idx="6585">COM</cx:pt>
          <cx:pt idx="6586">COM</cx:pt>
          <cx:pt idx="6587">SEM</cx:pt>
          <cx:pt idx="6588">COM</cx:pt>
          <cx:pt idx="6589">COM</cx:pt>
          <cx:pt idx="6590">COM</cx:pt>
          <cx:pt idx="6591">SEM</cx:pt>
          <cx:pt idx="6592">SEM</cx:pt>
          <cx:pt idx="6593">SEM</cx:pt>
          <cx:pt idx="6594">COM</cx:pt>
          <cx:pt idx="6595">COM</cx:pt>
          <cx:pt idx="6596">COM</cx:pt>
          <cx:pt idx="6597">COM</cx:pt>
          <cx:pt idx="6598">COM</cx:pt>
          <cx:pt idx="6599">COM</cx:pt>
          <cx:pt idx="6600">COM</cx:pt>
          <cx:pt idx="6601">COM</cx:pt>
          <cx:pt idx="6602">COM</cx:pt>
          <cx:pt idx="6603">COM</cx:pt>
          <cx:pt idx="6604">COM</cx:pt>
          <cx:pt idx="6605">SEM</cx:pt>
          <cx:pt idx="6606">COM</cx:pt>
          <cx:pt idx="6607">COM</cx:pt>
          <cx:pt idx="6608">COM</cx:pt>
          <cx:pt idx="6609">SEM</cx:pt>
          <cx:pt idx="6610">COM</cx:pt>
          <cx:pt idx="6611">SEM</cx:pt>
          <cx:pt idx="6612">COM</cx:pt>
          <cx:pt idx="6613">COM</cx:pt>
          <cx:pt idx="6614">SEM</cx:pt>
          <cx:pt idx="6615">COM</cx:pt>
          <cx:pt idx="6616">COM</cx:pt>
          <cx:pt idx="6617">SEM</cx:pt>
          <cx:pt idx="6618">COM</cx:pt>
          <cx:pt idx="6619">SEM</cx:pt>
          <cx:pt idx="6620">COM</cx:pt>
          <cx:pt idx="6621">COM</cx:pt>
          <cx:pt idx="6622">COM</cx:pt>
          <cx:pt idx="6623">COM</cx:pt>
          <cx:pt idx="6624">COM</cx:pt>
          <cx:pt idx="6625">COM</cx:pt>
          <cx:pt idx="6626">COM</cx:pt>
          <cx:pt idx="6627">SEM</cx:pt>
          <cx:pt idx="6628">SEM</cx:pt>
          <cx:pt idx="6629">COM</cx:pt>
          <cx:pt idx="6630">COM</cx:pt>
          <cx:pt idx="6631">COM</cx:pt>
          <cx:pt idx="6632">COM</cx:pt>
          <cx:pt idx="6633">COM</cx:pt>
          <cx:pt idx="6634">COM</cx:pt>
          <cx:pt idx="6635">COM</cx:pt>
          <cx:pt idx="6636">COM</cx:pt>
          <cx:pt idx="6637">COM</cx:pt>
          <cx:pt idx="6638">COM</cx:pt>
          <cx:pt idx="6639">COM</cx:pt>
          <cx:pt idx="6640">COM</cx:pt>
          <cx:pt idx="6641">COM</cx:pt>
          <cx:pt idx="6642">COM</cx:pt>
          <cx:pt idx="6643">COM</cx:pt>
          <cx:pt idx="6644">COM</cx:pt>
          <cx:pt idx="6645">COM</cx:pt>
          <cx:pt idx="6646">COM</cx:pt>
          <cx:pt idx="6647">SEM</cx:pt>
          <cx:pt idx="6648">COM</cx:pt>
          <cx:pt idx="6649">COM</cx:pt>
          <cx:pt idx="6650">COM</cx:pt>
          <cx:pt idx="6651">COM</cx:pt>
          <cx:pt idx="6652">SEM</cx:pt>
          <cx:pt idx="6653">SEM</cx:pt>
          <cx:pt idx="6654">COM</cx:pt>
          <cx:pt idx="6655">COM</cx:pt>
          <cx:pt idx="6656">COM</cx:pt>
          <cx:pt idx="6657">COM</cx:pt>
          <cx:pt idx="6658">SEM</cx:pt>
          <cx:pt idx="6659">SEM</cx:pt>
          <cx:pt idx="6660">COM</cx:pt>
          <cx:pt idx="6661">COM</cx:pt>
          <cx:pt idx="6662">SEM</cx:pt>
          <cx:pt idx="6663">COM</cx:pt>
          <cx:pt idx="6664">COM</cx:pt>
          <cx:pt idx="6665">COM</cx:pt>
          <cx:pt idx="6666">COM</cx:pt>
          <cx:pt idx="6667">SEM</cx:pt>
          <cx:pt idx="6668">SEM</cx:pt>
          <cx:pt idx="6669">COM</cx:pt>
          <cx:pt idx="6670">COM</cx:pt>
          <cx:pt idx="6671">SEM</cx:pt>
          <cx:pt idx="6672">COM</cx:pt>
          <cx:pt idx="6673">COM</cx:pt>
          <cx:pt idx="6674">COM</cx:pt>
          <cx:pt idx="6675">SEM</cx:pt>
          <cx:pt idx="6676">COM</cx:pt>
          <cx:pt idx="6677">COM</cx:pt>
          <cx:pt idx="6678">COM</cx:pt>
          <cx:pt idx="6679">COM</cx:pt>
          <cx:pt idx="6680">SEM</cx:pt>
          <cx:pt idx="6681">COM</cx:pt>
          <cx:pt idx="6682">SEM</cx:pt>
          <cx:pt idx="6683">SEM</cx:pt>
          <cx:pt idx="6684">COM</cx:pt>
          <cx:pt idx="6685">SEM</cx:pt>
          <cx:pt idx="6686">COM</cx:pt>
          <cx:pt idx="6687">COM</cx:pt>
          <cx:pt idx="6688">COM</cx:pt>
          <cx:pt idx="6689">COM</cx:pt>
          <cx:pt idx="6690">COM</cx:pt>
          <cx:pt idx="6691">SEM</cx:pt>
          <cx:pt idx="6692">COM</cx:pt>
          <cx:pt idx="6693">COM</cx:pt>
          <cx:pt idx="6694">COM</cx:pt>
          <cx:pt idx="6695">COM</cx:pt>
          <cx:pt idx="6696">SEM</cx:pt>
          <cx:pt idx="6697">COM</cx:pt>
          <cx:pt idx="6698">SEM</cx:pt>
          <cx:pt idx="6699">COM</cx:pt>
          <cx:pt idx="6700">COM</cx:pt>
          <cx:pt idx="6701">SEM</cx:pt>
          <cx:pt idx="6702">COM</cx:pt>
          <cx:pt idx="6703">COM</cx:pt>
          <cx:pt idx="6704">COM</cx:pt>
          <cx:pt idx="6705">COM</cx:pt>
          <cx:pt idx="6706">SEM</cx:pt>
          <cx:pt idx="6707">COM</cx:pt>
          <cx:pt idx="6708">COM</cx:pt>
          <cx:pt idx="6709">COM</cx:pt>
          <cx:pt idx="6710">COM</cx:pt>
          <cx:pt idx="6711">SEM</cx:pt>
          <cx:pt idx="6712">SEM</cx:pt>
          <cx:pt idx="6713">SEM</cx:pt>
          <cx:pt idx="6714">COM</cx:pt>
          <cx:pt idx="6715">COM</cx:pt>
          <cx:pt idx="6716">COM</cx:pt>
          <cx:pt idx="6717">COM</cx:pt>
          <cx:pt idx="6718">COM</cx:pt>
          <cx:pt idx="6719">COM</cx:pt>
          <cx:pt idx="6720">COM</cx:pt>
          <cx:pt idx="6721">COM</cx:pt>
          <cx:pt idx="6722">SEM</cx:pt>
          <cx:pt idx="6723">COM</cx:pt>
          <cx:pt idx="6724">SEM</cx:pt>
          <cx:pt idx="6725">COM</cx:pt>
          <cx:pt idx="6726">COM</cx:pt>
          <cx:pt idx="6727">SEM</cx:pt>
          <cx:pt idx="6728">COM</cx:pt>
          <cx:pt idx="6729">COM</cx:pt>
          <cx:pt idx="6730">SEM</cx:pt>
          <cx:pt idx="6731">COM</cx:pt>
          <cx:pt idx="6732">SEM</cx:pt>
          <cx:pt idx="6733">COM</cx:pt>
          <cx:pt idx="6734">COM</cx:pt>
          <cx:pt idx="6735">COM</cx:pt>
          <cx:pt idx="6736">SEM</cx:pt>
          <cx:pt idx="6737">SEM</cx:pt>
          <cx:pt idx="6738">COM</cx:pt>
          <cx:pt idx="6739">SEM</cx:pt>
          <cx:pt idx="6740">COM</cx:pt>
          <cx:pt idx="6741">COM</cx:pt>
          <cx:pt idx="6742">COM</cx:pt>
          <cx:pt idx="6743">COM</cx:pt>
          <cx:pt idx="6744">COM</cx:pt>
          <cx:pt idx="6745">COM</cx:pt>
          <cx:pt idx="6746">COM</cx:pt>
          <cx:pt idx="6747">COM</cx:pt>
          <cx:pt idx="6748">COM</cx:pt>
          <cx:pt idx="6749">SEM</cx:pt>
          <cx:pt idx="6750">SEM</cx:pt>
          <cx:pt idx="6751">COM</cx:pt>
          <cx:pt idx="6752">SEM</cx:pt>
          <cx:pt idx="6753">SEM</cx:pt>
          <cx:pt idx="6754">COM</cx:pt>
          <cx:pt idx="6755">COM</cx:pt>
          <cx:pt idx="6756">COM</cx:pt>
          <cx:pt idx="6757">COM</cx:pt>
          <cx:pt idx="6758">COM</cx:pt>
          <cx:pt idx="6759">COM</cx:pt>
          <cx:pt idx="6760">COM</cx:pt>
          <cx:pt idx="6761">COM</cx:pt>
          <cx:pt idx="6762">COM</cx:pt>
          <cx:pt idx="6763">COM</cx:pt>
          <cx:pt idx="6764">COM</cx:pt>
          <cx:pt idx="6765">COM</cx:pt>
          <cx:pt idx="6766">COM</cx:pt>
          <cx:pt idx="6767">SEM</cx:pt>
          <cx:pt idx="6768">COM</cx:pt>
          <cx:pt idx="6769">COM</cx:pt>
          <cx:pt idx="6770">COM</cx:pt>
          <cx:pt idx="6771">COM</cx:pt>
          <cx:pt idx="6772">COM</cx:pt>
          <cx:pt idx="6773">SEM</cx:pt>
          <cx:pt idx="6774">COM</cx:pt>
          <cx:pt idx="6775">SEM</cx:pt>
          <cx:pt idx="6776">SEM</cx:pt>
          <cx:pt idx="6777">SEM</cx:pt>
          <cx:pt idx="6778">COM</cx:pt>
          <cx:pt idx="6779">COM</cx:pt>
          <cx:pt idx="6780">COM</cx:pt>
          <cx:pt idx="6781">COM</cx:pt>
          <cx:pt idx="6782">COM</cx:pt>
          <cx:pt idx="6783">COM</cx:pt>
          <cx:pt idx="6784">COM</cx:pt>
          <cx:pt idx="6785">COM</cx:pt>
          <cx:pt idx="6786">COM</cx:pt>
          <cx:pt idx="6787">SEM</cx:pt>
          <cx:pt idx="6788">COM</cx:pt>
          <cx:pt idx="6789">COM</cx:pt>
          <cx:pt idx="6790">COM</cx:pt>
          <cx:pt idx="6791">SEM</cx:pt>
          <cx:pt idx="6792">SEM</cx:pt>
          <cx:pt idx="6793">COM</cx:pt>
          <cx:pt idx="6794">COM</cx:pt>
          <cx:pt idx="6795">COM</cx:pt>
          <cx:pt idx="6796">SEM</cx:pt>
          <cx:pt idx="6797">COM</cx:pt>
          <cx:pt idx="6798">COM</cx:pt>
          <cx:pt idx="6799">COM</cx:pt>
          <cx:pt idx="6800">COM</cx:pt>
          <cx:pt idx="6801">COM</cx:pt>
          <cx:pt idx="6802">COM</cx:pt>
          <cx:pt idx="6803">COM</cx:pt>
          <cx:pt idx="6804">COM</cx:pt>
          <cx:pt idx="6805">SEM</cx:pt>
          <cx:pt idx="6806">COM</cx:pt>
          <cx:pt idx="6807">COM</cx:pt>
          <cx:pt idx="6808">COM</cx:pt>
          <cx:pt idx="6809">COM</cx:pt>
          <cx:pt idx="6810">SEM</cx:pt>
          <cx:pt idx="6811">COM</cx:pt>
          <cx:pt idx="6812">COM</cx:pt>
          <cx:pt idx="6813">COM</cx:pt>
          <cx:pt idx="6814">COM</cx:pt>
          <cx:pt idx="6815">COM</cx:pt>
          <cx:pt idx="6816">COM</cx:pt>
          <cx:pt idx="6817">COM</cx:pt>
          <cx:pt idx="6818">COM</cx:pt>
          <cx:pt idx="6819">SEM</cx:pt>
          <cx:pt idx="6820">SEM</cx:pt>
          <cx:pt idx="6821">COM</cx:pt>
          <cx:pt idx="6822">SEM</cx:pt>
          <cx:pt idx="6823">COM</cx:pt>
          <cx:pt idx="6824">COM</cx:pt>
          <cx:pt idx="6825">SEM</cx:pt>
          <cx:pt idx="6826">SEM</cx:pt>
          <cx:pt idx="6827">COM</cx:pt>
          <cx:pt idx="6828">COM</cx:pt>
          <cx:pt idx="6829">COM</cx:pt>
          <cx:pt idx="6830">COM</cx:pt>
          <cx:pt idx="6831">COM</cx:pt>
          <cx:pt idx="6832">COM</cx:pt>
          <cx:pt idx="6833">COM</cx:pt>
          <cx:pt idx="6834">COM</cx:pt>
          <cx:pt idx="6835">COM</cx:pt>
          <cx:pt idx="6836">COM</cx:pt>
          <cx:pt idx="6837">COM</cx:pt>
          <cx:pt idx="6838">COM</cx:pt>
          <cx:pt idx="6839">COM</cx:pt>
          <cx:pt idx="6840">COM</cx:pt>
          <cx:pt idx="6841">COM</cx:pt>
          <cx:pt idx="6842">SEM</cx:pt>
          <cx:pt idx="6843">COM</cx:pt>
          <cx:pt idx="6844">SEM</cx:pt>
          <cx:pt idx="6845">COM</cx:pt>
          <cx:pt idx="6846">COM</cx:pt>
          <cx:pt idx="6847">COM</cx:pt>
          <cx:pt idx="6848">COM</cx:pt>
          <cx:pt idx="6849">COM</cx:pt>
          <cx:pt idx="6850">COM</cx:pt>
          <cx:pt idx="6851">COM</cx:pt>
          <cx:pt idx="6852">COM</cx:pt>
          <cx:pt idx="6853">SEM</cx:pt>
          <cx:pt idx="6854">COM</cx:pt>
          <cx:pt idx="6855">COM</cx:pt>
          <cx:pt idx="6856">COM</cx:pt>
          <cx:pt idx="6857">COM</cx:pt>
          <cx:pt idx="6858">SEM</cx:pt>
          <cx:pt idx="6859">SEM</cx:pt>
          <cx:pt idx="6860">COM</cx:pt>
          <cx:pt idx="6861">COM</cx:pt>
          <cx:pt idx="6862">COM</cx:pt>
          <cx:pt idx="6863">SEM</cx:pt>
          <cx:pt idx="6864">COM</cx:pt>
          <cx:pt idx="6865">SEM</cx:pt>
          <cx:pt idx="6866">COM</cx:pt>
          <cx:pt idx="6867">COM</cx:pt>
          <cx:pt idx="6868">COM</cx:pt>
          <cx:pt idx="6869">COM</cx:pt>
          <cx:pt idx="6870">COM</cx:pt>
          <cx:pt idx="6871">COM</cx:pt>
          <cx:pt idx="6872">SEM</cx:pt>
          <cx:pt idx="6873">COM</cx:pt>
          <cx:pt idx="6874">COM</cx:pt>
          <cx:pt idx="6875">COM</cx:pt>
          <cx:pt idx="6876">COM</cx:pt>
          <cx:pt idx="6877">COM</cx:pt>
          <cx:pt idx="6878">SEM</cx:pt>
          <cx:pt idx="6879">COM</cx:pt>
          <cx:pt idx="6880">COM</cx:pt>
          <cx:pt idx="6881">COM</cx:pt>
          <cx:pt idx="6882">SEM</cx:pt>
          <cx:pt idx="6883">COM</cx:pt>
          <cx:pt idx="6884">COM</cx:pt>
          <cx:pt idx="6885">COM</cx:pt>
          <cx:pt idx="6886">COM</cx:pt>
          <cx:pt idx="6887">COM</cx:pt>
          <cx:pt idx="6888">COM</cx:pt>
          <cx:pt idx="6889">COM</cx:pt>
          <cx:pt idx="6890">COM</cx:pt>
          <cx:pt idx="6891">SEM</cx:pt>
          <cx:pt idx="6892">COM</cx:pt>
          <cx:pt idx="6893">COM</cx:pt>
          <cx:pt idx="6894">COM</cx:pt>
          <cx:pt idx="6895">SEM</cx:pt>
          <cx:pt idx="6896">SEM</cx:pt>
          <cx:pt idx="6897">SEM</cx:pt>
          <cx:pt idx="6898">SEM</cx:pt>
          <cx:pt idx="6899">COM</cx:pt>
          <cx:pt idx="6900">SEM</cx:pt>
          <cx:pt idx="6901">COM</cx:pt>
          <cx:pt idx="6902">COM</cx:pt>
          <cx:pt idx="6903">COM</cx:pt>
          <cx:pt idx="6904">COM</cx:pt>
          <cx:pt idx="6905">COM</cx:pt>
          <cx:pt idx="6906">SEM</cx:pt>
          <cx:pt idx="6907">COM</cx:pt>
          <cx:pt idx="6908">COM</cx:pt>
          <cx:pt idx="6909">COM</cx:pt>
          <cx:pt idx="6910">COM</cx:pt>
          <cx:pt idx="6911">SEM</cx:pt>
          <cx:pt idx="6912">SEM</cx:pt>
          <cx:pt idx="6913">COM</cx:pt>
          <cx:pt idx="6914">COM</cx:pt>
          <cx:pt idx="6915">COM</cx:pt>
          <cx:pt idx="6916">SEM</cx:pt>
          <cx:pt idx="6917">SEM</cx:pt>
          <cx:pt idx="6918">COM</cx:pt>
          <cx:pt idx="6919">SEM</cx:pt>
          <cx:pt idx="6920">SEM</cx:pt>
          <cx:pt idx="6921">COM</cx:pt>
          <cx:pt idx="6922">SEM</cx:pt>
          <cx:pt idx="6923">COM</cx:pt>
          <cx:pt idx="6924">COM</cx:pt>
          <cx:pt idx="6925">COM</cx:pt>
          <cx:pt idx="6926">COM</cx:pt>
          <cx:pt idx="6927">COM</cx:pt>
          <cx:pt idx="6928">COM</cx:pt>
          <cx:pt idx="6929">COM</cx:pt>
          <cx:pt idx="6930">COM</cx:pt>
          <cx:pt idx="6931">COM</cx:pt>
          <cx:pt idx="6932">COM</cx:pt>
          <cx:pt idx="6933">COM</cx:pt>
          <cx:pt idx="6934">COM</cx:pt>
          <cx:pt idx="6935">SEM</cx:pt>
          <cx:pt idx="6936">SEM</cx:pt>
          <cx:pt idx="6937">COM</cx:pt>
          <cx:pt idx="6938">SEM</cx:pt>
          <cx:pt idx="6939">COM</cx:pt>
          <cx:pt idx="6940">COM</cx:pt>
          <cx:pt idx="6941">SEM</cx:pt>
          <cx:pt idx="6942">COM</cx:pt>
          <cx:pt idx="6943">COM</cx:pt>
          <cx:pt idx="6944">SEM</cx:pt>
          <cx:pt idx="6945">SEM</cx:pt>
          <cx:pt idx="6946">SEM</cx:pt>
          <cx:pt idx="6947">COM</cx:pt>
          <cx:pt idx="6948">SEM</cx:pt>
          <cx:pt idx="6949">SEM</cx:pt>
          <cx:pt idx="6950">SEM</cx:pt>
          <cx:pt idx="6951">COM</cx:pt>
          <cx:pt idx="6952">COM</cx:pt>
          <cx:pt idx="6953">SEM</cx:pt>
          <cx:pt idx="6954">COM</cx:pt>
          <cx:pt idx="6955">COM</cx:pt>
          <cx:pt idx="6956">COM</cx:pt>
          <cx:pt idx="6957">COM</cx:pt>
          <cx:pt idx="6958">COM</cx:pt>
          <cx:pt idx="6959">COM</cx:pt>
          <cx:pt idx="6960">COM</cx:pt>
          <cx:pt idx="6961">COM</cx:pt>
          <cx:pt idx="6962">COM</cx:pt>
          <cx:pt idx="6963">COM</cx:pt>
          <cx:pt idx="6964">SEM</cx:pt>
          <cx:pt idx="6965">COM</cx:pt>
          <cx:pt idx="6966">COM</cx:pt>
          <cx:pt idx="6967">SEM</cx:pt>
          <cx:pt idx="6968">COM</cx:pt>
          <cx:pt idx="6969">COM</cx:pt>
          <cx:pt idx="6970">COM</cx:pt>
          <cx:pt idx="6971">COM</cx:pt>
          <cx:pt idx="6972">COM</cx:pt>
          <cx:pt idx="6973">SEM</cx:pt>
          <cx:pt idx="6974">COM</cx:pt>
          <cx:pt idx="6975">SEM</cx:pt>
          <cx:pt idx="6976">COM</cx:pt>
          <cx:pt idx="6977">COM</cx:pt>
          <cx:pt idx="6978">COM</cx:pt>
          <cx:pt idx="6979">SEM</cx:pt>
          <cx:pt idx="6980">SEM</cx:pt>
          <cx:pt idx="6981">COM</cx:pt>
          <cx:pt idx="6982">SEM</cx:pt>
          <cx:pt idx="6983">SEM</cx:pt>
          <cx:pt idx="6984">COM</cx:pt>
          <cx:pt idx="6985">COM</cx:pt>
          <cx:pt idx="6986">COM</cx:pt>
          <cx:pt idx="6987">COM</cx:pt>
          <cx:pt idx="6988">COM</cx:pt>
          <cx:pt idx="6989">COM</cx:pt>
          <cx:pt idx="6990">COM</cx:pt>
          <cx:pt idx="6991">COM</cx:pt>
          <cx:pt idx="6992">COM</cx:pt>
          <cx:pt idx="6993">SEM</cx:pt>
          <cx:pt idx="6994">SEM</cx:pt>
          <cx:pt idx="6995">SEM</cx:pt>
          <cx:pt idx="6996">SEM</cx:pt>
          <cx:pt idx="6997">SEM</cx:pt>
          <cx:pt idx="6998">COM</cx:pt>
          <cx:pt idx="6999">SEM</cx:pt>
          <cx:pt idx="7000">COM</cx:pt>
          <cx:pt idx="7001">COM</cx:pt>
          <cx:pt idx="7002">SEM</cx:pt>
          <cx:pt idx="7003">SEM</cx:pt>
          <cx:pt idx="7004">SEM</cx:pt>
          <cx:pt idx="7005">COM</cx:pt>
          <cx:pt idx="7006">COM</cx:pt>
          <cx:pt idx="7007">COM</cx:pt>
          <cx:pt idx="7008">COM</cx:pt>
          <cx:pt idx="7009">SEM</cx:pt>
          <cx:pt idx="7010">SEM</cx:pt>
          <cx:pt idx="7011">COM</cx:pt>
          <cx:pt idx="7012">COM</cx:pt>
          <cx:pt idx="7013">COM</cx:pt>
          <cx:pt idx="7014">COM</cx:pt>
          <cx:pt idx="7015">COM</cx:pt>
          <cx:pt idx="7016">COM</cx:pt>
          <cx:pt idx="7017">COM</cx:pt>
          <cx:pt idx="7018">COM</cx:pt>
          <cx:pt idx="7019">SEM</cx:pt>
          <cx:pt idx="7020">COM</cx:pt>
          <cx:pt idx="7021">SEM</cx:pt>
          <cx:pt idx="7022">COM</cx:pt>
          <cx:pt idx="7023">COM</cx:pt>
          <cx:pt idx="7024">COM</cx:pt>
          <cx:pt idx="7025">SEM</cx:pt>
          <cx:pt idx="7026">SEM</cx:pt>
          <cx:pt idx="7027">SEM</cx:pt>
          <cx:pt idx="7028">SEM</cx:pt>
          <cx:pt idx="7029">COM</cx:pt>
          <cx:pt idx="7030">SEM</cx:pt>
          <cx:pt idx="7031">COM</cx:pt>
          <cx:pt idx="7032">COM</cx:pt>
          <cx:pt idx="7033">COM</cx:pt>
          <cx:pt idx="7034">COM</cx:pt>
          <cx:pt idx="7035">COM</cx:pt>
          <cx:pt idx="7036">COM</cx:pt>
          <cx:pt idx="7037">COM</cx:pt>
          <cx:pt idx="7038">SEM</cx:pt>
          <cx:pt idx="7039">COM</cx:pt>
          <cx:pt idx="7040">SEM</cx:pt>
          <cx:pt idx="7041">COM</cx:pt>
          <cx:pt idx="7042">SEM</cx:pt>
          <cx:pt idx="7043">SEM</cx:pt>
          <cx:pt idx="7044">SEM</cx:pt>
          <cx:pt idx="7045">SEM</cx:pt>
          <cx:pt idx="7046">SEM</cx:pt>
          <cx:pt idx="7047">COM</cx:pt>
          <cx:pt idx="7048">COM</cx:pt>
          <cx:pt idx="7049">COM</cx:pt>
          <cx:pt idx="7050">COM</cx:pt>
          <cx:pt idx="7051">COM</cx:pt>
          <cx:pt idx="7052">COM</cx:pt>
          <cx:pt idx="7053">COM</cx:pt>
          <cx:pt idx="7054">COM</cx:pt>
          <cx:pt idx="7055">SEM</cx:pt>
          <cx:pt idx="7056">SEM</cx:pt>
          <cx:pt idx="7057">COM</cx:pt>
          <cx:pt idx="7058">SEM</cx:pt>
          <cx:pt idx="7059">COM</cx:pt>
          <cx:pt idx="7060">COM</cx:pt>
          <cx:pt idx="7061">COM</cx:pt>
          <cx:pt idx="7062">SEM</cx:pt>
          <cx:pt idx="7063">COM</cx:pt>
          <cx:pt idx="7064">COM</cx:pt>
          <cx:pt idx="7065">COM</cx:pt>
          <cx:pt idx="7066">COM</cx:pt>
          <cx:pt idx="7067">COM</cx:pt>
          <cx:pt idx="7068">COM</cx:pt>
          <cx:pt idx="7069">COM</cx:pt>
          <cx:pt idx="7070">SEM</cx:pt>
          <cx:pt idx="7071">COM</cx:pt>
          <cx:pt idx="7072">SEM</cx:pt>
          <cx:pt idx="7073">SEM</cx:pt>
          <cx:pt idx="7074">COM</cx:pt>
          <cx:pt idx="7075">SEM</cx:pt>
          <cx:pt idx="7076">COM</cx:pt>
          <cx:pt idx="7077">COM</cx:pt>
          <cx:pt idx="7078">COM</cx:pt>
          <cx:pt idx="7079">SEM</cx:pt>
          <cx:pt idx="7080">COM</cx:pt>
          <cx:pt idx="7081">COM</cx:pt>
          <cx:pt idx="7082">SEM</cx:pt>
          <cx:pt idx="7083">COM</cx:pt>
          <cx:pt idx="7084">COM</cx:pt>
          <cx:pt idx="7085">SEM</cx:pt>
          <cx:pt idx="7086">COM</cx:pt>
          <cx:pt idx="7087">COM</cx:pt>
          <cx:pt idx="7088">COM</cx:pt>
          <cx:pt idx="7089">COM</cx:pt>
          <cx:pt idx="7090">COM</cx:pt>
          <cx:pt idx="7091">COM</cx:pt>
          <cx:pt idx="7092">COM</cx:pt>
          <cx:pt idx="7093">SEM</cx:pt>
          <cx:pt idx="7094">SEM</cx:pt>
          <cx:pt idx="7095">COM</cx:pt>
          <cx:pt idx="7096">SEM</cx:pt>
          <cx:pt idx="7097">COM</cx:pt>
          <cx:pt idx="7098">COM</cx:pt>
          <cx:pt idx="7099">SEM</cx:pt>
          <cx:pt idx="7100">COM</cx:pt>
          <cx:pt idx="7101">COM</cx:pt>
          <cx:pt idx="7102">SEM</cx:pt>
          <cx:pt idx="7103">COM</cx:pt>
          <cx:pt idx="7104">COM</cx:pt>
          <cx:pt idx="7105">COM</cx:pt>
          <cx:pt idx="7106">COM</cx:pt>
          <cx:pt idx="7107">COM</cx:pt>
          <cx:pt idx="7108">COM</cx:pt>
          <cx:pt idx="7109">SEM</cx:pt>
          <cx:pt idx="7110">SEM</cx:pt>
          <cx:pt idx="7111">SEM</cx:pt>
          <cx:pt idx="7112">COM</cx:pt>
          <cx:pt idx="7113">SEM</cx:pt>
          <cx:pt idx="7114">SEM</cx:pt>
          <cx:pt idx="7115">COM</cx:pt>
          <cx:pt idx="7116">COM</cx:pt>
          <cx:pt idx="7117">COM</cx:pt>
          <cx:pt idx="7118">SEM</cx:pt>
          <cx:pt idx="7119">SEM</cx:pt>
          <cx:pt idx="7120">SEM</cx:pt>
          <cx:pt idx="7121">COM</cx:pt>
          <cx:pt idx="7122">SEM</cx:pt>
          <cx:pt idx="7123">COM</cx:pt>
          <cx:pt idx="7124">COM</cx:pt>
          <cx:pt idx="7125">COM</cx:pt>
          <cx:pt idx="7126">SEM</cx:pt>
          <cx:pt idx="7127">COM</cx:pt>
          <cx:pt idx="7128">SEM</cx:pt>
          <cx:pt idx="7129">SEM</cx:pt>
          <cx:pt idx="7130">SEM</cx:pt>
          <cx:pt idx="7131">COM</cx:pt>
          <cx:pt idx="7132">COM</cx:pt>
          <cx:pt idx="7133">COM</cx:pt>
          <cx:pt idx="7134">COM</cx:pt>
          <cx:pt idx="7135">SEM</cx:pt>
          <cx:pt idx="7136">SEM</cx:pt>
          <cx:pt idx="7137">COM</cx:pt>
          <cx:pt idx="7138">SEM</cx:pt>
          <cx:pt idx="7139">COM</cx:pt>
          <cx:pt idx="7140">COM</cx:pt>
          <cx:pt idx="7141">COM</cx:pt>
          <cx:pt idx="7142">COM</cx:pt>
          <cx:pt idx="7143">COM</cx:pt>
          <cx:pt idx="7144">SEM</cx:pt>
          <cx:pt idx="7145">COM</cx:pt>
          <cx:pt idx="7146">COM</cx:pt>
          <cx:pt idx="7147">COM</cx:pt>
          <cx:pt idx="7148">SEM</cx:pt>
          <cx:pt idx="7149">SEM</cx:pt>
          <cx:pt idx="7150">SEM</cx:pt>
          <cx:pt idx="7151">COM</cx:pt>
          <cx:pt idx="7152">COM</cx:pt>
          <cx:pt idx="7153">SEM</cx:pt>
          <cx:pt idx="7154">COM</cx:pt>
          <cx:pt idx="7155">COM</cx:pt>
          <cx:pt idx="7156">COM</cx:pt>
          <cx:pt idx="7157">COM</cx:pt>
          <cx:pt idx="7158">COM</cx:pt>
          <cx:pt idx="7159">COM</cx:pt>
          <cx:pt idx="7160">SEM</cx:pt>
          <cx:pt idx="7161">COM</cx:pt>
          <cx:pt idx="7162">SEM</cx:pt>
          <cx:pt idx="7163">COM</cx:pt>
          <cx:pt idx="7164">COM</cx:pt>
          <cx:pt idx="7165">SEM</cx:pt>
          <cx:pt idx="7166">COM</cx:pt>
          <cx:pt idx="7167">COM</cx:pt>
          <cx:pt idx="7168">COM</cx:pt>
          <cx:pt idx="7169">SEM</cx:pt>
          <cx:pt idx="7170">COM</cx:pt>
          <cx:pt idx="7171">SEM</cx:pt>
          <cx:pt idx="7172">SEM</cx:pt>
          <cx:pt idx="7173">COM</cx:pt>
          <cx:pt idx="7174">COM</cx:pt>
          <cx:pt idx="7175">SEM</cx:pt>
          <cx:pt idx="7176">COM</cx:pt>
          <cx:pt idx="7177">COM</cx:pt>
          <cx:pt idx="7178">COM</cx:pt>
          <cx:pt idx="7179">SEM</cx:pt>
          <cx:pt idx="7180">COM</cx:pt>
          <cx:pt idx="7181">COM</cx:pt>
          <cx:pt idx="7182">SEM</cx:pt>
          <cx:pt idx="7183">SEM</cx:pt>
          <cx:pt idx="7184">COM</cx:pt>
          <cx:pt idx="7185">SEM</cx:pt>
          <cx:pt idx="7186">COM</cx:pt>
          <cx:pt idx="7187">COM</cx:pt>
          <cx:pt idx="7188">SEM</cx:pt>
          <cx:pt idx="7189">SEM</cx:pt>
          <cx:pt idx="7190">COM</cx:pt>
          <cx:pt idx="7191">COM</cx:pt>
          <cx:pt idx="7192">SEM</cx:pt>
          <cx:pt idx="7193">COM</cx:pt>
          <cx:pt idx="7194">SEM</cx:pt>
          <cx:pt idx="7195">SEM</cx:pt>
          <cx:pt idx="7196">COM</cx:pt>
          <cx:pt idx="7197">COM</cx:pt>
          <cx:pt idx="7198">COM</cx:pt>
          <cx:pt idx="7199">SEM</cx:pt>
          <cx:pt idx="7200">SEM</cx:pt>
          <cx:pt idx="7201">COM</cx:pt>
          <cx:pt idx="7202">SEM</cx:pt>
          <cx:pt idx="7203">SEM</cx:pt>
          <cx:pt idx="7204">SEM</cx:pt>
          <cx:pt idx="7205">COM</cx:pt>
          <cx:pt idx="7206">SEM</cx:pt>
          <cx:pt idx="7207">SEM</cx:pt>
          <cx:pt idx="7208">SEM</cx:pt>
          <cx:pt idx="7209">COM</cx:pt>
          <cx:pt idx="7210">COM</cx:pt>
          <cx:pt idx="7211">COM</cx:pt>
          <cx:pt idx="7212">COM</cx:pt>
          <cx:pt idx="7213">COM</cx:pt>
          <cx:pt idx="7214">COM</cx:pt>
          <cx:pt idx="7215">COM</cx:pt>
          <cx:pt idx="7216">SEM</cx:pt>
          <cx:pt idx="7217">SEM</cx:pt>
          <cx:pt idx="7218">COM</cx:pt>
          <cx:pt idx="7219">SEM</cx:pt>
          <cx:pt idx="7220">COM</cx:pt>
          <cx:pt idx="7221">SEM</cx:pt>
          <cx:pt idx="7222">SEM</cx:pt>
          <cx:pt idx="7223">COM</cx:pt>
          <cx:pt idx="7224">COM</cx:pt>
          <cx:pt idx="7225">COM</cx:pt>
          <cx:pt idx="7226">COM</cx:pt>
          <cx:pt idx="7227">SEM</cx:pt>
          <cx:pt idx="7228">SEM</cx:pt>
          <cx:pt idx="7229">SEM</cx:pt>
          <cx:pt idx="7230">COM</cx:pt>
          <cx:pt idx="7231">SEM</cx:pt>
          <cx:pt idx="7232">COM</cx:pt>
          <cx:pt idx="7233">SEM</cx:pt>
          <cx:pt idx="7234">SEM</cx:pt>
          <cx:pt idx="7235">COM</cx:pt>
          <cx:pt idx="7236">COM</cx:pt>
          <cx:pt idx="7237">COM</cx:pt>
          <cx:pt idx="7238">SEM</cx:pt>
          <cx:pt idx="7239">COM</cx:pt>
          <cx:pt idx="7240">COM</cx:pt>
          <cx:pt idx="7241">COM</cx:pt>
          <cx:pt idx="7242">COM</cx:pt>
          <cx:pt idx="7243">COM</cx:pt>
          <cx:pt idx="7244">COM</cx:pt>
          <cx:pt idx="7245">COM</cx:pt>
          <cx:pt idx="7246">SEM</cx:pt>
          <cx:pt idx="7247">SEM</cx:pt>
          <cx:pt idx="7248">SEM</cx:pt>
          <cx:pt idx="7249">COM</cx:pt>
          <cx:pt idx="7250">SEM</cx:pt>
          <cx:pt idx="7251">COM</cx:pt>
          <cx:pt idx="7252">SEM</cx:pt>
          <cx:pt idx="7253">COM</cx:pt>
          <cx:pt idx="7254">COM</cx:pt>
          <cx:pt idx="7255">SEM</cx:pt>
          <cx:pt idx="7256">COM</cx:pt>
          <cx:pt idx="7257">SEM</cx:pt>
          <cx:pt idx="7258">SEM</cx:pt>
          <cx:pt idx="7259">SEM</cx:pt>
          <cx:pt idx="7260">COM</cx:pt>
          <cx:pt idx="7261">SEM</cx:pt>
          <cx:pt idx="7262">COM</cx:pt>
          <cx:pt idx="7263">COM</cx:pt>
          <cx:pt idx="7264">SEM</cx:pt>
          <cx:pt idx="7265">SEM</cx:pt>
          <cx:pt idx="7266">COM</cx:pt>
          <cx:pt idx="7267">SEM</cx:pt>
          <cx:pt idx="7268">COM</cx:pt>
          <cx:pt idx="7269">COM</cx:pt>
          <cx:pt idx="7270">COM</cx:pt>
          <cx:pt idx="7271">COM</cx:pt>
          <cx:pt idx="7272">SEM</cx:pt>
          <cx:pt idx="7273">COM</cx:pt>
          <cx:pt idx="7274">COM</cx:pt>
          <cx:pt idx="7275">COM</cx:pt>
          <cx:pt idx="7276">SEM</cx:pt>
          <cx:pt idx="7277">SEM</cx:pt>
          <cx:pt idx="7278">COM</cx:pt>
          <cx:pt idx="7279">SEM</cx:pt>
          <cx:pt idx="7280">COM</cx:pt>
          <cx:pt idx="7281">SEM</cx:pt>
          <cx:pt idx="7282">COM</cx:pt>
          <cx:pt idx="7283">COM</cx:pt>
          <cx:pt idx="7284">SEM</cx:pt>
          <cx:pt idx="7285">COM</cx:pt>
          <cx:pt idx="7286">SEM</cx:pt>
          <cx:pt idx="7287">COM</cx:pt>
          <cx:pt idx="7288">SEM</cx:pt>
          <cx:pt idx="7289">COM</cx:pt>
          <cx:pt idx="7290">COM</cx:pt>
          <cx:pt idx="7291">COM</cx:pt>
          <cx:pt idx="7292">SEM</cx:pt>
          <cx:pt idx="7293">SEM</cx:pt>
          <cx:pt idx="7294">SEM</cx:pt>
          <cx:pt idx="7295">COM</cx:pt>
          <cx:pt idx="7296">COM</cx:pt>
          <cx:pt idx="7297">SEM</cx:pt>
          <cx:pt idx="7298">SEM</cx:pt>
          <cx:pt idx="7299">COM</cx:pt>
          <cx:pt idx="7300">COM</cx:pt>
          <cx:pt idx="7301">SEM</cx:pt>
          <cx:pt idx="7302">COM</cx:pt>
          <cx:pt idx="7303">COM</cx:pt>
          <cx:pt idx="7304">COM</cx:pt>
          <cx:pt idx="7305">SEM</cx:pt>
          <cx:pt idx="7306">COM</cx:pt>
          <cx:pt idx="7307">COM</cx:pt>
          <cx:pt idx="7308">COM</cx:pt>
          <cx:pt idx="7309">COM</cx:pt>
          <cx:pt idx="7310">SEM</cx:pt>
          <cx:pt idx="7311">COM</cx:pt>
          <cx:pt idx="7312">COM</cx:pt>
          <cx:pt idx="7313">COM</cx:pt>
          <cx:pt idx="7314">COM</cx:pt>
          <cx:pt idx="7315">SEM</cx:pt>
          <cx:pt idx="7316">COM</cx:pt>
          <cx:pt idx="7317">COM</cx:pt>
          <cx:pt idx="7318">SEM</cx:pt>
          <cx:pt idx="7319">COM</cx:pt>
          <cx:pt idx="7320">SEM</cx:pt>
          <cx:pt idx="7321">COM</cx:pt>
          <cx:pt idx="7322">SEM</cx:pt>
          <cx:pt idx="7323">SEM</cx:pt>
          <cx:pt idx="7324">COM</cx:pt>
          <cx:pt idx="7325">COM</cx:pt>
          <cx:pt idx="7326">COM</cx:pt>
          <cx:pt idx="7327">COM</cx:pt>
          <cx:pt idx="7328">COM</cx:pt>
          <cx:pt idx="7329">COM</cx:pt>
          <cx:pt idx="7330">COM</cx:pt>
          <cx:pt idx="7331">SEM</cx:pt>
          <cx:pt idx="7332">COM</cx:pt>
          <cx:pt idx="7333">COM</cx:pt>
          <cx:pt idx="7334">COM</cx:pt>
          <cx:pt idx="7335">COM</cx:pt>
          <cx:pt idx="7336">COM</cx:pt>
          <cx:pt idx="7337">SEM</cx:pt>
          <cx:pt idx="7338">COM</cx:pt>
          <cx:pt idx="7339">COM</cx:pt>
          <cx:pt idx="7340">COM</cx:pt>
          <cx:pt idx="7341">SEM</cx:pt>
          <cx:pt idx="7342">SEM</cx:pt>
          <cx:pt idx="7343">COM</cx:pt>
          <cx:pt idx="7344">SEM</cx:pt>
          <cx:pt idx="7345">SEM</cx:pt>
          <cx:pt idx="7346">COM</cx:pt>
          <cx:pt idx="7347">COM</cx:pt>
          <cx:pt idx="7348">SEM</cx:pt>
          <cx:pt idx="7349">COM</cx:pt>
          <cx:pt idx="7350">COM</cx:pt>
          <cx:pt idx="7351">SEM</cx:pt>
          <cx:pt idx="7352">SEM</cx:pt>
          <cx:pt idx="7353">COM</cx:pt>
          <cx:pt idx="7354">SEM</cx:pt>
          <cx:pt idx="7355">COM</cx:pt>
          <cx:pt idx="7356">COM</cx:pt>
          <cx:pt idx="7357">SEM</cx:pt>
          <cx:pt idx="7358">COM</cx:pt>
          <cx:pt idx="7359">COM</cx:pt>
          <cx:pt idx="7360">COM</cx:pt>
          <cx:pt idx="7361">SEM</cx:pt>
          <cx:pt idx="7362">SEM</cx:pt>
          <cx:pt idx="7363">SEM</cx:pt>
          <cx:pt idx="7364">COM</cx:pt>
          <cx:pt idx="7365">COM</cx:pt>
          <cx:pt idx="7366">COM</cx:pt>
          <cx:pt idx="7367">SEM</cx:pt>
          <cx:pt idx="7368">SEM</cx:pt>
          <cx:pt idx="7369">SEM</cx:pt>
          <cx:pt idx="7370">COM</cx:pt>
          <cx:pt idx="7371">COM</cx:pt>
          <cx:pt idx="7372">SEM</cx:pt>
          <cx:pt idx="7373">SEM</cx:pt>
          <cx:pt idx="7374">COM</cx:pt>
          <cx:pt idx="7375">SEM</cx:pt>
          <cx:pt idx="7376">COM</cx:pt>
          <cx:pt idx="7377">SEM</cx:pt>
          <cx:pt idx="7378">SEM</cx:pt>
          <cx:pt idx="7379">COM</cx:pt>
          <cx:pt idx="7380">COM</cx:pt>
          <cx:pt idx="7381">SEM</cx:pt>
          <cx:pt idx="7382">COM</cx:pt>
          <cx:pt idx="7383">COM</cx:pt>
          <cx:pt idx="7384">SEM</cx:pt>
          <cx:pt idx="7385">COM</cx:pt>
          <cx:pt idx="7386">SEM</cx:pt>
          <cx:pt idx="7387">SEM</cx:pt>
          <cx:pt idx="7388">COM</cx:pt>
          <cx:pt idx="7389">SEM</cx:pt>
          <cx:pt idx="7390">COM</cx:pt>
          <cx:pt idx="7391">COM</cx:pt>
          <cx:pt idx="7392">COM</cx:pt>
          <cx:pt idx="7393">COM</cx:pt>
          <cx:pt idx="7394">COM</cx:pt>
          <cx:pt idx="7395">COM</cx:pt>
          <cx:pt idx="7396">SEM</cx:pt>
          <cx:pt idx="7397">COM</cx:pt>
          <cx:pt idx="7398">COM</cx:pt>
          <cx:pt idx="7399">SEM</cx:pt>
          <cx:pt idx="7400">COM</cx:pt>
          <cx:pt idx="7401">COM</cx:pt>
          <cx:pt idx="7402">SEM</cx:pt>
          <cx:pt idx="7403">SEM</cx:pt>
          <cx:pt idx="7404">COM</cx:pt>
          <cx:pt idx="7405">SEM</cx:pt>
          <cx:pt idx="7406">SEM</cx:pt>
          <cx:pt idx="7407">COM</cx:pt>
          <cx:pt idx="7408">COM</cx:pt>
          <cx:pt idx="7409">COM</cx:pt>
          <cx:pt idx="7410">COM</cx:pt>
          <cx:pt idx="7411">COM</cx:pt>
          <cx:pt idx="7412">SEM</cx:pt>
          <cx:pt idx="7413">COM</cx:pt>
          <cx:pt idx="7414">COM</cx:pt>
          <cx:pt idx="7415">SEM</cx:pt>
          <cx:pt idx="7416">COM</cx:pt>
          <cx:pt idx="7417">COM</cx:pt>
          <cx:pt idx="7418">SEM</cx:pt>
          <cx:pt idx="7419">COM</cx:pt>
          <cx:pt idx="7420">COM</cx:pt>
          <cx:pt idx="7421">COM</cx:pt>
          <cx:pt idx="7422">COM</cx:pt>
          <cx:pt idx="7423">COM</cx:pt>
          <cx:pt idx="7424">COM</cx:pt>
          <cx:pt idx="7425">COM</cx:pt>
          <cx:pt idx="7426">COM</cx:pt>
          <cx:pt idx="7427">COM</cx:pt>
          <cx:pt idx="7428">COM</cx:pt>
          <cx:pt idx="7429">COM</cx:pt>
          <cx:pt idx="7430">COM</cx:pt>
          <cx:pt idx="7431">COM</cx:pt>
          <cx:pt idx="7432">COM</cx:pt>
          <cx:pt idx="7433">SEM</cx:pt>
          <cx:pt idx="7434">SEM</cx:pt>
          <cx:pt idx="7435">SEM</cx:pt>
          <cx:pt idx="7436">COM</cx:pt>
          <cx:pt idx="7437">COM</cx:pt>
          <cx:pt idx="7438">SEM</cx:pt>
          <cx:pt idx="7439">SEM</cx:pt>
          <cx:pt idx="7440">COM</cx:pt>
          <cx:pt idx="7441">COM</cx:pt>
          <cx:pt idx="7442">COM</cx:pt>
          <cx:pt idx="7443">COM</cx:pt>
          <cx:pt idx="7444">SEM</cx:pt>
          <cx:pt idx="7445">COM</cx:pt>
          <cx:pt idx="7446">COM</cx:pt>
          <cx:pt idx="7447">SEM</cx:pt>
          <cx:pt idx="7448">COM</cx:pt>
          <cx:pt idx="7449">SEM</cx:pt>
          <cx:pt idx="7450">COM</cx:pt>
          <cx:pt idx="7451">COM</cx:pt>
          <cx:pt idx="7452">SEM</cx:pt>
          <cx:pt idx="7453">COM</cx:pt>
          <cx:pt idx="7454">COM</cx:pt>
          <cx:pt idx="7455">COM</cx:pt>
          <cx:pt idx="7456">SEM</cx:pt>
          <cx:pt idx="7457">COM</cx:pt>
          <cx:pt idx="7458">COM</cx:pt>
          <cx:pt idx="7459">COM</cx:pt>
          <cx:pt idx="7460">COM</cx:pt>
          <cx:pt idx="7461">COM</cx:pt>
          <cx:pt idx="7462">SEM</cx:pt>
          <cx:pt idx="7463">COM</cx:pt>
          <cx:pt idx="7464">SEM</cx:pt>
          <cx:pt idx="7465">SEM</cx:pt>
          <cx:pt idx="7466">COM</cx:pt>
          <cx:pt idx="7467">COM</cx:pt>
          <cx:pt idx="7468">COM</cx:pt>
          <cx:pt idx="7469">SEM</cx:pt>
          <cx:pt idx="7470">SEM</cx:pt>
          <cx:pt idx="7471">COM</cx:pt>
          <cx:pt idx="7472">SEM</cx:pt>
          <cx:pt idx="7473">SEM</cx:pt>
          <cx:pt idx="7474">COM</cx:pt>
          <cx:pt idx="7475">COM</cx:pt>
          <cx:pt idx="7476">COM</cx:pt>
          <cx:pt idx="7477">SEM</cx:pt>
          <cx:pt idx="7478">SEM</cx:pt>
          <cx:pt idx="7479">SEM</cx:pt>
          <cx:pt idx="7480">SEM</cx:pt>
          <cx:pt idx="7481">COM</cx:pt>
          <cx:pt idx="7482">SEM</cx:pt>
          <cx:pt idx="7483">SEM</cx:pt>
          <cx:pt idx="7484">SEM</cx:pt>
          <cx:pt idx="7485">COM</cx:pt>
          <cx:pt idx="7486">SEM</cx:pt>
          <cx:pt idx="7487">SEM</cx:pt>
          <cx:pt idx="7488">COM</cx:pt>
          <cx:pt idx="7489">COM</cx:pt>
          <cx:pt idx="7490">COM</cx:pt>
          <cx:pt idx="7491">SEM</cx:pt>
          <cx:pt idx="7492">COM</cx:pt>
          <cx:pt idx="7493">COM</cx:pt>
          <cx:pt idx="7494">SEM</cx:pt>
          <cx:pt idx="7495">COM</cx:pt>
          <cx:pt idx="7496">SEM</cx:pt>
          <cx:pt idx="7497">SEM</cx:pt>
          <cx:pt idx="7498">COM</cx:pt>
          <cx:pt idx="7499">COM</cx:pt>
          <cx:pt idx="7500">SEM</cx:pt>
          <cx:pt idx="7501">COM</cx:pt>
          <cx:pt idx="7502">COM</cx:pt>
          <cx:pt idx="7503">COM</cx:pt>
          <cx:pt idx="7504">COM</cx:pt>
          <cx:pt idx="7505">COM</cx:pt>
          <cx:pt idx="7506">COM</cx:pt>
          <cx:pt idx="7507">COM</cx:pt>
          <cx:pt idx="7508">COM</cx:pt>
          <cx:pt idx="7509">COM</cx:pt>
          <cx:pt idx="7510">COM</cx:pt>
          <cx:pt idx="7511">COM</cx:pt>
          <cx:pt idx="7512">COM</cx:pt>
          <cx:pt idx="7513">SEM</cx:pt>
          <cx:pt idx="7514">COM</cx:pt>
          <cx:pt idx="7515">SEM</cx:pt>
          <cx:pt idx="7516">COM</cx:pt>
          <cx:pt idx="7517">COM</cx:pt>
          <cx:pt idx="7518">COM</cx:pt>
          <cx:pt idx="7519">COM</cx:pt>
          <cx:pt idx="7520">COM</cx:pt>
          <cx:pt idx="7521">COM</cx:pt>
          <cx:pt idx="7522">COM</cx:pt>
          <cx:pt idx="7523">SEM</cx:pt>
          <cx:pt idx="7524">COM</cx:pt>
          <cx:pt idx="7525">COM</cx:pt>
          <cx:pt idx="7526">COM</cx:pt>
          <cx:pt idx="7527">COM</cx:pt>
          <cx:pt idx="7528">COM</cx:pt>
          <cx:pt idx="7529">COM</cx:pt>
          <cx:pt idx="7530">COM</cx:pt>
          <cx:pt idx="7531">COM</cx:pt>
          <cx:pt idx="7532">COM</cx:pt>
          <cx:pt idx="7533">COM</cx:pt>
          <cx:pt idx="7534">SEM</cx:pt>
          <cx:pt idx="7535">COM</cx:pt>
          <cx:pt idx="7536">COM</cx:pt>
          <cx:pt idx="7537">COM</cx:pt>
          <cx:pt idx="7538">SEM</cx:pt>
          <cx:pt idx="7539">SEM</cx:pt>
          <cx:pt idx="7540">COM</cx:pt>
          <cx:pt idx="7541">SEM</cx:pt>
          <cx:pt idx="7542">COM</cx:pt>
          <cx:pt idx="7543">COM</cx:pt>
          <cx:pt idx="7544">SEM</cx:pt>
          <cx:pt idx="7545">COM</cx:pt>
          <cx:pt idx="7546">SEM</cx:pt>
          <cx:pt idx="7547">COM</cx:pt>
          <cx:pt idx="7548">COM</cx:pt>
          <cx:pt idx="7549">COM</cx:pt>
          <cx:pt idx="7550">COM</cx:pt>
          <cx:pt idx="7551">SEM</cx:pt>
          <cx:pt idx="7552">COM</cx:pt>
          <cx:pt idx="7553">SEM</cx:pt>
          <cx:pt idx="7554">SEM</cx:pt>
          <cx:pt idx="7555">COM</cx:pt>
          <cx:pt idx="7556">SEM</cx:pt>
          <cx:pt idx="7557">SEM</cx:pt>
          <cx:pt idx="7558">COM</cx:pt>
          <cx:pt idx="7559">SEM</cx:pt>
          <cx:pt idx="7560">COM</cx:pt>
          <cx:pt idx="7561">COM</cx:pt>
          <cx:pt idx="7562">COM</cx:pt>
          <cx:pt idx="7563">COM</cx:pt>
          <cx:pt idx="7564">COM</cx:pt>
          <cx:pt idx="7565">COM</cx:pt>
          <cx:pt idx="7566">SEM</cx:pt>
          <cx:pt idx="7567">SEM</cx:pt>
          <cx:pt idx="7568">COM</cx:pt>
          <cx:pt idx="7569">COM</cx:pt>
          <cx:pt idx="7570">COM</cx:pt>
          <cx:pt idx="7571">COM</cx:pt>
          <cx:pt idx="7572">COM</cx:pt>
          <cx:pt idx="7573">SEM</cx:pt>
          <cx:pt idx="7574">SEM</cx:pt>
          <cx:pt idx="7575">COM</cx:pt>
          <cx:pt idx="7576">SEM</cx:pt>
          <cx:pt idx="7577">COM</cx:pt>
          <cx:pt idx="7578">SEM</cx:pt>
          <cx:pt idx="7579">COM</cx:pt>
          <cx:pt idx="7580">COM</cx:pt>
          <cx:pt idx="7581">COM</cx:pt>
          <cx:pt idx="7582">COM</cx:pt>
          <cx:pt idx="7583">SEM</cx:pt>
          <cx:pt idx="7584">COM</cx:pt>
          <cx:pt idx="7585">SEM</cx:pt>
          <cx:pt idx="7586">SEM</cx:pt>
          <cx:pt idx="7587">COM</cx:pt>
          <cx:pt idx="7588">COM</cx:pt>
          <cx:pt idx="7589">SEM</cx:pt>
          <cx:pt idx="7590">SEM</cx:pt>
          <cx:pt idx="7591">SEM</cx:pt>
          <cx:pt idx="7592">COM</cx:pt>
          <cx:pt idx="7593">COM</cx:pt>
          <cx:pt idx="7594">SEM</cx:pt>
          <cx:pt idx="7595">COM</cx:pt>
          <cx:pt idx="7596">COM</cx:pt>
          <cx:pt idx="7597">COM</cx:pt>
          <cx:pt idx="7598">COM</cx:pt>
          <cx:pt idx="7599">COM</cx:pt>
          <cx:pt idx="7600">COM</cx:pt>
          <cx:pt idx="7601">SEM</cx:pt>
          <cx:pt idx="7602">COM</cx:pt>
          <cx:pt idx="7603">COM</cx:pt>
          <cx:pt idx="7604">COM</cx:pt>
          <cx:pt idx="7605">COM</cx:pt>
          <cx:pt idx="7606">COM</cx:pt>
          <cx:pt idx="7607">COM</cx:pt>
          <cx:pt idx="7608">SEM</cx:pt>
          <cx:pt idx="7609">COM</cx:pt>
          <cx:pt idx="7610">SEM</cx:pt>
          <cx:pt idx="7611">SEM</cx:pt>
          <cx:pt idx="7612">COM</cx:pt>
          <cx:pt idx="7613">COM</cx:pt>
          <cx:pt idx="7614">COM</cx:pt>
          <cx:pt idx="7615">COM</cx:pt>
          <cx:pt idx="7616">COM</cx:pt>
          <cx:pt idx="7617">COM</cx:pt>
          <cx:pt idx="7618">COM</cx:pt>
          <cx:pt idx="7619">COM</cx:pt>
          <cx:pt idx="7620">COM</cx:pt>
          <cx:pt idx="7621">COM</cx:pt>
          <cx:pt idx="7622">COM</cx:pt>
          <cx:pt idx="7623">SEM</cx:pt>
          <cx:pt idx="7624">SEM</cx:pt>
          <cx:pt idx="7625">COM</cx:pt>
          <cx:pt idx="7626">COM</cx:pt>
          <cx:pt idx="7627">COM</cx:pt>
          <cx:pt idx="7628">SEM</cx:pt>
          <cx:pt idx="7629">SEM</cx:pt>
          <cx:pt idx="7630">SEM</cx:pt>
          <cx:pt idx="7631">COM</cx:pt>
          <cx:pt idx="7632">SEM</cx:pt>
          <cx:pt idx="7633">COM</cx:pt>
          <cx:pt idx="7634">COM</cx:pt>
          <cx:pt idx="7635">SEM</cx:pt>
          <cx:pt idx="7636">COM</cx:pt>
          <cx:pt idx="7637">COM</cx:pt>
          <cx:pt idx="7638">COM</cx:pt>
          <cx:pt idx="7639">COM</cx:pt>
          <cx:pt idx="7640">COM</cx:pt>
          <cx:pt idx="7641">COM</cx:pt>
          <cx:pt idx="7642">SEM</cx:pt>
          <cx:pt idx="7643">SEM</cx:pt>
          <cx:pt idx="7644">SEM</cx:pt>
          <cx:pt idx="7645">COM</cx:pt>
          <cx:pt idx="7646">SEM</cx:pt>
          <cx:pt idx="7647">COM</cx:pt>
          <cx:pt idx="7648">COM</cx:pt>
          <cx:pt idx="7649">COM</cx:pt>
          <cx:pt idx="7650">COM</cx:pt>
          <cx:pt idx="7651">SEM</cx:pt>
          <cx:pt idx="7652">COM</cx:pt>
          <cx:pt idx="7653">COM</cx:pt>
          <cx:pt idx="7654">COM</cx:pt>
          <cx:pt idx="7655">COM</cx:pt>
          <cx:pt idx="7656">SEM</cx:pt>
          <cx:pt idx="7657">COM</cx:pt>
          <cx:pt idx="7658">SEM</cx:pt>
          <cx:pt idx="7659">COM</cx:pt>
          <cx:pt idx="7660">COM</cx:pt>
          <cx:pt idx="7661">COM</cx:pt>
          <cx:pt idx="7662">SEM</cx:pt>
          <cx:pt idx="7663">COM</cx:pt>
          <cx:pt idx="7664">SEM</cx:pt>
          <cx:pt idx="7665">COM</cx:pt>
          <cx:pt idx="7666">COM</cx:pt>
          <cx:pt idx="7667">COM</cx:pt>
          <cx:pt idx="7668">COM</cx:pt>
          <cx:pt idx="7669">SEM</cx:pt>
          <cx:pt idx="7670">COM</cx:pt>
          <cx:pt idx="7671">COM</cx:pt>
          <cx:pt idx="7672">COM</cx:pt>
          <cx:pt idx="7673">COM</cx:pt>
          <cx:pt idx="7674">SEM</cx:pt>
          <cx:pt idx="7675">COM</cx:pt>
          <cx:pt idx="7676">COM</cx:pt>
          <cx:pt idx="7677">COM</cx:pt>
          <cx:pt idx="7678">COM</cx:pt>
          <cx:pt idx="7679">COM</cx:pt>
          <cx:pt idx="7680">SEM</cx:pt>
          <cx:pt idx="7681">COM</cx:pt>
          <cx:pt idx="7682">COM</cx:pt>
          <cx:pt idx="7683">COM</cx:pt>
          <cx:pt idx="7684">COM</cx:pt>
          <cx:pt idx="7685">COM</cx:pt>
          <cx:pt idx="7686">COM</cx:pt>
          <cx:pt idx="7687">COM</cx:pt>
          <cx:pt idx="7688">SEM</cx:pt>
          <cx:pt idx="7689">SEM</cx:pt>
          <cx:pt idx="7690">COM</cx:pt>
          <cx:pt idx="7691">COM</cx:pt>
          <cx:pt idx="7692">COM</cx:pt>
          <cx:pt idx="7693">COM</cx:pt>
          <cx:pt idx="7694">COM</cx:pt>
          <cx:pt idx="7695">COM</cx:pt>
          <cx:pt idx="7696">SEM</cx:pt>
          <cx:pt idx="7697">COM</cx:pt>
          <cx:pt idx="7698">COM</cx:pt>
          <cx:pt idx="7699">COM</cx:pt>
          <cx:pt idx="7700">SEM</cx:pt>
          <cx:pt idx="7701">COM</cx:pt>
          <cx:pt idx="7702">COM</cx:pt>
          <cx:pt idx="7703">SEM</cx:pt>
          <cx:pt idx="7704">SEM</cx:pt>
          <cx:pt idx="7705">COM</cx:pt>
          <cx:pt idx="7706">SEM</cx:pt>
          <cx:pt idx="7707">COM</cx:pt>
          <cx:pt idx="7708">SEM</cx:pt>
          <cx:pt idx="7709">COM</cx:pt>
          <cx:pt idx="7710">COM</cx:pt>
          <cx:pt idx="7711">SEM</cx:pt>
          <cx:pt idx="7712">COM</cx:pt>
          <cx:pt idx="7713">COM</cx:pt>
          <cx:pt idx="7714">SEM</cx:pt>
          <cx:pt idx="7715">COM</cx:pt>
          <cx:pt idx="7716">SEM</cx:pt>
          <cx:pt idx="7717">SEM</cx:pt>
          <cx:pt idx="7718">COM</cx:pt>
          <cx:pt idx="7719">COM</cx:pt>
          <cx:pt idx="7720">COM</cx:pt>
          <cx:pt idx="7721">COM</cx:pt>
          <cx:pt idx="7722">COM</cx:pt>
          <cx:pt idx="7723">COM</cx:pt>
          <cx:pt idx="7724">COM</cx:pt>
          <cx:pt idx="7725">COM</cx:pt>
          <cx:pt idx="7726">COM</cx:pt>
          <cx:pt idx="7727">COM</cx:pt>
          <cx:pt idx="7728">COM</cx:pt>
          <cx:pt idx="7729">SEM</cx:pt>
          <cx:pt idx="7730">COM</cx:pt>
          <cx:pt idx="7731">COM</cx:pt>
          <cx:pt idx="7732">COM</cx:pt>
          <cx:pt idx="7733">SEM</cx:pt>
          <cx:pt idx="7734">COM</cx:pt>
          <cx:pt idx="7735">COM</cx:pt>
          <cx:pt idx="7736">COM</cx:pt>
          <cx:pt idx="7737">COM</cx:pt>
          <cx:pt idx="7738">SEM</cx:pt>
          <cx:pt idx="7739">COM</cx:pt>
          <cx:pt idx="7740">SEM</cx:pt>
          <cx:pt idx="7741">COM</cx:pt>
          <cx:pt idx="7742">COM</cx:pt>
          <cx:pt idx="7743">COM</cx:pt>
          <cx:pt idx="7744">COM</cx:pt>
          <cx:pt idx="7745">COM</cx:pt>
          <cx:pt idx="7746">SEM</cx:pt>
          <cx:pt idx="7747">SEM</cx:pt>
          <cx:pt idx="7748">SEM</cx:pt>
          <cx:pt idx="7749">COM</cx:pt>
          <cx:pt idx="7750">SEM</cx:pt>
          <cx:pt idx="7751">COM</cx:pt>
          <cx:pt idx="7752">COM</cx:pt>
          <cx:pt idx="7753">COM</cx:pt>
          <cx:pt idx="7754">SEM</cx:pt>
          <cx:pt idx="7755">SEM</cx:pt>
          <cx:pt idx="7756">COM</cx:pt>
          <cx:pt idx="7757">COM</cx:pt>
          <cx:pt idx="7758">COM</cx:pt>
          <cx:pt idx="7759">SEM</cx:pt>
          <cx:pt idx="7760">SEM</cx:pt>
          <cx:pt idx="7761">COM</cx:pt>
          <cx:pt idx="7762">SEM</cx:pt>
          <cx:pt idx="7763">SEM</cx:pt>
          <cx:pt idx="7764">COM</cx:pt>
          <cx:pt idx="7765">SEM</cx:pt>
          <cx:pt idx="7766">COM</cx:pt>
          <cx:pt idx="7767">COM</cx:pt>
          <cx:pt idx="7768">COM</cx:pt>
          <cx:pt idx="7769">COM</cx:pt>
          <cx:pt idx="7770">SEM</cx:pt>
          <cx:pt idx="7771">COM</cx:pt>
          <cx:pt idx="7772">COM</cx:pt>
          <cx:pt idx="7773">COM</cx:pt>
          <cx:pt idx="7774">COM</cx:pt>
          <cx:pt idx="7775">COM</cx:pt>
          <cx:pt idx="7776">COM</cx:pt>
          <cx:pt idx="7777">COM</cx:pt>
          <cx:pt idx="7778">SEM</cx:pt>
          <cx:pt idx="7779">COM</cx:pt>
          <cx:pt idx="7780">SEM</cx:pt>
          <cx:pt idx="7781">COM</cx:pt>
          <cx:pt idx="7782">COM</cx:pt>
          <cx:pt idx="7783">COM</cx:pt>
          <cx:pt idx="7784">COM</cx:pt>
          <cx:pt idx="7785">COM</cx:pt>
          <cx:pt idx="7786">COM</cx:pt>
          <cx:pt idx="7787">COM</cx:pt>
          <cx:pt idx="7788">SEM</cx:pt>
          <cx:pt idx="7789">SEM</cx:pt>
          <cx:pt idx="7790">SEM</cx:pt>
          <cx:pt idx="7791">COM</cx:pt>
          <cx:pt idx="7792">COM</cx:pt>
          <cx:pt idx="7793">SEM</cx:pt>
          <cx:pt idx="7794">COM</cx:pt>
          <cx:pt idx="7795">SEM</cx:pt>
          <cx:pt idx="7796">COM</cx:pt>
          <cx:pt idx="7797">COM</cx:pt>
          <cx:pt idx="7798">COM</cx:pt>
          <cx:pt idx="7799">COM</cx:pt>
          <cx:pt idx="7800">COM</cx:pt>
          <cx:pt idx="7801">SEM</cx:pt>
          <cx:pt idx="7802">COM</cx:pt>
          <cx:pt idx="7803">COM</cx:pt>
          <cx:pt idx="7804">COM</cx:pt>
          <cx:pt idx="7805">SEM</cx:pt>
          <cx:pt idx="7806">COM</cx:pt>
          <cx:pt idx="7807">COM</cx:pt>
          <cx:pt idx="7808">COM</cx:pt>
          <cx:pt idx="7809">SEM</cx:pt>
          <cx:pt idx="7810">COM</cx:pt>
          <cx:pt idx="7811">COM</cx:pt>
          <cx:pt idx="7812">COM</cx:pt>
          <cx:pt idx="7813">COM</cx:pt>
          <cx:pt idx="7814">COM</cx:pt>
          <cx:pt idx="7815">COM</cx:pt>
          <cx:pt idx="7816">SEM</cx:pt>
          <cx:pt idx="7817">COM</cx:pt>
          <cx:pt idx="7818">COM</cx:pt>
          <cx:pt idx="7819">COM</cx:pt>
          <cx:pt idx="7820">COM</cx:pt>
          <cx:pt idx="7821">SEM</cx:pt>
          <cx:pt idx="7822">COM</cx:pt>
          <cx:pt idx="7823">COM</cx:pt>
          <cx:pt idx="7824">SEM</cx:pt>
          <cx:pt idx="7825">COM</cx:pt>
          <cx:pt idx="7826">SEM</cx:pt>
          <cx:pt idx="7827">COM</cx:pt>
          <cx:pt idx="7828">COM</cx:pt>
          <cx:pt idx="7829">COM</cx:pt>
          <cx:pt idx="7830">COM</cx:pt>
          <cx:pt idx="7831">COM</cx:pt>
          <cx:pt idx="7832">COM</cx:pt>
          <cx:pt idx="7833">COM</cx:pt>
          <cx:pt idx="7834">COM</cx:pt>
          <cx:pt idx="7835">COM</cx:pt>
          <cx:pt idx="7836">SEM</cx:pt>
          <cx:pt idx="7837">COM</cx:pt>
          <cx:pt idx="7838">COM</cx:pt>
          <cx:pt idx="7839">COM</cx:pt>
          <cx:pt idx="7840">COM</cx:pt>
          <cx:pt idx="7841">COM</cx:pt>
          <cx:pt idx="7842">SEM</cx:pt>
          <cx:pt idx="7843">COM</cx:pt>
          <cx:pt idx="7844">COM</cx:pt>
          <cx:pt idx="7845">SEM</cx:pt>
          <cx:pt idx="7846">SEM</cx:pt>
          <cx:pt idx="7847">COM</cx:pt>
          <cx:pt idx="7848">COM</cx:pt>
          <cx:pt idx="7849">COM</cx:pt>
          <cx:pt idx="7850">COM</cx:pt>
          <cx:pt idx="7851">COM</cx:pt>
          <cx:pt idx="7852">COM</cx:pt>
          <cx:pt idx="7853">COM</cx:pt>
          <cx:pt idx="7854">COM</cx:pt>
          <cx:pt idx="7855">COM</cx:pt>
          <cx:pt idx="7856">COM</cx:pt>
          <cx:pt idx="7857">COM</cx:pt>
          <cx:pt idx="7858">COM</cx:pt>
          <cx:pt idx="7859">COM</cx:pt>
          <cx:pt idx="7860">SEM</cx:pt>
          <cx:pt idx="7861">COM</cx:pt>
          <cx:pt idx="7862">COM</cx:pt>
          <cx:pt idx="7863">COM</cx:pt>
          <cx:pt idx="7864">COM</cx:pt>
          <cx:pt idx="7865">COM</cx:pt>
          <cx:pt idx="7866">COM</cx:pt>
          <cx:pt idx="7867">COM</cx:pt>
          <cx:pt idx="7868">COM</cx:pt>
          <cx:pt idx="7869">SEM</cx:pt>
          <cx:pt idx="7870">COM</cx:pt>
          <cx:pt idx="7871">COM</cx:pt>
          <cx:pt idx="7872">SEM</cx:pt>
          <cx:pt idx="7873">COM</cx:pt>
          <cx:pt idx="7874">COM</cx:pt>
          <cx:pt idx="7875">SEM</cx:pt>
          <cx:pt idx="7876">SEM</cx:pt>
          <cx:pt idx="7877">COM</cx:pt>
          <cx:pt idx="7878">COM</cx:pt>
          <cx:pt idx="7879">SEM</cx:pt>
          <cx:pt idx="7880">COM</cx:pt>
          <cx:pt idx="7881">COM</cx:pt>
          <cx:pt idx="7882">COM</cx:pt>
          <cx:pt idx="7883">COM</cx:pt>
          <cx:pt idx="7884">COM</cx:pt>
          <cx:pt idx="7885">SEM</cx:pt>
          <cx:pt idx="7886">COM</cx:pt>
          <cx:pt idx="7887">COM</cx:pt>
          <cx:pt idx="7888">COM</cx:pt>
          <cx:pt idx="7889">COM</cx:pt>
          <cx:pt idx="7890">COM</cx:pt>
          <cx:pt idx="7891">COM</cx:pt>
          <cx:pt idx="7892">COM</cx:pt>
          <cx:pt idx="7893">COM</cx:pt>
          <cx:pt idx="7894">COM</cx:pt>
          <cx:pt idx="7895">SEM</cx:pt>
          <cx:pt idx="7896">SEM</cx:pt>
          <cx:pt idx="7897">COM</cx:pt>
          <cx:pt idx="7898">COM</cx:pt>
          <cx:pt idx="7899">COM</cx:pt>
          <cx:pt idx="7900">COM</cx:pt>
          <cx:pt idx="7901">COM</cx:pt>
          <cx:pt idx="7902">COM</cx:pt>
          <cx:pt idx="7903">COM</cx:pt>
          <cx:pt idx="7904">COM</cx:pt>
          <cx:pt idx="7905">COM</cx:pt>
          <cx:pt idx="7906">SEM</cx:pt>
          <cx:pt idx="7907">COM</cx:pt>
          <cx:pt idx="7908">COM</cx:pt>
          <cx:pt idx="7909">COM</cx:pt>
          <cx:pt idx="7910">COM</cx:pt>
          <cx:pt idx="7911">SEM</cx:pt>
          <cx:pt idx="7912">SEM</cx:pt>
          <cx:pt idx="7913">COM</cx:pt>
          <cx:pt idx="7914">SEM</cx:pt>
          <cx:pt idx="7915">COM</cx:pt>
          <cx:pt idx="7916">COM</cx:pt>
          <cx:pt idx="7917">COM</cx:pt>
          <cx:pt idx="7918">SEM</cx:pt>
          <cx:pt idx="7919">SEM</cx:pt>
          <cx:pt idx="7920">COM</cx:pt>
          <cx:pt idx="7921">COM</cx:pt>
          <cx:pt idx="7922">SEM</cx:pt>
          <cx:pt idx="7923">SEM</cx:pt>
          <cx:pt idx="7924">SEM</cx:pt>
          <cx:pt idx="7925">SEM</cx:pt>
          <cx:pt idx="7926">COM</cx:pt>
          <cx:pt idx="7927">COM</cx:pt>
          <cx:pt idx="7928">COM</cx:pt>
          <cx:pt idx="7929">COM</cx:pt>
          <cx:pt idx="7930">COM</cx:pt>
          <cx:pt idx="7931">COM</cx:pt>
          <cx:pt idx="7932">COM</cx:pt>
          <cx:pt idx="7933">SEM</cx:pt>
          <cx:pt idx="7934">COM</cx:pt>
          <cx:pt idx="7935">COM</cx:pt>
          <cx:pt idx="7936">COM</cx:pt>
          <cx:pt idx="7937">SEM</cx:pt>
          <cx:pt idx="7938">COM</cx:pt>
          <cx:pt idx="7939">COM</cx:pt>
          <cx:pt idx="7940">COM</cx:pt>
          <cx:pt idx="7941">COM</cx:pt>
          <cx:pt idx="7942">COM</cx:pt>
          <cx:pt idx="7943">COM</cx:pt>
          <cx:pt idx="7944">COM</cx:pt>
          <cx:pt idx="7945">COM</cx:pt>
          <cx:pt idx="7946">COM</cx:pt>
          <cx:pt idx="7947">COM</cx:pt>
          <cx:pt idx="7948">COM</cx:pt>
          <cx:pt idx="7949">COM</cx:pt>
          <cx:pt idx="7950">COM</cx:pt>
          <cx:pt idx="7951">SEM</cx:pt>
          <cx:pt idx="7952">COM</cx:pt>
          <cx:pt idx="7953">COM</cx:pt>
          <cx:pt idx="7954">SEM</cx:pt>
          <cx:pt idx="7955">COM</cx:pt>
          <cx:pt idx="7956">COM</cx:pt>
          <cx:pt idx="7957">COM</cx:pt>
          <cx:pt idx="7958">COM</cx:pt>
          <cx:pt idx="7959">COM</cx:pt>
          <cx:pt idx="7960">COM</cx:pt>
          <cx:pt idx="7961">COM</cx:pt>
          <cx:pt idx="7962">SEM</cx:pt>
          <cx:pt idx="7963">SEM</cx:pt>
          <cx:pt idx="7964">COM</cx:pt>
          <cx:pt idx="7965">COM</cx:pt>
          <cx:pt idx="7966">SEM</cx:pt>
          <cx:pt idx="7967">SEM</cx:pt>
          <cx:pt idx="7968">SEM</cx:pt>
          <cx:pt idx="7969">COM</cx:pt>
          <cx:pt idx="7970">COM</cx:pt>
          <cx:pt idx="7971">COM</cx:pt>
          <cx:pt idx="7972">COM</cx:pt>
          <cx:pt idx="7973">COM</cx:pt>
          <cx:pt idx="7974">COM</cx:pt>
          <cx:pt idx="7975">COM</cx:pt>
          <cx:pt idx="7976">COM</cx:pt>
          <cx:pt idx="7977">COM</cx:pt>
          <cx:pt idx="7978">COM</cx:pt>
          <cx:pt idx="7979">COM</cx:pt>
          <cx:pt idx="7980">COM</cx:pt>
          <cx:pt idx="7981">COM</cx:pt>
          <cx:pt idx="7982">COM</cx:pt>
          <cx:pt idx="7983">COM</cx:pt>
          <cx:pt idx="7984">SEM</cx:pt>
          <cx:pt idx="7985">COM</cx:pt>
          <cx:pt idx="7986">COM</cx:pt>
          <cx:pt idx="7987">SEM</cx:pt>
          <cx:pt idx="7988">COM</cx:pt>
          <cx:pt idx="7989">COM</cx:pt>
          <cx:pt idx="7990">COM</cx:pt>
          <cx:pt idx="7991">COM</cx:pt>
          <cx:pt idx="7992">COM</cx:pt>
          <cx:pt idx="7993">COM</cx:pt>
          <cx:pt idx="7994">COM</cx:pt>
          <cx:pt idx="7995">COM</cx:pt>
          <cx:pt idx="7996">SEM</cx:pt>
          <cx:pt idx="7997">SEM</cx:pt>
          <cx:pt idx="7998">COM</cx:pt>
          <cx:pt idx="7999">COM</cx:pt>
          <cx:pt idx="8000">COM</cx:pt>
          <cx:pt idx="8001">COM</cx:pt>
          <cx:pt idx="8002">COM</cx:pt>
          <cx:pt idx="8003">COM</cx:pt>
          <cx:pt idx="8004">COM</cx:pt>
          <cx:pt idx="8005">COM</cx:pt>
          <cx:pt idx="8006">COM</cx:pt>
          <cx:pt idx="8007">SEM</cx:pt>
          <cx:pt idx="8008">SEM</cx:pt>
          <cx:pt idx="8009">COM</cx:pt>
          <cx:pt idx="8010">COM</cx:pt>
          <cx:pt idx="8011">COM</cx:pt>
          <cx:pt idx="8012">COM</cx:pt>
          <cx:pt idx="8013">SEM</cx:pt>
          <cx:pt idx="8014">COM</cx:pt>
          <cx:pt idx="8015">COM</cx:pt>
          <cx:pt idx="8016">COM</cx:pt>
          <cx:pt idx="8017">SEM</cx:pt>
          <cx:pt idx="8018">COM</cx:pt>
          <cx:pt idx="8019">COM</cx:pt>
          <cx:pt idx="8020">SEM</cx:pt>
          <cx:pt idx="8021">SEM</cx:pt>
          <cx:pt idx="8022">COM</cx:pt>
          <cx:pt idx="8023">COM</cx:pt>
          <cx:pt idx="8024">COM</cx:pt>
          <cx:pt idx="8025">COM</cx:pt>
          <cx:pt idx="8026">COM</cx:pt>
          <cx:pt idx="8027">COM</cx:pt>
          <cx:pt idx="8028">SEM</cx:pt>
          <cx:pt idx="8029">COM</cx:pt>
          <cx:pt idx="8030">SEM</cx:pt>
          <cx:pt idx="8031">COM</cx:pt>
          <cx:pt idx="8032">COM</cx:pt>
          <cx:pt idx="8033">SEM</cx:pt>
          <cx:pt idx="8034">SEM</cx:pt>
          <cx:pt idx="8035">COM</cx:pt>
          <cx:pt idx="8036">COM</cx:pt>
          <cx:pt idx="8037">SEM</cx:pt>
          <cx:pt idx="8038">COM</cx:pt>
          <cx:pt idx="8039">SEM</cx:pt>
          <cx:pt idx="8040">COM</cx:pt>
          <cx:pt idx="8041">COM</cx:pt>
          <cx:pt idx="8042">SEM</cx:pt>
          <cx:pt idx="8043">COM</cx:pt>
          <cx:pt idx="8044">COM</cx:pt>
          <cx:pt idx="8045">SEM</cx:pt>
          <cx:pt idx="8046">COM</cx:pt>
          <cx:pt idx="8047">COM</cx:pt>
          <cx:pt idx="8048">COM</cx:pt>
          <cx:pt idx="8049">COM</cx:pt>
          <cx:pt idx="8050">SEM</cx:pt>
          <cx:pt idx="8051">COM</cx:pt>
          <cx:pt idx="8052">COM</cx:pt>
          <cx:pt idx="8053">COM</cx:pt>
          <cx:pt idx="8054">COM</cx:pt>
          <cx:pt idx="8055">COM</cx:pt>
          <cx:pt idx="8056">COM</cx:pt>
          <cx:pt idx="8057">COM</cx:pt>
          <cx:pt idx="8058">SEM</cx:pt>
          <cx:pt idx="8059">COM</cx:pt>
          <cx:pt idx="8060">COM</cx:pt>
          <cx:pt idx="8061">COM</cx:pt>
          <cx:pt idx="8062">SEM</cx:pt>
          <cx:pt idx="8063">COM</cx:pt>
          <cx:pt idx="8064">COM</cx:pt>
          <cx:pt idx="8065">COM</cx:pt>
          <cx:pt idx="8066">COM</cx:pt>
          <cx:pt idx="8067">COM</cx:pt>
          <cx:pt idx="8068">COM</cx:pt>
          <cx:pt idx="8069">COM</cx:pt>
          <cx:pt idx="8070">SEM</cx:pt>
          <cx:pt idx="8071">COM</cx:pt>
          <cx:pt idx="8072">COM</cx:pt>
          <cx:pt idx="8073">COM</cx:pt>
          <cx:pt idx="8074">COM</cx:pt>
          <cx:pt idx="8075">COM</cx:pt>
          <cx:pt idx="8076">COM</cx:pt>
          <cx:pt idx="8077">COM</cx:pt>
          <cx:pt idx="8078">SEM</cx:pt>
          <cx:pt idx="8079">COM</cx:pt>
          <cx:pt idx="8080">COM</cx:pt>
          <cx:pt idx="8081">COM</cx:pt>
          <cx:pt idx="8082">COM</cx:pt>
          <cx:pt idx="8083">COM</cx:pt>
          <cx:pt idx="8084">SEM</cx:pt>
          <cx:pt idx="8085">COM</cx:pt>
          <cx:pt idx="8086">COM</cx:pt>
          <cx:pt idx="8087">SEM</cx:pt>
          <cx:pt idx="8088">COM</cx:pt>
          <cx:pt idx="8089">COM</cx:pt>
          <cx:pt idx="8090">COM</cx:pt>
          <cx:pt idx="8091">COM</cx:pt>
          <cx:pt idx="8092">COM</cx:pt>
          <cx:pt idx="8093">COM</cx:pt>
          <cx:pt idx="8094">COM</cx:pt>
          <cx:pt idx="8095">SEM</cx:pt>
          <cx:pt idx="8096">COM</cx:pt>
          <cx:pt idx="8097">SEM</cx:pt>
          <cx:pt idx="8098">SEM</cx:pt>
          <cx:pt idx="8099">COM</cx:pt>
          <cx:pt idx="8100">COM</cx:pt>
          <cx:pt idx="8101">SEM</cx:pt>
          <cx:pt idx="8102">COM</cx:pt>
          <cx:pt idx="8103">COM</cx:pt>
          <cx:pt idx="8104">COM</cx:pt>
          <cx:pt idx="8105">SEM</cx:pt>
          <cx:pt idx="8106">SEM</cx:pt>
          <cx:pt idx="8107">COM</cx:pt>
          <cx:pt idx="8108">COM</cx:pt>
          <cx:pt idx="8109">COM</cx:pt>
          <cx:pt idx="8110">COM</cx:pt>
          <cx:pt idx="8111">COM</cx:pt>
          <cx:pt idx="8112">COM</cx:pt>
          <cx:pt idx="8113">COM</cx:pt>
          <cx:pt idx="8114">COM</cx:pt>
          <cx:pt idx="8115">COM</cx:pt>
          <cx:pt idx="8116">COM</cx:pt>
          <cx:pt idx="8117">SEM</cx:pt>
          <cx:pt idx="8118">SEM</cx:pt>
          <cx:pt idx="8119">COM</cx:pt>
          <cx:pt idx="8120">COM</cx:pt>
          <cx:pt idx="8121">COM</cx:pt>
          <cx:pt idx="8122">COM</cx:pt>
          <cx:pt idx="8123">SEM</cx:pt>
          <cx:pt idx="8124">COM</cx:pt>
          <cx:pt idx="8125">SEM</cx:pt>
          <cx:pt idx="8126">COM</cx:pt>
          <cx:pt idx="8127">COM</cx:pt>
          <cx:pt idx="8128">SEM</cx:pt>
          <cx:pt idx="8129">COM</cx:pt>
          <cx:pt idx="8130">COM</cx:pt>
          <cx:pt idx="8131">COM</cx:pt>
          <cx:pt idx="8132">COM</cx:pt>
          <cx:pt idx="8133">COM</cx:pt>
          <cx:pt idx="8134">COM</cx:pt>
          <cx:pt idx="8135">COM</cx:pt>
          <cx:pt idx="8136">SEM</cx:pt>
          <cx:pt idx="8137">COM</cx:pt>
          <cx:pt idx="8138">COM</cx:pt>
          <cx:pt idx="8139">COM</cx:pt>
          <cx:pt idx="8140">COM</cx:pt>
          <cx:pt idx="8141">COM</cx:pt>
          <cx:pt idx="8142">COM</cx:pt>
          <cx:pt idx="8143">COM</cx:pt>
          <cx:pt idx="8144">COM</cx:pt>
          <cx:pt idx="8145">SEM</cx:pt>
          <cx:pt idx="8146">COM</cx:pt>
          <cx:pt idx="8147">COM</cx:pt>
          <cx:pt idx="8148">COM</cx:pt>
          <cx:pt idx="8149">COM</cx:pt>
          <cx:pt idx="8150">SEM</cx:pt>
          <cx:pt idx="8151">COM</cx:pt>
          <cx:pt idx="8152">COM</cx:pt>
          <cx:pt idx="8153">COM</cx:pt>
          <cx:pt idx="8154">SEM</cx:pt>
          <cx:pt idx="8155">COM</cx:pt>
          <cx:pt idx="8156">SEM</cx:pt>
          <cx:pt idx="8157">COM</cx:pt>
          <cx:pt idx="8158">COM</cx:pt>
          <cx:pt idx="8159">COM</cx:pt>
          <cx:pt idx="8160">SEM</cx:pt>
          <cx:pt idx="8161">COM</cx:pt>
          <cx:pt idx="8162">COM</cx:pt>
          <cx:pt idx="8163">SEM</cx:pt>
          <cx:pt idx="8164">COM</cx:pt>
          <cx:pt idx="8165">COM</cx:pt>
          <cx:pt idx="8166">SEM</cx:pt>
          <cx:pt idx="8167">COM</cx:pt>
          <cx:pt idx="8168">COM</cx:pt>
          <cx:pt idx="8169">COM</cx:pt>
          <cx:pt idx="8170">SEM</cx:pt>
          <cx:pt idx="8171">COM</cx:pt>
          <cx:pt idx="8172">COM</cx:pt>
          <cx:pt idx="8173">COM</cx:pt>
          <cx:pt idx="8174">COM</cx:pt>
          <cx:pt idx="8175">COM</cx:pt>
          <cx:pt idx="8176">COM</cx:pt>
          <cx:pt idx="8177">COM</cx:pt>
          <cx:pt idx="8178">COM</cx:pt>
          <cx:pt idx="8179">COM</cx:pt>
          <cx:pt idx="8180">COM</cx:pt>
          <cx:pt idx="8181">SEM</cx:pt>
          <cx:pt idx="8182">COM</cx:pt>
          <cx:pt idx="8183">COM</cx:pt>
          <cx:pt idx="8184">COM</cx:pt>
          <cx:pt idx="8185">COM</cx:pt>
          <cx:pt idx="8186">COM</cx:pt>
          <cx:pt idx="8187">COM</cx:pt>
          <cx:pt idx="8188">COM</cx:pt>
          <cx:pt idx="8189">COM</cx:pt>
          <cx:pt idx="8190">COM</cx:pt>
          <cx:pt idx="8191">COM</cx:pt>
          <cx:pt idx="8192">COM</cx:pt>
          <cx:pt idx="8193">COM</cx:pt>
          <cx:pt idx="8194">COM</cx:pt>
          <cx:pt idx="8195">SEM</cx:pt>
          <cx:pt idx="8196">SEM</cx:pt>
          <cx:pt idx="8197">SEM</cx:pt>
          <cx:pt idx="8198">COM</cx:pt>
          <cx:pt idx="8199">COM</cx:pt>
          <cx:pt idx="8200">COM</cx:pt>
          <cx:pt idx="8201">COM</cx:pt>
          <cx:pt idx="8202">COM</cx:pt>
          <cx:pt idx="8203">COM</cx:pt>
          <cx:pt idx="8204">COM</cx:pt>
          <cx:pt idx="8205">SEM</cx:pt>
          <cx:pt idx="8206">COM</cx:pt>
          <cx:pt idx="8207">SEM</cx:pt>
          <cx:pt idx="8208">COM</cx:pt>
          <cx:pt idx="8209">COM</cx:pt>
          <cx:pt idx="8210">COM</cx:pt>
          <cx:pt idx="8211">COM</cx:pt>
          <cx:pt idx="8212">SEM</cx:pt>
          <cx:pt idx="8213">COM</cx:pt>
          <cx:pt idx="8214">COM</cx:pt>
          <cx:pt idx="8215">COM</cx:pt>
          <cx:pt idx="8216">COM</cx:pt>
          <cx:pt idx="8217">COM</cx:pt>
          <cx:pt idx="8218">COM</cx:pt>
          <cx:pt idx="8219">COM</cx:pt>
          <cx:pt idx="8220">COM</cx:pt>
          <cx:pt idx="8221">COM</cx:pt>
          <cx:pt idx="8222">SEM</cx:pt>
          <cx:pt idx="8223">COM</cx:pt>
          <cx:pt idx="8224">COM</cx:pt>
          <cx:pt idx="8225">COM</cx:pt>
          <cx:pt idx="8226">COM</cx:pt>
          <cx:pt idx="8227">SEM</cx:pt>
          <cx:pt idx="8228">COM</cx:pt>
          <cx:pt idx="8229">SEM</cx:pt>
          <cx:pt idx="8230">SEM</cx:pt>
          <cx:pt idx="8231">COM</cx:pt>
          <cx:pt idx="8232">SEM</cx:pt>
          <cx:pt idx="8233">SEM</cx:pt>
          <cx:pt idx="8234">COM</cx:pt>
          <cx:pt idx="8235">COM</cx:pt>
          <cx:pt idx="8236">COM</cx:pt>
          <cx:pt idx="8237">COM</cx:pt>
          <cx:pt idx="8238">COM</cx:pt>
          <cx:pt idx="8239">COM</cx:pt>
          <cx:pt idx="8240">SEM</cx:pt>
          <cx:pt idx="8241">COM</cx:pt>
          <cx:pt idx="8242">COM</cx:pt>
          <cx:pt idx="8243">COM</cx:pt>
          <cx:pt idx="8244">COM</cx:pt>
          <cx:pt idx="8245">COM</cx:pt>
          <cx:pt idx="8246">COM</cx:pt>
          <cx:pt idx="8247">SEM</cx:pt>
          <cx:pt idx="8248">COM</cx:pt>
          <cx:pt idx="8249">COM</cx:pt>
          <cx:pt idx="8250">COM</cx:pt>
          <cx:pt idx="8251">COM</cx:pt>
          <cx:pt idx="8252">SEM</cx:pt>
          <cx:pt idx="8253">COM</cx:pt>
          <cx:pt idx="8254">SEM</cx:pt>
          <cx:pt idx="8255">COM</cx:pt>
          <cx:pt idx="8256">COM</cx:pt>
          <cx:pt idx="8257">COM</cx:pt>
          <cx:pt idx="8258">COM</cx:pt>
          <cx:pt idx="8259">COM</cx:pt>
          <cx:pt idx="8260">COM</cx:pt>
          <cx:pt idx="8261">COM</cx:pt>
          <cx:pt idx="8262">COM</cx:pt>
          <cx:pt idx="8263">COM</cx:pt>
          <cx:pt idx="8264">COM</cx:pt>
          <cx:pt idx="8265">COM</cx:pt>
          <cx:pt idx="8266">COM</cx:pt>
          <cx:pt idx="8267">SEM</cx:pt>
          <cx:pt idx="8268">COM</cx:pt>
          <cx:pt idx="8269">COM</cx:pt>
          <cx:pt idx="8270">SEM</cx:pt>
          <cx:pt idx="8271">COM</cx:pt>
          <cx:pt idx="8272">COM</cx:pt>
          <cx:pt idx="8273">SEM</cx:pt>
          <cx:pt idx="8274">COM</cx:pt>
          <cx:pt idx="8275">COM</cx:pt>
          <cx:pt idx="8276">COM</cx:pt>
          <cx:pt idx="8277">SEM</cx:pt>
          <cx:pt idx="8278">COM</cx:pt>
          <cx:pt idx="8279">COM</cx:pt>
          <cx:pt idx="8280">COM</cx:pt>
          <cx:pt idx="8281">COM</cx:pt>
          <cx:pt idx="8282">SEM</cx:pt>
          <cx:pt idx="8283">COM</cx:pt>
          <cx:pt idx="8284">COM</cx:pt>
          <cx:pt idx="8285">COM</cx:pt>
          <cx:pt idx="8286">COM</cx:pt>
          <cx:pt idx="8287">SEM</cx:pt>
          <cx:pt idx="8288">COM</cx:pt>
          <cx:pt idx="8289">COM</cx:pt>
          <cx:pt idx="8290">SEM</cx:pt>
          <cx:pt idx="8291">COM</cx:pt>
          <cx:pt idx="8292">COM</cx:pt>
          <cx:pt idx="8293">COM</cx:pt>
          <cx:pt idx="8294">COM</cx:pt>
          <cx:pt idx="8295">COM</cx:pt>
          <cx:pt idx="8296">COM</cx:pt>
          <cx:pt idx="8297">COM</cx:pt>
          <cx:pt idx="8298">COM</cx:pt>
          <cx:pt idx="8299">SEM</cx:pt>
          <cx:pt idx="8300">COM</cx:pt>
          <cx:pt idx="8301">COM</cx:pt>
          <cx:pt idx="8302">COM</cx:pt>
          <cx:pt idx="8303">COM</cx:pt>
          <cx:pt idx="8304">SEM</cx:pt>
          <cx:pt idx="8305">SEM</cx:pt>
          <cx:pt idx="8306">COM</cx:pt>
          <cx:pt idx="8307">COM</cx:pt>
          <cx:pt idx="8308">SEM</cx:pt>
          <cx:pt idx="8309">COM</cx:pt>
          <cx:pt idx="8310">COM</cx:pt>
          <cx:pt idx="8311">COM</cx:pt>
          <cx:pt idx="8312">COM</cx:pt>
          <cx:pt idx="8313">COM</cx:pt>
          <cx:pt idx="8314">COM</cx:pt>
          <cx:pt idx="8315">SEM</cx:pt>
          <cx:pt idx="8316">SEM</cx:pt>
          <cx:pt idx="8317">SEM</cx:pt>
          <cx:pt idx="8318">COM</cx:pt>
          <cx:pt idx="8319">SEM</cx:pt>
          <cx:pt idx="8320">COM</cx:pt>
          <cx:pt idx="8321">COM</cx:pt>
          <cx:pt idx="8322">COM</cx:pt>
          <cx:pt idx="8323">COM</cx:pt>
          <cx:pt idx="8324">COM</cx:pt>
          <cx:pt idx="8325">SEM</cx:pt>
          <cx:pt idx="8326">COM</cx:pt>
          <cx:pt idx="8327">COM</cx:pt>
          <cx:pt idx="8328">COM</cx:pt>
          <cx:pt idx="8329">SEM</cx:pt>
          <cx:pt idx="8330">COM</cx:pt>
          <cx:pt idx="8331">COM</cx:pt>
          <cx:pt idx="8332">SEM</cx:pt>
          <cx:pt idx="8333">COM</cx:pt>
          <cx:pt idx="8334">COM</cx:pt>
          <cx:pt idx="8335">COM</cx:pt>
          <cx:pt idx="8336">COM</cx:pt>
          <cx:pt idx="8337">COM</cx:pt>
          <cx:pt idx="8338">COM</cx:pt>
          <cx:pt idx="8339">COM</cx:pt>
          <cx:pt idx="8340">SEM</cx:pt>
          <cx:pt idx="8341">COM</cx:pt>
          <cx:pt idx="8342">COM</cx:pt>
          <cx:pt idx="8343">SEM</cx:pt>
          <cx:pt idx="8344">COM</cx:pt>
          <cx:pt idx="8345">COM</cx:pt>
          <cx:pt idx="8346">COM</cx:pt>
          <cx:pt idx="8347">COM</cx:pt>
          <cx:pt idx="8348">COM</cx:pt>
          <cx:pt idx="8349">COM</cx:pt>
          <cx:pt idx="8350">COM</cx:pt>
          <cx:pt idx="8351">COM</cx:pt>
          <cx:pt idx="8352">COM</cx:pt>
          <cx:pt idx="8353">COM</cx:pt>
          <cx:pt idx="8354">COM</cx:pt>
          <cx:pt idx="8355">COM</cx:pt>
          <cx:pt idx="8356">COM</cx:pt>
          <cx:pt idx="8357">COM</cx:pt>
          <cx:pt idx="8358">COM</cx:pt>
          <cx:pt idx="8359">COM</cx:pt>
          <cx:pt idx="8360">SEM</cx:pt>
          <cx:pt idx="8361">COM</cx:pt>
          <cx:pt idx="8362">COM</cx:pt>
          <cx:pt idx="8363">SEM</cx:pt>
          <cx:pt idx="8364">SEM</cx:pt>
          <cx:pt idx="8365">COM</cx:pt>
          <cx:pt idx="8366">COM</cx:pt>
          <cx:pt idx="8367">COM</cx:pt>
          <cx:pt idx="8368">COM</cx:pt>
          <cx:pt idx="8369">COM</cx:pt>
          <cx:pt idx="8370">COM</cx:pt>
          <cx:pt idx="8371">COM</cx:pt>
          <cx:pt idx="8372">SEM</cx:pt>
          <cx:pt idx="8373">COM</cx:pt>
          <cx:pt idx="8374">COM</cx:pt>
          <cx:pt idx="8375">COM</cx:pt>
          <cx:pt idx="8376">COM</cx:pt>
          <cx:pt idx="8377">COM</cx:pt>
          <cx:pt idx="8378">COM</cx:pt>
          <cx:pt idx="8379">SEM</cx:pt>
          <cx:pt idx="8380">COM</cx:pt>
          <cx:pt idx="8381">SEM</cx:pt>
          <cx:pt idx="8382">COM</cx:pt>
          <cx:pt idx="8383">COM</cx:pt>
          <cx:pt idx="8384">COM</cx:pt>
          <cx:pt idx="8385">SEM</cx:pt>
          <cx:pt idx="8386">SEM</cx:pt>
          <cx:pt idx="8387">SEM</cx:pt>
          <cx:pt idx="8388">COM</cx:pt>
          <cx:pt idx="8389">SEM</cx:pt>
          <cx:pt idx="8390">COM</cx:pt>
          <cx:pt idx="8391">COM</cx:pt>
          <cx:pt idx="8392">COM</cx:pt>
          <cx:pt idx="8393">COM</cx:pt>
          <cx:pt idx="8394">COM</cx:pt>
          <cx:pt idx="8395">COM</cx:pt>
          <cx:pt idx="8396">COM</cx:pt>
          <cx:pt idx="8397">COM</cx:pt>
          <cx:pt idx="8398">COM</cx:pt>
          <cx:pt idx="8399">COM</cx:pt>
          <cx:pt idx="8400">COM</cx:pt>
          <cx:pt idx="8401">COM</cx:pt>
          <cx:pt idx="8402">COM</cx:pt>
          <cx:pt idx="8403">SEM</cx:pt>
          <cx:pt idx="8404">SEM</cx:pt>
          <cx:pt idx="8405">COM</cx:pt>
          <cx:pt idx="8406">SEM</cx:pt>
          <cx:pt idx="8407">SEM</cx:pt>
          <cx:pt idx="8408">COM</cx:pt>
          <cx:pt idx="8409">COM</cx:pt>
          <cx:pt idx="8410">COM</cx:pt>
          <cx:pt idx="8411">COM</cx:pt>
          <cx:pt idx="8412">COM</cx:pt>
          <cx:pt idx="8413">COM</cx:pt>
          <cx:pt idx="8414">COM</cx:pt>
          <cx:pt idx="8415">COM</cx:pt>
          <cx:pt idx="8416">SEM</cx:pt>
          <cx:pt idx="8417">COM</cx:pt>
          <cx:pt idx="8418">COM</cx:pt>
          <cx:pt idx="8419">COM</cx:pt>
          <cx:pt idx="8420">COM</cx:pt>
          <cx:pt idx="8421">COM</cx:pt>
          <cx:pt idx="8422">COM</cx:pt>
          <cx:pt idx="8423">COM</cx:pt>
          <cx:pt idx="8424">SEM</cx:pt>
          <cx:pt idx="8425">COM</cx:pt>
          <cx:pt idx="8426">COM</cx:pt>
          <cx:pt idx="8427">COM</cx:pt>
          <cx:pt idx="8428">COM</cx:pt>
          <cx:pt idx="8429">COM</cx:pt>
          <cx:pt idx="8430">SEM</cx:pt>
          <cx:pt idx="8431">COM</cx:pt>
          <cx:pt idx="8432">COM</cx:pt>
          <cx:pt idx="8433">SEM</cx:pt>
          <cx:pt idx="8434">COM</cx:pt>
          <cx:pt idx="8435">COM</cx:pt>
          <cx:pt idx="8436">SEM</cx:pt>
          <cx:pt idx="8437">SEM</cx:pt>
          <cx:pt idx="8438">COM</cx:pt>
          <cx:pt idx="8439">COM</cx:pt>
          <cx:pt idx="8440">COM</cx:pt>
          <cx:pt idx="8441">COM</cx:pt>
          <cx:pt idx="8442">COM</cx:pt>
          <cx:pt idx="8443">COM</cx:pt>
          <cx:pt idx="8444">COM</cx:pt>
          <cx:pt idx="8445">COM</cx:pt>
          <cx:pt idx="8446">SEM</cx:pt>
          <cx:pt idx="8447">SEM</cx:pt>
          <cx:pt idx="8448">COM</cx:pt>
          <cx:pt idx="8449">COM</cx:pt>
          <cx:pt idx="8450">SEM</cx:pt>
          <cx:pt idx="8451">COM</cx:pt>
          <cx:pt idx="8452">COM</cx:pt>
          <cx:pt idx="8453">COM</cx:pt>
          <cx:pt idx="8454">COM</cx:pt>
          <cx:pt idx="8455">SEM</cx:pt>
          <cx:pt idx="8456">COM</cx:pt>
          <cx:pt idx="8457">COM</cx:pt>
          <cx:pt idx="8458">COM</cx:pt>
          <cx:pt idx="8459">COM</cx:pt>
          <cx:pt idx="8460">COM</cx:pt>
          <cx:pt idx="8461">COM</cx:pt>
          <cx:pt idx="8462">SEM</cx:pt>
          <cx:pt idx="8463">COM</cx:pt>
          <cx:pt idx="8464">COM</cx:pt>
          <cx:pt idx="8465">COM</cx:pt>
          <cx:pt idx="8466">COM</cx:pt>
          <cx:pt idx="8467">COM</cx:pt>
          <cx:pt idx="8468">COM</cx:pt>
          <cx:pt idx="8469">COM</cx:pt>
          <cx:pt idx="8470">COM</cx:pt>
          <cx:pt idx="8471">COM</cx:pt>
          <cx:pt idx="8472">COM</cx:pt>
          <cx:pt idx="8473">COM</cx:pt>
          <cx:pt idx="8474">COM</cx:pt>
          <cx:pt idx="8475">COM</cx:pt>
          <cx:pt idx="8476">SEM</cx:pt>
          <cx:pt idx="8477">COM</cx:pt>
          <cx:pt idx="8478">COM</cx:pt>
          <cx:pt idx="8479">COM</cx:pt>
          <cx:pt idx="8480">COM</cx:pt>
          <cx:pt idx="8481">COM</cx:pt>
          <cx:pt idx="8482">SEM</cx:pt>
          <cx:pt idx="8483">COM</cx:pt>
          <cx:pt idx="8484">COM</cx:pt>
          <cx:pt idx="8485">COM</cx:pt>
          <cx:pt idx="8486">COM</cx:pt>
          <cx:pt idx="8487">COM</cx:pt>
          <cx:pt idx="8488">COM</cx:pt>
          <cx:pt idx="8489">COM</cx:pt>
          <cx:pt idx="8490">SEM</cx:pt>
          <cx:pt idx="8491">COM</cx:pt>
          <cx:pt idx="8492">SEM</cx:pt>
          <cx:pt idx="8493">COM</cx:pt>
          <cx:pt idx="8494">SEM</cx:pt>
          <cx:pt idx="8495">COM</cx:pt>
          <cx:pt idx="8496">COM</cx:pt>
          <cx:pt idx="8497">COM</cx:pt>
          <cx:pt idx="8498">COM</cx:pt>
          <cx:pt idx="8499">SEM</cx:pt>
          <cx:pt idx="8500">COM</cx:pt>
          <cx:pt idx="8501">COM</cx:pt>
          <cx:pt idx="8502">COM</cx:pt>
          <cx:pt idx="8503">COM</cx:pt>
          <cx:pt idx="8504">COM</cx:pt>
          <cx:pt idx="8505">COM</cx:pt>
          <cx:pt idx="8506">COM</cx:pt>
          <cx:pt idx="8507">COM</cx:pt>
          <cx:pt idx="8508">COM</cx:pt>
          <cx:pt idx="8509">COM</cx:pt>
          <cx:pt idx="8510">COM</cx:pt>
          <cx:pt idx="8511">COM</cx:pt>
          <cx:pt idx="8512">COM</cx:pt>
          <cx:pt idx="8513">COM</cx:pt>
          <cx:pt idx="8514">COM</cx:pt>
          <cx:pt idx="8515">COM</cx:pt>
          <cx:pt idx="8516">COM</cx:pt>
          <cx:pt idx="8517">COM</cx:pt>
          <cx:pt idx="8518">COM</cx:pt>
          <cx:pt idx="8519">COM</cx:pt>
          <cx:pt idx="8520">SEM</cx:pt>
          <cx:pt idx="8521">COM</cx:pt>
          <cx:pt idx="8522">COM</cx:pt>
          <cx:pt idx="8523">COM</cx:pt>
          <cx:pt idx="8524">COM</cx:pt>
          <cx:pt idx="8525">SEM</cx:pt>
          <cx:pt idx="8526">COM</cx:pt>
          <cx:pt idx="8527">COM</cx:pt>
          <cx:pt idx="8528">COM</cx:pt>
          <cx:pt idx="8529">COM</cx:pt>
          <cx:pt idx="8530">COM</cx:pt>
          <cx:pt idx="8531">COM</cx:pt>
          <cx:pt idx="8532">COM</cx:pt>
          <cx:pt idx="8533">COM</cx:pt>
          <cx:pt idx="8534">COM</cx:pt>
          <cx:pt idx="8535">COM</cx:pt>
          <cx:pt idx="8536">COM</cx:pt>
          <cx:pt idx="8537">COM</cx:pt>
          <cx:pt idx="8538">SEM</cx:pt>
          <cx:pt idx="8539">COM</cx:pt>
          <cx:pt idx="8540">COM</cx:pt>
          <cx:pt idx="8541">COM</cx:pt>
          <cx:pt idx="8542">COM</cx:pt>
          <cx:pt idx="8543">SEM</cx:pt>
          <cx:pt idx="8544">COM</cx:pt>
          <cx:pt idx="8545">COM</cx:pt>
          <cx:pt idx="8546">COM</cx:pt>
          <cx:pt idx="8547">COM</cx:pt>
          <cx:pt idx="8548">COM</cx:pt>
          <cx:pt idx="8549">COM</cx:pt>
          <cx:pt idx="8550">COM</cx:pt>
          <cx:pt idx="8551">COM</cx:pt>
          <cx:pt idx="8552">COM</cx:pt>
          <cx:pt idx="8553">COM</cx:pt>
          <cx:pt idx="8554">COM</cx:pt>
          <cx:pt idx="8555">COM</cx:pt>
          <cx:pt idx="8556">COM</cx:pt>
          <cx:pt idx="8557">COM</cx:pt>
          <cx:pt idx="8558">SEM</cx:pt>
          <cx:pt idx="8559">COM</cx:pt>
          <cx:pt idx="8560">COM</cx:pt>
          <cx:pt idx="8561">SEM</cx:pt>
          <cx:pt idx="8562">COM</cx:pt>
          <cx:pt idx="8563">COM</cx:pt>
          <cx:pt idx="8564">COM</cx:pt>
          <cx:pt idx="8565">COM</cx:pt>
          <cx:pt idx="8566">COM</cx:pt>
          <cx:pt idx="8567">COM</cx:pt>
          <cx:pt idx="8568">COM</cx:pt>
          <cx:pt idx="8569">COM</cx:pt>
          <cx:pt idx="8570">COM</cx:pt>
          <cx:pt idx="8571">COM</cx:pt>
          <cx:pt idx="8572">COM</cx:pt>
          <cx:pt idx="8573">COM</cx:pt>
          <cx:pt idx="8574">COM</cx:pt>
          <cx:pt idx="8575">COM</cx:pt>
          <cx:pt idx="8576">COM</cx:pt>
          <cx:pt idx="8577">COM</cx:pt>
          <cx:pt idx="8578">COM</cx:pt>
          <cx:pt idx="8579">COM</cx:pt>
          <cx:pt idx="8580">SEM</cx:pt>
          <cx:pt idx="8581">COM</cx:pt>
          <cx:pt idx="8582">COM</cx:pt>
          <cx:pt idx="8583">COM</cx:pt>
          <cx:pt idx="8584">COM</cx:pt>
          <cx:pt idx="8585">COM</cx:pt>
          <cx:pt idx="8586">SEM</cx:pt>
          <cx:pt idx="8587">COM</cx:pt>
          <cx:pt idx="8588">SEM</cx:pt>
          <cx:pt idx="8589">COM</cx:pt>
          <cx:pt idx="8590">SEM</cx:pt>
          <cx:pt idx="8591">COM</cx:pt>
          <cx:pt idx="8592">COM</cx:pt>
          <cx:pt idx="8593">COM</cx:pt>
          <cx:pt idx="8594">COM</cx:pt>
          <cx:pt idx="8595">SEM</cx:pt>
          <cx:pt idx="8596">COM</cx:pt>
          <cx:pt idx="8597">COM</cx:pt>
          <cx:pt idx="8598">COM</cx:pt>
          <cx:pt idx="8599">COM</cx:pt>
          <cx:pt idx="8600">COM</cx:pt>
          <cx:pt idx="8601">COM</cx:pt>
          <cx:pt idx="8602">COM</cx:pt>
          <cx:pt idx="8603">COM</cx:pt>
          <cx:pt idx="8604">COM</cx:pt>
          <cx:pt idx="8605">COM</cx:pt>
          <cx:pt idx="8606">SEM</cx:pt>
          <cx:pt idx="8607">COM</cx:pt>
          <cx:pt idx="8608">COM</cx:pt>
          <cx:pt idx="8609">COM</cx:pt>
          <cx:pt idx="8610">COM</cx:pt>
          <cx:pt idx="8611">COM</cx:pt>
          <cx:pt idx="8612">COM</cx:pt>
          <cx:pt idx="8613">COM</cx:pt>
          <cx:pt idx="8614">COM</cx:pt>
          <cx:pt idx="8615">COM</cx:pt>
          <cx:pt idx="8616">COM</cx:pt>
          <cx:pt idx="8617">COM</cx:pt>
          <cx:pt idx="8618">COM</cx:pt>
          <cx:pt idx="8619">COM</cx:pt>
          <cx:pt idx="8620">COM</cx:pt>
          <cx:pt idx="8621">COM</cx:pt>
          <cx:pt idx="8622">SEM</cx:pt>
          <cx:pt idx="8623">COM</cx:pt>
          <cx:pt idx="8624">SEM</cx:pt>
          <cx:pt idx="8625">COM</cx:pt>
          <cx:pt idx="8626">COM</cx:pt>
          <cx:pt idx="8627">SEM</cx:pt>
          <cx:pt idx="8628">SEM</cx:pt>
          <cx:pt idx="8629">COM</cx:pt>
          <cx:pt idx="8630">COM</cx:pt>
          <cx:pt idx="8631">COM</cx:pt>
          <cx:pt idx="8632">COM</cx:pt>
          <cx:pt idx="8633">SEM</cx:pt>
          <cx:pt idx="8634">SEM</cx:pt>
          <cx:pt idx="8635">COM</cx:pt>
          <cx:pt idx="8636">COM</cx:pt>
          <cx:pt idx="8637">SEM</cx:pt>
          <cx:pt idx="8638">COM</cx:pt>
          <cx:pt idx="8639">COM</cx:pt>
          <cx:pt idx="8640">COM</cx:pt>
          <cx:pt idx="8641">SEM</cx:pt>
          <cx:pt idx="8642">COM</cx:pt>
          <cx:pt idx="8643">SEM</cx:pt>
          <cx:pt idx="8644">COM</cx:pt>
          <cx:pt idx="8645">COM</cx:pt>
          <cx:pt idx="8646">COM</cx:pt>
          <cx:pt idx="8647">COM</cx:pt>
          <cx:pt idx="8648">COM</cx:pt>
          <cx:pt idx="8649">COM</cx:pt>
          <cx:pt idx="8650">COM</cx:pt>
          <cx:pt idx="8651">COM</cx:pt>
          <cx:pt idx="8652">SEM</cx:pt>
          <cx:pt idx="8653">COM</cx:pt>
          <cx:pt idx="8654">SEM</cx:pt>
          <cx:pt idx="8655">COM</cx:pt>
          <cx:pt idx="8656">COM</cx:pt>
          <cx:pt idx="8657">SEM</cx:pt>
          <cx:pt idx="8658">COM</cx:pt>
          <cx:pt idx="8659">COM</cx:pt>
          <cx:pt idx="8660">COM</cx:pt>
          <cx:pt idx="8661">SEM</cx:pt>
          <cx:pt idx="8662">COM</cx:pt>
          <cx:pt idx="8663">COM</cx:pt>
          <cx:pt idx="8664">COM</cx:pt>
          <cx:pt idx="8665">COM</cx:pt>
          <cx:pt idx="8666">COM</cx:pt>
          <cx:pt idx="8667">COM</cx:pt>
          <cx:pt idx="8668">COM</cx:pt>
          <cx:pt idx="8669">COM</cx:pt>
          <cx:pt idx="8670">COM</cx:pt>
          <cx:pt idx="8671">SEM</cx:pt>
          <cx:pt idx="8672">COM</cx:pt>
          <cx:pt idx="8673">COM</cx:pt>
          <cx:pt idx="8674">COM</cx:pt>
          <cx:pt idx="8675">COM</cx:pt>
          <cx:pt idx="8676">COM</cx:pt>
          <cx:pt idx="8677">COM</cx:pt>
          <cx:pt idx="8678">SEM</cx:pt>
          <cx:pt idx="8679">COM</cx:pt>
          <cx:pt idx="8680">COM</cx:pt>
          <cx:pt idx="8681">COM</cx:pt>
          <cx:pt idx="8682">COM</cx:pt>
          <cx:pt idx="8683">COM</cx:pt>
          <cx:pt idx="8684">COM</cx:pt>
          <cx:pt idx="8685">COM</cx:pt>
          <cx:pt idx="8686">COM</cx:pt>
          <cx:pt idx="8687">COM</cx:pt>
          <cx:pt idx="8688">COM</cx:pt>
          <cx:pt idx="8689">SEM</cx:pt>
          <cx:pt idx="8690">COM</cx:pt>
          <cx:pt idx="8691">SEM</cx:pt>
          <cx:pt idx="8692">COM</cx:pt>
          <cx:pt idx="8693">COM</cx:pt>
          <cx:pt idx="8694">COM</cx:pt>
          <cx:pt idx="8695">SEM</cx:pt>
          <cx:pt idx="8696">COM</cx:pt>
          <cx:pt idx="8697">COM</cx:pt>
          <cx:pt idx="8698">COM</cx:pt>
          <cx:pt idx="8699">COM</cx:pt>
          <cx:pt idx="8700">COM</cx:pt>
          <cx:pt idx="8701">COM</cx:pt>
          <cx:pt idx="8702">COM</cx:pt>
          <cx:pt idx="8703">COM</cx:pt>
          <cx:pt idx="8704">COM</cx:pt>
          <cx:pt idx="8705">COM</cx:pt>
          <cx:pt idx="8706">COM</cx:pt>
          <cx:pt idx="8707">SEM</cx:pt>
          <cx:pt idx="8708">SEM</cx:pt>
          <cx:pt idx="8709">COM</cx:pt>
          <cx:pt idx="8710">COM</cx:pt>
          <cx:pt idx="8711">SEM</cx:pt>
          <cx:pt idx="8712">SEM</cx:pt>
          <cx:pt idx="8713">COM</cx:pt>
          <cx:pt idx="8714">SEM</cx:pt>
          <cx:pt idx="8715">COM</cx:pt>
          <cx:pt idx="8716">SEM</cx:pt>
          <cx:pt idx="8717">SEM</cx:pt>
          <cx:pt idx="8718">COM</cx:pt>
          <cx:pt idx="8719">SEM</cx:pt>
          <cx:pt idx="8720">SEM</cx:pt>
          <cx:pt idx="8721">COM</cx:pt>
          <cx:pt idx="8722">COM</cx:pt>
          <cx:pt idx="8723">COM</cx:pt>
          <cx:pt idx="8724">SEM</cx:pt>
          <cx:pt idx="8725">COM</cx:pt>
          <cx:pt idx="8726">SEM</cx:pt>
          <cx:pt idx="8727">COM</cx:pt>
          <cx:pt idx="8728">COM</cx:pt>
          <cx:pt idx="8729">COM</cx:pt>
          <cx:pt idx="8730">SEM</cx:pt>
          <cx:pt idx="8731">SEM</cx:pt>
          <cx:pt idx="8732">COM</cx:pt>
          <cx:pt idx="8733">COM</cx:pt>
          <cx:pt idx="8734">COM</cx:pt>
          <cx:pt idx="8735">COM</cx:pt>
          <cx:pt idx="8736">COM</cx:pt>
          <cx:pt idx="8737">SEM</cx:pt>
          <cx:pt idx="8738">SEM</cx:pt>
          <cx:pt idx="8739">COM</cx:pt>
          <cx:pt idx="8740">COM</cx:pt>
          <cx:pt idx="8741">COM</cx:pt>
          <cx:pt idx="8742">COM</cx:pt>
          <cx:pt idx="8743">SEM</cx:pt>
          <cx:pt idx="8744">COM</cx:pt>
          <cx:pt idx="8745">COM</cx:pt>
          <cx:pt idx="8746">COM</cx:pt>
          <cx:pt idx="8747">COM</cx:pt>
          <cx:pt idx="8748">COM</cx:pt>
          <cx:pt idx="8749">COM</cx:pt>
          <cx:pt idx="8750">COM</cx:pt>
          <cx:pt idx="8751">COM</cx:pt>
          <cx:pt idx="8752">COM</cx:pt>
          <cx:pt idx="8753">SEM</cx:pt>
          <cx:pt idx="8754">COM</cx:pt>
          <cx:pt idx="8755">COM</cx:pt>
          <cx:pt idx="8756">COM</cx:pt>
          <cx:pt idx="8757">COM</cx:pt>
          <cx:pt idx="8758">COM</cx:pt>
          <cx:pt idx="8759">COM</cx:pt>
          <cx:pt idx="8760">SEM</cx:pt>
          <cx:pt idx="8761">COM</cx:pt>
          <cx:pt idx="8762">COM</cx:pt>
          <cx:pt idx="8763">COM</cx:pt>
          <cx:pt idx="8764">COM</cx:pt>
          <cx:pt idx="8765">COM</cx:pt>
          <cx:pt idx="8766">COM</cx:pt>
          <cx:pt idx="8767">COM</cx:pt>
          <cx:pt idx="8768">COM</cx:pt>
          <cx:pt idx="8769">SEM</cx:pt>
          <cx:pt idx="8770">SEM</cx:pt>
          <cx:pt idx="8771">SEM</cx:pt>
          <cx:pt idx="8772">SEM</cx:pt>
          <cx:pt idx="8773">SEM</cx:pt>
          <cx:pt idx="8774">COM</cx:pt>
          <cx:pt idx="8775">COM</cx:pt>
          <cx:pt idx="8776">COM</cx:pt>
          <cx:pt idx="8777">COM</cx:pt>
          <cx:pt idx="8778">COM</cx:pt>
          <cx:pt idx="8779">COM</cx:pt>
          <cx:pt idx="8780">COM</cx:pt>
          <cx:pt idx="8781">COM</cx:pt>
          <cx:pt idx="8782">COM</cx:pt>
          <cx:pt idx="8783">COM</cx:pt>
          <cx:pt idx="8784">COM</cx:pt>
          <cx:pt idx="8785">COM</cx:pt>
          <cx:pt idx="8786">COM</cx:pt>
          <cx:pt idx="8787">COM</cx:pt>
          <cx:pt idx="8788">SEM</cx:pt>
          <cx:pt idx="8789">SEM</cx:pt>
          <cx:pt idx="8790">COM</cx:pt>
          <cx:pt idx="8791">COM</cx:pt>
          <cx:pt idx="8792">COM</cx:pt>
          <cx:pt idx="8793">COM</cx:pt>
          <cx:pt idx="8794">COM</cx:pt>
          <cx:pt idx="8795">COM</cx:pt>
          <cx:pt idx="8796">COM</cx:pt>
          <cx:pt idx="8797">COM</cx:pt>
          <cx:pt idx="8798">SEM</cx:pt>
          <cx:pt idx="8799">COM</cx:pt>
          <cx:pt idx="8800">COM</cx:pt>
          <cx:pt idx="8801">COM</cx:pt>
          <cx:pt idx="8802">COM</cx:pt>
          <cx:pt idx="8803">COM</cx:pt>
          <cx:pt idx="8804">COM</cx:pt>
          <cx:pt idx="8805">COM</cx:pt>
          <cx:pt idx="8806">COM</cx:pt>
          <cx:pt idx="8807">COM</cx:pt>
          <cx:pt idx="8808">COM</cx:pt>
          <cx:pt idx="8809">COM</cx:pt>
          <cx:pt idx="8810">SEM</cx:pt>
          <cx:pt idx="8811">COM</cx:pt>
          <cx:pt idx="8812">SEM</cx:pt>
          <cx:pt idx="8813">COM</cx:pt>
          <cx:pt idx="8814">COM</cx:pt>
          <cx:pt idx="8815">COM</cx:pt>
          <cx:pt idx="8816">COM</cx:pt>
          <cx:pt idx="8817">COM</cx:pt>
          <cx:pt idx="8818">COM</cx:pt>
          <cx:pt idx="8819">COM</cx:pt>
          <cx:pt idx="8820">COM</cx:pt>
          <cx:pt idx="8821">COM</cx:pt>
          <cx:pt idx="8822">COM</cx:pt>
          <cx:pt idx="8823">SEM</cx:pt>
          <cx:pt idx="8824">COM</cx:pt>
          <cx:pt idx="8825">COM</cx:pt>
          <cx:pt idx="8826">COM</cx:pt>
          <cx:pt idx="8827">COM</cx:pt>
          <cx:pt idx="8828">COM</cx:pt>
          <cx:pt idx="8829">COM</cx:pt>
          <cx:pt idx="8830">COM</cx:pt>
          <cx:pt idx="8831">COM</cx:pt>
          <cx:pt idx="8832">COM</cx:pt>
          <cx:pt idx="8833">COM</cx:pt>
          <cx:pt idx="8834">COM</cx:pt>
          <cx:pt idx="8835">COM</cx:pt>
          <cx:pt idx="8836">COM</cx:pt>
          <cx:pt idx="8837">COM</cx:pt>
          <cx:pt idx="8838">COM</cx:pt>
          <cx:pt idx="8839">COM</cx:pt>
          <cx:pt idx="8840">COM</cx:pt>
          <cx:pt idx="8841">COM</cx:pt>
          <cx:pt idx="8842">COM</cx:pt>
          <cx:pt idx="8843">SEM</cx:pt>
          <cx:pt idx="8844">COM</cx:pt>
          <cx:pt idx="8845">COM</cx:pt>
          <cx:pt idx="8846">COM</cx:pt>
          <cx:pt idx="8847">COM</cx:pt>
          <cx:pt idx="8848">COM</cx:pt>
          <cx:pt idx="8849">COM</cx:pt>
          <cx:pt idx="8850">COM</cx:pt>
          <cx:pt idx="8851">SEM</cx:pt>
          <cx:pt idx="8852">SEM</cx:pt>
          <cx:pt idx="8853">SEM</cx:pt>
          <cx:pt idx="8854">COM</cx:pt>
          <cx:pt idx="8855">COM</cx:pt>
          <cx:pt idx="8856">COM</cx:pt>
          <cx:pt idx="8857">COM</cx:pt>
          <cx:pt idx="8858">COM</cx:pt>
          <cx:pt idx="8859">COM</cx:pt>
          <cx:pt idx="8860">COM</cx:pt>
          <cx:pt idx="8861">COM</cx:pt>
          <cx:pt idx="8862">COM</cx:pt>
          <cx:pt idx="8863">COM</cx:pt>
          <cx:pt idx="8864">COM</cx:pt>
          <cx:pt idx="8865">COM</cx:pt>
          <cx:pt idx="8866">COM</cx:pt>
          <cx:pt idx="8867">COM</cx:pt>
          <cx:pt idx="8868">COM</cx:pt>
          <cx:pt idx="8869">COM</cx:pt>
          <cx:pt idx="8870">COM</cx:pt>
          <cx:pt idx="8871">COM</cx:pt>
          <cx:pt idx="8872">COM</cx:pt>
          <cx:pt idx="8873">COM</cx:pt>
          <cx:pt idx="8874">COM</cx:pt>
          <cx:pt idx="8875">SEM</cx:pt>
          <cx:pt idx="8876">SEM</cx:pt>
          <cx:pt idx="8877">COM</cx:pt>
          <cx:pt idx="8878">COM</cx:pt>
          <cx:pt idx="8879">COM</cx:pt>
          <cx:pt idx="8880">COM</cx:pt>
          <cx:pt idx="8881">COM</cx:pt>
          <cx:pt idx="8882">COM</cx:pt>
          <cx:pt idx="8883">SEM</cx:pt>
          <cx:pt idx="8884">COM</cx:pt>
          <cx:pt idx="8885">COM</cx:pt>
          <cx:pt idx="8886">COM</cx:pt>
          <cx:pt idx="8887">COM</cx:pt>
          <cx:pt idx="8888">COM</cx:pt>
          <cx:pt idx="8889">SEM</cx:pt>
          <cx:pt idx="8890">COM</cx:pt>
          <cx:pt idx="8891">COM</cx:pt>
          <cx:pt idx="8892">COM</cx:pt>
          <cx:pt idx="8893">SEM</cx:pt>
          <cx:pt idx="8894">SEM</cx:pt>
          <cx:pt idx="8895">COM</cx:pt>
          <cx:pt idx="8896">COM</cx:pt>
          <cx:pt idx="8897">COM</cx:pt>
          <cx:pt idx="8898">COM</cx:pt>
          <cx:pt idx="8899">SEM</cx:pt>
          <cx:pt idx="8900">SEM</cx:pt>
          <cx:pt idx="8901">COM</cx:pt>
          <cx:pt idx="8902">COM</cx:pt>
          <cx:pt idx="8903">SEM</cx:pt>
          <cx:pt idx="8904">COM</cx:pt>
          <cx:pt idx="8905">COM</cx:pt>
          <cx:pt idx="8906">COM</cx:pt>
          <cx:pt idx="8907">COM</cx:pt>
          <cx:pt idx="8908">COM</cx:pt>
          <cx:pt idx="8909">COM</cx:pt>
          <cx:pt idx="8910">COM</cx:pt>
          <cx:pt idx="8911">COM</cx:pt>
          <cx:pt idx="8912">COM</cx:pt>
          <cx:pt idx="8913">COM</cx:pt>
          <cx:pt idx="8914">COM</cx:pt>
          <cx:pt idx="8915">COM</cx:pt>
          <cx:pt idx="8916">COM</cx:pt>
          <cx:pt idx="8917">SEM</cx:pt>
          <cx:pt idx="8918">SEM</cx:pt>
          <cx:pt idx="8919">COM</cx:pt>
          <cx:pt idx="8920">COM</cx:pt>
          <cx:pt idx="8921">SEM</cx:pt>
          <cx:pt idx="8922">COM</cx:pt>
          <cx:pt idx="8923">COM</cx:pt>
          <cx:pt idx="8924">COM</cx:pt>
          <cx:pt idx="8925">SEM</cx:pt>
          <cx:pt idx="8926">COM</cx:pt>
          <cx:pt idx="8927">COM</cx:pt>
          <cx:pt idx="8928">COM</cx:pt>
          <cx:pt idx="8929">COM</cx:pt>
          <cx:pt idx="8930">COM</cx:pt>
          <cx:pt idx="8931">COM</cx:pt>
          <cx:pt idx="8932">COM</cx:pt>
          <cx:pt idx="8933">COM</cx:pt>
          <cx:pt idx="8934">COM</cx:pt>
          <cx:pt idx="8935">COM</cx:pt>
          <cx:pt idx="8936">SEM</cx:pt>
          <cx:pt idx="8937">COM</cx:pt>
          <cx:pt idx="8938">SEM</cx:pt>
          <cx:pt idx="8939">COM</cx:pt>
          <cx:pt idx="8940">COM</cx:pt>
          <cx:pt idx="8941">COM</cx:pt>
          <cx:pt idx="8942">COM</cx:pt>
          <cx:pt idx="8943">COM</cx:pt>
          <cx:pt idx="8944">COM</cx:pt>
          <cx:pt idx="8945">COM</cx:pt>
          <cx:pt idx="8946">COM</cx:pt>
          <cx:pt idx="8947">COM</cx:pt>
          <cx:pt idx="8948">COM</cx:pt>
          <cx:pt idx="8949">COM</cx:pt>
          <cx:pt idx="8950">COM</cx:pt>
          <cx:pt idx="8951">COM</cx:pt>
          <cx:pt idx="8952">COM</cx:pt>
          <cx:pt idx="8953">COM</cx:pt>
          <cx:pt idx="8954">COM</cx:pt>
          <cx:pt idx="8955">COM</cx:pt>
          <cx:pt idx="8956">COM</cx:pt>
          <cx:pt idx="8957">COM</cx:pt>
          <cx:pt idx="8958">SEM</cx:pt>
          <cx:pt idx="8959">COM</cx:pt>
          <cx:pt idx="8960">COM</cx:pt>
          <cx:pt idx="8961">COM</cx:pt>
          <cx:pt idx="8962">SEM</cx:pt>
          <cx:pt idx="8963">COM</cx:pt>
          <cx:pt idx="8964">COM</cx:pt>
          <cx:pt idx="8965">COM</cx:pt>
          <cx:pt idx="8966">COM</cx:pt>
          <cx:pt idx="8967">SEM</cx:pt>
          <cx:pt idx="8968">SEM</cx:pt>
          <cx:pt idx="8969">COM</cx:pt>
          <cx:pt idx="8970">COM</cx:pt>
          <cx:pt idx="8971">COM</cx:pt>
          <cx:pt idx="8972">SEM</cx:pt>
          <cx:pt idx="8973">COM</cx:pt>
          <cx:pt idx="8974">COM</cx:pt>
          <cx:pt idx="8975">COM</cx:pt>
          <cx:pt idx="8976">COM</cx:pt>
          <cx:pt idx="8977">SEM</cx:pt>
          <cx:pt idx="8978">COM</cx:pt>
          <cx:pt idx="8979">COM</cx:pt>
          <cx:pt idx="8980">COM</cx:pt>
          <cx:pt idx="8981">COM</cx:pt>
          <cx:pt idx="8982">COM</cx:pt>
          <cx:pt idx="8983">COM</cx:pt>
          <cx:pt idx="8984">COM</cx:pt>
          <cx:pt idx="8985">COM</cx:pt>
          <cx:pt idx="8986">COM</cx:pt>
          <cx:pt idx="8987">COM</cx:pt>
          <cx:pt idx="8988">SEM</cx:pt>
          <cx:pt idx="8989">COM</cx:pt>
          <cx:pt idx="8990">COM</cx:pt>
          <cx:pt idx="8991">COM</cx:pt>
          <cx:pt idx="8992">COM</cx:pt>
          <cx:pt idx="8993">COM</cx:pt>
          <cx:pt idx="8994">COM</cx:pt>
          <cx:pt idx="8995">COM</cx:pt>
          <cx:pt idx="8996">COM</cx:pt>
          <cx:pt idx="8997">COM</cx:pt>
          <cx:pt idx="8998">COM</cx:pt>
          <cx:pt idx="8999">COM</cx:pt>
          <cx:pt idx="9000">COM</cx:pt>
          <cx:pt idx="9001">COM</cx:pt>
          <cx:pt idx="9002">COM</cx:pt>
          <cx:pt idx="9003">COM</cx:pt>
          <cx:pt idx="9004">COM</cx:pt>
          <cx:pt idx="9005">COM</cx:pt>
          <cx:pt idx="9006">SEM</cx:pt>
          <cx:pt idx="9007">COM</cx:pt>
          <cx:pt idx="9008">COM</cx:pt>
          <cx:pt idx="9009">COM</cx:pt>
          <cx:pt idx="9010">SEM</cx:pt>
          <cx:pt idx="9011">COM</cx:pt>
          <cx:pt idx="9012">COM</cx:pt>
          <cx:pt idx="9013">COM</cx:pt>
          <cx:pt idx="9014">COM</cx:pt>
          <cx:pt idx="9015">COM</cx:pt>
          <cx:pt idx="9016">COM</cx:pt>
          <cx:pt idx="9017">COM</cx:pt>
          <cx:pt idx="9018">COM</cx:pt>
          <cx:pt idx="9019">COM</cx:pt>
          <cx:pt idx="9020">COM</cx:pt>
          <cx:pt idx="9021">COM</cx:pt>
          <cx:pt idx="9022">COM</cx:pt>
          <cx:pt idx="9023">SEM</cx:pt>
          <cx:pt idx="9024">COM</cx:pt>
          <cx:pt idx="9025">COM</cx:pt>
          <cx:pt idx="9026">COM</cx:pt>
          <cx:pt idx="9027">COM</cx:pt>
          <cx:pt idx="9028">COM</cx:pt>
          <cx:pt idx="9029">COM</cx:pt>
          <cx:pt idx="9030">COM</cx:pt>
          <cx:pt idx="9031">COM</cx:pt>
          <cx:pt idx="9032">SEM</cx:pt>
          <cx:pt idx="9033">COM</cx:pt>
          <cx:pt idx="9034">COM</cx:pt>
          <cx:pt idx="9035">COM</cx:pt>
          <cx:pt idx="9036">COM</cx:pt>
          <cx:pt idx="9037">COM</cx:pt>
          <cx:pt idx="9038">COM</cx:pt>
          <cx:pt idx="9039">COM</cx:pt>
          <cx:pt idx="9040">COM</cx:pt>
          <cx:pt idx="9041">COM</cx:pt>
          <cx:pt idx="9042">COM</cx:pt>
          <cx:pt idx="9043">COM</cx:pt>
          <cx:pt idx="9044">COM</cx:pt>
          <cx:pt idx="9045">SEM</cx:pt>
          <cx:pt idx="9046">SEM</cx:pt>
          <cx:pt idx="9047">COM</cx:pt>
          <cx:pt idx="9048">COM</cx:pt>
          <cx:pt idx="9049">COM</cx:pt>
          <cx:pt idx="9050">COM</cx:pt>
          <cx:pt idx="9051">SEM</cx:pt>
          <cx:pt idx="9052">COM</cx:pt>
          <cx:pt idx="9053">COM</cx:pt>
          <cx:pt idx="9054">COM</cx:pt>
          <cx:pt idx="9055">COM</cx:pt>
          <cx:pt idx="9056">COM</cx:pt>
          <cx:pt idx="9057">COM</cx:pt>
          <cx:pt idx="9058">COM</cx:pt>
          <cx:pt idx="9059">COM</cx:pt>
          <cx:pt idx="9060">SEM</cx:pt>
          <cx:pt idx="9061">COM</cx:pt>
          <cx:pt idx="9062">COM</cx:pt>
          <cx:pt idx="9063">COM</cx:pt>
          <cx:pt idx="9064">COM</cx:pt>
          <cx:pt idx="9065">COM</cx:pt>
          <cx:pt idx="9066">COM</cx:pt>
          <cx:pt idx="9067">SEM</cx:pt>
          <cx:pt idx="9068">COM</cx:pt>
          <cx:pt idx="9069">COM</cx:pt>
          <cx:pt idx="9070">COM</cx:pt>
          <cx:pt idx="9071">COM</cx:pt>
          <cx:pt idx="9072">SEM</cx:pt>
          <cx:pt idx="9073">COM</cx:pt>
          <cx:pt idx="9074">COM</cx:pt>
          <cx:pt idx="9075">SEM</cx:pt>
          <cx:pt idx="9076">SEM</cx:pt>
          <cx:pt idx="9077">COM</cx:pt>
          <cx:pt idx="9078">COM</cx:pt>
          <cx:pt idx="9079">COM</cx:pt>
          <cx:pt idx="9080">COM</cx:pt>
          <cx:pt idx="9081">COM</cx:pt>
          <cx:pt idx="9082">COM</cx:pt>
          <cx:pt idx="9083">COM</cx:pt>
          <cx:pt idx="9084">COM</cx:pt>
          <cx:pt idx="9085">COM</cx:pt>
          <cx:pt idx="9086">COM</cx:pt>
          <cx:pt idx="9087">COM</cx:pt>
          <cx:pt idx="9088">COM</cx:pt>
          <cx:pt idx="9089">SEM</cx:pt>
          <cx:pt idx="9090">COM</cx:pt>
          <cx:pt idx="9091">COM</cx:pt>
          <cx:pt idx="9092">COM</cx:pt>
          <cx:pt idx="9093">COM</cx:pt>
          <cx:pt idx="9094">COM</cx:pt>
          <cx:pt idx="9095">SEM</cx:pt>
          <cx:pt idx="9096">COM</cx:pt>
          <cx:pt idx="9097">COM</cx:pt>
          <cx:pt idx="9098">SEM</cx:pt>
          <cx:pt idx="9099">COM</cx:pt>
          <cx:pt idx="9100">COM</cx:pt>
          <cx:pt idx="9101">COM</cx:pt>
          <cx:pt idx="9102">COM</cx:pt>
          <cx:pt idx="9103">COM</cx:pt>
          <cx:pt idx="9104">COM</cx:pt>
          <cx:pt idx="9105">SEM</cx:pt>
          <cx:pt idx="9106">COM</cx:pt>
          <cx:pt idx="9107">COM</cx:pt>
          <cx:pt idx="9108">COM</cx:pt>
          <cx:pt idx="9109">COM</cx:pt>
          <cx:pt idx="9110">COM</cx:pt>
          <cx:pt idx="9111">COM</cx:pt>
          <cx:pt idx="9112">COM</cx:pt>
          <cx:pt idx="9113">COM</cx:pt>
          <cx:pt idx="9114">COM</cx:pt>
          <cx:pt idx="9115">COM</cx:pt>
          <cx:pt idx="9116">COM</cx:pt>
          <cx:pt idx="9117">COM</cx:pt>
          <cx:pt idx="9118">COM</cx:pt>
          <cx:pt idx="9119">COM</cx:pt>
          <cx:pt idx="9120">COM</cx:pt>
          <cx:pt idx="9121">COM</cx:pt>
          <cx:pt idx="9122">COM</cx:pt>
          <cx:pt idx="9123">COM</cx:pt>
          <cx:pt idx="9124">COM</cx:pt>
          <cx:pt idx="9125">COM</cx:pt>
          <cx:pt idx="9126">COM</cx:pt>
          <cx:pt idx="9127">COM</cx:pt>
          <cx:pt idx="9128">COM</cx:pt>
          <cx:pt idx="9129">COM</cx:pt>
          <cx:pt idx="9130">SEM</cx:pt>
          <cx:pt idx="9131">COM</cx:pt>
          <cx:pt idx="9132">COM</cx:pt>
          <cx:pt idx="9133">COM</cx:pt>
          <cx:pt idx="9134">SEM</cx:pt>
          <cx:pt idx="9135">COM</cx:pt>
          <cx:pt idx="9136">SEM</cx:pt>
          <cx:pt idx="9137">COM</cx:pt>
          <cx:pt idx="9138">COM</cx:pt>
          <cx:pt idx="9139">SEM</cx:pt>
          <cx:pt idx="9140">COM</cx:pt>
          <cx:pt idx="9141">COM</cx:pt>
          <cx:pt idx="9142">COM</cx:pt>
          <cx:pt idx="9143">COM</cx:pt>
          <cx:pt idx="9144">COM</cx:pt>
          <cx:pt idx="9145">COM</cx:pt>
          <cx:pt idx="9146">COM</cx:pt>
          <cx:pt idx="9147">COM</cx:pt>
          <cx:pt idx="9148">COM</cx:pt>
          <cx:pt idx="9149">COM</cx:pt>
          <cx:pt idx="9150">COM</cx:pt>
          <cx:pt idx="9151">COM</cx:pt>
          <cx:pt idx="9152">COM</cx:pt>
          <cx:pt idx="9153">COM</cx:pt>
          <cx:pt idx="9154">COM</cx:pt>
          <cx:pt idx="9155">COM</cx:pt>
          <cx:pt idx="9156">COM</cx:pt>
          <cx:pt idx="9157">COM</cx:pt>
          <cx:pt idx="9158">COM</cx:pt>
          <cx:pt idx="9159">COM</cx:pt>
          <cx:pt idx="9160">COM</cx:pt>
          <cx:pt idx="9161">COM</cx:pt>
          <cx:pt idx="9162">SEM</cx:pt>
          <cx:pt idx="9163">COM</cx:pt>
          <cx:pt idx="9164">COM</cx:pt>
          <cx:pt idx="9165">COM</cx:pt>
          <cx:pt idx="9166">COM</cx:pt>
          <cx:pt idx="9167">COM</cx:pt>
          <cx:pt idx="9168">COM</cx:pt>
          <cx:pt idx="9169">COM</cx:pt>
          <cx:pt idx="9170">COM</cx:pt>
          <cx:pt idx="9171">SEM</cx:pt>
          <cx:pt idx="9172">COM</cx:pt>
          <cx:pt idx="9173">COM</cx:pt>
          <cx:pt idx="9174">COM</cx:pt>
          <cx:pt idx="9175">COM</cx:pt>
          <cx:pt idx="9176">SEM</cx:pt>
          <cx:pt idx="9177">COM</cx:pt>
          <cx:pt idx="9178">COM</cx:pt>
          <cx:pt idx="9179">COM</cx:pt>
          <cx:pt idx="9180">COM</cx:pt>
          <cx:pt idx="9181">COM</cx:pt>
          <cx:pt idx="9182">COM</cx:pt>
          <cx:pt idx="9183">COM</cx:pt>
          <cx:pt idx="9184">COM</cx:pt>
          <cx:pt idx="9185">COM</cx:pt>
          <cx:pt idx="9186">COM</cx:pt>
          <cx:pt idx="9187">COM</cx:pt>
          <cx:pt idx="9188">COM</cx:pt>
          <cx:pt idx="9189">COM</cx:pt>
          <cx:pt idx="9190">COM</cx:pt>
          <cx:pt idx="9191">COM</cx:pt>
          <cx:pt idx="9192">COM</cx:pt>
          <cx:pt idx="9193">COM</cx:pt>
          <cx:pt idx="9194">COM</cx:pt>
          <cx:pt idx="9195">COM</cx:pt>
          <cx:pt idx="9196">COM</cx:pt>
          <cx:pt idx="9197">COM</cx:pt>
          <cx:pt idx="9198">COM</cx:pt>
          <cx:pt idx="9199">COM</cx:pt>
          <cx:pt idx="9200">COM</cx:pt>
          <cx:pt idx="9201">COM</cx:pt>
          <cx:pt idx="9202">COM</cx:pt>
          <cx:pt idx="9203">COM</cx:pt>
          <cx:pt idx="9204">COM</cx:pt>
          <cx:pt idx="9205">COM</cx:pt>
          <cx:pt idx="9206">COM</cx:pt>
          <cx:pt idx="9207">COM</cx:pt>
          <cx:pt idx="9208">COM</cx:pt>
          <cx:pt idx="9209">COM</cx:pt>
          <cx:pt idx="9210">COM</cx:pt>
          <cx:pt idx="9211">COM</cx:pt>
          <cx:pt idx="9212">COM</cx:pt>
          <cx:pt idx="9213">COM</cx:pt>
          <cx:pt idx="9214">COM</cx:pt>
          <cx:pt idx="9215">SEM</cx:pt>
          <cx:pt idx="9216">COM</cx:pt>
          <cx:pt idx="9217">COM</cx:pt>
          <cx:pt idx="9218">COM</cx:pt>
          <cx:pt idx="9219">COM</cx:pt>
          <cx:pt idx="9220">COM</cx:pt>
          <cx:pt idx="9221">COM</cx:pt>
          <cx:pt idx="9222">COM</cx:pt>
          <cx:pt idx="9223">COM</cx:pt>
          <cx:pt idx="9224">COM</cx:pt>
          <cx:pt idx="9225">COM</cx:pt>
          <cx:pt idx="9226">COM</cx:pt>
          <cx:pt idx="9227">SEM</cx:pt>
          <cx:pt idx="9228">COM</cx:pt>
          <cx:pt idx="9229">COM</cx:pt>
          <cx:pt idx="9230">COM</cx:pt>
          <cx:pt idx="9231">SEM</cx:pt>
          <cx:pt idx="9232">COM</cx:pt>
          <cx:pt idx="9233">COM</cx:pt>
          <cx:pt idx="9234">SEM</cx:pt>
          <cx:pt idx="9235">COM</cx:pt>
          <cx:pt idx="9236">COM</cx:pt>
          <cx:pt idx="9237">COM</cx:pt>
          <cx:pt idx="9238">COM</cx:pt>
          <cx:pt idx="9239">COM</cx:pt>
          <cx:pt idx="9240">COM</cx:pt>
          <cx:pt idx="9241">COM</cx:pt>
          <cx:pt idx="9242">COM</cx:pt>
          <cx:pt idx="9243">COM</cx:pt>
          <cx:pt idx="9244">COM</cx:pt>
          <cx:pt idx="9245">COM</cx:pt>
          <cx:pt idx="9246">COM</cx:pt>
          <cx:pt idx="9247">SEM</cx:pt>
          <cx:pt idx="9248">COM</cx:pt>
          <cx:pt idx="9249">COM</cx:pt>
          <cx:pt idx="9250">COM</cx:pt>
          <cx:pt idx="9251">COM</cx:pt>
          <cx:pt idx="9252">COM</cx:pt>
          <cx:pt idx="9253">COM</cx:pt>
          <cx:pt idx="9254">COM</cx:pt>
          <cx:pt idx="9255">COM</cx:pt>
          <cx:pt idx="9256">COM</cx:pt>
          <cx:pt idx="9257">COM</cx:pt>
          <cx:pt idx="9258">SEM</cx:pt>
          <cx:pt idx="9259">SEM</cx:pt>
          <cx:pt idx="9260">COM</cx:pt>
          <cx:pt idx="9261">COM</cx:pt>
          <cx:pt idx="9262">COM</cx:pt>
          <cx:pt idx="9263">COM</cx:pt>
          <cx:pt idx="9264">COM</cx:pt>
          <cx:pt idx="9265">COM</cx:pt>
          <cx:pt idx="9266">COM</cx:pt>
          <cx:pt idx="9267">SEM</cx:pt>
          <cx:pt idx="9268">COM</cx:pt>
          <cx:pt idx="9269">COM</cx:pt>
          <cx:pt idx="9270">COM</cx:pt>
          <cx:pt idx="9271">COM</cx:pt>
          <cx:pt idx="9272">SEM</cx:pt>
          <cx:pt idx="9273">COM</cx:pt>
          <cx:pt idx="9274">COM</cx:pt>
          <cx:pt idx="9275">COM</cx:pt>
          <cx:pt idx="9276">COM</cx:pt>
          <cx:pt idx="9277">COM</cx:pt>
          <cx:pt idx="9278">COM</cx:pt>
          <cx:pt idx="9279">COM</cx:pt>
          <cx:pt idx="9280">COM</cx:pt>
          <cx:pt idx="9281">COM</cx:pt>
          <cx:pt idx="9282">COM</cx:pt>
          <cx:pt idx="9283">COM</cx:pt>
          <cx:pt idx="9284">COM</cx:pt>
          <cx:pt idx="9285">COM</cx:pt>
          <cx:pt idx="9286">SEM</cx:pt>
          <cx:pt idx="9287">COM</cx:pt>
          <cx:pt idx="9288">SEM</cx:pt>
          <cx:pt idx="9289">COM</cx:pt>
          <cx:pt idx="9290">COM</cx:pt>
          <cx:pt idx="9291">COM</cx:pt>
          <cx:pt idx="9292">COM</cx:pt>
          <cx:pt idx="9293">COM</cx:pt>
          <cx:pt idx="9294">COM</cx:pt>
          <cx:pt idx="9295">COM</cx:pt>
          <cx:pt idx="9296">COM</cx:pt>
          <cx:pt idx="9297">COM</cx:pt>
          <cx:pt idx="9298">COM</cx:pt>
          <cx:pt idx="9299">SEM</cx:pt>
          <cx:pt idx="9300">COM</cx:pt>
          <cx:pt idx="9301">COM</cx:pt>
          <cx:pt idx="9302">COM</cx:pt>
          <cx:pt idx="9303">COM</cx:pt>
          <cx:pt idx="9304">COM</cx:pt>
          <cx:pt idx="9305">COM</cx:pt>
          <cx:pt idx="9306">COM</cx:pt>
          <cx:pt idx="9307">COM</cx:pt>
          <cx:pt idx="9308">COM</cx:pt>
          <cx:pt idx="9309">COM</cx:pt>
          <cx:pt idx="9310">COM</cx:pt>
          <cx:pt idx="9311">COM</cx:pt>
          <cx:pt idx="9312">COM</cx:pt>
          <cx:pt idx="9313">COM</cx:pt>
          <cx:pt idx="9314">COM</cx:pt>
          <cx:pt idx="9315">COM</cx:pt>
          <cx:pt idx="9316">COM</cx:pt>
          <cx:pt idx="9317">COM</cx:pt>
          <cx:pt idx="9318">COM</cx:pt>
          <cx:pt idx="9319">COM</cx:pt>
          <cx:pt idx="9320">COM</cx:pt>
          <cx:pt idx="9321">COM</cx:pt>
          <cx:pt idx="9322">COM</cx:pt>
          <cx:pt idx="9323">COM</cx:pt>
          <cx:pt idx="9324">COM</cx:pt>
          <cx:pt idx="9325">COM</cx:pt>
          <cx:pt idx="9326">COM</cx:pt>
          <cx:pt idx="9327">COM</cx:pt>
          <cx:pt idx="9328">COM</cx:pt>
          <cx:pt idx="9329">COM</cx:pt>
          <cx:pt idx="9330">COM</cx:pt>
          <cx:pt idx="9331">COM</cx:pt>
          <cx:pt idx="9332">COM</cx:pt>
          <cx:pt idx="9333">COM</cx:pt>
          <cx:pt idx="9334">COM</cx:pt>
          <cx:pt idx="9335">COM</cx:pt>
          <cx:pt idx="9336">COM</cx:pt>
          <cx:pt idx="9337">COM</cx:pt>
          <cx:pt idx="9338">COM</cx:pt>
          <cx:pt idx="9339">COM</cx:pt>
          <cx:pt idx="9340">COM</cx:pt>
          <cx:pt idx="9341">COM</cx:pt>
          <cx:pt idx="9342">COM</cx:pt>
          <cx:pt idx="9343">SEM</cx:pt>
          <cx:pt idx="9344">COM</cx:pt>
          <cx:pt idx="9345">COM</cx:pt>
          <cx:pt idx="9346">COM</cx:pt>
          <cx:pt idx="9347">COM</cx:pt>
          <cx:pt idx="9348">COM</cx:pt>
          <cx:pt idx="9349">COM</cx:pt>
          <cx:pt idx="9350">COM</cx:pt>
          <cx:pt idx="9351">COM</cx:pt>
          <cx:pt idx="9352">COM</cx:pt>
          <cx:pt idx="9353">COM</cx:pt>
          <cx:pt idx="9354">COM</cx:pt>
          <cx:pt idx="9355">COM</cx:pt>
          <cx:pt idx="9356">COM</cx:pt>
          <cx:pt idx="9357">COM</cx:pt>
          <cx:pt idx="9358">COM</cx:pt>
          <cx:pt idx="9359">COM</cx:pt>
          <cx:pt idx="9360">COM</cx:pt>
          <cx:pt idx="9361">COM</cx:pt>
          <cx:pt idx="9362">COM</cx:pt>
          <cx:pt idx="9363">COM</cx:pt>
          <cx:pt idx="9364">COM</cx:pt>
          <cx:pt idx="9365">COM</cx:pt>
          <cx:pt idx="9366">SEM</cx:pt>
          <cx:pt idx="9367">COM</cx:pt>
          <cx:pt idx="9368">SEM</cx:pt>
          <cx:pt idx="9369">COM</cx:pt>
          <cx:pt idx="9370">COM</cx:pt>
          <cx:pt idx="9371">COM</cx:pt>
          <cx:pt idx="9372">COM</cx:pt>
          <cx:pt idx="9373">COM</cx:pt>
          <cx:pt idx="9374">COM</cx:pt>
          <cx:pt idx="9375">COM</cx:pt>
          <cx:pt idx="9376">COM</cx:pt>
          <cx:pt idx="9377">COM</cx:pt>
          <cx:pt idx="9378">COM</cx:pt>
          <cx:pt idx="9379">COM</cx:pt>
          <cx:pt idx="9380">COM</cx:pt>
          <cx:pt idx="9381">COM</cx:pt>
          <cx:pt idx="9382">COM</cx:pt>
          <cx:pt idx="9383">COM</cx:pt>
          <cx:pt idx="9384">COM</cx:pt>
          <cx:pt idx="9385">COM</cx:pt>
          <cx:pt idx="9386">COM</cx:pt>
          <cx:pt idx="9387">COM</cx:pt>
          <cx:pt idx="9388">COM</cx:pt>
          <cx:pt idx="9389">COM</cx:pt>
          <cx:pt idx="9390">COM</cx:pt>
          <cx:pt idx="9391">COM</cx:pt>
          <cx:pt idx="9392">COM</cx:pt>
          <cx:pt idx="9393">COM</cx:pt>
          <cx:pt idx="9394">COM</cx:pt>
          <cx:pt idx="9395">COM</cx:pt>
          <cx:pt idx="9396">COM</cx:pt>
          <cx:pt idx="9397">COM</cx:pt>
          <cx:pt idx="9398">COM</cx:pt>
          <cx:pt idx="9399">SEM</cx:pt>
          <cx:pt idx="9400">COM</cx:pt>
          <cx:pt idx="9401">COM</cx:pt>
          <cx:pt idx="9402">COM</cx:pt>
          <cx:pt idx="9403">COM</cx:pt>
          <cx:pt idx="9404">COM</cx:pt>
          <cx:pt idx="9405">COM</cx:pt>
          <cx:pt idx="9406">COM</cx:pt>
          <cx:pt idx="9407">COM</cx:pt>
          <cx:pt idx="9408">COM</cx:pt>
          <cx:pt idx="9409">COM</cx:pt>
          <cx:pt idx="9410">COM</cx:pt>
          <cx:pt idx="9411">COM</cx:pt>
          <cx:pt idx="9412">SEM</cx:pt>
          <cx:pt idx="9413">COM</cx:pt>
          <cx:pt idx="9414">COM</cx:pt>
          <cx:pt idx="9415">COM</cx:pt>
          <cx:pt idx="9416">COM</cx:pt>
          <cx:pt idx="9417">COM</cx:pt>
          <cx:pt idx="9418">COM</cx:pt>
          <cx:pt idx="9419">COM</cx:pt>
          <cx:pt idx="9420">COM</cx:pt>
          <cx:pt idx="9421">COM</cx:pt>
          <cx:pt idx="9422">COM</cx:pt>
          <cx:pt idx="9423">COM</cx:pt>
          <cx:pt idx="9424">COM</cx:pt>
          <cx:pt idx="9425">COM</cx:pt>
          <cx:pt idx="9426">COM</cx:pt>
          <cx:pt idx="9427">COM</cx:pt>
          <cx:pt idx="9428">COM</cx:pt>
          <cx:pt idx="9429">COM</cx:pt>
          <cx:pt idx="9430">COM</cx:pt>
          <cx:pt idx="9431">COM</cx:pt>
          <cx:pt idx="9432">COM</cx:pt>
          <cx:pt idx="9433">SEM</cx:pt>
          <cx:pt idx="9434">COM</cx:pt>
          <cx:pt idx="9435">COM</cx:pt>
          <cx:pt idx="9436">COM</cx:pt>
          <cx:pt idx="9437">SEM</cx:pt>
          <cx:pt idx="9438">COM</cx:pt>
          <cx:pt idx="9439">COM</cx:pt>
          <cx:pt idx="9440">COM</cx:pt>
          <cx:pt idx="9441">COM</cx:pt>
          <cx:pt idx="9442">COM</cx:pt>
          <cx:pt idx="9443">COM</cx:pt>
          <cx:pt idx="9444">COM</cx:pt>
          <cx:pt idx="9445">COM</cx:pt>
          <cx:pt idx="9446">COM</cx:pt>
          <cx:pt idx="9447">COM</cx:pt>
          <cx:pt idx="9448">COM</cx:pt>
          <cx:pt idx="9449">COM</cx:pt>
          <cx:pt idx="9450">COM</cx:pt>
          <cx:pt idx="9451">COM</cx:pt>
          <cx:pt idx="9452">COM</cx:pt>
          <cx:pt idx="9453">COM</cx:pt>
          <cx:pt idx="9454">COM</cx:pt>
          <cx:pt idx="9455">COM</cx:pt>
          <cx:pt idx="9456">COM</cx:pt>
          <cx:pt idx="9457">COM</cx:pt>
          <cx:pt idx="9458">COM</cx:pt>
          <cx:pt idx="9459">COM</cx:pt>
          <cx:pt idx="9460">COM</cx:pt>
          <cx:pt idx="9461">COM</cx:pt>
          <cx:pt idx="9462">COM</cx:pt>
          <cx:pt idx="9463">COM</cx:pt>
          <cx:pt idx="9464">SEM</cx:pt>
          <cx:pt idx="9465">COM</cx:pt>
          <cx:pt idx="9466">COM</cx:pt>
          <cx:pt idx="9467">COM</cx:pt>
          <cx:pt idx="9468">COM</cx:pt>
          <cx:pt idx="9469">COM</cx:pt>
          <cx:pt idx="9470">COM</cx:pt>
          <cx:pt idx="9471">COM</cx:pt>
          <cx:pt idx="9472">COM</cx:pt>
          <cx:pt idx="9473">COM</cx:pt>
          <cx:pt idx="9474">COM</cx:pt>
          <cx:pt idx="9475">COM</cx:pt>
          <cx:pt idx="9476">COM</cx:pt>
          <cx:pt idx="9477">COM</cx:pt>
          <cx:pt idx="9478">COM</cx:pt>
          <cx:pt idx="9479">COM</cx:pt>
          <cx:pt idx="9480">SEM</cx:pt>
          <cx:pt idx="9481">COM</cx:pt>
          <cx:pt idx="9482">COM</cx:pt>
          <cx:pt idx="9483">COM</cx:pt>
          <cx:pt idx="9484">COM</cx:pt>
          <cx:pt idx="9485">COM</cx:pt>
          <cx:pt idx="9486">COM</cx:pt>
          <cx:pt idx="9487">COM</cx:pt>
          <cx:pt idx="9488">COM</cx:pt>
          <cx:pt idx="9489">COM</cx:pt>
          <cx:pt idx="9490">COM</cx:pt>
          <cx:pt idx="9491">COM</cx:pt>
          <cx:pt idx="9492">COM</cx:pt>
          <cx:pt idx="9493">COM</cx:pt>
          <cx:pt idx="9494">COM</cx:pt>
          <cx:pt idx="9495">COM</cx:pt>
          <cx:pt idx="9496">COM</cx:pt>
          <cx:pt idx="9497">COM</cx:pt>
          <cx:pt idx="9498">COM</cx:pt>
          <cx:pt idx="9499">COM</cx:pt>
          <cx:pt idx="9500">COM</cx:pt>
          <cx:pt idx="9501">COM</cx:pt>
          <cx:pt idx="9502">COM</cx:pt>
          <cx:pt idx="9503">COM</cx:pt>
          <cx:pt idx="9504">COM</cx:pt>
          <cx:pt idx="9505">COM</cx:pt>
          <cx:pt idx="9506">COM</cx:pt>
          <cx:pt idx="9507">COM</cx:pt>
          <cx:pt idx="9508">COM</cx:pt>
          <cx:pt idx="9509">COM</cx:pt>
          <cx:pt idx="9510">COM</cx:pt>
          <cx:pt idx="9511">COM</cx:pt>
          <cx:pt idx="9512">COM</cx:pt>
          <cx:pt idx="9513">COM</cx:pt>
          <cx:pt idx="9514">COM</cx:pt>
          <cx:pt idx="9515">COM</cx:pt>
          <cx:pt idx="9516">COM</cx:pt>
          <cx:pt idx="9517">COM</cx:pt>
          <cx:pt idx="9518">COM</cx:pt>
          <cx:pt idx="9519">COM</cx:pt>
          <cx:pt idx="9520">COM</cx:pt>
          <cx:pt idx="9521">COM</cx:pt>
          <cx:pt idx="9522">SEM</cx:pt>
          <cx:pt idx="9523">COM</cx:pt>
          <cx:pt idx="9524">COM</cx:pt>
          <cx:pt idx="9525">COM</cx:pt>
          <cx:pt idx="9526">COM</cx:pt>
          <cx:pt idx="9527">COM</cx:pt>
          <cx:pt idx="9528">SEM</cx:pt>
          <cx:pt idx="9529">COM</cx:pt>
          <cx:pt idx="9530">COM</cx:pt>
          <cx:pt idx="9531">COM</cx:pt>
          <cx:pt idx="9532">COM</cx:pt>
          <cx:pt idx="9533">COM</cx:pt>
          <cx:pt idx="9534">COM</cx:pt>
          <cx:pt idx="9535">COM</cx:pt>
          <cx:pt idx="9536">COM</cx:pt>
          <cx:pt idx="9537">COM</cx:pt>
          <cx:pt idx="9538">COM</cx:pt>
          <cx:pt idx="9539">COM</cx:pt>
          <cx:pt idx="9540">COM</cx:pt>
          <cx:pt idx="9541">COM</cx:pt>
          <cx:pt idx="9542">COM</cx:pt>
          <cx:pt idx="9543">COM</cx:pt>
          <cx:pt idx="9544">COM</cx:pt>
          <cx:pt idx="9545">COM</cx:pt>
          <cx:pt idx="9546">SEM</cx:pt>
          <cx:pt idx="9547">COM</cx:pt>
          <cx:pt idx="9548">COM</cx:pt>
          <cx:pt idx="9549">COM</cx:pt>
          <cx:pt idx="9550">COM</cx:pt>
          <cx:pt idx="9551">COM</cx:pt>
          <cx:pt idx="9552">COM</cx:pt>
          <cx:pt idx="9553">COM</cx:pt>
          <cx:pt idx="9554">COM</cx:pt>
          <cx:pt idx="9555">COM</cx:pt>
          <cx:pt idx="9556">COM</cx:pt>
          <cx:pt idx="9557">COM</cx:pt>
          <cx:pt idx="9558">COM</cx:pt>
          <cx:pt idx="9559">COM</cx:pt>
          <cx:pt idx="9560">COM</cx:pt>
          <cx:pt idx="9561">COM</cx:pt>
          <cx:pt idx="9562">COM</cx:pt>
          <cx:pt idx="9563">COM</cx:pt>
          <cx:pt idx="9564">COM</cx:pt>
          <cx:pt idx="9565">SEM</cx:pt>
          <cx:pt idx="9566">COM</cx:pt>
          <cx:pt idx="9567">SEM</cx:pt>
          <cx:pt idx="9568">COM</cx:pt>
          <cx:pt idx="9569">COM</cx:pt>
          <cx:pt idx="9570">COM</cx:pt>
          <cx:pt idx="9571">COM</cx:pt>
          <cx:pt idx="9572">COM</cx:pt>
          <cx:pt idx="9573">COM</cx:pt>
          <cx:pt idx="9574">COM</cx:pt>
          <cx:pt idx="9575">COM</cx:pt>
          <cx:pt idx="9576">COM</cx:pt>
          <cx:pt idx="9577">COM</cx:pt>
          <cx:pt idx="9578">COM</cx:pt>
          <cx:pt idx="9579">COM</cx:pt>
          <cx:pt idx="9580">COM</cx:pt>
          <cx:pt idx="9581">COM</cx:pt>
          <cx:pt idx="9582">COM</cx:pt>
          <cx:pt idx="9583">COM</cx:pt>
          <cx:pt idx="9584">COM</cx:pt>
          <cx:pt idx="9585">COM</cx:pt>
          <cx:pt idx="9586">COM</cx:pt>
          <cx:pt idx="9587">COM</cx:pt>
          <cx:pt idx="9588">COM</cx:pt>
          <cx:pt idx="9589">COM</cx:pt>
          <cx:pt idx="9590">COM</cx:pt>
          <cx:pt idx="9591">COM</cx:pt>
          <cx:pt idx="9592">COM</cx:pt>
          <cx:pt idx="9593">COM</cx:pt>
          <cx:pt idx="9594">COM</cx:pt>
          <cx:pt idx="9595">SEM</cx:pt>
          <cx:pt idx="9596">COM</cx:pt>
          <cx:pt idx="9597">COM</cx:pt>
          <cx:pt idx="9598">COM</cx:pt>
          <cx:pt idx="9599">COM</cx:pt>
          <cx:pt idx="9600">COM</cx:pt>
          <cx:pt idx="9601">COM</cx:pt>
          <cx:pt idx="9602">COM</cx:pt>
          <cx:pt idx="9603">COM</cx:pt>
          <cx:pt idx="9604">COM</cx:pt>
          <cx:pt idx="9605">COM</cx:pt>
          <cx:pt idx="9606">COM</cx:pt>
          <cx:pt idx="9607">COM</cx:pt>
          <cx:pt idx="9608">COM</cx:pt>
          <cx:pt idx="9609">COM</cx:pt>
          <cx:pt idx="9610">COM</cx:pt>
          <cx:pt idx="9611">COM</cx:pt>
          <cx:pt idx="9612">COM</cx:pt>
          <cx:pt idx="9613">COM</cx:pt>
          <cx:pt idx="9614">COM</cx:pt>
          <cx:pt idx="9615">COM</cx:pt>
          <cx:pt idx="9616">COM</cx:pt>
          <cx:pt idx="9617">COM</cx:pt>
          <cx:pt idx="9618">COM</cx:pt>
          <cx:pt idx="9619">COM</cx:pt>
          <cx:pt idx="9620">COM</cx:pt>
          <cx:pt idx="9621">COM</cx:pt>
          <cx:pt idx="9622">COM</cx:pt>
          <cx:pt idx="9623">COM</cx:pt>
          <cx:pt idx="9624">COM</cx:pt>
          <cx:pt idx="9625">COM</cx:pt>
          <cx:pt idx="9626">COM</cx:pt>
          <cx:pt idx="9627">COM</cx:pt>
          <cx:pt idx="9628">COM</cx:pt>
          <cx:pt idx="9629">COM</cx:pt>
          <cx:pt idx="9630">COM</cx:pt>
          <cx:pt idx="9631">COM</cx:pt>
          <cx:pt idx="9632">COM</cx:pt>
          <cx:pt idx="9633">COM</cx:pt>
          <cx:pt idx="9634">COM</cx:pt>
          <cx:pt idx="9635">COM</cx:pt>
          <cx:pt idx="9636">COM</cx:pt>
          <cx:pt idx="9637">COM</cx:pt>
          <cx:pt idx="9638">COM</cx:pt>
          <cx:pt idx="9639">COM</cx:pt>
          <cx:pt idx="9640">COM</cx:pt>
          <cx:pt idx="9641">COM</cx:pt>
          <cx:pt idx="9642">COM</cx:pt>
          <cx:pt idx="9643">COM</cx:pt>
          <cx:pt idx="9644">COM</cx:pt>
          <cx:pt idx="9645">COM</cx:pt>
          <cx:pt idx="9646">COM</cx:pt>
          <cx:pt idx="9647">COM</cx:pt>
          <cx:pt idx="9648">COM</cx:pt>
          <cx:pt idx="9649">COM</cx:pt>
          <cx:pt idx="9650">COM</cx:pt>
          <cx:pt idx="9651">COM</cx:pt>
          <cx:pt idx="9652">COM</cx:pt>
          <cx:pt idx="9653">COM</cx:pt>
          <cx:pt idx="9654">COM</cx:pt>
          <cx:pt idx="9655">COM</cx:pt>
          <cx:pt idx="9656">COM</cx:pt>
          <cx:pt idx="9657">COM</cx:pt>
          <cx:pt idx="9658">COM</cx:pt>
          <cx:pt idx="9659">COM</cx:pt>
          <cx:pt idx="9660">COM</cx:pt>
          <cx:pt idx="9661">COM</cx:pt>
          <cx:pt idx="9662">COM</cx:pt>
          <cx:pt idx="9663">COM</cx:pt>
          <cx:pt idx="9664">COM</cx:pt>
          <cx:pt idx="9665">COM</cx:pt>
          <cx:pt idx="9666">COM</cx:pt>
          <cx:pt idx="9667">COM</cx:pt>
          <cx:pt idx="9668">COM</cx:pt>
          <cx:pt idx="9669">COM</cx:pt>
          <cx:pt idx="9670">COM</cx:pt>
          <cx:pt idx="9671">COM</cx:pt>
          <cx:pt idx="9672">COM</cx:pt>
          <cx:pt idx="9673">COM</cx:pt>
          <cx:pt idx="9674">SEM</cx:pt>
          <cx:pt idx="9675">COM</cx:pt>
          <cx:pt idx="9676">COM</cx:pt>
          <cx:pt idx="9677">COM</cx:pt>
          <cx:pt idx="9678">COM</cx:pt>
          <cx:pt idx="9679">COM</cx:pt>
          <cx:pt idx="9680">COM</cx:pt>
          <cx:pt idx="9681">SEM</cx:pt>
          <cx:pt idx="9682">COM</cx:pt>
          <cx:pt idx="9683">COM</cx:pt>
          <cx:pt idx="9684">COM</cx:pt>
          <cx:pt idx="9685">COM</cx:pt>
          <cx:pt idx="9686">COM</cx:pt>
          <cx:pt idx="9687">COM</cx:pt>
          <cx:pt idx="9688">COM</cx:pt>
          <cx:pt idx="9689">COM</cx:pt>
          <cx:pt idx="9690">SEM</cx:pt>
          <cx:pt idx="9691">COM</cx:pt>
          <cx:pt idx="9692">COM</cx:pt>
          <cx:pt idx="9693">COM</cx:pt>
          <cx:pt idx="9694">COM</cx:pt>
          <cx:pt idx="9695">COM</cx:pt>
          <cx:pt idx="9696">COM</cx:pt>
          <cx:pt idx="9697">COM</cx:pt>
          <cx:pt idx="9698">COM</cx:pt>
          <cx:pt idx="9699">COM</cx:pt>
          <cx:pt idx="9700">COM</cx:pt>
          <cx:pt idx="9701">COM</cx:pt>
          <cx:pt idx="9702">COM</cx:pt>
          <cx:pt idx="9703">COM</cx:pt>
          <cx:pt idx="9704">COM</cx:pt>
          <cx:pt idx="9705">COM</cx:pt>
          <cx:pt idx="9706">COM</cx:pt>
          <cx:pt idx="9707">COM</cx:pt>
          <cx:pt idx="9708">SEM</cx:pt>
          <cx:pt idx="9709">COM</cx:pt>
          <cx:pt idx="9710">COM</cx:pt>
          <cx:pt idx="9711">COM</cx:pt>
          <cx:pt idx="9712">SEM</cx:pt>
          <cx:pt idx="9713">COM</cx:pt>
          <cx:pt idx="9714">COM</cx:pt>
          <cx:pt idx="9715">COM</cx:pt>
          <cx:pt idx="9716">COM</cx:pt>
          <cx:pt idx="9717">COM</cx:pt>
          <cx:pt idx="9718">COM</cx:pt>
          <cx:pt idx="9719">COM</cx:pt>
          <cx:pt idx="9720">SEM</cx:pt>
          <cx:pt idx="9721">COM</cx:pt>
          <cx:pt idx="9722">COM</cx:pt>
          <cx:pt idx="9723">COM</cx:pt>
          <cx:pt idx="9724">COM</cx:pt>
          <cx:pt idx="9725">COM</cx:pt>
          <cx:pt idx="9726">COM</cx:pt>
          <cx:pt idx="9727">COM</cx:pt>
          <cx:pt idx="9728">COM</cx:pt>
          <cx:pt idx="9729">COM</cx:pt>
          <cx:pt idx="9730">COM</cx:pt>
          <cx:pt idx="9731">COM</cx:pt>
          <cx:pt idx="9732">COM</cx:pt>
          <cx:pt idx="9733">COM</cx:pt>
          <cx:pt idx="9734">COM</cx:pt>
          <cx:pt idx="9735">COM</cx:pt>
          <cx:pt idx="9736">COM</cx:pt>
          <cx:pt idx="9737">COM</cx:pt>
          <cx:pt idx="9738">COM</cx:pt>
          <cx:pt idx="9739">COM</cx:pt>
          <cx:pt idx="9740">COM</cx:pt>
          <cx:pt idx="9741">COM</cx:pt>
          <cx:pt idx="9742">COM</cx:pt>
          <cx:pt idx="9743">COM</cx:pt>
          <cx:pt idx="9744">COM</cx:pt>
          <cx:pt idx="9745">COM</cx:pt>
          <cx:pt idx="9746">COM</cx:pt>
          <cx:pt idx="9747">COM</cx:pt>
          <cx:pt idx="9748">COM</cx:pt>
          <cx:pt idx="9749">COM</cx:pt>
          <cx:pt idx="9750">COM</cx:pt>
          <cx:pt idx="9751">COM</cx:pt>
          <cx:pt idx="9752">COM</cx:pt>
          <cx:pt idx="9753">COM</cx:pt>
          <cx:pt idx="9754">COM</cx:pt>
          <cx:pt idx="9755">COM</cx:pt>
          <cx:pt idx="9756">COM</cx:pt>
          <cx:pt idx="9757">COM</cx:pt>
          <cx:pt idx="9758">COM</cx:pt>
          <cx:pt idx="9759">COM</cx:pt>
          <cx:pt idx="9760">COM</cx:pt>
          <cx:pt idx="9761">COM</cx:pt>
          <cx:pt idx="9762">COM</cx:pt>
          <cx:pt idx="9763">COM</cx:pt>
          <cx:pt idx="9764">COM</cx:pt>
          <cx:pt idx="9765">COM</cx:pt>
          <cx:pt idx="9766">COM</cx:pt>
          <cx:pt idx="9767">COM</cx:pt>
          <cx:pt idx="9768">COM</cx:pt>
          <cx:pt idx="9769">COM</cx:pt>
          <cx:pt idx="9770">COM</cx:pt>
          <cx:pt idx="9771">COM</cx:pt>
          <cx:pt idx="9772">COM</cx:pt>
          <cx:pt idx="9773">COM</cx:pt>
          <cx:pt idx="9774">COM</cx:pt>
          <cx:pt idx="9775">COM</cx:pt>
          <cx:pt idx="9776">COM</cx:pt>
          <cx:pt idx="9777">COM</cx:pt>
          <cx:pt idx="9778">COM</cx:pt>
          <cx:pt idx="9779">COM</cx:pt>
          <cx:pt idx="9780">COM</cx:pt>
          <cx:pt idx="9781">COM</cx:pt>
          <cx:pt idx="9782">COM</cx:pt>
          <cx:pt idx="9783">COM</cx:pt>
          <cx:pt idx="9784">COM</cx:pt>
          <cx:pt idx="9785">COM</cx:pt>
          <cx:pt idx="9786">COM</cx:pt>
          <cx:pt idx="9787">COM</cx:pt>
          <cx:pt idx="9788">COM</cx:pt>
          <cx:pt idx="9789">COM</cx:pt>
          <cx:pt idx="9790">COM</cx:pt>
          <cx:pt idx="9791">COM</cx:pt>
          <cx:pt idx="9792">COM</cx:pt>
          <cx:pt idx="9793">COM</cx:pt>
          <cx:pt idx="9794">COM</cx:pt>
          <cx:pt idx="9795">COM</cx:pt>
          <cx:pt idx="9796">COM</cx:pt>
          <cx:pt idx="9797">COM</cx:pt>
          <cx:pt idx="9798">COM</cx:pt>
          <cx:pt idx="9799">COM</cx:pt>
          <cx:pt idx="9800">COM</cx:pt>
          <cx:pt idx="9801">COM</cx:pt>
          <cx:pt idx="9802">COM</cx:pt>
          <cx:pt idx="9803">COM</cx:pt>
          <cx:pt idx="9804">COM</cx:pt>
          <cx:pt idx="9805">COM</cx:pt>
          <cx:pt idx="9806">COM</cx:pt>
          <cx:pt idx="9807">COM</cx:pt>
          <cx:pt idx="9808">COM</cx:pt>
          <cx:pt idx="9809">COM</cx:pt>
          <cx:pt idx="9810">COM</cx:pt>
          <cx:pt idx="9811">COM</cx:pt>
          <cx:pt idx="9812">COM</cx:pt>
          <cx:pt idx="9813">COM</cx:pt>
          <cx:pt idx="9814">COM</cx:pt>
          <cx:pt idx="9815">COM</cx:pt>
          <cx:pt idx="9816">COM</cx:pt>
          <cx:pt idx="9817">COM</cx:pt>
          <cx:pt idx="9818">COM</cx:pt>
          <cx:pt idx="9819">COM</cx:pt>
          <cx:pt idx="9820">COM</cx:pt>
          <cx:pt idx="9821">COM</cx:pt>
          <cx:pt idx="9822">COM</cx:pt>
          <cx:pt idx="9823">COM</cx:pt>
          <cx:pt idx="9824">COM</cx:pt>
          <cx:pt idx="9825">COM</cx:pt>
          <cx:pt idx="9826">SEM</cx:pt>
          <cx:pt idx="9827">COM</cx:pt>
          <cx:pt idx="9828">COM</cx:pt>
          <cx:pt idx="9829">COM</cx:pt>
          <cx:pt idx="9830">COM</cx:pt>
          <cx:pt idx="9831">COM</cx:pt>
          <cx:pt idx="9832">COM</cx:pt>
          <cx:pt idx="9833">COM</cx:pt>
          <cx:pt idx="9834">COM</cx:pt>
          <cx:pt idx="9835">COM</cx:pt>
          <cx:pt idx="9836">COM</cx:pt>
          <cx:pt idx="9837">COM</cx:pt>
          <cx:pt idx="9838">COM</cx:pt>
          <cx:pt idx="9839">COM</cx:pt>
          <cx:pt idx="9840">COM</cx:pt>
          <cx:pt idx="9841">COM</cx:pt>
          <cx:pt idx="9842">COM</cx:pt>
          <cx:pt idx="9843">COM</cx:pt>
          <cx:pt idx="9844">COM</cx:pt>
          <cx:pt idx="9845">COM</cx:pt>
          <cx:pt idx="9846">COM</cx:pt>
          <cx:pt idx="9847">COM</cx:pt>
          <cx:pt idx="9848">COM</cx:pt>
          <cx:pt idx="9849">COM</cx:pt>
          <cx:pt idx="9850">COM</cx:pt>
          <cx:pt idx="9851">COM</cx:pt>
          <cx:pt idx="9852">COM</cx:pt>
          <cx:pt idx="9853">COM</cx:pt>
          <cx:pt idx="9854">COM</cx:pt>
          <cx:pt idx="9855">COM</cx:pt>
          <cx:pt idx="9856">COM</cx:pt>
          <cx:pt idx="9857">COM</cx:pt>
          <cx:pt idx="9858">COM</cx:pt>
          <cx:pt idx="9859">COM</cx:pt>
          <cx:pt idx="9860">COM</cx:pt>
          <cx:pt idx="9861">COM</cx:pt>
          <cx:pt idx="9862">COM</cx:pt>
          <cx:pt idx="9863">COM</cx:pt>
          <cx:pt idx="9864">COM</cx:pt>
          <cx:pt idx="9865">COM</cx:pt>
          <cx:pt idx="9866">COM</cx:pt>
          <cx:pt idx="9867">COM</cx:pt>
          <cx:pt idx="9868">COM</cx:pt>
          <cx:pt idx="9869">COM</cx:pt>
          <cx:pt idx="9870">COM</cx:pt>
          <cx:pt idx="9871">COM</cx:pt>
          <cx:pt idx="9872">COM</cx:pt>
          <cx:pt idx="9873">COM</cx:pt>
          <cx:pt idx="9874">COM</cx:pt>
          <cx:pt idx="9875">COM</cx:pt>
          <cx:pt idx="9876">COM</cx:pt>
          <cx:pt idx="9877">COM</cx:pt>
          <cx:pt idx="9878">COM</cx:pt>
          <cx:pt idx="9879">COM</cx:pt>
          <cx:pt idx="9880">COM</cx:pt>
          <cx:pt idx="9881">COM</cx:pt>
          <cx:pt idx="9882">COM</cx:pt>
          <cx:pt idx="9883">COM</cx:pt>
          <cx:pt idx="9884">COM</cx:pt>
          <cx:pt idx="9885">COM</cx:pt>
          <cx:pt idx="9886">COM</cx:pt>
          <cx:pt idx="9887">COM</cx:pt>
          <cx:pt idx="9888">COM</cx:pt>
          <cx:pt idx="9889">COM</cx:pt>
          <cx:pt idx="9890">COM</cx:pt>
          <cx:pt idx="9891">COM</cx:pt>
          <cx:pt idx="9892">COM</cx:pt>
          <cx:pt idx="9893">COM</cx:pt>
          <cx:pt idx="9894">SEM</cx:pt>
          <cx:pt idx="9895">COM</cx:pt>
          <cx:pt idx="9896">COM</cx:pt>
          <cx:pt idx="9897">COM</cx:pt>
          <cx:pt idx="9898">COM</cx:pt>
          <cx:pt idx="9899">COM</cx:pt>
          <cx:pt idx="9900">COM</cx:pt>
          <cx:pt idx="9901">COM</cx:pt>
          <cx:pt idx="9902">COM</cx:pt>
          <cx:pt idx="9903">COM</cx:pt>
          <cx:pt idx="9904">COM</cx:pt>
          <cx:pt idx="9905">COM</cx:pt>
          <cx:pt idx="9906">COM</cx:pt>
          <cx:pt idx="9907">COM</cx:pt>
          <cx:pt idx="9908">COM</cx:pt>
          <cx:pt idx="9909">SEM</cx:pt>
          <cx:pt idx="9910">COM</cx:pt>
          <cx:pt idx="9911">COM</cx:pt>
          <cx:pt idx="9912">COM</cx:pt>
          <cx:pt idx="9913">COM</cx:pt>
          <cx:pt idx="9914">COM</cx:pt>
          <cx:pt idx="9915">COM</cx:pt>
          <cx:pt idx="9916">COM</cx:pt>
          <cx:pt idx="9917">COM</cx:pt>
          <cx:pt idx="9918">COM</cx:pt>
          <cx:pt idx="9919">COM</cx:pt>
          <cx:pt idx="9920">COM</cx:pt>
          <cx:pt idx="9921">COM</cx:pt>
          <cx:pt idx="9922">COM</cx:pt>
          <cx:pt idx="9923">COM</cx:pt>
          <cx:pt idx="9924">COM</cx:pt>
          <cx:pt idx="9925">COM</cx:pt>
          <cx:pt idx="9926">COM</cx:pt>
          <cx:pt idx="9927">COM</cx:pt>
          <cx:pt idx="9928">COM</cx:pt>
          <cx:pt idx="9929">COM</cx:pt>
          <cx:pt idx="9930">COM</cx:pt>
          <cx:pt idx="9931">COM</cx:pt>
          <cx:pt idx="9932">COM</cx:pt>
          <cx:pt idx="9933">COM</cx:pt>
          <cx:pt idx="9934">COM</cx:pt>
          <cx:pt idx="9935">COM</cx:pt>
          <cx:pt idx="9936">COM</cx:pt>
          <cx:pt idx="9937">COM</cx:pt>
          <cx:pt idx="9938">COM</cx:pt>
          <cx:pt idx="9939">COM</cx:pt>
          <cx:pt idx="9940">COM</cx:pt>
          <cx:pt idx="9941">COM</cx:pt>
          <cx:pt idx="9942">COM</cx:pt>
          <cx:pt idx="9943">COM</cx:pt>
          <cx:pt idx="9944">COM</cx:pt>
          <cx:pt idx="9945">COM</cx:pt>
          <cx:pt idx="9946">COM</cx:pt>
          <cx:pt idx="9947">COM</cx:pt>
          <cx:pt idx="9948">COM</cx:pt>
          <cx:pt idx="9949">COM</cx:pt>
          <cx:pt idx="9950">COM</cx:pt>
          <cx:pt idx="9951">COM</cx:pt>
          <cx:pt idx="9952">COM</cx:pt>
          <cx:pt idx="9953">COM</cx:pt>
          <cx:pt idx="9954">COM</cx:pt>
          <cx:pt idx="9955">COM</cx:pt>
          <cx:pt idx="9956">COM</cx:pt>
          <cx:pt idx="9957">COM</cx:pt>
          <cx:pt idx="9958">COM</cx:pt>
          <cx:pt idx="9959">COM</cx:pt>
          <cx:pt idx="9960">COM</cx:pt>
          <cx:pt idx="9961">COM</cx:pt>
          <cx:pt idx="9962">COM</cx:pt>
          <cx:pt idx="9963">COM</cx:pt>
          <cx:pt idx="9964">COM</cx:pt>
          <cx:pt idx="9965">COM</cx:pt>
          <cx:pt idx="9966">COM</cx:pt>
          <cx:pt idx="9967">COM</cx:pt>
          <cx:pt idx="9968">COM</cx:pt>
          <cx:pt idx="9969">COM</cx:pt>
          <cx:pt idx="9970">COM</cx:pt>
          <cx:pt idx="9971">COM</cx:pt>
          <cx:pt idx="9972">COM</cx:pt>
          <cx:pt idx="9973">COM</cx:pt>
          <cx:pt idx="9974">COM</cx:pt>
          <cx:pt idx="9975">COM</cx:pt>
          <cx:pt idx="9976">COM</cx:pt>
          <cx:pt idx="9977">COM</cx:pt>
          <cx:pt idx="9978">COM</cx:pt>
          <cx:pt idx="9979">COM</cx:pt>
          <cx:pt idx="9980">COM</cx:pt>
          <cx:pt idx="9981">COM</cx:pt>
          <cx:pt idx="9982">COM</cx:pt>
          <cx:pt idx="9983">COM</cx:pt>
          <cx:pt idx="9984">COM</cx:pt>
          <cx:pt idx="9985">COM</cx:pt>
          <cx:pt idx="9986">COM</cx:pt>
          <cx:pt idx="9987">COM</cx:pt>
          <cx:pt idx="9988">COM</cx:pt>
          <cx:pt idx="9989">COM</cx:pt>
          <cx:pt idx="9990">COM</cx:pt>
          <cx:pt idx="9991">COM</cx:pt>
          <cx:pt idx="9992">COM</cx:pt>
          <cx:pt idx="9993">COM</cx:pt>
          <cx:pt idx="9994">COM</cx:pt>
          <cx:pt idx="9995">COM</cx:pt>
          <cx:pt idx="9996">COM</cx:pt>
          <cx:pt idx="9997">COM</cx:pt>
          <cx:pt idx="9998">COM</cx:pt>
          <cx:pt idx="9999">COM</cx:pt>
          <cx:pt idx="10000">COM</cx:pt>
          <cx:pt idx="10001">COM</cx:pt>
          <cx:pt idx="10002">COM</cx:pt>
          <cx:pt idx="10003">COM</cx:pt>
          <cx:pt idx="10004">COM</cx:pt>
          <cx:pt idx="10005">COM</cx:pt>
          <cx:pt idx="10006">COM</cx:pt>
          <cx:pt idx="10007">COM</cx:pt>
          <cx:pt idx="10008">COM</cx:pt>
          <cx:pt idx="10009">COM</cx:pt>
          <cx:pt idx="10010">COM</cx:pt>
          <cx:pt idx="10011">COM</cx:pt>
          <cx:pt idx="10012">COM</cx:pt>
          <cx:pt idx="10013">COM</cx:pt>
          <cx:pt idx="10014">COM</cx:pt>
          <cx:pt idx="10015">COM</cx:pt>
          <cx:pt idx="10016">COM</cx:pt>
          <cx:pt idx="10017">COM</cx:pt>
          <cx:pt idx="10018">COM</cx:pt>
          <cx:pt idx="10019">COM</cx:pt>
          <cx:pt idx="10020">COM</cx:pt>
          <cx:pt idx="10021">COM</cx:pt>
          <cx:pt idx="10022">COM</cx:pt>
          <cx:pt idx="10023">COM</cx:pt>
          <cx:pt idx="10024">COM</cx:pt>
          <cx:pt idx="10025">COM</cx:pt>
          <cx:pt idx="10026">COM</cx:pt>
          <cx:pt idx="10027">COM</cx:pt>
          <cx:pt idx="10028">COM</cx:pt>
          <cx:pt idx="10029">COM</cx:pt>
          <cx:pt idx="10030">COM</cx:pt>
          <cx:pt idx="10031">COM</cx:pt>
          <cx:pt idx="10032">COM</cx:pt>
          <cx:pt idx="10033">COM</cx:pt>
          <cx:pt idx="10034">COM</cx:pt>
          <cx:pt idx="10035">COM</cx:pt>
          <cx:pt idx="10036">COM</cx:pt>
          <cx:pt idx="10037">COM</cx:pt>
          <cx:pt idx="10038">COM</cx:pt>
          <cx:pt idx="10039">COM</cx:pt>
          <cx:pt idx="10040">COM</cx:pt>
          <cx:pt idx="10041">COM</cx:pt>
          <cx:pt idx="10042">COM</cx:pt>
          <cx:pt idx="10043">COM</cx:pt>
          <cx:pt idx="10044">COM</cx:pt>
          <cx:pt idx="10045">COM</cx:pt>
          <cx:pt idx="10046">COM</cx:pt>
          <cx:pt idx="10047">COM</cx:pt>
          <cx:pt idx="10048">COM</cx:pt>
          <cx:pt idx="10049">COM</cx:pt>
          <cx:pt idx="10050">COM</cx:pt>
          <cx:pt idx="10051">COM</cx:pt>
          <cx:pt idx="10052">COM</cx:pt>
          <cx:pt idx="10053">COM</cx:pt>
          <cx:pt idx="10054">SEM</cx:pt>
          <cx:pt idx="10055">COM</cx:pt>
          <cx:pt idx="10056">COM</cx:pt>
          <cx:pt idx="10057">COM</cx:pt>
          <cx:pt idx="10058">COM</cx:pt>
          <cx:pt idx="10059">COM</cx:pt>
          <cx:pt idx="10060">COM</cx:pt>
          <cx:pt idx="10061">COM</cx:pt>
          <cx:pt idx="10062">SEM</cx:pt>
          <cx:pt idx="10063">COM</cx:pt>
          <cx:pt idx="10064">COM</cx:pt>
          <cx:pt idx="10065">COM</cx:pt>
          <cx:pt idx="10066">COM</cx:pt>
          <cx:pt idx="10067">COM</cx:pt>
          <cx:pt idx="10068">COM</cx:pt>
          <cx:pt idx="10069">COM</cx:pt>
          <cx:pt idx="10070">COM</cx:pt>
          <cx:pt idx="10071">COM</cx:pt>
          <cx:pt idx="10072">COM</cx:pt>
          <cx:pt idx="10073">COM</cx:pt>
          <cx:pt idx="10074">COM</cx:pt>
          <cx:pt idx="10075">COM</cx:pt>
          <cx:pt idx="10076">COM</cx:pt>
          <cx:pt idx="10077">COM</cx:pt>
          <cx:pt idx="10078">COM</cx:pt>
          <cx:pt idx="10079">COM</cx:pt>
          <cx:pt idx="10080">COM</cx:pt>
          <cx:pt idx="10081">COM</cx:pt>
          <cx:pt idx="10082">COM</cx:pt>
          <cx:pt idx="10083">COM</cx:pt>
          <cx:pt idx="10084">COM</cx:pt>
          <cx:pt idx="10085">COM</cx:pt>
          <cx:pt idx="10086">COM</cx:pt>
          <cx:pt idx="10087">COM</cx:pt>
          <cx:pt idx="10088">COM</cx:pt>
          <cx:pt idx="10089">COM</cx:pt>
          <cx:pt idx="10090">COM</cx:pt>
          <cx:pt idx="10091">COM</cx:pt>
          <cx:pt idx="10092">COM</cx:pt>
          <cx:pt idx="10093">COM</cx:pt>
          <cx:pt idx="10094">COM</cx:pt>
          <cx:pt idx="10095">COM</cx:pt>
          <cx:pt idx="10096">COM</cx:pt>
          <cx:pt idx="10097">COM</cx:pt>
          <cx:pt idx="10098">COM</cx:pt>
          <cx:pt idx="10099">COM</cx:pt>
          <cx:pt idx="10100">COM</cx:pt>
          <cx:pt idx="10101">COM</cx:pt>
          <cx:pt idx="10102">COM</cx:pt>
          <cx:pt idx="10103">COM</cx:pt>
          <cx:pt idx="10104">COM</cx:pt>
          <cx:pt idx="10105">COM</cx:pt>
          <cx:pt idx="10106">COM</cx:pt>
          <cx:pt idx="10107">COM</cx:pt>
          <cx:pt idx="10108">COM</cx:pt>
          <cx:pt idx="10109">COM</cx:pt>
          <cx:pt idx="10110">COM</cx:pt>
          <cx:pt idx="10111">COM</cx:pt>
          <cx:pt idx="10112">COM</cx:pt>
          <cx:pt idx="10113">COM</cx:pt>
          <cx:pt idx="10114">COM</cx:pt>
          <cx:pt idx="10115">COM</cx:pt>
          <cx:pt idx="10116">COM</cx:pt>
          <cx:pt idx="10117">COM</cx:pt>
          <cx:pt idx="10118">COM</cx:pt>
          <cx:pt idx="10119">COM</cx:pt>
          <cx:pt idx="10120">COM</cx:pt>
          <cx:pt idx="10121">COM</cx:pt>
          <cx:pt idx="10122">COM</cx:pt>
          <cx:pt idx="10123">COM</cx:pt>
          <cx:pt idx="10124">COM</cx:pt>
          <cx:pt idx="10125">SEM</cx:pt>
          <cx:pt idx="10126">COM</cx:pt>
          <cx:pt idx="10127">COM</cx:pt>
          <cx:pt idx="10128">COM</cx:pt>
          <cx:pt idx="10129">COM</cx:pt>
          <cx:pt idx="10130">COM</cx:pt>
          <cx:pt idx="10131">COM</cx:pt>
          <cx:pt idx="10132">COM</cx:pt>
          <cx:pt idx="10133">COM</cx:pt>
          <cx:pt idx="10134">COM</cx:pt>
          <cx:pt idx="10135">COM</cx:pt>
          <cx:pt idx="10136">COM</cx:pt>
          <cx:pt idx="10137">COM</cx:pt>
          <cx:pt idx="10138">COM</cx:pt>
          <cx:pt idx="10139">COM</cx:pt>
          <cx:pt idx="10140">COM</cx:pt>
          <cx:pt idx="10141">COM</cx:pt>
          <cx:pt idx="10142">COM</cx:pt>
          <cx:pt idx="10143">COM</cx:pt>
          <cx:pt idx="10144">COM</cx:pt>
          <cx:pt idx="10145">COM</cx:pt>
          <cx:pt idx="10146">COM</cx:pt>
          <cx:pt idx="10147">COM</cx:pt>
          <cx:pt idx="10148">COM</cx:pt>
          <cx:pt idx="10149">COM</cx:pt>
          <cx:pt idx="10150">COM</cx:pt>
          <cx:pt idx="10151">COM</cx:pt>
          <cx:pt idx="10152">COM</cx:pt>
          <cx:pt idx="10153">COM</cx:pt>
          <cx:pt idx="10154">COM</cx:pt>
          <cx:pt idx="10155">COM</cx:pt>
          <cx:pt idx="10156">COM</cx:pt>
          <cx:pt idx="10157">COM</cx:pt>
          <cx:pt idx="10158">COM</cx:pt>
          <cx:pt idx="10159">COM</cx:pt>
          <cx:pt idx="10160">COM</cx:pt>
          <cx:pt idx="10161">COM</cx:pt>
          <cx:pt idx="10162">COM</cx:pt>
          <cx:pt idx="10163">COM</cx:pt>
          <cx:pt idx="10164">COM</cx:pt>
          <cx:pt idx="10165">COM</cx:pt>
          <cx:pt idx="10166">COM</cx:pt>
          <cx:pt idx="10167">COM</cx:pt>
          <cx:pt idx="10168">COM</cx:pt>
          <cx:pt idx="10169">COM</cx:pt>
          <cx:pt idx="10170">COM</cx:pt>
          <cx:pt idx="10171">COM</cx:pt>
          <cx:pt idx="10172">COM</cx:pt>
          <cx:pt idx="10173">COM</cx:pt>
          <cx:pt idx="10174">COM</cx:pt>
          <cx:pt idx="10175">COM</cx:pt>
          <cx:pt idx="10176">COM</cx:pt>
          <cx:pt idx="10177">COM</cx:pt>
          <cx:pt idx="10178">COM</cx:pt>
          <cx:pt idx="10179">COM</cx:pt>
          <cx:pt idx="10180">COM</cx:pt>
          <cx:pt idx="10181">COM</cx:pt>
          <cx:pt idx="10182">COM</cx:pt>
          <cx:pt idx="10183">COM</cx:pt>
          <cx:pt idx="10184">COM</cx:pt>
          <cx:pt idx="10185">COM</cx:pt>
          <cx:pt idx="10186">COM</cx:pt>
          <cx:pt idx="10187">COM</cx:pt>
          <cx:pt idx="10188">COM</cx:pt>
          <cx:pt idx="10189">COM</cx:pt>
          <cx:pt idx="10190">COM</cx:pt>
          <cx:pt idx="10191">COM</cx:pt>
          <cx:pt idx="10192">COM</cx:pt>
          <cx:pt idx="10193">COM</cx:pt>
          <cx:pt idx="10194">COM</cx:pt>
          <cx:pt idx="10195">COM</cx:pt>
          <cx:pt idx="10196">COM</cx:pt>
          <cx:pt idx="10197">COM</cx:pt>
          <cx:pt idx="10198">COM</cx:pt>
          <cx:pt idx="10199">COM</cx:pt>
          <cx:pt idx="10200">COM</cx:pt>
          <cx:pt idx="10201">COM</cx:pt>
          <cx:pt idx="10202">COM</cx:pt>
          <cx:pt idx="10203">COM</cx:pt>
          <cx:pt idx="10204">COM</cx:pt>
          <cx:pt idx="10205">COM</cx:pt>
          <cx:pt idx="10206">COM</cx:pt>
          <cx:pt idx="10207">COM</cx:pt>
          <cx:pt idx="10208">COM</cx:pt>
          <cx:pt idx="10209">COM</cx:pt>
          <cx:pt idx="10210">COM</cx:pt>
          <cx:pt idx="10211">COM</cx:pt>
          <cx:pt idx="10212">COM</cx:pt>
          <cx:pt idx="10213">COM</cx:pt>
          <cx:pt idx="10214">COM</cx:pt>
          <cx:pt idx="10215">COM</cx:pt>
          <cx:pt idx="10216">COM</cx:pt>
          <cx:pt idx="10217">COM</cx:pt>
          <cx:pt idx="10218">COM</cx:pt>
          <cx:pt idx="10219">COM</cx:pt>
          <cx:pt idx="10220">COM</cx:pt>
          <cx:pt idx="10221">COM</cx:pt>
          <cx:pt idx="10222">COM</cx:pt>
          <cx:pt idx="10223">COM</cx:pt>
          <cx:pt idx="10224">COM</cx:pt>
          <cx:pt idx="10225">COM</cx:pt>
          <cx:pt idx="10226">COM</cx:pt>
          <cx:pt idx="10227">COM</cx:pt>
          <cx:pt idx="10228">COM</cx:pt>
          <cx:pt idx="10229">COM</cx:pt>
          <cx:pt idx="10230">COM</cx:pt>
          <cx:pt idx="10231">COM</cx:pt>
          <cx:pt idx="10232">COM</cx:pt>
          <cx:pt idx="10233">COM</cx:pt>
          <cx:pt idx="10234">COM</cx:pt>
          <cx:pt idx="10235">COM</cx:pt>
          <cx:pt idx="10236">COM</cx:pt>
          <cx:pt idx="10237">COM</cx:pt>
          <cx:pt idx="10238">COM</cx:pt>
          <cx:pt idx="10239">COM</cx:pt>
          <cx:pt idx="10240">COM</cx:pt>
          <cx:pt idx="10241">COM</cx:pt>
          <cx:pt idx="10242">COM</cx:pt>
          <cx:pt idx="10243">COM</cx:pt>
          <cx:pt idx="10244">COM</cx:pt>
          <cx:pt idx="10245">COM</cx:pt>
          <cx:pt idx="10246">COM</cx:pt>
          <cx:pt idx="10247">COM</cx:pt>
          <cx:pt idx="10248">COM</cx:pt>
          <cx:pt idx="10249">COM</cx:pt>
          <cx:pt idx="10250">COM</cx:pt>
          <cx:pt idx="10251">COM</cx:pt>
          <cx:pt idx="10252">COM</cx:pt>
          <cx:pt idx="10253">COM</cx:pt>
          <cx:pt idx="10254">COM</cx:pt>
          <cx:pt idx="10255">COM</cx:pt>
          <cx:pt idx="10256">COM</cx:pt>
          <cx:pt idx="10257">COM</cx:pt>
          <cx:pt idx="10258">COM</cx:pt>
          <cx:pt idx="10259">COM</cx:pt>
          <cx:pt idx="10260">COM</cx:pt>
          <cx:pt idx="10261">COM</cx:pt>
          <cx:pt idx="10262">COM</cx:pt>
          <cx:pt idx="10263">COM</cx:pt>
          <cx:pt idx="10264">COM</cx:pt>
          <cx:pt idx="10265">COM</cx:pt>
          <cx:pt idx="10266">COM</cx:pt>
          <cx:pt idx="10267">COM</cx:pt>
          <cx:pt idx="10268">COM</cx:pt>
          <cx:pt idx="10269">COM</cx:pt>
          <cx:pt idx="10270">COM</cx:pt>
          <cx:pt idx="10271">COM</cx:pt>
          <cx:pt idx="10272">COM</cx:pt>
          <cx:pt idx="10273">COM</cx:pt>
          <cx:pt idx="10274">COM</cx:pt>
          <cx:pt idx="10275">COM</cx:pt>
          <cx:pt idx="10276">COM</cx:pt>
          <cx:pt idx="10277">COM</cx:pt>
          <cx:pt idx="10278">COM</cx:pt>
          <cx:pt idx="10279">COM</cx:pt>
          <cx:pt idx="10280">COM</cx:pt>
          <cx:pt idx="10281">COM</cx:pt>
          <cx:pt idx="10282">COM</cx:pt>
          <cx:pt idx="10283">COM</cx:pt>
          <cx:pt idx="10284">COM</cx:pt>
          <cx:pt idx="10285">COM</cx:pt>
          <cx:pt idx="10286">COM</cx:pt>
          <cx:pt idx="10287">COM</cx:pt>
          <cx:pt idx="10288">COM</cx:pt>
          <cx:pt idx="10289">COM</cx:pt>
          <cx:pt idx="10290">COM</cx:pt>
          <cx:pt idx="10291">COM</cx:pt>
          <cx:pt idx="10292">COM</cx:pt>
          <cx:pt idx="10293">COM</cx:pt>
          <cx:pt idx="10294">COM</cx:pt>
          <cx:pt idx="10295">COM</cx:pt>
          <cx:pt idx="10296">COM</cx:pt>
          <cx:pt idx="10297">COM</cx:pt>
          <cx:pt idx="10298">COM</cx:pt>
          <cx:pt idx="10299">COM</cx:pt>
          <cx:pt idx="10300">COM</cx:pt>
          <cx:pt idx="10301">COM</cx:pt>
          <cx:pt idx="10302">COM</cx:pt>
          <cx:pt idx="10303">COM</cx:pt>
          <cx:pt idx="10304">COM</cx:pt>
          <cx:pt idx="10305">COM</cx:pt>
          <cx:pt idx="10306">COM</cx:pt>
          <cx:pt idx="10307">COM</cx:pt>
          <cx:pt idx="10308">COM</cx:pt>
          <cx:pt idx="10309">COM</cx:pt>
          <cx:pt idx="10310">COM</cx:pt>
          <cx:pt idx="10311">COM</cx:pt>
          <cx:pt idx="10312">COM</cx:pt>
          <cx:pt idx="10313">COM</cx:pt>
          <cx:pt idx="10314">COM</cx:pt>
          <cx:pt idx="10315">COM</cx:pt>
        </cx:lvl>
      </cx:strDim>
      <cx:numDim type="val">
        <cx:f>Dados!$N$2:$N$10317</cx:f>
        <cx:lvl ptCount="10316" formatCode="0">
          <cx:pt idx="0">0</cx:pt>
          <cx:pt idx="1">0</cx:pt>
          <cx:pt idx="2">0</cx:pt>
          <cx:pt idx="3">0</cx:pt>
          <cx:pt idx="4">0</cx:pt>
          <cx:pt idx="5">0</cx:pt>
          <cx:pt idx="6">0</cx:pt>
          <cx:pt idx="7">0</cx:pt>
          <cx:pt idx="8">0</cx:pt>
          <cx:pt idx="9">0</cx:pt>
          <cx:pt idx="10">0</cx:pt>
          <cx:pt idx="11">0</cx:pt>
          <cx:pt idx="12">0</cx:pt>
          <cx:pt idx="13">0</cx:pt>
          <cx:pt idx="14">0</cx:pt>
          <cx:pt idx="15">0</cx:pt>
          <cx:pt idx="16">0</cx:pt>
          <cx:pt idx="17">0</cx:pt>
          <cx:pt idx="18">0</cx:pt>
          <cx:pt idx="19">0</cx:pt>
          <cx:pt idx="20">0</cx:pt>
          <cx:pt idx="21">0</cx:pt>
          <cx:pt idx="22">0</cx:pt>
          <cx:pt idx="23">0</cx:pt>
          <cx:pt idx="24">0</cx:pt>
          <cx:pt idx="25">0</cx:pt>
          <cx:pt idx="26">0</cx:pt>
          <cx:pt idx="27">0</cx:pt>
          <cx:pt idx="28">0</cx:pt>
          <cx:pt idx="29">0</cx:pt>
          <cx:pt idx="30">0</cx:pt>
          <cx:pt idx="31">0</cx:pt>
          <cx:pt idx="32">0</cx:pt>
          <cx:pt idx="33">0</cx:pt>
          <cx:pt idx="34">0</cx:pt>
          <cx:pt idx="35">0</cx:pt>
          <cx:pt idx="36">0</cx:pt>
          <cx:pt idx="37">0</cx:pt>
          <cx:pt idx="38">0</cx:pt>
          <cx:pt idx="39">0</cx:pt>
          <cx:pt idx="40">0</cx:pt>
          <cx:pt idx="41">0</cx:pt>
          <cx:pt idx="42">0</cx:pt>
          <cx:pt idx="43">0</cx:pt>
          <cx:pt idx="44">0</cx:pt>
          <cx:pt idx="45">0</cx:pt>
          <cx:pt idx="46">0</cx:pt>
          <cx:pt idx="47">0</cx:pt>
          <cx:pt idx="48">0</cx:pt>
          <cx:pt idx="49">0</cx:pt>
          <cx:pt idx="50">0</cx:pt>
          <cx:pt idx="51">0</cx:pt>
          <cx:pt idx="52">0</cx:pt>
          <cx:pt idx="53">0</cx:pt>
          <cx:pt idx="54">0</cx:pt>
          <cx:pt idx="55">0</cx:pt>
          <cx:pt idx="56">0</cx:pt>
          <cx:pt idx="57">0</cx:pt>
          <cx:pt idx="58">0</cx:pt>
          <cx:pt idx="59">0</cx:pt>
          <cx:pt idx="60">0</cx:pt>
          <cx:pt idx="61">0</cx:pt>
          <cx:pt idx="62">0</cx:pt>
          <cx:pt idx="63">0</cx:pt>
          <cx:pt idx="64">0</cx:pt>
          <cx:pt idx="65">0</cx:pt>
          <cx:pt idx="66">0</cx:pt>
          <cx:pt idx="67">0</cx:pt>
          <cx:pt idx="68">0</cx:pt>
          <cx:pt idx="69">0</cx:pt>
          <cx:pt idx="70">0</cx:pt>
          <cx:pt idx="71">0</cx:pt>
          <cx:pt idx="72">0</cx:pt>
          <cx:pt idx="73">0</cx:pt>
          <cx:pt idx="74">0</cx:pt>
          <cx:pt idx="75">0</cx:pt>
          <cx:pt idx="76">0</cx:pt>
          <cx:pt idx="77">0</cx:pt>
          <cx:pt idx="78">0</cx:pt>
          <cx:pt idx="79">0</cx:pt>
          <cx:pt idx="80">0</cx:pt>
          <cx:pt idx="81">0</cx:pt>
          <cx:pt idx="82">0</cx:pt>
          <cx:pt idx="83">0</cx:pt>
          <cx:pt idx="84">0</cx:pt>
          <cx:pt idx="85">0</cx:pt>
          <cx:pt idx="86">0</cx:pt>
          <cx:pt idx="87">0</cx:pt>
          <cx:pt idx="88">0</cx:pt>
          <cx:pt idx="89">0</cx:pt>
          <cx:pt idx="90">0</cx:pt>
          <cx:pt idx="91">0</cx:pt>
          <cx:pt idx="92">0</cx:pt>
          <cx:pt idx="93">0</cx:pt>
          <cx:pt idx="94">0</cx:pt>
          <cx:pt idx="95">0</cx:pt>
          <cx:pt idx="96">0</cx:pt>
          <cx:pt idx="97">0</cx:pt>
          <cx:pt idx="98">0</cx:pt>
          <cx:pt idx="99">0</cx:pt>
          <cx:pt idx="100">0</cx:pt>
          <cx:pt idx="101">0</cx:pt>
          <cx:pt idx="102">0</cx:pt>
          <cx:pt idx="103">0</cx:pt>
          <cx:pt idx="104">0</cx:pt>
          <cx:pt idx="105">0</cx:pt>
          <cx:pt idx="106">0</cx:pt>
          <cx:pt idx="107">0</cx:pt>
          <cx:pt idx="108">0</cx:pt>
          <cx:pt idx="109">0</cx:pt>
          <cx:pt idx="110">0</cx:pt>
          <cx:pt idx="111">0</cx:pt>
          <cx:pt idx="112">0</cx:pt>
          <cx:pt idx="113">0</cx:pt>
          <cx:pt idx="114">0</cx:pt>
          <cx:pt idx="115">0</cx:pt>
          <cx:pt idx="116">0</cx:pt>
          <cx:pt idx="117">0</cx:pt>
          <cx:pt idx="118">0</cx:pt>
          <cx:pt idx="119">0</cx:pt>
          <cx:pt idx="120">0</cx:pt>
          <cx:pt idx="121">0</cx:pt>
          <cx:pt idx="122">0</cx:pt>
          <cx:pt idx="123">0</cx:pt>
          <cx:pt idx="124">0</cx:pt>
          <cx:pt idx="125">0</cx:pt>
          <cx:pt idx="126">0</cx:pt>
          <cx:pt idx="127">0</cx:pt>
          <cx:pt idx="128">0</cx:pt>
          <cx:pt idx="129">0</cx:pt>
          <cx:pt idx="130">0</cx:pt>
          <cx:pt idx="131">0</cx:pt>
          <cx:pt idx="132">0</cx:pt>
          <cx:pt idx="133">0</cx:pt>
          <cx:pt idx="134">0</cx:pt>
          <cx:pt idx="135">0</cx:pt>
          <cx:pt idx="136">0</cx:pt>
          <cx:pt idx="137">0</cx:pt>
          <cx:pt idx="138">0</cx:pt>
          <cx:pt idx="139">0</cx:pt>
          <cx:pt idx="140">0</cx:pt>
          <cx:pt idx="141">0</cx:pt>
          <cx:pt idx="142">0</cx:pt>
          <cx:pt idx="143">0</cx:pt>
          <cx:pt idx="144">0</cx:pt>
          <cx:pt idx="145">0</cx:pt>
          <cx:pt idx="146">0</cx:pt>
          <cx:pt idx="147">0</cx:pt>
          <cx:pt idx="148">0</cx:pt>
          <cx:pt idx="149">0</cx:pt>
          <cx:pt idx="150">0</cx:pt>
          <cx:pt idx="151">0</cx:pt>
          <cx:pt idx="152">0</cx:pt>
          <cx:pt idx="153">0</cx:pt>
          <cx:pt idx="154">0</cx:pt>
          <cx:pt idx="155">0</cx:pt>
          <cx:pt idx="156">0</cx:pt>
          <cx:pt idx="157">0</cx:pt>
          <cx:pt idx="158">0</cx:pt>
          <cx:pt idx="159">0</cx:pt>
          <cx:pt idx="160">0</cx:pt>
          <cx:pt idx="161">0</cx:pt>
          <cx:pt idx="162">0</cx:pt>
          <cx:pt idx="163">0</cx:pt>
          <cx:pt idx="164">0</cx:pt>
          <cx:pt idx="165">0</cx:pt>
          <cx:pt idx="166">0</cx:pt>
          <cx:pt idx="167">0</cx:pt>
          <cx:pt idx="168">0</cx:pt>
          <cx:pt idx="169">0</cx:pt>
          <cx:pt idx="170">0</cx:pt>
          <cx:pt idx="171">0</cx:pt>
          <cx:pt idx="172">0</cx:pt>
          <cx:pt idx="173">0</cx:pt>
          <cx:pt idx="174">0</cx:pt>
          <cx:pt idx="175">0</cx:pt>
          <cx:pt idx="176">0</cx:pt>
          <cx:pt idx="177">0</cx:pt>
          <cx:pt idx="178">0</cx:pt>
          <cx:pt idx="179">0</cx:pt>
          <cx:pt idx="180">0</cx:pt>
          <cx:pt idx="181">0</cx:pt>
          <cx:pt idx="182">0</cx:pt>
          <cx:pt idx="183">0</cx:pt>
          <cx:pt idx="184">0</cx:pt>
          <cx:pt idx="185">0</cx:pt>
          <cx:pt idx="186">0</cx:pt>
          <cx:pt idx="187">0</cx:pt>
          <cx:pt idx="188">0</cx:pt>
          <cx:pt idx="189">0</cx:pt>
          <cx:pt idx="190">0</cx:pt>
          <cx:pt idx="191">0</cx:pt>
          <cx:pt idx="192">0</cx:pt>
          <cx:pt idx="193">0</cx:pt>
          <cx:pt idx="194">0</cx:pt>
          <cx:pt idx="195">0</cx:pt>
          <cx:pt idx="196">0</cx:pt>
          <cx:pt idx="197">0</cx:pt>
          <cx:pt idx="198">0</cx:pt>
          <cx:pt idx="199">0</cx:pt>
          <cx:pt idx="200">0</cx:pt>
          <cx:pt idx="201">0</cx:pt>
          <cx:pt idx="202">0</cx:pt>
          <cx:pt idx="203">0</cx:pt>
          <cx:pt idx="204">0</cx:pt>
          <cx:pt idx="205">0</cx:pt>
          <cx:pt idx="206">0</cx:pt>
          <cx:pt idx="207">0</cx:pt>
          <cx:pt idx="208">0</cx:pt>
          <cx:pt idx="209">0</cx:pt>
          <cx:pt idx="210">0</cx:pt>
          <cx:pt idx="211">0</cx:pt>
          <cx:pt idx="212">0</cx:pt>
          <cx:pt idx="213">0</cx:pt>
          <cx:pt idx="214">0</cx:pt>
          <cx:pt idx="215">0</cx:pt>
          <cx:pt idx="216">0</cx:pt>
          <cx:pt idx="217">0</cx:pt>
          <cx:pt idx="218">0</cx:pt>
          <cx:pt idx="219">0</cx:pt>
          <cx:pt idx="220">0</cx:pt>
          <cx:pt idx="221">0</cx:pt>
          <cx:pt idx="222">0</cx:pt>
          <cx:pt idx="223">0</cx:pt>
          <cx:pt idx="224">0</cx:pt>
          <cx:pt idx="225">0</cx:pt>
          <cx:pt idx="226">0</cx:pt>
          <cx:pt idx="227">0</cx:pt>
          <cx:pt idx="228">0</cx:pt>
          <cx:pt idx="229">0</cx:pt>
          <cx:pt idx="230">0</cx:pt>
          <cx:pt idx="231">0</cx:pt>
          <cx:pt idx="232">0</cx:pt>
          <cx:pt idx="233">0</cx:pt>
          <cx:pt idx="234">0</cx:pt>
          <cx:pt idx="235">0</cx:pt>
          <cx:pt idx="236">0</cx:pt>
          <cx:pt idx="237">0</cx:pt>
          <cx:pt idx="238">0</cx:pt>
          <cx:pt idx="239">0</cx:pt>
          <cx:pt idx="240">0</cx:pt>
          <cx:pt idx="241">0</cx:pt>
          <cx:pt idx="242">0</cx:pt>
          <cx:pt idx="243">0</cx:pt>
          <cx:pt idx="244">0</cx:pt>
          <cx:pt idx="245">0</cx:pt>
          <cx:pt idx="246">0</cx:pt>
          <cx:pt idx="247">0</cx:pt>
          <cx:pt idx="248">0</cx:pt>
          <cx:pt idx="249">0</cx:pt>
          <cx:pt idx="250">0</cx:pt>
          <cx:pt idx="251">0</cx:pt>
          <cx:pt idx="252">0</cx:pt>
          <cx:pt idx="253">0</cx:pt>
          <cx:pt idx="254">0</cx:pt>
          <cx:pt idx="255">0</cx:pt>
          <cx:pt idx="256">0</cx:pt>
          <cx:pt idx="257">0</cx:pt>
          <cx:pt idx="258">0</cx:pt>
          <cx:pt idx="259">0</cx:pt>
          <cx:pt idx="260">0</cx:pt>
          <cx:pt idx="261">0</cx:pt>
          <cx:pt idx="262">0</cx:pt>
          <cx:pt idx="263">0</cx:pt>
          <cx:pt idx="264">0</cx:pt>
          <cx:pt idx="265">0</cx:pt>
          <cx:pt idx="266">0</cx:pt>
          <cx:pt idx="267">0</cx:pt>
          <cx:pt idx="268">0</cx:pt>
          <cx:pt idx="269">0</cx:pt>
          <cx:pt idx="270">0</cx:pt>
          <cx:pt idx="271">0</cx:pt>
          <cx:pt idx="272">0</cx:pt>
          <cx:pt idx="273">0</cx:pt>
          <cx:pt idx="274">0</cx:pt>
          <cx:pt idx="275">0</cx:pt>
          <cx:pt idx="276">0</cx:pt>
          <cx:pt idx="277">0</cx:pt>
          <cx:pt idx="278">0</cx:pt>
          <cx:pt idx="279">0</cx:pt>
          <cx:pt idx="280">0</cx:pt>
          <cx:pt idx="281">0</cx:pt>
          <cx:pt idx="282">0</cx:pt>
          <cx:pt idx="283">0</cx:pt>
          <cx:pt idx="284">0</cx:pt>
          <cx:pt idx="285">0</cx:pt>
          <cx:pt idx="286">0</cx:pt>
          <cx:pt idx="287">0</cx:pt>
          <cx:pt idx="288">0</cx:pt>
          <cx:pt idx="289">0</cx:pt>
          <cx:pt idx="290">0</cx:pt>
          <cx:pt idx="291">0</cx:pt>
          <cx:pt idx="292">0</cx:pt>
          <cx:pt idx="293">0</cx:pt>
          <cx:pt idx="294">0</cx:pt>
          <cx:pt idx="295">0</cx:pt>
          <cx:pt idx="296">0</cx:pt>
          <cx:pt idx="297">0</cx:pt>
          <cx:pt idx="298">0</cx:pt>
          <cx:pt idx="299">0</cx:pt>
          <cx:pt idx="300">0</cx:pt>
          <cx:pt idx="301">0</cx:pt>
          <cx:pt idx="302">0</cx:pt>
          <cx:pt idx="303">0</cx:pt>
          <cx:pt idx="304">0</cx:pt>
          <cx:pt idx="305">0</cx:pt>
          <cx:pt idx="306">0</cx:pt>
          <cx:pt idx="307">0</cx:pt>
          <cx:pt idx="308">0</cx:pt>
          <cx:pt idx="309">0</cx:pt>
          <cx:pt idx="310">0</cx:pt>
          <cx:pt idx="311">0</cx:pt>
          <cx:pt idx="312">0</cx:pt>
          <cx:pt idx="313">0</cx:pt>
          <cx:pt idx="314">0</cx:pt>
          <cx:pt idx="315">0</cx:pt>
          <cx:pt idx="316">0</cx:pt>
          <cx:pt idx="317">0</cx:pt>
          <cx:pt idx="318">0</cx:pt>
          <cx:pt idx="319">0</cx:pt>
          <cx:pt idx="320">0</cx:pt>
          <cx:pt idx="321">0</cx:pt>
          <cx:pt idx="322">0</cx:pt>
          <cx:pt idx="323">0</cx:pt>
          <cx:pt idx="324">0</cx:pt>
          <cx:pt idx="325">0</cx:pt>
          <cx:pt idx="326">0</cx:pt>
          <cx:pt idx="327">0</cx:pt>
          <cx:pt idx="328">0</cx:pt>
          <cx:pt idx="329">0</cx:pt>
          <cx:pt idx="330">0</cx:pt>
          <cx:pt idx="331">0</cx:pt>
          <cx:pt idx="332">0</cx:pt>
          <cx:pt idx="333">0</cx:pt>
          <cx:pt idx="334">0</cx:pt>
          <cx:pt idx="335">0</cx:pt>
          <cx:pt idx="336">0</cx:pt>
          <cx:pt idx="337">0</cx:pt>
          <cx:pt idx="338">0</cx:pt>
          <cx:pt idx="339">0</cx:pt>
          <cx:pt idx="340">0</cx:pt>
          <cx:pt idx="341">0</cx:pt>
          <cx:pt idx="342">0</cx:pt>
          <cx:pt idx="343">0</cx:pt>
          <cx:pt idx="344">0</cx:pt>
          <cx:pt idx="345">0</cx:pt>
          <cx:pt idx="346">0</cx:pt>
          <cx:pt idx="347">0</cx:pt>
          <cx:pt idx="348">0</cx:pt>
          <cx:pt idx="349">0</cx:pt>
          <cx:pt idx="350">0</cx:pt>
          <cx:pt idx="351">0</cx:pt>
          <cx:pt idx="352">0</cx:pt>
          <cx:pt idx="353">0</cx:pt>
          <cx:pt idx="354">0</cx:pt>
          <cx:pt idx="355">0</cx:pt>
          <cx:pt idx="356">0</cx:pt>
          <cx:pt idx="357">0</cx:pt>
          <cx:pt idx="358">0</cx:pt>
          <cx:pt idx="359">0</cx:pt>
          <cx:pt idx="360">0</cx:pt>
          <cx:pt idx="361">0</cx:pt>
          <cx:pt idx="362">0</cx:pt>
          <cx:pt idx="363">0</cx:pt>
          <cx:pt idx="364">0</cx:pt>
          <cx:pt idx="365">0</cx:pt>
          <cx:pt idx="366">0</cx:pt>
          <cx:pt idx="367">0</cx:pt>
          <cx:pt idx="368">0</cx:pt>
          <cx:pt idx="369">0</cx:pt>
          <cx:pt idx="370">0</cx:pt>
          <cx:pt idx="371">0</cx:pt>
          <cx:pt idx="372">0</cx:pt>
          <cx:pt idx="373">0</cx:pt>
          <cx:pt idx="374">0</cx:pt>
          <cx:pt idx="375">0</cx:pt>
          <cx:pt idx="376">0</cx:pt>
          <cx:pt idx="377">0</cx:pt>
          <cx:pt idx="378">0</cx:pt>
          <cx:pt idx="379">0</cx:pt>
          <cx:pt idx="380">0</cx:pt>
          <cx:pt idx="381">0</cx:pt>
          <cx:pt idx="382">0</cx:pt>
          <cx:pt idx="383">0</cx:pt>
          <cx:pt idx="384">0</cx:pt>
          <cx:pt idx="385">0</cx:pt>
          <cx:pt idx="386">0</cx:pt>
          <cx:pt idx="387">0</cx:pt>
          <cx:pt idx="388">0</cx:pt>
          <cx:pt idx="389">0</cx:pt>
          <cx:pt idx="390">0</cx:pt>
          <cx:pt idx="391">0</cx:pt>
          <cx:pt idx="392">0</cx:pt>
          <cx:pt idx="393">0</cx:pt>
          <cx:pt idx="394">0</cx:pt>
          <cx:pt idx="395">0</cx:pt>
          <cx:pt idx="396">0</cx:pt>
          <cx:pt idx="397">0</cx:pt>
          <cx:pt idx="398">0</cx:pt>
          <cx:pt idx="399">0</cx:pt>
          <cx:pt idx="400">0</cx:pt>
          <cx:pt idx="401">0</cx:pt>
          <cx:pt idx="402">0</cx:pt>
          <cx:pt idx="403">0</cx:pt>
          <cx:pt idx="404">0</cx:pt>
          <cx:pt idx="405">0</cx:pt>
          <cx:pt idx="406">0</cx:pt>
          <cx:pt idx="407">0</cx:pt>
          <cx:pt idx="408">0</cx:pt>
          <cx:pt idx="409">0</cx:pt>
          <cx:pt idx="410">0</cx:pt>
          <cx:pt idx="411">0</cx:pt>
          <cx:pt idx="412">0</cx:pt>
          <cx:pt idx="413">0</cx:pt>
          <cx:pt idx="414">0</cx:pt>
          <cx:pt idx="415">0</cx:pt>
          <cx:pt idx="416">0</cx:pt>
          <cx:pt idx="417">0</cx:pt>
          <cx:pt idx="418">0</cx:pt>
          <cx:pt idx="419">0</cx:pt>
          <cx:pt idx="420">0</cx:pt>
          <cx:pt idx="421">0</cx:pt>
          <cx:pt idx="422">0</cx:pt>
          <cx:pt idx="423">0</cx:pt>
          <cx:pt idx="424">0</cx:pt>
          <cx:pt idx="425">0</cx:pt>
          <cx:pt idx="426">0</cx:pt>
          <cx:pt idx="427">0</cx:pt>
          <cx:pt idx="428">0</cx:pt>
          <cx:pt idx="429">0</cx:pt>
          <cx:pt idx="430">0</cx:pt>
          <cx:pt idx="431">0</cx:pt>
          <cx:pt idx="432">0</cx:pt>
          <cx:pt idx="433">0</cx:pt>
          <cx:pt idx="434">0</cx:pt>
          <cx:pt idx="435">0</cx:pt>
          <cx:pt idx="436">0</cx:pt>
          <cx:pt idx="437">0</cx:pt>
          <cx:pt idx="438">0</cx:pt>
          <cx:pt idx="439">0</cx:pt>
          <cx:pt idx="440">0</cx:pt>
          <cx:pt idx="441">0</cx:pt>
          <cx:pt idx="442">0</cx:pt>
          <cx:pt idx="443">0</cx:pt>
          <cx:pt idx="444">0</cx:pt>
          <cx:pt idx="445">0</cx:pt>
          <cx:pt idx="446">0</cx:pt>
          <cx:pt idx="447">0</cx:pt>
          <cx:pt idx="448">0</cx:pt>
          <cx:pt idx="449">0</cx:pt>
          <cx:pt idx="450">0</cx:pt>
          <cx:pt idx="451">0</cx:pt>
          <cx:pt idx="452">0</cx:pt>
          <cx:pt idx="453">0</cx:pt>
          <cx:pt idx="454">0</cx:pt>
          <cx:pt idx="455">0</cx:pt>
          <cx:pt idx="456">0</cx:pt>
          <cx:pt idx="457">0</cx:pt>
          <cx:pt idx="458">0</cx:pt>
          <cx:pt idx="459">0</cx:pt>
          <cx:pt idx="460">0</cx:pt>
          <cx:pt idx="461">0</cx:pt>
          <cx:pt idx="462">0</cx:pt>
          <cx:pt idx="463">0</cx:pt>
          <cx:pt idx="464">0</cx:pt>
          <cx:pt idx="465">0</cx:pt>
          <cx:pt idx="466">0</cx:pt>
          <cx:pt idx="467">0</cx:pt>
          <cx:pt idx="468">0</cx:pt>
          <cx:pt idx="469">0</cx:pt>
          <cx:pt idx="470">0</cx:pt>
          <cx:pt idx="471">0</cx:pt>
          <cx:pt idx="472">0</cx:pt>
          <cx:pt idx="473">0</cx:pt>
          <cx:pt idx="474">0</cx:pt>
          <cx:pt idx="475">0</cx:pt>
          <cx:pt idx="476">0</cx:pt>
          <cx:pt idx="477">0</cx:pt>
          <cx:pt idx="478">0</cx:pt>
          <cx:pt idx="479">0</cx:pt>
          <cx:pt idx="480">0</cx:pt>
          <cx:pt idx="481">0</cx:pt>
          <cx:pt idx="482">0</cx:pt>
          <cx:pt idx="483">0</cx:pt>
          <cx:pt idx="484">0</cx:pt>
          <cx:pt idx="485">0</cx:pt>
          <cx:pt idx="486">0</cx:pt>
          <cx:pt idx="487">0</cx:pt>
          <cx:pt idx="488">0</cx:pt>
          <cx:pt idx="489">0</cx:pt>
          <cx:pt idx="490">0</cx:pt>
          <cx:pt idx="491">0</cx:pt>
          <cx:pt idx="492">0</cx:pt>
          <cx:pt idx="493">0</cx:pt>
          <cx:pt idx="494">0</cx:pt>
          <cx:pt idx="495">0</cx:pt>
          <cx:pt idx="496">0</cx:pt>
          <cx:pt idx="497">0</cx:pt>
          <cx:pt idx="498">0</cx:pt>
          <cx:pt idx="499">0</cx:pt>
          <cx:pt idx="500">0</cx:pt>
          <cx:pt idx="501">0</cx:pt>
          <cx:pt idx="502">0</cx:pt>
          <cx:pt idx="503">0</cx:pt>
          <cx:pt idx="504">0</cx:pt>
          <cx:pt idx="505">0</cx:pt>
          <cx:pt idx="506">0</cx:pt>
          <cx:pt idx="507">0</cx:pt>
          <cx:pt idx="508">0</cx:pt>
          <cx:pt idx="509">0</cx:pt>
          <cx:pt idx="510">0</cx:pt>
          <cx:pt idx="511">0</cx:pt>
          <cx:pt idx="512">0</cx:pt>
          <cx:pt idx="513">0</cx:pt>
          <cx:pt idx="514">0</cx:pt>
          <cx:pt idx="515">0</cx:pt>
          <cx:pt idx="516">0</cx:pt>
          <cx:pt idx="517">0</cx:pt>
          <cx:pt idx="518">0</cx:pt>
          <cx:pt idx="519">0</cx:pt>
          <cx:pt idx="520">0</cx:pt>
          <cx:pt idx="521">0</cx:pt>
          <cx:pt idx="522">0</cx:pt>
          <cx:pt idx="523">0</cx:pt>
          <cx:pt idx="524">0</cx:pt>
          <cx:pt idx="525">0</cx:pt>
          <cx:pt idx="526">0</cx:pt>
          <cx:pt idx="527">0</cx:pt>
          <cx:pt idx="528">0</cx:pt>
          <cx:pt idx="529">0</cx:pt>
          <cx:pt idx="530">0</cx:pt>
          <cx:pt idx="531">0</cx:pt>
          <cx:pt idx="532">0</cx:pt>
          <cx:pt idx="533">0</cx:pt>
          <cx:pt idx="534">0</cx:pt>
          <cx:pt idx="535">0</cx:pt>
          <cx:pt idx="536">0</cx:pt>
          <cx:pt idx="537">0</cx:pt>
          <cx:pt idx="538">0</cx:pt>
          <cx:pt idx="539">0</cx:pt>
          <cx:pt idx="540">0</cx:pt>
          <cx:pt idx="541">0</cx:pt>
          <cx:pt idx="542">0</cx:pt>
          <cx:pt idx="543">0</cx:pt>
          <cx:pt idx="544">0</cx:pt>
          <cx:pt idx="545">0</cx:pt>
          <cx:pt idx="546">0</cx:pt>
          <cx:pt idx="547">0</cx:pt>
          <cx:pt idx="548">0</cx:pt>
          <cx:pt idx="549">0</cx:pt>
          <cx:pt idx="550">0</cx:pt>
          <cx:pt idx="551">0</cx:pt>
          <cx:pt idx="552">0</cx:pt>
          <cx:pt idx="553">0</cx:pt>
          <cx:pt idx="554">0</cx:pt>
          <cx:pt idx="555">0</cx:pt>
          <cx:pt idx="556">0</cx:pt>
          <cx:pt idx="557">0</cx:pt>
          <cx:pt idx="558">0</cx:pt>
          <cx:pt idx="559">0</cx:pt>
          <cx:pt idx="560">0</cx:pt>
          <cx:pt idx="561">0</cx:pt>
          <cx:pt idx="562">0</cx:pt>
          <cx:pt idx="563">0</cx:pt>
          <cx:pt idx="564">0</cx:pt>
          <cx:pt idx="565">0</cx:pt>
          <cx:pt idx="566">0</cx:pt>
          <cx:pt idx="567">0</cx:pt>
          <cx:pt idx="568">0</cx:pt>
          <cx:pt idx="569">0</cx:pt>
          <cx:pt idx="570">0</cx:pt>
          <cx:pt idx="571">0</cx:pt>
          <cx:pt idx="572">0</cx:pt>
          <cx:pt idx="573">0</cx:pt>
          <cx:pt idx="574">0</cx:pt>
          <cx:pt idx="575">0</cx:pt>
          <cx:pt idx="576">0</cx:pt>
          <cx:pt idx="577">0</cx:pt>
          <cx:pt idx="578">0</cx:pt>
          <cx:pt idx="579">0</cx:pt>
          <cx:pt idx="580">0</cx:pt>
          <cx:pt idx="581">0</cx:pt>
          <cx:pt idx="582">0</cx:pt>
          <cx:pt idx="583">0</cx:pt>
          <cx:pt idx="584">0</cx:pt>
          <cx:pt idx="585">0</cx:pt>
          <cx:pt idx="586">0</cx:pt>
          <cx:pt idx="587">0</cx:pt>
          <cx:pt idx="588">0</cx:pt>
          <cx:pt idx="589">0</cx:pt>
          <cx:pt idx="590">0</cx:pt>
          <cx:pt idx="591">0</cx:pt>
          <cx:pt idx="592">0</cx:pt>
          <cx:pt idx="593">0</cx:pt>
          <cx:pt idx="594">0</cx:pt>
          <cx:pt idx="595">0</cx:pt>
          <cx:pt idx="596">0</cx:pt>
          <cx:pt idx="597">0</cx:pt>
          <cx:pt idx="598">0</cx:pt>
          <cx:pt idx="599">0</cx:pt>
          <cx:pt idx="600">0</cx:pt>
          <cx:pt idx="601">0</cx:pt>
          <cx:pt idx="602">0</cx:pt>
          <cx:pt idx="603">0</cx:pt>
          <cx:pt idx="604">0</cx:pt>
          <cx:pt idx="605">0</cx:pt>
          <cx:pt idx="606">0</cx:pt>
          <cx:pt idx="607">0</cx:pt>
          <cx:pt idx="608">0</cx:pt>
          <cx:pt idx="609">0</cx:pt>
          <cx:pt idx="610">0</cx:pt>
          <cx:pt idx="611">0</cx:pt>
          <cx:pt idx="612">0</cx:pt>
          <cx:pt idx="613">0</cx:pt>
          <cx:pt idx="614">0</cx:pt>
          <cx:pt idx="615">0</cx:pt>
          <cx:pt idx="616">0</cx:pt>
          <cx:pt idx="617">0</cx:pt>
          <cx:pt idx="618">0</cx:pt>
          <cx:pt idx="619">0</cx:pt>
          <cx:pt idx="620">0</cx:pt>
          <cx:pt idx="621">0</cx:pt>
          <cx:pt idx="622">0</cx:pt>
          <cx:pt idx="623">0</cx:pt>
          <cx:pt idx="624">0</cx:pt>
          <cx:pt idx="625">0</cx:pt>
          <cx:pt idx="626">0</cx:pt>
          <cx:pt idx="627">0</cx:pt>
          <cx:pt idx="628">0</cx:pt>
          <cx:pt idx="629">0</cx:pt>
          <cx:pt idx="630">0</cx:pt>
          <cx:pt idx="631">0</cx:pt>
          <cx:pt idx="632">0</cx:pt>
          <cx:pt idx="633">0</cx:pt>
          <cx:pt idx="634">0</cx:pt>
          <cx:pt idx="635">0</cx:pt>
          <cx:pt idx="636">0</cx:pt>
          <cx:pt idx="637">0</cx:pt>
          <cx:pt idx="638">0</cx:pt>
          <cx:pt idx="639">0</cx:pt>
          <cx:pt idx="640">0</cx:pt>
          <cx:pt idx="641">0</cx:pt>
          <cx:pt idx="642">0</cx:pt>
          <cx:pt idx="643">0</cx:pt>
          <cx:pt idx="644">0</cx:pt>
          <cx:pt idx="645">0</cx:pt>
          <cx:pt idx="646">0</cx:pt>
          <cx:pt idx="647">0</cx:pt>
          <cx:pt idx="648">0</cx:pt>
          <cx:pt idx="649">0</cx:pt>
          <cx:pt idx="650">0</cx:pt>
          <cx:pt idx="651">0</cx:pt>
          <cx:pt idx="652">0</cx:pt>
          <cx:pt idx="653">0</cx:pt>
          <cx:pt idx="654">0</cx:pt>
          <cx:pt idx="655">0</cx:pt>
          <cx:pt idx="656">0</cx:pt>
          <cx:pt idx="657">0</cx:pt>
          <cx:pt idx="658">0</cx:pt>
          <cx:pt idx="659">0</cx:pt>
          <cx:pt idx="660">0</cx:pt>
          <cx:pt idx="661">0</cx:pt>
          <cx:pt idx="662">0</cx:pt>
          <cx:pt idx="663">0</cx:pt>
          <cx:pt idx="664">0</cx:pt>
          <cx:pt idx="665">0</cx:pt>
          <cx:pt idx="666">0</cx:pt>
          <cx:pt idx="667">0</cx:pt>
          <cx:pt idx="668">0</cx:pt>
          <cx:pt idx="669">0</cx:pt>
          <cx:pt idx="670">0</cx:pt>
          <cx:pt idx="671">0</cx:pt>
          <cx:pt idx="672">0</cx:pt>
          <cx:pt idx="673">0</cx:pt>
          <cx:pt idx="674">0</cx:pt>
          <cx:pt idx="675">0</cx:pt>
          <cx:pt idx="676">0</cx:pt>
          <cx:pt idx="677">0</cx:pt>
          <cx:pt idx="678">0</cx:pt>
          <cx:pt idx="679">0</cx:pt>
          <cx:pt idx="680">0</cx:pt>
          <cx:pt idx="681">0</cx:pt>
          <cx:pt idx="682">0</cx:pt>
          <cx:pt idx="683">0</cx:pt>
          <cx:pt idx="684">0</cx:pt>
          <cx:pt idx="685">0</cx:pt>
          <cx:pt idx="686">0</cx:pt>
          <cx:pt idx="687">0</cx:pt>
          <cx:pt idx="688">0</cx:pt>
          <cx:pt idx="689">0</cx:pt>
          <cx:pt idx="690">0</cx:pt>
          <cx:pt idx="691">0</cx:pt>
          <cx:pt idx="692">0</cx:pt>
          <cx:pt idx="693">0</cx:pt>
          <cx:pt idx="694">0</cx:pt>
          <cx:pt idx="695">0</cx:pt>
          <cx:pt idx="696">0</cx:pt>
          <cx:pt idx="697">0</cx:pt>
          <cx:pt idx="698">0</cx:pt>
          <cx:pt idx="699">0</cx:pt>
          <cx:pt idx="700">0</cx:pt>
          <cx:pt idx="701">0</cx:pt>
          <cx:pt idx="702">0</cx:pt>
          <cx:pt idx="703">0</cx:pt>
          <cx:pt idx="704">0</cx:pt>
          <cx:pt idx="705">0</cx:pt>
          <cx:pt idx="706">0</cx:pt>
          <cx:pt idx="707">0</cx:pt>
          <cx:pt idx="708">0</cx:pt>
          <cx:pt idx="709">0</cx:pt>
          <cx:pt idx="710">0</cx:pt>
          <cx:pt idx="711">0</cx:pt>
          <cx:pt idx="712">0</cx:pt>
          <cx:pt idx="713">0</cx:pt>
          <cx:pt idx="714">0</cx:pt>
          <cx:pt idx="715">0</cx:pt>
          <cx:pt idx="716">0</cx:pt>
          <cx:pt idx="717">0</cx:pt>
          <cx:pt idx="718">0</cx:pt>
          <cx:pt idx="719">0</cx:pt>
          <cx:pt idx="720">0</cx:pt>
          <cx:pt idx="721">0</cx:pt>
          <cx:pt idx="722">0</cx:pt>
          <cx:pt idx="723">0</cx:pt>
          <cx:pt idx="724">0</cx:pt>
          <cx:pt idx="725">0</cx:pt>
          <cx:pt idx="726">0</cx:pt>
          <cx:pt idx="727">0</cx:pt>
          <cx:pt idx="728">0</cx:pt>
          <cx:pt idx="729">0</cx:pt>
          <cx:pt idx="730">0</cx:pt>
          <cx:pt idx="731">0</cx:pt>
          <cx:pt idx="732">0</cx:pt>
          <cx:pt idx="733">0</cx:pt>
          <cx:pt idx="734">0</cx:pt>
          <cx:pt idx="735">0</cx:pt>
          <cx:pt idx="736">0</cx:pt>
          <cx:pt idx="737">0</cx:pt>
          <cx:pt idx="738">0</cx:pt>
          <cx:pt idx="739">0</cx:pt>
          <cx:pt idx="740">0</cx:pt>
          <cx:pt idx="741">0</cx:pt>
          <cx:pt idx="742">0</cx:pt>
          <cx:pt idx="743">0</cx:pt>
          <cx:pt idx="744">0</cx:pt>
          <cx:pt idx="745">0</cx:pt>
          <cx:pt idx="746">0</cx:pt>
          <cx:pt idx="747">0</cx:pt>
          <cx:pt idx="748">0</cx:pt>
          <cx:pt idx="749">0</cx:pt>
          <cx:pt idx="750">0</cx:pt>
          <cx:pt idx="751">0</cx:pt>
          <cx:pt idx="752">0</cx:pt>
          <cx:pt idx="753">0</cx:pt>
          <cx:pt idx="754">0</cx:pt>
          <cx:pt idx="755">1</cx:pt>
          <cx:pt idx="756">1</cx:pt>
          <cx:pt idx="757">1</cx:pt>
          <cx:pt idx="758">1</cx:pt>
          <cx:pt idx="759">1</cx:pt>
          <cx:pt idx="760">1</cx:pt>
          <cx:pt idx="761">1</cx:pt>
          <cx:pt idx="762">1</cx:pt>
          <cx:pt idx="763">1</cx:pt>
          <cx:pt idx="764">1</cx:pt>
          <cx:pt idx="765">1</cx:pt>
          <cx:pt idx="766">1</cx:pt>
          <cx:pt idx="767">1</cx:pt>
          <cx:pt idx="768">1</cx:pt>
          <cx:pt idx="769">1</cx:pt>
          <cx:pt idx="770">1</cx:pt>
          <cx:pt idx="771">1</cx:pt>
          <cx:pt idx="772">1</cx:pt>
          <cx:pt idx="773">1</cx:pt>
          <cx:pt idx="774">1</cx:pt>
          <cx:pt idx="775">1</cx:pt>
          <cx:pt idx="776">1</cx:pt>
          <cx:pt idx="777">1</cx:pt>
          <cx:pt idx="778">1</cx:pt>
          <cx:pt idx="779">1</cx:pt>
          <cx:pt idx="780">1</cx:pt>
          <cx:pt idx="781">1</cx:pt>
          <cx:pt idx="782">1</cx:pt>
          <cx:pt idx="783">1</cx:pt>
          <cx:pt idx="784">1</cx:pt>
          <cx:pt idx="785">1</cx:pt>
          <cx:pt idx="786">1</cx:pt>
          <cx:pt idx="787">1</cx:pt>
          <cx:pt idx="788">1</cx:pt>
          <cx:pt idx="789">1</cx:pt>
          <cx:pt idx="790">1</cx:pt>
          <cx:pt idx="791">1</cx:pt>
          <cx:pt idx="792">1</cx:pt>
          <cx:pt idx="793">1</cx:pt>
          <cx:pt idx="794">1</cx:pt>
          <cx:pt idx="795">1</cx:pt>
          <cx:pt idx="796">1</cx:pt>
          <cx:pt idx="797">1</cx:pt>
          <cx:pt idx="798">1</cx:pt>
          <cx:pt idx="799">1</cx:pt>
          <cx:pt idx="800">1</cx:pt>
          <cx:pt idx="801">1</cx:pt>
          <cx:pt idx="802">1</cx:pt>
          <cx:pt idx="803">1</cx:pt>
          <cx:pt idx="804">1</cx:pt>
          <cx:pt idx="805">1</cx:pt>
          <cx:pt idx="806">1</cx:pt>
          <cx:pt idx="807">1</cx:pt>
          <cx:pt idx="808">1</cx:pt>
          <cx:pt idx="809">1</cx:pt>
          <cx:pt idx="810">1</cx:pt>
          <cx:pt idx="811">1</cx:pt>
          <cx:pt idx="812">1</cx:pt>
          <cx:pt idx="813">1</cx:pt>
          <cx:pt idx="814">1</cx:pt>
          <cx:pt idx="815">1</cx:pt>
          <cx:pt idx="816">1</cx:pt>
          <cx:pt idx="817">1</cx:pt>
          <cx:pt idx="818">1</cx:pt>
          <cx:pt idx="819">1</cx:pt>
          <cx:pt idx="820">1</cx:pt>
          <cx:pt idx="821">1</cx:pt>
          <cx:pt idx="822">1</cx:pt>
          <cx:pt idx="823">1</cx:pt>
          <cx:pt idx="824">1</cx:pt>
          <cx:pt idx="825">1</cx:pt>
          <cx:pt idx="826">1</cx:pt>
          <cx:pt idx="827">1</cx:pt>
          <cx:pt idx="828">1</cx:pt>
          <cx:pt idx="829">1</cx:pt>
          <cx:pt idx="830">1</cx:pt>
          <cx:pt idx="831">1</cx:pt>
          <cx:pt idx="832">1</cx:pt>
          <cx:pt idx="833">1</cx:pt>
          <cx:pt idx="834">1</cx:pt>
          <cx:pt idx="835">1</cx:pt>
          <cx:pt idx="836">1</cx:pt>
          <cx:pt idx="837">1</cx:pt>
          <cx:pt idx="838">1</cx:pt>
          <cx:pt idx="839">1</cx:pt>
          <cx:pt idx="840">1</cx:pt>
          <cx:pt idx="841">1</cx:pt>
          <cx:pt idx="842">1</cx:pt>
          <cx:pt idx="843">1</cx:pt>
          <cx:pt idx="844">1</cx:pt>
          <cx:pt idx="845">1</cx:pt>
          <cx:pt idx="846">1</cx:pt>
          <cx:pt idx="847">1</cx:pt>
          <cx:pt idx="848">1</cx:pt>
          <cx:pt idx="849">1</cx:pt>
          <cx:pt idx="850">1</cx:pt>
          <cx:pt idx="851">1</cx:pt>
          <cx:pt idx="852">1</cx:pt>
          <cx:pt idx="853">1</cx:pt>
          <cx:pt idx="854">1</cx:pt>
          <cx:pt idx="855">1</cx:pt>
          <cx:pt idx="856">1</cx:pt>
          <cx:pt idx="857">1</cx:pt>
          <cx:pt idx="858">1</cx:pt>
          <cx:pt idx="859">1</cx:pt>
          <cx:pt idx="860">1</cx:pt>
          <cx:pt idx="861">1</cx:pt>
          <cx:pt idx="862">1</cx:pt>
          <cx:pt idx="863">1</cx:pt>
          <cx:pt idx="864">1</cx:pt>
          <cx:pt idx="865">1</cx:pt>
          <cx:pt idx="866">1</cx:pt>
          <cx:pt idx="867">1</cx:pt>
          <cx:pt idx="868">1</cx:pt>
          <cx:pt idx="869">1</cx:pt>
          <cx:pt idx="870">1</cx:pt>
          <cx:pt idx="871">1</cx:pt>
          <cx:pt idx="872">1</cx:pt>
          <cx:pt idx="873">1</cx:pt>
          <cx:pt idx="874">1</cx:pt>
          <cx:pt idx="875">1</cx:pt>
          <cx:pt idx="876">1</cx:pt>
          <cx:pt idx="877">1</cx:pt>
          <cx:pt idx="878">1</cx:pt>
          <cx:pt idx="879">1</cx:pt>
          <cx:pt idx="880">1</cx:pt>
          <cx:pt idx="881">1</cx:pt>
          <cx:pt idx="882">1</cx:pt>
          <cx:pt idx="883">1</cx:pt>
          <cx:pt idx="884">1</cx:pt>
          <cx:pt idx="885">1</cx:pt>
          <cx:pt idx="886">1</cx:pt>
          <cx:pt idx="887">1</cx:pt>
          <cx:pt idx="888">1</cx:pt>
          <cx:pt idx="889">1</cx:pt>
          <cx:pt idx="890">1</cx:pt>
          <cx:pt idx="891">1</cx:pt>
          <cx:pt idx="892">1</cx:pt>
          <cx:pt idx="893">1</cx:pt>
          <cx:pt idx="894">1</cx:pt>
          <cx:pt idx="895">1</cx:pt>
          <cx:pt idx="896">1</cx:pt>
          <cx:pt idx="897">1</cx:pt>
          <cx:pt idx="898">1</cx:pt>
          <cx:pt idx="899">1</cx:pt>
          <cx:pt idx="900">1</cx:pt>
          <cx:pt idx="901">1</cx:pt>
          <cx:pt idx="902">1</cx:pt>
          <cx:pt idx="903">1</cx:pt>
          <cx:pt idx="904">1</cx:pt>
          <cx:pt idx="905">1</cx:pt>
          <cx:pt idx="906">1</cx:pt>
          <cx:pt idx="907">1</cx:pt>
          <cx:pt idx="908">1</cx:pt>
          <cx:pt idx="909">1</cx:pt>
          <cx:pt idx="910">1</cx:pt>
          <cx:pt idx="911">1</cx:pt>
          <cx:pt idx="912">1</cx:pt>
          <cx:pt idx="913">1</cx:pt>
          <cx:pt idx="914">1</cx:pt>
          <cx:pt idx="915">1</cx:pt>
          <cx:pt idx="916">1</cx:pt>
          <cx:pt idx="917">1</cx:pt>
          <cx:pt idx="918">1</cx:pt>
          <cx:pt idx="919">1</cx:pt>
          <cx:pt idx="920">1</cx:pt>
          <cx:pt idx="921">1</cx:pt>
          <cx:pt idx="922">1</cx:pt>
          <cx:pt idx="923">1</cx:pt>
          <cx:pt idx="924">1</cx:pt>
          <cx:pt idx="925">1</cx:pt>
          <cx:pt idx="926">1</cx:pt>
          <cx:pt idx="927">1</cx:pt>
          <cx:pt idx="928">1</cx:pt>
          <cx:pt idx="929">1</cx:pt>
          <cx:pt idx="930">1</cx:pt>
          <cx:pt idx="931">1</cx:pt>
          <cx:pt idx="932">1</cx:pt>
          <cx:pt idx="933">1</cx:pt>
          <cx:pt idx="934">1</cx:pt>
          <cx:pt idx="935">1</cx:pt>
          <cx:pt idx="936">1</cx:pt>
          <cx:pt idx="937">1</cx:pt>
          <cx:pt idx="938">1</cx:pt>
          <cx:pt idx="939">1</cx:pt>
          <cx:pt idx="940">1</cx:pt>
          <cx:pt idx="941">1</cx:pt>
          <cx:pt idx="942">1</cx:pt>
          <cx:pt idx="943">1</cx:pt>
          <cx:pt idx="944">1</cx:pt>
          <cx:pt idx="945">1</cx:pt>
          <cx:pt idx="946">1</cx:pt>
          <cx:pt idx="947">1</cx:pt>
          <cx:pt idx="948">1</cx:pt>
          <cx:pt idx="949">1</cx:pt>
          <cx:pt idx="950">1</cx:pt>
          <cx:pt idx="951">1</cx:pt>
          <cx:pt idx="952">1</cx:pt>
          <cx:pt idx="953">1</cx:pt>
          <cx:pt idx="954">1</cx:pt>
          <cx:pt idx="955">1</cx:pt>
          <cx:pt idx="956">1</cx:pt>
          <cx:pt idx="957">1</cx:pt>
          <cx:pt idx="958">1</cx:pt>
          <cx:pt idx="959">1</cx:pt>
          <cx:pt idx="960">1</cx:pt>
          <cx:pt idx="961">1</cx:pt>
          <cx:pt idx="962">1</cx:pt>
          <cx:pt idx="963">1</cx:pt>
          <cx:pt idx="964">1</cx:pt>
          <cx:pt idx="965">1</cx:pt>
          <cx:pt idx="966">1</cx:pt>
          <cx:pt idx="967">1</cx:pt>
          <cx:pt idx="968">1</cx:pt>
          <cx:pt idx="969">1</cx:pt>
          <cx:pt idx="970">1</cx:pt>
          <cx:pt idx="971">1</cx:pt>
          <cx:pt idx="972">1</cx:pt>
          <cx:pt idx="973">1</cx:pt>
          <cx:pt idx="974">1</cx:pt>
          <cx:pt idx="975">1</cx:pt>
          <cx:pt idx="976">1</cx:pt>
          <cx:pt idx="977">1</cx:pt>
          <cx:pt idx="978">1</cx:pt>
          <cx:pt idx="979">1</cx:pt>
          <cx:pt idx="980">1</cx:pt>
          <cx:pt idx="981">1</cx:pt>
          <cx:pt idx="982">1</cx:pt>
          <cx:pt idx="983">1</cx:pt>
          <cx:pt idx="984">1</cx:pt>
          <cx:pt idx="985">1</cx:pt>
          <cx:pt idx="986">1</cx:pt>
          <cx:pt idx="987">1</cx:pt>
          <cx:pt idx="988">1</cx:pt>
          <cx:pt idx="989">1</cx:pt>
          <cx:pt idx="990">1</cx:pt>
          <cx:pt idx="991">1</cx:pt>
          <cx:pt idx="992">1</cx:pt>
          <cx:pt idx="993">1</cx:pt>
          <cx:pt idx="994">1</cx:pt>
          <cx:pt idx="995">1</cx:pt>
          <cx:pt idx="996">1</cx:pt>
          <cx:pt idx="997">1</cx:pt>
          <cx:pt idx="998">1</cx:pt>
          <cx:pt idx="999">1</cx:pt>
          <cx:pt idx="1000">1</cx:pt>
          <cx:pt idx="1001">1</cx:pt>
          <cx:pt idx="1002">1</cx:pt>
          <cx:pt idx="1003">1</cx:pt>
          <cx:pt idx="1004">1</cx:pt>
          <cx:pt idx="1005">1</cx:pt>
          <cx:pt idx="1006">1</cx:pt>
          <cx:pt idx="1007">1</cx:pt>
          <cx:pt idx="1008">1</cx:pt>
          <cx:pt idx="1009">1</cx:pt>
          <cx:pt idx="1010">1</cx:pt>
          <cx:pt idx="1011">1</cx:pt>
          <cx:pt idx="1012">1</cx:pt>
          <cx:pt idx="1013">1</cx:pt>
          <cx:pt idx="1014">1</cx:pt>
          <cx:pt idx="1015">1</cx:pt>
          <cx:pt idx="1016">1</cx:pt>
          <cx:pt idx="1017">1</cx:pt>
          <cx:pt idx="1018">1</cx:pt>
          <cx:pt idx="1019">1</cx:pt>
          <cx:pt idx="1020">1</cx:pt>
          <cx:pt idx="1021">1</cx:pt>
          <cx:pt idx="1022">1</cx:pt>
          <cx:pt idx="1023">1</cx:pt>
          <cx:pt idx="1024">1</cx:pt>
          <cx:pt idx="1025">1</cx:pt>
          <cx:pt idx="1026">1</cx:pt>
          <cx:pt idx="1027">1</cx:pt>
          <cx:pt idx="1028">1</cx:pt>
          <cx:pt idx="1029">1</cx:pt>
          <cx:pt idx="1030">1</cx:pt>
          <cx:pt idx="1031">1</cx:pt>
          <cx:pt idx="1032">1</cx:pt>
          <cx:pt idx="1033">1</cx:pt>
          <cx:pt idx="1034">1</cx:pt>
          <cx:pt idx="1035">1</cx:pt>
          <cx:pt idx="1036">1</cx:pt>
          <cx:pt idx="1037">1</cx:pt>
          <cx:pt idx="1038">1</cx:pt>
          <cx:pt idx="1039">1</cx:pt>
          <cx:pt idx="1040">1</cx:pt>
          <cx:pt idx="1041">1</cx:pt>
          <cx:pt idx="1042">1</cx:pt>
          <cx:pt idx="1043">1</cx:pt>
          <cx:pt idx="1044">1</cx:pt>
          <cx:pt idx="1045">1</cx:pt>
          <cx:pt idx="1046">1</cx:pt>
          <cx:pt idx="1047">1</cx:pt>
          <cx:pt idx="1048">1</cx:pt>
          <cx:pt idx="1049">1</cx:pt>
          <cx:pt idx="1050">1</cx:pt>
          <cx:pt idx="1051">1</cx:pt>
          <cx:pt idx="1052">1</cx:pt>
          <cx:pt idx="1053">1</cx:pt>
          <cx:pt idx="1054">1</cx:pt>
          <cx:pt idx="1055">1</cx:pt>
          <cx:pt idx="1056">1</cx:pt>
          <cx:pt idx="1057">1</cx:pt>
          <cx:pt idx="1058">1</cx:pt>
          <cx:pt idx="1059">1</cx:pt>
          <cx:pt idx="1060">1</cx:pt>
          <cx:pt idx="1061">1</cx:pt>
          <cx:pt idx="1062">1</cx:pt>
          <cx:pt idx="1063">1</cx:pt>
          <cx:pt idx="1064">1</cx:pt>
          <cx:pt idx="1065">1</cx:pt>
          <cx:pt idx="1066">1</cx:pt>
          <cx:pt idx="1067">1</cx:pt>
          <cx:pt idx="1068">1</cx:pt>
          <cx:pt idx="1069">1</cx:pt>
          <cx:pt idx="1070">1</cx:pt>
          <cx:pt idx="1071">1</cx:pt>
          <cx:pt idx="1072">1</cx:pt>
          <cx:pt idx="1073">1</cx:pt>
          <cx:pt idx="1074">1</cx:pt>
          <cx:pt idx="1075">1</cx:pt>
          <cx:pt idx="1076">1</cx:pt>
          <cx:pt idx="1077">1</cx:pt>
          <cx:pt idx="1078">1</cx:pt>
          <cx:pt idx="1079">1</cx:pt>
          <cx:pt idx="1080">1</cx:pt>
          <cx:pt idx="1081">1</cx:pt>
          <cx:pt idx="1082">1</cx:pt>
          <cx:pt idx="1083">1</cx:pt>
          <cx:pt idx="1084">1</cx:pt>
          <cx:pt idx="1085">1</cx:pt>
          <cx:pt idx="1086">1</cx:pt>
          <cx:pt idx="1087">1</cx:pt>
          <cx:pt idx="1088">1</cx:pt>
          <cx:pt idx="1089">1</cx:pt>
          <cx:pt idx="1090">1</cx:pt>
          <cx:pt idx="1091">1</cx:pt>
          <cx:pt idx="1092">1</cx:pt>
          <cx:pt idx="1093">1</cx:pt>
          <cx:pt idx="1094">1</cx:pt>
          <cx:pt idx="1095">1</cx:pt>
          <cx:pt idx="1096">1</cx:pt>
          <cx:pt idx="1097">1</cx:pt>
          <cx:pt idx="1098">1</cx:pt>
          <cx:pt idx="1099">1</cx:pt>
          <cx:pt idx="1100">1</cx:pt>
          <cx:pt idx="1101">1</cx:pt>
          <cx:pt idx="1102">1</cx:pt>
          <cx:pt idx="1103">1</cx:pt>
          <cx:pt idx="1104">1</cx:pt>
          <cx:pt idx="1105">1</cx:pt>
          <cx:pt idx="1106">1</cx:pt>
          <cx:pt idx="1107">1</cx:pt>
          <cx:pt idx="1108">1</cx:pt>
          <cx:pt idx="1109">1</cx:pt>
          <cx:pt idx="1110">1</cx:pt>
          <cx:pt idx="1111">1</cx:pt>
          <cx:pt idx="1112">1</cx:pt>
          <cx:pt idx="1113">1</cx:pt>
          <cx:pt idx="1114">1</cx:pt>
          <cx:pt idx="1115">1</cx:pt>
          <cx:pt idx="1116">1</cx:pt>
          <cx:pt idx="1117">1</cx:pt>
          <cx:pt idx="1118">1</cx:pt>
          <cx:pt idx="1119">1</cx:pt>
          <cx:pt idx="1120">1</cx:pt>
          <cx:pt idx="1121">1</cx:pt>
          <cx:pt idx="1122">1</cx:pt>
          <cx:pt idx="1123">1</cx:pt>
          <cx:pt idx="1124">1</cx:pt>
          <cx:pt idx="1125">1</cx:pt>
          <cx:pt idx="1126">1</cx:pt>
          <cx:pt idx="1127">1</cx:pt>
          <cx:pt idx="1128">1</cx:pt>
          <cx:pt idx="1129">1</cx:pt>
          <cx:pt idx="1130">1</cx:pt>
          <cx:pt idx="1131">1</cx:pt>
          <cx:pt idx="1132">1</cx:pt>
          <cx:pt idx="1133">1</cx:pt>
          <cx:pt idx="1134">1</cx:pt>
          <cx:pt idx="1135">1</cx:pt>
          <cx:pt idx="1136">1</cx:pt>
          <cx:pt idx="1137">1</cx:pt>
          <cx:pt idx="1138">1</cx:pt>
          <cx:pt idx="1139">1</cx:pt>
          <cx:pt idx="1140">1</cx:pt>
          <cx:pt idx="1141">1</cx:pt>
          <cx:pt idx="1142">2</cx:pt>
          <cx:pt idx="1143">2</cx:pt>
          <cx:pt idx="1144">2</cx:pt>
          <cx:pt idx="1145">2</cx:pt>
          <cx:pt idx="1146">2</cx:pt>
          <cx:pt idx="1147">2</cx:pt>
          <cx:pt idx="1148">2</cx:pt>
          <cx:pt idx="1149">2</cx:pt>
          <cx:pt idx="1150">2</cx:pt>
          <cx:pt idx="1151">2</cx:pt>
          <cx:pt idx="1152">2</cx:pt>
          <cx:pt idx="1153">2</cx:pt>
          <cx:pt idx="1154">2</cx:pt>
          <cx:pt idx="1155">2</cx:pt>
          <cx:pt idx="1156">2</cx:pt>
          <cx:pt idx="1157">2</cx:pt>
          <cx:pt idx="1158">2</cx:pt>
          <cx:pt idx="1159">2</cx:pt>
          <cx:pt idx="1160">2</cx:pt>
          <cx:pt idx="1161">2</cx:pt>
          <cx:pt idx="1162">2</cx:pt>
          <cx:pt idx="1163">2</cx:pt>
          <cx:pt idx="1164">2</cx:pt>
          <cx:pt idx="1165">2</cx:pt>
          <cx:pt idx="1166">2</cx:pt>
          <cx:pt idx="1167">2</cx:pt>
          <cx:pt idx="1168">2</cx:pt>
          <cx:pt idx="1169">2</cx:pt>
          <cx:pt idx="1170">2</cx:pt>
          <cx:pt idx="1171">2</cx:pt>
          <cx:pt idx="1172">2</cx:pt>
          <cx:pt idx="1173">2</cx:pt>
          <cx:pt idx="1174">2</cx:pt>
          <cx:pt idx="1175">2</cx:pt>
          <cx:pt idx="1176">2</cx:pt>
          <cx:pt idx="1177">2</cx:pt>
          <cx:pt idx="1178">2</cx:pt>
          <cx:pt idx="1179">2</cx:pt>
          <cx:pt idx="1180">2</cx:pt>
          <cx:pt idx="1181">2</cx:pt>
          <cx:pt idx="1182">2</cx:pt>
          <cx:pt idx="1183">2</cx:pt>
          <cx:pt idx="1184">2</cx:pt>
          <cx:pt idx="1185">2</cx:pt>
          <cx:pt idx="1186">2</cx:pt>
          <cx:pt idx="1187">2</cx:pt>
          <cx:pt idx="1188">2</cx:pt>
          <cx:pt idx="1189">2</cx:pt>
          <cx:pt idx="1190">2</cx:pt>
          <cx:pt idx="1191">2</cx:pt>
          <cx:pt idx="1192">2</cx:pt>
          <cx:pt idx="1193">2</cx:pt>
          <cx:pt idx="1194">2</cx:pt>
          <cx:pt idx="1195">2</cx:pt>
          <cx:pt idx="1196">2</cx:pt>
          <cx:pt idx="1197">2</cx:pt>
          <cx:pt idx="1198">2</cx:pt>
          <cx:pt idx="1199">2</cx:pt>
          <cx:pt idx="1200">2</cx:pt>
          <cx:pt idx="1201">2</cx:pt>
          <cx:pt idx="1202">2</cx:pt>
          <cx:pt idx="1203">2</cx:pt>
          <cx:pt idx="1204">2</cx:pt>
          <cx:pt idx="1205">2</cx:pt>
          <cx:pt idx="1206">2</cx:pt>
          <cx:pt idx="1207">2</cx:pt>
          <cx:pt idx="1208">2</cx:pt>
          <cx:pt idx="1209">2</cx:pt>
          <cx:pt idx="1210">2</cx:pt>
          <cx:pt idx="1211">2</cx:pt>
          <cx:pt idx="1212">2</cx:pt>
          <cx:pt idx="1213">2</cx:pt>
          <cx:pt idx="1214">2</cx:pt>
          <cx:pt idx="1215">2</cx:pt>
          <cx:pt idx="1216">2</cx:pt>
          <cx:pt idx="1217">2</cx:pt>
          <cx:pt idx="1218">2</cx:pt>
          <cx:pt idx="1219">2</cx:pt>
          <cx:pt idx="1220">2</cx:pt>
          <cx:pt idx="1221">2</cx:pt>
          <cx:pt idx="1222">2</cx:pt>
          <cx:pt idx="1223">2</cx:pt>
          <cx:pt idx="1224">2</cx:pt>
          <cx:pt idx="1225">2</cx:pt>
          <cx:pt idx="1226">2</cx:pt>
          <cx:pt idx="1227">2</cx:pt>
          <cx:pt idx="1228">2</cx:pt>
          <cx:pt idx="1229">2</cx:pt>
          <cx:pt idx="1230">2</cx:pt>
          <cx:pt idx="1231">2</cx:pt>
          <cx:pt idx="1232">2</cx:pt>
          <cx:pt idx="1233">2</cx:pt>
          <cx:pt idx="1234">2</cx:pt>
          <cx:pt idx="1235">2</cx:pt>
          <cx:pt idx="1236">2</cx:pt>
          <cx:pt idx="1237">2</cx:pt>
          <cx:pt idx="1238">2</cx:pt>
          <cx:pt idx="1239">2</cx:pt>
          <cx:pt idx="1240">2</cx:pt>
          <cx:pt idx="1241">2</cx:pt>
          <cx:pt idx="1242">2</cx:pt>
          <cx:pt idx="1243">2</cx:pt>
          <cx:pt idx="1244">2</cx:pt>
          <cx:pt idx="1245">2</cx:pt>
          <cx:pt idx="1246">2</cx:pt>
          <cx:pt idx="1247">2</cx:pt>
          <cx:pt idx="1248">2</cx:pt>
          <cx:pt idx="1249">2</cx:pt>
          <cx:pt idx="1250">2</cx:pt>
          <cx:pt idx="1251">2</cx:pt>
          <cx:pt idx="1252">2</cx:pt>
          <cx:pt idx="1253">2</cx:pt>
          <cx:pt idx="1254">2</cx:pt>
          <cx:pt idx="1255">2</cx:pt>
          <cx:pt idx="1256">2</cx:pt>
          <cx:pt idx="1257">2</cx:pt>
          <cx:pt idx="1258">2</cx:pt>
          <cx:pt idx="1259">2</cx:pt>
          <cx:pt idx="1260">2</cx:pt>
          <cx:pt idx="1261">2</cx:pt>
          <cx:pt idx="1262">2</cx:pt>
          <cx:pt idx="1263">2</cx:pt>
          <cx:pt idx="1264">2</cx:pt>
          <cx:pt idx="1265">2</cx:pt>
          <cx:pt idx="1266">2</cx:pt>
          <cx:pt idx="1267">2</cx:pt>
          <cx:pt idx="1268">2</cx:pt>
          <cx:pt idx="1269">2</cx:pt>
          <cx:pt idx="1270">2</cx:pt>
          <cx:pt idx="1271">2</cx:pt>
          <cx:pt idx="1272">2</cx:pt>
          <cx:pt idx="1273">2</cx:pt>
          <cx:pt idx="1274">2</cx:pt>
          <cx:pt idx="1275">2</cx:pt>
          <cx:pt idx="1276">2</cx:pt>
          <cx:pt idx="1277">2</cx:pt>
          <cx:pt idx="1278">2</cx:pt>
          <cx:pt idx="1279">2</cx:pt>
          <cx:pt idx="1280">2</cx:pt>
          <cx:pt idx="1281">2</cx:pt>
          <cx:pt idx="1282">2</cx:pt>
          <cx:pt idx="1283">2</cx:pt>
          <cx:pt idx="1284">2</cx:pt>
          <cx:pt idx="1285">2</cx:pt>
          <cx:pt idx="1286">2</cx:pt>
          <cx:pt idx="1287">2</cx:pt>
          <cx:pt idx="1288">2</cx:pt>
          <cx:pt idx="1289">2</cx:pt>
          <cx:pt idx="1290">2</cx:pt>
          <cx:pt idx="1291">2</cx:pt>
          <cx:pt idx="1292">2</cx:pt>
          <cx:pt idx="1293">2</cx:pt>
          <cx:pt idx="1294">2</cx:pt>
          <cx:pt idx="1295">2</cx:pt>
          <cx:pt idx="1296">2</cx:pt>
          <cx:pt idx="1297">2</cx:pt>
          <cx:pt idx="1298">2</cx:pt>
          <cx:pt idx="1299">2</cx:pt>
          <cx:pt idx="1300">2</cx:pt>
          <cx:pt idx="1301">2</cx:pt>
          <cx:pt idx="1302">2</cx:pt>
          <cx:pt idx="1303">2</cx:pt>
          <cx:pt idx="1304">2</cx:pt>
          <cx:pt idx="1305">2</cx:pt>
          <cx:pt idx="1306">2</cx:pt>
          <cx:pt idx="1307">2</cx:pt>
          <cx:pt idx="1308">2</cx:pt>
          <cx:pt idx="1309">2</cx:pt>
          <cx:pt idx="1310">2</cx:pt>
          <cx:pt idx="1311">2</cx:pt>
          <cx:pt idx="1312">2</cx:pt>
          <cx:pt idx="1313">2</cx:pt>
          <cx:pt idx="1314">2</cx:pt>
          <cx:pt idx="1315">2</cx:pt>
          <cx:pt idx="1316">2</cx:pt>
          <cx:pt idx="1317">2</cx:pt>
          <cx:pt idx="1318">2</cx:pt>
          <cx:pt idx="1319">2</cx:pt>
          <cx:pt idx="1320">2</cx:pt>
          <cx:pt idx="1321">2</cx:pt>
          <cx:pt idx="1322">2</cx:pt>
          <cx:pt idx="1323">2</cx:pt>
          <cx:pt idx="1324">2</cx:pt>
          <cx:pt idx="1325">2</cx:pt>
          <cx:pt idx="1326">2</cx:pt>
          <cx:pt idx="1327">2</cx:pt>
          <cx:pt idx="1328">2</cx:pt>
          <cx:pt idx="1329">2</cx:pt>
          <cx:pt idx="1330">2</cx:pt>
          <cx:pt idx="1331">2</cx:pt>
          <cx:pt idx="1332">2</cx:pt>
          <cx:pt idx="1333">2</cx:pt>
          <cx:pt idx="1334">2</cx:pt>
          <cx:pt idx="1335">2</cx:pt>
          <cx:pt idx="1336">2</cx:pt>
          <cx:pt idx="1337">2</cx:pt>
          <cx:pt idx="1338">2</cx:pt>
          <cx:pt idx="1339">2</cx:pt>
          <cx:pt idx="1340">2</cx:pt>
          <cx:pt idx="1341">2</cx:pt>
          <cx:pt idx="1342">2</cx:pt>
          <cx:pt idx="1343">2</cx:pt>
          <cx:pt idx="1344">2</cx:pt>
          <cx:pt idx="1345">2</cx:pt>
          <cx:pt idx="1346">2</cx:pt>
          <cx:pt idx="1347">2</cx:pt>
          <cx:pt idx="1348">2</cx:pt>
          <cx:pt idx="1349">2</cx:pt>
          <cx:pt idx="1350">2</cx:pt>
          <cx:pt idx="1351">2</cx:pt>
          <cx:pt idx="1352">2</cx:pt>
          <cx:pt idx="1353">2</cx:pt>
          <cx:pt idx="1354">2</cx:pt>
          <cx:pt idx="1355">2</cx:pt>
          <cx:pt idx="1356">2</cx:pt>
          <cx:pt idx="1357">2</cx:pt>
          <cx:pt idx="1358">2</cx:pt>
          <cx:pt idx="1359">2</cx:pt>
          <cx:pt idx="1360">2</cx:pt>
          <cx:pt idx="1361">2</cx:pt>
          <cx:pt idx="1362">2</cx:pt>
          <cx:pt idx="1363">2</cx:pt>
          <cx:pt idx="1364">2</cx:pt>
          <cx:pt idx="1365">2</cx:pt>
          <cx:pt idx="1366">2</cx:pt>
          <cx:pt idx="1367">2</cx:pt>
          <cx:pt idx="1368">2</cx:pt>
          <cx:pt idx="1369">2</cx:pt>
          <cx:pt idx="1370">2</cx:pt>
          <cx:pt idx="1371">2</cx:pt>
          <cx:pt idx="1372">2</cx:pt>
          <cx:pt idx="1373">2</cx:pt>
          <cx:pt idx="1374">2</cx:pt>
          <cx:pt idx="1375">2</cx:pt>
          <cx:pt idx="1376">2</cx:pt>
          <cx:pt idx="1377">2</cx:pt>
          <cx:pt idx="1378">2</cx:pt>
          <cx:pt idx="1379">2</cx:pt>
          <cx:pt idx="1380">2</cx:pt>
          <cx:pt idx="1381">2</cx:pt>
          <cx:pt idx="1382">2</cx:pt>
          <cx:pt idx="1383">2</cx:pt>
          <cx:pt idx="1384">2</cx:pt>
          <cx:pt idx="1385">2</cx:pt>
          <cx:pt idx="1386">2</cx:pt>
          <cx:pt idx="1387">2</cx:pt>
          <cx:pt idx="1388">2</cx:pt>
          <cx:pt idx="1389">2</cx:pt>
          <cx:pt idx="1390">2</cx:pt>
          <cx:pt idx="1391">2</cx:pt>
          <cx:pt idx="1392">2</cx:pt>
          <cx:pt idx="1393">2</cx:pt>
          <cx:pt idx="1394">2</cx:pt>
          <cx:pt idx="1395">2</cx:pt>
          <cx:pt idx="1396">2</cx:pt>
          <cx:pt idx="1397">3</cx:pt>
          <cx:pt idx="1398">3</cx:pt>
          <cx:pt idx="1399">3</cx:pt>
          <cx:pt idx="1400">3</cx:pt>
          <cx:pt idx="1401">3</cx:pt>
          <cx:pt idx="1402">3</cx:pt>
          <cx:pt idx="1403">3</cx:pt>
          <cx:pt idx="1404">3</cx:pt>
          <cx:pt idx="1405">3</cx:pt>
          <cx:pt idx="1406">3</cx:pt>
          <cx:pt idx="1407">3</cx:pt>
          <cx:pt idx="1408">3</cx:pt>
          <cx:pt idx="1409">3</cx:pt>
          <cx:pt idx="1410">3</cx:pt>
          <cx:pt idx="1411">3</cx:pt>
          <cx:pt idx="1412">3</cx:pt>
          <cx:pt idx="1413">3</cx:pt>
          <cx:pt idx="1414">3</cx:pt>
          <cx:pt idx="1415">3</cx:pt>
          <cx:pt idx="1416">3</cx:pt>
          <cx:pt idx="1417">3</cx:pt>
          <cx:pt idx="1418">3</cx:pt>
          <cx:pt idx="1419">3</cx:pt>
          <cx:pt idx="1420">3</cx:pt>
          <cx:pt idx="1421">3</cx:pt>
          <cx:pt idx="1422">3</cx:pt>
          <cx:pt idx="1423">3</cx:pt>
          <cx:pt idx="1424">3</cx:pt>
          <cx:pt idx="1425">3</cx:pt>
          <cx:pt idx="1426">3</cx:pt>
          <cx:pt idx="1427">3</cx:pt>
          <cx:pt idx="1428">3</cx:pt>
          <cx:pt idx="1429">3</cx:pt>
          <cx:pt idx="1430">3</cx:pt>
          <cx:pt idx="1431">3</cx:pt>
          <cx:pt idx="1432">3</cx:pt>
          <cx:pt idx="1433">3</cx:pt>
          <cx:pt idx="1434">3</cx:pt>
          <cx:pt idx="1435">3</cx:pt>
          <cx:pt idx="1436">3</cx:pt>
          <cx:pt idx="1437">3</cx:pt>
          <cx:pt idx="1438">3</cx:pt>
          <cx:pt idx="1439">3</cx:pt>
          <cx:pt idx="1440">3</cx:pt>
          <cx:pt idx="1441">3</cx:pt>
          <cx:pt idx="1442">3</cx:pt>
          <cx:pt idx="1443">3</cx:pt>
          <cx:pt idx="1444">3</cx:pt>
          <cx:pt idx="1445">3</cx:pt>
          <cx:pt idx="1446">3</cx:pt>
          <cx:pt idx="1447">3</cx:pt>
          <cx:pt idx="1448">3</cx:pt>
          <cx:pt idx="1449">3</cx:pt>
          <cx:pt idx="1450">3</cx:pt>
          <cx:pt idx="1451">3</cx:pt>
          <cx:pt idx="1452">3</cx:pt>
          <cx:pt idx="1453">3</cx:pt>
          <cx:pt idx="1454">3</cx:pt>
          <cx:pt idx="1455">3</cx:pt>
          <cx:pt idx="1456">3</cx:pt>
          <cx:pt idx="1457">3</cx:pt>
          <cx:pt idx="1458">3</cx:pt>
          <cx:pt idx="1459">3</cx:pt>
          <cx:pt idx="1460">3</cx:pt>
          <cx:pt idx="1461">3</cx:pt>
          <cx:pt idx="1462">3</cx:pt>
          <cx:pt idx="1463">3</cx:pt>
          <cx:pt idx="1464">3</cx:pt>
          <cx:pt idx="1465">3</cx:pt>
          <cx:pt idx="1466">3</cx:pt>
          <cx:pt idx="1467">3</cx:pt>
          <cx:pt idx="1468">3</cx:pt>
          <cx:pt idx="1469">3</cx:pt>
          <cx:pt idx="1470">3</cx:pt>
          <cx:pt idx="1471">3</cx:pt>
          <cx:pt idx="1472">3</cx:pt>
          <cx:pt idx="1473">3</cx:pt>
          <cx:pt idx="1474">3</cx:pt>
          <cx:pt idx="1475">3</cx:pt>
          <cx:pt idx="1476">3</cx:pt>
          <cx:pt idx="1477">3</cx:pt>
          <cx:pt idx="1478">3</cx:pt>
          <cx:pt idx="1479">3</cx:pt>
          <cx:pt idx="1480">3</cx:pt>
          <cx:pt idx="1481">3</cx:pt>
          <cx:pt idx="1482">3</cx:pt>
          <cx:pt idx="1483">3</cx:pt>
          <cx:pt idx="1484">3</cx:pt>
          <cx:pt idx="1485">3</cx:pt>
          <cx:pt idx="1486">3</cx:pt>
          <cx:pt idx="1487">3</cx:pt>
          <cx:pt idx="1488">3</cx:pt>
          <cx:pt idx="1489">3</cx:pt>
          <cx:pt idx="1490">3</cx:pt>
          <cx:pt idx="1491">3</cx:pt>
          <cx:pt idx="1492">3</cx:pt>
          <cx:pt idx="1493">3</cx:pt>
          <cx:pt idx="1494">3</cx:pt>
          <cx:pt idx="1495">3</cx:pt>
          <cx:pt idx="1496">3</cx:pt>
          <cx:pt idx="1497">3</cx:pt>
          <cx:pt idx="1498">3</cx:pt>
          <cx:pt idx="1499">3</cx:pt>
          <cx:pt idx="1500">3</cx:pt>
          <cx:pt idx="1501">3</cx:pt>
          <cx:pt idx="1502">3</cx:pt>
          <cx:pt idx="1503">3</cx:pt>
          <cx:pt idx="1504">3</cx:pt>
          <cx:pt idx="1505">3</cx:pt>
          <cx:pt idx="1506">3</cx:pt>
          <cx:pt idx="1507">3</cx:pt>
          <cx:pt idx="1508">3</cx:pt>
          <cx:pt idx="1509">3</cx:pt>
          <cx:pt idx="1510">3</cx:pt>
          <cx:pt idx="1511">3</cx:pt>
          <cx:pt idx="1512">3</cx:pt>
          <cx:pt idx="1513">3</cx:pt>
          <cx:pt idx="1514">3</cx:pt>
          <cx:pt idx="1515">3</cx:pt>
          <cx:pt idx="1516">3</cx:pt>
          <cx:pt idx="1517">3</cx:pt>
          <cx:pt idx="1518">3</cx:pt>
          <cx:pt idx="1519">3</cx:pt>
          <cx:pt idx="1520">3</cx:pt>
          <cx:pt idx="1521">3</cx:pt>
          <cx:pt idx="1522">3</cx:pt>
          <cx:pt idx="1523">3</cx:pt>
          <cx:pt idx="1524">3</cx:pt>
          <cx:pt idx="1525">3</cx:pt>
          <cx:pt idx="1526">3</cx:pt>
          <cx:pt idx="1527">3</cx:pt>
          <cx:pt idx="1528">3</cx:pt>
          <cx:pt idx="1529">3</cx:pt>
          <cx:pt idx="1530">3</cx:pt>
          <cx:pt idx="1531">3</cx:pt>
          <cx:pt idx="1532">3</cx:pt>
          <cx:pt idx="1533">3</cx:pt>
          <cx:pt idx="1534">3</cx:pt>
          <cx:pt idx="1535">3</cx:pt>
          <cx:pt idx="1536">3</cx:pt>
          <cx:pt idx="1537">3</cx:pt>
          <cx:pt idx="1538">3</cx:pt>
          <cx:pt idx="1539">3</cx:pt>
          <cx:pt idx="1540">3</cx:pt>
          <cx:pt idx="1541">3</cx:pt>
          <cx:pt idx="1542">3</cx:pt>
          <cx:pt idx="1543">3</cx:pt>
          <cx:pt idx="1544">3</cx:pt>
          <cx:pt idx="1545">3</cx:pt>
          <cx:pt idx="1546">3</cx:pt>
          <cx:pt idx="1547">3</cx:pt>
          <cx:pt idx="1548">3</cx:pt>
          <cx:pt idx="1549">3</cx:pt>
          <cx:pt idx="1550">3</cx:pt>
          <cx:pt idx="1551">3</cx:pt>
          <cx:pt idx="1552">3</cx:pt>
          <cx:pt idx="1553">3</cx:pt>
          <cx:pt idx="1554">3</cx:pt>
          <cx:pt idx="1555">3</cx:pt>
          <cx:pt idx="1556">3</cx:pt>
          <cx:pt idx="1557">3</cx:pt>
          <cx:pt idx="1558">3</cx:pt>
          <cx:pt idx="1559">3</cx:pt>
          <cx:pt idx="1560">3</cx:pt>
          <cx:pt idx="1561">3</cx:pt>
          <cx:pt idx="1562">3</cx:pt>
          <cx:pt idx="1563">3</cx:pt>
          <cx:pt idx="1564">3</cx:pt>
          <cx:pt idx="1565">3</cx:pt>
          <cx:pt idx="1566">3</cx:pt>
          <cx:pt idx="1567">3</cx:pt>
          <cx:pt idx="1568">3</cx:pt>
          <cx:pt idx="1569">3</cx:pt>
          <cx:pt idx="1570">3</cx:pt>
          <cx:pt idx="1571">3</cx:pt>
          <cx:pt idx="1572">3</cx:pt>
          <cx:pt idx="1573">3</cx:pt>
          <cx:pt idx="1574">3</cx:pt>
          <cx:pt idx="1575">3</cx:pt>
          <cx:pt idx="1576">3</cx:pt>
          <cx:pt idx="1577">3</cx:pt>
          <cx:pt idx="1578">3</cx:pt>
          <cx:pt idx="1579">3</cx:pt>
          <cx:pt idx="1580">3</cx:pt>
          <cx:pt idx="1581">3</cx:pt>
          <cx:pt idx="1582">3</cx:pt>
          <cx:pt idx="1583">3</cx:pt>
          <cx:pt idx="1584">3</cx:pt>
          <cx:pt idx="1585">3</cx:pt>
          <cx:pt idx="1586">3</cx:pt>
          <cx:pt idx="1587">3</cx:pt>
          <cx:pt idx="1588">3</cx:pt>
          <cx:pt idx="1589">3</cx:pt>
          <cx:pt idx="1590">3</cx:pt>
          <cx:pt idx="1591">4</cx:pt>
          <cx:pt idx="1592">4</cx:pt>
          <cx:pt idx="1593">4</cx:pt>
          <cx:pt idx="1594">4</cx:pt>
          <cx:pt idx="1595">4</cx:pt>
          <cx:pt idx="1596">4</cx:pt>
          <cx:pt idx="1597">4</cx:pt>
          <cx:pt idx="1598">4</cx:pt>
          <cx:pt idx="1599">4</cx:pt>
          <cx:pt idx="1600">4</cx:pt>
          <cx:pt idx="1601">4</cx:pt>
          <cx:pt idx="1602">4</cx:pt>
          <cx:pt idx="1603">4</cx:pt>
          <cx:pt idx="1604">4</cx:pt>
          <cx:pt idx="1605">4</cx:pt>
          <cx:pt idx="1606">4</cx:pt>
          <cx:pt idx="1607">4</cx:pt>
          <cx:pt idx="1608">4</cx:pt>
          <cx:pt idx="1609">4</cx:pt>
          <cx:pt idx="1610">4</cx:pt>
          <cx:pt idx="1611">4</cx:pt>
          <cx:pt idx="1612">4</cx:pt>
          <cx:pt idx="1613">4</cx:pt>
          <cx:pt idx="1614">4</cx:pt>
          <cx:pt idx="1615">4</cx:pt>
          <cx:pt idx="1616">4</cx:pt>
          <cx:pt idx="1617">4</cx:pt>
          <cx:pt idx="1618">4</cx:pt>
          <cx:pt idx="1619">4</cx:pt>
          <cx:pt idx="1620">4</cx:pt>
          <cx:pt idx="1621">4</cx:pt>
          <cx:pt idx="1622">4</cx:pt>
          <cx:pt idx="1623">4</cx:pt>
          <cx:pt idx="1624">4</cx:pt>
          <cx:pt idx="1625">4</cx:pt>
          <cx:pt idx="1626">4</cx:pt>
          <cx:pt idx="1627">4</cx:pt>
          <cx:pt idx="1628">4</cx:pt>
          <cx:pt idx="1629">4</cx:pt>
          <cx:pt idx="1630">4</cx:pt>
          <cx:pt idx="1631">4</cx:pt>
          <cx:pt idx="1632">4</cx:pt>
          <cx:pt idx="1633">4</cx:pt>
          <cx:pt idx="1634">4</cx:pt>
          <cx:pt idx="1635">4</cx:pt>
          <cx:pt idx="1636">4</cx:pt>
          <cx:pt idx="1637">4</cx:pt>
          <cx:pt idx="1638">4</cx:pt>
          <cx:pt idx="1639">4</cx:pt>
          <cx:pt idx="1640">4</cx:pt>
          <cx:pt idx="1641">4</cx:pt>
          <cx:pt idx="1642">4</cx:pt>
          <cx:pt idx="1643">4</cx:pt>
          <cx:pt idx="1644">4</cx:pt>
          <cx:pt idx="1645">4</cx:pt>
          <cx:pt idx="1646">4</cx:pt>
          <cx:pt idx="1647">4</cx:pt>
          <cx:pt idx="1648">4</cx:pt>
          <cx:pt idx="1649">4</cx:pt>
          <cx:pt idx="1650">4</cx:pt>
          <cx:pt idx="1651">4</cx:pt>
          <cx:pt idx="1652">4</cx:pt>
          <cx:pt idx="1653">4</cx:pt>
          <cx:pt idx="1654">4</cx:pt>
          <cx:pt idx="1655">4</cx:pt>
          <cx:pt idx="1656">4</cx:pt>
          <cx:pt idx="1657">4</cx:pt>
          <cx:pt idx="1658">4</cx:pt>
          <cx:pt idx="1659">4</cx:pt>
          <cx:pt idx="1660">4</cx:pt>
          <cx:pt idx="1661">4</cx:pt>
          <cx:pt idx="1662">4</cx:pt>
          <cx:pt idx="1663">4</cx:pt>
          <cx:pt idx="1664">4</cx:pt>
          <cx:pt idx="1665">4</cx:pt>
          <cx:pt idx="1666">4</cx:pt>
          <cx:pt idx="1667">4</cx:pt>
          <cx:pt idx="1668">4</cx:pt>
          <cx:pt idx="1669">4</cx:pt>
          <cx:pt idx="1670">4</cx:pt>
          <cx:pt idx="1671">4</cx:pt>
          <cx:pt idx="1672">4</cx:pt>
          <cx:pt idx="1673">4</cx:pt>
          <cx:pt idx="1674">4</cx:pt>
          <cx:pt idx="1675">4</cx:pt>
          <cx:pt idx="1676">4</cx:pt>
          <cx:pt idx="1677">4</cx:pt>
          <cx:pt idx="1678">4</cx:pt>
          <cx:pt idx="1679">4</cx:pt>
          <cx:pt idx="1680">4</cx:pt>
          <cx:pt idx="1681">4</cx:pt>
          <cx:pt idx="1682">4</cx:pt>
          <cx:pt idx="1683">4</cx:pt>
          <cx:pt idx="1684">4</cx:pt>
          <cx:pt idx="1685">4</cx:pt>
          <cx:pt idx="1686">4</cx:pt>
          <cx:pt idx="1687">4</cx:pt>
          <cx:pt idx="1688">4</cx:pt>
          <cx:pt idx="1689">4</cx:pt>
          <cx:pt idx="1690">4</cx:pt>
          <cx:pt idx="1691">4</cx:pt>
          <cx:pt idx="1692">4</cx:pt>
          <cx:pt idx="1693">4</cx:pt>
          <cx:pt idx="1694">4</cx:pt>
          <cx:pt idx="1695">4</cx:pt>
          <cx:pt idx="1696">4</cx:pt>
          <cx:pt idx="1697">4</cx:pt>
          <cx:pt idx="1698">4</cx:pt>
          <cx:pt idx="1699">4</cx:pt>
          <cx:pt idx="1700">4</cx:pt>
          <cx:pt idx="1701">4</cx:pt>
          <cx:pt idx="1702">4</cx:pt>
          <cx:pt idx="1703">4</cx:pt>
          <cx:pt idx="1704">4</cx:pt>
          <cx:pt idx="1705">4</cx:pt>
          <cx:pt idx="1706">4</cx:pt>
          <cx:pt idx="1707">4</cx:pt>
          <cx:pt idx="1708">4</cx:pt>
          <cx:pt idx="1709">4</cx:pt>
          <cx:pt idx="1710">4</cx:pt>
          <cx:pt idx="1711">4</cx:pt>
          <cx:pt idx="1712">4</cx:pt>
          <cx:pt idx="1713">4</cx:pt>
          <cx:pt idx="1714">4</cx:pt>
          <cx:pt idx="1715">4</cx:pt>
          <cx:pt idx="1716">4</cx:pt>
          <cx:pt idx="1717">4</cx:pt>
          <cx:pt idx="1718">4</cx:pt>
          <cx:pt idx="1719">4</cx:pt>
          <cx:pt idx="1720">4</cx:pt>
          <cx:pt idx="1721">4</cx:pt>
          <cx:pt idx="1722">4</cx:pt>
          <cx:pt idx="1723">4</cx:pt>
          <cx:pt idx="1724">4</cx:pt>
          <cx:pt idx="1725">4</cx:pt>
          <cx:pt idx="1726">4</cx:pt>
          <cx:pt idx="1727">4</cx:pt>
          <cx:pt idx="1728">4</cx:pt>
          <cx:pt idx="1729">4</cx:pt>
          <cx:pt idx="1730">4</cx:pt>
          <cx:pt idx="1731">4</cx:pt>
          <cx:pt idx="1732">4</cx:pt>
          <cx:pt idx="1733">4</cx:pt>
          <cx:pt idx="1734">5</cx:pt>
          <cx:pt idx="1735">5</cx:pt>
          <cx:pt idx="1736">5</cx:pt>
          <cx:pt idx="1737">5</cx:pt>
          <cx:pt idx="1738">5</cx:pt>
          <cx:pt idx="1739">5</cx:pt>
          <cx:pt idx="1740">5</cx:pt>
          <cx:pt idx="1741">5</cx:pt>
          <cx:pt idx="1742">5</cx:pt>
          <cx:pt idx="1743">5</cx:pt>
          <cx:pt idx="1744">5</cx:pt>
          <cx:pt idx="1745">5</cx:pt>
          <cx:pt idx="1746">5</cx:pt>
          <cx:pt idx="1747">5</cx:pt>
          <cx:pt idx="1748">5</cx:pt>
          <cx:pt idx="1749">5</cx:pt>
          <cx:pt idx="1750">5</cx:pt>
          <cx:pt idx="1751">5</cx:pt>
          <cx:pt idx="1752">5</cx:pt>
          <cx:pt idx="1753">5</cx:pt>
          <cx:pt idx="1754">5</cx:pt>
          <cx:pt idx="1755">5</cx:pt>
          <cx:pt idx="1756">5</cx:pt>
          <cx:pt idx="1757">5</cx:pt>
          <cx:pt idx="1758">5</cx:pt>
          <cx:pt idx="1759">5</cx:pt>
          <cx:pt idx="1760">5</cx:pt>
          <cx:pt idx="1761">5</cx:pt>
          <cx:pt idx="1762">5</cx:pt>
          <cx:pt idx="1763">5</cx:pt>
          <cx:pt idx="1764">5</cx:pt>
          <cx:pt idx="1765">5</cx:pt>
          <cx:pt idx="1766">5</cx:pt>
          <cx:pt idx="1767">5</cx:pt>
          <cx:pt idx="1768">5</cx:pt>
          <cx:pt idx="1769">5</cx:pt>
          <cx:pt idx="1770">5</cx:pt>
          <cx:pt idx="1771">5</cx:pt>
          <cx:pt idx="1772">5</cx:pt>
          <cx:pt idx="1773">5</cx:pt>
          <cx:pt idx="1774">5</cx:pt>
          <cx:pt idx="1775">5</cx:pt>
          <cx:pt idx="1776">5</cx:pt>
          <cx:pt idx="1777">5</cx:pt>
          <cx:pt idx="1778">5</cx:pt>
          <cx:pt idx="1779">5</cx:pt>
          <cx:pt idx="1780">5</cx:pt>
          <cx:pt idx="1781">5</cx:pt>
          <cx:pt idx="1782">5</cx:pt>
          <cx:pt idx="1783">5</cx:pt>
          <cx:pt idx="1784">5</cx:pt>
          <cx:pt idx="1785">5</cx:pt>
          <cx:pt idx="1786">5</cx:pt>
          <cx:pt idx="1787">5</cx:pt>
          <cx:pt idx="1788">5</cx:pt>
          <cx:pt idx="1789">5</cx:pt>
          <cx:pt idx="1790">5</cx:pt>
          <cx:pt idx="1791">5</cx:pt>
          <cx:pt idx="1792">5</cx:pt>
          <cx:pt idx="1793">5</cx:pt>
          <cx:pt idx="1794">5</cx:pt>
          <cx:pt idx="1795">5</cx:pt>
          <cx:pt idx="1796">5</cx:pt>
          <cx:pt idx="1797">5</cx:pt>
          <cx:pt idx="1798">5</cx:pt>
          <cx:pt idx="1799">5</cx:pt>
          <cx:pt idx="1800">5</cx:pt>
          <cx:pt idx="1801">5</cx:pt>
          <cx:pt idx="1802">5</cx:pt>
          <cx:pt idx="1803">5</cx:pt>
          <cx:pt idx="1804">5</cx:pt>
          <cx:pt idx="1805">5</cx:pt>
          <cx:pt idx="1806">5</cx:pt>
          <cx:pt idx="1807">5</cx:pt>
          <cx:pt idx="1808">5</cx:pt>
          <cx:pt idx="1809">5</cx:pt>
          <cx:pt idx="1810">5</cx:pt>
          <cx:pt idx="1811">5</cx:pt>
          <cx:pt idx="1812">5</cx:pt>
          <cx:pt idx="1813">5</cx:pt>
          <cx:pt idx="1814">5</cx:pt>
          <cx:pt idx="1815">5</cx:pt>
          <cx:pt idx="1816">5</cx:pt>
          <cx:pt idx="1817">5</cx:pt>
          <cx:pt idx="1818">5</cx:pt>
          <cx:pt idx="1819">5</cx:pt>
          <cx:pt idx="1820">5</cx:pt>
          <cx:pt idx="1821">5</cx:pt>
          <cx:pt idx="1822">5</cx:pt>
          <cx:pt idx="1823">5</cx:pt>
          <cx:pt idx="1824">5</cx:pt>
          <cx:pt idx="1825">5</cx:pt>
          <cx:pt idx="1826">5</cx:pt>
          <cx:pt idx="1827">5</cx:pt>
          <cx:pt idx="1828">5</cx:pt>
          <cx:pt idx="1829">5</cx:pt>
          <cx:pt idx="1830">5</cx:pt>
          <cx:pt idx="1831">5</cx:pt>
          <cx:pt idx="1832">5</cx:pt>
          <cx:pt idx="1833">5</cx:pt>
          <cx:pt idx="1834">5</cx:pt>
          <cx:pt idx="1835">5</cx:pt>
          <cx:pt idx="1836">5</cx:pt>
          <cx:pt idx="1837">5</cx:pt>
          <cx:pt idx="1838">5</cx:pt>
          <cx:pt idx="1839">5</cx:pt>
          <cx:pt idx="1840">5</cx:pt>
          <cx:pt idx="1841">5</cx:pt>
          <cx:pt idx="1842">5</cx:pt>
          <cx:pt idx="1843">5</cx:pt>
          <cx:pt idx="1844">5</cx:pt>
          <cx:pt idx="1845">5</cx:pt>
          <cx:pt idx="1846">5</cx:pt>
          <cx:pt idx="1847">5</cx:pt>
          <cx:pt idx="1848">5</cx:pt>
          <cx:pt idx="1849">5</cx:pt>
          <cx:pt idx="1850">5</cx:pt>
          <cx:pt idx="1851">5</cx:pt>
          <cx:pt idx="1852">5</cx:pt>
          <cx:pt idx="1853">5</cx:pt>
          <cx:pt idx="1854">5</cx:pt>
          <cx:pt idx="1855">5</cx:pt>
          <cx:pt idx="1856">5</cx:pt>
          <cx:pt idx="1857">5</cx:pt>
          <cx:pt idx="1858">5</cx:pt>
          <cx:pt idx="1859">5</cx:pt>
          <cx:pt idx="1860">5</cx:pt>
          <cx:pt idx="1861">5</cx:pt>
          <cx:pt idx="1862">5</cx:pt>
          <cx:pt idx="1863">5</cx:pt>
          <cx:pt idx="1864">5</cx:pt>
          <cx:pt idx="1865">5</cx:pt>
          <cx:pt idx="1866">5</cx:pt>
          <cx:pt idx="1867">5</cx:pt>
          <cx:pt idx="1868">5</cx:pt>
          <cx:pt idx="1869">5</cx:pt>
          <cx:pt idx="1870">5</cx:pt>
          <cx:pt idx="1871">5</cx:pt>
          <cx:pt idx="1872">5</cx:pt>
          <cx:pt idx="1873">5</cx:pt>
          <cx:pt idx="1874">5</cx:pt>
          <cx:pt idx="1875">5</cx:pt>
          <cx:pt idx="1876">6</cx:pt>
          <cx:pt idx="1877">6</cx:pt>
          <cx:pt idx="1878">6</cx:pt>
          <cx:pt idx="1879">6</cx:pt>
          <cx:pt idx="1880">6</cx:pt>
          <cx:pt idx="1881">6</cx:pt>
          <cx:pt idx="1882">6</cx:pt>
          <cx:pt idx="1883">6</cx:pt>
          <cx:pt idx="1884">6</cx:pt>
          <cx:pt idx="1885">6</cx:pt>
          <cx:pt idx="1886">6</cx:pt>
          <cx:pt idx="1887">6</cx:pt>
          <cx:pt idx="1888">6</cx:pt>
          <cx:pt idx="1889">6</cx:pt>
          <cx:pt idx="1890">6</cx:pt>
          <cx:pt idx="1891">6</cx:pt>
          <cx:pt idx="1892">6</cx:pt>
          <cx:pt idx="1893">6</cx:pt>
          <cx:pt idx="1894">6</cx:pt>
          <cx:pt idx="1895">6</cx:pt>
          <cx:pt idx="1896">6</cx:pt>
          <cx:pt idx="1897">6</cx:pt>
          <cx:pt idx="1898">6</cx:pt>
          <cx:pt idx="1899">6</cx:pt>
          <cx:pt idx="1900">6</cx:pt>
          <cx:pt idx="1901">6</cx:pt>
          <cx:pt idx="1902">6</cx:pt>
          <cx:pt idx="1903">6</cx:pt>
          <cx:pt idx="1904">6</cx:pt>
          <cx:pt idx="1905">6</cx:pt>
          <cx:pt idx="1906">6</cx:pt>
          <cx:pt idx="1907">6</cx:pt>
          <cx:pt idx="1908">6</cx:pt>
          <cx:pt idx="1909">6</cx:pt>
          <cx:pt idx="1910">6</cx:pt>
          <cx:pt idx="1911">6</cx:pt>
          <cx:pt idx="1912">6</cx:pt>
          <cx:pt idx="1913">6</cx:pt>
          <cx:pt idx="1914">6</cx:pt>
          <cx:pt idx="1915">6</cx:pt>
          <cx:pt idx="1916">6</cx:pt>
          <cx:pt idx="1917">6</cx:pt>
          <cx:pt idx="1918">6</cx:pt>
          <cx:pt idx="1919">6</cx:pt>
          <cx:pt idx="1920">6</cx:pt>
          <cx:pt idx="1921">6</cx:pt>
          <cx:pt idx="1922">6</cx:pt>
          <cx:pt idx="1923">6</cx:pt>
          <cx:pt idx="1924">6</cx:pt>
          <cx:pt idx="1925">6</cx:pt>
          <cx:pt idx="1926">6</cx:pt>
          <cx:pt idx="1927">6</cx:pt>
          <cx:pt idx="1928">6</cx:pt>
          <cx:pt idx="1929">6</cx:pt>
          <cx:pt idx="1930">6</cx:pt>
          <cx:pt idx="1931">6</cx:pt>
          <cx:pt idx="1932">6</cx:pt>
          <cx:pt idx="1933">6</cx:pt>
          <cx:pt idx="1934">6</cx:pt>
          <cx:pt idx="1935">6</cx:pt>
          <cx:pt idx="1936">6</cx:pt>
          <cx:pt idx="1937">6</cx:pt>
          <cx:pt idx="1938">6</cx:pt>
          <cx:pt idx="1939">6</cx:pt>
          <cx:pt idx="1940">6</cx:pt>
          <cx:pt idx="1941">6</cx:pt>
          <cx:pt idx="1942">6</cx:pt>
          <cx:pt idx="1943">6</cx:pt>
          <cx:pt idx="1944">6</cx:pt>
          <cx:pt idx="1945">6</cx:pt>
          <cx:pt idx="1946">6</cx:pt>
          <cx:pt idx="1947">6</cx:pt>
          <cx:pt idx="1948">6</cx:pt>
          <cx:pt idx="1949">6</cx:pt>
          <cx:pt idx="1950">6</cx:pt>
          <cx:pt idx="1951">6</cx:pt>
          <cx:pt idx="1952">6</cx:pt>
          <cx:pt idx="1953">6</cx:pt>
          <cx:pt idx="1954">6</cx:pt>
          <cx:pt idx="1955">6</cx:pt>
          <cx:pt idx="1956">6</cx:pt>
          <cx:pt idx="1957">6</cx:pt>
          <cx:pt idx="1958">6</cx:pt>
          <cx:pt idx="1959">6</cx:pt>
          <cx:pt idx="1960">6</cx:pt>
          <cx:pt idx="1961">6</cx:pt>
          <cx:pt idx="1962">6</cx:pt>
          <cx:pt idx="1963">6</cx:pt>
          <cx:pt idx="1964">6</cx:pt>
          <cx:pt idx="1965">6</cx:pt>
          <cx:pt idx="1966">6</cx:pt>
          <cx:pt idx="1967">6</cx:pt>
          <cx:pt idx="1968">6</cx:pt>
          <cx:pt idx="1969">6</cx:pt>
          <cx:pt idx="1970">6</cx:pt>
          <cx:pt idx="1971">6</cx:pt>
          <cx:pt idx="1972">6</cx:pt>
          <cx:pt idx="1973">6</cx:pt>
          <cx:pt idx="1974">6</cx:pt>
          <cx:pt idx="1975">6</cx:pt>
          <cx:pt idx="1976">6</cx:pt>
          <cx:pt idx="1977">6</cx:pt>
          <cx:pt idx="1978">6</cx:pt>
          <cx:pt idx="1979">6</cx:pt>
          <cx:pt idx="1980">6</cx:pt>
          <cx:pt idx="1981">6</cx:pt>
          <cx:pt idx="1982">6</cx:pt>
          <cx:pt idx="1983">6</cx:pt>
          <cx:pt idx="1984">7</cx:pt>
          <cx:pt idx="1985">7</cx:pt>
          <cx:pt idx="1986">7</cx:pt>
          <cx:pt idx="1987">7</cx:pt>
          <cx:pt idx="1988">7</cx:pt>
          <cx:pt idx="1989">7</cx:pt>
          <cx:pt idx="1990">7</cx:pt>
          <cx:pt idx="1991">7</cx:pt>
          <cx:pt idx="1992">7</cx:pt>
          <cx:pt idx="1993">7</cx:pt>
          <cx:pt idx="1994">7</cx:pt>
          <cx:pt idx="1995">7</cx:pt>
          <cx:pt idx="1996">7</cx:pt>
          <cx:pt idx="1997">7</cx:pt>
          <cx:pt idx="1998">7</cx:pt>
          <cx:pt idx="1999">7</cx:pt>
          <cx:pt idx="2000">7</cx:pt>
          <cx:pt idx="2001">7</cx:pt>
          <cx:pt idx="2002">7</cx:pt>
          <cx:pt idx="2003">7</cx:pt>
          <cx:pt idx="2004">7</cx:pt>
          <cx:pt idx="2005">7</cx:pt>
          <cx:pt idx="2006">7</cx:pt>
          <cx:pt idx="2007">7</cx:pt>
          <cx:pt idx="2008">7</cx:pt>
          <cx:pt idx="2009">7</cx:pt>
          <cx:pt idx="2010">7</cx:pt>
          <cx:pt idx="2011">7</cx:pt>
          <cx:pt idx="2012">7</cx:pt>
          <cx:pt idx="2013">7</cx:pt>
          <cx:pt idx="2014">7</cx:pt>
          <cx:pt idx="2015">7</cx:pt>
          <cx:pt idx="2016">7</cx:pt>
          <cx:pt idx="2017">7</cx:pt>
          <cx:pt idx="2018">7</cx:pt>
          <cx:pt idx="2019">7</cx:pt>
          <cx:pt idx="2020">7</cx:pt>
          <cx:pt idx="2021">7</cx:pt>
          <cx:pt idx="2022">7</cx:pt>
          <cx:pt idx="2023">7</cx:pt>
          <cx:pt idx="2024">7</cx:pt>
          <cx:pt idx="2025">7</cx:pt>
          <cx:pt idx="2026">7</cx:pt>
          <cx:pt idx="2027">7</cx:pt>
          <cx:pt idx="2028">7</cx:pt>
          <cx:pt idx="2029">7</cx:pt>
          <cx:pt idx="2030">7</cx:pt>
          <cx:pt idx="2031">7</cx:pt>
          <cx:pt idx="2032">7</cx:pt>
          <cx:pt idx="2033">7</cx:pt>
          <cx:pt idx="2034">7</cx:pt>
          <cx:pt idx="2035">7</cx:pt>
          <cx:pt idx="2036">7</cx:pt>
          <cx:pt idx="2037">7</cx:pt>
          <cx:pt idx="2038">7</cx:pt>
          <cx:pt idx="2039">7</cx:pt>
          <cx:pt idx="2040">7</cx:pt>
          <cx:pt idx="2041">7</cx:pt>
          <cx:pt idx="2042">7</cx:pt>
          <cx:pt idx="2043">7</cx:pt>
          <cx:pt idx="2044">7</cx:pt>
          <cx:pt idx="2045">7</cx:pt>
          <cx:pt idx="2046">7</cx:pt>
          <cx:pt idx="2047">7</cx:pt>
          <cx:pt idx="2048">7</cx:pt>
          <cx:pt idx="2049">7</cx:pt>
          <cx:pt idx="2050">7</cx:pt>
          <cx:pt idx="2051">7</cx:pt>
          <cx:pt idx="2052">7</cx:pt>
          <cx:pt idx="2053">7</cx:pt>
          <cx:pt idx="2054">7</cx:pt>
          <cx:pt idx="2055">7</cx:pt>
          <cx:pt idx="2056">7</cx:pt>
          <cx:pt idx="2057">7</cx:pt>
          <cx:pt idx="2058">7</cx:pt>
          <cx:pt idx="2059">7</cx:pt>
          <cx:pt idx="2060">7</cx:pt>
          <cx:pt idx="2061">7</cx:pt>
          <cx:pt idx="2062">7</cx:pt>
          <cx:pt idx="2063">7</cx:pt>
          <cx:pt idx="2064">7</cx:pt>
          <cx:pt idx="2065">7</cx:pt>
          <cx:pt idx="2066">7</cx:pt>
          <cx:pt idx="2067">7</cx:pt>
          <cx:pt idx="2068">7</cx:pt>
          <cx:pt idx="2069">7</cx:pt>
          <cx:pt idx="2070">7</cx:pt>
          <cx:pt idx="2071">7</cx:pt>
          <cx:pt idx="2072">7</cx:pt>
          <cx:pt idx="2073">7</cx:pt>
          <cx:pt idx="2074">7</cx:pt>
          <cx:pt idx="2075">7</cx:pt>
          <cx:pt idx="2076">7</cx:pt>
          <cx:pt idx="2077">7</cx:pt>
          <cx:pt idx="2078">7</cx:pt>
          <cx:pt idx="2079">7</cx:pt>
          <cx:pt idx="2080">7</cx:pt>
          <cx:pt idx="2081">7</cx:pt>
          <cx:pt idx="2082">7</cx:pt>
          <cx:pt idx="2083">7</cx:pt>
          <cx:pt idx="2084">7</cx:pt>
          <cx:pt idx="2085">7</cx:pt>
          <cx:pt idx="2086">7</cx:pt>
          <cx:pt idx="2087">7</cx:pt>
          <cx:pt idx="2088">7</cx:pt>
          <cx:pt idx="2089">7</cx:pt>
          <cx:pt idx="2090">7</cx:pt>
          <cx:pt idx="2091">7</cx:pt>
          <cx:pt idx="2092">7</cx:pt>
          <cx:pt idx="2093">8</cx:pt>
          <cx:pt idx="2094">8</cx:pt>
          <cx:pt idx="2095">8</cx:pt>
          <cx:pt idx="2096">8</cx:pt>
          <cx:pt idx="2097">8</cx:pt>
          <cx:pt idx="2098">8</cx:pt>
          <cx:pt idx="2099">8</cx:pt>
          <cx:pt idx="2100">8</cx:pt>
          <cx:pt idx="2101">8</cx:pt>
          <cx:pt idx="2102">8</cx:pt>
          <cx:pt idx="2103">8</cx:pt>
          <cx:pt idx="2104">8</cx:pt>
          <cx:pt idx="2105">8</cx:pt>
          <cx:pt idx="2106">8</cx:pt>
          <cx:pt idx="2107">8</cx:pt>
          <cx:pt idx="2108">8</cx:pt>
          <cx:pt idx="2109">8</cx:pt>
          <cx:pt idx="2110">8</cx:pt>
          <cx:pt idx="2111">8</cx:pt>
          <cx:pt idx="2112">8</cx:pt>
          <cx:pt idx="2113">8</cx:pt>
          <cx:pt idx="2114">8</cx:pt>
          <cx:pt idx="2115">8</cx:pt>
          <cx:pt idx="2116">8</cx:pt>
          <cx:pt idx="2117">8</cx:pt>
          <cx:pt idx="2118">8</cx:pt>
          <cx:pt idx="2119">8</cx:pt>
          <cx:pt idx="2120">8</cx:pt>
          <cx:pt idx="2121">8</cx:pt>
          <cx:pt idx="2122">8</cx:pt>
          <cx:pt idx="2123">8</cx:pt>
          <cx:pt idx="2124">8</cx:pt>
          <cx:pt idx="2125">8</cx:pt>
          <cx:pt idx="2126">8</cx:pt>
          <cx:pt idx="2127">8</cx:pt>
          <cx:pt idx="2128">8</cx:pt>
          <cx:pt idx="2129">8</cx:pt>
          <cx:pt idx="2130">8</cx:pt>
          <cx:pt idx="2131">8</cx:pt>
          <cx:pt idx="2132">8</cx:pt>
          <cx:pt idx="2133">8</cx:pt>
          <cx:pt idx="2134">8</cx:pt>
          <cx:pt idx="2135">8</cx:pt>
          <cx:pt idx="2136">8</cx:pt>
          <cx:pt idx="2137">8</cx:pt>
          <cx:pt idx="2138">8</cx:pt>
          <cx:pt idx="2139">8</cx:pt>
          <cx:pt idx="2140">8</cx:pt>
          <cx:pt idx="2141">8</cx:pt>
          <cx:pt idx="2142">8</cx:pt>
          <cx:pt idx="2143">8</cx:pt>
          <cx:pt idx="2144">8</cx:pt>
          <cx:pt idx="2145">8</cx:pt>
          <cx:pt idx="2146">8</cx:pt>
          <cx:pt idx="2147">8</cx:pt>
          <cx:pt idx="2148">8</cx:pt>
          <cx:pt idx="2149">8</cx:pt>
          <cx:pt idx="2150">8</cx:pt>
          <cx:pt idx="2151">8</cx:pt>
          <cx:pt idx="2152">8</cx:pt>
          <cx:pt idx="2153">8</cx:pt>
          <cx:pt idx="2154">8</cx:pt>
          <cx:pt idx="2155">8</cx:pt>
          <cx:pt idx="2156">8</cx:pt>
          <cx:pt idx="2157">8</cx:pt>
          <cx:pt idx="2158">8</cx:pt>
          <cx:pt idx="2159">8</cx:pt>
          <cx:pt idx="2160">8</cx:pt>
          <cx:pt idx="2161">8</cx:pt>
          <cx:pt idx="2162">8</cx:pt>
          <cx:pt idx="2163">8</cx:pt>
          <cx:pt idx="2164">8</cx:pt>
          <cx:pt idx="2165">8</cx:pt>
          <cx:pt idx="2166">8</cx:pt>
          <cx:pt idx="2167">8</cx:pt>
          <cx:pt idx="2168">8</cx:pt>
          <cx:pt idx="2169">8</cx:pt>
          <cx:pt idx="2170">8</cx:pt>
          <cx:pt idx="2171">8</cx:pt>
          <cx:pt idx="2172">8</cx:pt>
          <cx:pt idx="2173">8</cx:pt>
          <cx:pt idx="2174">8</cx:pt>
          <cx:pt idx="2175">8</cx:pt>
          <cx:pt idx="2176">8</cx:pt>
          <cx:pt idx="2177">8</cx:pt>
          <cx:pt idx="2178">8</cx:pt>
          <cx:pt idx="2179">8</cx:pt>
          <cx:pt idx="2180">8</cx:pt>
          <cx:pt idx="2181">8</cx:pt>
          <cx:pt idx="2182">9</cx:pt>
          <cx:pt idx="2183">9</cx:pt>
          <cx:pt idx="2184">9</cx:pt>
          <cx:pt idx="2185">9</cx:pt>
          <cx:pt idx="2186">9</cx:pt>
          <cx:pt idx="2187">9</cx:pt>
          <cx:pt idx="2188">9</cx:pt>
          <cx:pt idx="2189">9</cx:pt>
          <cx:pt idx="2190">9</cx:pt>
          <cx:pt idx="2191">9</cx:pt>
          <cx:pt idx="2192">9</cx:pt>
          <cx:pt idx="2193">9</cx:pt>
          <cx:pt idx="2194">9</cx:pt>
          <cx:pt idx="2195">9</cx:pt>
          <cx:pt idx="2196">9</cx:pt>
          <cx:pt idx="2197">9</cx:pt>
          <cx:pt idx="2198">9</cx:pt>
          <cx:pt idx="2199">9</cx:pt>
          <cx:pt idx="2200">9</cx:pt>
          <cx:pt idx="2201">9</cx:pt>
          <cx:pt idx="2202">9</cx:pt>
          <cx:pt idx="2203">9</cx:pt>
          <cx:pt idx="2204">9</cx:pt>
          <cx:pt idx="2205">9</cx:pt>
          <cx:pt idx="2206">9</cx:pt>
          <cx:pt idx="2207">9</cx:pt>
          <cx:pt idx="2208">9</cx:pt>
          <cx:pt idx="2209">9</cx:pt>
          <cx:pt idx="2210">9</cx:pt>
          <cx:pt idx="2211">9</cx:pt>
          <cx:pt idx="2212">9</cx:pt>
          <cx:pt idx="2213">9</cx:pt>
          <cx:pt idx="2214">9</cx:pt>
          <cx:pt idx="2215">9</cx:pt>
          <cx:pt idx="2216">9</cx:pt>
          <cx:pt idx="2217">9</cx:pt>
          <cx:pt idx="2218">9</cx:pt>
          <cx:pt idx="2219">9</cx:pt>
          <cx:pt idx="2220">9</cx:pt>
          <cx:pt idx="2221">9</cx:pt>
          <cx:pt idx="2222">9</cx:pt>
          <cx:pt idx="2223">9</cx:pt>
          <cx:pt idx="2224">9</cx:pt>
          <cx:pt idx="2225">9</cx:pt>
          <cx:pt idx="2226">9</cx:pt>
          <cx:pt idx="2227">9</cx:pt>
          <cx:pt idx="2228">9</cx:pt>
          <cx:pt idx="2229">9</cx:pt>
          <cx:pt idx="2230">9</cx:pt>
          <cx:pt idx="2231">9</cx:pt>
          <cx:pt idx="2232">9</cx:pt>
          <cx:pt idx="2233">9</cx:pt>
          <cx:pt idx="2234">9</cx:pt>
          <cx:pt idx="2235">9</cx:pt>
          <cx:pt idx="2236">9</cx:pt>
          <cx:pt idx="2237">9</cx:pt>
          <cx:pt idx="2238">9</cx:pt>
          <cx:pt idx="2239">9</cx:pt>
          <cx:pt idx="2240">9</cx:pt>
          <cx:pt idx="2241">9</cx:pt>
          <cx:pt idx="2242">9</cx:pt>
          <cx:pt idx="2243">9</cx:pt>
          <cx:pt idx="2244">9</cx:pt>
          <cx:pt idx="2245">9</cx:pt>
          <cx:pt idx="2246">9</cx:pt>
          <cx:pt idx="2247">9</cx:pt>
          <cx:pt idx="2248">9</cx:pt>
          <cx:pt idx="2249">9</cx:pt>
          <cx:pt idx="2250">9</cx:pt>
          <cx:pt idx="2251">9</cx:pt>
          <cx:pt idx="2252">9</cx:pt>
          <cx:pt idx="2253">9</cx:pt>
          <cx:pt idx="2254">9</cx:pt>
          <cx:pt idx="2255">9</cx:pt>
          <cx:pt idx="2256">9</cx:pt>
          <cx:pt idx="2257">9</cx:pt>
          <cx:pt idx="2258">9</cx:pt>
          <cx:pt idx="2259">9</cx:pt>
          <cx:pt idx="2260">9</cx:pt>
          <cx:pt idx="2261">9</cx:pt>
          <cx:pt idx="2262">9</cx:pt>
          <cx:pt idx="2263">9</cx:pt>
          <cx:pt idx="2264">9</cx:pt>
          <cx:pt idx="2265">9</cx:pt>
          <cx:pt idx="2266">9</cx:pt>
          <cx:pt idx="2267">9</cx:pt>
          <cx:pt idx="2268">9</cx:pt>
          <cx:pt idx="2269">9</cx:pt>
          <cx:pt idx="2270">9</cx:pt>
          <cx:pt idx="2271">9</cx:pt>
          <cx:pt idx="2272">9</cx:pt>
          <cx:pt idx="2273">9</cx:pt>
          <cx:pt idx="2274">10</cx:pt>
          <cx:pt idx="2275">10</cx:pt>
          <cx:pt idx="2276">10</cx:pt>
          <cx:pt idx="2277">10</cx:pt>
          <cx:pt idx="2278">10</cx:pt>
          <cx:pt idx="2279">10</cx:pt>
          <cx:pt idx="2280">10</cx:pt>
          <cx:pt idx="2281">10</cx:pt>
          <cx:pt idx="2282">10</cx:pt>
          <cx:pt idx="2283">10</cx:pt>
          <cx:pt idx="2284">10</cx:pt>
          <cx:pt idx="2285">10</cx:pt>
          <cx:pt idx="2286">10</cx:pt>
          <cx:pt idx="2287">10</cx:pt>
          <cx:pt idx="2288">10</cx:pt>
          <cx:pt idx="2289">10</cx:pt>
          <cx:pt idx="2290">10</cx:pt>
          <cx:pt idx="2291">10</cx:pt>
          <cx:pt idx="2292">10</cx:pt>
          <cx:pt idx="2293">10</cx:pt>
          <cx:pt idx="2294">10</cx:pt>
          <cx:pt idx="2295">10</cx:pt>
          <cx:pt idx="2296">10</cx:pt>
          <cx:pt idx="2297">10</cx:pt>
          <cx:pt idx="2298">10</cx:pt>
          <cx:pt idx="2299">10</cx:pt>
          <cx:pt idx="2300">10</cx:pt>
          <cx:pt idx="2301">10</cx:pt>
          <cx:pt idx="2302">10</cx:pt>
          <cx:pt idx="2303">10</cx:pt>
          <cx:pt idx="2304">10</cx:pt>
          <cx:pt idx="2305">10</cx:pt>
          <cx:pt idx="2306">10</cx:pt>
          <cx:pt idx="2307">10</cx:pt>
          <cx:pt idx="2308">10</cx:pt>
          <cx:pt idx="2309">10</cx:pt>
          <cx:pt idx="2310">10</cx:pt>
          <cx:pt idx="2311">10</cx:pt>
          <cx:pt idx="2312">10</cx:pt>
          <cx:pt idx="2313">10</cx:pt>
          <cx:pt idx="2314">10</cx:pt>
          <cx:pt idx="2315">10</cx:pt>
          <cx:pt idx="2316">10</cx:pt>
          <cx:pt idx="2317">10</cx:pt>
          <cx:pt idx="2318">10</cx:pt>
          <cx:pt idx="2319">10</cx:pt>
          <cx:pt idx="2320">10</cx:pt>
          <cx:pt idx="2321">10</cx:pt>
          <cx:pt idx="2322">10</cx:pt>
          <cx:pt idx="2323">10</cx:pt>
          <cx:pt idx="2324">10</cx:pt>
          <cx:pt idx="2325">10</cx:pt>
          <cx:pt idx="2326">10</cx:pt>
          <cx:pt idx="2327">10</cx:pt>
          <cx:pt idx="2328">10</cx:pt>
          <cx:pt idx="2329">10</cx:pt>
          <cx:pt idx="2330">10</cx:pt>
          <cx:pt idx="2331">10</cx:pt>
          <cx:pt idx="2332">10</cx:pt>
          <cx:pt idx="2333">10</cx:pt>
          <cx:pt idx="2334">10</cx:pt>
          <cx:pt idx="2335">10</cx:pt>
          <cx:pt idx="2336">10</cx:pt>
          <cx:pt idx="2337">10</cx:pt>
          <cx:pt idx="2338">10</cx:pt>
          <cx:pt idx="2339">10</cx:pt>
          <cx:pt idx="2340">10</cx:pt>
          <cx:pt idx="2341">10</cx:pt>
          <cx:pt idx="2342">10</cx:pt>
          <cx:pt idx="2343">10</cx:pt>
          <cx:pt idx="2344">10</cx:pt>
          <cx:pt idx="2345">10</cx:pt>
          <cx:pt idx="2346">10</cx:pt>
          <cx:pt idx="2347">10</cx:pt>
          <cx:pt idx="2348">10</cx:pt>
          <cx:pt idx="2349">10</cx:pt>
          <cx:pt idx="2350">10</cx:pt>
          <cx:pt idx="2351">10</cx:pt>
          <cx:pt idx="2352">10</cx:pt>
          <cx:pt idx="2353">11</cx:pt>
          <cx:pt idx="2354">11</cx:pt>
          <cx:pt idx="2355">11</cx:pt>
          <cx:pt idx="2356">11</cx:pt>
          <cx:pt idx="2357">11</cx:pt>
          <cx:pt idx="2358">11</cx:pt>
          <cx:pt idx="2359">11</cx:pt>
          <cx:pt idx="2360">11</cx:pt>
          <cx:pt idx="2361">11</cx:pt>
          <cx:pt idx="2362">11</cx:pt>
          <cx:pt idx="2363">11</cx:pt>
          <cx:pt idx="2364">11</cx:pt>
          <cx:pt idx="2365">11</cx:pt>
          <cx:pt idx="2366">11</cx:pt>
          <cx:pt idx="2367">11</cx:pt>
          <cx:pt idx="2368">11</cx:pt>
          <cx:pt idx="2369">11</cx:pt>
          <cx:pt idx="2370">11</cx:pt>
          <cx:pt idx="2371">11</cx:pt>
          <cx:pt idx="2372">11</cx:pt>
          <cx:pt idx="2373">11</cx:pt>
          <cx:pt idx="2374">11</cx:pt>
          <cx:pt idx="2375">11</cx:pt>
          <cx:pt idx="2376">11</cx:pt>
          <cx:pt idx="2377">11</cx:pt>
          <cx:pt idx="2378">11</cx:pt>
          <cx:pt idx="2379">11</cx:pt>
          <cx:pt idx="2380">11</cx:pt>
          <cx:pt idx="2381">11</cx:pt>
          <cx:pt idx="2382">11</cx:pt>
          <cx:pt idx="2383">11</cx:pt>
          <cx:pt idx="2384">11</cx:pt>
          <cx:pt idx="2385">11</cx:pt>
          <cx:pt idx="2386">11</cx:pt>
          <cx:pt idx="2387">11</cx:pt>
          <cx:pt idx="2388">11</cx:pt>
          <cx:pt idx="2389">11</cx:pt>
          <cx:pt idx="2390">11</cx:pt>
          <cx:pt idx="2391">11</cx:pt>
          <cx:pt idx="2392">11</cx:pt>
          <cx:pt idx="2393">11</cx:pt>
          <cx:pt idx="2394">11</cx:pt>
          <cx:pt idx="2395">11</cx:pt>
          <cx:pt idx="2396">11</cx:pt>
          <cx:pt idx="2397">11</cx:pt>
          <cx:pt idx="2398">11</cx:pt>
          <cx:pt idx="2399">11</cx:pt>
          <cx:pt idx="2400">11</cx:pt>
          <cx:pt idx="2401">11</cx:pt>
          <cx:pt idx="2402">11</cx:pt>
          <cx:pt idx="2403">11</cx:pt>
          <cx:pt idx="2404">11</cx:pt>
          <cx:pt idx="2405">11</cx:pt>
          <cx:pt idx="2406">11</cx:pt>
          <cx:pt idx="2407">11</cx:pt>
          <cx:pt idx="2408">11</cx:pt>
          <cx:pt idx="2409">11</cx:pt>
          <cx:pt idx="2410">11</cx:pt>
          <cx:pt idx="2411">11</cx:pt>
          <cx:pt idx="2412">11</cx:pt>
          <cx:pt idx="2413">11</cx:pt>
          <cx:pt idx="2414">11</cx:pt>
          <cx:pt idx="2415">11</cx:pt>
          <cx:pt idx="2416">11</cx:pt>
          <cx:pt idx="2417">11</cx:pt>
          <cx:pt idx="2418">11</cx:pt>
          <cx:pt idx="2419">11</cx:pt>
          <cx:pt idx="2420">11</cx:pt>
          <cx:pt idx="2421">11</cx:pt>
          <cx:pt idx="2422">11</cx:pt>
          <cx:pt idx="2423">11</cx:pt>
          <cx:pt idx="2424">11</cx:pt>
          <cx:pt idx="2425">11</cx:pt>
          <cx:pt idx="2426">11</cx:pt>
          <cx:pt idx="2427">11</cx:pt>
          <cx:pt idx="2428">11</cx:pt>
          <cx:pt idx="2429">11</cx:pt>
          <cx:pt idx="2430">11</cx:pt>
          <cx:pt idx="2431">11</cx:pt>
          <cx:pt idx="2432">11</cx:pt>
          <cx:pt idx="2433">11</cx:pt>
          <cx:pt idx="2434">11</cx:pt>
          <cx:pt idx="2435">11</cx:pt>
          <cx:pt idx="2436">12</cx:pt>
          <cx:pt idx="2437">12</cx:pt>
          <cx:pt idx="2438">12</cx:pt>
          <cx:pt idx="2439">12</cx:pt>
          <cx:pt idx="2440">12</cx:pt>
          <cx:pt idx="2441">12</cx:pt>
          <cx:pt idx="2442">12</cx:pt>
          <cx:pt idx="2443">12</cx:pt>
          <cx:pt idx="2444">12</cx:pt>
          <cx:pt idx="2445">12</cx:pt>
          <cx:pt idx="2446">12</cx:pt>
          <cx:pt idx="2447">12</cx:pt>
          <cx:pt idx="2448">12</cx:pt>
          <cx:pt idx="2449">12</cx:pt>
          <cx:pt idx="2450">12</cx:pt>
          <cx:pt idx="2451">12</cx:pt>
          <cx:pt idx="2452">12</cx:pt>
          <cx:pt idx="2453">12</cx:pt>
          <cx:pt idx="2454">12</cx:pt>
          <cx:pt idx="2455">12</cx:pt>
          <cx:pt idx="2456">12</cx:pt>
          <cx:pt idx="2457">12</cx:pt>
          <cx:pt idx="2458">12</cx:pt>
          <cx:pt idx="2459">12</cx:pt>
          <cx:pt idx="2460">12</cx:pt>
          <cx:pt idx="2461">12</cx:pt>
          <cx:pt idx="2462">12</cx:pt>
          <cx:pt idx="2463">12</cx:pt>
          <cx:pt idx="2464">12</cx:pt>
          <cx:pt idx="2465">12</cx:pt>
          <cx:pt idx="2466">12</cx:pt>
          <cx:pt idx="2467">12</cx:pt>
          <cx:pt idx="2468">12</cx:pt>
          <cx:pt idx="2469">12</cx:pt>
          <cx:pt idx="2470">12</cx:pt>
          <cx:pt idx="2471">12</cx:pt>
          <cx:pt idx="2472">12</cx:pt>
          <cx:pt idx="2473">12</cx:pt>
          <cx:pt idx="2474">12</cx:pt>
          <cx:pt idx="2475">12</cx:pt>
          <cx:pt idx="2476">12</cx:pt>
          <cx:pt idx="2477">12</cx:pt>
          <cx:pt idx="2478">12</cx:pt>
          <cx:pt idx="2479">12</cx:pt>
          <cx:pt idx="2480">12</cx:pt>
          <cx:pt idx="2481">12</cx:pt>
          <cx:pt idx="2482">12</cx:pt>
          <cx:pt idx="2483">12</cx:pt>
          <cx:pt idx="2484">12</cx:pt>
          <cx:pt idx="2485">12</cx:pt>
          <cx:pt idx="2486">12</cx:pt>
          <cx:pt idx="2487">12</cx:pt>
          <cx:pt idx="2488">12</cx:pt>
          <cx:pt idx="2489">12</cx:pt>
          <cx:pt idx="2490">12</cx:pt>
          <cx:pt idx="2491">12</cx:pt>
          <cx:pt idx="2492">12</cx:pt>
          <cx:pt idx="2493">12</cx:pt>
          <cx:pt idx="2494">12</cx:pt>
          <cx:pt idx="2495">12</cx:pt>
          <cx:pt idx="2496">12</cx:pt>
          <cx:pt idx="2497">12</cx:pt>
          <cx:pt idx="2498">12</cx:pt>
          <cx:pt idx="2499">12</cx:pt>
          <cx:pt idx="2500">12</cx:pt>
          <cx:pt idx="2501">12</cx:pt>
          <cx:pt idx="2502">12</cx:pt>
          <cx:pt idx="2503">12</cx:pt>
          <cx:pt idx="2504">12</cx:pt>
          <cx:pt idx="2505">12</cx:pt>
          <cx:pt idx="2506">12</cx:pt>
          <cx:pt idx="2507">12</cx:pt>
          <cx:pt idx="2508">12</cx:pt>
          <cx:pt idx="2509">12</cx:pt>
          <cx:pt idx="2510">13</cx:pt>
          <cx:pt idx="2511">13</cx:pt>
          <cx:pt idx="2512">13</cx:pt>
          <cx:pt idx="2513">13</cx:pt>
          <cx:pt idx="2514">13</cx:pt>
          <cx:pt idx="2515">13</cx:pt>
          <cx:pt idx="2516">13</cx:pt>
          <cx:pt idx="2517">13</cx:pt>
          <cx:pt idx="2518">13</cx:pt>
          <cx:pt idx="2519">13</cx:pt>
          <cx:pt idx="2520">13</cx:pt>
          <cx:pt idx="2521">13</cx:pt>
          <cx:pt idx="2522">13</cx:pt>
          <cx:pt idx="2523">13</cx:pt>
          <cx:pt idx="2524">13</cx:pt>
          <cx:pt idx="2525">13</cx:pt>
          <cx:pt idx="2526">13</cx:pt>
          <cx:pt idx="2527">13</cx:pt>
          <cx:pt idx="2528">13</cx:pt>
          <cx:pt idx="2529">13</cx:pt>
          <cx:pt idx="2530">13</cx:pt>
          <cx:pt idx="2531">13</cx:pt>
          <cx:pt idx="2532">13</cx:pt>
          <cx:pt idx="2533">13</cx:pt>
          <cx:pt idx="2534">13</cx:pt>
          <cx:pt idx="2535">13</cx:pt>
          <cx:pt idx="2536">13</cx:pt>
          <cx:pt idx="2537">13</cx:pt>
          <cx:pt idx="2538">13</cx:pt>
          <cx:pt idx="2539">13</cx:pt>
          <cx:pt idx="2540">13</cx:pt>
          <cx:pt idx="2541">13</cx:pt>
          <cx:pt idx="2542">13</cx:pt>
          <cx:pt idx="2543">13</cx:pt>
          <cx:pt idx="2544">13</cx:pt>
          <cx:pt idx="2545">13</cx:pt>
          <cx:pt idx="2546">13</cx:pt>
          <cx:pt idx="2547">13</cx:pt>
          <cx:pt idx="2548">13</cx:pt>
          <cx:pt idx="2549">13</cx:pt>
          <cx:pt idx="2550">13</cx:pt>
          <cx:pt idx="2551">13</cx:pt>
          <cx:pt idx="2552">13</cx:pt>
          <cx:pt idx="2553">13</cx:pt>
          <cx:pt idx="2554">13</cx:pt>
          <cx:pt idx="2555">13</cx:pt>
          <cx:pt idx="2556">13</cx:pt>
          <cx:pt idx="2557">13</cx:pt>
          <cx:pt idx="2558">13</cx:pt>
          <cx:pt idx="2559">13</cx:pt>
          <cx:pt idx="2560">13</cx:pt>
          <cx:pt idx="2561">13</cx:pt>
          <cx:pt idx="2562">13</cx:pt>
          <cx:pt idx="2563">13</cx:pt>
          <cx:pt idx="2564">13</cx:pt>
          <cx:pt idx="2565">13</cx:pt>
          <cx:pt idx="2566">13</cx:pt>
          <cx:pt idx="2567">13</cx:pt>
          <cx:pt idx="2568">13</cx:pt>
          <cx:pt idx="2569">13</cx:pt>
          <cx:pt idx="2570">13</cx:pt>
          <cx:pt idx="2571">13</cx:pt>
          <cx:pt idx="2572">13</cx:pt>
          <cx:pt idx="2573">13</cx:pt>
          <cx:pt idx="2574">13</cx:pt>
          <cx:pt idx="2575">13</cx:pt>
          <cx:pt idx="2576">13</cx:pt>
          <cx:pt idx="2577">13</cx:pt>
          <cx:pt idx="2578">13</cx:pt>
          <cx:pt idx="2579">13</cx:pt>
          <cx:pt idx="2580">13</cx:pt>
          <cx:pt idx="2581">13</cx:pt>
          <cx:pt idx="2582">13</cx:pt>
          <cx:pt idx="2583">13</cx:pt>
          <cx:pt idx="2584">13</cx:pt>
          <cx:pt idx="2585">13</cx:pt>
          <cx:pt idx="2586">13</cx:pt>
          <cx:pt idx="2587">13</cx:pt>
          <cx:pt idx="2588">13</cx:pt>
          <cx:pt idx="2589">13</cx:pt>
          <cx:pt idx="2590">13</cx:pt>
          <cx:pt idx="2591">13</cx:pt>
          <cx:pt idx="2592">14</cx:pt>
          <cx:pt idx="2593">14</cx:pt>
          <cx:pt idx="2594">14</cx:pt>
          <cx:pt idx="2595">14</cx:pt>
          <cx:pt idx="2596">14</cx:pt>
          <cx:pt idx="2597">14</cx:pt>
          <cx:pt idx="2598">14</cx:pt>
          <cx:pt idx="2599">14</cx:pt>
          <cx:pt idx="2600">14</cx:pt>
          <cx:pt idx="2601">14</cx:pt>
          <cx:pt idx="2602">14</cx:pt>
          <cx:pt idx="2603">14</cx:pt>
          <cx:pt idx="2604">14</cx:pt>
          <cx:pt idx="2605">14</cx:pt>
          <cx:pt idx="2606">14</cx:pt>
          <cx:pt idx="2607">14</cx:pt>
          <cx:pt idx="2608">14</cx:pt>
          <cx:pt idx="2609">14</cx:pt>
          <cx:pt idx="2610">14</cx:pt>
          <cx:pt idx="2611">14</cx:pt>
          <cx:pt idx="2612">14</cx:pt>
          <cx:pt idx="2613">14</cx:pt>
          <cx:pt idx="2614">14</cx:pt>
          <cx:pt idx="2615">14</cx:pt>
          <cx:pt idx="2616">14</cx:pt>
          <cx:pt idx="2617">14</cx:pt>
          <cx:pt idx="2618">14</cx:pt>
          <cx:pt idx="2619">14</cx:pt>
          <cx:pt idx="2620">14</cx:pt>
          <cx:pt idx="2621">14</cx:pt>
          <cx:pt idx="2622">14</cx:pt>
          <cx:pt idx="2623">14</cx:pt>
          <cx:pt idx="2624">14</cx:pt>
          <cx:pt idx="2625">14</cx:pt>
          <cx:pt idx="2626">14</cx:pt>
          <cx:pt idx="2627">14</cx:pt>
          <cx:pt idx="2628">14</cx:pt>
          <cx:pt idx="2629">14</cx:pt>
          <cx:pt idx="2630">14</cx:pt>
          <cx:pt idx="2631">14</cx:pt>
          <cx:pt idx="2632">14</cx:pt>
          <cx:pt idx="2633">14</cx:pt>
          <cx:pt idx="2634">14</cx:pt>
          <cx:pt idx="2635">14</cx:pt>
          <cx:pt idx="2636">14</cx:pt>
          <cx:pt idx="2637">14</cx:pt>
          <cx:pt idx="2638">14</cx:pt>
          <cx:pt idx="2639">14</cx:pt>
          <cx:pt idx="2640">14</cx:pt>
          <cx:pt idx="2641">14</cx:pt>
          <cx:pt idx="2642">14</cx:pt>
          <cx:pt idx="2643">14</cx:pt>
          <cx:pt idx="2644">14</cx:pt>
          <cx:pt idx="2645">14</cx:pt>
          <cx:pt idx="2646">14</cx:pt>
          <cx:pt idx="2647">14</cx:pt>
          <cx:pt idx="2648">14</cx:pt>
          <cx:pt idx="2649">14</cx:pt>
          <cx:pt idx="2650">14</cx:pt>
          <cx:pt idx="2651">14</cx:pt>
          <cx:pt idx="2652">14</cx:pt>
          <cx:pt idx="2653">14</cx:pt>
          <cx:pt idx="2654">14</cx:pt>
          <cx:pt idx="2655">14</cx:pt>
          <cx:pt idx="2656">14</cx:pt>
          <cx:pt idx="2657">14</cx:pt>
          <cx:pt idx="2658">14</cx:pt>
          <cx:pt idx="2659">14</cx:pt>
          <cx:pt idx="2660">14</cx:pt>
          <cx:pt idx="2661">14</cx:pt>
          <cx:pt idx="2662">14</cx:pt>
          <cx:pt idx="2663">15</cx:pt>
          <cx:pt idx="2664">15</cx:pt>
          <cx:pt idx="2665">15</cx:pt>
          <cx:pt idx="2666">15</cx:pt>
          <cx:pt idx="2667">15</cx:pt>
          <cx:pt idx="2668">15</cx:pt>
          <cx:pt idx="2669">15</cx:pt>
          <cx:pt idx="2670">15</cx:pt>
          <cx:pt idx="2671">15</cx:pt>
          <cx:pt idx="2672">15</cx:pt>
          <cx:pt idx="2673">15</cx:pt>
          <cx:pt idx="2674">15</cx:pt>
          <cx:pt idx="2675">15</cx:pt>
          <cx:pt idx="2676">15</cx:pt>
          <cx:pt idx="2677">15</cx:pt>
          <cx:pt idx="2678">15</cx:pt>
          <cx:pt idx="2679">15</cx:pt>
          <cx:pt idx="2680">15</cx:pt>
          <cx:pt idx="2681">15</cx:pt>
          <cx:pt idx="2682">15</cx:pt>
          <cx:pt idx="2683">15</cx:pt>
          <cx:pt idx="2684">15</cx:pt>
          <cx:pt idx="2685">15</cx:pt>
          <cx:pt idx="2686">15</cx:pt>
          <cx:pt idx="2687">15</cx:pt>
          <cx:pt idx="2688">15</cx:pt>
          <cx:pt idx="2689">15</cx:pt>
          <cx:pt idx="2690">15</cx:pt>
          <cx:pt idx="2691">15</cx:pt>
          <cx:pt idx="2692">15</cx:pt>
          <cx:pt idx="2693">15</cx:pt>
          <cx:pt idx="2694">15</cx:pt>
          <cx:pt idx="2695">15</cx:pt>
          <cx:pt idx="2696">15</cx:pt>
          <cx:pt idx="2697">15</cx:pt>
          <cx:pt idx="2698">15</cx:pt>
          <cx:pt idx="2699">15</cx:pt>
          <cx:pt idx="2700">15</cx:pt>
          <cx:pt idx="2701">15</cx:pt>
          <cx:pt idx="2702">15</cx:pt>
          <cx:pt idx="2703">15</cx:pt>
          <cx:pt idx="2704">15</cx:pt>
          <cx:pt idx="2705">15</cx:pt>
          <cx:pt idx="2706">15</cx:pt>
          <cx:pt idx="2707">15</cx:pt>
          <cx:pt idx="2708">15</cx:pt>
          <cx:pt idx="2709">15</cx:pt>
          <cx:pt idx="2710">15</cx:pt>
          <cx:pt idx="2711">15</cx:pt>
          <cx:pt idx="2712">15</cx:pt>
          <cx:pt idx="2713">15</cx:pt>
          <cx:pt idx="2714">15</cx:pt>
          <cx:pt idx="2715">15</cx:pt>
          <cx:pt idx="2716">15</cx:pt>
          <cx:pt idx="2717">15</cx:pt>
          <cx:pt idx="2718">15</cx:pt>
          <cx:pt idx="2719">15</cx:pt>
          <cx:pt idx="2720">15</cx:pt>
          <cx:pt idx="2721">15</cx:pt>
          <cx:pt idx="2722">15</cx:pt>
          <cx:pt idx="2723">15</cx:pt>
          <cx:pt idx="2724">15</cx:pt>
          <cx:pt idx="2725">15</cx:pt>
          <cx:pt idx="2726">15</cx:pt>
          <cx:pt idx="2727">15</cx:pt>
          <cx:pt idx="2728">15</cx:pt>
          <cx:pt idx="2729">16</cx:pt>
          <cx:pt idx="2730">16</cx:pt>
          <cx:pt idx="2731">16</cx:pt>
          <cx:pt idx="2732">16</cx:pt>
          <cx:pt idx="2733">16</cx:pt>
          <cx:pt idx="2734">16</cx:pt>
          <cx:pt idx="2735">16</cx:pt>
          <cx:pt idx="2736">16</cx:pt>
          <cx:pt idx="2737">16</cx:pt>
          <cx:pt idx="2738">16</cx:pt>
          <cx:pt idx="2739">16</cx:pt>
          <cx:pt idx="2740">16</cx:pt>
          <cx:pt idx="2741">16</cx:pt>
          <cx:pt idx="2742">16</cx:pt>
          <cx:pt idx="2743">16</cx:pt>
          <cx:pt idx="2744">16</cx:pt>
          <cx:pt idx="2745">16</cx:pt>
          <cx:pt idx="2746">16</cx:pt>
          <cx:pt idx="2747">16</cx:pt>
          <cx:pt idx="2748">16</cx:pt>
          <cx:pt idx="2749">16</cx:pt>
          <cx:pt idx="2750">16</cx:pt>
          <cx:pt idx="2751">16</cx:pt>
          <cx:pt idx="2752">16</cx:pt>
          <cx:pt idx="2753">16</cx:pt>
          <cx:pt idx="2754">16</cx:pt>
          <cx:pt idx="2755">16</cx:pt>
          <cx:pt idx="2756">16</cx:pt>
          <cx:pt idx="2757">16</cx:pt>
          <cx:pt idx="2758">16</cx:pt>
          <cx:pt idx="2759">16</cx:pt>
          <cx:pt idx="2760">16</cx:pt>
          <cx:pt idx="2761">16</cx:pt>
          <cx:pt idx="2762">16</cx:pt>
          <cx:pt idx="2763">16</cx:pt>
          <cx:pt idx="2764">16</cx:pt>
          <cx:pt idx="2765">16</cx:pt>
          <cx:pt idx="2766">16</cx:pt>
          <cx:pt idx="2767">16</cx:pt>
          <cx:pt idx="2768">16</cx:pt>
          <cx:pt idx="2769">16</cx:pt>
          <cx:pt idx="2770">16</cx:pt>
          <cx:pt idx="2771">16</cx:pt>
          <cx:pt idx="2772">16</cx:pt>
          <cx:pt idx="2773">16</cx:pt>
          <cx:pt idx="2774">16</cx:pt>
          <cx:pt idx="2775">16</cx:pt>
          <cx:pt idx="2776">16</cx:pt>
          <cx:pt idx="2777">16</cx:pt>
          <cx:pt idx="2778">16</cx:pt>
          <cx:pt idx="2779">16</cx:pt>
          <cx:pt idx="2780">16</cx:pt>
          <cx:pt idx="2781">16</cx:pt>
          <cx:pt idx="2782">16</cx:pt>
          <cx:pt idx="2783">16</cx:pt>
          <cx:pt idx="2784">16</cx:pt>
          <cx:pt idx="2785">16</cx:pt>
          <cx:pt idx="2786">16</cx:pt>
          <cx:pt idx="2787">16</cx:pt>
          <cx:pt idx="2788">16</cx:pt>
          <cx:pt idx="2789">16</cx:pt>
          <cx:pt idx="2790">16</cx:pt>
          <cx:pt idx="2791">16</cx:pt>
          <cx:pt idx="2792">16</cx:pt>
          <cx:pt idx="2793">16</cx:pt>
          <cx:pt idx="2794">16</cx:pt>
          <cx:pt idx="2795">16</cx:pt>
          <cx:pt idx="2796">16</cx:pt>
          <cx:pt idx="2797">16</cx:pt>
          <cx:pt idx="2798">17</cx:pt>
          <cx:pt idx="2799">17</cx:pt>
          <cx:pt idx="2800">17</cx:pt>
          <cx:pt idx="2801">17</cx:pt>
          <cx:pt idx="2802">17</cx:pt>
          <cx:pt idx="2803">17</cx:pt>
          <cx:pt idx="2804">17</cx:pt>
          <cx:pt idx="2805">17</cx:pt>
          <cx:pt idx="2806">17</cx:pt>
          <cx:pt idx="2807">17</cx:pt>
          <cx:pt idx="2808">17</cx:pt>
          <cx:pt idx="2809">17</cx:pt>
          <cx:pt idx="2810">17</cx:pt>
          <cx:pt idx="2811">17</cx:pt>
          <cx:pt idx="2812">17</cx:pt>
          <cx:pt idx="2813">17</cx:pt>
          <cx:pt idx="2814">17</cx:pt>
          <cx:pt idx="2815">17</cx:pt>
          <cx:pt idx="2816">17</cx:pt>
          <cx:pt idx="2817">17</cx:pt>
          <cx:pt idx="2818">17</cx:pt>
          <cx:pt idx="2819">17</cx:pt>
          <cx:pt idx="2820">17</cx:pt>
          <cx:pt idx="2821">17</cx:pt>
          <cx:pt idx="2822">17</cx:pt>
          <cx:pt idx="2823">17</cx:pt>
          <cx:pt idx="2824">17</cx:pt>
          <cx:pt idx="2825">17</cx:pt>
          <cx:pt idx="2826">17</cx:pt>
          <cx:pt idx="2827">17</cx:pt>
          <cx:pt idx="2828">17</cx:pt>
          <cx:pt idx="2829">17</cx:pt>
          <cx:pt idx="2830">17</cx:pt>
          <cx:pt idx="2831">17</cx:pt>
          <cx:pt idx="2832">17</cx:pt>
          <cx:pt idx="2833">17</cx:pt>
          <cx:pt idx="2834">17</cx:pt>
          <cx:pt idx="2835">17</cx:pt>
          <cx:pt idx="2836">17</cx:pt>
          <cx:pt idx="2837">17</cx:pt>
          <cx:pt idx="2838">17</cx:pt>
          <cx:pt idx="2839">17</cx:pt>
          <cx:pt idx="2840">17</cx:pt>
          <cx:pt idx="2841">17</cx:pt>
          <cx:pt idx="2842">17</cx:pt>
          <cx:pt idx="2843">17</cx:pt>
          <cx:pt idx="2844">17</cx:pt>
          <cx:pt idx="2845">17</cx:pt>
          <cx:pt idx="2846">17</cx:pt>
          <cx:pt idx="2847">17</cx:pt>
          <cx:pt idx="2848">17</cx:pt>
          <cx:pt idx="2849">17</cx:pt>
          <cx:pt idx="2850">17</cx:pt>
          <cx:pt idx="2851">18</cx:pt>
          <cx:pt idx="2852">18</cx:pt>
          <cx:pt idx="2853">18</cx:pt>
          <cx:pt idx="2854">18</cx:pt>
          <cx:pt idx="2855">18</cx:pt>
          <cx:pt idx="2856">18</cx:pt>
          <cx:pt idx="2857">18</cx:pt>
          <cx:pt idx="2858">18</cx:pt>
          <cx:pt idx="2859">18</cx:pt>
          <cx:pt idx="2860">18</cx:pt>
          <cx:pt idx="2861">18</cx:pt>
          <cx:pt idx="2862">18</cx:pt>
          <cx:pt idx="2863">18</cx:pt>
          <cx:pt idx="2864">18</cx:pt>
          <cx:pt idx="2865">18</cx:pt>
          <cx:pt idx="2866">18</cx:pt>
          <cx:pt idx="2867">18</cx:pt>
          <cx:pt idx="2868">18</cx:pt>
          <cx:pt idx="2869">18</cx:pt>
          <cx:pt idx="2870">18</cx:pt>
          <cx:pt idx="2871">18</cx:pt>
          <cx:pt idx="2872">18</cx:pt>
          <cx:pt idx="2873">18</cx:pt>
          <cx:pt idx="2874">18</cx:pt>
          <cx:pt idx="2875">18</cx:pt>
          <cx:pt idx="2876">18</cx:pt>
          <cx:pt idx="2877">18</cx:pt>
          <cx:pt idx="2878">18</cx:pt>
          <cx:pt idx="2879">18</cx:pt>
          <cx:pt idx="2880">18</cx:pt>
          <cx:pt idx="2881">18</cx:pt>
          <cx:pt idx="2882">18</cx:pt>
          <cx:pt idx="2883">18</cx:pt>
          <cx:pt idx="2884">18</cx:pt>
          <cx:pt idx="2885">18</cx:pt>
          <cx:pt idx="2886">18</cx:pt>
          <cx:pt idx="2887">18</cx:pt>
          <cx:pt idx="2888">18</cx:pt>
          <cx:pt idx="2889">18</cx:pt>
          <cx:pt idx="2890">18</cx:pt>
          <cx:pt idx="2891">18</cx:pt>
          <cx:pt idx="2892">18</cx:pt>
          <cx:pt idx="2893">18</cx:pt>
          <cx:pt idx="2894">18</cx:pt>
          <cx:pt idx="2895">18</cx:pt>
          <cx:pt idx="2896">18</cx:pt>
          <cx:pt idx="2897">18</cx:pt>
          <cx:pt idx="2898">19</cx:pt>
          <cx:pt idx="2899">19</cx:pt>
          <cx:pt idx="2900">19</cx:pt>
          <cx:pt idx="2901">19</cx:pt>
          <cx:pt idx="2902">19</cx:pt>
          <cx:pt idx="2903">19</cx:pt>
          <cx:pt idx="2904">19</cx:pt>
          <cx:pt idx="2905">19</cx:pt>
          <cx:pt idx="2906">19</cx:pt>
          <cx:pt idx="2907">19</cx:pt>
          <cx:pt idx="2908">19</cx:pt>
          <cx:pt idx="2909">19</cx:pt>
          <cx:pt idx="2910">19</cx:pt>
          <cx:pt idx="2911">19</cx:pt>
          <cx:pt idx="2912">19</cx:pt>
          <cx:pt idx="2913">19</cx:pt>
          <cx:pt idx="2914">19</cx:pt>
          <cx:pt idx="2915">19</cx:pt>
          <cx:pt idx="2916">19</cx:pt>
          <cx:pt idx="2917">19</cx:pt>
          <cx:pt idx="2918">19</cx:pt>
          <cx:pt idx="2919">19</cx:pt>
          <cx:pt idx="2920">19</cx:pt>
          <cx:pt idx="2921">19</cx:pt>
          <cx:pt idx="2922">19</cx:pt>
          <cx:pt idx="2923">19</cx:pt>
          <cx:pt idx="2924">19</cx:pt>
          <cx:pt idx="2925">19</cx:pt>
          <cx:pt idx="2926">19</cx:pt>
          <cx:pt idx="2927">19</cx:pt>
          <cx:pt idx="2928">19</cx:pt>
          <cx:pt idx="2929">19</cx:pt>
          <cx:pt idx="2930">19</cx:pt>
          <cx:pt idx="2931">19</cx:pt>
          <cx:pt idx="2932">19</cx:pt>
          <cx:pt idx="2933">19</cx:pt>
          <cx:pt idx="2934">19</cx:pt>
          <cx:pt idx="2935">19</cx:pt>
          <cx:pt idx="2936">19</cx:pt>
          <cx:pt idx="2937">19</cx:pt>
          <cx:pt idx="2938">19</cx:pt>
          <cx:pt idx="2939">19</cx:pt>
          <cx:pt idx="2940">19</cx:pt>
          <cx:pt idx="2941">19</cx:pt>
          <cx:pt idx="2942">19</cx:pt>
          <cx:pt idx="2943">19</cx:pt>
          <cx:pt idx="2944">19</cx:pt>
          <cx:pt idx="2945">20</cx:pt>
          <cx:pt idx="2946">20</cx:pt>
          <cx:pt idx="2947">20</cx:pt>
          <cx:pt idx="2948">20</cx:pt>
          <cx:pt idx="2949">20</cx:pt>
          <cx:pt idx="2950">20</cx:pt>
          <cx:pt idx="2951">20</cx:pt>
          <cx:pt idx="2952">20</cx:pt>
          <cx:pt idx="2953">20</cx:pt>
          <cx:pt idx="2954">20</cx:pt>
          <cx:pt idx="2955">20</cx:pt>
          <cx:pt idx="2956">20</cx:pt>
          <cx:pt idx="2957">20</cx:pt>
          <cx:pt idx="2958">20</cx:pt>
          <cx:pt idx="2959">20</cx:pt>
          <cx:pt idx="2960">20</cx:pt>
          <cx:pt idx="2961">20</cx:pt>
          <cx:pt idx="2962">20</cx:pt>
          <cx:pt idx="2963">20</cx:pt>
          <cx:pt idx="2964">20</cx:pt>
          <cx:pt idx="2965">20</cx:pt>
          <cx:pt idx="2966">20</cx:pt>
          <cx:pt idx="2967">20</cx:pt>
          <cx:pt idx="2968">20</cx:pt>
          <cx:pt idx="2969">20</cx:pt>
          <cx:pt idx="2970">20</cx:pt>
          <cx:pt idx="2971">20</cx:pt>
          <cx:pt idx="2972">20</cx:pt>
          <cx:pt idx="2973">20</cx:pt>
          <cx:pt idx="2974">20</cx:pt>
          <cx:pt idx="2975">20</cx:pt>
          <cx:pt idx="2976">20</cx:pt>
          <cx:pt idx="2977">20</cx:pt>
          <cx:pt idx="2978">20</cx:pt>
          <cx:pt idx="2979">20</cx:pt>
          <cx:pt idx="2980">20</cx:pt>
          <cx:pt idx="2981">20</cx:pt>
          <cx:pt idx="2982">20</cx:pt>
          <cx:pt idx="2983">20</cx:pt>
          <cx:pt idx="2984">20</cx:pt>
          <cx:pt idx="2985">20</cx:pt>
          <cx:pt idx="2986">20</cx:pt>
          <cx:pt idx="2987">20</cx:pt>
          <cx:pt idx="2988">20</cx:pt>
          <cx:pt idx="2989">20</cx:pt>
          <cx:pt idx="2990">20</cx:pt>
          <cx:pt idx="2991">20</cx:pt>
          <cx:pt idx="2992">20</cx:pt>
          <cx:pt idx="2993">20</cx:pt>
          <cx:pt idx="2994">20</cx:pt>
          <cx:pt idx="2995">20</cx:pt>
          <cx:pt idx="2996">20</cx:pt>
          <cx:pt idx="2997">20</cx:pt>
          <cx:pt idx="2998">21</cx:pt>
          <cx:pt idx="2999">21</cx:pt>
          <cx:pt idx="3000">21</cx:pt>
          <cx:pt idx="3001">21</cx:pt>
          <cx:pt idx="3002">21</cx:pt>
          <cx:pt idx="3003">21</cx:pt>
          <cx:pt idx="3004">21</cx:pt>
          <cx:pt idx="3005">21</cx:pt>
          <cx:pt idx="3006">21</cx:pt>
          <cx:pt idx="3007">21</cx:pt>
          <cx:pt idx="3008">21</cx:pt>
          <cx:pt idx="3009">21</cx:pt>
          <cx:pt idx="3010">21</cx:pt>
          <cx:pt idx="3011">21</cx:pt>
          <cx:pt idx="3012">21</cx:pt>
          <cx:pt idx="3013">21</cx:pt>
          <cx:pt idx="3014">21</cx:pt>
          <cx:pt idx="3015">21</cx:pt>
          <cx:pt idx="3016">21</cx:pt>
          <cx:pt idx="3017">21</cx:pt>
          <cx:pt idx="3018">21</cx:pt>
          <cx:pt idx="3019">21</cx:pt>
          <cx:pt idx="3020">21</cx:pt>
          <cx:pt idx="3021">21</cx:pt>
          <cx:pt idx="3022">21</cx:pt>
          <cx:pt idx="3023">21</cx:pt>
          <cx:pt idx="3024">21</cx:pt>
          <cx:pt idx="3025">21</cx:pt>
          <cx:pt idx="3026">21</cx:pt>
          <cx:pt idx="3027">21</cx:pt>
          <cx:pt idx="3028">21</cx:pt>
          <cx:pt idx="3029">21</cx:pt>
          <cx:pt idx="3030">21</cx:pt>
          <cx:pt idx="3031">21</cx:pt>
          <cx:pt idx="3032">21</cx:pt>
          <cx:pt idx="3033">21</cx:pt>
          <cx:pt idx="3034">21</cx:pt>
          <cx:pt idx="3035">21</cx:pt>
          <cx:pt idx="3036">21</cx:pt>
          <cx:pt idx="3037">21</cx:pt>
          <cx:pt idx="3038">22</cx:pt>
          <cx:pt idx="3039">22</cx:pt>
          <cx:pt idx="3040">22</cx:pt>
          <cx:pt idx="3041">22</cx:pt>
          <cx:pt idx="3042">22</cx:pt>
          <cx:pt idx="3043">22</cx:pt>
          <cx:pt idx="3044">22</cx:pt>
          <cx:pt idx="3045">22</cx:pt>
          <cx:pt idx="3046">22</cx:pt>
          <cx:pt idx="3047">22</cx:pt>
          <cx:pt idx="3048">22</cx:pt>
          <cx:pt idx="3049">22</cx:pt>
          <cx:pt idx="3050">22</cx:pt>
          <cx:pt idx="3051">22</cx:pt>
          <cx:pt idx="3052">22</cx:pt>
          <cx:pt idx="3053">22</cx:pt>
          <cx:pt idx="3054">22</cx:pt>
          <cx:pt idx="3055">22</cx:pt>
          <cx:pt idx="3056">22</cx:pt>
          <cx:pt idx="3057">22</cx:pt>
          <cx:pt idx="3058">22</cx:pt>
          <cx:pt idx="3059">22</cx:pt>
          <cx:pt idx="3060">22</cx:pt>
          <cx:pt idx="3061">22</cx:pt>
          <cx:pt idx="3062">22</cx:pt>
          <cx:pt idx="3063">22</cx:pt>
          <cx:pt idx="3064">22</cx:pt>
          <cx:pt idx="3065">22</cx:pt>
          <cx:pt idx="3066">22</cx:pt>
          <cx:pt idx="3067">22</cx:pt>
          <cx:pt idx="3068">22</cx:pt>
          <cx:pt idx="3069">22</cx:pt>
          <cx:pt idx="3070">22</cx:pt>
          <cx:pt idx="3071">22</cx:pt>
          <cx:pt idx="3072">22</cx:pt>
          <cx:pt idx="3073">22</cx:pt>
          <cx:pt idx="3074">22</cx:pt>
          <cx:pt idx="3075">22</cx:pt>
          <cx:pt idx="3076">22</cx:pt>
          <cx:pt idx="3077">22</cx:pt>
          <cx:pt idx="3078">22</cx:pt>
          <cx:pt idx="3079">22</cx:pt>
          <cx:pt idx="3080">22</cx:pt>
          <cx:pt idx="3081">22</cx:pt>
          <cx:pt idx="3082">22</cx:pt>
          <cx:pt idx="3083">22</cx:pt>
          <cx:pt idx="3084">22</cx:pt>
          <cx:pt idx="3085">22</cx:pt>
          <cx:pt idx="3086">22</cx:pt>
          <cx:pt idx="3087">22</cx:pt>
          <cx:pt idx="3088">23</cx:pt>
          <cx:pt idx="3089">23</cx:pt>
          <cx:pt idx="3090">23</cx:pt>
          <cx:pt idx="3091">23</cx:pt>
          <cx:pt idx="3092">23</cx:pt>
          <cx:pt idx="3093">23</cx:pt>
          <cx:pt idx="3094">23</cx:pt>
          <cx:pt idx="3095">23</cx:pt>
          <cx:pt idx="3096">23</cx:pt>
          <cx:pt idx="3097">23</cx:pt>
          <cx:pt idx="3098">23</cx:pt>
          <cx:pt idx="3099">23</cx:pt>
          <cx:pt idx="3100">23</cx:pt>
          <cx:pt idx="3101">23</cx:pt>
          <cx:pt idx="3102">23</cx:pt>
          <cx:pt idx="3103">23</cx:pt>
          <cx:pt idx="3104">23</cx:pt>
          <cx:pt idx="3105">23</cx:pt>
          <cx:pt idx="3106">23</cx:pt>
          <cx:pt idx="3107">23</cx:pt>
          <cx:pt idx="3108">23</cx:pt>
          <cx:pt idx="3109">23</cx:pt>
          <cx:pt idx="3110">23</cx:pt>
          <cx:pt idx="3111">23</cx:pt>
          <cx:pt idx="3112">23</cx:pt>
          <cx:pt idx="3113">23</cx:pt>
          <cx:pt idx="3114">23</cx:pt>
          <cx:pt idx="3115">23</cx:pt>
          <cx:pt idx="3116">23</cx:pt>
          <cx:pt idx="3117">23</cx:pt>
          <cx:pt idx="3118">23</cx:pt>
          <cx:pt idx="3119">23</cx:pt>
          <cx:pt idx="3120">23</cx:pt>
          <cx:pt idx="3121">23</cx:pt>
          <cx:pt idx="3122">23</cx:pt>
          <cx:pt idx="3123">23</cx:pt>
          <cx:pt idx="3124">23</cx:pt>
          <cx:pt idx="3125">23</cx:pt>
          <cx:pt idx="3126">23</cx:pt>
          <cx:pt idx="3127">23</cx:pt>
          <cx:pt idx="3128">23</cx:pt>
          <cx:pt idx="3129">23</cx:pt>
          <cx:pt idx="3130">23</cx:pt>
          <cx:pt idx="3131">24</cx:pt>
          <cx:pt idx="3132">24</cx:pt>
          <cx:pt idx="3133">24</cx:pt>
          <cx:pt idx="3134">24</cx:pt>
          <cx:pt idx="3135">24</cx:pt>
          <cx:pt idx="3136">24</cx:pt>
          <cx:pt idx="3137">24</cx:pt>
          <cx:pt idx="3138">24</cx:pt>
          <cx:pt idx="3139">24</cx:pt>
          <cx:pt idx="3140">24</cx:pt>
          <cx:pt idx="3141">24</cx:pt>
          <cx:pt idx="3142">24</cx:pt>
          <cx:pt idx="3143">24</cx:pt>
          <cx:pt idx="3144">24</cx:pt>
          <cx:pt idx="3145">24</cx:pt>
          <cx:pt idx="3146">24</cx:pt>
          <cx:pt idx="3147">24</cx:pt>
          <cx:pt idx="3148">24</cx:pt>
          <cx:pt idx="3149">24</cx:pt>
          <cx:pt idx="3150">24</cx:pt>
          <cx:pt idx="3151">24</cx:pt>
          <cx:pt idx="3152">24</cx:pt>
          <cx:pt idx="3153">24</cx:pt>
          <cx:pt idx="3154">24</cx:pt>
          <cx:pt idx="3155">24</cx:pt>
          <cx:pt idx="3156">24</cx:pt>
          <cx:pt idx="3157">24</cx:pt>
          <cx:pt idx="3158">24</cx:pt>
          <cx:pt idx="3159">24</cx:pt>
          <cx:pt idx="3160">24</cx:pt>
          <cx:pt idx="3161">24</cx:pt>
          <cx:pt idx="3162">24</cx:pt>
          <cx:pt idx="3163">24</cx:pt>
          <cx:pt idx="3164">24</cx:pt>
          <cx:pt idx="3165">24</cx:pt>
          <cx:pt idx="3166">24</cx:pt>
          <cx:pt idx="3167">24</cx:pt>
          <cx:pt idx="3168">24</cx:pt>
          <cx:pt idx="3169">24</cx:pt>
          <cx:pt idx="3170">25</cx:pt>
          <cx:pt idx="3171">25</cx:pt>
          <cx:pt idx="3172">25</cx:pt>
          <cx:pt idx="3173">25</cx:pt>
          <cx:pt idx="3174">25</cx:pt>
          <cx:pt idx="3175">25</cx:pt>
          <cx:pt idx="3176">25</cx:pt>
          <cx:pt idx="3177">25</cx:pt>
          <cx:pt idx="3178">25</cx:pt>
          <cx:pt idx="3179">25</cx:pt>
          <cx:pt idx="3180">25</cx:pt>
          <cx:pt idx="3181">25</cx:pt>
          <cx:pt idx="3182">25</cx:pt>
          <cx:pt idx="3183">25</cx:pt>
          <cx:pt idx="3184">25</cx:pt>
          <cx:pt idx="3185">25</cx:pt>
          <cx:pt idx="3186">25</cx:pt>
          <cx:pt idx="3187">25</cx:pt>
          <cx:pt idx="3188">25</cx:pt>
          <cx:pt idx="3189">25</cx:pt>
          <cx:pt idx="3190">25</cx:pt>
          <cx:pt idx="3191">25</cx:pt>
          <cx:pt idx="3192">25</cx:pt>
          <cx:pt idx="3193">25</cx:pt>
          <cx:pt idx="3194">25</cx:pt>
          <cx:pt idx="3195">25</cx:pt>
          <cx:pt idx="3196">25</cx:pt>
          <cx:pt idx="3197">25</cx:pt>
          <cx:pt idx="3198">25</cx:pt>
          <cx:pt idx="3199">25</cx:pt>
          <cx:pt idx="3200">25</cx:pt>
          <cx:pt idx="3201">25</cx:pt>
          <cx:pt idx="3202">25</cx:pt>
          <cx:pt idx="3203">25</cx:pt>
          <cx:pt idx="3204">25</cx:pt>
          <cx:pt idx="3205">25</cx:pt>
          <cx:pt idx="3206">25</cx:pt>
          <cx:pt idx="3207">25</cx:pt>
          <cx:pt idx="3208">25</cx:pt>
          <cx:pt idx="3209">25</cx:pt>
          <cx:pt idx="3210">25</cx:pt>
          <cx:pt idx="3211">25</cx:pt>
          <cx:pt idx="3212">25</cx:pt>
          <cx:pt idx="3213">25</cx:pt>
          <cx:pt idx="3214">25</cx:pt>
          <cx:pt idx="3215">25</cx:pt>
          <cx:pt idx="3216">25</cx:pt>
          <cx:pt idx="3217">25</cx:pt>
          <cx:pt idx="3218">25</cx:pt>
          <cx:pt idx="3219">25</cx:pt>
          <cx:pt idx="3220">25</cx:pt>
          <cx:pt idx="3221">25</cx:pt>
          <cx:pt idx="3222">25</cx:pt>
          <cx:pt idx="3223">25</cx:pt>
          <cx:pt idx="3224">26</cx:pt>
          <cx:pt idx="3225">26</cx:pt>
          <cx:pt idx="3226">26</cx:pt>
          <cx:pt idx="3227">26</cx:pt>
          <cx:pt idx="3228">26</cx:pt>
          <cx:pt idx="3229">26</cx:pt>
          <cx:pt idx="3230">26</cx:pt>
          <cx:pt idx="3231">26</cx:pt>
          <cx:pt idx="3232">26</cx:pt>
          <cx:pt idx="3233">26</cx:pt>
          <cx:pt idx="3234">26</cx:pt>
          <cx:pt idx="3235">26</cx:pt>
          <cx:pt idx="3236">26</cx:pt>
          <cx:pt idx="3237">26</cx:pt>
          <cx:pt idx="3238">26</cx:pt>
          <cx:pt idx="3239">26</cx:pt>
          <cx:pt idx="3240">26</cx:pt>
          <cx:pt idx="3241">26</cx:pt>
          <cx:pt idx="3242">26</cx:pt>
          <cx:pt idx="3243">26</cx:pt>
          <cx:pt idx="3244">26</cx:pt>
          <cx:pt idx="3245">26</cx:pt>
          <cx:pt idx="3246">26</cx:pt>
          <cx:pt idx="3247">26</cx:pt>
          <cx:pt idx="3248">26</cx:pt>
          <cx:pt idx="3249">26</cx:pt>
          <cx:pt idx="3250">26</cx:pt>
          <cx:pt idx="3251">26</cx:pt>
          <cx:pt idx="3252">26</cx:pt>
          <cx:pt idx="3253">26</cx:pt>
          <cx:pt idx="3254">26</cx:pt>
          <cx:pt idx="3255">27</cx:pt>
          <cx:pt idx="3256">27</cx:pt>
          <cx:pt idx="3257">27</cx:pt>
          <cx:pt idx="3258">27</cx:pt>
          <cx:pt idx="3259">27</cx:pt>
          <cx:pt idx="3260">27</cx:pt>
          <cx:pt idx="3261">27</cx:pt>
          <cx:pt idx="3262">27</cx:pt>
          <cx:pt idx="3263">27</cx:pt>
          <cx:pt idx="3264">27</cx:pt>
          <cx:pt idx="3265">27</cx:pt>
          <cx:pt idx="3266">27</cx:pt>
          <cx:pt idx="3267">27</cx:pt>
          <cx:pt idx="3268">27</cx:pt>
          <cx:pt idx="3269">27</cx:pt>
          <cx:pt idx="3270">27</cx:pt>
          <cx:pt idx="3271">27</cx:pt>
          <cx:pt idx="3272">27</cx:pt>
          <cx:pt idx="3273">27</cx:pt>
          <cx:pt idx="3274">27</cx:pt>
          <cx:pt idx="3275">27</cx:pt>
          <cx:pt idx="3276">27</cx:pt>
          <cx:pt idx="3277">27</cx:pt>
          <cx:pt idx="3278">27</cx:pt>
          <cx:pt idx="3279">27</cx:pt>
          <cx:pt idx="3280">27</cx:pt>
          <cx:pt idx="3281">27</cx:pt>
          <cx:pt idx="3282">27</cx:pt>
          <cx:pt idx="3283">27</cx:pt>
          <cx:pt idx="3284">27</cx:pt>
          <cx:pt idx="3285">27</cx:pt>
          <cx:pt idx="3286">27</cx:pt>
          <cx:pt idx="3287">27</cx:pt>
          <cx:pt idx="3288">27</cx:pt>
          <cx:pt idx="3289">27</cx:pt>
          <cx:pt idx="3290">27</cx:pt>
          <cx:pt idx="3291">27</cx:pt>
          <cx:pt idx="3292">28</cx:pt>
          <cx:pt idx="3293">28</cx:pt>
          <cx:pt idx="3294">28</cx:pt>
          <cx:pt idx="3295">28</cx:pt>
          <cx:pt idx="3296">28</cx:pt>
          <cx:pt idx="3297">28</cx:pt>
          <cx:pt idx="3298">28</cx:pt>
          <cx:pt idx="3299">28</cx:pt>
          <cx:pt idx="3300">28</cx:pt>
          <cx:pt idx="3301">28</cx:pt>
          <cx:pt idx="3302">28</cx:pt>
          <cx:pt idx="3303">28</cx:pt>
          <cx:pt idx="3304">28</cx:pt>
          <cx:pt idx="3305">28</cx:pt>
          <cx:pt idx="3306">28</cx:pt>
          <cx:pt idx="3307">28</cx:pt>
          <cx:pt idx="3308">28</cx:pt>
          <cx:pt idx="3309">28</cx:pt>
          <cx:pt idx="3310">28</cx:pt>
          <cx:pt idx="3311">28</cx:pt>
          <cx:pt idx="3312">28</cx:pt>
          <cx:pt idx="3313">28</cx:pt>
          <cx:pt idx="3314">28</cx:pt>
          <cx:pt idx="3315">28</cx:pt>
          <cx:pt idx="3316">28</cx:pt>
          <cx:pt idx="3317">28</cx:pt>
          <cx:pt idx="3318">28</cx:pt>
          <cx:pt idx="3319">28</cx:pt>
          <cx:pt idx="3320">28</cx:pt>
          <cx:pt idx="3321">28</cx:pt>
          <cx:pt idx="3322">28</cx:pt>
          <cx:pt idx="3323">28</cx:pt>
          <cx:pt idx="3324">28</cx:pt>
          <cx:pt idx="3325">28</cx:pt>
          <cx:pt idx="3326">28</cx:pt>
          <cx:pt idx="3327">28</cx:pt>
          <cx:pt idx="3328">28</cx:pt>
          <cx:pt idx="3329">28</cx:pt>
          <cx:pt idx="3330">28</cx:pt>
          <cx:pt idx="3331">28</cx:pt>
          <cx:pt idx="3332">28</cx:pt>
          <cx:pt idx="3333">28</cx:pt>
          <cx:pt idx="3334">28</cx:pt>
          <cx:pt idx="3335">28</cx:pt>
          <cx:pt idx="3336">29</cx:pt>
          <cx:pt idx="3337">29</cx:pt>
          <cx:pt idx="3338">29</cx:pt>
          <cx:pt idx="3339">29</cx:pt>
          <cx:pt idx="3340">29</cx:pt>
          <cx:pt idx="3341">29</cx:pt>
          <cx:pt idx="3342">29</cx:pt>
          <cx:pt idx="3343">29</cx:pt>
          <cx:pt idx="3344">29</cx:pt>
          <cx:pt idx="3345">29</cx:pt>
          <cx:pt idx="3346">29</cx:pt>
          <cx:pt idx="3347">29</cx:pt>
          <cx:pt idx="3348">29</cx:pt>
          <cx:pt idx="3349">29</cx:pt>
          <cx:pt idx="3350">29</cx:pt>
          <cx:pt idx="3351">29</cx:pt>
          <cx:pt idx="3352">29</cx:pt>
          <cx:pt idx="3353">29</cx:pt>
          <cx:pt idx="3354">29</cx:pt>
          <cx:pt idx="3355">29</cx:pt>
          <cx:pt idx="3356">29</cx:pt>
          <cx:pt idx="3357">29</cx:pt>
          <cx:pt idx="3358">29</cx:pt>
          <cx:pt idx="3359">29</cx:pt>
          <cx:pt idx="3360">29</cx:pt>
          <cx:pt idx="3361">29</cx:pt>
          <cx:pt idx="3362">29</cx:pt>
          <cx:pt idx="3363">29</cx:pt>
          <cx:pt idx="3364">29</cx:pt>
          <cx:pt idx="3365">29</cx:pt>
          <cx:pt idx="3366">29</cx:pt>
          <cx:pt idx="3367">29</cx:pt>
          <cx:pt idx="3368">29</cx:pt>
          <cx:pt idx="3369">29</cx:pt>
          <cx:pt idx="3370">29</cx:pt>
          <cx:pt idx="3371">29</cx:pt>
          <cx:pt idx="3372">29</cx:pt>
          <cx:pt idx="3373">29</cx:pt>
          <cx:pt idx="3374">29</cx:pt>
          <cx:pt idx="3375">29</cx:pt>
          <cx:pt idx="3376">29</cx:pt>
          <cx:pt idx="3377">29</cx:pt>
          <cx:pt idx="3378">29</cx:pt>
          <cx:pt idx="3379">29</cx:pt>
          <cx:pt idx="3380">29</cx:pt>
          <cx:pt idx="3381">29</cx:pt>
          <cx:pt idx="3382">29</cx:pt>
          <cx:pt idx="3383">29</cx:pt>
          <cx:pt idx="3384">29</cx:pt>
          <cx:pt idx="3385">29</cx:pt>
          <cx:pt idx="3386">29</cx:pt>
          <cx:pt idx="3387">29</cx:pt>
          <cx:pt idx="3388">30</cx:pt>
          <cx:pt idx="3389">30</cx:pt>
          <cx:pt idx="3390">30</cx:pt>
          <cx:pt idx="3391">30</cx:pt>
          <cx:pt idx="3392">30</cx:pt>
          <cx:pt idx="3393">30</cx:pt>
          <cx:pt idx="3394">30</cx:pt>
          <cx:pt idx="3395">30</cx:pt>
          <cx:pt idx="3396">30</cx:pt>
          <cx:pt idx="3397">30</cx:pt>
          <cx:pt idx="3398">30</cx:pt>
          <cx:pt idx="3399">30</cx:pt>
          <cx:pt idx="3400">30</cx:pt>
          <cx:pt idx="3401">30</cx:pt>
          <cx:pt idx="3402">30</cx:pt>
          <cx:pt idx="3403">30</cx:pt>
          <cx:pt idx="3404">30</cx:pt>
          <cx:pt idx="3405">30</cx:pt>
          <cx:pt idx="3406">30</cx:pt>
          <cx:pt idx="3407">30</cx:pt>
          <cx:pt idx="3408">30</cx:pt>
          <cx:pt idx="3409">30</cx:pt>
          <cx:pt idx="3410">30</cx:pt>
          <cx:pt idx="3411">30</cx:pt>
          <cx:pt idx="3412">30</cx:pt>
          <cx:pt idx="3413">30</cx:pt>
          <cx:pt idx="3414">30</cx:pt>
          <cx:pt idx="3415">30</cx:pt>
          <cx:pt idx="3416">30</cx:pt>
          <cx:pt idx="3417">30</cx:pt>
          <cx:pt idx="3418">30</cx:pt>
          <cx:pt idx="3419">30</cx:pt>
          <cx:pt idx="3420">30</cx:pt>
          <cx:pt idx="3421">30</cx:pt>
          <cx:pt idx="3422">30</cx:pt>
          <cx:pt idx="3423">30</cx:pt>
          <cx:pt idx="3424">30</cx:pt>
          <cx:pt idx="3425">30</cx:pt>
          <cx:pt idx="3426">30</cx:pt>
          <cx:pt idx="3427">30</cx:pt>
          <cx:pt idx="3428">30</cx:pt>
          <cx:pt idx="3429">30</cx:pt>
          <cx:pt idx="3430">30</cx:pt>
          <cx:pt idx="3431">31</cx:pt>
          <cx:pt idx="3432">31</cx:pt>
          <cx:pt idx="3433">31</cx:pt>
          <cx:pt idx="3434">31</cx:pt>
          <cx:pt idx="3435">31</cx:pt>
          <cx:pt idx="3436">31</cx:pt>
          <cx:pt idx="3437">31</cx:pt>
          <cx:pt idx="3438">31</cx:pt>
          <cx:pt idx="3439">31</cx:pt>
          <cx:pt idx="3440">31</cx:pt>
          <cx:pt idx="3441">31</cx:pt>
          <cx:pt idx="3442">31</cx:pt>
          <cx:pt idx="3443">31</cx:pt>
          <cx:pt idx="3444">31</cx:pt>
          <cx:pt idx="3445">31</cx:pt>
          <cx:pt idx="3446">31</cx:pt>
          <cx:pt idx="3447">31</cx:pt>
          <cx:pt idx="3448">31</cx:pt>
          <cx:pt idx="3449">31</cx:pt>
          <cx:pt idx="3450">31</cx:pt>
          <cx:pt idx="3451">31</cx:pt>
          <cx:pt idx="3452">31</cx:pt>
          <cx:pt idx="3453">31</cx:pt>
          <cx:pt idx="3454">31</cx:pt>
          <cx:pt idx="3455">31</cx:pt>
          <cx:pt idx="3456">31</cx:pt>
          <cx:pt idx="3457">31</cx:pt>
          <cx:pt idx="3458">31</cx:pt>
          <cx:pt idx="3459">31</cx:pt>
          <cx:pt idx="3460">31</cx:pt>
          <cx:pt idx="3461">31</cx:pt>
          <cx:pt idx="3462">31</cx:pt>
          <cx:pt idx="3463">31</cx:pt>
          <cx:pt idx="3464">31</cx:pt>
          <cx:pt idx="3465">31</cx:pt>
          <cx:pt idx="3466">31</cx:pt>
          <cx:pt idx="3467">31</cx:pt>
          <cx:pt idx="3468">31</cx:pt>
          <cx:pt idx="3469">31</cx:pt>
          <cx:pt idx="3470">31</cx:pt>
          <cx:pt idx="3471">31</cx:pt>
          <cx:pt idx="3472">31</cx:pt>
          <cx:pt idx="3473">31</cx:pt>
          <cx:pt idx="3474">31</cx:pt>
          <cx:pt idx="3475">31</cx:pt>
          <cx:pt idx="3476">32</cx:pt>
          <cx:pt idx="3477">32</cx:pt>
          <cx:pt idx="3478">32</cx:pt>
          <cx:pt idx="3479">32</cx:pt>
          <cx:pt idx="3480">32</cx:pt>
          <cx:pt idx="3481">32</cx:pt>
          <cx:pt idx="3482">32</cx:pt>
          <cx:pt idx="3483">32</cx:pt>
          <cx:pt idx="3484">32</cx:pt>
          <cx:pt idx="3485">32</cx:pt>
          <cx:pt idx="3486">32</cx:pt>
          <cx:pt idx="3487">32</cx:pt>
          <cx:pt idx="3488">32</cx:pt>
          <cx:pt idx="3489">32</cx:pt>
          <cx:pt idx="3490">32</cx:pt>
          <cx:pt idx="3491">32</cx:pt>
          <cx:pt idx="3492">32</cx:pt>
          <cx:pt idx="3493">32</cx:pt>
          <cx:pt idx="3494">32</cx:pt>
          <cx:pt idx="3495">32</cx:pt>
          <cx:pt idx="3496">32</cx:pt>
          <cx:pt idx="3497">32</cx:pt>
          <cx:pt idx="3498">32</cx:pt>
          <cx:pt idx="3499">32</cx:pt>
          <cx:pt idx="3500">32</cx:pt>
          <cx:pt idx="3501">32</cx:pt>
          <cx:pt idx="3502">32</cx:pt>
          <cx:pt idx="3503">32</cx:pt>
          <cx:pt idx="3504">32</cx:pt>
          <cx:pt idx="3505">32</cx:pt>
          <cx:pt idx="3506">32</cx:pt>
          <cx:pt idx="3507">32</cx:pt>
          <cx:pt idx="3508">32</cx:pt>
          <cx:pt idx="3509">32</cx:pt>
          <cx:pt idx="3510">32</cx:pt>
          <cx:pt idx="3511">32</cx:pt>
          <cx:pt idx="3512">32</cx:pt>
          <cx:pt idx="3513">32</cx:pt>
          <cx:pt idx="3514">32</cx:pt>
          <cx:pt idx="3515">32</cx:pt>
          <cx:pt idx="3516">32</cx:pt>
          <cx:pt idx="3517">32</cx:pt>
          <cx:pt idx="3518">32</cx:pt>
          <cx:pt idx="3519">33</cx:pt>
          <cx:pt idx="3520">33</cx:pt>
          <cx:pt idx="3521">33</cx:pt>
          <cx:pt idx="3522">33</cx:pt>
          <cx:pt idx="3523">33</cx:pt>
          <cx:pt idx="3524">33</cx:pt>
          <cx:pt idx="3525">33</cx:pt>
          <cx:pt idx="3526">33</cx:pt>
          <cx:pt idx="3527">33</cx:pt>
          <cx:pt idx="3528">33</cx:pt>
          <cx:pt idx="3529">33</cx:pt>
          <cx:pt idx="3530">33</cx:pt>
          <cx:pt idx="3531">33</cx:pt>
          <cx:pt idx="3532">33</cx:pt>
          <cx:pt idx="3533">33</cx:pt>
          <cx:pt idx="3534">33</cx:pt>
          <cx:pt idx="3535">33</cx:pt>
          <cx:pt idx="3536">33</cx:pt>
          <cx:pt idx="3537">33</cx:pt>
          <cx:pt idx="3538">33</cx:pt>
          <cx:pt idx="3539">33</cx:pt>
          <cx:pt idx="3540">33</cx:pt>
          <cx:pt idx="3541">33</cx:pt>
          <cx:pt idx="3542">33</cx:pt>
          <cx:pt idx="3543">33</cx:pt>
          <cx:pt idx="3544">33</cx:pt>
          <cx:pt idx="3545">33</cx:pt>
          <cx:pt idx="3546">33</cx:pt>
          <cx:pt idx="3547">33</cx:pt>
          <cx:pt idx="3548">33</cx:pt>
          <cx:pt idx="3549">33</cx:pt>
          <cx:pt idx="3550">33</cx:pt>
          <cx:pt idx="3551">33</cx:pt>
          <cx:pt idx="3552">33</cx:pt>
          <cx:pt idx="3553">33</cx:pt>
          <cx:pt idx="3554">33</cx:pt>
          <cx:pt idx="3555">33</cx:pt>
          <cx:pt idx="3556">33</cx:pt>
          <cx:pt idx="3557">33</cx:pt>
          <cx:pt idx="3558">33</cx:pt>
          <cx:pt idx="3559">33</cx:pt>
          <cx:pt idx="3560">33</cx:pt>
          <cx:pt idx="3561">33</cx:pt>
          <cx:pt idx="3562">33</cx:pt>
          <cx:pt idx="3563">33</cx:pt>
          <cx:pt idx="3564">33</cx:pt>
          <cx:pt idx="3565">33</cx:pt>
          <cx:pt idx="3566">33</cx:pt>
          <cx:pt idx="3567">33</cx:pt>
          <cx:pt idx="3568">33</cx:pt>
          <cx:pt idx="3569">33</cx:pt>
          <cx:pt idx="3570">33</cx:pt>
          <cx:pt idx="3571">33</cx:pt>
          <cx:pt idx="3572">33</cx:pt>
          <cx:pt idx="3573">34</cx:pt>
          <cx:pt idx="3574">34</cx:pt>
          <cx:pt idx="3575">34</cx:pt>
          <cx:pt idx="3576">34</cx:pt>
          <cx:pt idx="3577">34</cx:pt>
          <cx:pt idx="3578">34</cx:pt>
          <cx:pt idx="3579">34</cx:pt>
          <cx:pt idx="3580">34</cx:pt>
          <cx:pt idx="3581">34</cx:pt>
          <cx:pt idx="3582">34</cx:pt>
          <cx:pt idx="3583">34</cx:pt>
          <cx:pt idx="3584">34</cx:pt>
          <cx:pt idx="3585">34</cx:pt>
          <cx:pt idx="3586">34</cx:pt>
          <cx:pt idx="3587">34</cx:pt>
          <cx:pt idx="3588">34</cx:pt>
          <cx:pt idx="3589">34</cx:pt>
          <cx:pt idx="3590">34</cx:pt>
          <cx:pt idx="3591">34</cx:pt>
          <cx:pt idx="3592">34</cx:pt>
          <cx:pt idx="3593">34</cx:pt>
          <cx:pt idx="3594">34</cx:pt>
          <cx:pt idx="3595">34</cx:pt>
          <cx:pt idx="3596">34</cx:pt>
          <cx:pt idx="3597">34</cx:pt>
          <cx:pt idx="3598">34</cx:pt>
          <cx:pt idx="3599">34</cx:pt>
          <cx:pt idx="3600">34</cx:pt>
          <cx:pt idx="3601">34</cx:pt>
          <cx:pt idx="3602">34</cx:pt>
          <cx:pt idx="3603">34</cx:pt>
          <cx:pt idx="3604">34</cx:pt>
          <cx:pt idx="3605">34</cx:pt>
          <cx:pt idx="3606">34</cx:pt>
          <cx:pt idx="3607">34</cx:pt>
          <cx:pt idx="3608">34</cx:pt>
          <cx:pt idx="3609">34</cx:pt>
          <cx:pt idx="3610">34</cx:pt>
          <cx:pt idx="3611">34</cx:pt>
          <cx:pt idx="3612">34</cx:pt>
          <cx:pt idx="3613">34</cx:pt>
          <cx:pt idx="3614">34</cx:pt>
          <cx:pt idx="3615">34</cx:pt>
          <cx:pt idx="3616">34</cx:pt>
          <cx:pt idx="3617">35</cx:pt>
          <cx:pt idx="3618">35</cx:pt>
          <cx:pt idx="3619">35</cx:pt>
          <cx:pt idx="3620">35</cx:pt>
          <cx:pt idx="3621">35</cx:pt>
          <cx:pt idx="3622">35</cx:pt>
          <cx:pt idx="3623">35</cx:pt>
          <cx:pt idx="3624">35</cx:pt>
          <cx:pt idx="3625">35</cx:pt>
          <cx:pt idx="3626">35</cx:pt>
          <cx:pt idx="3627">35</cx:pt>
          <cx:pt idx="3628">35</cx:pt>
          <cx:pt idx="3629">35</cx:pt>
          <cx:pt idx="3630">35</cx:pt>
          <cx:pt idx="3631">35</cx:pt>
          <cx:pt idx="3632">35</cx:pt>
          <cx:pt idx="3633">35</cx:pt>
          <cx:pt idx="3634">35</cx:pt>
          <cx:pt idx="3635">35</cx:pt>
          <cx:pt idx="3636">35</cx:pt>
          <cx:pt idx="3637">35</cx:pt>
          <cx:pt idx="3638">35</cx:pt>
          <cx:pt idx="3639">35</cx:pt>
          <cx:pt idx="3640">35</cx:pt>
          <cx:pt idx="3641">35</cx:pt>
          <cx:pt idx="3642">35</cx:pt>
          <cx:pt idx="3643">35</cx:pt>
          <cx:pt idx="3644">35</cx:pt>
          <cx:pt idx="3645">35</cx:pt>
          <cx:pt idx="3646">35</cx:pt>
          <cx:pt idx="3647">35</cx:pt>
          <cx:pt idx="3648">35</cx:pt>
          <cx:pt idx="3649">35</cx:pt>
          <cx:pt idx="3650">35</cx:pt>
          <cx:pt idx="3651">35</cx:pt>
          <cx:pt idx="3652">35</cx:pt>
          <cx:pt idx="3653">35</cx:pt>
          <cx:pt idx="3654">35</cx:pt>
          <cx:pt idx="3655">35</cx:pt>
          <cx:pt idx="3656">35</cx:pt>
          <cx:pt idx="3657">35</cx:pt>
          <cx:pt idx="3658">35</cx:pt>
          <cx:pt idx="3659">35</cx:pt>
          <cx:pt idx="3660">35</cx:pt>
          <cx:pt idx="3661">35</cx:pt>
          <cx:pt idx="3662">35</cx:pt>
          <cx:pt idx="3663">35</cx:pt>
          <cx:pt idx="3664">35</cx:pt>
          <cx:pt idx="3665">35</cx:pt>
          <cx:pt idx="3666">35</cx:pt>
          <cx:pt idx="3667">35</cx:pt>
          <cx:pt idx="3668">35</cx:pt>
          <cx:pt idx="3669">35</cx:pt>
          <cx:pt idx="3670">35</cx:pt>
          <cx:pt idx="3671">35</cx:pt>
          <cx:pt idx="3672">36</cx:pt>
          <cx:pt idx="3673">36</cx:pt>
          <cx:pt idx="3674">36</cx:pt>
          <cx:pt idx="3675">36</cx:pt>
          <cx:pt idx="3676">36</cx:pt>
          <cx:pt idx="3677">36</cx:pt>
          <cx:pt idx="3678">36</cx:pt>
          <cx:pt idx="3679">36</cx:pt>
          <cx:pt idx="3680">36</cx:pt>
          <cx:pt idx="3681">36</cx:pt>
          <cx:pt idx="3682">36</cx:pt>
          <cx:pt idx="3683">36</cx:pt>
          <cx:pt idx="3684">36</cx:pt>
          <cx:pt idx="3685">36</cx:pt>
          <cx:pt idx="3686">36</cx:pt>
          <cx:pt idx="3687">36</cx:pt>
          <cx:pt idx="3688">36</cx:pt>
          <cx:pt idx="3689">36</cx:pt>
          <cx:pt idx="3690">36</cx:pt>
          <cx:pt idx="3691">36</cx:pt>
          <cx:pt idx="3692">36</cx:pt>
          <cx:pt idx="3693">36</cx:pt>
          <cx:pt idx="3694">36</cx:pt>
          <cx:pt idx="3695">36</cx:pt>
          <cx:pt idx="3696">36</cx:pt>
          <cx:pt idx="3697">36</cx:pt>
          <cx:pt idx="3698">36</cx:pt>
          <cx:pt idx="3699">36</cx:pt>
          <cx:pt idx="3700">36</cx:pt>
          <cx:pt idx="3701">36</cx:pt>
          <cx:pt idx="3702">36</cx:pt>
          <cx:pt idx="3703">36</cx:pt>
          <cx:pt idx="3704">36</cx:pt>
          <cx:pt idx="3705">36</cx:pt>
          <cx:pt idx="3706">36</cx:pt>
          <cx:pt idx="3707">37</cx:pt>
          <cx:pt idx="3708">37</cx:pt>
          <cx:pt idx="3709">37</cx:pt>
          <cx:pt idx="3710">37</cx:pt>
          <cx:pt idx="3711">37</cx:pt>
          <cx:pt idx="3712">37</cx:pt>
          <cx:pt idx="3713">37</cx:pt>
          <cx:pt idx="3714">37</cx:pt>
          <cx:pt idx="3715">37</cx:pt>
          <cx:pt idx="3716">37</cx:pt>
          <cx:pt idx="3717">37</cx:pt>
          <cx:pt idx="3718">37</cx:pt>
          <cx:pt idx="3719">37</cx:pt>
          <cx:pt idx="3720">37</cx:pt>
          <cx:pt idx="3721">37</cx:pt>
          <cx:pt idx="3722">37</cx:pt>
          <cx:pt idx="3723">37</cx:pt>
          <cx:pt idx="3724">37</cx:pt>
          <cx:pt idx="3725">37</cx:pt>
          <cx:pt idx="3726">37</cx:pt>
          <cx:pt idx="3727">37</cx:pt>
          <cx:pt idx="3728">37</cx:pt>
          <cx:pt idx="3729">37</cx:pt>
          <cx:pt idx="3730">37</cx:pt>
          <cx:pt idx="3731">37</cx:pt>
          <cx:pt idx="3732">37</cx:pt>
          <cx:pt idx="3733">37</cx:pt>
          <cx:pt idx="3734">37</cx:pt>
          <cx:pt idx="3735">37</cx:pt>
          <cx:pt idx="3736">37</cx:pt>
          <cx:pt idx="3737">37</cx:pt>
          <cx:pt idx="3738">37</cx:pt>
          <cx:pt idx="3739">37</cx:pt>
          <cx:pt idx="3740">37</cx:pt>
          <cx:pt idx="3741">37</cx:pt>
          <cx:pt idx="3742">37</cx:pt>
          <cx:pt idx="3743">37</cx:pt>
          <cx:pt idx="3744">37</cx:pt>
          <cx:pt idx="3745">37</cx:pt>
          <cx:pt idx="3746">37</cx:pt>
          <cx:pt idx="3747">37</cx:pt>
          <cx:pt idx="3748">37</cx:pt>
          <cx:pt idx="3749">38</cx:pt>
          <cx:pt idx="3750">38</cx:pt>
          <cx:pt idx="3751">38</cx:pt>
          <cx:pt idx="3752">38</cx:pt>
          <cx:pt idx="3753">38</cx:pt>
          <cx:pt idx="3754">38</cx:pt>
          <cx:pt idx="3755">38</cx:pt>
          <cx:pt idx="3756">38</cx:pt>
          <cx:pt idx="3757">38</cx:pt>
          <cx:pt idx="3758">38</cx:pt>
          <cx:pt idx="3759">38</cx:pt>
          <cx:pt idx="3760">38</cx:pt>
          <cx:pt idx="3761">38</cx:pt>
          <cx:pt idx="3762">38</cx:pt>
          <cx:pt idx="3763">38</cx:pt>
          <cx:pt idx="3764">38</cx:pt>
          <cx:pt idx="3765">38</cx:pt>
          <cx:pt idx="3766">38</cx:pt>
          <cx:pt idx="3767">38</cx:pt>
          <cx:pt idx="3768">38</cx:pt>
          <cx:pt idx="3769">38</cx:pt>
          <cx:pt idx="3770">38</cx:pt>
          <cx:pt idx="3771">38</cx:pt>
          <cx:pt idx="3772">38</cx:pt>
          <cx:pt idx="3773">38</cx:pt>
          <cx:pt idx="3774">38</cx:pt>
          <cx:pt idx="3775">38</cx:pt>
          <cx:pt idx="3776">38</cx:pt>
          <cx:pt idx="3777">38</cx:pt>
          <cx:pt idx="3778">38</cx:pt>
          <cx:pt idx="3779">38</cx:pt>
          <cx:pt idx="3780">38</cx:pt>
          <cx:pt idx="3781">38</cx:pt>
          <cx:pt idx="3782">38</cx:pt>
          <cx:pt idx="3783">38</cx:pt>
          <cx:pt idx="3784">38</cx:pt>
          <cx:pt idx="3785">38</cx:pt>
          <cx:pt idx="3786">38</cx:pt>
          <cx:pt idx="3787">38</cx:pt>
          <cx:pt idx="3788">38</cx:pt>
          <cx:pt idx="3789">38</cx:pt>
          <cx:pt idx="3790">38</cx:pt>
          <cx:pt idx="3791">38</cx:pt>
          <cx:pt idx="3792">38</cx:pt>
          <cx:pt idx="3793">39</cx:pt>
          <cx:pt idx="3794">39</cx:pt>
          <cx:pt idx="3795">39</cx:pt>
          <cx:pt idx="3796">39</cx:pt>
          <cx:pt idx="3797">39</cx:pt>
          <cx:pt idx="3798">39</cx:pt>
          <cx:pt idx="3799">39</cx:pt>
          <cx:pt idx="3800">39</cx:pt>
          <cx:pt idx="3801">39</cx:pt>
          <cx:pt idx="3802">39</cx:pt>
          <cx:pt idx="3803">39</cx:pt>
          <cx:pt idx="3804">39</cx:pt>
          <cx:pt idx="3805">39</cx:pt>
          <cx:pt idx="3806">39</cx:pt>
          <cx:pt idx="3807">39</cx:pt>
          <cx:pt idx="3808">39</cx:pt>
          <cx:pt idx="3809">39</cx:pt>
          <cx:pt idx="3810">39</cx:pt>
          <cx:pt idx="3811">39</cx:pt>
          <cx:pt idx="3812">39</cx:pt>
          <cx:pt idx="3813">39</cx:pt>
          <cx:pt idx="3814">39</cx:pt>
          <cx:pt idx="3815">39</cx:pt>
          <cx:pt idx="3816">39</cx:pt>
          <cx:pt idx="3817">39</cx:pt>
          <cx:pt idx="3818">39</cx:pt>
          <cx:pt idx="3819">39</cx:pt>
          <cx:pt idx="3820">39</cx:pt>
          <cx:pt idx="3821">39</cx:pt>
          <cx:pt idx="3822">39</cx:pt>
          <cx:pt idx="3823">39</cx:pt>
          <cx:pt idx="3824">39</cx:pt>
          <cx:pt idx="3825">39</cx:pt>
          <cx:pt idx="3826">39</cx:pt>
          <cx:pt idx="3827">39</cx:pt>
          <cx:pt idx="3828">39</cx:pt>
          <cx:pt idx="3829">39</cx:pt>
          <cx:pt idx="3830">39</cx:pt>
          <cx:pt idx="3831">39</cx:pt>
          <cx:pt idx="3832">40</cx:pt>
          <cx:pt idx="3833">40</cx:pt>
          <cx:pt idx="3834">40</cx:pt>
          <cx:pt idx="3835">40</cx:pt>
          <cx:pt idx="3836">40</cx:pt>
          <cx:pt idx="3837">40</cx:pt>
          <cx:pt idx="3838">40</cx:pt>
          <cx:pt idx="3839">40</cx:pt>
          <cx:pt idx="3840">40</cx:pt>
          <cx:pt idx="3841">40</cx:pt>
          <cx:pt idx="3842">40</cx:pt>
          <cx:pt idx="3843">40</cx:pt>
          <cx:pt idx="3844">40</cx:pt>
          <cx:pt idx="3845">40</cx:pt>
          <cx:pt idx="3846">40</cx:pt>
          <cx:pt idx="3847">40</cx:pt>
          <cx:pt idx="3848">40</cx:pt>
          <cx:pt idx="3849">40</cx:pt>
          <cx:pt idx="3850">40</cx:pt>
          <cx:pt idx="3851">40</cx:pt>
          <cx:pt idx="3852">40</cx:pt>
          <cx:pt idx="3853">40</cx:pt>
          <cx:pt idx="3854">40</cx:pt>
          <cx:pt idx="3855">40</cx:pt>
          <cx:pt idx="3856">40</cx:pt>
          <cx:pt idx="3857">40</cx:pt>
          <cx:pt idx="3858">40</cx:pt>
          <cx:pt idx="3859">40</cx:pt>
          <cx:pt idx="3860">40</cx:pt>
          <cx:pt idx="3861">40</cx:pt>
          <cx:pt idx="3862">40</cx:pt>
          <cx:pt idx="3863">40</cx:pt>
          <cx:pt idx="3864">41</cx:pt>
          <cx:pt idx="3865">41</cx:pt>
          <cx:pt idx="3866">41</cx:pt>
          <cx:pt idx="3867">41</cx:pt>
          <cx:pt idx="3868">41</cx:pt>
          <cx:pt idx="3869">41</cx:pt>
          <cx:pt idx="3870">41</cx:pt>
          <cx:pt idx="3871">41</cx:pt>
          <cx:pt idx="3872">41</cx:pt>
          <cx:pt idx="3873">41</cx:pt>
          <cx:pt idx="3874">41</cx:pt>
          <cx:pt idx="3875">41</cx:pt>
          <cx:pt idx="3876">41</cx:pt>
          <cx:pt idx="3877">41</cx:pt>
          <cx:pt idx="3878">41</cx:pt>
          <cx:pt idx="3879">41</cx:pt>
          <cx:pt idx="3880">41</cx:pt>
          <cx:pt idx="3881">41</cx:pt>
          <cx:pt idx="3882">41</cx:pt>
          <cx:pt idx="3883">41</cx:pt>
          <cx:pt idx="3884">41</cx:pt>
          <cx:pt idx="3885">41</cx:pt>
          <cx:pt idx="3886">41</cx:pt>
          <cx:pt idx="3887">41</cx:pt>
          <cx:pt idx="3888">41</cx:pt>
          <cx:pt idx="3889">42</cx:pt>
          <cx:pt idx="3890">42</cx:pt>
          <cx:pt idx="3891">42</cx:pt>
          <cx:pt idx="3892">42</cx:pt>
          <cx:pt idx="3893">42</cx:pt>
          <cx:pt idx="3894">42</cx:pt>
          <cx:pt idx="3895">42</cx:pt>
          <cx:pt idx="3896">42</cx:pt>
          <cx:pt idx="3897">42</cx:pt>
          <cx:pt idx="3898">42</cx:pt>
          <cx:pt idx="3899">42</cx:pt>
          <cx:pt idx="3900">42</cx:pt>
          <cx:pt idx="3901">42</cx:pt>
          <cx:pt idx="3902">42</cx:pt>
          <cx:pt idx="3903">42</cx:pt>
          <cx:pt idx="3904">42</cx:pt>
          <cx:pt idx="3905">42</cx:pt>
          <cx:pt idx="3906">42</cx:pt>
          <cx:pt idx="3907">42</cx:pt>
          <cx:pt idx="3908">42</cx:pt>
          <cx:pt idx="3909">42</cx:pt>
          <cx:pt idx="3910">42</cx:pt>
          <cx:pt idx="3911">42</cx:pt>
          <cx:pt idx="3912">42</cx:pt>
          <cx:pt idx="3913">42</cx:pt>
          <cx:pt idx="3914">42</cx:pt>
          <cx:pt idx="3915">42</cx:pt>
          <cx:pt idx="3916">42</cx:pt>
          <cx:pt idx="3917">42</cx:pt>
          <cx:pt idx="3918">42</cx:pt>
          <cx:pt idx="3919">42</cx:pt>
          <cx:pt idx="3920">42</cx:pt>
          <cx:pt idx="3921">42</cx:pt>
          <cx:pt idx="3922">42</cx:pt>
          <cx:pt idx="3923">42</cx:pt>
          <cx:pt idx="3924">42</cx:pt>
          <cx:pt idx="3925">42</cx:pt>
          <cx:pt idx="3926">42</cx:pt>
          <cx:pt idx="3927">42</cx:pt>
          <cx:pt idx="3928">43</cx:pt>
          <cx:pt idx="3929">43</cx:pt>
          <cx:pt idx="3930">43</cx:pt>
          <cx:pt idx="3931">43</cx:pt>
          <cx:pt idx="3932">43</cx:pt>
          <cx:pt idx="3933">43</cx:pt>
          <cx:pt idx="3934">43</cx:pt>
          <cx:pt idx="3935">43</cx:pt>
          <cx:pt idx="3936">43</cx:pt>
          <cx:pt idx="3937">43</cx:pt>
          <cx:pt idx="3938">43</cx:pt>
          <cx:pt idx="3939">43</cx:pt>
          <cx:pt idx="3940">43</cx:pt>
          <cx:pt idx="3941">43</cx:pt>
          <cx:pt idx="3942">43</cx:pt>
          <cx:pt idx="3943">43</cx:pt>
          <cx:pt idx="3944">43</cx:pt>
          <cx:pt idx="3945">43</cx:pt>
          <cx:pt idx="3946">43</cx:pt>
          <cx:pt idx="3947">43</cx:pt>
          <cx:pt idx="3948">43</cx:pt>
          <cx:pt idx="3949">43</cx:pt>
          <cx:pt idx="3950">43</cx:pt>
          <cx:pt idx="3951">43</cx:pt>
          <cx:pt idx="3952">43</cx:pt>
          <cx:pt idx="3953">43</cx:pt>
          <cx:pt idx="3954">43</cx:pt>
          <cx:pt idx="3955">43</cx:pt>
          <cx:pt idx="3956">43</cx:pt>
          <cx:pt idx="3957">43</cx:pt>
          <cx:pt idx="3958">43</cx:pt>
          <cx:pt idx="3959">43</cx:pt>
          <cx:pt idx="3960">43</cx:pt>
          <cx:pt idx="3961">43</cx:pt>
          <cx:pt idx="3962">43</cx:pt>
          <cx:pt idx="3963">43</cx:pt>
          <cx:pt idx="3964">44</cx:pt>
          <cx:pt idx="3965">44</cx:pt>
          <cx:pt idx="3966">44</cx:pt>
          <cx:pt idx="3967">44</cx:pt>
          <cx:pt idx="3968">44</cx:pt>
          <cx:pt idx="3969">44</cx:pt>
          <cx:pt idx="3970">44</cx:pt>
          <cx:pt idx="3971">44</cx:pt>
          <cx:pt idx="3972">44</cx:pt>
          <cx:pt idx="3973">44</cx:pt>
          <cx:pt idx="3974">44</cx:pt>
          <cx:pt idx="3975">44</cx:pt>
          <cx:pt idx="3976">44</cx:pt>
          <cx:pt idx="3977">44</cx:pt>
          <cx:pt idx="3978">44</cx:pt>
          <cx:pt idx="3979">44</cx:pt>
          <cx:pt idx="3980">44</cx:pt>
          <cx:pt idx="3981">44</cx:pt>
          <cx:pt idx="3982">44</cx:pt>
          <cx:pt idx="3983">44</cx:pt>
          <cx:pt idx="3984">44</cx:pt>
          <cx:pt idx="3985">44</cx:pt>
          <cx:pt idx="3986">44</cx:pt>
          <cx:pt idx="3987">45</cx:pt>
          <cx:pt idx="3988">45</cx:pt>
          <cx:pt idx="3989">45</cx:pt>
          <cx:pt idx="3990">45</cx:pt>
          <cx:pt idx="3991">45</cx:pt>
          <cx:pt idx="3992">45</cx:pt>
          <cx:pt idx="3993">45</cx:pt>
          <cx:pt idx="3994">45</cx:pt>
          <cx:pt idx="3995">45</cx:pt>
          <cx:pt idx="3996">45</cx:pt>
          <cx:pt idx="3997">45</cx:pt>
          <cx:pt idx="3998">45</cx:pt>
          <cx:pt idx="3999">45</cx:pt>
          <cx:pt idx="4000">45</cx:pt>
          <cx:pt idx="4001">45</cx:pt>
          <cx:pt idx="4002">45</cx:pt>
          <cx:pt idx="4003">45</cx:pt>
          <cx:pt idx="4004">45</cx:pt>
          <cx:pt idx="4005">45</cx:pt>
          <cx:pt idx="4006">45</cx:pt>
          <cx:pt idx="4007">45</cx:pt>
          <cx:pt idx="4008">45</cx:pt>
          <cx:pt idx="4009">45</cx:pt>
          <cx:pt idx="4010">45</cx:pt>
          <cx:pt idx="4011">45</cx:pt>
          <cx:pt idx="4012">45</cx:pt>
          <cx:pt idx="4013">45</cx:pt>
          <cx:pt idx="4014">45</cx:pt>
          <cx:pt idx="4015">45</cx:pt>
          <cx:pt idx="4016">45</cx:pt>
          <cx:pt idx="4017">45</cx:pt>
          <cx:pt idx="4018">45</cx:pt>
          <cx:pt idx="4019">45</cx:pt>
          <cx:pt idx="4020">45</cx:pt>
          <cx:pt idx="4021">45</cx:pt>
          <cx:pt idx="4022">45</cx:pt>
          <cx:pt idx="4023">45</cx:pt>
          <cx:pt idx="4024">45</cx:pt>
          <cx:pt idx="4025">45</cx:pt>
          <cx:pt idx="4026">45</cx:pt>
          <cx:pt idx="4027">45</cx:pt>
          <cx:pt idx="4028">45</cx:pt>
          <cx:pt idx="4029">45</cx:pt>
          <cx:pt idx="4030">45</cx:pt>
          <cx:pt idx="4031">46</cx:pt>
          <cx:pt idx="4032">46</cx:pt>
          <cx:pt idx="4033">46</cx:pt>
          <cx:pt idx="4034">46</cx:pt>
          <cx:pt idx="4035">46</cx:pt>
          <cx:pt idx="4036">46</cx:pt>
          <cx:pt idx="4037">46</cx:pt>
          <cx:pt idx="4038">46</cx:pt>
          <cx:pt idx="4039">46</cx:pt>
          <cx:pt idx="4040">46</cx:pt>
          <cx:pt idx="4041">46</cx:pt>
          <cx:pt idx="4042">46</cx:pt>
          <cx:pt idx="4043">46</cx:pt>
          <cx:pt idx="4044">46</cx:pt>
          <cx:pt idx="4045">46</cx:pt>
          <cx:pt idx="4046">46</cx:pt>
          <cx:pt idx="4047">46</cx:pt>
          <cx:pt idx="4048">46</cx:pt>
          <cx:pt idx="4049">46</cx:pt>
          <cx:pt idx="4050">46</cx:pt>
          <cx:pt idx="4051">46</cx:pt>
          <cx:pt idx="4052">46</cx:pt>
          <cx:pt idx="4053">46</cx:pt>
          <cx:pt idx="4054">46</cx:pt>
          <cx:pt idx="4055">46</cx:pt>
          <cx:pt idx="4056">46</cx:pt>
          <cx:pt idx="4057">46</cx:pt>
          <cx:pt idx="4058">46</cx:pt>
          <cx:pt idx="4059">46</cx:pt>
          <cx:pt idx="4060">47</cx:pt>
          <cx:pt idx="4061">47</cx:pt>
          <cx:pt idx="4062">47</cx:pt>
          <cx:pt idx="4063">47</cx:pt>
          <cx:pt idx="4064">47</cx:pt>
          <cx:pt idx="4065">47</cx:pt>
          <cx:pt idx="4066">47</cx:pt>
          <cx:pt idx="4067">47</cx:pt>
          <cx:pt idx="4068">47</cx:pt>
          <cx:pt idx="4069">47</cx:pt>
          <cx:pt idx="4070">47</cx:pt>
          <cx:pt idx="4071">47</cx:pt>
          <cx:pt idx="4072">47</cx:pt>
          <cx:pt idx="4073">47</cx:pt>
          <cx:pt idx="4074">47</cx:pt>
          <cx:pt idx="4075">47</cx:pt>
          <cx:pt idx="4076">47</cx:pt>
          <cx:pt idx="4077">47</cx:pt>
          <cx:pt idx="4078">47</cx:pt>
          <cx:pt idx="4079">47</cx:pt>
          <cx:pt idx="4080">47</cx:pt>
          <cx:pt idx="4081">47</cx:pt>
          <cx:pt idx="4082">47</cx:pt>
          <cx:pt idx="4083">47</cx:pt>
          <cx:pt idx="4084">47</cx:pt>
          <cx:pt idx="4085">47</cx:pt>
          <cx:pt idx="4086">47</cx:pt>
          <cx:pt idx="4087">47</cx:pt>
          <cx:pt idx="4088">48</cx:pt>
          <cx:pt idx="4089">48</cx:pt>
          <cx:pt idx="4090">48</cx:pt>
          <cx:pt idx="4091">48</cx:pt>
          <cx:pt idx="4092">48</cx:pt>
          <cx:pt idx="4093">48</cx:pt>
          <cx:pt idx="4094">48</cx:pt>
          <cx:pt idx="4095">48</cx:pt>
          <cx:pt idx="4096">48</cx:pt>
          <cx:pt idx="4097">48</cx:pt>
          <cx:pt idx="4098">48</cx:pt>
          <cx:pt idx="4099">48</cx:pt>
          <cx:pt idx="4100">48</cx:pt>
          <cx:pt idx="4101">48</cx:pt>
          <cx:pt idx="4102">48</cx:pt>
          <cx:pt idx="4103">48</cx:pt>
          <cx:pt idx="4104">48</cx:pt>
          <cx:pt idx="4105">48</cx:pt>
          <cx:pt idx="4106">48</cx:pt>
          <cx:pt idx="4107">48</cx:pt>
          <cx:pt idx="4108">48</cx:pt>
          <cx:pt idx="4109">48</cx:pt>
          <cx:pt idx="4110">48</cx:pt>
          <cx:pt idx="4111">48</cx:pt>
          <cx:pt idx="4112">48</cx:pt>
          <cx:pt idx="4113">48</cx:pt>
          <cx:pt idx="4114">48</cx:pt>
          <cx:pt idx="4115">48</cx:pt>
          <cx:pt idx="4116">48</cx:pt>
          <cx:pt idx="4117">48</cx:pt>
          <cx:pt idx="4118">48</cx:pt>
          <cx:pt idx="4119">48</cx:pt>
          <cx:pt idx="4120">48</cx:pt>
          <cx:pt idx="4121">48</cx:pt>
          <cx:pt idx="4122">48</cx:pt>
          <cx:pt idx="4123">48</cx:pt>
          <cx:pt idx="4124">48</cx:pt>
          <cx:pt idx="4125">48</cx:pt>
          <cx:pt idx="4126">48</cx:pt>
          <cx:pt idx="4127">49</cx:pt>
          <cx:pt idx="4128">49</cx:pt>
          <cx:pt idx="4129">49</cx:pt>
          <cx:pt idx="4130">49</cx:pt>
          <cx:pt idx="4131">49</cx:pt>
          <cx:pt idx="4132">49</cx:pt>
          <cx:pt idx="4133">49</cx:pt>
          <cx:pt idx="4134">49</cx:pt>
          <cx:pt idx="4135">49</cx:pt>
          <cx:pt idx="4136">49</cx:pt>
          <cx:pt idx="4137">49</cx:pt>
          <cx:pt idx="4138">49</cx:pt>
          <cx:pt idx="4139">49</cx:pt>
          <cx:pt idx="4140">49</cx:pt>
          <cx:pt idx="4141">49</cx:pt>
          <cx:pt idx="4142">49</cx:pt>
          <cx:pt idx="4143">49</cx:pt>
          <cx:pt idx="4144">49</cx:pt>
          <cx:pt idx="4145">49</cx:pt>
          <cx:pt idx="4146">49</cx:pt>
          <cx:pt idx="4147">49</cx:pt>
          <cx:pt idx="4148">49</cx:pt>
          <cx:pt idx="4149">49</cx:pt>
          <cx:pt idx="4150">49</cx:pt>
          <cx:pt idx="4151">49</cx:pt>
          <cx:pt idx="4152">49</cx:pt>
          <cx:pt idx="4153">49</cx:pt>
          <cx:pt idx="4154">49</cx:pt>
          <cx:pt idx="4155">49</cx:pt>
          <cx:pt idx="4156">49</cx:pt>
          <cx:pt idx="4157">49</cx:pt>
          <cx:pt idx="4158">49</cx:pt>
          <cx:pt idx="4159">49</cx:pt>
          <cx:pt idx="4160">49</cx:pt>
          <cx:pt idx="4161">49</cx:pt>
          <cx:pt idx="4162">49</cx:pt>
          <cx:pt idx="4163">49</cx:pt>
          <cx:pt idx="4164">49</cx:pt>
          <cx:pt idx="4165">49</cx:pt>
          <cx:pt idx="4166">49</cx:pt>
          <cx:pt idx="4167">50</cx:pt>
          <cx:pt idx="4168">50</cx:pt>
          <cx:pt idx="4169">50</cx:pt>
          <cx:pt idx="4170">50</cx:pt>
          <cx:pt idx="4171">50</cx:pt>
          <cx:pt idx="4172">50</cx:pt>
          <cx:pt idx="4173">50</cx:pt>
          <cx:pt idx="4174">50</cx:pt>
          <cx:pt idx="4175">50</cx:pt>
          <cx:pt idx="4176">50</cx:pt>
          <cx:pt idx="4177">50</cx:pt>
          <cx:pt idx="4178">50</cx:pt>
          <cx:pt idx="4179">50</cx:pt>
          <cx:pt idx="4180">50</cx:pt>
          <cx:pt idx="4181">50</cx:pt>
          <cx:pt idx="4182">50</cx:pt>
          <cx:pt idx="4183">50</cx:pt>
          <cx:pt idx="4184">50</cx:pt>
          <cx:pt idx="4185">50</cx:pt>
          <cx:pt idx="4186">50</cx:pt>
          <cx:pt idx="4187">50</cx:pt>
          <cx:pt idx="4188">50</cx:pt>
          <cx:pt idx="4189">50</cx:pt>
          <cx:pt idx="4190">50</cx:pt>
          <cx:pt idx="4191">50</cx:pt>
          <cx:pt idx="4192">50</cx:pt>
          <cx:pt idx="4193">50</cx:pt>
          <cx:pt idx="4194">50</cx:pt>
          <cx:pt idx="4195">51</cx:pt>
          <cx:pt idx="4196">51</cx:pt>
          <cx:pt idx="4197">51</cx:pt>
          <cx:pt idx="4198">51</cx:pt>
          <cx:pt idx="4199">51</cx:pt>
          <cx:pt idx="4200">51</cx:pt>
          <cx:pt idx="4201">51</cx:pt>
          <cx:pt idx="4202">51</cx:pt>
          <cx:pt idx="4203">51</cx:pt>
          <cx:pt idx="4204">51</cx:pt>
          <cx:pt idx="4205">51</cx:pt>
          <cx:pt idx="4206">51</cx:pt>
          <cx:pt idx="4207">51</cx:pt>
          <cx:pt idx="4208">51</cx:pt>
          <cx:pt idx="4209">51</cx:pt>
          <cx:pt idx="4210">51</cx:pt>
          <cx:pt idx="4211">51</cx:pt>
          <cx:pt idx="4212">51</cx:pt>
          <cx:pt idx="4213">51</cx:pt>
          <cx:pt idx="4214">51</cx:pt>
          <cx:pt idx="4215">51</cx:pt>
          <cx:pt idx="4216">51</cx:pt>
          <cx:pt idx="4217">51</cx:pt>
          <cx:pt idx="4218">51</cx:pt>
          <cx:pt idx="4219">51</cx:pt>
          <cx:pt idx="4220">51</cx:pt>
          <cx:pt idx="4221">51</cx:pt>
          <cx:pt idx="4222">52</cx:pt>
          <cx:pt idx="4223">52</cx:pt>
          <cx:pt idx="4224">52</cx:pt>
          <cx:pt idx="4225">52</cx:pt>
          <cx:pt idx="4226">52</cx:pt>
          <cx:pt idx="4227">52</cx:pt>
          <cx:pt idx="4228">52</cx:pt>
          <cx:pt idx="4229">52</cx:pt>
          <cx:pt idx="4230">52</cx:pt>
          <cx:pt idx="4231">52</cx:pt>
          <cx:pt idx="4232">52</cx:pt>
          <cx:pt idx="4233">52</cx:pt>
          <cx:pt idx="4234">52</cx:pt>
          <cx:pt idx="4235">52</cx:pt>
          <cx:pt idx="4236">52</cx:pt>
          <cx:pt idx="4237">52</cx:pt>
          <cx:pt idx="4238">52</cx:pt>
          <cx:pt idx="4239">52</cx:pt>
          <cx:pt idx="4240">52</cx:pt>
          <cx:pt idx="4241">52</cx:pt>
          <cx:pt idx="4242">52</cx:pt>
          <cx:pt idx="4243">52</cx:pt>
          <cx:pt idx="4244">52</cx:pt>
          <cx:pt idx="4245">52</cx:pt>
          <cx:pt idx="4246">52</cx:pt>
          <cx:pt idx="4247">52</cx:pt>
          <cx:pt idx="4248">52</cx:pt>
          <cx:pt idx="4249">52</cx:pt>
          <cx:pt idx="4250">52</cx:pt>
          <cx:pt idx="4251">52</cx:pt>
          <cx:pt idx="4252">53</cx:pt>
          <cx:pt idx="4253">53</cx:pt>
          <cx:pt idx="4254">53</cx:pt>
          <cx:pt idx="4255">53</cx:pt>
          <cx:pt idx="4256">53</cx:pt>
          <cx:pt idx="4257">53</cx:pt>
          <cx:pt idx="4258">53</cx:pt>
          <cx:pt idx="4259">53</cx:pt>
          <cx:pt idx="4260">53</cx:pt>
          <cx:pt idx="4261">53</cx:pt>
          <cx:pt idx="4262">53</cx:pt>
          <cx:pt idx="4263">53</cx:pt>
          <cx:pt idx="4264">53</cx:pt>
          <cx:pt idx="4265">53</cx:pt>
          <cx:pt idx="4266">53</cx:pt>
          <cx:pt idx="4267">53</cx:pt>
          <cx:pt idx="4268">53</cx:pt>
          <cx:pt idx="4269">53</cx:pt>
          <cx:pt idx="4270">53</cx:pt>
          <cx:pt idx="4271">53</cx:pt>
          <cx:pt idx="4272">53</cx:pt>
          <cx:pt idx="4273">53</cx:pt>
          <cx:pt idx="4274">53</cx:pt>
          <cx:pt idx="4275">53</cx:pt>
          <cx:pt idx="4276">53</cx:pt>
          <cx:pt idx="4277">53</cx:pt>
          <cx:pt idx="4278">53</cx:pt>
          <cx:pt idx="4279">53</cx:pt>
          <cx:pt idx="4280">53</cx:pt>
          <cx:pt idx="4281">53</cx:pt>
          <cx:pt idx="4282">53</cx:pt>
          <cx:pt idx="4283">53</cx:pt>
          <cx:pt idx="4284">53</cx:pt>
          <cx:pt idx="4285">53</cx:pt>
          <cx:pt idx="4286">53</cx:pt>
          <cx:pt idx="4287">53</cx:pt>
          <cx:pt idx="4288">53</cx:pt>
          <cx:pt idx="4289">54</cx:pt>
          <cx:pt idx="4290">54</cx:pt>
          <cx:pt idx="4291">54</cx:pt>
          <cx:pt idx="4292">54</cx:pt>
          <cx:pt idx="4293">54</cx:pt>
          <cx:pt idx="4294">54</cx:pt>
          <cx:pt idx="4295">54</cx:pt>
          <cx:pt idx="4296">54</cx:pt>
          <cx:pt idx="4297">54</cx:pt>
          <cx:pt idx="4298">54</cx:pt>
          <cx:pt idx="4299">54</cx:pt>
          <cx:pt idx="4300">54</cx:pt>
          <cx:pt idx="4301">54</cx:pt>
          <cx:pt idx="4302">54</cx:pt>
          <cx:pt idx="4303">54</cx:pt>
          <cx:pt idx="4304">54</cx:pt>
          <cx:pt idx="4305">54</cx:pt>
          <cx:pt idx="4306">54</cx:pt>
          <cx:pt idx="4307">54</cx:pt>
          <cx:pt idx="4308">54</cx:pt>
          <cx:pt idx="4309">54</cx:pt>
          <cx:pt idx="4310">54</cx:pt>
          <cx:pt idx="4311">54</cx:pt>
          <cx:pt idx="4312">54</cx:pt>
          <cx:pt idx="4313">54</cx:pt>
          <cx:pt idx="4314">54</cx:pt>
          <cx:pt idx="4315">54</cx:pt>
          <cx:pt idx="4316">54</cx:pt>
          <cx:pt idx="4317">54</cx:pt>
          <cx:pt idx="4318">55</cx:pt>
          <cx:pt idx="4319">55</cx:pt>
          <cx:pt idx="4320">55</cx:pt>
          <cx:pt idx="4321">55</cx:pt>
          <cx:pt idx="4322">55</cx:pt>
          <cx:pt idx="4323">55</cx:pt>
          <cx:pt idx="4324">55</cx:pt>
          <cx:pt idx="4325">55</cx:pt>
          <cx:pt idx="4326">55</cx:pt>
          <cx:pt idx="4327">55</cx:pt>
          <cx:pt idx="4328">55</cx:pt>
          <cx:pt idx="4329">55</cx:pt>
          <cx:pt idx="4330">55</cx:pt>
          <cx:pt idx="4331">55</cx:pt>
          <cx:pt idx="4332">55</cx:pt>
          <cx:pt idx="4333">55</cx:pt>
          <cx:pt idx="4334">55</cx:pt>
          <cx:pt idx="4335">55</cx:pt>
          <cx:pt idx="4336">55</cx:pt>
          <cx:pt idx="4337">55</cx:pt>
          <cx:pt idx="4338">55</cx:pt>
          <cx:pt idx="4339">55</cx:pt>
          <cx:pt idx="4340">56</cx:pt>
          <cx:pt idx="4341">56</cx:pt>
          <cx:pt idx="4342">56</cx:pt>
          <cx:pt idx="4343">56</cx:pt>
          <cx:pt idx="4344">56</cx:pt>
          <cx:pt idx="4345">56</cx:pt>
          <cx:pt idx="4346">56</cx:pt>
          <cx:pt idx="4347">56</cx:pt>
          <cx:pt idx="4348">56</cx:pt>
          <cx:pt idx="4349">56</cx:pt>
          <cx:pt idx="4350">56</cx:pt>
          <cx:pt idx="4351">56</cx:pt>
          <cx:pt idx="4352">56</cx:pt>
          <cx:pt idx="4353">56</cx:pt>
          <cx:pt idx="4354">56</cx:pt>
          <cx:pt idx="4355">56</cx:pt>
          <cx:pt idx="4356">56</cx:pt>
          <cx:pt idx="4357">56</cx:pt>
          <cx:pt idx="4358">56</cx:pt>
          <cx:pt idx="4359">56</cx:pt>
          <cx:pt idx="4360">56</cx:pt>
          <cx:pt idx="4361">56</cx:pt>
          <cx:pt idx="4362">56</cx:pt>
          <cx:pt idx="4363">56</cx:pt>
          <cx:pt idx="4364">56</cx:pt>
          <cx:pt idx="4365">56</cx:pt>
          <cx:pt idx="4366">56</cx:pt>
          <cx:pt idx="4367">56</cx:pt>
          <cx:pt idx="4368">56</cx:pt>
          <cx:pt idx="4369">56</cx:pt>
          <cx:pt idx="4370">56</cx:pt>
          <cx:pt idx="4371">57</cx:pt>
          <cx:pt idx="4372">57</cx:pt>
          <cx:pt idx="4373">57</cx:pt>
          <cx:pt idx="4374">57</cx:pt>
          <cx:pt idx="4375">57</cx:pt>
          <cx:pt idx="4376">57</cx:pt>
          <cx:pt idx="4377">57</cx:pt>
          <cx:pt idx="4378">57</cx:pt>
          <cx:pt idx="4379">57</cx:pt>
          <cx:pt idx="4380">57</cx:pt>
          <cx:pt idx="4381">57</cx:pt>
          <cx:pt idx="4382">57</cx:pt>
          <cx:pt idx="4383">57</cx:pt>
          <cx:pt idx="4384">57</cx:pt>
          <cx:pt idx="4385">57</cx:pt>
          <cx:pt idx="4386">57</cx:pt>
          <cx:pt idx="4387">57</cx:pt>
          <cx:pt idx="4388">57</cx:pt>
          <cx:pt idx="4389">57</cx:pt>
          <cx:pt idx="4390">57</cx:pt>
          <cx:pt idx="4391">57</cx:pt>
          <cx:pt idx="4392">57</cx:pt>
          <cx:pt idx="4393">57</cx:pt>
          <cx:pt idx="4394">57</cx:pt>
          <cx:pt idx="4395">58</cx:pt>
          <cx:pt idx="4396">58</cx:pt>
          <cx:pt idx="4397">58</cx:pt>
          <cx:pt idx="4398">58</cx:pt>
          <cx:pt idx="4399">58</cx:pt>
          <cx:pt idx="4400">58</cx:pt>
          <cx:pt idx="4401">58</cx:pt>
          <cx:pt idx="4402">58</cx:pt>
          <cx:pt idx="4403">58</cx:pt>
          <cx:pt idx="4404">58</cx:pt>
          <cx:pt idx="4405">58</cx:pt>
          <cx:pt idx="4406">58</cx:pt>
          <cx:pt idx="4407">58</cx:pt>
          <cx:pt idx="4408">58</cx:pt>
          <cx:pt idx="4409">58</cx:pt>
          <cx:pt idx="4410">58</cx:pt>
          <cx:pt idx="4411">58</cx:pt>
          <cx:pt idx="4412">58</cx:pt>
          <cx:pt idx="4413">58</cx:pt>
          <cx:pt idx="4414">58</cx:pt>
          <cx:pt idx="4415">58</cx:pt>
          <cx:pt idx="4416">58</cx:pt>
          <cx:pt idx="4417">58</cx:pt>
          <cx:pt idx="4418">58</cx:pt>
          <cx:pt idx="4419">58</cx:pt>
          <cx:pt idx="4420">58</cx:pt>
          <cx:pt idx="4421">58</cx:pt>
          <cx:pt idx="4422">58</cx:pt>
          <cx:pt idx="4423">59</cx:pt>
          <cx:pt idx="4424">59</cx:pt>
          <cx:pt idx="4425">59</cx:pt>
          <cx:pt idx="4426">59</cx:pt>
          <cx:pt idx="4427">59</cx:pt>
          <cx:pt idx="4428">59</cx:pt>
          <cx:pt idx="4429">59</cx:pt>
          <cx:pt idx="4430">59</cx:pt>
          <cx:pt idx="4431">59</cx:pt>
          <cx:pt idx="4432">59</cx:pt>
          <cx:pt idx="4433">59</cx:pt>
          <cx:pt idx="4434">59</cx:pt>
          <cx:pt idx="4435">59</cx:pt>
          <cx:pt idx="4436">59</cx:pt>
          <cx:pt idx="4437">59</cx:pt>
          <cx:pt idx="4438">59</cx:pt>
          <cx:pt idx="4439">59</cx:pt>
          <cx:pt idx="4440">59</cx:pt>
          <cx:pt idx="4441">59</cx:pt>
          <cx:pt idx="4442">59</cx:pt>
          <cx:pt idx="4443">59</cx:pt>
          <cx:pt idx="4444">59</cx:pt>
          <cx:pt idx="4445">59</cx:pt>
          <cx:pt idx="4446">59</cx:pt>
          <cx:pt idx="4447">59</cx:pt>
          <cx:pt idx="4448">59</cx:pt>
          <cx:pt idx="4449">60</cx:pt>
          <cx:pt idx="4450">60</cx:pt>
          <cx:pt idx="4451">60</cx:pt>
          <cx:pt idx="4452">60</cx:pt>
          <cx:pt idx="4453">60</cx:pt>
          <cx:pt idx="4454">60</cx:pt>
          <cx:pt idx="4455">60</cx:pt>
          <cx:pt idx="4456">60</cx:pt>
          <cx:pt idx="4457">60</cx:pt>
          <cx:pt idx="4458">60</cx:pt>
          <cx:pt idx="4459">60</cx:pt>
          <cx:pt idx="4460">60</cx:pt>
          <cx:pt idx="4461">60</cx:pt>
          <cx:pt idx="4462">60</cx:pt>
          <cx:pt idx="4463">60</cx:pt>
          <cx:pt idx="4464">60</cx:pt>
          <cx:pt idx="4465">60</cx:pt>
          <cx:pt idx="4466">60</cx:pt>
          <cx:pt idx="4467">60</cx:pt>
          <cx:pt idx="4468">60</cx:pt>
          <cx:pt idx="4469">60</cx:pt>
          <cx:pt idx="4470">60</cx:pt>
          <cx:pt idx="4471">60</cx:pt>
          <cx:pt idx="4472">60</cx:pt>
          <cx:pt idx="4473">60</cx:pt>
          <cx:pt idx="4474">60</cx:pt>
          <cx:pt idx="4475">61</cx:pt>
          <cx:pt idx="4476">61</cx:pt>
          <cx:pt idx="4477">61</cx:pt>
          <cx:pt idx="4478">61</cx:pt>
          <cx:pt idx="4479">61</cx:pt>
          <cx:pt idx="4480">61</cx:pt>
          <cx:pt idx="4481">61</cx:pt>
          <cx:pt idx="4482">61</cx:pt>
          <cx:pt idx="4483">61</cx:pt>
          <cx:pt idx="4484">61</cx:pt>
          <cx:pt idx="4485">61</cx:pt>
          <cx:pt idx="4486">61</cx:pt>
          <cx:pt idx="4487">61</cx:pt>
          <cx:pt idx="4488">61</cx:pt>
          <cx:pt idx="4489">61</cx:pt>
          <cx:pt idx="4490">61</cx:pt>
          <cx:pt idx="4491">61</cx:pt>
          <cx:pt idx="4492">61</cx:pt>
          <cx:pt idx="4493">61</cx:pt>
          <cx:pt idx="4494">61</cx:pt>
          <cx:pt idx="4495">61</cx:pt>
          <cx:pt idx="4496">61</cx:pt>
          <cx:pt idx="4497">61</cx:pt>
          <cx:pt idx="4498">61</cx:pt>
          <cx:pt idx="4499">61</cx:pt>
          <cx:pt idx="4500">62</cx:pt>
          <cx:pt idx="4501">62</cx:pt>
          <cx:pt idx="4502">62</cx:pt>
          <cx:pt idx="4503">62</cx:pt>
          <cx:pt idx="4504">62</cx:pt>
          <cx:pt idx="4505">62</cx:pt>
          <cx:pt idx="4506">62</cx:pt>
          <cx:pt idx="4507">62</cx:pt>
          <cx:pt idx="4508">62</cx:pt>
          <cx:pt idx="4509">62</cx:pt>
          <cx:pt idx="4510">62</cx:pt>
          <cx:pt idx="4511">62</cx:pt>
          <cx:pt idx="4512">62</cx:pt>
          <cx:pt idx="4513">62</cx:pt>
          <cx:pt idx="4514">62</cx:pt>
          <cx:pt idx="4515">62</cx:pt>
          <cx:pt idx="4516">62</cx:pt>
          <cx:pt idx="4517">63</cx:pt>
          <cx:pt idx="4518">63</cx:pt>
          <cx:pt idx="4519">63</cx:pt>
          <cx:pt idx="4520">63</cx:pt>
          <cx:pt idx="4521">63</cx:pt>
          <cx:pt idx="4522">63</cx:pt>
          <cx:pt idx="4523">63</cx:pt>
          <cx:pt idx="4524">63</cx:pt>
          <cx:pt idx="4525">63</cx:pt>
          <cx:pt idx="4526">63</cx:pt>
          <cx:pt idx="4527">63</cx:pt>
          <cx:pt idx="4528">63</cx:pt>
          <cx:pt idx="4529">63</cx:pt>
          <cx:pt idx="4530">63</cx:pt>
          <cx:pt idx="4531">63</cx:pt>
          <cx:pt idx="4532">63</cx:pt>
          <cx:pt idx="4533">63</cx:pt>
          <cx:pt idx="4534">63</cx:pt>
          <cx:pt idx="4535">63</cx:pt>
          <cx:pt idx="4536">64</cx:pt>
          <cx:pt idx="4537">64</cx:pt>
          <cx:pt idx="4538">64</cx:pt>
          <cx:pt idx="4539">64</cx:pt>
          <cx:pt idx="4540">64</cx:pt>
          <cx:pt idx="4541">64</cx:pt>
          <cx:pt idx="4542">64</cx:pt>
          <cx:pt idx="4543">64</cx:pt>
          <cx:pt idx="4544">64</cx:pt>
          <cx:pt idx="4545">64</cx:pt>
          <cx:pt idx="4546">64</cx:pt>
          <cx:pt idx="4547">64</cx:pt>
          <cx:pt idx="4548">64</cx:pt>
          <cx:pt idx="4549">64</cx:pt>
          <cx:pt idx="4550">64</cx:pt>
          <cx:pt idx="4551">64</cx:pt>
          <cx:pt idx="4552">64</cx:pt>
          <cx:pt idx="4553">64</cx:pt>
          <cx:pt idx="4554">64</cx:pt>
          <cx:pt idx="4555">64</cx:pt>
          <cx:pt idx="4556">64</cx:pt>
          <cx:pt idx="4557">64</cx:pt>
          <cx:pt idx="4558">64</cx:pt>
          <cx:pt idx="4559">64</cx:pt>
          <cx:pt idx="4560">64</cx:pt>
          <cx:pt idx="4561">64</cx:pt>
          <cx:pt idx="4562">64</cx:pt>
          <cx:pt idx="4563">64</cx:pt>
          <cx:pt idx="4564">64</cx:pt>
          <cx:pt idx="4565">64</cx:pt>
          <cx:pt idx="4566">64</cx:pt>
          <cx:pt idx="4567">64</cx:pt>
          <cx:pt idx="4568">65</cx:pt>
          <cx:pt idx="4569">65</cx:pt>
          <cx:pt idx="4570">65</cx:pt>
          <cx:pt idx="4571">65</cx:pt>
          <cx:pt idx="4572">65</cx:pt>
          <cx:pt idx="4573">65</cx:pt>
          <cx:pt idx="4574">65</cx:pt>
          <cx:pt idx="4575">65</cx:pt>
          <cx:pt idx="4576">65</cx:pt>
          <cx:pt idx="4577">65</cx:pt>
          <cx:pt idx="4578">65</cx:pt>
          <cx:pt idx="4579">65</cx:pt>
          <cx:pt idx="4580">65</cx:pt>
          <cx:pt idx="4581">65</cx:pt>
          <cx:pt idx="4582">65</cx:pt>
          <cx:pt idx="4583">65</cx:pt>
          <cx:pt idx="4584">65</cx:pt>
          <cx:pt idx="4585">65</cx:pt>
          <cx:pt idx="4586">65</cx:pt>
          <cx:pt idx="4587">65</cx:pt>
          <cx:pt idx="4588">65</cx:pt>
          <cx:pt idx="4589">65</cx:pt>
          <cx:pt idx="4590">65</cx:pt>
          <cx:pt idx="4591">65</cx:pt>
          <cx:pt idx="4592">65</cx:pt>
          <cx:pt idx="4593">65</cx:pt>
          <cx:pt idx="4594">65</cx:pt>
          <cx:pt idx="4595">65</cx:pt>
          <cx:pt idx="4596">65</cx:pt>
          <cx:pt idx="4597">66</cx:pt>
          <cx:pt idx="4598">66</cx:pt>
          <cx:pt idx="4599">66</cx:pt>
          <cx:pt idx="4600">66</cx:pt>
          <cx:pt idx="4601">66</cx:pt>
          <cx:pt idx="4602">66</cx:pt>
          <cx:pt idx="4603">66</cx:pt>
          <cx:pt idx="4604">66</cx:pt>
          <cx:pt idx="4605">66</cx:pt>
          <cx:pt idx="4606">66</cx:pt>
          <cx:pt idx="4607">66</cx:pt>
          <cx:pt idx="4608">66</cx:pt>
          <cx:pt idx="4609">66</cx:pt>
          <cx:pt idx="4610">66</cx:pt>
          <cx:pt idx="4611">66</cx:pt>
          <cx:pt idx="4612">66</cx:pt>
          <cx:pt idx="4613">66</cx:pt>
          <cx:pt idx="4614">66</cx:pt>
          <cx:pt idx="4615">66</cx:pt>
          <cx:pt idx="4616">67</cx:pt>
          <cx:pt idx="4617">67</cx:pt>
          <cx:pt idx="4618">67</cx:pt>
          <cx:pt idx="4619">67</cx:pt>
          <cx:pt idx="4620">67</cx:pt>
          <cx:pt idx="4621">67</cx:pt>
          <cx:pt idx="4622">67</cx:pt>
          <cx:pt idx="4623">67</cx:pt>
          <cx:pt idx="4624">67</cx:pt>
          <cx:pt idx="4625">67</cx:pt>
          <cx:pt idx="4626">67</cx:pt>
          <cx:pt idx="4627">67</cx:pt>
          <cx:pt idx="4628">67</cx:pt>
          <cx:pt idx="4629">67</cx:pt>
          <cx:pt idx="4630">67</cx:pt>
          <cx:pt idx="4631">67</cx:pt>
          <cx:pt idx="4632">67</cx:pt>
          <cx:pt idx="4633">67</cx:pt>
          <cx:pt idx="4634">67</cx:pt>
          <cx:pt idx="4635">67</cx:pt>
          <cx:pt idx="4636">67</cx:pt>
          <cx:pt idx="4637">67</cx:pt>
          <cx:pt idx="4638">67</cx:pt>
          <cx:pt idx="4639">67</cx:pt>
          <cx:pt idx="4640">68</cx:pt>
          <cx:pt idx="4641">68</cx:pt>
          <cx:pt idx="4642">68</cx:pt>
          <cx:pt idx="4643">68</cx:pt>
          <cx:pt idx="4644">68</cx:pt>
          <cx:pt idx="4645">68</cx:pt>
          <cx:pt idx="4646">68</cx:pt>
          <cx:pt idx="4647">68</cx:pt>
          <cx:pt idx="4648">68</cx:pt>
          <cx:pt idx="4649">68</cx:pt>
          <cx:pt idx="4650">68</cx:pt>
          <cx:pt idx="4651">68</cx:pt>
          <cx:pt idx="4652">68</cx:pt>
          <cx:pt idx="4653">68</cx:pt>
          <cx:pt idx="4654">68</cx:pt>
          <cx:pt idx="4655">68</cx:pt>
          <cx:pt idx="4656">68</cx:pt>
          <cx:pt idx="4657">68</cx:pt>
          <cx:pt idx="4658">68</cx:pt>
          <cx:pt idx="4659">68</cx:pt>
          <cx:pt idx="4660">68</cx:pt>
          <cx:pt idx="4661">68</cx:pt>
          <cx:pt idx="4662">68</cx:pt>
          <cx:pt idx="4663">69</cx:pt>
          <cx:pt idx="4664">69</cx:pt>
          <cx:pt idx="4665">69</cx:pt>
          <cx:pt idx="4666">69</cx:pt>
          <cx:pt idx="4667">69</cx:pt>
          <cx:pt idx="4668">69</cx:pt>
          <cx:pt idx="4669">69</cx:pt>
          <cx:pt idx="4670">69</cx:pt>
          <cx:pt idx="4671">69</cx:pt>
          <cx:pt idx="4672">69</cx:pt>
          <cx:pt idx="4673">69</cx:pt>
          <cx:pt idx="4674">69</cx:pt>
          <cx:pt idx="4675">69</cx:pt>
          <cx:pt idx="4676">69</cx:pt>
          <cx:pt idx="4677">69</cx:pt>
          <cx:pt idx="4678">69</cx:pt>
          <cx:pt idx="4679">69</cx:pt>
          <cx:pt idx="4680">69</cx:pt>
          <cx:pt idx="4681">69</cx:pt>
          <cx:pt idx="4682">69</cx:pt>
          <cx:pt idx="4683">70</cx:pt>
          <cx:pt idx="4684">70</cx:pt>
          <cx:pt idx="4685">70</cx:pt>
          <cx:pt idx="4686">70</cx:pt>
          <cx:pt idx="4687">70</cx:pt>
          <cx:pt idx="4688">70</cx:pt>
          <cx:pt idx="4689">70</cx:pt>
          <cx:pt idx="4690">70</cx:pt>
          <cx:pt idx="4691">70</cx:pt>
          <cx:pt idx="4692">70</cx:pt>
          <cx:pt idx="4693">70</cx:pt>
          <cx:pt idx="4694">70</cx:pt>
          <cx:pt idx="4695">70</cx:pt>
          <cx:pt idx="4696">70</cx:pt>
          <cx:pt idx="4697">70</cx:pt>
          <cx:pt idx="4698">70</cx:pt>
          <cx:pt idx="4699">70</cx:pt>
          <cx:pt idx="4700">70</cx:pt>
          <cx:pt idx="4701">70</cx:pt>
          <cx:pt idx="4702">70</cx:pt>
          <cx:pt idx="4703">70</cx:pt>
          <cx:pt idx="4704">70</cx:pt>
          <cx:pt idx="4705">70</cx:pt>
          <cx:pt idx="4706">70</cx:pt>
          <cx:pt idx="4707">70</cx:pt>
          <cx:pt idx="4708">70</cx:pt>
          <cx:pt idx="4709">71</cx:pt>
          <cx:pt idx="4710">71</cx:pt>
          <cx:pt idx="4711">71</cx:pt>
          <cx:pt idx="4712">71</cx:pt>
          <cx:pt idx="4713">71</cx:pt>
          <cx:pt idx="4714">71</cx:pt>
          <cx:pt idx="4715">71</cx:pt>
          <cx:pt idx="4716">71</cx:pt>
          <cx:pt idx="4717">71</cx:pt>
          <cx:pt idx="4718">71</cx:pt>
          <cx:pt idx="4719">71</cx:pt>
          <cx:pt idx="4720">71</cx:pt>
          <cx:pt idx="4721">71</cx:pt>
          <cx:pt idx="4722">71</cx:pt>
          <cx:pt idx="4723">71</cx:pt>
          <cx:pt idx="4724">71</cx:pt>
          <cx:pt idx="4725">71</cx:pt>
          <cx:pt idx="4726">71</cx:pt>
          <cx:pt idx="4727">71</cx:pt>
          <cx:pt idx="4728">72</cx:pt>
          <cx:pt idx="4729">72</cx:pt>
          <cx:pt idx="4730">72</cx:pt>
          <cx:pt idx="4731">72</cx:pt>
          <cx:pt idx="4732">72</cx:pt>
          <cx:pt idx="4733">72</cx:pt>
          <cx:pt idx="4734">72</cx:pt>
          <cx:pt idx="4735">72</cx:pt>
          <cx:pt idx="4736">72</cx:pt>
          <cx:pt idx="4737">72</cx:pt>
          <cx:pt idx="4738">72</cx:pt>
          <cx:pt idx="4739">72</cx:pt>
          <cx:pt idx="4740">72</cx:pt>
          <cx:pt idx="4741">72</cx:pt>
          <cx:pt idx="4742">72</cx:pt>
          <cx:pt idx="4743">72</cx:pt>
          <cx:pt idx="4744">72</cx:pt>
          <cx:pt idx="4745">72</cx:pt>
          <cx:pt idx="4746">72</cx:pt>
          <cx:pt idx="4747">72</cx:pt>
          <cx:pt idx="4748">73</cx:pt>
          <cx:pt idx="4749">73</cx:pt>
          <cx:pt idx="4750">73</cx:pt>
          <cx:pt idx="4751">73</cx:pt>
          <cx:pt idx="4752">73</cx:pt>
          <cx:pt idx="4753">73</cx:pt>
          <cx:pt idx="4754">73</cx:pt>
          <cx:pt idx="4755">73</cx:pt>
          <cx:pt idx="4756">73</cx:pt>
          <cx:pt idx="4757">73</cx:pt>
          <cx:pt idx="4758">73</cx:pt>
          <cx:pt idx="4759">73</cx:pt>
          <cx:pt idx="4760">73</cx:pt>
          <cx:pt idx="4761">73</cx:pt>
          <cx:pt idx="4762">73</cx:pt>
          <cx:pt idx="4763">73</cx:pt>
          <cx:pt idx="4764">73</cx:pt>
          <cx:pt idx="4765">74</cx:pt>
          <cx:pt idx="4766">74</cx:pt>
          <cx:pt idx="4767">74</cx:pt>
          <cx:pt idx="4768">74</cx:pt>
          <cx:pt idx="4769">74</cx:pt>
          <cx:pt idx="4770">74</cx:pt>
          <cx:pt idx="4771">74</cx:pt>
          <cx:pt idx="4772">74</cx:pt>
          <cx:pt idx="4773">74</cx:pt>
          <cx:pt idx="4774">74</cx:pt>
          <cx:pt idx="4775">74</cx:pt>
          <cx:pt idx="4776">74</cx:pt>
          <cx:pt idx="4777">74</cx:pt>
          <cx:pt idx="4778">74</cx:pt>
          <cx:pt idx="4779">74</cx:pt>
          <cx:pt idx="4780">74</cx:pt>
          <cx:pt idx="4781">74</cx:pt>
          <cx:pt idx="4782">74</cx:pt>
          <cx:pt idx="4783">74</cx:pt>
          <cx:pt idx="4784">74</cx:pt>
          <cx:pt idx="4785">74</cx:pt>
          <cx:pt idx="4786">74</cx:pt>
          <cx:pt idx="4787">74</cx:pt>
          <cx:pt idx="4788">74</cx:pt>
          <cx:pt idx="4789">74</cx:pt>
          <cx:pt idx="4790">74</cx:pt>
          <cx:pt idx="4791">74</cx:pt>
          <cx:pt idx="4792">74</cx:pt>
          <cx:pt idx="4793">74</cx:pt>
          <cx:pt idx="4794">74</cx:pt>
          <cx:pt idx="4795">75</cx:pt>
          <cx:pt idx="4796">75</cx:pt>
          <cx:pt idx="4797">75</cx:pt>
          <cx:pt idx="4798">75</cx:pt>
          <cx:pt idx="4799">75</cx:pt>
          <cx:pt idx="4800">75</cx:pt>
          <cx:pt idx="4801">75</cx:pt>
          <cx:pt idx="4802">75</cx:pt>
          <cx:pt idx="4803">75</cx:pt>
          <cx:pt idx="4804">75</cx:pt>
          <cx:pt idx="4805">75</cx:pt>
          <cx:pt idx="4806">75</cx:pt>
          <cx:pt idx="4807">75</cx:pt>
          <cx:pt idx="4808">75</cx:pt>
          <cx:pt idx="4809">75</cx:pt>
          <cx:pt idx="4810">75</cx:pt>
          <cx:pt idx="4811">75</cx:pt>
          <cx:pt idx="4812">75</cx:pt>
          <cx:pt idx="4813">75</cx:pt>
          <cx:pt idx="4814">75</cx:pt>
          <cx:pt idx="4815">75</cx:pt>
          <cx:pt idx="4816">75</cx:pt>
          <cx:pt idx="4817">75</cx:pt>
          <cx:pt idx="4818">75</cx:pt>
          <cx:pt idx="4819">76</cx:pt>
          <cx:pt idx="4820">76</cx:pt>
          <cx:pt idx="4821">76</cx:pt>
          <cx:pt idx="4822">76</cx:pt>
          <cx:pt idx="4823">76</cx:pt>
          <cx:pt idx="4824">76</cx:pt>
          <cx:pt idx="4825">76</cx:pt>
          <cx:pt idx="4826">76</cx:pt>
          <cx:pt idx="4827">76</cx:pt>
          <cx:pt idx="4828">76</cx:pt>
          <cx:pt idx="4829">76</cx:pt>
          <cx:pt idx="4830">76</cx:pt>
          <cx:pt idx="4831">76</cx:pt>
          <cx:pt idx="4832">76</cx:pt>
          <cx:pt idx="4833">76</cx:pt>
          <cx:pt idx="4834">76</cx:pt>
          <cx:pt idx="4835">76</cx:pt>
          <cx:pt idx="4836">76</cx:pt>
          <cx:pt idx="4837">76</cx:pt>
          <cx:pt idx="4838">76</cx:pt>
          <cx:pt idx="4839">77</cx:pt>
          <cx:pt idx="4840">77</cx:pt>
          <cx:pt idx="4841">77</cx:pt>
          <cx:pt idx="4842">77</cx:pt>
          <cx:pt idx="4843">77</cx:pt>
          <cx:pt idx="4844">77</cx:pt>
          <cx:pt idx="4845">77</cx:pt>
          <cx:pt idx="4846">77</cx:pt>
          <cx:pt idx="4847">77</cx:pt>
          <cx:pt idx="4848">77</cx:pt>
          <cx:pt idx="4849">77</cx:pt>
          <cx:pt idx="4850">77</cx:pt>
          <cx:pt idx="4851">77</cx:pt>
          <cx:pt idx="4852">77</cx:pt>
          <cx:pt idx="4853">77</cx:pt>
          <cx:pt idx="4854">77</cx:pt>
          <cx:pt idx="4855">77</cx:pt>
          <cx:pt idx="4856">77</cx:pt>
          <cx:pt idx="4857">77</cx:pt>
          <cx:pt idx="4858">77</cx:pt>
          <cx:pt idx="4859">77</cx:pt>
          <cx:pt idx="4860">78</cx:pt>
          <cx:pt idx="4861">78</cx:pt>
          <cx:pt idx="4862">78</cx:pt>
          <cx:pt idx="4863">78</cx:pt>
          <cx:pt idx="4864">78</cx:pt>
          <cx:pt idx="4865">78</cx:pt>
          <cx:pt idx="4866">78</cx:pt>
          <cx:pt idx="4867">78</cx:pt>
          <cx:pt idx="4868">78</cx:pt>
          <cx:pt idx="4869">78</cx:pt>
          <cx:pt idx="4870">78</cx:pt>
          <cx:pt idx="4871">78</cx:pt>
          <cx:pt idx="4872">78</cx:pt>
          <cx:pt idx="4873">78</cx:pt>
          <cx:pt idx="4874">78</cx:pt>
          <cx:pt idx="4875">78</cx:pt>
          <cx:pt idx="4876">79</cx:pt>
          <cx:pt idx="4877">79</cx:pt>
          <cx:pt idx="4878">79</cx:pt>
          <cx:pt idx="4879">79</cx:pt>
          <cx:pt idx="4880">79</cx:pt>
          <cx:pt idx="4881">79</cx:pt>
          <cx:pt idx="4882">79</cx:pt>
          <cx:pt idx="4883">79</cx:pt>
          <cx:pt idx="4884">79</cx:pt>
          <cx:pt idx="4885">79</cx:pt>
          <cx:pt idx="4886">79</cx:pt>
          <cx:pt idx="4887">79</cx:pt>
          <cx:pt idx="4888">79</cx:pt>
          <cx:pt idx="4889">79</cx:pt>
          <cx:pt idx="4890">79</cx:pt>
          <cx:pt idx="4891">79</cx:pt>
          <cx:pt idx="4892">80</cx:pt>
          <cx:pt idx="4893">80</cx:pt>
          <cx:pt idx="4894">80</cx:pt>
          <cx:pt idx="4895">80</cx:pt>
          <cx:pt idx="4896">80</cx:pt>
          <cx:pt idx="4897">80</cx:pt>
          <cx:pt idx="4898">80</cx:pt>
          <cx:pt idx="4899">80</cx:pt>
          <cx:pt idx="4900">80</cx:pt>
          <cx:pt idx="4901">80</cx:pt>
          <cx:pt idx="4902">80</cx:pt>
          <cx:pt idx="4903">80</cx:pt>
          <cx:pt idx="4904">80</cx:pt>
          <cx:pt idx="4905">80</cx:pt>
          <cx:pt idx="4906">80</cx:pt>
          <cx:pt idx="4907">80</cx:pt>
          <cx:pt idx="4908">80</cx:pt>
          <cx:pt idx="4909">80</cx:pt>
          <cx:pt idx="4910">80</cx:pt>
          <cx:pt idx="4911">80</cx:pt>
          <cx:pt idx="4912">80</cx:pt>
          <cx:pt idx="4913">80</cx:pt>
          <cx:pt idx="4914">80</cx:pt>
          <cx:pt idx="4915">81</cx:pt>
          <cx:pt idx="4916">81</cx:pt>
          <cx:pt idx="4917">81</cx:pt>
          <cx:pt idx="4918">81</cx:pt>
          <cx:pt idx="4919">81</cx:pt>
          <cx:pt idx="4920">81</cx:pt>
          <cx:pt idx="4921">81</cx:pt>
          <cx:pt idx="4922">81</cx:pt>
          <cx:pt idx="4923">81</cx:pt>
          <cx:pt idx="4924">81</cx:pt>
          <cx:pt idx="4925">81</cx:pt>
          <cx:pt idx="4926">81</cx:pt>
          <cx:pt idx="4927">81</cx:pt>
          <cx:pt idx="4928">81</cx:pt>
          <cx:pt idx="4929">81</cx:pt>
          <cx:pt idx="4930">81</cx:pt>
          <cx:pt idx="4931">81</cx:pt>
          <cx:pt idx="4932">81</cx:pt>
          <cx:pt idx="4933">81</cx:pt>
          <cx:pt idx="4934">81</cx:pt>
          <cx:pt idx="4935">81</cx:pt>
          <cx:pt idx="4936">82</cx:pt>
          <cx:pt idx="4937">82</cx:pt>
          <cx:pt idx="4938">82</cx:pt>
          <cx:pt idx="4939">82</cx:pt>
          <cx:pt idx="4940">82</cx:pt>
          <cx:pt idx="4941">82</cx:pt>
          <cx:pt idx="4942">82</cx:pt>
          <cx:pt idx="4943">82</cx:pt>
          <cx:pt idx="4944">82</cx:pt>
          <cx:pt idx="4945">82</cx:pt>
          <cx:pt idx="4946">82</cx:pt>
          <cx:pt idx="4947">82</cx:pt>
          <cx:pt idx="4948">82</cx:pt>
          <cx:pt idx="4949">82</cx:pt>
          <cx:pt idx="4950">82</cx:pt>
          <cx:pt idx="4951">82</cx:pt>
          <cx:pt idx="4952">83</cx:pt>
          <cx:pt idx="4953">83</cx:pt>
          <cx:pt idx="4954">83</cx:pt>
          <cx:pt idx="4955">83</cx:pt>
          <cx:pt idx="4956">83</cx:pt>
          <cx:pt idx="4957">83</cx:pt>
          <cx:pt idx="4958">83</cx:pt>
          <cx:pt idx="4959">83</cx:pt>
          <cx:pt idx="4960">83</cx:pt>
          <cx:pt idx="4961">83</cx:pt>
          <cx:pt idx="4962">83</cx:pt>
          <cx:pt idx="4963">83</cx:pt>
          <cx:pt idx="4964">83</cx:pt>
          <cx:pt idx="4965">83</cx:pt>
          <cx:pt idx="4966">83</cx:pt>
          <cx:pt idx="4967">83</cx:pt>
          <cx:pt idx="4968">83</cx:pt>
          <cx:pt idx="4969">83</cx:pt>
          <cx:pt idx="4970">83</cx:pt>
          <cx:pt idx="4971">83</cx:pt>
          <cx:pt idx="4972">84</cx:pt>
          <cx:pt idx="4973">84</cx:pt>
          <cx:pt idx="4974">84</cx:pt>
          <cx:pt idx="4975">84</cx:pt>
          <cx:pt idx="4976">84</cx:pt>
          <cx:pt idx="4977">84</cx:pt>
          <cx:pt idx="4978">84</cx:pt>
          <cx:pt idx="4979">84</cx:pt>
          <cx:pt idx="4980">84</cx:pt>
          <cx:pt idx="4981">84</cx:pt>
          <cx:pt idx="4982">84</cx:pt>
          <cx:pt idx="4983">84</cx:pt>
          <cx:pt idx="4984">84</cx:pt>
          <cx:pt idx="4985">84</cx:pt>
          <cx:pt idx="4986">84</cx:pt>
          <cx:pt idx="4987">84</cx:pt>
          <cx:pt idx="4988">84</cx:pt>
          <cx:pt idx="4989">84</cx:pt>
          <cx:pt idx="4990">84</cx:pt>
          <cx:pt idx="4991">84</cx:pt>
          <cx:pt idx="4992">84</cx:pt>
          <cx:pt idx="4993">85</cx:pt>
          <cx:pt idx="4994">85</cx:pt>
          <cx:pt idx="4995">85</cx:pt>
          <cx:pt idx="4996">85</cx:pt>
          <cx:pt idx="4997">85</cx:pt>
          <cx:pt idx="4998">85</cx:pt>
          <cx:pt idx="4999">85</cx:pt>
          <cx:pt idx="5000">85</cx:pt>
          <cx:pt idx="5001">85</cx:pt>
          <cx:pt idx="5002">85</cx:pt>
          <cx:pt idx="5003">85</cx:pt>
          <cx:pt idx="5004">85</cx:pt>
          <cx:pt idx="5005">85</cx:pt>
          <cx:pt idx="5006">85</cx:pt>
          <cx:pt idx="5007">85</cx:pt>
          <cx:pt idx="5008">85</cx:pt>
          <cx:pt idx="5009">85</cx:pt>
          <cx:pt idx="5010">85</cx:pt>
          <cx:pt idx="5011">85</cx:pt>
          <cx:pt idx="5012">85</cx:pt>
          <cx:pt idx="5013">86</cx:pt>
          <cx:pt idx="5014">86</cx:pt>
          <cx:pt idx="5015">86</cx:pt>
          <cx:pt idx="5016">86</cx:pt>
          <cx:pt idx="5017">86</cx:pt>
          <cx:pt idx="5018">86</cx:pt>
          <cx:pt idx="5019">86</cx:pt>
          <cx:pt idx="5020">86</cx:pt>
          <cx:pt idx="5021">86</cx:pt>
          <cx:pt idx="5022">86</cx:pt>
          <cx:pt idx="5023">86</cx:pt>
          <cx:pt idx="5024">86</cx:pt>
          <cx:pt idx="5025">86</cx:pt>
          <cx:pt idx="5026">86</cx:pt>
          <cx:pt idx="5027">86</cx:pt>
          <cx:pt idx="5028">86</cx:pt>
          <cx:pt idx="5029">86</cx:pt>
          <cx:pt idx="5030">86</cx:pt>
          <cx:pt idx="5031">87</cx:pt>
          <cx:pt idx="5032">87</cx:pt>
          <cx:pt idx="5033">87</cx:pt>
          <cx:pt idx="5034">87</cx:pt>
          <cx:pt idx="5035">87</cx:pt>
          <cx:pt idx="5036">87</cx:pt>
          <cx:pt idx="5037">87</cx:pt>
          <cx:pt idx="5038">87</cx:pt>
          <cx:pt idx="5039">87</cx:pt>
          <cx:pt idx="5040">87</cx:pt>
          <cx:pt idx="5041">87</cx:pt>
          <cx:pt idx="5042">88</cx:pt>
          <cx:pt idx="5043">88</cx:pt>
          <cx:pt idx="5044">88</cx:pt>
          <cx:pt idx="5045">88</cx:pt>
          <cx:pt idx="5046">88</cx:pt>
          <cx:pt idx="5047">88</cx:pt>
          <cx:pt idx="5048">88</cx:pt>
          <cx:pt idx="5049">88</cx:pt>
          <cx:pt idx="5050">88</cx:pt>
          <cx:pt idx="5051">88</cx:pt>
          <cx:pt idx="5052">88</cx:pt>
          <cx:pt idx="5053">88</cx:pt>
          <cx:pt idx="5054">88</cx:pt>
          <cx:pt idx="5055">88</cx:pt>
          <cx:pt idx="5056">88</cx:pt>
          <cx:pt idx="5057">88</cx:pt>
          <cx:pt idx="5058">88</cx:pt>
          <cx:pt idx="5059">88</cx:pt>
          <cx:pt idx="5060">88</cx:pt>
          <cx:pt idx="5061">88</cx:pt>
          <cx:pt idx="5062">89</cx:pt>
          <cx:pt idx="5063">89</cx:pt>
          <cx:pt idx="5064">89</cx:pt>
          <cx:pt idx="5065">89</cx:pt>
          <cx:pt idx="5066">89</cx:pt>
          <cx:pt idx="5067">89</cx:pt>
          <cx:pt idx="5068">89</cx:pt>
          <cx:pt idx="5069">89</cx:pt>
          <cx:pt idx="5070">89</cx:pt>
          <cx:pt idx="5071">89</cx:pt>
          <cx:pt idx="5072">89</cx:pt>
          <cx:pt idx="5073">89</cx:pt>
          <cx:pt idx="5074">89</cx:pt>
          <cx:pt idx="5075">89</cx:pt>
          <cx:pt idx="5076">89</cx:pt>
          <cx:pt idx="5077">89</cx:pt>
          <cx:pt idx="5078">90</cx:pt>
          <cx:pt idx="5079">90</cx:pt>
          <cx:pt idx="5080">90</cx:pt>
          <cx:pt idx="5081">90</cx:pt>
          <cx:pt idx="5082">90</cx:pt>
          <cx:pt idx="5083">90</cx:pt>
          <cx:pt idx="5084">90</cx:pt>
          <cx:pt idx="5085">90</cx:pt>
          <cx:pt idx="5086">90</cx:pt>
          <cx:pt idx="5087">90</cx:pt>
          <cx:pt idx="5088">90</cx:pt>
          <cx:pt idx="5089">90</cx:pt>
          <cx:pt idx="5090">90</cx:pt>
          <cx:pt idx="5091">90</cx:pt>
          <cx:pt idx="5092">90</cx:pt>
          <cx:pt idx="5093">90</cx:pt>
          <cx:pt idx="5094">90</cx:pt>
          <cx:pt idx="5095">90</cx:pt>
          <cx:pt idx="5096">90</cx:pt>
          <cx:pt idx="5097">90</cx:pt>
          <cx:pt idx="5098">90</cx:pt>
          <cx:pt idx="5099">90</cx:pt>
          <cx:pt idx="5100">91</cx:pt>
          <cx:pt idx="5101">91</cx:pt>
          <cx:pt idx="5102">91</cx:pt>
          <cx:pt idx="5103">91</cx:pt>
          <cx:pt idx="5104">91</cx:pt>
          <cx:pt idx="5105">91</cx:pt>
          <cx:pt idx="5106">91</cx:pt>
          <cx:pt idx="5107">91</cx:pt>
          <cx:pt idx="5108">91</cx:pt>
          <cx:pt idx="5109">91</cx:pt>
          <cx:pt idx="5110">91</cx:pt>
          <cx:pt idx="5111">91</cx:pt>
          <cx:pt idx="5112">92</cx:pt>
          <cx:pt idx="5113">92</cx:pt>
          <cx:pt idx="5114">92</cx:pt>
          <cx:pt idx="5115">92</cx:pt>
          <cx:pt idx="5116">92</cx:pt>
          <cx:pt idx="5117">92</cx:pt>
          <cx:pt idx="5118">92</cx:pt>
          <cx:pt idx="5119">92</cx:pt>
          <cx:pt idx="5120">92</cx:pt>
          <cx:pt idx="5121">92</cx:pt>
          <cx:pt idx="5122">92</cx:pt>
          <cx:pt idx="5123">92</cx:pt>
          <cx:pt idx="5124">92</cx:pt>
          <cx:pt idx="5125">92</cx:pt>
          <cx:pt idx="5126">92</cx:pt>
          <cx:pt idx="5127">92</cx:pt>
          <cx:pt idx="5128">92</cx:pt>
          <cx:pt idx="5129">92</cx:pt>
          <cx:pt idx="5130">92</cx:pt>
          <cx:pt idx="5131">92</cx:pt>
          <cx:pt idx="5132">92</cx:pt>
          <cx:pt idx="5133">92</cx:pt>
          <cx:pt idx="5134">93</cx:pt>
          <cx:pt idx="5135">93</cx:pt>
          <cx:pt idx="5136">93</cx:pt>
          <cx:pt idx="5137">93</cx:pt>
          <cx:pt idx="5138">93</cx:pt>
          <cx:pt idx="5139">93</cx:pt>
          <cx:pt idx="5140">93</cx:pt>
          <cx:pt idx="5141">93</cx:pt>
          <cx:pt idx="5142">93</cx:pt>
          <cx:pt idx="5143">93</cx:pt>
          <cx:pt idx="5144">93</cx:pt>
          <cx:pt idx="5145">93</cx:pt>
          <cx:pt idx="5146">93</cx:pt>
          <cx:pt idx="5147">93</cx:pt>
          <cx:pt idx="5148">93</cx:pt>
          <cx:pt idx="5149">93</cx:pt>
          <cx:pt idx="5150">93</cx:pt>
          <cx:pt idx="5151">93</cx:pt>
          <cx:pt idx="5152">93</cx:pt>
          <cx:pt idx="5153">93</cx:pt>
          <cx:pt idx="5154">93</cx:pt>
          <cx:pt idx="5155">93</cx:pt>
          <cx:pt idx="5156">93</cx:pt>
          <cx:pt idx="5157">93</cx:pt>
          <cx:pt idx="5158">94</cx:pt>
          <cx:pt idx="5159">94</cx:pt>
          <cx:pt idx="5160">94</cx:pt>
          <cx:pt idx="5161">94</cx:pt>
          <cx:pt idx="5162">94</cx:pt>
          <cx:pt idx="5163">94</cx:pt>
          <cx:pt idx="5164">94</cx:pt>
          <cx:pt idx="5165">94</cx:pt>
          <cx:pt idx="5166">94</cx:pt>
          <cx:pt idx="5167">94</cx:pt>
          <cx:pt idx="5168">94</cx:pt>
          <cx:pt idx="5169">94</cx:pt>
          <cx:pt idx="5170">94</cx:pt>
          <cx:pt idx="5171">94</cx:pt>
          <cx:pt idx="5172">95</cx:pt>
          <cx:pt idx="5173">95</cx:pt>
          <cx:pt idx="5174">95</cx:pt>
          <cx:pt idx="5175">95</cx:pt>
          <cx:pt idx="5176">95</cx:pt>
          <cx:pt idx="5177">95</cx:pt>
          <cx:pt idx="5178">95</cx:pt>
          <cx:pt idx="5179">95</cx:pt>
          <cx:pt idx="5180">95</cx:pt>
          <cx:pt idx="5181">95</cx:pt>
          <cx:pt idx="5182">95</cx:pt>
          <cx:pt idx="5183">95</cx:pt>
          <cx:pt idx="5184">95</cx:pt>
          <cx:pt idx="5185">95</cx:pt>
          <cx:pt idx="5186">95</cx:pt>
          <cx:pt idx="5187">95</cx:pt>
          <cx:pt idx="5188">95</cx:pt>
          <cx:pt idx="5189">95</cx:pt>
          <cx:pt idx="5190">95</cx:pt>
          <cx:pt idx="5191">95</cx:pt>
          <cx:pt idx="5192">96</cx:pt>
          <cx:pt idx="5193">96</cx:pt>
          <cx:pt idx="5194">96</cx:pt>
          <cx:pt idx="5195">96</cx:pt>
          <cx:pt idx="5196">96</cx:pt>
          <cx:pt idx="5197">96</cx:pt>
          <cx:pt idx="5198">96</cx:pt>
          <cx:pt idx="5199">96</cx:pt>
          <cx:pt idx="5200">96</cx:pt>
          <cx:pt idx="5201">96</cx:pt>
          <cx:pt idx="5202">96</cx:pt>
          <cx:pt idx="5203">96</cx:pt>
          <cx:pt idx="5204">96</cx:pt>
          <cx:pt idx="5205">97</cx:pt>
          <cx:pt idx="5206">97</cx:pt>
          <cx:pt idx="5207">97</cx:pt>
          <cx:pt idx="5208">97</cx:pt>
          <cx:pt idx="5209">97</cx:pt>
          <cx:pt idx="5210">97</cx:pt>
          <cx:pt idx="5211">97</cx:pt>
          <cx:pt idx="5212">97</cx:pt>
          <cx:pt idx="5213">97</cx:pt>
          <cx:pt idx="5214">97</cx:pt>
          <cx:pt idx="5215">97</cx:pt>
          <cx:pt idx="5216">97</cx:pt>
          <cx:pt idx="5217">97</cx:pt>
          <cx:pt idx="5218">97</cx:pt>
          <cx:pt idx="5219">97</cx:pt>
          <cx:pt idx="5220">98</cx:pt>
          <cx:pt idx="5221">98</cx:pt>
          <cx:pt idx="5222">98</cx:pt>
          <cx:pt idx="5223">98</cx:pt>
          <cx:pt idx="5224">98</cx:pt>
          <cx:pt idx="5225">98</cx:pt>
          <cx:pt idx="5226">98</cx:pt>
          <cx:pt idx="5227">98</cx:pt>
          <cx:pt idx="5228">98</cx:pt>
          <cx:pt idx="5229">98</cx:pt>
          <cx:pt idx="5230">98</cx:pt>
          <cx:pt idx="5231">98</cx:pt>
          <cx:pt idx="5232">98</cx:pt>
          <cx:pt idx="5233">99</cx:pt>
          <cx:pt idx="5234">99</cx:pt>
          <cx:pt idx="5235">99</cx:pt>
          <cx:pt idx="5236">99</cx:pt>
          <cx:pt idx="5237">99</cx:pt>
          <cx:pt idx="5238">99</cx:pt>
          <cx:pt idx="5239">99</cx:pt>
          <cx:pt idx="5240">99</cx:pt>
          <cx:pt idx="5241">99</cx:pt>
          <cx:pt idx="5242">99</cx:pt>
          <cx:pt idx="5243">99</cx:pt>
          <cx:pt idx="5244">99</cx:pt>
          <cx:pt idx="5245">99</cx:pt>
          <cx:pt idx="5246">99</cx:pt>
          <cx:pt idx="5247">99</cx:pt>
          <cx:pt idx="5248">99</cx:pt>
          <cx:pt idx="5249">99</cx:pt>
          <cx:pt idx="5250">99</cx:pt>
          <cx:pt idx="5251">99</cx:pt>
          <cx:pt idx="5252">99</cx:pt>
          <cx:pt idx="5253">99</cx:pt>
          <cx:pt idx="5254">99</cx:pt>
          <cx:pt idx="5255">99</cx:pt>
          <cx:pt idx="5256">100</cx:pt>
          <cx:pt idx="5257">100</cx:pt>
          <cx:pt idx="5258">100</cx:pt>
          <cx:pt idx="5259">100</cx:pt>
          <cx:pt idx="5260">100</cx:pt>
          <cx:pt idx="5261">100</cx:pt>
          <cx:pt idx="5262">100</cx:pt>
          <cx:pt idx="5263">100</cx:pt>
          <cx:pt idx="5264">100</cx:pt>
          <cx:pt idx="5265">100</cx:pt>
          <cx:pt idx="5266">100</cx:pt>
          <cx:pt idx="5267">100</cx:pt>
          <cx:pt idx="5268">100</cx:pt>
          <cx:pt idx="5269">100</cx:pt>
          <cx:pt idx="5270">100</cx:pt>
          <cx:pt idx="5271">100</cx:pt>
          <cx:pt idx="5272">100</cx:pt>
          <cx:pt idx="5273">100</cx:pt>
          <cx:pt idx="5274">100</cx:pt>
          <cx:pt idx="5275">100</cx:pt>
          <cx:pt idx="5276">100</cx:pt>
          <cx:pt idx="5277">101</cx:pt>
          <cx:pt idx="5278">101</cx:pt>
          <cx:pt idx="5279">101</cx:pt>
          <cx:pt idx="5280">101</cx:pt>
          <cx:pt idx="5281">101</cx:pt>
          <cx:pt idx="5282">101</cx:pt>
          <cx:pt idx="5283">101</cx:pt>
          <cx:pt idx="5284">101</cx:pt>
          <cx:pt idx="5285">101</cx:pt>
          <cx:pt idx="5286">101</cx:pt>
          <cx:pt idx="5287">101</cx:pt>
          <cx:pt idx="5288">101</cx:pt>
          <cx:pt idx="5289">101</cx:pt>
          <cx:pt idx="5290">101</cx:pt>
          <cx:pt idx="5291">101</cx:pt>
          <cx:pt idx="5292">101</cx:pt>
          <cx:pt idx="5293">101</cx:pt>
          <cx:pt idx="5294">101</cx:pt>
          <cx:pt idx="5295">101</cx:pt>
          <cx:pt idx="5296">102</cx:pt>
          <cx:pt idx="5297">102</cx:pt>
          <cx:pt idx="5298">102</cx:pt>
          <cx:pt idx="5299">102</cx:pt>
          <cx:pt idx="5300">102</cx:pt>
          <cx:pt idx="5301">102</cx:pt>
          <cx:pt idx="5302">102</cx:pt>
          <cx:pt idx="5303">102</cx:pt>
          <cx:pt idx="5304">102</cx:pt>
          <cx:pt idx="5305">102</cx:pt>
          <cx:pt idx="5306">102</cx:pt>
          <cx:pt idx="5307">102</cx:pt>
          <cx:pt idx="5308">102</cx:pt>
          <cx:pt idx="5309">102</cx:pt>
          <cx:pt idx="5310">102</cx:pt>
          <cx:pt idx="5311">102</cx:pt>
          <cx:pt idx="5312">102</cx:pt>
          <cx:pt idx="5313">102</cx:pt>
          <cx:pt idx="5314">103</cx:pt>
          <cx:pt idx="5315">103</cx:pt>
          <cx:pt idx="5316">103</cx:pt>
          <cx:pt idx="5317">103</cx:pt>
          <cx:pt idx="5318">103</cx:pt>
          <cx:pt idx="5319">103</cx:pt>
          <cx:pt idx="5320">103</cx:pt>
          <cx:pt idx="5321">103</cx:pt>
          <cx:pt idx="5322">103</cx:pt>
          <cx:pt idx="5323">103</cx:pt>
          <cx:pt idx="5324">103</cx:pt>
          <cx:pt idx="5325">103</cx:pt>
          <cx:pt idx="5326">103</cx:pt>
          <cx:pt idx="5327">103</cx:pt>
          <cx:pt idx="5328">103</cx:pt>
          <cx:pt idx="5329">103</cx:pt>
          <cx:pt idx="5330">103</cx:pt>
          <cx:pt idx="5331">103</cx:pt>
          <cx:pt idx="5332">103</cx:pt>
          <cx:pt idx="5333">104</cx:pt>
          <cx:pt idx="5334">104</cx:pt>
          <cx:pt idx="5335">104</cx:pt>
          <cx:pt idx="5336">104</cx:pt>
          <cx:pt idx="5337">104</cx:pt>
          <cx:pt idx="5338">104</cx:pt>
          <cx:pt idx="5339">104</cx:pt>
          <cx:pt idx="5340">104</cx:pt>
          <cx:pt idx="5341">104</cx:pt>
          <cx:pt idx="5342">104</cx:pt>
          <cx:pt idx="5343">104</cx:pt>
          <cx:pt idx="5344">104</cx:pt>
          <cx:pt idx="5345">104</cx:pt>
          <cx:pt idx="5346">104</cx:pt>
          <cx:pt idx="5347">104</cx:pt>
          <cx:pt idx="5348">104</cx:pt>
          <cx:pt idx="5349">104</cx:pt>
          <cx:pt idx="5350">104</cx:pt>
          <cx:pt idx="5351">105</cx:pt>
          <cx:pt idx="5352">105</cx:pt>
          <cx:pt idx="5353">105</cx:pt>
          <cx:pt idx="5354">105</cx:pt>
          <cx:pt idx="5355">105</cx:pt>
          <cx:pt idx="5356">105</cx:pt>
          <cx:pt idx="5357">105</cx:pt>
          <cx:pt idx="5358">105</cx:pt>
          <cx:pt idx="5359">105</cx:pt>
          <cx:pt idx="5360">105</cx:pt>
          <cx:pt idx="5361">105</cx:pt>
          <cx:pt idx="5362">105</cx:pt>
          <cx:pt idx="5363">105</cx:pt>
          <cx:pt idx="5364">105</cx:pt>
          <cx:pt idx="5365">105</cx:pt>
          <cx:pt idx="5366">105</cx:pt>
          <cx:pt idx="5367">105</cx:pt>
          <cx:pt idx="5368">105</cx:pt>
          <cx:pt idx="5369">105</cx:pt>
          <cx:pt idx="5370">106</cx:pt>
          <cx:pt idx="5371">106</cx:pt>
          <cx:pt idx="5372">106</cx:pt>
          <cx:pt idx="5373">106</cx:pt>
          <cx:pt idx="5374">106</cx:pt>
          <cx:pt idx="5375">106</cx:pt>
          <cx:pt idx="5376">106</cx:pt>
          <cx:pt idx="5377">106</cx:pt>
          <cx:pt idx="5378">106</cx:pt>
          <cx:pt idx="5379">106</cx:pt>
          <cx:pt idx="5380">106</cx:pt>
          <cx:pt idx="5381">106</cx:pt>
          <cx:pt idx="5382">106</cx:pt>
          <cx:pt idx="5383">106</cx:pt>
          <cx:pt idx="5384">106</cx:pt>
          <cx:pt idx="5385">106</cx:pt>
          <cx:pt idx="5386">106</cx:pt>
          <cx:pt idx="5387">106</cx:pt>
          <cx:pt idx="5388">106</cx:pt>
          <cx:pt idx="5389">106</cx:pt>
          <cx:pt idx="5390">106</cx:pt>
          <cx:pt idx="5391">107</cx:pt>
          <cx:pt idx="5392">107</cx:pt>
          <cx:pt idx="5393">107</cx:pt>
          <cx:pt idx="5394">107</cx:pt>
          <cx:pt idx="5395">107</cx:pt>
          <cx:pt idx="5396">107</cx:pt>
          <cx:pt idx="5397">107</cx:pt>
          <cx:pt idx="5398">107</cx:pt>
          <cx:pt idx="5399">107</cx:pt>
          <cx:pt idx="5400">107</cx:pt>
          <cx:pt idx="5401">108</cx:pt>
          <cx:pt idx="5402">108</cx:pt>
          <cx:pt idx="5403">108</cx:pt>
          <cx:pt idx="5404">108</cx:pt>
          <cx:pt idx="5405">108</cx:pt>
          <cx:pt idx="5406">108</cx:pt>
          <cx:pt idx="5407">108</cx:pt>
          <cx:pt idx="5408">108</cx:pt>
          <cx:pt idx="5409">108</cx:pt>
          <cx:pt idx="5410">108</cx:pt>
          <cx:pt idx="5411">108</cx:pt>
          <cx:pt idx="5412">108</cx:pt>
          <cx:pt idx="5413">108</cx:pt>
          <cx:pt idx="5414">108</cx:pt>
          <cx:pt idx="5415">108</cx:pt>
          <cx:pt idx="5416">108</cx:pt>
          <cx:pt idx="5417">108</cx:pt>
          <cx:pt idx="5418">108</cx:pt>
          <cx:pt idx="5419">108</cx:pt>
          <cx:pt idx="5420">108</cx:pt>
          <cx:pt idx="5421">108</cx:pt>
          <cx:pt idx="5422">108</cx:pt>
          <cx:pt idx="5423">108</cx:pt>
          <cx:pt idx="5424">108</cx:pt>
          <cx:pt idx="5425">109</cx:pt>
          <cx:pt idx="5426">109</cx:pt>
          <cx:pt idx="5427">109</cx:pt>
          <cx:pt idx="5428">109</cx:pt>
          <cx:pt idx="5429">109</cx:pt>
          <cx:pt idx="5430">109</cx:pt>
          <cx:pt idx="5431">109</cx:pt>
          <cx:pt idx="5432">109</cx:pt>
          <cx:pt idx="5433">109</cx:pt>
          <cx:pt idx="5434">109</cx:pt>
          <cx:pt idx="5435">109</cx:pt>
          <cx:pt idx="5436">109</cx:pt>
          <cx:pt idx="5437">109</cx:pt>
          <cx:pt idx="5438">109</cx:pt>
          <cx:pt idx="5439">109</cx:pt>
          <cx:pt idx="5440">109</cx:pt>
          <cx:pt idx="5441">109</cx:pt>
          <cx:pt idx="5442">110</cx:pt>
          <cx:pt idx="5443">110</cx:pt>
          <cx:pt idx="5444">110</cx:pt>
          <cx:pt idx="5445">110</cx:pt>
          <cx:pt idx="5446">110</cx:pt>
          <cx:pt idx="5447">110</cx:pt>
          <cx:pt idx="5448">110</cx:pt>
          <cx:pt idx="5449">110</cx:pt>
          <cx:pt idx="5450">110</cx:pt>
          <cx:pt idx="5451">110</cx:pt>
          <cx:pt idx="5452">110</cx:pt>
          <cx:pt idx="5453">110</cx:pt>
          <cx:pt idx="5454">110</cx:pt>
          <cx:pt idx="5455">110</cx:pt>
          <cx:pt idx="5456">110</cx:pt>
          <cx:pt idx="5457">110</cx:pt>
          <cx:pt idx="5458">110</cx:pt>
          <cx:pt idx="5459">110</cx:pt>
          <cx:pt idx="5460">110</cx:pt>
          <cx:pt idx="5461">111</cx:pt>
          <cx:pt idx="5462">111</cx:pt>
          <cx:pt idx="5463">111</cx:pt>
          <cx:pt idx="5464">111</cx:pt>
          <cx:pt idx="5465">111</cx:pt>
          <cx:pt idx="5466">111</cx:pt>
          <cx:pt idx="5467">111</cx:pt>
          <cx:pt idx="5468">111</cx:pt>
          <cx:pt idx="5469">111</cx:pt>
          <cx:pt idx="5470">111</cx:pt>
          <cx:pt idx="5471">111</cx:pt>
          <cx:pt idx="5472">111</cx:pt>
          <cx:pt idx="5473">111</cx:pt>
          <cx:pt idx="5474">111</cx:pt>
          <cx:pt idx="5475">111</cx:pt>
          <cx:pt idx="5476">111</cx:pt>
          <cx:pt idx="5477">111</cx:pt>
          <cx:pt idx="5478">111</cx:pt>
          <cx:pt idx="5479">111</cx:pt>
          <cx:pt idx="5480">112</cx:pt>
          <cx:pt idx="5481">112</cx:pt>
          <cx:pt idx="5482">112</cx:pt>
          <cx:pt idx="5483">112</cx:pt>
          <cx:pt idx="5484">112</cx:pt>
          <cx:pt idx="5485">112</cx:pt>
          <cx:pt idx="5486">112</cx:pt>
          <cx:pt idx="5487">112</cx:pt>
          <cx:pt idx="5488">112</cx:pt>
          <cx:pt idx="5489">112</cx:pt>
          <cx:pt idx="5490">112</cx:pt>
          <cx:pt idx="5491">112</cx:pt>
          <cx:pt idx="5492">112</cx:pt>
          <cx:pt idx="5493">112</cx:pt>
          <cx:pt idx="5494">112</cx:pt>
          <cx:pt idx="5495">112</cx:pt>
          <cx:pt idx="5496">113</cx:pt>
          <cx:pt idx="5497">113</cx:pt>
          <cx:pt idx="5498">113</cx:pt>
          <cx:pt idx="5499">113</cx:pt>
          <cx:pt idx="5500">113</cx:pt>
          <cx:pt idx="5501">113</cx:pt>
          <cx:pt idx="5502">113</cx:pt>
          <cx:pt idx="5503">113</cx:pt>
          <cx:pt idx="5504">113</cx:pt>
          <cx:pt idx="5505">113</cx:pt>
          <cx:pt idx="5506">113</cx:pt>
          <cx:pt idx="5507">114</cx:pt>
          <cx:pt idx="5508">114</cx:pt>
          <cx:pt idx="5509">114</cx:pt>
          <cx:pt idx="5510">114</cx:pt>
          <cx:pt idx="5511">114</cx:pt>
          <cx:pt idx="5512">114</cx:pt>
          <cx:pt idx="5513">114</cx:pt>
          <cx:pt idx="5514">114</cx:pt>
          <cx:pt idx="5515">114</cx:pt>
          <cx:pt idx="5516">114</cx:pt>
          <cx:pt idx="5517">114</cx:pt>
          <cx:pt idx="5518">114</cx:pt>
          <cx:pt idx="5519">114</cx:pt>
          <cx:pt idx="5520">115</cx:pt>
          <cx:pt idx="5521">115</cx:pt>
          <cx:pt idx="5522">115</cx:pt>
          <cx:pt idx="5523">115</cx:pt>
          <cx:pt idx="5524">115</cx:pt>
          <cx:pt idx="5525">115</cx:pt>
          <cx:pt idx="5526">115</cx:pt>
          <cx:pt idx="5527">115</cx:pt>
          <cx:pt idx="5528">115</cx:pt>
          <cx:pt idx="5529">115</cx:pt>
          <cx:pt idx="5530">115</cx:pt>
          <cx:pt idx="5531">115</cx:pt>
          <cx:pt idx="5532">115</cx:pt>
          <cx:pt idx="5533">115</cx:pt>
          <cx:pt idx="5534">115</cx:pt>
          <cx:pt idx="5535">115</cx:pt>
          <cx:pt idx="5536">115</cx:pt>
          <cx:pt idx="5537">115</cx:pt>
          <cx:pt idx="5538">115</cx:pt>
          <cx:pt idx="5539">115</cx:pt>
          <cx:pt idx="5540">115</cx:pt>
          <cx:pt idx="5541">116</cx:pt>
          <cx:pt idx="5542">116</cx:pt>
          <cx:pt idx="5543">116</cx:pt>
          <cx:pt idx="5544">116</cx:pt>
          <cx:pt idx="5545">116</cx:pt>
          <cx:pt idx="5546">116</cx:pt>
          <cx:pt idx="5547">116</cx:pt>
          <cx:pt idx="5548">116</cx:pt>
          <cx:pt idx="5549">116</cx:pt>
          <cx:pt idx="5550">116</cx:pt>
          <cx:pt idx="5551">116</cx:pt>
          <cx:pt idx="5552">116</cx:pt>
          <cx:pt idx="5553">116</cx:pt>
          <cx:pt idx="5554">116</cx:pt>
          <cx:pt idx="5555">116</cx:pt>
          <cx:pt idx="5556">116</cx:pt>
          <cx:pt idx="5557">116</cx:pt>
          <cx:pt idx="5558">116</cx:pt>
          <cx:pt idx="5559">116</cx:pt>
          <cx:pt idx="5560">116</cx:pt>
          <cx:pt idx="5561">116</cx:pt>
          <cx:pt idx="5562">116</cx:pt>
          <cx:pt idx="5563">117</cx:pt>
          <cx:pt idx="5564">117</cx:pt>
          <cx:pt idx="5565">117</cx:pt>
          <cx:pt idx="5566">117</cx:pt>
          <cx:pt idx="5567">117</cx:pt>
          <cx:pt idx="5568">117</cx:pt>
          <cx:pt idx="5569">117</cx:pt>
          <cx:pt idx="5570">117</cx:pt>
          <cx:pt idx="5571">118</cx:pt>
          <cx:pt idx="5572">118</cx:pt>
          <cx:pt idx="5573">118</cx:pt>
          <cx:pt idx="5574">118</cx:pt>
          <cx:pt idx="5575">118</cx:pt>
          <cx:pt idx="5576">118</cx:pt>
          <cx:pt idx="5577">118</cx:pt>
          <cx:pt idx="5578">118</cx:pt>
          <cx:pt idx="5579">118</cx:pt>
          <cx:pt idx="5580">118</cx:pt>
          <cx:pt idx="5581">118</cx:pt>
          <cx:pt idx="5582">118</cx:pt>
          <cx:pt idx="5583">118</cx:pt>
          <cx:pt idx="5584">118</cx:pt>
          <cx:pt idx="5585">118</cx:pt>
          <cx:pt idx="5586">118</cx:pt>
          <cx:pt idx="5587">118</cx:pt>
          <cx:pt idx="5588">118</cx:pt>
          <cx:pt idx="5589">118</cx:pt>
          <cx:pt idx="5590">118</cx:pt>
          <cx:pt idx="5591">118</cx:pt>
          <cx:pt idx="5592">118</cx:pt>
          <cx:pt idx="5593">118</cx:pt>
          <cx:pt idx="5594">119</cx:pt>
          <cx:pt idx="5595">119</cx:pt>
          <cx:pt idx="5596">119</cx:pt>
          <cx:pt idx="5597">119</cx:pt>
          <cx:pt idx="5598">119</cx:pt>
          <cx:pt idx="5599">119</cx:pt>
          <cx:pt idx="5600">119</cx:pt>
          <cx:pt idx="5601">119</cx:pt>
          <cx:pt idx="5602">119</cx:pt>
          <cx:pt idx="5603">119</cx:pt>
          <cx:pt idx="5604">119</cx:pt>
          <cx:pt idx="5605">119</cx:pt>
          <cx:pt idx="5606">119</cx:pt>
          <cx:pt idx="5607">119</cx:pt>
          <cx:pt idx="5608">119</cx:pt>
          <cx:pt idx="5609">119</cx:pt>
          <cx:pt idx="5610">119</cx:pt>
          <cx:pt idx="5611">120</cx:pt>
          <cx:pt idx="5612">120</cx:pt>
          <cx:pt idx="5613">120</cx:pt>
          <cx:pt idx="5614">120</cx:pt>
          <cx:pt idx="5615">120</cx:pt>
          <cx:pt idx="5616">120</cx:pt>
          <cx:pt idx="5617">120</cx:pt>
          <cx:pt idx="5618">120</cx:pt>
          <cx:pt idx="5619">120</cx:pt>
          <cx:pt idx="5620">120</cx:pt>
          <cx:pt idx="5621">120</cx:pt>
          <cx:pt idx="5622">120</cx:pt>
          <cx:pt idx="5623">120</cx:pt>
          <cx:pt idx="5624">120</cx:pt>
          <cx:pt idx="5625">120</cx:pt>
          <cx:pt idx="5626">120</cx:pt>
          <cx:pt idx="5627">120</cx:pt>
          <cx:pt idx="5628">121</cx:pt>
          <cx:pt idx="5629">121</cx:pt>
          <cx:pt idx="5630">121</cx:pt>
          <cx:pt idx="5631">121</cx:pt>
          <cx:pt idx="5632">121</cx:pt>
          <cx:pt idx="5633">121</cx:pt>
          <cx:pt idx="5634">121</cx:pt>
          <cx:pt idx="5635">121</cx:pt>
          <cx:pt idx="5636">121</cx:pt>
          <cx:pt idx="5637">121</cx:pt>
          <cx:pt idx="5638">121</cx:pt>
          <cx:pt idx="5639">121</cx:pt>
          <cx:pt idx="5640">121</cx:pt>
          <cx:pt idx="5641">121</cx:pt>
          <cx:pt idx="5642">121</cx:pt>
          <cx:pt idx="5643">121</cx:pt>
          <cx:pt idx="5644">122</cx:pt>
          <cx:pt idx="5645">122</cx:pt>
          <cx:pt idx="5646">122</cx:pt>
          <cx:pt idx="5647">122</cx:pt>
          <cx:pt idx="5648">122</cx:pt>
          <cx:pt idx="5649">122</cx:pt>
          <cx:pt idx="5650">122</cx:pt>
          <cx:pt idx="5651">122</cx:pt>
          <cx:pt idx="5652">122</cx:pt>
          <cx:pt idx="5653">122</cx:pt>
          <cx:pt idx="5654">122</cx:pt>
          <cx:pt idx="5655">122</cx:pt>
          <cx:pt idx="5656">122</cx:pt>
          <cx:pt idx="5657">122</cx:pt>
          <cx:pt idx="5658">122</cx:pt>
          <cx:pt idx="5659">122</cx:pt>
          <cx:pt idx="5660">122</cx:pt>
          <cx:pt idx="5661">123</cx:pt>
          <cx:pt idx="5662">123</cx:pt>
          <cx:pt idx="5663">123</cx:pt>
          <cx:pt idx="5664">123</cx:pt>
          <cx:pt idx="5665">123</cx:pt>
          <cx:pt idx="5666">123</cx:pt>
          <cx:pt idx="5667">123</cx:pt>
          <cx:pt idx="5668">123</cx:pt>
          <cx:pt idx="5669">123</cx:pt>
          <cx:pt idx="5670">123</cx:pt>
          <cx:pt idx="5671">123</cx:pt>
          <cx:pt idx="5672">123</cx:pt>
          <cx:pt idx="5673">123</cx:pt>
          <cx:pt idx="5674">123</cx:pt>
          <cx:pt idx="5675">123</cx:pt>
          <cx:pt idx="5676">123</cx:pt>
          <cx:pt idx="5677">123</cx:pt>
          <cx:pt idx="5678">123</cx:pt>
          <cx:pt idx="5679">123</cx:pt>
          <cx:pt idx="5680">123</cx:pt>
          <cx:pt idx="5681">123</cx:pt>
          <cx:pt idx="5682">124</cx:pt>
          <cx:pt idx="5683">124</cx:pt>
          <cx:pt idx="5684">124</cx:pt>
          <cx:pt idx="5685">124</cx:pt>
          <cx:pt idx="5686">124</cx:pt>
          <cx:pt idx="5687">124</cx:pt>
          <cx:pt idx="5688">124</cx:pt>
          <cx:pt idx="5689">124</cx:pt>
          <cx:pt idx="5690">124</cx:pt>
          <cx:pt idx="5691">124</cx:pt>
          <cx:pt idx="5692">124</cx:pt>
          <cx:pt idx="5693">124</cx:pt>
          <cx:pt idx="5694">124</cx:pt>
          <cx:pt idx="5695">124</cx:pt>
          <cx:pt idx="5696">125</cx:pt>
          <cx:pt idx="5697">125</cx:pt>
          <cx:pt idx="5698">125</cx:pt>
          <cx:pt idx="5699">125</cx:pt>
          <cx:pt idx="5700">125</cx:pt>
          <cx:pt idx="5701">125</cx:pt>
          <cx:pt idx="5702">125</cx:pt>
          <cx:pt idx="5703">125</cx:pt>
          <cx:pt idx="5704">125</cx:pt>
          <cx:pt idx="5705">125</cx:pt>
          <cx:pt idx="5706">125</cx:pt>
          <cx:pt idx="5707">125</cx:pt>
          <cx:pt idx="5708">125</cx:pt>
          <cx:pt idx="5709">125</cx:pt>
          <cx:pt idx="5710">125</cx:pt>
          <cx:pt idx="5711">126</cx:pt>
          <cx:pt idx="5712">126</cx:pt>
          <cx:pt idx="5713">126</cx:pt>
          <cx:pt idx="5714">126</cx:pt>
          <cx:pt idx="5715">126</cx:pt>
          <cx:pt idx="5716">126</cx:pt>
          <cx:pt idx="5717">126</cx:pt>
          <cx:pt idx="5718">126</cx:pt>
          <cx:pt idx="5719">126</cx:pt>
          <cx:pt idx="5720">126</cx:pt>
          <cx:pt idx="5721">126</cx:pt>
          <cx:pt idx="5722">126</cx:pt>
          <cx:pt idx="5723">126</cx:pt>
          <cx:pt idx="5724">126</cx:pt>
          <cx:pt idx="5725">126</cx:pt>
          <cx:pt idx="5726">126</cx:pt>
          <cx:pt idx="5727">126</cx:pt>
          <cx:pt idx="5728">126</cx:pt>
          <cx:pt idx="5729">127</cx:pt>
          <cx:pt idx="5730">127</cx:pt>
          <cx:pt idx="5731">127</cx:pt>
          <cx:pt idx="5732">127</cx:pt>
          <cx:pt idx="5733">127</cx:pt>
          <cx:pt idx="5734">127</cx:pt>
          <cx:pt idx="5735">127</cx:pt>
          <cx:pt idx="5736">127</cx:pt>
          <cx:pt idx="5737">127</cx:pt>
          <cx:pt idx="5738">127</cx:pt>
          <cx:pt idx="5739">127</cx:pt>
          <cx:pt idx="5740">127</cx:pt>
          <cx:pt idx="5741">127</cx:pt>
          <cx:pt idx="5742">127</cx:pt>
          <cx:pt idx="5743">127</cx:pt>
          <cx:pt idx="5744">127</cx:pt>
          <cx:pt idx="5745">127</cx:pt>
          <cx:pt idx="5746">127</cx:pt>
          <cx:pt idx="5747">128</cx:pt>
          <cx:pt idx="5748">128</cx:pt>
          <cx:pt idx="5749">128</cx:pt>
          <cx:pt idx="5750">128</cx:pt>
          <cx:pt idx="5751">128</cx:pt>
          <cx:pt idx="5752">128</cx:pt>
          <cx:pt idx="5753">128</cx:pt>
          <cx:pt idx="5754">128</cx:pt>
          <cx:pt idx="5755">128</cx:pt>
          <cx:pt idx="5756">128</cx:pt>
          <cx:pt idx="5757">128</cx:pt>
          <cx:pt idx="5758">128</cx:pt>
          <cx:pt idx="5759">128</cx:pt>
          <cx:pt idx="5760">128</cx:pt>
          <cx:pt idx="5761">128</cx:pt>
          <cx:pt idx="5762">129</cx:pt>
          <cx:pt idx="5763">129</cx:pt>
          <cx:pt idx="5764">129</cx:pt>
          <cx:pt idx="5765">129</cx:pt>
          <cx:pt idx="5766">129</cx:pt>
          <cx:pt idx="5767">129</cx:pt>
          <cx:pt idx="5768">129</cx:pt>
          <cx:pt idx="5769">129</cx:pt>
          <cx:pt idx="5770">129</cx:pt>
          <cx:pt idx="5771">129</cx:pt>
          <cx:pt idx="5772">129</cx:pt>
          <cx:pt idx="5773">129</cx:pt>
          <cx:pt idx="5774">129</cx:pt>
          <cx:pt idx="5775">129</cx:pt>
          <cx:pt idx="5776">129</cx:pt>
          <cx:pt idx="5777">130</cx:pt>
          <cx:pt idx="5778">130</cx:pt>
          <cx:pt idx="5779">130</cx:pt>
          <cx:pt idx="5780">130</cx:pt>
          <cx:pt idx="5781">130</cx:pt>
          <cx:pt idx="5782">130</cx:pt>
          <cx:pt idx="5783">130</cx:pt>
          <cx:pt idx="5784">130</cx:pt>
          <cx:pt idx="5785">130</cx:pt>
          <cx:pt idx="5786">130</cx:pt>
          <cx:pt idx="5787">130</cx:pt>
          <cx:pt idx="5788">130</cx:pt>
          <cx:pt idx="5789">130</cx:pt>
          <cx:pt idx="5790">130</cx:pt>
          <cx:pt idx="5791">130</cx:pt>
          <cx:pt idx="5792">131</cx:pt>
          <cx:pt idx="5793">131</cx:pt>
          <cx:pt idx="5794">131</cx:pt>
          <cx:pt idx="5795">131</cx:pt>
          <cx:pt idx="5796">131</cx:pt>
          <cx:pt idx="5797">131</cx:pt>
          <cx:pt idx="5798">131</cx:pt>
          <cx:pt idx="5799">131</cx:pt>
          <cx:pt idx="5800">131</cx:pt>
          <cx:pt idx="5801">131</cx:pt>
          <cx:pt idx="5802">131</cx:pt>
          <cx:pt idx="5803">131</cx:pt>
          <cx:pt idx="5804">131</cx:pt>
          <cx:pt idx="5805">131</cx:pt>
          <cx:pt idx="5806">131</cx:pt>
          <cx:pt idx="5807">131</cx:pt>
          <cx:pt idx="5808">131</cx:pt>
          <cx:pt idx="5809">131</cx:pt>
          <cx:pt idx="5810">132</cx:pt>
          <cx:pt idx="5811">132</cx:pt>
          <cx:pt idx="5812">132</cx:pt>
          <cx:pt idx="5813">132</cx:pt>
          <cx:pt idx="5814">132</cx:pt>
          <cx:pt idx="5815">132</cx:pt>
          <cx:pt idx="5816">132</cx:pt>
          <cx:pt idx="5817">132</cx:pt>
          <cx:pt idx="5818">132</cx:pt>
          <cx:pt idx="5819">132</cx:pt>
          <cx:pt idx="5820">132</cx:pt>
          <cx:pt idx="5821">132</cx:pt>
          <cx:pt idx="5822">132</cx:pt>
          <cx:pt idx="5823">132</cx:pt>
          <cx:pt idx="5824">132</cx:pt>
          <cx:pt idx="5825">132</cx:pt>
          <cx:pt idx="5826">133</cx:pt>
          <cx:pt idx="5827">133</cx:pt>
          <cx:pt idx="5828">133</cx:pt>
          <cx:pt idx="5829">133</cx:pt>
          <cx:pt idx="5830">133</cx:pt>
          <cx:pt idx="5831">133</cx:pt>
          <cx:pt idx="5832">133</cx:pt>
          <cx:pt idx="5833">133</cx:pt>
          <cx:pt idx="5834">133</cx:pt>
          <cx:pt idx="5835">133</cx:pt>
          <cx:pt idx="5836">133</cx:pt>
          <cx:pt idx="5837">134</cx:pt>
          <cx:pt idx="5838">134</cx:pt>
          <cx:pt idx="5839">134</cx:pt>
          <cx:pt idx="5840">134</cx:pt>
          <cx:pt idx="5841">134</cx:pt>
          <cx:pt idx="5842">134</cx:pt>
          <cx:pt idx="5843">134</cx:pt>
          <cx:pt idx="5844">134</cx:pt>
          <cx:pt idx="5845">134</cx:pt>
          <cx:pt idx="5846">134</cx:pt>
          <cx:pt idx="5847">134</cx:pt>
          <cx:pt idx="5848">134</cx:pt>
          <cx:pt idx="5849">134</cx:pt>
          <cx:pt idx="5850">134</cx:pt>
          <cx:pt idx="5851">134</cx:pt>
          <cx:pt idx="5852">134</cx:pt>
          <cx:pt idx="5853">135</cx:pt>
          <cx:pt idx="5854">135</cx:pt>
          <cx:pt idx="5855">135</cx:pt>
          <cx:pt idx="5856">135</cx:pt>
          <cx:pt idx="5857">135</cx:pt>
          <cx:pt idx="5858">135</cx:pt>
          <cx:pt idx="5859">135</cx:pt>
          <cx:pt idx="5860">135</cx:pt>
          <cx:pt idx="5861">135</cx:pt>
          <cx:pt idx="5862">135</cx:pt>
          <cx:pt idx="5863">135</cx:pt>
          <cx:pt idx="5864">136</cx:pt>
          <cx:pt idx="5865">136</cx:pt>
          <cx:pt idx="5866">136</cx:pt>
          <cx:pt idx="5867">136</cx:pt>
          <cx:pt idx="5868">136</cx:pt>
          <cx:pt idx="5869">136</cx:pt>
          <cx:pt idx="5870">136</cx:pt>
          <cx:pt idx="5871">136</cx:pt>
          <cx:pt idx="5872">136</cx:pt>
          <cx:pt idx="5873">136</cx:pt>
          <cx:pt idx="5874">136</cx:pt>
          <cx:pt idx="5875">136</cx:pt>
          <cx:pt idx="5876">136</cx:pt>
          <cx:pt idx="5877">136</cx:pt>
          <cx:pt idx="5878">136</cx:pt>
          <cx:pt idx="5879">136</cx:pt>
          <cx:pt idx="5880">136</cx:pt>
          <cx:pt idx="5881">136</cx:pt>
          <cx:pt idx="5882">136</cx:pt>
          <cx:pt idx="5883">136</cx:pt>
          <cx:pt idx="5884">136</cx:pt>
          <cx:pt idx="5885">137</cx:pt>
          <cx:pt idx="5886">137</cx:pt>
          <cx:pt idx="5887">137</cx:pt>
          <cx:pt idx="5888">137</cx:pt>
          <cx:pt idx="5889">137</cx:pt>
          <cx:pt idx="5890">137</cx:pt>
          <cx:pt idx="5891">137</cx:pt>
          <cx:pt idx="5892">137</cx:pt>
          <cx:pt idx="5893">137</cx:pt>
          <cx:pt idx="5894">137</cx:pt>
          <cx:pt idx="5895">137</cx:pt>
          <cx:pt idx="5896">137</cx:pt>
          <cx:pt idx="5897">137</cx:pt>
          <cx:pt idx="5898">137</cx:pt>
          <cx:pt idx="5899">137</cx:pt>
          <cx:pt idx="5900">137</cx:pt>
          <cx:pt idx="5901">138</cx:pt>
          <cx:pt idx="5902">138</cx:pt>
          <cx:pt idx="5903">138</cx:pt>
          <cx:pt idx="5904">138</cx:pt>
          <cx:pt idx="5905">138</cx:pt>
          <cx:pt idx="5906">138</cx:pt>
          <cx:pt idx="5907">138</cx:pt>
          <cx:pt idx="5908">138</cx:pt>
          <cx:pt idx="5909">138</cx:pt>
          <cx:pt idx="5910">138</cx:pt>
          <cx:pt idx="5911">138</cx:pt>
          <cx:pt idx="5912">139</cx:pt>
          <cx:pt idx="5913">139</cx:pt>
          <cx:pt idx="5914">139</cx:pt>
          <cx:pt idx="5915">139</cx:pt>
          <cx:pt idx="5916">139</cx:pt>
          <cx:pt idx="5917">139</cx:pt>
          <cx:pt idx="5918">139</cx:pt>
          <cx:pt idx="5919">139</cx:pt>
          <cx:pt idx="5920">139</cx:pt>
          <cx:pt idx="5921">139</cx:pt>
          <cx:pt idx="5922">139</cx:pt>
          <cx:pt idx="5923">139</cx:pt>
          <cx:pt idx="5924">139</cx:pt>
          <cx:pt idx="5925">139</cx:pt>
          <cx:pt idx="5926">139</cx:pt>
          <cx:pt idx="5927">140</cx:pt>
          <cx:pt idx="5928">140</cx:pt>
          <cx:pt idx="5929">140</cx:pt>
          <cx:pt idx="5930">140</cx:pt>
          <cx:pt idx="5931">140</cx:pt>
          <cx:pt idx="5932">140</cx:pt>
          <cx:pt idx="5933">140</cx:pt>
          <cx:pt idx="5934">140</cx:pt>
          <cx:pt idx="5935">140</cx:pt>
          <cx:pt idx="5936">140</cx:pt>
          <cx:pt idx="5937">140</cx:pt>
          <cx:pt idx="5938">140</cx:pt>
          <cx:pt idx="5939">140</cx:pt>
          <cx:pt idx="5940">140</cx:pt>
          <cx:pt idx="5941">140</cx:pt>
          <cx:pt idx="5942">140</cx:pt>
          <cx:pt idx="5943">140</cx:pt>
          <cx:pt idx="5944">140</cx:pt>
          <cx:pt idx="5945">140</cx:pt>
          <cx:pt idx="5946">141</cx:pt>
          <cx:pt idx="5947">141</cx:pt>
          <cx:pt idx="5948">141</cx:pt>
          <cx:pt idx="5949">141</cx:pt>
          <cx:pt idx="5950">141</cx:pt>
          <cx:pt idx="5951">142</cx:pt>
          <cx:pt idx="5952">142</cx:pt>
          <cx:pt idx="5953">142</cx:pt>
          <cx:pt idx="5954">142</cx:pt>
          <cx:pt idx="5955">142</cx:pt>
          <cx:pt idx="5956">142</cx:pt>
          <cx:pt idx="5957">142</cx:pt>
          <cx:pt idx="5958">142</cx:pt>
          <cx:pt idx="5959">143</cx:pt>
          <cx:pt idx="5960">143</cx:pt>
          <cx:pt idx="5961">143</cx:pt>
          <cx:pt idx="5962">143</cx:pt>
          <cx:pt idx="5963">143</cx:pt>
          <cx:pt idx="5964">143</cx:pt>
          <cx:pt idx="5965">143</cx:pt>
          <cx:pt idx="5966">143</cx:pt>
          <cx:pt idx="5967">143</cx:pt>
          <cx:pt idx="5968">143</cx:pt>
          <cx:pt idx="5969">143</cx:pt>
          <cx:pt idx="5970">143</cx:pt>
          <cx:pt idx="5971">143</cx:pt>
          <cx:pt idx="5972">143</cx:pt>
          <cx:pt idx="5973">144</cx:pt>
          <cx:pt idx="5974">144</cx:pt>
          <cx:pt idx="5975">144</cx:pt>
          <cx:pt idx="5976">144</cx:pt>
          <cx:pt idx="5977">144</cx:pt>
          <cx:pt idx="5978">144</cx:pt>
          <cx:pt idx="5979">144</cx:pt>
          <cx:pt idx="5980">144</cx:pt>
          <cx:pt idx="5981">144</cx:pt>
          <cx:pt idx="5982">144</cx:pt>
          <cx:pt idx="5983">144</cx:pt>
          <cx:pt idx="5984">145</cx:pt>
          <cx:pt idx="5985">145</cx:pt>
          <cx:pt idx="5986">145</cx:pt>
          <cx:pt idx="5987">145</cx:pt>
          <cx:pt idx="5988">145</cx:pt>
          <cx:pt idx="5989">145</cx:pt>
          <cx:pt idx="5990">145</cx:pt>
          <cx:pt idx="5991">145</cx:pt>
          <cx:pt idx="5992">145</cx:pt>
          <cx:pt idx="5993">145</cx:pt>
          <cx:pt idx="5994">145</cx:pt>
          <cx:pt idx="5995">145</cx:pt>
          <cx:pt idx="5996">146</cx:pt>
          <cx:pt idx="5997">146</cx:pt>
          <cx:pt idx="5998">146</cx:pt>
          <cx:pt idx="5999">146</cx:pt>
          <cx:pt idx="6000">146</cx:pt>
          <cx:pt idx="6001">146</cx:pt>
          <cx:pt idx="6002">146</cx:pt>
          <cx:pt idx="6003">146</cx:pt>
          <cx:pt idx="6004">146</cx:pt>
          <cx:pt idx="6005">146</cx:pt>
          <cx:pt idx="6006">146</cx:pt>
          <cx:pt idx="6007">146</cx:pt>
          <cx:pt idx="6008">146</cx:pt>
          <cx:pt idx="6009">146</cx:pt>
          <cx:pt idx="6010">146</cx:pt>
          <cx:pt idx="6011">147</cx:pt>
          <cx:pt idx="6012">147</cx:pt>
          <cx:pt idx="6013">147</cx:pt>
          <cx:pt idx="6014">147</cx:pt>
          <cx:pt idx="6015">147</cx:pt>
          <cx:pt idx="6016">147</cx:pt>
          <cx:pt idx="6017">147</cx:pt>
          <cx:pt idx="6018">147</cx:pt>
          <cx:pt idx="6019">147</cx:pt>
          <cx:pt idx="6020">147</cx:pt>
          <cx:pt idx="6021">147</cx:pt>
          <cx:pt idx="6022">148</cx:pt>
          <cx:pt idx="6023">148</cx:pt>
          <cx:pt idx="6024">148</cx:pt>
          <cx:pt idx="6025">148</cx:pt>
          <cx:pt idx="6026">148</cx:pt>
          <cx:pt idx="6027">148</cx:pt>
          <cx:pt idx="6028">148</cx:pt>
          <cx:pt idx="6029">148</cx:pt>
          <cx:pt idx="6030">148</cx:pt>
          <cx:pt idx="6031">148</cx:pt>
          <cx:pt idx="6032">148</cx:pt>
          <cx:pt idx="6033">149</cx:pt>
          <cx:pt idx="6034">149</cx:pt>
          <cx:pt idx="6035">149</cx:pt>
          <cx:pt idx="6036">149</cx:pt>
          <cx:pt idx="6037">149</cx:pt>
          <cx:pt idx="6038">149</cx:pt>
          <cx:pt idx="6039">149</cx:pt>
          <cx:pt idx="6040">149</cx:pt>
          <cx:pt idx="6041">149</cx:pt>
          <cx:pt idx="6042">149</cx:pt>
          <cx:pt idx="6043">149</cx:pt>
          <cx:pt idx="6044">149</cx:pt>
          <cx:pt idx="6045">149</cx:pt>
          <cx:pt idx="6046">149</cx:pt>
          <cx:pt idx="6047">149</cx:pt>
          <cx:pt idx="6048">149</cx:pt>
          <cx:pt idx="6049">149</cx:pt>
          <cx:pt idx="6050">150</cx:pt>
          <cx:pt idx="6051">150</cx:pt>
          <cx:pt idx="6052">150</cx:pt>
          <cx:pt idx="6053">150</cx:pt>
          <cx:pt idx="6054">150</cx:pt>
          <cx:pt idx="6055">150</cx:pt>
          <cx:pt idx="6056">150</cx:pt>
          <cx:pt idx="6057">150</cx:pt>
          <cx:pt idx="6058">150</cx:pt>
          <cx:pt idx="6059">150</cx:pt>
          <cx:pt idx="6060">150</cx:pt>
          <cx:pt idx="6061">150</cx:pt>
          <cx:pt idx="6062">150</cx:pt>
          <cx:pt idx="6063">151</cx:pt>
          <cx:pt idx="6064">151</cx:pt>
          <cx:pt idx="6065">151</cx:pt>
          <cx:pt idx="6066">151</cx:pt>
          <cx:pt idx="6067">151</cx:pt>
          <cx:pt idx="6068">151</cx:pt>
          <cx:pt idx="6069">151</cx:pt>
          <cx:pt idx="6070">151</cx:pt>
          <cx:pt idx="6071">151</cx:pt>
          <cx:pt idx="6072">152</cx:pt>
          <cx:pt idx="6073">152</cx:pt>
          <cx:pt idx="6074">152</cx:pt>
          <cx:pt idx="6075">152</cx:pt>
          <cx:pt idx="6076">152</cx:pt>
          <cx:pt idx="6077">152</cx:pt>
          <cx:pt idx="6078">152</cx:pt>
          <cx:pt idx="6079">152</cx:pt>
          <cx:pt idx="6080">152</cx:pt>
          <cx:pt idx="6081">152</cx:pt>
          <cx:pt idx="6082">152</cx:pt>
          <cx:pt idx="6083">152</cx:pt>
          <cx:pt idx="6084">152</cx:pt>
          <cx:pt idx="6085">152</cx:pt>
          <cx:pt idx="6086">152</cx:pt>
          <cx:pt idx="6087">152</cx:pt>
          <cx:pt idx="6088">152</cx:pt>
          <cx:pt idx="6089">152</cx:pt>
          <cx:pt idx="6090">153</cx:pt>
          <cx:pt idx="6091">153</cx:pt>
          <cx:pt idx="6092">153</cx:pt>
          <cx:pt idx="6093">153</cx:pt>
          <cx:pt idx="6094">153</cx:pt>
          <cx:pt idx="6095">153</cx:pt>
          <cx:pt idx="6096">153</cx:pt>
          <cx:pt idx="6097">153</cx:pt>
          <cx:pt idx="6098">153</cx:pt>
          <cx:pt idx="6099">153</cx:pt>
          <cx:pt idx="6100">153</cx:pt>
          <cx:pt idx="6101">153</cx:pt>
          <cx:pt idx="6102">153</cx:pt>
          <cx:pt idx="6103">153</cx:pt>
          <cx:pt idx="6104">153</cx:pt>
          <cx:pt idx="6105">153</cx:pt>
          <cx:pt idx="6106">153</cx:pt>
          <cx:pt idx="6107">153</cx:pt>
          <cx:pt idx="6108">153</cx:pt>
          <cx:pt idx="6109">153</cx:pt>
          <cx:pt idx="6110">153</cx:pt>
          <cx:pt idx="6111">154</cx:pt>
          <cx:pt idx="6112">154</cx:pt>
          <cx:pt idx="6113">154</cx:pt>
          <cx:pt idx="6114">154</cx:pt>
          <cx:pt idx="6115">154</cx:pt>
          <cx:pt idx="6116">154</cx:pt>
          <cx:pt idx="6117">154</cx:pt>
          <cx:pt idx="6118">154</cx:pt>
          <cx:pt idx="6119">154</cx:pt>
          <cx:pt idx="6120">154</cx:pt>
          <cx:pt idx="6121">154</cx:pt>
          <cx:pt idx="6122">155</cx:pt>
          <cx:pt idx="6123">155</cx:pt>
          <cx:pt idx="6124">155</cx:pt>
          <cx:pt idx="6125">155</cx:pt>
          <cx:pt idx="6126">155</cx:pt>
          <cx:pt idx="6127">155</cx:pt>
          <cx:pt idx="6128">155</cx:pt>
          <cx:pt idx="6129">155</cx:pt>
          <cx:pt idx="6130">155</cx:pt>
          <cx:pt idx="6131">155</cx:pt>
          <cx:pt idx="6132">155</cx:pt>
          <cx:pt idx="6133">155</cx:pt>
          <cx:pt idx="6134">155</cx:pt>
          <cx:pt idx="6135">155</cx:pt>
          <cx:pt idx="6136">155</cx:pt>
          <cx:pt idx="6137">155</cx:pt>
          <cx:pt idx="6138">155</cx:pt>
          <cx:pt idx="6139">155</cx:pt>
          <cx:pt idx="6140">156</cx:pt>
          <cx:pt idx="6141">156</cx:pt>
          <cx:pt idx="6142">156</cx:pt>
          <cx:pt idx="6143">156</cx:pt>
          <cx:pt idx="6144">156</cx:pt>
          <cx:pt idx="6145">156</cx:pt>
          <cx:pt idx="6146">156</cx:pt>
          <cx:pt idx="6147">156</cx:pt>
          <cx:pt idx="6148">156</cx:pt>
          <cx:pt idx="6149">156</cx:pt>
          <cx:pt idx="6150">156</cx:pt>
          <cx:pt idx="6151">156</cx:pt>
          <cx:pt idx="6152">156</cx:pt>
          <cx:pt idx="6153">156</cx:pt>
          <cx:pt idx="6154">157</cx:pt>
          <cx:pt idx="6155">157</cx:pt>
          <cx:pt idx="6156">157</cx:pt>
          <cx:pt idx="6157">157</cx:pt>
          <cx:pt idx="6158">157</cx:pt>
          <cx:pt idx="6159">157</cx:pt>
          <cx:pt idx="6160">157</cx:pt>
          <cx:pt idx="6161">157</cx:pt>
          <cx:pt idx="6162">157</cx:pt>
          <cx:pt idx="6163">157</cx:pt>
          <cx:pt idx="6164">157</cx:pt>
          <cx:pt idx="6165">157</cx:pt>
          <cx:pt idx="6166">157</cx:pt>
          <cx:pt idx="6167">157</cx:pt>
          <cx:pt idx="6168">157</cx:pt>
          <cx:pt idx="6169">157</cx:pt>
          <cx:pt idx="6170">157</cx:pt>
          <cx:pt idx="6171">157</cx:pt>
          <cx:pt idx="6172">158</cx:pt>
          <cx:pt idx="6173">158</cx:pt>
          <cx:pt idx="6174">158</cx:pt>
          <cx:pt idx="6175">158</cx:pt>
          <cx:pt idx="6176">158</cx:pt>
          <cx:pt idx="6177">158</cx:pt>
          <cx:pt idx="6178">158</cx:pt>
          <cx:pt idx="6179">158</cx:pt>
          <cx:pt idx="6180">158</cx:pt>
          <cx:pt idx="6181">158</cx:pt>
          <cx:pt idx="6182">158</cx:pt>
          <cx:pt idx="6183">158</cx:pt>
          <cx:pt idx="6184">158</cx:pt>
          <cx:pt idx="6185">158</cx:pt>
          <cx:pt idx="6186">158</cx:pt>
          <cx:pt idx="6187">158</cx:pt>
          <cx:pt idx="6188">158</cx:pt>
          <cx:pt idx="6189">158</cx:pt>
          <cx:pt idx="6190">158</cx:pt>
          <cx:pt idx="6191">158</cx:pt>
          <cx:pt idx="6192">159</cx:pt>
          <cx:pt idx="6193">159</cx:pt>
          <cx:pt idx="6194">159</cx:pt>
          <cx:pt idx="6195">159</cx:pt>
          <cx:pt idx="6196">159</cx:pt>
          <cx:pt idx="6197">159</cx:pt>
          <cx:pt idx="6198">159</cx:pt>
          <cx:pt idx="6199">160</cx:pt>
          <cx:pt idx="6200">160</cx:pt>
          <cx:pt idx="6201">160</cx:pt>
          <cx:pt idx="6202">160</cx:pt>
          <cx:pt idx="6203">160</cx:pt>
          <cx:pt idx="6204">160</cx:pt>
          <cx:pt idx="6205">160</cx:pt>
          <cx:pt idx="6206">160</cx:pt>
          <cx:pt idx="6207">160</cx:pt>
          <cx:pt idx="6208">160</cx:pt>
          <cx:pt idx="6209">160</cx:pt>
          <cx:pt idx="6210">160</cx:pt>
          <cx:pt idx="6211">161</cx:pt>
          <cx:pt idx="6212">161</cx:pt>
          <cx:pt idx="6213">161</cx:pt>
          <cx:pt idx="6214">161</cx:pt>
          <cx:pt idx="6215">161</cx:pt>
          <cx:pt idx="6216">161</cx:pt>
          <cx:pt idx="6217">161</cx:pt>
          <cx:pt idx="6218">161</cx:pt>
          <cx:pt idx="6219">161</cx:pt>
          <cx:pt idx="6220">161</cx:pt>
          <cx:pt idx="6221">161</cx:pt>
          <cx:pt idx="6222">161</cx:pt>
          <cx:pt idx="6223">161</cx:pt>
          <cx:pt idx="6224">162</cx:pt>
          <cx:pt idx="6225">162</cx:pt>
          <cx:pt idx="6226">162</cx:pt>
          <cx:pt idx="6227">162</cx:pt>
          <cx:pt idx="6228">162</cx:pt>
          <cx:pt idx="6229">162</cx:pt>
          <cx:pt idx="6230">162</cx:pt>
          <cx:pt idx="6231">162</cx:pt>
          <cx:pt idx="6232">162</cx:pt>
          <cx:pt idx="6233">162</cx:pt>
          <cx:pt idx="6234">162</cx:pt>
          <cx:pt idx="6235">162</cx:pt>
          <cx:pt idx="6236">162</cx:pt>
          <cx:pt idx="6237">163</cx:pt>
          <cx:pt idx="6238">163</cx:pt>
          <cx:pt idx="6239">163</cx:pt>
          <cx:pt idx="6240">163</cx:pt>
          <cx:pt idx="6241">163</cx:pt>
          <cx:pt idx="6242">163</cx:pt>
          <cx:pt idx="6243">163</cx:pt>
          <cx:pt idx="6244">163</cx:pt>
          <cx:pt idx="6245">163</cx:pt>
          <cx:pt idx="6246">163</cx:pt>
          <cx:pt idx="6247">163</cx:pt>
          <cx:pt idx="6248">163</cx:pt>
          <cx:pt idx="6249">164</cx:pt>
          <cx:pt idx="6250">164</cx:pt>
          <cx:pt idx="6251">164</cx:pt>
          <cx:pt idx="6252">164</cx:pt>
          <cx:pt idx="6253">164</cx:pt>
          <cx:pt idx="6254">164</cx:pt>
          <cx:pt idx="6255">164</cx:pt>
          <cx:pt idx="6256">164</cx:pt>
          <cx:pt idx="6257">165</cx:pt>
          <cx:pt idx="6258">165</cx:pt>
          <cx:pt idx="6259">165</cx:pt>
          <cx:pt idx="6260">165</cx:pt>
          <cx:pt idx="6261">165</cx:pt>
          <cx:pt idx="6262">165</cx:pt>
          <cx:pt idx="6263">165</cx:pt>
          <cx:pt idx="6264">165</cx:pt>
          <cx:pt idx="6265">165</cx:pt>
          <cx:pt idx="6266">165</cx:pt>
          <cx:pt idx="6267">165</cx:pt>
          <cx:pt idx="6268">165</cx:pt>
          <cx:pt idx="6269">165</cx:pt>
          <cx:pt idx="6270">166</cx:pt>
          <cx:pt idx="6271">166</cx:pt>
          <cx:pt idx="6272">166</cx:pt>
          <cx:pt idx="6273">166</cx:pt>
          <cx:pt idx="6274">166</cx:pt>
          <cx:pt idx="6275">166</cx:pt>
          <cx:pt idx="6276">166</cx:pt>
          <cx:pt idx="6277">166</cx:pt>
          <cx:pt idx="6278">166</cx:pt>
          <cx:pt idx="6279">166</cx:pt>
          <cx:pt idx="6280">166</cx:pt>
          <cx:pt idx="6281">166</cx:pt>
          <cx:pt idx="6282">166</cx:pt>
          <cx:pt idx="6283">166</cx:pt>
          <cx:pt idx="6284">166</cx:pt>
          <cx:pt idx="6285">166</cx:pt>
          <cx:pt idx="6286">166</cx:pt>
          <cx:pt idx="6287">166</cx:pt>
          <cx:pt idx="6288">166</cx:pt>
          <cx:pt idx="6289">167</cx:pt>
          <cx:pt idx="6290">167</cx:pt>
          <cx:pt idx="6291">167</cx:pt>
          <cx:pt idx="6292">167</cx:pt>
          <cx:pt idx="6293">167</cx:pt>
          <cx:pt idx="6294">167</cx:pt>
          <cx:pt idx="6295">167</cx:pt>
          <cx:pt idx="6296">167</cx:pt>
          <cx:pt idx="6297">167</cx:pt>
          <cx:pt idx="6298">167</cx:pt>
          <cx:pt idx="6299">167</cx:pt>
          <cx:pt idx="6300">167</cx:pt>
          <cx:pt idx="6301">167</cx:pt>
          <cx:pt idx="6302">168</cx:pt>
          <cx:pt idx="6303">168</cx:pt>
          <cx:pt idx="6304">168</cx:pt>
          <cx:pt idx="6305">168</cx:pt>
          <cx:pt idx="6306">168</cx:pt>
          <cx:pt idx="6307">168</cx:pt>
          <cx:pt idx="6308">168</cx:pt>
          <cx:pt idx="6309">168</cx:pt>
          <cx:pt idx="6310">168</cx:pt>
          <cx:pt idx="6311">168</cx:pt>
          <cx:pt idx="6312">168</cx:pt>
          <cx:pt idx="6313">169</cx:pt>
          <cx:pt idx="6314">169</cx:pt>
          <cx:pt idx="6315">169</cx:pt>
          <cx:pt idx="6316">169</cx:pt>
          <cx:pt idx="6317">169</cx:pt>
          <cx:pt idx="6318">169</cx:pt>
          <cx:pt idx="6319">169</cx:pt>
          <cx:pt idx="6320">169</cx:pt>
          <cx:pt idx="6321">169</cx:pt>
          <cx:pt idx="6322">169</cx:pt>
          <cx:pt idx="6323">169</cx:pt>
          <cx:pt idx="6324">169</cx:pt>
          <cx:pt idx="6325">169</cx:pt>
          <cx:pt idx="6326">169</cx:pt>
          <cx:pt idx="6327">169</cx:pt>
          <cx:pt idx="6328">169</cx:pt>
          <cx:pt idx="6329">170</cx:pt>
          <cx:pt idx="6330">170</cx:pt>
          <cx:pt idx="6331">170</cx:pt>
          <cx:pt idx="6332">170</cx:pt>
          <cx:pt idx="6333">170</cx:pt>
          <cx:pt idx="6334">170</cx:pt>
          <cx:pt idx="6335">171</cx:pt>
          <cx:pt idx="6336">171</cx:pt>
          <cx:pt idx="6337">171</cx:pt>
          <cx:pt idx="6338">171</cx:pt>
          <cx:pt idx="6339">171</cx:pt>
          <cx:pt idx="6340">171</cx:pt>
          <cx:pt idx="6341">172</cx:pt>
          <cx:pt idx="6342">172</cx:pt>
          <cx:pt idx="6343">172</cx:pt>
          <cx:pt idx="6344">172</cx:pt>
          <cx:pt idx="6345">172</cx:pt>
          <cx:pt idx="6346">172</cx:pt>
          <cx:pt idx="6347">172</cx:pt>
          <cx:pt idx="6348">172</cx:pt>
          <cx:pt idx="6349">172</cx:pt>
          <cx:pt idx="6350">172</cx:pt>
          <cx:pt idx="6351">172</cx:pt>
          <cx:pt idx="6352">172</cx:pt>
          <cx:pt idx="6353">173</cx:pt>
          <cx:pt idx="6354">173</cx:pt>
          <cx:pt idx="6355">173</cx:pt>
          <cx:pt idx="6356">173</cx:pt>
          <cx:pt idx="6357">173</cx:pt>
          <cx:pt idx="6358">173</cx:pt>
          <cx:pt idx="6359">173</cx:pt>
          <cx:pt idx="6360">174</cx:pt>
          <cx:pt idx="6361">174</cx:pt>
          <cx:pt idx="6362">174</cx:pt>
          <cx:pt idx="6363">174</cx:pt>
          <cx:pt idx="6364">174</cx:pt>
          <cx:pt idx="6365">174</cx:pt>
          <cx:pt idx="6366">174</cx:pt>
          <cx:pt idx="6367">174</cx:pt>
          <cx:pt idx="6368">174</cx:pt>
          <cx:pt idx="6369">174</cx:pt>
          <cx:pt idx="6370">175</cx:pt>
          <cx:pt idx="6371">175</cx:pt>
          <cx:pt idx="6372">175</cx:pt>
          <cx:pt idx="6373">175</cx:pt>
          <cx:pt idx="6374">175</cx:pt>
          <cx:pt idx="6375">175</cx:pt>
          <cx:pt idx="6376">175</cx:pt>
          <cx:pt idx="6377">175</cx:pt>
          <cx:pt idx="6378">175</cx:pt>
          <cx:pt idx="6379">175</cx:pt>
          <cx:pt idx="6380">175</cx:pt>
          <cx:pt idx="6381">175</cx:pt>
          <cx:pt idx="6382">175</cx:pt>
          <cx:pt idx="6383">175</cx:pt>
          <cx:pt idx="6384">176</cx:pt>
          <cx:pt idx="6385">176</cx:pt>
          <cx:pt idx="6386">176</cx:pt>
          <cx:pt idx="6387">176</cx:pt>
          <cx:pt idx="6388">176</cx:pt>
          <cx:pt idx="6389">176</cx:pt>
          <cx:pt idx="6390">176</cx:pt>
          <cx:pt idx="6391">176</cx:pt>
          <cx:pt idx="6392">176</cx:pt>
          <cx:pt idx="6393">176</cx:pt>
          <cx:pt idx="6394">176</cx:pt>
          <cx:pt idx="6395">176</cx:pt>
          <cx:pt idx="6396">177</cx:pt>
          <cx:pt idx="6397">177</cx:pt>
          <cx:pt idx="6398">177</cx:pt>
          <cx:pt idx="6399">177</cx:pt>
          <cx:pt idx="6400">177</cx:pt>
          <cx:pt idx="6401">177</cx:pt>
          <cx:pt idx="6402">177</cx:pt>
          <cx:pt idx="6403">177</cx:pt>
          <cx:pt idx="6404">177</cx:pt>
          <cx:pt idx="6405">177</cx:pt>
          <cx:pt idx="6406">177</cx:pt>
          <cx:pt idx="6407">177</cx:pt>
          <cx:pt idx="6408">178</cx:pt>
          <cx:pt idx="6409">178</cx:pt>
          <cx:pt idx="6410">178</cx:pt>
          <cx:pt idx="6411">178</cx:pt>
          <cx:pt idx="6412">178</cx:pt>
          <cx:pt idx="6413">178</cx:pt>
          <cx:pt idx="6414">178</cx:pt>
          <cx:pt idx="6415">178</cx:pt>
          <cx:pt idx="6416">178</cx:pt>
          <cx:pt idx="6417">178</cx:pt>
          <cx:pt idx="6418">179</cx:pt>
          <cx:pt idx="6419">179</cx:pt>
          <cx:pt idx="6420">179</cx:pt>
          <cx:pt idx="6421">179</cx:pt>
          <cx:pt idx="6422">179</cx:pt>
          <cx:pt idx="6423">179</cx:pt>
          <cx:pt idx="6424">179</cx:pt>
          <cx:pt idx="6425">179</cx:pt>
          <cx:pt idx="6426">179</cx:pt>
          <cx:pt idx="6427">179</cx:pt>
          <cx:pt idx="6428">179</cx:pt>
          <cx:pt idx="6429">179</cx:pt>
          <cx:pt idx="6430">179</cx:pt>
          <cx:pt idx="6431">179</cx:pt>
          <cx:pt idx="6432">180</cx:pt>
          <cx:pt idx="6433">180</cx:pt>
          <cx:pt idx="6434">180</cx:pt>
          <cx:pt idx="6435">180</cx:pt>
          <cx:pt idx="6436">180</cx:pt>
          <cx:pt idx="6437">180</cx:pt>
          <cx:pt idx="6438">180</cx:pt>
          <cx:pt idx="6439">180</cx:pt>
          <cx:pt idx="6440">181</cx:pt>
          <cx:pt idx="6441">181</cx:pt>
          <cx:pt idx="6442">181</cx:pt>
          <cx:pt idx="6443">181</cx:pt>
          <cx:pt idx="6444">181</cx:pt>
          <cx:pt idx="6445">181</cx:pt>
          <cx:pt idx="6446">181</cx:pt>
          <cx:pt idx="6447">181</cx:pt>
          <cx:pt idx="6448">181</cx:pt>
          <cx:pt idx="6449">181</cx:pt>
          <cx:pt idx="6450">181</cx:pt>
          <cx:pt idx="6451">181</cx:pt>
          <cx:pt idx="6452">182</cx:pt>
          <cx:pt idx="6453">182</cx:pt>
          <cx:pt idx="6454">182</cx:pt>
          <cx:pt idx="6455">182</cx:pt>
          <cx:pt idx="6456">182</cx:pt>
          <cx:pt idx="6457">182</cx:pt>
          <cx:pt idx="6458">183</cx:pt>
          <cx:pt idx="6459">183</cx:pt>
          <cx:pt idx="6460">183</cx:pt>
          <cx:pt idx="6461">183</cx:pt>
          <cx:pt idx="6462">183</cx:pt>
          <cx:pt idx="6463">183</cx:pt>
          <cx:pt idx="6464">183</cx:pt>
          <cx:pt idx="6465">183</cx:pt>
          <cx:pt idx="6466">183</cx:pt>
          <cx:pt idx="6467">183</cx:pt>
          <cx:pt idx="6468">183</cx:pt>
          <cx:pt idx="6469">184</cx:pt>
          <cx:pt idx="6470">184</cx:pt>
          <cx:pt idx="6471">184</cx:pt>
          <cx:pt idx="6472">184</cx:pt>
          <cx:pt idx="6473">184</cx:pt>
          <cx:pt idx="6474">184</cx:pt>
          <cx:pt idx="6475">184</cx:pt>
          <cx:pt idx="6476">184</cx:pt>
          <cx:pt idx="6477">184</cx:pt>
          <cx:pt idx="6478">184</cx:pt>
          <cx:pt idx="6479">185</cx:pt>
          <cx:pt idx="6480">185</cx:pt>
          <cx:pt idx="6481">185</cx:pt>
          <cx:pt idx="6482">185</cx:pt>
          <cx:pt idx="6483">185</cx:pt>
          <cx:pt idx="6484">185</cx:pt>
          <cx:pt idx="6485">185</cx:pt>
          <cx:pt idx="6486">185</cx:pt>
          <cx:pt idx="6487">185</cx:pt>
          <cx:pt idx="6488">185</cx:pt>
          <cx:pt idx="6489">185</cx:pt>
          <cx:pt idx="6490">185</cx:pt>
          <cx:pt idx="6491">185</cx:pt>
          <cx:pt idx="6492">185</cx:pt>
          <cx:pt idx="6493">185</cx:pt>
          <cx:pt idx="6494">185</cx:pt>
          <cx:pt idx="6495">185</cx:pt>
          <cx:pt idx="6496">185</cx:pt>
          <cx:pt idx="6497">185</cx:pt>
          <cx:pt idx="6498">185</cx:pt>
          <cx:pt idx="6499">185</cx:pt>
          <cx:pt idx="6500">185</cx:pt>
          <cx:pt idx="6501">185</cx:pt>
          <cx:pt idx="6502">185</cx:pt>
          <cx:pt idx="6503">186</cx:pt>
          <cx:pt idx="6504">186</cx:pt>
          <cx:pt idx="6505">186</cx:pt>
          <cx:pt idx="6506">186</cx:pt>
          <cx:pt idx="6507">186</cx:pt>
          <cx:pt idx="6508">186</cx:pt>
          <cx:pt idx="6509">186</cx:pt>
          <cx:pt idx="6510">186</cx:pt>
          <cx:pt idx="6511">186</cx:pt>
          <cx:pt idx="6512">186</cx:pt>
          <cx:pt idx="6513">186</cx:pt>
          <cx:pt idx="6514">186</cx:pt>
          <cx:pt idx="6515">186</cx:pt>
          <cx:pt idx="6516">187</cx:pt>
          <cx:pt idx="6517">187</cx:pt>
          <cx:pt idx="6518">187</cx:pt>
          <cx:pt idx="6519">187</cx:pt>
          <cx:pt idx="6520">187</cx:pt>
          <cx:pt idx="6521">187</cx:pt>
          <cx:pt idx="6522">187</cx:pt>
          <cx:pt idx="6523">187</cx:pt>
          <cx:pt idx="6524">187</cx:pt>
          <cx:pt idx="6525">187</cx:pt>
          <cx:pt idx="6526">187</cx:pt>
          <cx:pt idx="6527">187</cx:pt>
          <cx:pt idx="6528">187</cx:pt>
          <cx:pt idx="6529">187</cx:pt>
          <cx:pt idx="6530">187</cx:pt>
          <cx:pt idx="6531">187</cx:pt>
          <cx:pt idx="6532">187</cx:pt>
          <cx:pt idx="6533">188</cx:pt>
          <cx:pt idx="6534">188</cx:pt>
          <cx:pt idx="6535">188</cx:pt>
          <cx:pt idx="6536">188</cx:pt>
          <cx:pt idx="6537">188</cx:pt>
          <cx:pt idx="6538">188</cx:pt>
          <cx:pt idx="6539">188</cx:pt>
          <cx:pt idx="6540">188</cx:pt>
          <cx:pt idx="6541">188</cx:pt>
          <cx:pt idx="6542">188</cx:pt>
          <cx:pt idx="6543">188</cx:pt>
          <cx:pt idx="6544">188</cx:pt>
          <cx:pt idx="6545">188</cx:pt>
          <cx:pt idx="6546">189</cx:pt>
          <cx:pt idx="6547">189</cx:pt>
          <cx:pt idx="6548">189</cx:pt>
          <cx:pt idx="6549">189</cx:pt>
          <cx:pt idx="6550">189</cx:pt>
          <cx:pt idx="6551">189</cx:pt>
          <cx:pt idx="6552">189</cx:pt>
          <cx:pt idx="6553">189</cx:pt>
          <cx:pt idx="6554">190</cx:pt>
          <cx:pt idx="6555">190</cx:pt>
          <cx:pt idx="6556">190</cx:pt>
          <cx:pt idx="6557">190</cx:pt>
          <cx:pt idx="6558">190</cx:pt>
          <cx:pt idx="6559">190</cx:pt>
          <cx:pt idx="6560">190</cx:pt>
          <cx:pt idx="6561">190</cx:pt>
          <cx:pt idx="6562">191</cx:pt>
          <cx:pt idx="6563">191</cx:pt>
          <cx:pt idx="6564">191</cx:pt>
          <cx:pt idx="6565">191</cx:pt>
          <cx:pt idx="6566">191</cx:pt>
          <cx:pt idx="6567">191</cx:pt>
          <cx:pt idx="6568">191</cx:pt>
          <cx:pt idx="6569">191</cx:pt>
          <cx:pt idx="6570">191</cx:pt>
          <cx:pt idx="6571">191</cx:pt>
          <cx:pt idx="6572">192</cx:pt>
          <cx:pt idx="6573">192</cx:pt>
          <cx:pt idx="6574">192</cx:pt>
          <cx:pt idx="6575">192</cx:pt>
          <cx:pt idx="6576">192</cx:pt>
          <cx:pt idx="6577">192</cx:pt>
          <cx:pt idx="6578">192</cx:pt>
          <cx:pt idx="6579">192</cx:pt>
          <cx:pt idx="6580">192</cx:pt>
          <cx:pt idx="6581">192</cx:pt>
          <cx:pt idx="6582">192</cx:pt>
          <cx:pt idx="6583">192</cx:pt>
          <cx:pt idx="6584">192</cx:pt>
          <cx:pt idx="6585">192</cx:pt>
          <cx:pt idx="6586">192</cx:pt>
          <cx:pt idx="6587">193</cx:pt>
          <cx:pt idx="6588">193</cx:pt>
          <cx:pt idx="6589">193</cx:pt>
          <cx:pt idx="6590">193</cx:pt>
          <cx:pt idx="6591">193</cx:pt>
          <cx:pt idx="6592">194</cx:pt>
          <cx:pt idx="6593">194</cx:pt>
          <cx:pt idx="6594">194</cx:pt>
          <cx:pt idx="6595">194</cx:pt>
          <cx:pt idx="6596">194</cx:pt>
          <cx:pt idx="6597">194</cx:pt>
          <cx:pt idx="6598">194</cx:pt>
          <cx:pt idx="6599">194</cx:pt>
          <cx:pt idx="6600">194</cx:pt>
          <cx:pt idx="6601">194</cx:pt>
          <cx:pt idx="6602">194</cx:pt>
          <cx:pt idx="6603">194</cx:pt>
          <cx:pt idx="6604">195</cx:pt>
          <cx:pt idx="6605">195</cx:pt>
          <cx:pt idx="6606">195</cx:pt>
          <cx:pt idx="6607">195</cx:pt>
          <cx:pt idx="6608">195</cx:pt>
          <cx:pt idx="6609">195</cx:pt>
          <cx:pt idx="6610">195</cx:pt>
          <cx:pt idx="6611">195</cx:pt>
          <cx:pt idx="6612">195</cx:pt>
          <cx:pt idx="6613">195</cx:pt>
          <cx:pt idx="6614">195</cx:pt>
          <cx:pt idx="6615">196</cx:pt>
          <cx:pt idx="6616">196</cx:pt>
          <cx:pt idx="6617">196</cx:pt>
          <cx:pt idx="6618">196</cx:pt>
          <cx:pt idx="6619">196</cx:pt>
          <cx:pt idx="6620">196</cx:pt>
          <cx:pt idx="6621">196</cx:pt>
          <cx:pt idx="6622">196</cx:pt>
          <cx:pt idx="6623">196</cx:pt>
          <cx:pt idx="6624">196</cx:pt>
          <cx:pt idx="6625">196</cx:pt>
          <cx:pt idx="6626">196</cx:pt>
          <cx:pt idx="6627">196</cx:pt>
          <cx:pt idx="6628">196</cx:pt>
          <cx:pt idx="6629">196</cx:pt>
          <cx:pt idx="6630">196</cx:pt>
          <cx:pt idx="6631">197</cx:pt>
          <cx:pt idx="6632">197</cx:pt>
          <cx:pt idx="6633">197</cx:pt>
          <cx:pt idx="6634">197</cx:pt>
          <cx:pt idx="6635">197</cx:pt>
          <cx:pt idx="6636">197</cx:pt>
          <cx:pt idx="6637">197</cx:pt>
          <cx:pt idx="6638">198</cx:pt>
          <cx:pt idx="6639">198</cx:pt>
          <cx:pt idx="6640">198</cx:pt>
          <cx:pt idx="6641">198</cx:pt>
          <cx:pt idx="6642">198</cx:pt>
          <cx:pt idx="6643">199</cx:pt>
          <cx:pt idx="6644">199</cx:pt>
          <cx:pt idx="6645">199</cx:pt>
          <cx:pt idx="6646">199</cx:pt>
          <cx:pt idx="6647">199</cx:pt>
          <cx:pt idx="6648">199</cx:pt>
          <cx:pt idx="6649">199</cx:pt>
          <cx:pt idx="6650">200</cx:pt>
          <cx:pt idx="6651">200</cx:pt>
          <cx:pt idx="6652">200</cx:pt>
          <cx:pt idx="6653">200</cx:pt>
          <cx:pt idx="6654">200</cx:pt>
          <cx:pt idx="6655">200</cx:pt>
          <cx:pt idx="6656">200</cx:pt>
          <cx:pt idx="6657">200</cx:pt>
          <cx:pt idx="6658">200</cx:pt>
          <cx:pt idx="6659">200</cx:pt>
          <cx:pt idx="6660">200</cx:pt>
          <cx:pt idx="6661">201</cx:pt>
          <cx:pt idx="6662">201</cx:pt>
          <cx:pt idx="6663">201</cx:pt>
          <cx:pt idx="6664">201</cx:pt>
          <cx:pt idx="6665">201</cx:pt>
          <cx:pt idx="6666">201</cx:pt>
          <cx:pt idx="6667">201</cx:pt>
          <cx:pt idx="6668">201</cx:pt>
          <cx:pt idx="6669">201</cx:pt>
          <cx:pt idx="6670">201</cx:pt>
          <cx:pt idx="6671">201</cx:pt>
          <cx:pt idx="6672">201</cx:pt>
          <cx:pt idx="6673">201</cx:pt>
          <cx:pt idx="6674">201</cx:pt>
          <cx:pt idx="6675">202</cx:pt>
          <cx:pt idx="6676">202</cx:pt>
          <cx:pt idx="6677">202</cx:pt>
          <cx:pt idx="6678">202</cx:pt>
          <cx:pt idx="6679">202</cx:pt>
          <cx:pt idx="6680">202</cx:pt>
          <cx:pt idx="6681">202</cx:pt>
          <cx:pt idx="6682">202</cx:pt>
          <cx:pt idx="6683">203</cx:pt>
          <cx:pt idx="6684">203</cx:pt>
          <cx:pt idx="6685">203</cx:pt>
          <cx:pt idx="6686">203</cx:pt>
          <cx:pt idx="6687">203</cx:pt>
          <cx:pt idx="6688">203</cx:pt>
          <cx:pt idx="6689">203</cx:pt>
          <cx:pt idx="6690">203</cx:pt>
          <cx:pt idx="6691">203</cx:pt>
          <cx:pt idx="6692">203</cx:pt>
          <cx:pt idx="6693">203</cx:pt>
          <cx:pt idx="6694">204</cx:pt>
          <cx:pt idx="6695">204</cx:pt>
          <cx:pt idx="6696">204</cx:pt>
          <cx:pt idx="6697">204</cx:pt>
          <cx:pt idx="6698">205</cx:pt>
          <cx:pt idx="6699">205</cx:pt>
          <cx:pt idx="6700">205</cx:pt>
          <cx:pt idx="6701">205</cx:pt>
          <cx:pt idx="6702">205</cx:pt>
          <cx:pt idx="6703">205</cx:pt>
          <cx:pt idx="6704">206</cx:pt>
          <cx:pt idx="6705">206</cx:pt>
          <cx:pt idx="6706">206</cx:pt>
          <cx:pt idx="6707">206</cx:pt>
          <cx:pt idx="6708">206</cx:pt>
          <cx:pt idx="6709">206</cx:pt>
          <cx:pt idx="6710">206</cx:pt>
          <cx:pt idx="6711">207</cx:pt>
          <cx:pt idx="6712">207</cx:pt>
          <cx:pt idx="6713">207</cx:pt>
          <cx:pt idx="6714">207</cx:pt>
          <cx:pt idx="6715">207</cx:pt>
          <cx:pt idx="6716">207</cx:pt>
          <cx:pt idx="6717">207</cx:pt>
          <cx:pt idx="6718">207</cx:pt>
          <cx:pt idx="6719">207</cx:pt>
          <cx:pt idx="6720">207</cx:pt>
          <cx:pt idx="6721">207</cx:pt>
          <cx:pt idx="6722">207</cx:pt>
          <cx:pt idx="6723">207</cx:pt>
          <cx:pt idx="6724">208</cx:pt>
          <cx:pt idx="6725">208</cx:pt>
          <cx:pt idx="6726">208</cx:pt>
          <cx:pt idx="6727">208</cx:pt>
          <cx:pt idx="6728">208</cx:pt>
          <cx:pt idx="6729">208</cx:pt>
          <cx:pt idx="6730">208</cx:pt>
          <cx:pt idx="6731">208</cx:pt>
          <cx:pt idx="6732">208</cx:pt>
          <cx:pt idx="6733">208</cx:pt>
          <cx:pt idx="6734">208</cx:pt>
          <cx:pt idx="6735">208</cx:pt>
          <cx:pt idx="6736">208</cx:pt>
          <cx:pt idx="6737">209</cx:pt>
          <cx:pt idx="6738">209</cx:pt>
          <cx:pt idx="6739">209</cx:pt>
          <cx:pt idx="6740">209</cx:pt>
          <cx:pt idx="6741">209</cx:pt>
          <cx:pt idx="6742">209</cx:pt>
          <cx:pt idx="6743">209</cx:pt>
          <cx:pt idx="6744">209</cx:pt>
          <cx:pt idx="6745">209</cx:pt>
          <cx:pt idx="6746">209</cx:pt>
          <cx:pt idx="6747">209</cx:pt>
          <cx:pt idx="6748">209</cx:pt>
          <cx:pt idx="6749">210</cx:pt>
          <cx:pt idx="6750">210</cx:pt>
          <cx:pt idx="6751">210</cx:pt>
          <cx:pt idx="6752">210</cx:pt>
          <cx:pt idx="6753">210</cx:pt>
          <cx:pt idx="6754">210</cx:pt>
          <cx:pt idx="6755">210</cx:pt>
          <cx:pt idx="6756">210</cx:pt>
          <cx:pt idx="6757">210</cx:pt>
          <cx:pt idx="6758">210</cx:pt>
          <cx:pt idx="6759">210</cx:pt>
          <cx:pt idx="6760">210</cx:pt>
          <cx:pt idx="6761">211</cx:pt>
          <cx:pt idx="6762">211</cx:pt>
          <cx:pt idx="6763">211</cx:pt>
          <cx:pt idx="6764">211</cx:pt>
          <cx:pt idx="6765">211</cx:pt>
          <cx:pt idx="6766">211</cx:pt>
          <cx:pt idx="6767">211</cx:pt>
          <cx:pt idx="6768">211</cx:pt>
          <cx:pt idx="6769">211</cx:pt>
          <cx:pt idx="6770">211</cx:pt>
          <cx:pt idx="6771">211</cx:pt>
          <cx:pt idx="6772">211</cx:pt>
          <cx:pt idx="6773">211</cx:pt>
          <cx:pt idx="6774">212</cx:pt>
          <cx:pt idx="6775">212</cx:pt>
          <cx:pt idx="6776">212</cx:pt>
          <cx:pt idx="6777">212</cx:pt>
          <cx:pt idx="6778">212</cx:pt>
          <cx:pt idx="6779">212</cx:pt>
          <cx:pt idx="6780">212</cx:pt>
          <cx:pt idx="6781">212</cx:pt>
          <cx:pt idx="6782">212</cx:pt>
          <cx:pt idx="6783">212</cx:pt>
          <cx:pt idx="6784">212</cx:pt>
          <cx:pt idx="6785">212</cx:pt>
          <cx:pt idx="6786">213</cx:pt>
          <cx:pt idx="6787">213</cx:pt>
          <cx:pt idx="6788">213</cx:pt>
          <cx:pt idx="6789">213</cx:pt>
          <cx:pt idx="6790">213</cx:pt>
          <cx:pt idx="6791">213</cx:pt>
          <cx:pt idx="6792">213</cx:pt>
          <cx:pt idx="6793">213</cx:pt>
          <cx:pt idx="6794">213</cx:pt>
          <cx:pt idx="6795">213</cx:pt>
          <cx:pt idx="6796">213</cx:pt>
          <cx:pt idx="6797">213</cx:pt>
          <cx:pt idx="6798">213</cx:pt>
          <cx:pt idx="6799">213</cx:pt>
          <cx:pt idx="6800">213</cx:pt>
          <cx:pt idx="6801">213</cx:pt>
          <cx:pt idx="6802">213</cx:pt>
          <cx:pt idx="6803">213</cx:pt>
          <cx:pt idx="6804">213</cx:pt>
          <cx:pt idx="6805">213</cx:pt>
          <cx:pt idx="6806">214</cx:pt>
          <cx:pt idx="6807">214</cx:pt>
          <cx:pt idx="6808">214</cx:pt>
          <cx:pt idx="6809">214</cx:pt>
          <cx:pt idx="6810">214</cx:pt>
          <cx:pt idx="6811">214</cx:pt>
          <cx:pt idx="6812">214</cx:pt>
          <cx:pt idx="6813">214</cx:pt>
          <cx:pt idx="6814">214</cx:pt>
          <cx:pt idx="6815">215</cx:pt>
          <cx:pt idx="6816">215</cx:pt>
          <cx:pt idx="6817">215</cx:pt>
          <cx:pt idx="6818">215</cx:pt>
          <cx:pt idx="6819">215</cx:pt>
          <cx:pt idx="6820">215</cx:pt>
          <cx:pt idx="6821">215</cx:pt>
          <cx:pt idx="6822">215</cx:pt>
          <cx:pt idx="6823">216</cx:pt>
          <cx:pt idx="6824">216</cx:pt>
          <cx:pt idx="6825">216</cx:pt>
          <cx:pt idx="6826">216</cx:pt>
          <cx:pt idx="6827">216</cx:pt>
          <cx:pt idx="6828">216</cx:pt>
          <cx:pt idx="6829">216</cx:pt>
          <cx:pt idx="6830">216</cx:pt>
          <cx:pt idx="6831">216</cx:pt>
          <cx:pt idx="6832">217</cx:pt>
          <cx:pt idx="6833">217</cx:pt>
          <cx:pt idx="6834">217</cx:pt>
          <cx:pt idx="6835">217</cx:pt>
          <cx:pt idx="6836">217</cx:pt>
          <cx:pt idx="6837">217</cx:pt>
          <cx:pt idx="6838">217</cx:pt>
          <cx:pt idx="6839">218</cx:pt>
          <cx:pt idx="6840">218</cx:pt>
          <cx:pt idx="6841">218</cx:pt>
          <cx:pt idx="6842">218</cx:pt>
          <cx:pt idx="6843">218</cx:pt>
          <cx:pt idx="6844">218</cx:pt>
          <cx:pt idx="6845">218</cx:pt>
          <cx:pt idx="6846">218</cx:pt>
          <cx:pt idx="6847">218</cx:pt>
          <cx:pt idx="6848">218</cx:pt>
          <cx:pt idx="6849">218</cx:pt>
          <cx:pt idx="6850">219</cx:pt>
          <cx:pt idx="6851">219</cx:pt>
          <cx:pt idx="6852">219</cx:pt>
          <cx:pt idx="6853">219</cx:pt>
          <cx:pt idx="6854">219</cx:pt>
          <cx:pt idx="6855">219</cx:pt>
          <cx:pt idx="6856">219</cx:pt>
          <cx:pt idx="6857">220</cx:pt>
          <cx:pt idx="6858">220</cx:pt>
          <cx:pt idx="6859">220</cx:pt>
          <cx:pt idx="6860">220</cx:pt>
          <cx:pt idx="6861">220</cx:pt>
          <cx:pt idx="6862">220</cx:pt>
          <cx:pt idx="6863">220</cx:pt>
          <cx:pt idx="6864">220</cx:pt>
          <cx:pt idx="6865">220</cx:pt>
          <cx:pt idx="6866">220</cx:pt>
          <cx:pt idx="6867">220</cx:pt>
          <cx:pt idx="6868">221</cx:pt>
          <cx:pt idx="6869">221</cx:pt>
          <cx:pt idx="6870">221</cx:pt>
          <cx:pt idx="6871">221</cx:pt>
          <cx:pt idx="6872">221</cx:pt>
          <cx:pt idx="6873">221</cx:pt>
          <cx:pt idx="6874">221</cx:pt>
          <cx:pt idx="6875">221</cx:pt>
          <cx:pt idx="6876">221</cx:pt>
          <cx:pt idx="6877">222</cx:pt>
          <cx:pt idx="6878">222</cx:pt>
          <cx:pt idx="6879">222</cx:pt>
          <cx:pt idx="6880">222</cx:pt>
          <cx:pt idx="6881">222</cx:pt>
          <cx:pt idx="6882">222</cx:pt>
          <cx:pt idx="6883">222</cx:pt>
          <cx:pt idx="6884">222</cx:pt>
          <cx:pt idx="6885">223</cx:pt>
          <cx:pt idx="6886">223</cx:pt>
          <cx:pt idx="6887">223</cx:pt>
          <cx:pt idx="6888">223</cx:pt>
          <cx:pt idx="6889">223</cx:pt>
          <cx:pt idx="6890">223</cx:pt>
          <cx:pt idx="6891">224</cx:pt>
          <cx:pt idx="6892">224</cx:pt>
          <cx:pt idx="6893">224</cx:pt>
          <cx:pt idx="6894">224</cx:pt>
          <cx:pt idx="6895">224</cx:pt>
          <cx:pt idx="6896">224</cx:pt>
          <cx:pt idx="6897">224</cx:pt>
          <cx:pt idx="6898">224</cx:pt>
          <cx:pt idx="6899">224</cx:pt>
          <cx:pt idx="6900">225</cx:pt>
          <cx:pt idx="6901">225</cx:pt>
          <cx:pt idx="6902">225</cx:pt>
          <cx:pt idx="6903">225</cx:pt>
          <cx:pt idx="6904">225</cx:pt>
          <cx:pt idx="6905">225</cx:pt>
          <cx:pt idx="6906">225</cx:pt>
          <cx:pt idx="6907">225</cx:pt>
          <cx:pt idx="6908">225</cx:pt>
          <cx:pt idx="6909">225</cx:pt>
          <cx:pt idx="6910">226</cx:pt>
          <cx:pt idx="6911">226</cx:pt>
          <cx:pt idx="6912">226</cx:pt>
          <cx:pt idx="6913">226</cx:pt>
          <cx:pt idx="6914">226</cx:pt>
          <cx:pt idx="6915">226</cx:pt>
          <cx:pt idx="6916">226</cx:pt>
          <cx:pt idx="6917">226</cx:pt>
          <cx:pt idx="6918">226</cx:pt>
          <cx:pt idx="6919">226</cx:pt>
          <cx:pt idx="6920">226</cx:pt>
          <cx:pt idx="6921">226</cx:pt>
          <cx:pt idx="6922">227</cx:pt>
          <cx:pt idx="6923">227</cx:pt>
          <cx:pt idx="6924">227</cx:pt>
          <cx:pt idx="6925">227</cx:pt>
          <cx:pt idx="6926">227</cx:pt>
          <cx:pt idx="6927">228</cx:pt>
          <cx:pt idx="6928">228</cx:pt>
          <cx:pt idx="6929">228</cx:pt>
          <cx:pt idx="6930">228</cx:pt>
          <cx:pt idx="6931">228</cx:pt>
          <cx:pt idx="6932">228</cx:pt>
          <cx:pt idx="6933">228</cx:pt>
          <cx:pt idx="6934">228</cx:pt>
          <cx:pt idx="6935">228</cx:pt>
          <cx:pt idx="6936">228</cx:pt>
          <cx:pt idx="6937">228</cx:pt>
          <cx:pt idx="6938">228</cx:pt>
          <cx:pt idx="6939">228</cx:pt>
          <cx:pt idx="6940">228</cx:pt>
          <cx:pt idx="6941">229</cx:pt>
          <cx:pt idx="6942">229</cx:pt>
          <cx:pt idx="6943">229</cx:pt>
          <cx:pt idx="6944">229</cx:pt>
          <cx:pt idx="6945">229</cx:pt>
          <cx:pt idx="6946">229</cx:pt>
          <cx:pt idx="6947">229</cx:pt>
          <cx:pt idx="6948">230</cx:pt>
          <cx:pt idx="6949">230</cx:pt>
          <cx:pt idx="6950">230</cx:pt>
          <cx:pt idx="6951">230</cx:pt>
          <cx:pt idx="6952">230</cx:pt>
          <cx:pt idx="6953">230</cx:pt>
          <cx:pt idx="6954">230</cx:pt>
          <cx:pt idx="6955">230</cx:pt>
          <cx:pt idx="6956">230</cx:pt>
          <cx:pt idx="6957">230</cx:pt>
          <cx:pt idx="6958">231</cx:pt>
          <cx:pt idx="6959">231</cx:pt>
          <cx:pt idx="6960">231</cx:pt>
          <cx:pt idx="6961">231</cx:pt>
          <cx:pt idx="6962">232</cx:pt>
          <cx:pt idx="6963">232</cx:pt>
          <cx:pt idx="6964">232</cx:pt>
          <cx:pt idx="6965">232</cx:pt>
          <cx:pt idx="6966">232</cx:pt>
          <cx:pt idx="6967">232</cx:pt>
          <cx:pt idx="6968">232</cx:pt>
          <cx:pt idx="6969">232</cx:pt>
          <cx:pt idx="6970">232</cx:pt>
          <cx:pt idx="6971">233</cx:pt>
          <cx:pt idx="6972">233</cx:pt>
          <cx:pt idx="6973">233</cx:pt>
          <cx:pt idx="6974">233</cx:pt>
          <cx:pt idx="6975">233</cx:pt>
          <cx:pt idx="6976">233</cx:pt>
          <cx:pt idx="6977">233</cx:pt>
          <cx:pt idx="6978">233</cx:pt>
          <cx:pt idx="6979">234</cx:pt>
          <cx:pt idx="6980">234</cx:pt>
          <cx:pt idx="6981">234</cx:pt>
          <cx:pt idx="6982">235</cx:pt>
          <cx:pt idx="6983">235</cx:pt>
          <cx:pt idx="6984">235</cx:pt>
          <cx:pt idx="6985">235</cx:pt>
          <cx:pt idx="6986">235</cx:pt>
          <cx:pt idx="6987">235</cx:pt>
          <cx:pt idx="6988">235</cx:pt>
          <cx:pt idx="6989">235</cx:pt>
          <cx:pt idx="6990">236</cx:pt>
          <cx:pt idx="6991">236</cx:pt>
          <cx:pt idx="6992">236</cx:pt>
          <cx:pt idx="6993">236</cx:pt>
          <cx:pt idx="6994">237</cx:pt>
          <cx:pt idx="6995">237</cx:pt>
          <cx:pt idx="6996">237</cx:pt>
          <cx:pt idx="6997">237</cx:pt>
          <cx:pt idx="6998">237</cx:pt>
          <cx:pt idx="6999">237</cx:pt>
          <cx:pt idx="7000">237</cx:pt>
          <cx:pt idx="7001">238</cx:pt>
          <cx:pt idx="7002">238</cx:pt>
          <cx:pt idx="7003">238</cx:pt>
          <cx:pt idx="7004">238</cx:pt>
          <cx:pt idx="7005">238</cx:pt>
          <cx:pt idx="7006">238</cx:pt>
          <cx:pt idx="7007">238</cx:pt>
          <cx:pt idx="7008">238</cx:pt>
          <cx:pt idx="7009">239</cx:pt>
          <cx:pt idx="7010">239</cx:pt>
          <cx:pt idx="7011">239</cx:pt>
          <cx:pt idx="7012">239</cx:pt>
          <cx:pt idx="7013">239</cx:pt>
          <cx:pt idx="7014">239</cx:pt>
          <cx:pt idx="7015">239</cx:pt>
          <cx:pt idx="7016">239</cx:pt>
          <cx:pt idx="7017">240</cx:pt>
          <cx:pt idx="7018">240</cx:pt>
          <cx:pt idx="7019">240</cx:pt>
          <cx:pt idx="7020">240</cx:pt>
          <cx:pt idx="7021">240</cx:pt>
          <cx:pt idx="7022">240</cx:pt>
          <cx:pt idx="7023">240</cx:pt>
          <cx:pt idx="7024">240</cx:pt>
          <cx:pt idx="7025">241</cx:pt>
          <cx:pt idx="7026">241</cx:pt>
          <cx:pt idx="7027">241</cx:pt>
          <cx:pt idx="7028">242</cx:pt>
          <cx:pt idx="7029">242</cx:pt>
          <cx:pt idx="7030">242</cx:pt>
          <cx:pt idx="7031">242</cx:pt>
          <cx:pt idx="7032">242</cx:pt>
          <cx:pt idx="7033">242</cx:pt>
          <cx:pt idx="7034">243</cx:pt>
          <cx:pt idx="7035">243</cx:pt>
          <cx:pt idx="7036">243</cx:pt>
          <cx:pt idx="7037">243</cx:pt>
          <cx:pt idx="7038">243</cx:pt>
          <cx:pt idx="7039">243</cx:pt>
          <cx:pt idx="7040">243</cx:pt>
          <cx:pt idx="7041">243</cx:pt>
          <cx:pt idx="7042">243</cx:pt>
          <cx:pt idx="7043">244</cx:pt>
          <cx:pt idx="7044">244</cx:pt>
          <cx:pt idx="7045">244</cx:pt>
          <cx:pt idx="7046">244</cx:pt>
          <cx:pt idx="7047">244</cx:pt>
          <cx:pt idx="7048">244</cx:pt>
          <cx:pt idx="7049">244</cx:pt>
          <cx:pt idx="7050">244</cx:pt>
          <cx:pt idx="7051">244</cx:pt>
          <cx:pt idx="7052">245</cx:pt>
          <cx:pt idx="7053">245</cx:pt>
          <cx:pt idx="7054">245</cx:pt>
          <cx:pt idx="7055">245</cx:pt>
          <cx:pt idx="7056">245</cx:pt>
          <cx:pt idx="7057">245</cx:pt>
          <cx:pt idx="7058">245</cx:pt>
          <cx:pt idx="7059">246</cx:pt>
          <cx:pt idx="7060">246</cx:pt>
          <cx:pt idx="7061">246</cx:pt>
          <cx:pt idx="7062">246</cx:pt>
          <cx:pt idx="7063">246</cx:pt>
          <cx:pt idx="7064">246</cx:pt>
          <cx:pt idx="7065">246</cx:pt>
          <cx:pt idx="7066">246</cx:pt>
          <cx:pt idx="7067">246</cx:pt>
          <cx:pt idx="7068">247</cx:pt>
          <cx:pt idx="7069">247</cx:pt>
          <cx:pt idx="7070">247</cx:pt>
          <cx:pt idx="7071">247</cx:pt>
          <cx:pt idx="7072">247</cx:pt>
          <cx:pt idx="7073">247</cx:pt>
          <cx:pt idx="7074">247</cx:pt>
          <cx:pt idx="7075">247</cx:pt>
          <cx:pt idx="7076">247</cx:pt>
          <cx:pt idx="7077">247</cx:pt>
          <cx:pt idx="7078">248</cx:pt>
          <cx:pt idx="7079">248</cx:pt>
          <cx:pt idx="7080">248</cx:pt>
          <cx:pt idx="7081">248</cx:pt>
          <cx:pt idx="7082">248</cx:pt>
          <cx:pt idx="7083">248</cx:pt>
          <cx:pt idx="7084">248</cx:pt>
          <cx:pt idx="7085">248</cx:pt>
          <cx:pt idx="7086">248</cx:pt>
          <cx:pt idx="7087">248</cx:pt>
          <cx:pt idx="7088">248</cx:pt>
          <cx:pt idx="7089">249</cx:pt>
          <cx:pt idx="7090">249</cx:pt>
          <cx:pt idx="7091">249</cx:pt>
          <cx:pt idx="7092">249</cx:pt>
          <cx:pt idx="7093">249</cx:pt>
          <cx:pt idx="7094">249</cx:pt>
          <cx:pt idx="7095">249</cx:pt>
          <cx:pt idx="7096">249</cx:pt>
          <cx:pt idx="7097">249</cx:pt>
          <cx:pt idx="7098">249</cx:pt>
          <cx:pt idx="7099">250</cx:pt>
          <cx:pt idx="7100">250</cx:pt>
          <cx:pt idx="7101">250</cx:pt>
          <cx:pt idx="7102">250</cx:pt>
          <cx:pt idx="7103">250</cx:pt>
          <cx:pt idx="7104">250</cx:pt>
          <cx:pt idx="7105">250</cx:pt>
          <cx:pt idx="7106">250</cx:pt>
          <cx:pt idx="7107">250</cx:pt>
          <cx:pt idx="7108">251</cx:pt>
          <cx:pt idx="7109">251</cx:pt>
          <cx:pt idx="7110">251</cx:pt>
          <cx:pt idx="7111">251</cx:pt>
          <cx:pt idx="7112">251</cx:pt>
          <cx:pt idx="7113">251</cx:pt>
          <cx:pt idx="7114">251</cx:pt>
          <cx:pt idx="7115">251</cx:pt>
          <cx:pt idx="7116">252</cx:pt>
          <cx:pt idx="7117">252</cx:pt>
          <cx:pt idx="7118">252</cx:pt>
          <cx:pt idx="7119">252</cx:pt>
          <cx:pt idx="7120">252</cx:pt>
          <cx:pt idx="7121">252</cx:pt>
          <cx:pt idx="7122">252</cx:pt>
          <cx:pt idx="7123">252</cx:pt>
          <cx:pt idx="7124">252</cx:pt>
          <cx:pt idx="7125">252</cx:pt>
          <cx:pt idx="7126">253</cx:pt>
          <cx:pt idx="7127">253</cx:pt>
          <cx:pt idx="7128">253</cx:pt>
          <cx:pt idx="7129">253</cx:pt>
          <cx:pt idx="7130">253</cx:pt>
          <cx:pt idx="7131">253</cx:pt>
          <cx:pt idx="7132">253</cx:pt>
          <cx:pt idx="7133">253</cx:pt>
          <cx:pt idx="7134">253</cx:pt>
          <cx:pt idx="7135">253</cx:pt>
          <cx:pt idx="7136">254</cx:pt>
          <cx:pt idx="7137">254</cx:pt>
          <cx:pt idx="7138">254</cx:pt>
          <cx:pt idx="7139">254</cx:pt>
          <cx:pt idx="7140">254</cx:pt>
          <cx:pt idx="7141">254</cx:pt>
          <cx:pt idx="7142">254</cx:pt>
          <cx:pt idx="7143">255</cx:pt>
          <cx:pt idx="7144">255</cx:pt>
          <cx:pt idx="7145">255</cx:pt>
          <cx:pt idx="7146">255</cx:pt>
          <cx:pt idx="7147">255</cx:pt>
          <cx:pt idx="7148">256</cx:pt>
          <cx:pt idx="7149">256</cx:pt>
          <cx:pt idx="7150">256</cx:pt>
          <cx:pt idx="7151">256</cx:pt>
          <cx:pt idx="7152">256</cx:pt>
          <cx:pt idx="7153">256</cx:pt>
          <cx:pt idx="7154">256</cx:pt>
          <cx:pt idx="7155">257</cx:pt>
          <cx:pt idx="7156">257</cx:pt>
          <cx:pt idx="7157">257</cx:pt>
          <cx:pt idx="7158">257</cx:pt>
          <cx:pt idx="7159">257</cx:pt>
          <cx:pt idx="7160">258</cx:pt>
          <cx:pt idx="7161">258</cx:pt>
          <cx:pt idx="7162">258</cx:pt>
          <cx:pt idx="7163">258</cx:pt>
          <cx:pt idx="7164">258</cx:pt>
          <cx:pt idx="7165">258</cx:pt>
          <cx:pt idx="7166">258</cx:pt>
          <cx:pt idx="7167">258</cx:pt>
          <cx:pt idx="7168">258</cx:pt>
          <cx:pt idx="7169">259</cx:pt>
          <cx:pt idx="7170">259</cx:pt>
          <cx:pt idx="7171">259</cx:pt>
          <cx:pt idx="7172">259</cx:pt>
          <cx:pt idx="7173">259</cx:pt>
          <cx:pt idx="7174">259</cx:pt>
          <cx:pt idx="7175">259</cx:pt>
          <cx:pt idx="7176">259</cx:pt>
          <cx:pt idx="7177">259</cx:pt>
          <cx:pt idx="7178">259</cx:pt>
          <cx:pt idx="7179">259</cx:pt>
          <cx:pt idx="7180">259</cx:pt>
          <cx:pt idx="7181">260</cx:pt>
          <cx:pt idx="7182">260</cx:pt>
          <cx:pt idx="7183">260</cx:pt>
          <cx:pt idx="7184">260</cx:pt>
          <cx:pt idx="7185">260</cx:pt>
          <cx:pt idx="7186">260</cx:pt>
          <cx:pt idx="7187">260</cx:pt>
          <cx:pt idx="7188">260</cx:pt>
          <cx:pt idx="7189">260</cx:pt>
          <cx:pt idx="7190">260</cx:pt>
          <cx:pt idx="7191">260</cx:pt>
          <cx:pt idx="7192">260</cx:pt>
          <cx:pt idx="7193">261</cx:pt>
          <cx:pt idx="7194">261</cx:pt>
          <cx:pt idx="7195">261</cx:pt>
          <cx:pt idx="7196">261</cx:pt>
          <cx:pt idx="7197">261</cx:pt>
          <cx:pt idx="7198">261</cx:pt>
          <cx:pt idx="7199">261</cx:pt>
          <cx:pt idx="7200">261</cx:pt>
          <cx:pt idx="7201">261</cx:pt>
          <cx:pt idx="7202">261</cx:pt>
          <cx:pt idx="7203">261</cx:pt>
          <cx:pt idx="7204">261</cx:pt>
          <cx:pt idx="7205">261</cx:pt>
          <cx:pt idx="7206">261</cx:pt>
          <cx:pt idx="7207">261</cx:pt>
          <cx:pt idx="7208">262</cx:pt>
          <cx:pt idx="7209">262</cx:pt>
          <cx:pt idx="7210">262</cx:pt>
          <cx:pt idx="7211">262</cx:pt>
          <cx:pt idx="7212">262</cx:pt>
          <cx:pt idx="7213">262</cx:pt>
          <cx:pt idx="7214">262</cx:pt>
          <cx:pt idx="7215">262</cx:pt>
          <cx:pt idx="7216">262</cx:pt>
          <cx:pt idx="7217">263</cx:pt>
          <cx:pt idx="7218">263</cx:pt>
          <cx:pt idx="7219">263</cx:pt>
          <cx:pt idx="7220">263</cx:pt>
          <cx:pt idx="7221">263</cx:pt>
          <cx:pt idx="7222">263</cx:pt>
          <cx:pt idx="7223">263</cx:pt>
          <cx:pt idx="7224">263</cx:pt>
          <cx:pt idx="7225">264</cx:pt>
          <cx:pt idx="7226">264</cx:pt>
          <cx:pt idx="7227">264</cx:pt>
          <cx:pt idx="7228">264</cx:pt>
          <cx:pt idx="7229">264</cx:pt>
          <cx:pt idx="7230">264</cx:pt>
          <cx:pt idx="7231">264</cx:pt>
          <cx:pt idx="7232">264</cx:pt>
          <cx:pt idx="7233">264</cx:pt>
          <cx:pt idx="7234">265</cx:pt>
          <cx:pt idx="7235">265</cx:pt>
          <cx:pt idx="7236">265</cx:pt>
          <cx:pt idx="7237">265</cx:pt>
          <cx:pt idx="7238">265</cx:pt>
          <cx:pt idx="7239">265</cx:pt>
          <cx:pt idx="7240">266</cx:pt>
          <cx:pt idx="7241">266</cx:pt>
          <cx:pt idx="7242">266</cx:pt>
          <cx:pt idx="7243">266</cx:pt>
          <cx:pt idx="7244">266</cx:pt>
          <cx:pt idx="7245">266</cx:pt>
          <cx:pt idx="7246">267</cx:pt>
          <cx:pt idx="7247">267</cx:pt>
          <cx:pt idx="7248">267</cx:pt>
          <cx:pt idx="7249">267</cx:pt>
          <cx:pt idx="7250">267</cx:pt>
          <cx:pt idx="7251">267</cx:pt>
          <cx:pt idx="7252">267</cx:pt>
          <cx:pt idx="7253">267</cx:pt>
          <cx:pt idx="7254">268</cx:pt>
          <cx:pt idx="7255">268</cx:pt>
          <cx:pt idx="7256">268</cx:pt>
          <cx:pt idx="7257">268</cx:pt>
          <cx:pt idx="7258">268</cx:pt>
          <cx:pt idx="7259">268</cx:pt>
          <cx:pt idx="7260">268</cx:pt>
          <cx:pt idx="7261">268</cx:pt>
          <cx:pt idx="7262">269</cx:pt>
          <cx:pt idx="7263">269</cx:pt>
          <cx:pt idx="7264">269</cx:pt>
          <cx:pt idx="7265">269</cx:pt>
          <cx:pt idx="7266">269</cx:pt>
          <cx:pt idx="7267">269</cx:pt>
          <cx:pt idx="7268">269</cx:pt>
          <cx:pt idx="7269">269</cx:pt>
          <cx:pt idx="7270">269</cx:pt>
          <cx:pt idx="7271">269</cx:pt>
          <cx:pt idx="7272">270</cx:pt>
          <cx:pt idx="7273">270</cx:pt>
          <cx:pt idx="7274">270</cx:pt>
          <cx:pt idx="7275">270</cx:pt>
          <cx:pt idx="7276">270</cx:pt>
          <cx:pt idx="7277">270</cx:pt>
          <cx:pt idx="7278">271</cx:pt>
          <cx:pt idx="7279">271</cx:pt>
          <cx:pt idx="7280">271</cx:pt>
          <cx:pt idx="7281">271</cx:pt>
          <cx:pt idx="7282">271</cx:pt>
          <cx:pt idx="7283">271</cx:pt>
          <cx:pt idx="7284">271</cx:pt>
          <cx:pt idx="7285">271</cx:pt>
          <cx:pt idx="7286">271</cx:pt>
          <cx:pt idx="7287">271</cx:pt>
          <cx:pt idx="7288">271</cx:pt>
          <cx:pt idx="7289">271</cx:pt>
          <cx:pt idx="7290">271</cx:pt>
          <cx:pt idx="7291">271</cx:pt>
          <cx:pt idx="7292">272</cx:pt>
          <cx:pt idx="7293">272</cx:pt>
          <cx:pt idx="7294">272</cx:pt>
          <cx:pt idx="7295">272</cx:pt>
          <cx:pt idx="7296">272</cx:pt>
          <cx:pt idx="7297">272</cx:pt>
          <cx:pt idx="7298">273</cx:pt>
          <cx:pt idx="7299">273</cx:pt>
          <cx:pt idx="7300">273</cx:pt>
          <cx:pt idx="7301">273</cx:pt>
          <cx:pt idx="7302">274</cx:pt>
          <cx:pt idx="7303">274</cx:pt>
          <cx:pt idx="7304">274</cx:pt>
          <cx:pt idx="7305">274</cx:pt>
          <cx:pt idx="7306">274</cx:pt>
          <cx:pt idx="7307">274</cx:pt>
          <cx:pt idx="7308">274</cx:pt>
          <cx:pt idx="7309">274</cx:pt>
          <cx:pt idx="7310">275</cx:pt>
          <cx:pt idx="7311">275</cx:pt>
          <cx:pt idx="7312">275</cx:pt>
          <cx:pt idx="7313">275</cx:pt>
          <cx:pt idx="7314">275</cx:pt>
          <cx:pt idx="7315">276</cx:pt>
          <cx:pt idx="7316">276</cx:pt>
          <cx:pt idx="7317">276</cx:pt>
          <cx:pt idx="7318">276</cx:pt>
          <cx:pt idx="7319">276</cx:pt>
          <cx:pt idx="7320">276</cx:pt>
          <cx:pt idx="7321">276</cx:pt>
          <cx:pt idx="7322">276</cx:pt>
          <cx:pt idx="7323">276</cx:pt>
          <cx:pt idx="7324">276</cx:pt>
          <cx:pt idx="7325">276</cx:pt>
          <cx:pt idx="7326">276</cx:pt>
          <cx:pt idx="7327">276</cx:pt>
          <cx:pt idx="7328">276</cx:pt>
          <cx:pt idx="7329">277</cx:pt>
          <cx:pt idx="7330">277</cx:pt>
          <cx:pt idx="7331">277</cx:pt>
          <cx:pt idx="7332">277</cx:pt>
          <cx:pt idx="7333">277</cx:pt>
          <cx:pt idx="7334">277</cx:pt>
          <cx:pt idx="7335">277</cx:pt>
          <cx:pt idx="7336">278</cx:pt>
          <cx:pt idx="7337">278</cx:pt>
          <cx:pt idx="7338">278</cx:pt>
          <cx:pt idx="7339">278</cx:pt>
          <cx:pt idx="7340">278</cx:pt>
          <cx:pt idx="7341">278</cx:pt>
          <cx:pt idx="7342">279</cx:pt>
          <cx:pt idx="7343">279</cx:pt>
          <cx:pt idx="7344">279</cx:pt>
          <cx:pt idx="7345">279</cx:pt>
          <cx:pt idx="7346">279</cx:pt>
          <cx:pt idx="7347">279</cx:pt>
          <cx:pt idx="7348">280</cx:pt>
          <cx:pt idx="7349">280</cx:pt>
          <cx:pt idx="7350">280</cx:pt>
          <cx:pt idx="7351">280</cx:pt>
          <cx:pt idx="7352">280</cx:pt>
          <cx:pt idx="7353">280</cx:pt>
          <cx:pt idx="7354">280</cx:pt>
          <cx:pt idx="7355">280</cx:pt>
          <cx:pt idx="7356">280</cx:pt>
          <cx:pt idx="7357">281</cx:pt>
          <cx:pt idx="7358">281</cx:pt>
          <cx:pt idx="7359">281</cx:pt>
          <cx:pt idx="7360">281</cx:pt>
          <cx:pt idx="7361">281</cx:pt>
          <cx:pt idx="7362">281</cx:pt>
          <cx:pt idx="7363">281</cx:pt>
          <cx:pt idx="7364">281</cx:pt>
          <cx:pt idx="7365">281</cx:pt>
          <cx:pt idx="7366">281</cx:pt>
          <cx:pt idx="7367">282</cx:pt>
          <cx:pt idx="7368">282</cx:pt>
          <cx:pt idx="7369">282</cx:pt>
          <cx:pt idx="7370">282</cx:pt>
          <cx:pt idx="7371">282</cx:pt>
          <cx:pt idx="7372">282</cx:pt>
          <cx:pt idx="7373">282</cx:pt>
          <cx:pt idx="7374">282</cx:pt>
          <cx:pt idx="7375">283</cx:pt>
          <cx:pt idx="7376">283</cx:pt>
          <cx:pt idx="7377">283</cx:pt>
          <cx:pt idx="7378">283</cx:pt>
          <cx:pt idx="7379">283</cx:pt>
          <cx:pt idx="7380">284</cx:pt>
          <cx:pt idx="7381">284</cx:pt>
          <cx:pt idx="7382">284</cx:pt>
          <cx:pt idx="7383">284</cx:pt>
          <cx:pt idx="7384">284</cx:pt>
          <cx:pt idx="7385">284</cx:pt>
          <cx:pt idx="7386">284</cx:pt>
          <cx:pt idx="7387">284</cx:pt>
          <cx:pt idx="7388">285</cx:pt>
          <cx:pt idx="7389">285</cx:pt>
          <cx:pt idx="7390">285</cx:pt>
          <cx:pt idx="7391">285</cx:pt>
          <cx:pt idx="7392">286</cx:pt>
          <cx:pt idx="7393">286</cx:pt>
          <cx:pt idx="7394">286</cx:pt>
          <cx:pt idx="7395">286</cx:pt>
          <cx:pt idx="7396">286</cx:pt>
          <cx:pt idx="7397">286</cx:pt>
          <cx:pt idx="7398">286</cx:pt>
          <cx:pt idx="7399">287</cx:pt>
          <cx:pt idx="7400">287</cx:pt>
          <cx:pt idx="7401">288</cx:pt>
          <cx:pt idx="7402">288</cx:pt>
          <cx:pt idx="7403">288</cx:pt>
          <cx:pt idx="7404">289</cx:pt>
          <cx:pt idx="7405">289</cx:pt>
          <cx:pt idx="7406">289</cx:pt>
          <cx:pt idx="7407">289</cx:pt>
          <cx:pt idx="7408">290</cx:pt>
          <cx:pt idx="7409">290</cx:pt>
          <cx:pt idx="7410">290</cx:pt>
          <cx:pt idx="7411">290</cx:pt>
          <cx:pt idx="7412">291</cx:pt>
          <cx:pt idx="7413">291</cx:pt>
          <cx:pt idx="7414">291</cx:pt>
          <cx:pt idx="7415">292</cx:pt>
          <cx:pt idx="7416">292</cx:pt>
          <cx:pt idx="7417">292</cx:pt>
          <cx:pt idx="7418">292</cx:pt>
          <cx:pt idx="7419">292</cx:pt>
          <cx:pt idx="7420">292</cx:pt>
          <cx:pt idx="7421">292</cx:pt>
          <cx:pt idx="7422">292</cx:pt>
          <cx:pt idx="7423">293</cx:pt>
          <cx:pt idx="7424">293</cx:pt>
          <cx:pt idx="7425">293</cx:pt>
          <cx:pt idx="7426">293</cx:pt>
          <cx:pt idx="7427">293</cx:pt>
          <cx:pt idx="7428">293</cx:pt>
          <cx:pt idx="7429">293</cx:pt>
          <cx:pt idx="7430">293</cx:pt>
          <cx:pt idx="7431">294</cx:pt>
          <cx:pt idx="7432">294</cx:pt>
          <cx:pt idx="7433">294</cx:pt>
          <cx:pt idx="7434">294</cx:pt>
          <cx:pt idx="7435">294</cx:pt>
          <cx:pt idx="7436">294</cx:pt>
          <cx:pt idx="7437">294</cx:pt>
          <cx:pt idx="7438">294</cx:pt>
          <cx:pt idx="7439">294</cx:pt>
          <cx:pt idx="7440">294</cx:pt>
          <cx:pt idx="7441">294</cx:pt>
          <cx:pt idx="7442">294</cx:pt>
          <cx:pt idx="7443">295</cx:pt>
          <cx:pt idx="7444">295</cx:pt>
          <cx:pt idx="7445">295</cx:pt>
          <cx:pt idx="7446">295</cx:pt>
          <cx:pt idx="7447">295</cx:pt>
          <cx:pt idx="7448">295</cx:pt>
          <cx:pt idx="7449">295</cx:pt>
          <cx:pt idx="7450">295</cx:pt>
          <cx:pt idx="7451">295</cx:pt>
          <cx:pt idx="7452">295</cx:pt>
          <cx:pt idx="7453">296</cx:pt>
          <cx:pt idx="7454">296</cx:pt>
          <cx:pt idx="7455">296</cx:pt>
          <cx:pt idx="7456">296</cx:pt>
          <cx:pt idx="7457">296</cx:pt>
          <cx:pt idx="7458">296</cx:pt>
          <cx:pt idx="7459">296</cx:pt>
          <cx:pt idx="7460">297</cx:pt>
          <cx:pt idx="7461">297</cx:pt>
          <cx:pt idx="7462">297</cx:pt>
          <cx:pt idx="7463">297</cx:pt>
          <cx:pt idx="7464">298</cx:pt>
          <cx:pt idx="7465">298</cx:pt>
          <cx:pt idx="7466">298</cx:pt>
          <cx:pt idx="7467">298</cx:pt>
          <cx:pt idx="7468">299</cx:pt>
          <cx:pt idx="7469">299</cx:pt>
          <cx:pt idx="7470">299</cx:pt>
          <cx:pt idx="7471">299</cx:pt>
          <cx:pt idx="7472">299</cx:pt>
          <cx:pt idx="7473">299</cx:pt>
          <cx:pt idx="7474">299</cx:pt>
          <cx:pt idx="7475">299</cx:pt>
          <cx:pt idx="7476">300</cx:pt>
          <cx:pt idx="7477">300</cx:pt>
          <cx:pt idx="7478">300</cx:pt>
          <cx:pt idx="7479">300</cx:pt>
          <cx:pt idx="7480">300</cx:pt>
          <cx:pt idx="7481">300</cx:pt>
          <cx:pt idx="7482">300</cx:pt>
          <cx:pt idx="7483">301</cx:pt>
          <cx:pt idx="7484">301</cx:pt>
          <cx:pt idx="7485">301</cx:pt>
          <cx:pt idx="7486">301</cx:pt>
          <cx:pt idx="7487">301</cx:pt>
          <cx:pt idx="7488">301</cx:pt>
          <cx:pt idx="7489">301</cx:pt>
          <cx:pt idx="7490">301</cx:pt>
          <cx:pt idx="7491">302</cx:pt>
          <cx:pt idx="7492">302</cx:pt>
          <cx:pt idx="7493">302</cx:pt>
          <cx:pt idx="7494">302</cx:pt>
          <cx:pt idx="7495">302</cx:pt>
          <cx:pt idx="7496">302</cx:pt>
          <cx:pt idx="7497">303</cx:pt>
          <cx:pt idx="7498">303</cx:pt>
          <cx:pt idx="7499">303</cx:pt>
          <cx:pt idx="7500">303</cx:pt>
          <cx:pt idx="7501">303</cx:pt>
          <cx:pt idx="7502">303</cx:pt>
          <cx:pt idx="7503">303</cx:pt>
          <cx:pt idx="7504">303</cx:pt>
          <cx:pt idx="7505">303</cx:pt>
          <cx:pt idx="7506">304</cx:pt>
          <cx:pt idx="7507">304</cx:pt>
          <cx:pt idx="7508">304</cx:pt>
          <cx:pt idx="7509">304</cx:pt>
          <cx:pt idx="7510">304</cx:pt>
          <cx:pt idx="7511">304</cx:pt>
          <cx:pt idx="7512">304</cx:pt>
          <cx:pt idx="7513">305</cx:pt>
          <cx:pt idx="7514">305</cx:pt>
          <cx:pt idx="7515">305</cx:pt>
          <cx:pt idx="7516">305</cx:pt>
          <cx:pt idx="7517">305</cx:pt>
          <cx:pt idx="7518">305</cx:pt>
          <cx:pt idx="7519">305</cx:pt>
          <cx:pt idx="7520">305</cx:pt>
          <cx:pt idx="7521">306</cx:pt>
          <cx:pt idx="7522">306</cx:pt>
          <cx:pt idx="7523">306</cx:pt>
          <cx:pt idx="7524">307</cx:pt>
          <cx:pt idx="7525">307</cx:pt>
          <cx:pt idx="7526">307</cx:pt>
          <cx:pt idx="7527">307</cx:pt>
          <cx:pt idx="7528">307</cx:pt>
          <cx:pt idx="7529">307</cx:pt>
          <cx:pt idx="7530">307</cx:pt>
          <cx:pt idx="7531">307</cx:pt>
          <cx:pt idx="7532">307</cx:pt>
          <cx:pt idx="7533">307</cx:pt>
          <cx:pt idx="7534">308</cx:pt>
          <cx:pt idx="7535">308</cx:pt>
          <cx:pt idx="7536">308</cx:pt>
          <cx:pt idx="7537">308</cx:pt>
          <cx:pt idx="7538">308</cx:pt>
          <cx:pt idx="7539">309</cx:pt>
          <cx:pt idx="7540">309</cx:pt>
          <cx:pt idx="7541">309</cx:pt>
          <cx:pt idx="7542">309</cx:pt>
          <cx:pt idx="7543">309</cx:pt>
          <cx:pt idx="7544">310</cx:pt>
          <cx:pt idx="7545">310</cx:pt>
          <cx:pt idx="7546">310</cx:pt>
          <cx:pt idx="7547">310</cx:pt>
          <cx:pt idx="7548">310</cx:pt>
          <cx:pt idx="7549">310</cx:pt>
          <cx:pt idx="7550">310</cx:pt>
          <cx:pt idx="7551">311</cx:pt>
          <cx:pt idx="7552">311</cx:pt>
          <cx:pt idx="7553">311</cx:pt>
          <cx:pt idx="7554">311</cx:pt>
          <cx:pt idx="7555">311</cx:pt>
          <cx:pt idx="7556">311</cx:pt>
          <cx:pt idx="7557">311</cx:pt>
          <cx:pt idx="7558">312</cx:pt>
          <cx:pt idx="7559">312</cx:pt>
          <cx:pt idx="7560">312</cx:pt>
          <cx:pt idx="7561">312</cx:pt>
          <cx:pt idx="7562">312</cx:pt>
          <cx:pt idx="7563">312</cx:pt>
          <cx:pt idx="7564">312</cx:pt>
          <cx:pt idx="7565">313</cx:pt>
          <cx:pt idx="7566">313</cx:pt>
          <cx:pt idx="7567">313</cx:pt>
          <cx:pt idx="7568">313</cx:pt>
          <cx:pt idx="7569">313</cx:pt>
          <cx:pt idx="7570">313</cx:pt>
          <cx:pt idx="7571">313</cx:pt>
          <cx:pt idx="7572">313</cx:pt>
          <cx:pt idx="7573">314</cx:pt>
          <cx:pt idx="7574">314</cx:pt>
          <cx:pt idx="7575">314</cx:pt>
          <cx:pt idx="7576">315</cx:pt>
          <cx:pt idx="7577">315</cx:pt>
          <cx:pt idx="7578">315</cx:pt>
          <cx:pt idx="7579">315</cx:pt>
          <cx:pt idx="7580">315</cx:pt>
          <cx:pt idx="7581">315</cx:pt>
          <cx:pt idx="7582">315</cx:pt>
          <cx:pt idx="7583">315</cx:pt>
          <cx:pt idx="7584">315</cx:pt>
          <cx:pt idx="7585">316</cx:pt>
          <cx:pt idx="7586">316</cx:pt>
          <cx:pt idx="7587">316</cx:pt>
          <cx:pt idx="7588">316</cx:pt>
          <cx:pt idx="7589">316</cx:pt>
          <cx:pt idx="7590">316</cx:pt>
          <cx:pt idx="7591">316</cx:pt>
          <cx:pt idx="7592">316</cx:pt>
          <cx:pt idx="7593">316</cx:pt>
          <cx:pt idx="7594">316</cx:pt>
          <cx:pt idx="7595">316</cx:pt>
          <cx:pt idx="7596">316</cx:pt>
          <cx:pt idx="7597">316</cx:pt>
          <cx:pt idx="7598">316</cx:pt>
          <cx:pt idx="7599">316</cx:pt>
          <cx:pt idx="7600">317</cx:pt>
          <cx:pt idx="7601">317</cx:pt>
          <cx:pt idx="7602">317</cx:pt>
          <cx:pt idx="7603">318</cx:pt>
          <cx:pt idx="7604">318</cx:pt>
          <cx:pt idx="7605">318</cx:pt>
          <cx:pt idx="7606">318</cx:pt>
          <cx:pt idx="7607">318</cx:pt>
          <cx:pt idx="7608">318</cx:pt>
          <cx:pt idx="7609">319</cx:pt>
          <cx:pt idx="7610">319</cx:pt>
          <cx:pt idx="7611">319</cx:pt>
          <cx:pt idx="7612">319</cx:pt>
          <cx:pt idx="7613">319</cx:pt>
          <cx:pt idx="7614">319</cx:pt>
          <cx:pt idx="7615">319</cx:pt>
          <cx:pt idx="7616">319</cx:pt>
          <cx:pt idx="7617">320</cx:pt>
          <cx:pt idx="7618">320</cx:pt>
          <cx:pt idx="7619">320</cx:pt>
          <cx:pt idx="7620">320</cx:pt>
          <cx:pt idx="7621">321</cx:pt>
          <cx:pt idx="7622">321</cx:pt>
          <cx:pt idx="7623">321</cx:pt>
          <cx:pt idx="7624">321</cx:pt>
          <cx:pt idx="7625">321</cx:pt>
          <cx:pt idx="7626">321</cx:pt>
          <cx:pt idx="7627">321</cx:pt>
          <cx:pt idx="7628">322</cx:pt>
          <cx:pt idx="7629">322</cx:pt>
          <cx:pt idx="7630">322</cx:pt>
          <cx:pt idx="7631">322</cx:pt>
          <cx:pt idx="7632">322</cx:pt>
          <cx:pt idx="7633">322</cx:pt>
          <cx:pt idx="7634">322</cx:pt>
          <cx:pt idx="7635">323</cx:pt>
          <cx:pt idx="7636">323</cx:pt>
          <cx:pt idx="7637">323</cx:pt>
          <cx:pt idx="7638">323</cx:pt>
          <cx:pt idx="7639">323</cx:pt>
          <cx:pt idx="7640">323</cx:pt>
          <cx:pt idx="7641">323</cx:pt>
          <cx:pt idx="7642">323</cx:pt>
          <cx:pt idx="7643">323</cx:pt>
          <cx:pt idx="7644">323</cx:pt>
          <cx:pt idx="7645">323</cx:pt>
          <cx:pt idx="7646">323</cx:pt>
          <cx:pt idx="7647">323</cx:pt>
          <cx:pt idx="7648">323</cx:pt>
          <cx:pt idx="7649">324</cx:pt>
          <cx:pt idx="7650">324</cx:pt>
          <cx:pt idx="7651">324</cx:pt>
          <cx:pt idx="7652">324</cx:pt>
          <cx:pt idx="7653">324</cx:pt>
          <cx:pt idx="7654">324</cx:pt>
          <cx:pt idx="7655">324</cx:pt>
          <cx:pt idx="7656">324</cx:pt>
          <cx:pt idx="7657">324</cx:pt>
          <cx:pt idx="7658">325</cx:pt>
          <cx:pt idx="7659">325</cx:pt>
          <cx:pt idx="7660">325</cx:pt>
          <cx:pt idx="7661">326</cx:pt>
          <cx:pt idx="7662">326</cx:pt>
          <cx:pt idx="7663">326</cx:pt>
          <cx:pt idx="7664">326</cx:pt>
          <cx:pt idx="7665">326</cx:pt>
          <cx:pt idx="7666">326</cx:pt>
          <cx:pt idx="7667">326</cx:pt>
          <cx:pt idx="7668">326</cx:pt>
          <cx:pt idx="7669">327</cx:pt>
          <cx:pt idx="7670">327</cx:pt>
          <cx:pt idx="7671">327</cx:pt>
          <cx:pt idx="7672">328</cx:pt>
          <cx:pt idx="7673">328</cx:pt>
          <cx:pt idx="7674">328</cx:pt>
          <cx:pt idx="7675">328</cx:pt>
          <cx:pt idx="7676">328</cx:pt>
          <cx:pt idx="7677">328</cx:pt>
          <cx:pt idx="7678">328</cx:pt>
          <cx:pt idx="7679">328</cx:pt>
          <cx:pt idx="7680">329</cx:pt>
          <cx:pt idx="7681">329</cx:pt>
          <cx:pt idx="7682">329</cx:pt>
          <cx:pt idx="7683">329</cx:pt>
          <cx:pt idx="7684">329</cx:pt>
          <cx:pt idx="7685">329</cx:pt>
          <cx:pt idx="7686">330</cx:pt>
          <cx:pt idx="7687">330</cx:pt>
          <cx:pt idx="7688">330</cx:pt>
          <cx:pt idx="7689">331</cx:pt>
          <cx:pt idx="7690">332</cx:pt>
          <cx:pt idx="7691">332</cx:pt>
          <cx:pt idx="7692">332</cx:pt>
          <cx:pt idx="7693">332</cx:pt>
          <cx:pt idx="7694">332</cx:pt>
          <cx:pt idx="7695">333</cx:pt>
          <cx:pt idx="7696">333</cx:pt>
          <cx:pt idx="7697">333</cx:pt>
          <cx:pt idx="7698">334</cx:pt>
          <cx:pt idx="7699">334</cx:pt>
          <cx:pt idx="7700">334</cx:pt>
          <cx:pt idx="7701">334</cx:pt>
          <cx:pt idx="7702">334</cx:pt>
          <cx:pt idx="7703">335</cx:pt>
          <cx:pt idx="7704">335</cx:pt>
          <cx:pt idx="7705">335</cx:pt>
          <cx:pt idx="7706">335</cx:pt>
          <cx:pt idx="7707">335</cx:pt>
          <cx:pt idx="7708">335</cx:pt>
          <cx:pt idx="7709">335</cx:pt>
          <cx:pt idx="7710">336</cx:pt>
          <cx:pt idx="7711">336</cx:pt>
          <cx:pt idx="7712">336</cx:pt>
          <cx:pt idx="7713">336</cx:pt>
          <cx:pt idx="7714">336</cx:pt>
          <cx:pt idx="7715">336</cx:pt>
          <cx:pt idx="7716">336</cx:pt>
          <cx:pt idx="7717">337</cx:pt>
          <cx:pt idx="7718">337</cx:pt>
          <cx:pt idx="7719">337</cx:pt>
          <cx:pt idx="7720">337</cx:pt>
          <cx:pt idx="7721">337</cx:pt>
          <cx:pt idx="7722">338</cx:pt>
          <cx:pt idx="7723">338</cx:pt>
          <cx:pt idx="7724">338</cx:pt>
          <cx:pt idx="7725">338</cx:pt>
          <cx:pt idx="7726">338</cx:pt>
          <cx:pt idx="7727">339</cx:pt>
          <cx:pt idx="7728">339</cx:pt>
          <cx:pt idx="7729">339</cx:pt>
          <cx:pt idx="7730">339</cx:pt>
          <cx:pt idx="7731">339</cx:pt>
          <cx:pt idx="7732">339</cx:pt>
          <cx:pt idx="7733">340</cx:pt>
          <cx:pt idx="7734">340</cx:pt>
          <cx:pt idx="7735">340</cx:pt>
          <cx:pt idx="7736">340</cx:pt>
          <cx:pt idx="7737">340</cx:pt>
          <cx:pt idx="7738">340</cx:pt>
          <cx:pt idx="7739">340</cx:pt>
          <cx:pt idx="7740">341</cx:pt>
          <cx:pt idx="7741">341</cx:pt>
          <cx:pt idx="7742">341</cx:pt>
          <cx:pt idx="7743">341</cx:pt>
          <cx:pt idx="7744">341</cx:pt>
          <cx:pt idx="7745">341</cx:pt>
          <cx:pt idx="7746">342</cx:pt>
          <cx:pt idx="7747">342</cx:pt>
          <cx:pt idx="7748">342</cx:pt>
          <cx:pt idx="7749">342</cx:pt>
          <cx:pt idx="7750">342</cx:pt>
          <cx:pt idx="7751">342</cx:pt>
          <cx:pt idx="7752">342</cx:pt>
          <cx:pt idx="7753">342</cx:pt>
          <cx:pt idx="7754">343</cx:pt>
          <cx:pt idx="7755">343</cx:pt>
          <cx:pt idx="7756">343</cx:pt>
          <cx:pt idx="7757">343</cx:pt>
          <cx:pt idx="7758">343</cx:pt>
          <cx:pt idx="7759">343</cx:pt>
          <cx:pt idx="7760">343</cx:pt>
          <cx:pt idx="7761">344</cx:pt>
          <cx:pt idx="7762">344</cx:pt>
          <cx:pt idx="7763">344</cx:pt>
          <cx:pt idx="7764">344</cx:pt>
          <cx:pt idx="7765">344</cx:pt>
          <cx:pt idx="7766">344</cx:pt>
          <cx:pt idx="7767">344</cx:pt>
          <cx:pt idx="7768">345</cx:pt>
          <cx:pt idx="7769">345</cx:pt>
          <cx:pt idx="7770">345</cx:pt>
          <cx:pt idx="7771">345</cx:pt>
          <cx:pt idx="7772">345</cx:pt>
          <cx:pt idx="7773">345</cx:pt>
          <cx:pt idx="7774">345</cx:pt>
          <cx:pt idx="7775">345</cx:pt>
          <cx:pt idx="7776">345</cx:pt>
          <cx:pt idx="7777">346</cx:pt>
          <cx:pt idx="7778">346</cx:pt>
          <cx:pt idx="7779">346</cx:pt>
          <cx:pt idx="7780">346</cx:pt>
          <cx:pt idx="7781">346</cx:pt>
          <cx:pt idx="7782">346</cx:pt>
          <cx:pt idx="7783">347</cx:pt>
          <cx:pt idx="7784">347</cx:pt>
          <cx:pt idx="7785">347</cx:pt>
          <cx:pt idx="7786">347</cx:pt>
          <cx:pt idx="7787">348</cx:pt>
          <cx:pt idx="7788">348</cx:pt>
          <cx:pt idx="7789">348</cx:pt>
          <cx:pt idx="7790">348</cx:pt>
          <cx:pt idx="7791">348</cx:pt>
          <cx:pt idx="7792">348</cx:pt>
          <cx:pt idx="7793">348</cx:pt>
          <cx:pt idx="7794">349</cx:pt>
          <cx:pt idx="7795">349</cx:pt>
          <cx:pt idx="7796">349</cx:pt>
          <cx:pt idx="7797">349</cx:pt>
          <cx:pt idx="7798">349</cx:pt>
          <cx:pt idx="7799">349</cx:pt>
          <cx:pt idx="7800">349</cx:pt>
          <cx:pt idx="7801">350</cx:pt>
          <cx:pt idx="7802">350</cx:pt>
          <cx:pt idx="7803">350</cx:pt>
          <cx:pt idx="7804">350</cx:pt>
          <cx:pt idx="7805">351</cx:pt>
          <cx:pt idx="7806">351</cx:pt>
          <cx:pt idx="7807">351</cx:pt>
          <cx:pt idx="7808">351</cx:pt>
          <cx:pt idx="7809">351</cx:pt>
          <cx:pt idx="7810">351</cx:pt>
          <cx:pt idx="7811">352</cx:pt>
          <cx:pt idx="7812">352</cx:pt>
          <cx:pt idx="7813">352</cx:pt>
          <cx:pt idx="7814">352</cx:pt>
          <cx:pt idx="7815">352</cx:pt>
          <cx:pt idx="7816">353</cx:pt>
          <cx:pt idx="7817">353</cx:pt>
          <cx:pt idx="7818">353</cx:pt>
          <cx:pt idx="7819">353</cx:pt>
          <cx:pt idx="7820">353</cx:pt>
          <cx:pt idx="7821">353</cx:pt>
          <cx:pt idx="7822">353</cx:pt>
          <cx:pt idx="7823">353</cx:pt>
          <cx:pt idx="7824">354</cx:pt>
          <cx:pt idx="7825">354</cx:pt>
          <cx:pt idx="7826">354</cx:pt>
          <cx:pt idx="7827">354</cx:pt>
          <cx:pt idx="7828">354</cx:pt>
          <cx:pt idx="7829">354</cx:pt>
          <cx:pt idx="7830">355</cx:pt>
          <cx:pt idx="7831">355</cx:pt>
          <cx:pt idx="7832">355</cx:pt>
          <cx:pt idx="7833">356</cx:pt>
          <cx:pt idx="7834">356</cx:pt>
          <cx:pt idx="7835">356</cx:pt>
          <cx:pt idx="7836">356</cx:pt>
          <cx:pt idx="7837">357</cx:pt>
          <cx:pt idx="7838">357</cx:pt>
          <cx:pt idx="7839">358</cx:pt>
          <cx:pt idx="7840">358</cx:pt>
          <cx:pt idx="7841">358</cx:pt>
          <cx:pt idx="7842">358</cx:pt>
          <cx:pt idx="7843">359</cx:pt>
          <cx:pt idx="7844">359</cx:pt>
          <cx:pt idx="7845">359</cx:pt>
          <cx:pt idx="7846">359</cx:pt>
          <cx:pt idx="7847">359</cx:pt>
          <cx:pt idx="7848">359</cx:pt>
          <cx:pt idx="7849">359</cx:pt>
          <cx:pt idx="7850">360</cx:pt>
          <cx:pt idx="7851">360</cx:pt>
          <cx:pt idx="7852">360</cx:pt>
          <cx:pt idx="7853">360</cx:pt>
          <cx:pt idx="7854">361</cx:pt>
          <cx:pt idx="7855">361</cx:pt>
          <cx:pt idx="7856">361</cx:pt>
          <cx:pt idx="7857">361</cx:pt>
          <cx:pt idx="7858">361</cx:pt>
          <cx:pt idx="7859">361</cx:pt>
          <cx:pt idx="7860">361</cx:pt>
          <cx:pt idx="7861">361</cx:pt>
          <cx:pt idx="7862">361</cx:pt>
          <cx:pt idx="7863">362</cx:pt>
          <cx:pt idx="7864">362</cx:pt>
          <cx:pt idx="7865">363</cx:pt>
          <cx:pt idx="7866">363</cx:pt>
          <cx:pt idx="7867">363</cx:pt>
          <cx:pt idx="7868">363</cx:pt>
          <cx:pt idx="7869">364</cx:pt>
          <cx:pt idx="7870">364</cx:pt>
          <cx:pt idx="7871">364</cx:pt>
          <cx:pt idx="7872">364</cx:pt>
          <cx:pt idx="7873">364</cx:pt>
          <cx:pt idx="7874">364</cx:pt>
          <cx:pt idx="7875">364</cx:pt>
          <cx:pt idx="7876">364</cx:pt>
          <cx:pt idx="7877">365</cx:pt>
          <cx:pt idx="7878">365</cx:pt>
          <cx:pt idx="7879">365</cx:pt>
          <cx:pt idx="7880">365</cx:pt>
          <cx:pt idx="7881">365</cx:pt>
          <cx:pt idx="7882">365</cx:pt>
          <cx:pt idx="7883">365</cx:pt>
          <cx:pt idx="7884">366</cx:pt>
          <cx:pt idx="7885">366</cx:pt>
          <cx:pt idx="7886">366</cx:pt>
          <cx:pt idx="7887">366</cx:pt>
          <cx:pt idx="7888">366</cx:pt>
          <cx:pt idx="7889">366</cx:pt>
          <cx:pt idx="7890">366</cx:pt>
          <cx:pt idx="7891">367</cx:pt>
          <cx:pt idx="7892">367</cx:pt>
          <cx:pt idx="7893">367</cx:pt>
          <cx:pt idx="7894">368</cx:pt>
          <cx:pt idx="7895">368</cx:pt>
          <cx:pt idx="7896">368</cx:pt>
          <cx:pt idx="7897">368</cx:pt>
          <cx:pt idx="7898">368</cx:pt>
          <cx:pt idx="7899">369</cx:pt>
          <cx:pt idx="7900">369</cx:pt>
          <cx:pt idx="7901">370</cx:pt>
          <cx:pt idx="7902">370</cx:pt>
          <cx:pt idx="7903">370</cx:pt>
          <cx:pt idx="7904">370</cx:pt>
          <cx:pt idx="7905">371</cx:pt>
          <cx:pt idx="7906">371</cx:pt>
          <cx:pt idx="7907">371</cx:pt>
          <cx:pt idx="7908">371</cx:pt>
          <cx:pt idx="7909">371</cx:pt>
          <cx:pt idx="7910">371</cx:pt>
          <cx:pt idx="7911">371</cx:pt>
          <cx:pt idx="7912">371</cx:pt>
          <cx:pt idx="7913">371</cx:pt>
          <cx:pt idx="7914">371</cx:pt>
          <cx:pt idx="7915">372</cx:pt>
          <cx:pt idx="7916">372</cx:pt>
          <cx:pt idx="7917">372</cx:pt>
          <cx:pt idx="7918">372</cx:pt>
          <cx:pt idx="7919">372</cx:pt>
          <cx:pt idx="7920">372</cx:pt>
          <cx:pt idx="7921">372</cx:pt>
          <cx:pt idx="7922">373</cx:pt>
          <cx:pt idx="7923">373</cx:pt>
          <cx:pt idx="7924">373</cx:pt>
          <cx:pt idx="7925">373</cx:pt>
          <cx:pt idx="7926">374</cx:pt>
          <cx:pt idx="7927">374</cx:pt>
          <cx:pt idx="7928">374</cx:pt>
          <cx:pt idx="7929">374</cx:pt>
          <cx:pt idx="7930">374</cx:pt>
          <cx:pt idx="7931">375</cx:pt>
          <cx:pt idx="7932">375</cx:pt>
          <cx:pt idx="7933">375</cx:pt>
          <cx:pt idx="7934">375</cx:pt>
          <cx:pt idx="7935">375</cx:pt>
          <cx:pt idx="7936">375</cx:pt>
          <cx:pt idx="7937">375</cx:pt>
          <cx:pt idx="7938">375</cx:pt>
          <cx:pt idx="7939">376</cx:pt>
          <cx:pt idx="7940">376</cx:pt>
          <cx:pt idx="7941">376</cx:pt>
          <cx:pt idx="7942">376</cx:pt>
          <cx:pt idx="7943">376</cx:pt>
          <cx:pt idx="7944">376</cx:pt>
          <cx:pt idx="7945">376</cx:pt>
          <cx:pt idx="7946">376</cx:pt>
          <cx:pt idx="7947">376</cx:pt>
          <cx:pt idx="7948">377</cx:pt>
          <cx:pt idx="7949">378</cx:pt>
          <cx:pt idx="7950">378</cx:pt>
          <cx:pt idx="7951">378</cx:pt>
          <cx:pt idx="7952">378</cx:pt>
          <cx:pt idx="7953">378</cx:pt>
          <cx:pt idx="7954">379</cx:pt>
          <cx:pt idx="7955">379</cx:pt>
          <cx:pt idx="7956">379</cx:pt>
          <cx:pt idx="7957">379</cx:pt>
          <cx:pt idx="7958">380</cx:pt>
          <cx:pt idx="7959">380</cx:pt>
          <cx:pt idx="7960">380</cx:pt>
          <cx:pt idx="7961">381</cx:pt>
          <cx:pt idx="7962">381</cx:pt>
          <cx:pt idx="7963">382</cx:pt>
          <cx:pt idx="7964">382</cx:pt>
          <cx:pt idx="7965">382</cx:pt>
          <cx:pt idx="7966">382</cx:pt>
          <cx:pt idx="7967">383</cx:pt>
          <cx:pt idx="7968">383</cx:pt>
          <cx:pt idx="7969">383</cx:pt>
          <cx:pt idx="7970">384</cx:pt>
          <cx:pt idx="7971">384</cx:pt>
          <cx:pt idx="7972">384</cx:pt>
          <cx:pt idx="7973">384</cx:pt>
          <cx:pt idx="7974">384</cx:pt>
          <cx:pt idx="7975">385</cx:pt>
          <cx:pt idx="7976">385</cx:pt>
          <cx:pt idx="7977">385</cx:pt>
          <cx:pt idx="7978">385</cx:pt>
          <cx:pt idx="7979">385</cx:pt>
          <cx:pt idx="7980">385</cx:pt>
          <cx:pt idx="7981">385</cx:pt>
          <cx:pt idx="7982">385</cx:pt>
          <cx:pt idx="7983">386</cx:pt>
          <cx:pt idx="7984">386</cx:pt>
          <cx:pt idx="7985">387</cx:pt>
          <cx:pt idx="7986">387</cx:pt>
          <cx:pt idx="7987">387</cx:pt>
          <cx:pt idx="7988">387</cx:pt>
          <cx:pt idx="7989">387</cx:pt>
          <cx:pt idx="7990">387</cx:pt>
          <cx:pt idx="7991">387</cx:pt>
          <cx:pt idx="7992">387</cx:pt>
          <cx:pt idx="7993">387</cx:pt>
          <cx:pt idx="7994">388</cx:pt>
          <cx:pt idx="7995">388</cx:pt>
          <cx:pt idx="7996">389</cx:pt>
          <cx:pt idx="7997">389</cx:pt>
          <cx:pt idx="7998">389</cx:pt>
          <cx:pt idx="7999">389</cx:pt>
          <cx:pt idx="8000">389</cx:pt>
          <cx:pt idx="8001">389</cx:pt>
          <cx:pt idx="8002">390</cx:pt>
          <cx:pt idx="8003">390</cx:pt>
          <cx:pt idx="8004">390</cx:pt>
          <cx:pt idx="8005">390</cx:pt>
          <cx:pt idx="8006">390</cx:pt>
          <cx:pt idx="8007">390</cx:pt>
          <cx:pt idx="8008">390</cx:pt>
          <cx:pt idx="8009">390</cx:pt>
          <cx:pt idx="8010">390</cx:pt>
          <cx:pt idx="8011">390</cx:pt>
          <cx:pt idx="8012">390</cx:pt>
          <cx:pt idx="8013">391</cx:pt>
          <cx:pt idx="8014">391</cx:pt>
          <cx:pt idx="8015">391</cx:pt>
          <cx:pt idx="8016">392</cx:pt>
          <cx:pt idx="8017">392</cx:pt>
          <cx:pt idx="8018">392</cx:pt>
          <cx:pt idx="8019">392</cx:pt>
          <cx:pt idx="8020">393</cx:pt>
          <cx:pt idx="8021">393</cx:pt>
          <cx:pt idx="8022">393</cx:pt>
          <cx:pt idx="8023">393</cx:pt>
          <cx:pt idx="8024">394</cx:pt>
          <cx:pt idx="8025">394</cx:pt>
          <cx:pt idx="8026">394</cx:pt>
          <cx:pt idx="8027">394</cx:pt>
          <cx:pt idx="8028">395</cx:pt>
          <cx:pt idx="8029">395</cx:pt>
          <cx:pt idx="8030">395</cx:pt>
          <cx:pt idx="8031">397</cx:pt>
          <cx:pt idx="8032">397</cx:pt>
          <cx:pt idx="8033">397</cx:pt>
          <cx:pt idx="8034">397</cx:pt>
          <cx:pt idx="8035">397</cx:pt>
          <cx:pt idx="8036">397</cx:pt>
          <cx:pt idx="8037">397</cx:pt>
          <cx:pt idx="8038">397</cx:pt>
          <cx:pt idx="8039">397</cx:pt>
          <cx:pt idx="8040">398</cx:pt>
          <cx:pt idx="8041">398</cx:pt>
          <cx:pt idx="8042">398</cx:pt>
          <cx:pt idx="8043">398</cx:pt>
          <cx:pt idx="8044">398</cx:pt>
          <cx:pt idx="8045">398</cx:pt>
          <cx:pt idx="8046">399</cx:pt>
          <cx:pt idx="8047">399</cx:pt>
          <cx:pt idx="8048">399</cx:pt>
          <cx:pt idx="8049">399</cx:pt>
          <cx:pt idx="8050">400</cx:pt>
          <cx:pt idx="8051">400</cx:pt>
          <cx:pt idx="8052">400</cx:pt>
          <cx:pt idx="8053">400</cx:pt>
          <cx:pt idx="8054">400</cx:pt>
          <cx:pt idx="8055">400</cx:pt>
          <cx:pt idx="8056">401</cx:pt>
          <cx:pt idx="8057">401</cx:pt>
          <cx:pt idx="8058">401</cx:pt>
          <cx:pt idx="8059">401</cx:pt>
          <cx:pt idx="8060">401</cx:pt>
          <cx:pt idx="8061">402</cx:pt>
          <cx:pt idx="8062">403</cx:pt>
          <cx:pt idx="8063">403</cx:pt>
          <cx:pt idx="8064">403</cx:pt>
          <cx:pt idx="8065">403</cx:pt>
          <cx:pt idx="8066">403</cx:pt>
          <cx:pt idx="8067">404</cx:pt>
          <cx:pt idx="8068">404</cx:pt>
          <cx:pt idx="8069">404</cx:pt>
          <cx:pt idx="8070">404</cx:pt>
          <cx:pt idx="8071">405</cx:pt>
          <cx:pt idx="8072">405</cx:pt>
          <cx:pt idx="8073">405</cx:pt>
          <cx:pt idx="8074">405</cx:pt>
          <cx:pt idx="8075">406</cx:pt>
          <cx:pt idx="8076">406</cx:pt>
          <cx:pt idx="8077">406</cx:pt>
          <cx:pt idx="8078">406</cx:pt>
          <cx:pt idx="8079">407</cx:pt>
          <cx:pt idx="8080">407</cx:pt>
          <cx:pt idx="8081">407</cx:pt>
          <cx:pt idx="8082">407</cx:pt>
          <cx:pt idx="8083">408</cx:pt>
          <cx:pt idx="8084">408</cx:pt>
          <cx:pt idx="8085">408</cx:pt>
          <cx:pt idx="8086">409</cx:pt>
          <cx:pt idx="8087">409</cx:pt>
          <cx:pt idx="8088">409</cx:pt>
          <cx:pt idx="8089">409</cx:pt>
          <cx:pt idx="8090">409</cx:pt>
          <cx:pt idx="8091">409</cx:pt>
          <cx:pt idx="8092">410</cx:pt>
          <cx:pt idx="8093">410</cx:pt>
          <cx:pt idx="8094">411</cx:pt>
          <cx:pt idx="8095">411</cx:pt>
          <cx:pt idx="8096">411</cx:pt>
          <cx:pt idx="8097">411</cx:pt>
          <cx:pt idx="8098">411</cx:pt>
          <cx:pt idx="8099">411</cx:pt>
          <cx:pt idx="8100">412</cx:pt>
          <cx:pt idx="8101">412</cx:pt>
          <cx:pt idx="8102">412</cx:pt>
          <cx:pt idx="8103">412</cx:pt>
          <cx:pt idx="8104">412</cx:pt>
          <cx:pt idx="8105">413</cx:pt>
          <cx:pt idx="8106">413</cx:pt>
          <cx:pt idx="8107">413</cx:pt>
          <cx:pt idx="8108">414</cx:pt>
          <cx:pt idx="8109">414</cx:pt>
          <cx:pt idx="8110">414</cx:pt>
          <cx:pt idx="8111">416</cx:pt>
          <cx:pt idx="8112">416</cx:pt>
          <cx:pt idx="8113">416</cx:pt>
          <cx:pt idx="8114">416</cx:pt>
          <cx:pt idx="8115">417</cx:pt>
          <cx:pt idx="8116">417</cx:pt>
          <cx:pt idx="8117">418</cx:pt>
          <cx:pt idx="8118">418</cx:pt>
          <cx:pt idx="8119">418</cx:pt>
          <cx:pt idx="8120">418</cx:pt>
          <cx:pt idx="8121">419</cx:pt>
          <cx:pt idx="8122">419</cx:pt>
          <cx:pt idx="8123">419</cx:pt>
          <cx:pt idx="8124">419</cx:pt>
          <cx:pt idx="8125">419</cx:pt>
          <cx:pt idx="8126">419</cx:pt>
          <cx:pt idx="8127">420</cx:pt>
          <cx:pt idx="8128">420</cx:pt>
          <cx:pt idx="8129">420</cx:pt>
          <cx:pt idx="8130">421</cx:pt>
          <cx:pt idx="8131">421</cx:pt>
          <cx:pt idx="8132">421</cx:pt>
          <cx:pt idx="8133">421</cx:pt>
          <cx:pt idx="8134">421</cx:pt>
          <cx:pt idx="8135">422</cx:pt>
          <cx:pt idx="8136">422</cx:pt>
          <cx:pt idx="8137">422</cx:pt>
          <cx:pt idx="8138">422</cx:pt>
          <cx:pt idx="8139">422</cx:pt>
          <cx:pt idx="8140">423</cx:pt>
          <cx:pt idx="8141">424</cx:pt>
          <cx:pt idx="8142">424</cx:pt>
          <cx:pt idx="8143">424</cx:pt>
          <cx:pt idx="8144">425</cx:pt>
          <cx:pt idx="8145">425</cx:pt>
          <cx:pt idx="8146">426</cx:pt>
          <cx:pt idx="8147">426</cx:pt>
          <cx:pt idx="8148">426</cx:pt>
          <cx:pt idx="8149">426</cx:pt>
          <cx:pt idx="8150">426</cx:pt>
          <cx:pt idx="8151">427</cx:pt>
          <cx:pt idx="8152">427</cx:pt>
          <cx:pt idx="8153">428</cx:pt>
          <cx:pt idx="8154">428</cx:pt>
          <cx:pt idx="8155">428</cx:pt>
          <cx:pt idx="8156">428</cx:pt>
          <cx:pt idx="8157">428</cx:pt>
          <cx:pt idx="8158">428</cx:pt>
          <cx:pt idx="8159">428</cx:pt>
          <cx:pt idx="8160">428</cx:pt>
          <cx:pt idx="8161">428</cx:pt>
          <cx:pt idx="8162">428</cx:pt>
          <cx:pt idx="8163">429</cx:pt>
          <cx:pt idx="8164">429</cx:pt>
          <cx:pt idx="8165">430</cx:pt>
          <cx:pt idx="8166">430</cx:pt>
          <cx:pt idx="8167">430</cx:pt>
          <cx:pt idx="8168">430</cx:pt>
          <cx:pt idx="8169">430</cx:pt>
          <cx:pt idx="8170">431</cx:pt>
          <cx:pt idx="8171">432</cx:pt>
          <cx:pt idx="8172">432</cx:pt>
          <cx:pt idx="8173">432</cx:pt>
          <cx:pt idx="8174">432</cx:pt>
          <cx:pt idx="8175">433</cx:pt>
          <cx:pt idx="8176">433</cx:pt>
          <cx:pt idx="8177">433</cx:pt>
          <cx:pt idx="8178">434</cx:pt>
          <cx:pt idx="8179">434</cx:pt>
          <cx:pt idx="8180">434</cx:pt>
          <cx:pt idx="8181">435</cx:pt>
          <cx:pt idx="8182">435</cx:pt>
          <cx:pt idx="8183">435</cx:pt>
          <cx:pt idx="8184">435</cx:pt>
          <cx:pt idx="8185">435</cx:pt>
          <cx:pt idx="8186">436</cx:pt>
          <cx:pt idx="8187">436</cx:pt>
          <cx:pt idx="8188">436</cx:pt>
          <cx:pt idx="8189">436</cx:pt>
          <cx:pt idx="8190">437</cx:pt>
          <cx:pt idx="8191">439</cx:pt>
          <cx:pt idx="8192">439</cx:pt>
          <cx:pt idx="8193">439</cx:pt>
          <cx:pt idx="8194">440</cx:pt>
          <cx:pt idx="8195">441</cx:pt>
          <cx:pt idx="8196">441</cx:pt>
          <cx:pt idx="8197">442</cx:pt>
          <cx:pt idx="8198">442</cx:pt>
          <cx:pt idx="8199">442</cx:pt>
          <cx:pt idx="8200">442</cx:pt>
          <cx:pt idx="8201">442</cx:pt>
          <cx:pt idx="8202">442</cx:pt>
          <cx:pt idx="8203">443</cx:pt>
          <cx:pt idx="8204">443</cx:pt>
          <cx:pt idx="8205">443</cx:pt>
          <cx:pt idx="8206">443</cx:pt>
          <cx:pt idx="8207">443</cx:pt>
          <cx:pt idx="8208">443</cx:pt>
          <cx:pt idx="8209">443</cx:pt>
          <cx:pt idx="8210">444</cx:pt>
          <cx:pt idx="8211">444</cx:pt>
          <cx:pt idx="8212">444</cx:pt>
          <cx:pt idx="8213">444</cx:pt>
          <cx:pt idx="8214">444</cx:pt>
          <cx:pt idx="8215">444</cx:pt>
          <cx:pt idx="8216">444</cx:pt>
          <cx:pt idx="8217">445</cx:pt>
          <cx:pt idx="8218">445</cx:pt>
          <cx:pt idx="8219">445</cx:pt>
          <cx:pt idx="8220">445</cx:pt>
          <cx:pt idx="8221">445</cx:pt>
          <cx:pt idx="8222">446</cx:pt>
          <cx:pt idx="8223">446</cx:pt>
          <cx:pt idx="8224">446</cx:pt>
          <cx:pt idx="8225">446</cx:pt>
          <cx:pt idx="8226">447</cx:pt>
          <cx:pt idx="8227">447</cx:pt>
          <cx:pt idx="8228">447</cx:pt>
          <cx:pt idx="8229">447</cx:pt>
          <cx:pt idx="8230">447</cx:pt>
          <cx:pt idx="8231">447</cx:pt>
          <cx:pt idx="8232">448</cx:pt>
          <cx:pt idx="8233">448</cx:pt>
          <cx:pt idx="8234">448</cx:pt>
          <cx:pt idx="8235">450</cx:pt>
          <cx:pt idx="8236">450</cx:pt>
          <cx:pt idx="8237">451</cx:pt>
          <cx:pt idx="8238">451</cx:pt>
          <cx:pt idx="8239">451</cx:pt>
          <cx:pt idx="8240">452</cx:pt>
          <cx:pt idx="8241">452</cx:pt>
          <cx:pt idx="8242">452</cx:pt>
          <cx:pt idx="8243">452</cx:pt>
          <cx:pt idx="8244">452</cx:pt>
          <cx:pt idx="8245">453</cx:pt>
          <cx:pt idx="8246">453</cx:pt>
          <cx:pt idx="8247">453</cx:pt>
          <cx:pt idx="8248">453</cx:pt>
          <cx:pt idx="8249">453</cx:pt>
          <cx:pt idx="8250">454</cx:pt>
          <cx:pt idx="8251">454</cx:pt>
          <cx:pt idx="8252">455</cx:pt>
          <cx:pt idx="8253">456</cx:pt>
          <cx:pt idx="8254">456</cx:pt>
          <cx:pt idx="8255">456</cx:pt>
          <cx:pt idx="8256">456</cx:pt>
          <cx:pt idx="8257">457</cx:pt>
          <cx:pt idx="8258">457</cx:pt>
          <cx:pt idx="8259">457</cx:pt>
          <cx:pt idx="8260">457</cx:pt>
          <cx:pt idx="8261">457</cx:pt>
          <cx:pt idx="8262">457</cx:pt>
          <cx:pt idx="8263">457</cx:pt>
          <cx:pt idx="8264">458</cx:pt>
          <cx:pt idx="8265">458</cx:pt>
          <cx:pt idx="8266">459</cx:pt>
          <cx:pt idx="8267">459</cx:pt>
          <cx:pt idx="8268">459</cx:pt>
          <cx:pt idx="8269">460</cx:pt>
          <cx:pt idx="8270">461</cx:pt>
          <cx:pt idx="8271">464</cx:pt>
          <cx:pt idx="8272">464</cx:pt>
          <cx:pt idx="8273">464</cx:pt>
          <cx:pt idx="8274">464</cx:pt>
          <cx:pt idx="8275">464</cx:pt>
          <cx:pt idx="8276">464</cx:pt>
          <cx:pt idx="8277">464</cx:pt>
          <cx:pt idx="8278">465</cx:pt>
          <cx:pt idx="8279">465</cx:pt>
          <cx:pt idx="8280">465</cx:pt>
          <cx:pt idx="8281">465</cx:pt>
          <cx:pt idx="8282">465</cx:pt>
          <cx:pt idx="8283">465</cx:pt>
          <cx:pt idx="8284">466</cx:pt>
          <cx:pt idx="8285">466</cx:pt>
          <cx:pt idx="8286">466</cx:pt>
          <cx:pt idx="8287">466</cx:pt>
          <cx:pt idx="8288">467</cx:pt>
          <cx:pt idx="8289">467</cx:pt>
          <cx:pt idx="8290">467</cx:pt>
          <cx:pt idx="8291">467</cx:pt>
          <cx:pt idx="8292">467</cx:pt>
          <cx:pt idx="8293">467</cx:pt>
          <cx:pt idx="8294">468</cx:pt>
          <cx:pt idx="8295">468</cx:pt>
          <cx:pt idx="8296">468</cx:pt>
          <cx:pt idx="8297">468</cx:pt>
          <cx:pt idx="8298">469</cx:pt>
          <cx:pt idx="8299">469</cx:pt>
          <cx:pt idx="8300">469</cx:pt>
          <cx:pt idx="8301">469</cx:pt>
          <cx:pt idx="8302">470</cx:pt>
          <cx:pt idx="8303">470</cx:pt>
          <cx:pt idx="8304">470</cx:pt>
          <cx:pt idx="8305">470</cx:pt>
          <cx:pt idx="8306">470</cx:pt>
          <cx:pt idx="8307">470</cx:pt>
          <cx:pt idx="8308">470</cx:pt>
          <cx:pt idx="8309">470</cx:pt>
          <cx:pt idx="8310">470</cx:pt>
          <cx:pt idx="8311">471</cx:pt>
          <cx:pt idx="8312">471</cx:pt>
          <cx:pt idx="8313">471</cx:pt>
          <cx:pt idx="8314">471</cx:pt>
          <cx:pt idx="8315">472</cx:pt>
          <cx:pt idx="8316">472</cx:pt>
          <cx:pt idx="8317">472</cx:pt>
          <cx:pt idx="8318">473</cx:pt>
          <cx:pt idx="8319">473</cx:pt>
          <cx:pt idx="8320">473</cx:pt>
          <cx:pt idx="8321">474</cx:pt>
          <cx:pt idx="8322">474</cx:pt>
          <cx:pt idx="8323">474</cx:pt>
          <cx:pt idx="8324">474</cx:pt>
          <cx:pt idx="8325">475</cx:pt>
          <cx:pt idx="8326">475</cx:pt>
          <cx:pt idx="8327">476</cx:pt>
          <cx:pt idx="8328">476</cx:pt>
          <cx:pt idx="8329">476</cx:pt>
          <cx:pt idx="8330">477</cx:pt>
          <cx:pt idx="8331">478</cx:pt>
          <cx:pt idx="8332">478</cx:pt>
          <cx:pt idx="8333">478</cx:pt>
          <cx:pt idx="8334">479</cx:pt>
          <cx:pt idx="8335">479</cx:pt>
          <cx:pt idx="8336">479</cx:pt>
          <cx:pt idx="8337">479</cx:pt>
          <cx:pt idx="8338">479</cx:pt>
          <cx:pt idx="8339">480</cx:pt>
          <cx:pt idx="8340">480</cx:pt>
          <cx:pt idx="8341">480</cx:pt>
          <cx:pt idx="8342">481</cx:pt>
          <cx:pt idx="8343">481</cx:pt>
          <cx:pt idx="8344">481</cx:pt>
          <cx:pt idx="8345">481</cx:pt>
          <cx:pt idx="8346">481</cx:pt>
          <cx:pt idx="8347">481</cx:pt>
          <cx:pt idx="8348">482</cx:pt>
          <cx:pt idx="8349">482</cx:pt>
          <cx:pt idx="8350">483</cx:pt>
          <cx:pt idx="8351">483</cx:pt>
          <cx:pt idx="8352">483</cx:pt>
          <cx:pt idx="8353">483</cx:pt>
          <cx:pt idx="8354">483</cx:pt>
          <cx:pt idx="8355">483</cx:pt>
          <cx:pt idx="8356">484</cx:pt>
          <cx:pt idx="8357">485</cx:pt>
          <cx:pt idx="8358">485</cx:pt>
          <cx:pt idx="8359">486</cx:pt>
          <cx:pt idx="8360">486</cx:pt>
          <cx:pt idx="8361">486</cx:pt>
          <cx:pt idx="8362">487</cx:pt>
          <cx:pt idx="8363">487</cx:pt>
          <cx:pt idx="8364">487</cx:pt>
          <cx:pt idx="8365">487</cx:pt>
          <cx:pt idx="8366">487</cx:pt>
          <cx:pt idx="8367">488</cx:pt>
          <cx:pt idx="8368">488</cx:pt>
          <cx:pt idx="8369">489</cx:pt>
          <cx:pt idx="8370">489</cx:pt>
          <cx:pt idx="8371">489</cx:pt>
          <cx:pt idx="8372">489</cx:pt>
          <cx:pt idx="8373">490</cx:pt>
          <cx:pt idx="8374">490</cx:pt>
          <cx:pt idx="8375">491</cx:pt>
          <cx:pt idx="8376">491</cx:pt>
          <cx:pt idx="8377">491</cx:pt>
          <cx:pt idx="8378">491</cx:pt>
          <cx:pt idx="8379">492</cx:pt>
          <cx:pt idx="8380">492</cx:pt>
          <cx:pt idx="8381">493</cx:pt>
          <cx:pt idx="8382">493</cx:pt>
          <cx:pt idx="8383">493</cx:pt>
          <cx:pt idx="8384">494</cx:pt>
          <cx:pt idx="8385">494</cx:pt>
          <cx:pt idx="8386">494</cx:pt>
          <cx:pt idx="8387">494</cx:pt>
          <cx:pt idx="8388">494</cx:pt>
          <cx:pt idx="8389">495</cx:pt>
          <cx:pt idx="8390">495</cx:pt>
          <cx:pt idx="8391">495</cx:pt>
          <cx:pt idx="8392">496</cx:pt>
          <cx:pt idx="8393">496</cx:pt>
          <cx:pt idx="8394">496</cx:pt>
          <cx:pt idx="8395">496</cx:pt>
          <cx:pt idx="8396">496</cx:pt>
          <cx:pt idx="8397">496</cx:pt>
          <cx:pt idx="8398">497</cx:pt>
          <cx:pt idx="8399">497</cx:pt>
          <cx:pt idx="8400">498</cx:pt>
          <cx:pt idx="8401">498</cx:pt>
          <cx:pt idx="8402">499</cx:pt>
          <cx:pt idx="8403">499</cx:pt>
          <cx:pt idx="8404">499</cx:pt>
          <cx:pt idx="8405">499</cx:pt>
          <cx:pt idx="8406">500</cx:pt>
          <cx:pt idx="8407">500</cx:pt>
          <cx:pt idx="8408">500</cx:pt>
          <cx:pt idx="8409">501</cx:pt>
          <cx:pt idx="8410">501</cx:pt>
          <cx:pt idx="8411">502</cx:pt>
          <cx:pt idx="8412">502</cx:pt>
          <cx:pt idx="8413">502</cx:pt>
          <cx:pt idx="8414">503</cx:pt>
          <cx:pt idx="8415">504</cx:pt>
          <cx:pt idx="8416">504</cx:pt>
          <cx:pt idx="8417">504</cx:pt>
          <cx:pt idx="8418">504</cx:pt>
          <cx:pt idx="8419">504</cx:pt>
          <cx:pt idx="8420">505</cx:pt>
          <cx:pt idx="8421">505</cx:pt>
          <cx:pt idx="8422">506</cx:pt>
          <cx:pt idx="8423">506</cx:pt>
          <cx:pt idx="8424">506</cx:pt>
          <cx:pt idx="8425">507</cx:pt>
          <cx:pt idx="8426">507</cx:pt>
          <cx:pt idx="8427">508</cx:pt>
          <cx:pt idx="8428">508</cx:pt>
          <cx:pt idx="8429">509</cx:pt>
          <cx:pt idx="8430">509</cx:pt>
          <cx:pt idx="8431">510</cx:pt>
          <cx:pt idx="8432">511</cx:pt>
          <cx:pt idx="8433">511</cx:pt>
          <cx:pt idx="8434">511</cx:pt>
          <cx:pt idx="8435">511</cx:pt>
          <cx:pt idx="8436">511</cx:pt>
          <cx:pt idx="8437">512</cx:pt>
          <cx:pt idx="8438">512</cx:pt>
          <cx:pt idx="8439">512</cx:pt>
          <cx:pt idx="8440">513</cx:pt>
          <cx:pt idx="8441">513</cx:pt>
          <cx:pt idx="8442">513</cx:pt>
          <cx:pt idx="8443">513</cx:pt>
          <cx:pt idx="8444">513</cx:pt>
          <cx:pt idx="8445">513</cx:pt>
          <cx:pt idx="8446">514</cx:pt>
          <cx:pt idx="8447">514</cx:pt>
          <cx:pt idx="8448">515</cx:pt>
          <cx:pt idx="8449">515</cx:pt>
          <cx:pt idx="8450">516</cx:pt>
          <cx:pt idx="8451">517</cx:pt>
          <cx:pt idx="8452">517</cx:pt>
          <cx:pt idx="8453">517</cx:pt>
          <cx:pt idx="8454">518</cx:pt>
          <cx:pt idx="8455">518</cx:pt>
          <cx:pt idx="8456">519</cx:pt>
          <cx:pt idx="8457">520</cx:pt>
          <cx:pt idx="8458">520</cx:pt>
          <cx:pt idx="8459">520</cx:pt>
          <cx:pt idx="8460">520</cx:pt>
          <cx:pt idx="8461">520</cx:pt>
          <cx:pt idx="8462">521</cx:pt>
          <cx:pt idx="8463">522</cx:pt>
          <cx:pt idx="8464">522</cx:pt>
          <cx:pt idx="8465">522</cx:pt>
          <cx:pt idx="8466">523</cx:pt>
          <cx:pt idx="8467">523</cx:pt>
          <cx:pt idx="8468">523</cx:pt>
          <cx:pt idx="8469">524</cx:pt>
          <cx:pt idx="8470">524</cx:pt>
          <cx:pt idx="8471">525</cx:pt>
          <cx:pt idx="8472">526</cx:pt>
          <cx:pt idx="8473">526</cx:pt>
          <cx:pt idx="8474">528</cx:pt>
          <cx:pt idx="8475">528</cx:pt>
          <cx:pt idx="8476">528</cx:pt>
          <cx:pt idx="8477">528</cx:pt>
          <cx:pt idx="8478">528</cx:pt>
          <cx:pt idx="8479">528</cx:pt>
          <cx:pt idx="8480">530</cx:pt>
          <cx:pt idx="8481">530</cx:pt>
          <cx:pt idx="8482">530</cx:pt>
          <cx:pt idx="8483">530</cx:pt>
          <cx:pt idx="8484">530</cx:pt>
          <cx:pt idx="8485">530</cx:pt>
          <cx:pt idx="8486">530</cx:pt>
          <cx:pt idx="8487">530</cx:pt>
          <cx:pt idx="8488">531</cx:pt>
          <cx:pt idx="8489">531</cx:pt>
          <cx:pt idx="8490">532</cx:pt>
          <cx:pt idx="8491">532</cx:pt>
          <cx:pt idx="8492">532</cx:pt>
          <cx:pt idx="8493">532</cx:pt>
          <cx:pt idx="8494">533</cx:pt>
          <cx:pt idx="8495">533</cx:pt>
          <cx:pt idx="8496">534</cx:pt>
          <cx:pt idx="8497">534</cx:pt>
          <cx:pt idx="8498">535</cx:pt>
          <cx:pt idx="8499">535</cx:pt>
          <cx:pt idx="8500">535</cx:pt>
          <cx:pt idx="8501">535</cx:pt>
          <cx:pt idx="8502">537</cx:pt>
          <cx:pt idx="8503">537</cx:pt>
          <cx:pt idx="8504">538</cx:pt>
          <cx:pt idx="8505">538</cx:pt>
          <cx:pt idx="8506">538</cx:pt>
          <cx:pt idx="8507">538</cx:pt>
          <cx:pt idx="8508">538</cx:pt>
          <cx:pt idx="8509">538</cx:pt>
          <cx:pt idx="8510">539</cx:pt>
          <cx:pt idx="8511">539</cx:pt>
          <cx:pt idx="8512">539</cx:pt>
          <cx:pt idx="8513">539</cx:pt>
          <cx:pt idx="8514">539</cx:pt>
          <cx:pt idx="8515">539</cx:pt>
          <cx:pt idx="8516">539</cx:pt>
          <cx:pt idx="8517">539</cx:pt>
          <cx:pt idx="8518">540</cx:pt>
          <cx:pt idx="8519">541</cx:pt>
          <cx:pt idx="8520">541</cx:pt>
          <cx:pt idx="8521">542</cx:pt>
          <cx:pt idx="8522">542</cx:pt>
          <cx:pt idx="8523">543</cx:pt>
          <cx:pt idx="8524">543</cx:pt>
          <cx:pt idx="8525">544</cx:pt>
          <cx:pt idx="8526">544</cx:pt>
          <cx:pt idx="8527">545</cx:pt>
          <cx:pt idx="8528">545</cx:pt>
          <cx:pt idx="8529">546</cx:pt>
          <cx:pt idx="8530">547</cx:pt>
          <cx:pt idx="8531">547</cx:pt>
          <cx:pt idx="8532">547</cx:pt>
          <cx:pt idx="8533">547</cx:pt>
          <cx:pt idx="8534">547</cx:pt>
          <cx:pt idx="8535">547</cx:pt>
          <cx:pt idx="8536">548</cx:pt>
          <cx:pt idx="8537">548</cx:pt>
          <cx:pt idx="8538">549</cx:pt>
          <cx:pt idx="8539">549</cx:pt>
          <cx:pt idx="8540">549</cx:pt>
          <cx:pt idx="8541">549</cx:pt>
          <cx:pt idx="8542">549</cx:pt>
          <cx:pt idx="8543">551</cx:pt>
          <cx:pt idx="8544">551</cx:pt>
          <cx:pt idx="8545">552</cx:pt>
          <cx:pt idx="8546">552</cx:pt>
          <cx:pt idx="8547">553</cx:pt>
          <cx:pt idx="8548">553</cx:pt>
          <cx:pt idx="8549">553</cx:pt>
          <cx:pt idx="8550">553</cx:pt>
          <cx:pt idx="8551">553</cx:pt>
          <cx:pt idx="8552">553</cx:pt>
          <cx:pt idx="8553">554</cx:pt>
          <cx:pt idx="8554">554</cx:pt>
          <cx:pt idx="8555">554</cx:pt>
          <cx:pt idx="8556">554</cx:pt>
          <cx:pt idx="8557">555</cx:pt>
          <cx:pt idx="8558">556</cx:pt>
          <cx:pt idx="8559">556</cx:pt>
          <cx:pt idx="8560">557</cx:pt>
          <cx:pt idx="8561">558</cx:pt>
          <cx:pt idx="8562">559</cx:pt>
          <cx:pt idx="8563">559</cx:pt>
          <cx:pt idx="8564">560</cx:pt>
          <cx:pt idx="8565">560</cx:pt>
          <cx:pt idx="8566">561</cx:pt>
          <cx:pt idx="8567">561</cx:pt>
          <cx:pt idx="8568">562</cx:pt>
          <cx:pt idx="8569">562</cx:pt>
          <cx:pt idx="8570">562</cx:pt>
          <cx:pt idx="8571">562</cx:pt>
          <cx:pt idx="8572">562</cx:pt>
          <cx:pt idx="8573">562</cx:pt>
          <cx:pt idx="8574">562</cx:pt>
          <cx:pt idx="8575">563</cx:pt>
          <cx:pt idx="8576">563</cx:pt>
          <cx:pt idx="8577">563</cx:pt>
          <cx:pt idx="8578">564</cx:pt>
          <cx:pt idx="8579">564</cx:pt>
          <cx:pt idx="8580">565</cx:pt>
          <cx:pt idx="8581">565</cx:pt>
          <cx:pt idx="8582">566</cx:pt>
          <cx:pt idx="8583">566</cx:pt>
          <cx:pt idx="8584">567</cx:pt>
          <cx:pt idx="8585">567</cx:pt>
          <cx:pt idx="8586">568</cx:pt>
          <cx:pt idx="8587">568</cx:pt>
          <cx:pt idx="8588">569</cx:pt>
          <cx:pt idx="8589">569</cx:pt>
          <cx:pt idx="8590">569</cx:pt>
          <cx:pt idx="8591">569</cx:pt>
          <cx:pt idx="8592">569</cx:pt>
          <cx:pt idx="8593">570</cx:pt>
          <cx:pt idx="8594">571</cx:pt>
          <cx:pt idx="8595">571</cx:pt>
          <cx:pt idx="8596">572</cx:pt>
          <cx:pt idx="8597">572</cx:pt>
          <cx:pt idx="8598">572</cx:pt>
          <cx:pt idx="8599">572</cx:pt>
          <cx:pt idx="8600">572</cx:pt>
          <cx:pt idx="8601">574</cx:pt>
          <cx:pt idx="8602">574</cx:pt>
          <cx:pt idx="8603">575</cx:pt>
          <cx:pt idx="8604">575</cx:pt>
          <cx:pt idx="8605">575</cx:pt>
          <cx:pt idx="8606">575</cx:pt>
          <cx:pt idx="8607">575</cx:pt>
          <cx:pt idx="8608">575</cx:pt>
          <cx:pt idx="8609">576</cx:pt>
          <cx:pt idx="8610">576</cx:pt>
          <cx:pt idx="8611">576</cx:pt>
          <cx:pt idx="8612">577</cx:pt>
          <cx:pt idx="8613">577</cx:pt>
          <cx:pt idx="8614">577</cx:pt>
          <cx:pt idx="8615">578</cx:pt>
          <cx:pt idx="8616">578</cx:pt>
          <cx:pt idx="8617">579</cx:pt>
          <cx:pt idx="8618">579</cx:pt>
          <cx:pt idx="8619">580</cx:pt>
          <cx:pt idx="8620">581</cx:pt>
          <cx:pt idx="8621">582</cx:pt>
          <cx:pt idx="8622">583</cx:pt>
          <cx:pt idx="8623">583</cx:pt>
          <cx:pt idx="8624">583</cx:pt>
          <cx:pt idx="8625">583</cx:pt>
          <cx:pt idx="8626">584</cx:pt>
          <cx:pt idx="8627">585</cx:pt>
          <cx:pt idx="8628">586</cx:pt>
          <cx:pt idx="8629">586</cx:pt>
          <cx:pt idx="8630">586</cx:pt>
          <cx:pt idx="8631">586</cx:pt>
          <cx:pt idx="8632">587</cx:pt>
          <cx:pt idx="8633">587</cx:pt>
          <cx:pt idx="8634">587</cx:pt>
          <cx:pt idx="8635">587</cx:pt>
          <cx:pt idx="8636">588</cx:pt>
          <cx:pt idx="8637">588</cx:pt>
          <cx:pt idx="8638">588</cx:pt>
          <cx:pt idx="8639">589</cx:pt>
          <cx:pt idx="8640">589</cx:pt>
          <cx:pt idx="8641">589</cx:pt>
          <cx:pt idx="8642">589</cx:pt>
          <cx:pt idx="8643">589</cx:pt>
          <cx:pt idx="8644">590</cx:pt>
          <cx:pt idx="8645">591</cx:pt>
          <cx:pt idx="8646">591</cx:pt>
          <cx:pt idx="8647">591</cx:pt>
          <cx:pt idx="8648">591</cx:pt>
          <cx:pt idx="8649">592</cx:pt>
          <cx:pt idx="8650">592</cx:pt>
          <cx:pt idx="8651">592</cx:pt>
          <cx:pt idx="8652">592</cx:pt>
          <cx:pt idx="8653">592</cx:pt>
          <cx:pt idx="8654">593</cx:pt>
          <cx:pt idx="8655">593</cx:pt>
          <cx:pt idx="8656">593</cx:pt>
          <cx:pt idx="8657">593</cx:pt>
          <cx:pt idx="8658">594</cx:pt>
          <cx:pt idx="8659">594</cx:pt>
          <cx:pt idx="8660">594</cx:pt>
          <cx:pt idx="8661">594</cx:pt>
          <cx:pt idx="8662">594</cx:pt>
          <cx:pt idx="8663">594</cx:pt>
          <cx:pt idx="8664">595</cx:pt>
          <cx:pt idx="8665">595</cx:pt>
          <cx:pt idx="8666">595</cx:pt>
          <cx:pt idx="8667">595</cx:pt>
          <cx:pt idx="8668">596</cx:pt>
          <cx:pt idx="8669">597</cx:pt>
          <cx:pt idx="8670">598</cx:pt>
          <cx:pt idx="8671">598</cx:pt>
          <cx:pt idx="8672">598</cx:pt>
          <cx:pt idx="8673">598</cx:pt>
          <cx:pt idx="8674">599</cx:pt>
          <cx:pt idx="8675">599</cx:pt>
          <cx:pt idx="8676">599</cx:pt>
          <cx:pt idx="8677">599</cx:pt>
          <cx:pt idx="8678">600</cx:pt>
          <cx:pt idx="8679">600</cx:pt>
          <cx:pt idx="8680">601</cx:pt>
          <cx:pt idx="8681">602</cx:pt>
          <cx:pt idx="8682">602</cx:pt>
          <cx:pt idx="8683">602</cx:pt>
          <cx:pt idx="8684">603</cx:pt>
          <cx:pt idx="8685">603</cx:pt>
          <cx:pt idx="8686">603</cx:pt>
          <cx:pt idx="8687">605</cx:pt>
          <cx:pt idx="8688">605</cx:pt>
          <cx:pt idx="8689">606</cx:pt>
          <cx:pt idx="8690">606</cx:pt>
          <cx:pt idx="8691">606</cx:pt>
          <cx:pt idx="8692">607</cx:pt>
          <cx:pt idx="8693">608</cx:pt>
          <cx:pt idx="8694">608</cx:pt>
          <cx:pt idx="8695">608</cx:pt>
          <cx:pt idx="8696">609</cx:pt>
          <cx:pt idx="8697">609</cx:pt>
          <cx:pt idx="8698">610</cx:pt>
          <cx:pt idx="8699">610</cx:pt>
          <cx:pt idx="8700">611</cx:pt>
          <cx:pt idx="8701">613</cx:pt>
          <cx:pt idx="8702">613</cx:pt>
          <cx:pt idx="8703">614</cx:pt>
          <cx:pt idx="8704">614</cx:pt>
          <cx:pt idx="8705">615</cx:pt>
          <cx:pt idx="8706">615</cx:pt>
          <cx:pt idx="8707">615</cx:pt>
          <cx:pt idx="8708">615</cx:pt>
          <cx:pt idx="8709">616</cx:pt>
          <cx:pt idx="8710">616</cx:pt>
          <cx:pt idx="8711">617</cx:pt>
          <cx:pt idx="8712">617</cx:pt>
          <cx:pt idx="8713">617</cx:pt>
          <cx:pt idx="8714">617</cx:pt>
          <cx:pt idx="8715">618</cx:pt>
          <cx:pt idx="8716">619</cx:pt>
          <cx:pt idx="8717">620</cx:pt>
          <cx:pt idx="8718">620</cx:pt>
          <cx:pt idx="8719">621</cx:pt>
          <cx:pt idx="8720">621</cx:pt>
          <cx:pt idx="8721">621</cx:pt>
          <cx:pt idx="8722">621</cx:pt>
          <cx:pt idx="8723">622</cx:pt>
          <cx:pt idx="8724">623</cx:pt>
          <cx:pt idx="8725">623</cx:pt>
          <cx:pt idx="8726">623</cx:pt>
          <cx:pt idx="8727">623</cx:pt>
          <cx:pt idx="8728">624</cx:pt>
          <cx:pt idx="8729">625</cx:pt>
          <cx:pt idx="8730">626</cx:pt>
          <cx:pt idx="8731">627</cx:pt>
          <cx:pt idx="8732">627</cx:pt>
          <cx:pt idx="8733">627</cx:pt>
          <cx:pt idx="8734">627</cx:pt>
          <cx:pt idx="8735">632</cx:pt>
          <cx:pt idx="8736">632</cx:pt>
          <cx:pt idx="8737">632</cx:pt>
          <cx:pt idx="8738">633</cx:pt>
          <cx:pt idx="8739">633</cx:pt>
          <cx:pt idx="8740">633</cx:pt>
          <cx:pt idx="8741">633</cx:pt>
          <cx:pt idx="8742">634</cx:pt>
          <cx:pt idx="8743">634</cx:pt>
          <cx:pt idx="8744">635</cx:pt>
          <cx:pt idx="8745">635</cx:pt>
          <cx:pt idx="8746">635</cx:pt>
          <cx:pt idx="8747">635</cx:pt>
          <cx:pt idx="8748">635</cx:pt>
          <cx:pt idx="8749">635</cx:pt>
          <cx:pt idx="8750">636</cx:pt>
          <cx:pt idx="8751">637</cx:pt>
          <cx:pt idx="8752">637</cx:pt>
          <cx:pt idx="8753">637</cx:pt>
          <cx:pt idx="8754">638</cx:pt>
          <cx:pt idx="8755">638</cx:pt>
          <cx:pt idx="8756">638</cx:pt>
          <cx:pt idx="8757">641</cx:pt>
          <cx:pt idx="8758">641</cx:pt>
          <cx:pt idx="8759">642</cx:pt>
          <cx:pt idx="8760">642</cx:pt>
          <cx:pt idx="8761">642</cx:pt>
          <cx:pt idx="8762">645</cx:pt>
          <cx:pt idx="8763">645</cx:pt>
          <cx:pt idx="8764">646</cx:pt>
          <cx:pt idx="8765">646</cx:pt>
          <cx:pt idx="8766">647</cx:pt>
          <cx:pt idx="8767">647</cx:pt>
          <cx:pt idx="8768">647</cx:pt>
          <cx:pt idx="8769">647</cx:pt>
          <cx:pt idx="8770">649</cx:pt>
          <cx:pt idx="8771">649</cx:pt>
          <cx:pt idx="8772">650</cx:pt>
          <cx:pt idx="8773">650</cx:pt>
          <cx:pt idx="8774">650</cx:pt>
          <cx:pt idx="8775">650</cx:pt>
          <cx:pt idx="8776">651</cx:pt>
          <cx:pt idx="8777">651</cx:pt>
          <cx:pt idx="8778">651</cx:pt>
          <cx:pt idx="8779">651</cx:pt>
          <cx:pt idx="8780">651</cx:pt>
          <cx:pt idx="8781">651</cx:pt>
          <cx:pt idx="8782">652</cx:pt>
          <cx:pt idx="8783">652</cx:pt>
          <cx:pt idx="8784">654</cx:pt>
          <cx:pt idx="8785">655</cx:pt>
          <cx:pt idx="8786">655</cx:pt>
          <cx:pt idx="8787">656</cx:pt>
          <cx:pt idx="8788">656</cx:pt>
          <cx:pt idx="8789">656</cx:pt>
          <cx:pt idx="8790">657</cx:pt>
          <cx:pt idx="8791">657</cx:pt>
          <cx:pt idx="8792">657</cx:pt>
          <cx:pt idx="8793">657</cx:pt>
          <cx:pt idx="8794">660</cx:pt>
          <cx:pt idx="8795">661</cx:pt>
          <cx:pt idx="8796">661</cx:pt>
          <cx:pt idx="8797">663</cx:pt>
          <cx:pt idx="8798">663</cx:pt>
          <cx:pt idx="8799">664</cx:pt>
          <cx:pt idx="8800">664</cx:pt>
          <cx:pt idx="8801">665</cx:pt>
          <cx:pt idx="8802">665</cx:pt>
          <cx:pt idx="8803">665</cx:pt>
          <cx:pt idx="8804">666</cx:pt>
          <cx:pt idx="8805">666</cx:pt>
          <cx:pt idx="8806">666</cx:pt>
          <cx:pt idx="8807">667</cx:pt>
          <cx:pt idx="8808">667</cx:pt>
          <cx:pt idx="8809">668</cx:pt>
          <cx:pt idx="8810">668</cx:pt>
          <cx:pt idx="8811">668</cx:pt>
          <cx:pt idx="8812">668</cx:pt>
          <cx:pt idx="8813">669</cx:pt>
          <cx:pt idx="8814">669</cx:pt>
          <cx:pt idx="8815">670</cx:pt>
          <cx:pt idx="8816">670</cx:pt>
          <cx:pt idx="8817">671</cx:pt>
          <cx:pt idx="8818">671</cx:pt>
          <cx:pt idx="8819">671</cx:pt>
          <cx:pt idx="8820">672</cx:pt>
          <cx:pt idx="8821">672</cx:pt>
          <cx:pt idx="8822">673</cx:pt>
          <cx:pt idx="8823">673</cx:pt>
          <cx:pt idx="8824">676</cx:pt>
          <cx:pt idx="8825">677</cx:pt>
          <cx:pt idx="8826">677</cx:pt>
          <cx:pt idx="8827">678</cx:pt>
          <cx:pt idx="8828">680</cx:pt>
          <cx:pt idx="8829">681</cx:pt>
          <cx:pt idx="8830">682</cx:pt>
          <cx:pt idx="8831">682</cx:pt>
          <cx:pt idx="8832">682</cx:pt>
          <cx:pt idx="8833">683</cx:pt>
          <cx:pt idx="8834">683</cx:pt>
          <cx:pt idx="8835">683</cx:pt>
          <cx:pt idx="8836">683</cx:pt>
          <cx:pt idx="8837">684</cx:pt>
          <cx:pt idx="8838">684</cx:pt>
          <cx:pt idx="8839">684</cx:pt>
          <cx:pt idx="8840">685</cx:pt>
          <cx:pt idx="8841">685</cx:pt>
          <cx:pt idx="8842">685</cx:pt>
          <cx:pt idx="8843">685</cx:pt>
          <cx:pt idx="8844">686</cx:pt>
          <cx:pt idx="8845">686</cx:pt>
          <cx:pt idx="8846">687</cx:pt>
          <cx:pt idx="8847">688</cx:pt>
          <cx:pt idx="8848">688</cx:pt>
          <cx:pt idx="8849">688</cx:pt>
          <cx:pt idx="8850">689</cx:pt>
          <cx:pt idx="8851">690</cx:pt>
          <cx:pt idx="8852">690</cx:pt>
          <cx:pt idx="8853">691</cx:pt>
          <cx:pt idx="8854">691</cx:pt>
          <cx:pt idx="8855">692</cx:pt>
          <cx:pt idx="8856">693</cx:pt>
          <cx:pt idx="8857">693</cx:pt>
          <cx:pt idx="8858">693</cx:pt>
          <cx:pt idx="8859">695</cx:pt>
          <cx:pt idx="8860">695</cx:pt>
          <cx:pt idx="8861">695</cx:pt>
          <cx:pt idx="8862">697</cx:pt>
          <cx:pt idx="8863">697</cx:pt>
          <cx:pt idx="8864">698</cx:pt>
          <cx:pt idx="8865">698</cx:pt>
          <cx:pt idx="8866">699</cx:pt>
          <cx:pt idx="8867">699</cx:pt>
          <cx:pt idx="8868">699</cx:pt>
          <cx:pt idx="8869">700</cx:pt>
          <cx:pt idx="8870">701</cx:pt>
          <cx:pt idx="8871">701</cx:pt>
          <cx:pt idx="8872">703</cx:pt>
          <cx:pt idx="8873">704</cx:pt>
          <cx:pt idx="8874">704</cx:pt>
          <cx:pt idx="8875">704</cx:pt>
          <cx:pt idx="8876">704</cx:pt>
          <cx:pt idx="8877">704</cx:pt>
          <cx:pt idx="8878">704</cx:pt>
          <cx:pt idx="8879">705</cx:pt>
          <cx:pt idx="8880">705</cx:pt>
          <cx:pt idx="8881">705</cx:pt>
          <cx:pt idx="8882">706</cx:pt>
          <cx:pt idx="8883">706</cx:pt>
          <cx:pt idx="8884">706</cx:pt>
          <cx:pt idx="8885">706</cx:pt>
          <cx:pt idx="8886">706</cx:pt>
          <cx:pt idx="8887">707</cx:pt>
          <cx:pt idx="8888">708</cx:pt>
          <cx:pt idx="8889">708</cx:pt>
          <cx:pt idx="8890">709</cx:pt>
          <cx:pt idx="8891">712</cx:pt>
          <cx:pt idx="8892">713</cx:pt>
          <cx:pt idx="8893">713</cx:pt>
          <cx:pt idx="8894">713</cx:pt>
          <cx:pt idx="8895">713</cx:pt>
          <cx:pt idx="8896">713</cx:pt>
          <cx:pt idx="8897">714</cx:pt>
          <cx:pt idx="8898">714</cx:pt>
          <cx:pt idx="8899">714</cx:pt>
          <cx:pt idx="8900">715</cx:pt>
          <cx:pt idx="8901">715</cx:pt>
          <cx:pt idx="8902">715</cx:pt>
          <cx:pt idx="8903">716</cx:pt>
          <cx:pt idx="8904">716</cx:pt>
          <cx:pt idx="8905">719</cx:pt>
          <cx:pt idx="8906">719</cx:pt>
          <cx:pt idx="8907">720</cx:pt>
          <cx:pt idx="8908">720</cx:pt>
          <cx:pt idx="8909">720</cx:pt>
          <cx:pt idx="8910">720</cx:pt>
          <cx:pt idx="8911">722</cx:pt>
          <cx:pt idx="8912">722</cx:pt>
          <cx:pt idx="8913">723</cx:pt>
          <cx:pt idx="8914">724</cx:pt>
          <cx:pt idx="8915">724</cx:pt>
          <cx:pt idx="8916">725</cx:pt>
          <cx:pt idx="8917">726</cx:pt>
          <cx:pt idx="8918">726</cx:pt>
          <cx:pt idx="8919">726</cx:pt>
          <cx:pt idx="8920">726</cx:pt>
          <cx:pt idx="8921">726</cx:pt>
          <cx:pt idx="8922">727</cx:pt>
          <cx:pt idx="8923">728</cx:pt>
          <cx:pt idx="8924">728</cx:pt>
          <cx:pt idx="8925">729</cx:pt>
          <cx:pt idx="8926">730</cx:pt>
          <cx:pt idx="8927">730</cx:pt>
          <cx:pt idx="8928">730</cx:pt>
          <cx:pt idx="8929">732</cx:pt>
          <cx:pt idx="8930">732</cx:pt>
          <cx:pt idx="8931">732</cx:pt>
          <cx:pt idx="8932">734</cx:pt>
          <cx:pt idx="8933">734</cx:pt>
          <cx:pt idx="8934">735</cx:pt>
          <cx:pt idx="8935">737</cx:pt>
          <cx:pt idx="8936">737</cx:pt>
          <cx:pt idx="8937">737</cx:pt>
          <cx:pt idx="8938">738</cx:pt>
          <cx:pt idx="8939">738</cx:pt>
          <cx:pt idx="8940">739</cx:pt>
          <cx:pt idx="8941">740</cx:pt>
          <cx:pt idx="8942">741</cx:pt>
          <cx:pt idx="8943">741</cx:pt>
          <cx:pt idx="8944">742</cx:pt>
          <cx:pt idx="8945">743</cx:pt>
          <cx:pt idx="8946">743</cx:pt>
          <cx:pt idx="8947">744</cx:pt>
          <cx:pt idx="8948">744</cx:pt>
          <cx:pt idx="8949">745</cx:pt>
          <cx:pt idx="8950">745</cx:pt>
          <cx:pt idx="8951">746</cx:pt>
          <cx:pt idx="8952">747</cx:pt>
          <cx:pt idx="8953">747</cx:pt>
          <cx:pt idx="8954">747</cx:pt>
          <cx:pt idx="8955">748</cx:pt>
          <cx:pt idx="8956">748</cx:pt>
          <cx:pt idx="8957">749</cx:pt>
          <cx:pt idx="8958">749</cx:pt>
          <cx:pt idx="8959">750</cx:pt>
          <cx:pt idx="8960">752</cx:pt>
          <cx:pt idx="8961">752</cx:pt>
          <cx:pt idx="8962">753</cx:pt>
          <cx:pt idx="8963">753</cx:pt>
          <cx:pt idx="8964">755</cx:pt>
          <cx:pt idx="8965">755</cx:pt>
          <cx:pt idx="8966">755</cx:pt>
          <cx:pt idx="8967">756</cx:pt>
          <cx:pt idx="8968">756</cx:pt>
          <cx:pt idx="8969">757</cx:pt>
          <cx:pt idx="8970">757</cx:pt>
          <cx:pt idx="8971">757</cx:pt>
          <cx:pt idx="8972">758</cx:pt>
          <cx:pt idx="8973">758</cx:pt>
          <cx:pt idx="8974">758</cx:pt>
          <cx:pt idx="8975">759</cx:pt>
          <cx:pt idx="8976">760</cx:pt>
          <cx:pt idx="8977">760</cx:pt>
          <cx:pt idx="8978">760</cx:pt>
          <cx:pt idx="8979">760</cx:pt>
          <cx:pt idx="8980">762</cx:pt>
          <cx:pt idx="8981">762</cx:pt>
          <cx:pt idx="8982">762</cx:pt>
          <cx:pt idx="8983">763</cx:pt>
          <cx:pt idx="8984">763</cx:pt>
          <cx:pt idx="8985">765</cx:pt>
          <cx:pt idx="8986">765</cx:pt>
          <cx:pt idx="8987">765</cx:pt>
          <cx:pt idx="8988">766</cx:pt>
          <cx:pt idx="8989">766</cx:pt>
          <cx:pt idx="8990">767</cx:pt>
          <cx:pt idx="8991">767</cx:pt>
          <cx:pt idx="8992">769</cx:pt>
          <cx:pt idx="8993">770</cx:pt>
          <cx:pt idx="8994">770</cx:pt>
          <cx:pt idx="8995">770</cx:pt>
          <cx:pt idx="8996">771</cx:pt>
          <cx:pt idx="8997">772</cx:pt>
          <cx:pt idx="8998">773</cx:pt>
          <cx:pt idx="8999">773</cx:pt>
          <cx:pt idx="9000">773</cx:pt>
          <cx:pt idx="9001">774</cx:pt>
          <cx:pt idx="9002">774</cx:pt>
          <cx:pt idx="9003">775</cx:pt>
          <cx:pt idx="9004">775</cx:pt>
          <cx:pt idx="9005">776</cx:pt>
          <cx:pt idx="9006">776</cx:pt>
          <cx:pt idx="9007">776</cx:pt>
          <cx:pt idx="9008">776</cx:pt>
          <cx:pt idx="9009">777</cx:pt>
          <cx:pt idx="9010">777</cx:pt>
          <cx:pt idx="9011">778</cx:pt>
          <cx:pt idx="9012">778</cx:pt>
          <cx:pt idx="9013">778</cx:pt>
          <cx:pt idx="9014">778</cx:pt>
          <cx:pt idx="9015">780</cx:pt>
          <cx:pt idx="9016">780</cx:pt>
          <cx:pt idx="9017">781</cx:pt>
          <cx:pt idx="9018">781</cx:pt>
          <cx:pt idx="9019">781</cx:pt>
          <cx:pt idx="9020">784</cx:pt>
          <cx:pt idx="9021">785</cx:pt>
          <cx:pt idx="9022">786</cx:pt>
          <cx:pt idx="9023">786</cx:pt>
          <cx:pt idx="9024">786</cx:pt>
          <cx:pt idx="9025">787</cx:pt>
          <cx:pt idx="9026">787</cx:pt>
          <cx:pt idx="9027">788</cx:pt>
          <cx:pt idx="9028">788</cx:pt>
          <cx:pt idx="9029">788</cx:pt>
          <cx:pt idx="9030">789</cx:pt>
          <cx:pt idx="9031">789</cx:pt>
          <cx:pt idx="9032">790</cx:pt>
          <cx:pt idx="9033">790</cx:pt>
          <cx:pt idx="9034">790</cx:pt>
          <cx:pt idx="9035">790</cx:pt>
          <cx:pt idx="9036">791</cx:pt>
          <cx:pt idx="9037">792</cx:pt>
          <cx:pt idx="9038">792</cx:pt>
          <cx:pt idx="9039">793</cx:pt>
          <cx:pt idx="9040">793</cx:pt>
          <cx:pt idx="9041">794</cx:pt>
          <cx:pt idx="9042">794</cx:pt>
          <cx:pt idx="9043">794</cx:pt>
          <cx:pt idx="9044">795</cx:pt>
          <cx:pt idx="9045">796</cx:pt>
          <cx:pt idx="9046">796</cx:pt>
          <cx:pt idx="9047">796</cx:pt>
          <cx:pt idx="9048">798</cx:pt>
          <cx:pt idx="9049">799</cx:pt>
          <cx:pt idx="9050">799</cx:pt>
          <cx:pt idx="9051">799</cx:pt>
          <cx:pt idx="9052">799</cx:pt>
          <cx:pt idx="9053">799</cx:pt>
          <cx:pt idx="9054">800</cx:pt>
          <cx:pt idx="9055">801</cx:pt>
          <cx:pt idx="9056">802</cx:pt>
          <cx:pt idx="9057">803</cx:pt>
          <cx:pt idx="9058">804</cx:pt>
          <cx:pt idx="9059">805</cx:pt>
          <cx:pt idx="9060">806</cx:pt>
          <cx:pt idx="9061">806</cx:pt>
          <cx:pt idx="9062">807</cx:pt>
          <cx:pt idx="9063">807</cx:pt>
          <cx:pt idx="9064">808</cx:pt>
          <cx:pt idx="9065">809</cx:pt>
          <cx:pt idx="9066">810</cx:pt>
          <cx:pt idx="9067">811</cx:pt>
          <cx:pt idx="9068">814</cx:pt>
          <cx:pt idx="9069">814</cx:pt>
          <cx:pt idx="9070">815</cx:pt>
          <cx:pt idx="9071">815</cx:pt>
          <cx:pt idx="9072">817</cx:pt>
          <cx:pt idx="9073">817</cx:pt>
          <cx:pt idx="9074">818</cx:pt>
          <cx:pt idx="9075">818</cx:pt>
          <cx:pt idx="9076">818</cx:pt>
          <cx:pt idx="9077">819</cx:pt>
          <cx:pt idx="9078">819</cx:pt>
          <cx:pt idx="9079">820</cx:pt>
          <cx:pt idx="9080">821</cx:pt>
          <cx:pt idx="9081">822</cx:pt>
          <cx:pt idx="9082">823</cx:pt>
          <cx:pt idx="9083">824</cx:pt>
          <cx:pt idx="9084">824</cx:pt>
          <cx:pt idx="9085">825</cx:pt>
          <cx:pt idx="9086">825</cx:pt>
          <cx:pt idx="9087">825</cx:pt>
          <cx:pt idx="9088">826</cx:pt>
          <cx:pt idx="9089">827</cx:pt>
          <cx:pt idx="9090">829</cx:pt>
          <cx:pt idx="9091">830</cx:pt>
          <cx:pt idx="9092">830</cx:pt>
          <cx:pt idx="9093">830</cx:pt>
          <cx:pt idx="9094">830</cx:pt>
          <cx:pt idx="9095">831</cx:pt>
          <cx:pt idx="9096">831</cx:pt>
          <cx:pt idx="9097">831</cx:pt>
          <cx:pt idx="9098">835</cx:pt>
          <cx:pt idx="9099">836</cx:pt>
          <cx:pt idx="9100">836</cx:pt>
          <cx:pt idx="9101">838</cx:pt>
          <cx:pt idx="9102">839</cx:pt>
          <cx:pt idx="9103">839</cx:pt>
          <cx:pt idx="9104">840</cx:pt>
          <cx:pt idx="9105">840</cx:pt>
          <cx:pt idx="9106">841</cx:pt>
          <cx:pt idx="9107">841</cx:pt>
          <cx:pt idx="9108">842</cx:pt>
          <cx:pt idx="9109">843</cx:pt>
          <cx:pt idx="9110">844</cx:pt>
          <cx:pt idx="9111">847</cx:pt>
          <cx:pt idx="9112">848</cx:pt>
          <cx:pt idx="9113">849</cx:pt>
          <cx:pt idx="9114">851</cx:pt>
          <cx:pt idx="9115">851</cx:pt>
          <cx:pt idx="9116">852</cx:pt>
          <cx:pt idx="9117">852</cx:pt>
          <cx:pt idx="9118">855</cx:pt>
          <cx:pt idx="9119">856</cx:pt>
          <cx:pt idx="9120">857</cx:pt>
          <cx:pt idx="9121">858</cx:pt>
          <cx:pt idx="9122">858</cx:pt>
          <cx:pt idx="9123">859</cx:pt>
          <cx:pt idx="9124">861</cx:pt>
          <cx:pt idx="9125">864</cx:pt>
          <cx:pt idx="9126">866</cx:pt>
          <cx:pt idx="9127">867</cx:pt>
          <cx:pt idx="9128">869</cx:pt>
          <cx:pt idx="9129">871</cx:pt>
          <cx:pt idx="9130">873</cx:pt>
          <cx:pt idx="9131">875</cx:pt>
          <cx:pt idx="9132">875</cx:pt>
          <cx:pt idx="9133">876</cx:pt>
          <cx:pt idx="9134">876</cx:pt>
          <cx:pt idx="9135">877</cx:pt>
          <cx:pt idx="9136">877</cx:pt>
          <cx:pt idx="9137">878</cx:pt>
          <cx:pt idx="9138">880</cx:pt>
          <cx:pt idx="9139">881</cx:pt>
          <cx:pt idx="9140">882</cx:pt>
          <cx:pt idx="9141">883</cx:pt>
          <cx:pt idx="9142">883</cx:pt>
          <cx:pt idx="9143">887</cx:pt>
          <cx:pt idx="9144">887</cx:pt>
          <cx:pt idx="9145">889</cx:pt>
          <cx:pt idx="9146">890</cx:pt>
          <cx:pt idx="9147">890</cx:pt>
          <cx:pt idx="9148">891</cx:pt>
          <cx:pt idx="9149">891</cx:pt>
          <cx:pt idx="9150">891</cx:pt>
          <cx:pt idx="9151">892</cx:pt>
          <cx:pt idx="9152">893</cx:pt>
          <cx:pt idx="9153">893</cx:pt>
          <cx:pt idx="9154">894</cx:pt>
          <cx:pt idx="9155">896</cx:pt>
          <cx:pt idx="9156">897</cx:pt>
          <cx:pt idx="9157">897</cx:pt>
          <cx:pt idx="9158">898</cx:pt>
          <cx:pt idx="9159">898</cx:pt>
          <cx:pt idx="9160">899</cx:pt>
          <cx:pt idx="9161">902</cx:pt>
          <cx:pt idx="9162">902</cx:pt>
          <cx:pt idx="9163">903</cx:pt>
          <cx:pt idx="9164">903</cx:pt>
          <cx:pt idx="9165">903</cx:pt>
          <cx:pt idx="9166">904</cx:pt>
          <cx:pt idx="9167">904</cx:pt>
          <cx:pt idx="9168">905</cx:pt>
          <cx:pt idx="9169">905</cx:pt>
          <cx:pt idx="9170">906</cx:pt>
          <cx:pt idx="9171">907</cx:pt>
          <cx:pt idx="9172">908</cx:pt>
          <cx:pt idx="9173">909</cx:pt>
          <cx:pt idx="9174">910</cx:pt>
          <cx:pt idx="9175">912</cx:pt>
          <cx:pt idx="9176">914</cx:pt>
          <cx:pt idx="9177">916</cx:pt>
          <cx:pt idx="9178">916</cx:pt>
          <cx:pt idx="9179">918</cx:pt>
          <cx:pt idx="9180">918</cx:pt>
          <cx:pt idx="9181">920</cx:pt>
          <cx:pt idx="9182">920</cx:pt>
          <cx:pt idx="9183">921</cx:pt>
          <cx:pt idx="9184">922</cx:pt>
          <cx:pt idx="9185">924</cx:pt>
          <cx:pt idx="9186">925</cx:pt>
          <cx:pt idx="9187">925</cx:pt>
          <cx:pt idx="9188">925</cx:pt>
          <cx:pt idx="9189">925</cx:pt>
          <cx:pt idx="9190">927</cx:pt>
          <cx:pt idx="9191">927</cx:pt>
          <cx:pt idx="9192">928</cx:pt>
          <cx:pt idx="9193">929</cx:pt>
          <cx:pt idx="9194">933</cx:pt>
          <cx:pt idx="9195">934</cx:pt>
          <cx:pt idx="9196">934</cx:pt>
          <cx:pt idx="9197">934</cx:pt>
          <cx:pt idx="9198">934</cx:pt>
          <cx:pt idx="9199">934</cx:pt>
          <cx:pt idx="9200">935</cx:pt>
          <cx:pt idx="9201">936</cx:pt>
          <cx:pt idx="9202">937</cx:pt>
          <cx:pt idx="9203">938</cx:pt>
          <cx:pt idx="9204">938</cx:pt>
          <cx:pt idx="9205">938</cx:pt>
          <cx:pt idx="9206">939</cx:pt>
          <cx:pt idx="9207">940</cx:pt>
          <cx:pt idx="9208">940</cx:pt>
          <cx:pt idx="9209">941</cx:pt>
          <cx:pt idx="9210">941</cx:pt>
          <cx:pt idx="9211">942</cx:pt>
          <cx:pt idx="9212">943</cx:pt>
          <cx:pt idx="9213">944</cx:pt>
          <cx:pt idx="9214">944</cx:pt>
          <cx:pt idx="9215">945</cx:pt>
          <cx:pt idx="9216">945</cx:pt>
          <cx:pt idx="9217">945</cx:pt>
          <cx:pt idx="9218">945</cx:pt>
          <cx:pt idx="9219">946</cx:pt>
          <cx:pt idx="9220">951</cx:pt>
          <cx:pt idx="9221">951</cx:pt>
          <cx:pt idx="9222">952</cx:pt>
          <cx:pt idx="9223">952</cx:pt>
          <cx:pt idx="9224">956</cx:pt>
          <cx:pt idx="9225">957</cx:pt>
          <cx:pt idx="9226">958</cx:pt>
          <cx:pt idx="9227">959</cx:pt>
          <cx:pt idx="9228">959</cx:pt>
          <cx:pt idx="9229">960</cx:pt>
          <cx:pt idx="9230">961</cx:pt>
          <cx:pt idx="9231">961</cx:pt>
          <cx:pt idx="9232">962</cx:pt>
          <cx:pt idx="9233">963</cx:pt>
          <cx:pt idx="9234">964</cx:pt>
          <cx:pt idx="9235">965</cx:pt>
          <cx:pt idx="9236">965</cx:pt>
          <cx:pt idx="9237">967</cx:pt>
          <cx:pt idx="9238">967</cx:pt>
          <cx:pt idx="9239">970</cx:pt>
          <cx:pt idx="9240">973</cx:pt>
          <cx:pt idx="9241">973</cx:pt>
          <cx:pt idx="9242">973</cx:pt>
          <cx:pt idx="9243">974</cx:pt>
          <cx:pt idx="9244">974</cx:pt>
          <cx:pt idx="9245">974</cx:pt>
          <cx:pt idx="9246">975</cx:pt>
          <cx:pt idx="9247">977</cx:pt>
          <cx:pt idx="9248">978</cx:pt>
          <cx:pt idx="9249">978</cx:pt>
          <cx:pt idx="9250">980</cx:pt>
          <cx:pt idx="9251">983</cx:pt>
          <cx:pt idx="9252">984</cx:pt>
          <cx:pt idx="9253">987</cx:pt>
          <cx:pt idx="9254">987</cx:pt>
          <cx:pt idx="9255">987</cx:pt>
          <cx:pt idx="9256">988</cx:pt>
          <cx:pt idx="9257">989</cx:pt>
          <cx:pt idx="9258">993</cx:pt>
          <cx:pt idx="9259">993</cx:pt>
          <cx:pt idx="9260">994</cx:pt>
          <cx:pt idx="9261">995</cx:pt>
          <cx:pt idx="9262">997</cx:pt>
          <cx:pt idx="9263">1000</cx:pt>
          <cx:pt idx="9264">1000</cx:pt>
          <cx:pt idx="9265">1000</cx:pt>
          <cx:pt idx="9266">1001</cx:pt>
          <cx:pt idx="9267">1002</cx:pt>
          <cx:pt idx="9268">1003</cx:pt>
          <cx:pt idx="9269">1003</cx:pt>
          <cx:pt idx="9270">1004</cx:pt>
          <cx:pt idx="9271">1005</cx:pt>
          <cx:pt idx="9272">1007</cx:pt>
          <cx:pt idx="9273">1008</cx:pt>
          <cx:pt idx="9274">1010</cx:pt>
          <cx:pt idx="9275">1011</cx:pt>
          <cx:pt idx="9276">1011</cx:pt>
          <cx:pt idx="9277">1013</cx:pt>
          <cx:pt idx="9278">1013</cx:pt>
          <cx:pt idx="9279">1014</cx:pt>
          <cx:pt idx="9280">1014</cx:pt>
          <cx:pt idx="9281">1015</cx:pt>
          <cx:pt idx="9282">1016</cx:pt>
          <cx:pt idx="9283">1018</cx:pt>
          <cx:pt idx="9284">1019</cx:pt>
          <cx:pt idx="9285">1021</cx:pt>
          <cx:pt idx="9286">1025</cx:pt>
          <cx:pt idx="9287">1025</cx:pt>
          <cx:pt idx="9288">1025</cx:pt>
          <cx:pt idx="9289">1026</cx:pt>
          <cx:pt idx="9290">1026</cx:pt>
          <cx:pt idx="9291">1027</cx:pt>
          <cx:pt idx="9292">1028</cx:pt>
          <cx:pt idx="9293">1029</cx:pt>
          <cx:pt idx="9294">1029</cx:pt>
          <cx:pt idx="9295">1030</cx:pt>
          <cx:pt idx="9296">1030</cx:pt>
          <cx:pt idx="9297">1030</cx:pt>
          <cx:pt idx="9298">1030</cx:pt>
          <cx:pt idx="9299">1031</cx:pt>
          <cx:pt idx="9300">1032</cx:pt>
          <cx:pt idx="9301">1032</cx:pt>
          <cx:pt idx="9302">1033</cx:pt>
          <cx:pt idx="9303">1034</cx:pt>
          <cx:pt idx="9304">1034</cx:pt>
          <cx:pt idx="9305">1036</cx:pt>
          <cx:pt idx="9306">1037</cx:pt>
          <cx:pt idx="9307">1037</cx:pt>
          <cx:pt idx="9308">1037</cx:pt>
          <cx:pt idx="9309">1038</cx:pt>
          <cx:pt idx="9310">1039</cx:pt>
          <cx:pt idx="9311">1039</cx:pt>
          <cx:pt idx="9312">1039</cx:pt>
          <cx:pt idx="9313">1039</cx:pt>
          <cx:pt idx="9314">1042</cx:pt>
          <cx:pt idx="9315">1043</cx:pt>
          <cx:pt idx="9316">1043</cx:pt>
          <cx:pt idx="9317">1043</cx:pt>
          <cx:pt idx="9318">1044</cx:pt>
          <cx:pt idx="9319">1046</cx:pt>
          <cx:pt idx="9320">1046</cx:pt>
          <cx:pt idx="9321">1046</cx:pt>
          <cx:pt idx="9322">1050</cx:pt>
          <cx:pt idx="9323">1052</cx:pt>
          <cx:pt idx="9324">1052</cx:pt>
          <cx:pt idx="9325">1054</cx:pt>
          <cx:pt idx="9326">1056</cx:pt>
          <cx:pt idx="9327">1059</cx:pt>
          <cx:pt idx="9328">1060</cx:pt>
          <cx:pt idx="9329">1061</cx:pt>
          <cx:pt idx="9330">1063</cx:pt>
          <cx:pt idx="9331">1064</cx:pt>
          <cx:pt idx="9332">1064</cx:pt>
          <cx:pt idx="9333">1065</cx:pt>
          <cx:pt idx="9334">1067</cx:pt>
          <cx:pt idx="9335">1067</cx:pt>
          <cx:pt idx="9336">1070</cx:pt>
          <cx:pt idx="9337">1071</cx:pt>
          <cx:pt idx="9338">1074</cx:pt>
          <cx:pt idx="9339">1074</cx:pt>
          <cx:pt idx="9340">1074</cx:pt>
          <cx:pt idx="9341">1075</cx:pt>
          <cx:pt idx="9342">1076</cx:pt>
          <cx:pt idx="9343">1077</cx:pt>
          <cx:pt idx="9344">1078</cx:pt>
          <cx:pt idx="9345">1079</cx:pt>
          <cx:pt idx="9346">1080</cx:pt>
          <cx:pt idx="9347">1081</cx:pt>
          <cx:pt idx="9348">1083</cx:pt>
          <cx:pt idx="9349">1084</cx:pt>
          <cx:pt idx="9350">1084</cx:pt>
          <cx:pt idx="9351">1085</cx:pt>
          <cx:pt idx="9352">1085</cx:pt>
          <cx:pt idx="9353">1087</cx:pt>
          <cx:pt idx="9354">1087</cx:pt>
          <cx:pt idx="9355">1089</cx:pt>
          <cx:pt idx="9356">1092</cx:pt>
          <cx:pt idx="9357">1092</cx:pt>
          <cx:pt idx="9358">1094</cx:pt>
          <cx:pt idx="9359">1094</cx:pt>
          <cx:pt idx="9360">1095</cx:pt>
          <cx:pt idx="9361">1097</cx:pt>
          <cx:pt idx="9362">1097</cx:pt>
          <cx:pt idx="9363">1100</cx:pt>
          <cx:pt idx="9364">1101</cx:pt>
          <cx:pt idx="9365">1104</cx:pt>
          <cx:pt idx="9366">1109</cx:pt>
          <cx:pt idx="9367">1111</cx:pt>
          <cx:pt idx="9368">1114</cx:pt>
          <cx:pt idx="9369">1116</cx:pt>
          <cx:pt idx="9370">1120</cx:pt>
          <cx:pt idx="9371">1120</cx:pt>
          <cx:pt idx="9372">1120</cx:pt>
          <cx:pt idx="9373">1120</cx:pt>
          <cx:pt idx="9374">1122</cx:pt>
          <cx:pt idx="9375">1122</cx:pt>
          <cx:pt idx="9376">1123</cx:pt>
          <cx:pt idx="9377">1124</cx:pt>
          <cx:pt idx="9378">1125</cx:pt>
          <cx:pt idx="9379">1127</cx:pt>
          <cx:pt idx="9380">1128</cx:pt>
          <cx:pt idx="9381">1130</cx:pt>
          <cx:pt idx="9382">1131</cx:pt>
          <cx:pt idx="9383">1131</cx:pt>
          <cx:pt idx="9384">1136</cx:pt>
          <cx:pt idx="9385">1137</cx:pt>
          <cx:pt idx="9386">1140</cx:pt>
          <cx:pt idx="9387">1141</cx:pt>
          <cx:pt idx="9388">1142</cx:pt>
          <cx:pt idx="9389">1143</cx:pt>
          <cx:pt idx="9390">1143</cx:pt>
          <cx:pt idx="9391">1143</cx:pt>
          <cx:pt idx="9392">1144</cx:pt>
          <cx:pt idx="9393">1144</cx:pt>
          <cx:pt idx="9394">1144</cx:pt>
          <cx:pt idx="9395">1146</cx:pt>
          <cx:pt idx="9396">1147</cx:pt>
          <cx:pt idx="9397">1147</cx:pt>
          <cx:pt idx="9398">1148</cx:pt>
          <cx:pt idx="9399">1148</cx:pt>
          <cx:pt idx="9400">1151</cx:pt>
          <cx:pt idx="9401">1151</cx:pt>
          <cx:pt idx="9402">1154</cx:pt>
          <cx:pt idx="9403">1155</cx:pt>
          <cx:pt idx="9404">1158</cx:pt>
          <cx:pt idx="9405">1159</cx:pt>
          <cx:pt idx="9406">1160</cx:pt>
          <cx:pt idx="9407">1160</cx:pt>
          <cx:pt idx="9408">1161</cx:pt>
          <cx:pt idx="9409">1161</cx:pt>
          <cx:pt idx="9410">1162</cx:pt>
          <cx:pt idx="9411">1162</cx:pt>
          <cx:pt idx="9412">1162</cx:pt>
          <cx:pt idx="9413">1168</cx:pt>
          <cx:pt idx="9414">1169</cx:pt>
          <cx:pt idx="9415">1170</cx:pt>
          <cx:pt idx="9416">1174</cx:pt>
          <cx:pt idx="9417">1174</cx:pt>
          <cx:pt idx="9418">1177</cx:pt>
          <cx:pt idx="9419">1178</cx:pt>
          <cx:pt idx="9420">1180</cx:pt>
          <cx:pt idx="9421">1181</cx:pt>
          <cx:pt idx="9422">1181</cx:pt>
          <cx:pt idx="9423">1181</cx:pt>
          <cx:pt idx="9424">1181</cx:pt>
          <cx:pt idx="9425">1182</cx:pt>
          <cx:pt idx="9426">1182</cx:pt>
          <cx:pt idx="9427">1182</cx:pt>
          <cx:pt idx="9428">1183</cx:pt>
          <cx:pt idx="9429">1184</cx:pt>
          <cx:pt idx="9430">1186</cx:pt>
          <cx:pt idx="9431">1187</cx:pt>
          <cx:pt idx="9432">1190</cx:pt>
          <cx:pt idx="9433">1190</cx:pt>
          <cx:pt idx="9434">1191</cx:pt>
          <cx:pt idx="9435">1192</cx:pt>
          <cx:pt idx="9436">1194</cx:pt>
          <cx:pt idx="9437">1195</cx:pt>
          <cx:pt idx="9438">1195</cx:pt>
          <cx:pt idx="9439">1195</cx:pt>
          <cx:pt idx="9440">1196</cx:pt>
          <cx:pt idx="9441">1196</cx:pt>
          <cx:pt idx="9442">1198</cx:pt>
          <cx:pt idx="9443">1199</cx:pt>
          <cx:pt idx="9444">1200</cx:pt>
          <cx:pt idx="9445">1201</cx:pt>
          <cx:pt idx="9446">1202</cx:pt>
          <cx:pt idx="9447">1202</cx:pt>
          <cx:pt idx="9448">1202</cx:pt>
          <cx:pt idx="9449">1203</cx:pt>
          <cx:pt idx="9450">1206</cx:pt>
          <cx:pt idx="9451">1207</cx:pt>
          <cx:pt idx="9452">1207</cx:pt>
          <cx:pt idx="9453">1211</cx:pt>
          <cx:pt idx="9454">1213</cx:pt>
          <cx:pt idx="9455">1215</cx:pt>
          <cx:pt idx="9456">1215</cx:pt>
          <cx:pt idx="9457">1220</cx:pt>
          <cx:pt idx="9458">1227</cx:pt>
          <cx:pt idx="9459">1228</cx:pt>
          <cx:pt idx="9460">1228</cx:pt>
          <cx:pt idx="9461">1232</cx:pt>
          <cx:pt idx="9462">1235</cx:pt>
          <cx:pt idx="9463">1236</cx:pt>
          <cx:pt idx="9464">1237</cx:pt>
          <cx:pt idx="9465">1239</cx:pt>
          <cx:pt idx="9466">1244</cx:pt>
          <cx:pt idx="9467">1248</cx:pt>
          <cx:pt idx="9468">1249</cx:pt>
          <cx:pt idx="9469">1251</cx:pt>
          <cx:pt idx="9470">1251</cx:pt>
          <cx:pt idx="9471">1257</cx:pt>
          <cx:pt idx="9472">1259</cx:pt>
          <cx:pt idx="9473">1259</cx:pt>
          <cx:pt idx="9474">1260</cx:pt>
          <cx:pt idx="9475">1261</cx:pt>
          <cx:pt idx="9476">1262</cx:pt>
          <cx:pt idx="9477">1262</cx:pt>
          <cx:pt idx="9478">1265</cx:pt>
          <cx:pt idx="9479">1267</cx:pt>
          <cx:pt idx="9480">1271</cx:pt>
          <cx:pt idx="9481">1272</cx:pt>
          <cx:pt idx="9482">1272</cx:pt>
          <cx:pt idx="9483">1273</cx:pt>
          <cx:pt idx="9484">1275</cx:pt>
          <cx:pt idx="9485">1275</cx:pt>
          <cx:pt idx="9486">1277</cx:pt>
          <cx:pt idx="9487">1278</cx:pt>
          <cx:pt idx="9488">1279</cx:pt>
          <cx:pt idx="9489">1280</cx:pt>
          <cx:pt idx="9490">1280</cx:pt>
          <cx:pt idx="9491">1280</cx:pt>
          <cx:pt idx="9492">1282</cx:pt>
          <cx:pt idx="9493">1284</cx:pt>
          <cx:pt idx="9494">1289</cx:pt>
          <cx:pt idx="9495">1290</cx:pt>
          <cx:pt idx="9496">1291</cx:pt>
          <cx:pt idx="9497">1291</cx:pt>
          <cx:pt idx="9498">1292</cx:pt>
          <cx:pt idx="9499">1293</cx:pt>
          <cx:pt idx="9500">1296</cx:pt>
          <cx:pt idx="9501">1297</cx:pt>
          <cx:pt idx="9502">1301</cx:pt>
          <cx:pt idx="9503">1301</cx:pt>
          <cx:pt idx="9504">1309</cx:pt>
          <cx:pt idx="9505">1311</cx:pt>
          <cx:pt idx="9506">1311</cx:pt>
          <cx:pt idx="9507">1313</cx:pt>
          <cx:pt idx="9508">1315</cx:pt>
          <cx:pt idx="9509">1317</cx:pt>
          <cx:pt idx="9510">1318</cx:pt>
          <cx:pt idx="9511">1318</cx:pt>
          <cx:pt idx="9512">1318</cx:pt>
          <cx:pt idx="9513">1321</cx:pt>
          <cx:pt idx="9514">1321</cx:pt>
          <cx:pt idx="9515">1322</cx:pt>
          <cx:pt idx="9516">1324</cx:pt>
          <cx:pt idx="9517">1325</cx:pt>
          <cx:pt idx="9518">1327</cx:pt>
          <cx:pt idx="9519">1327</cx:pt>
          <cx:pt idx="9520">1328</cx:pt>
          <cx:pt idx="9521">1329</cx:pt>
          <cx:pt idx="9522">1329</cx:pt>
          <cx:pt idx="9523">1329</cx:pt>
          <cx:pt idx="9524">1329</cx:pt>
          <cx:pt idx="9525">1330</cx:pt>
          <cx:pt idx="9526">1332</cx:pt>
          <cx:pt idx="9527">1333</cx:pt>
          <cx:pt idx="9528">1334</cx:pt>
          <cx:pt idx="9529">1334</cx:pt>
          <cx:pt idx="9530">1335</cx:pt>
          <cx:pt idx="9531">1338</cx:pt>
          <cx:pt idx="9532">1341</cx:pt>
          <cx:pt idx="9533">1344</cx:pt>
          <cx:pt idx="9534">1344</cx:pt>
          <cx:pt idx="9535">1345</cx:pt>
          <cx:pt idx="9536">1347</cx:pt>
          <cx:pt idx="9537">1354</cx:pt>
          <cx:pt idx="9538">1355</cx:pt>
          <cx:pt idx="9539">1357</cx:pt>
          <cx:pt idx="9540">1357</cx:pt>
          <cx:pt idx="9541">1362</cx:pt>
          <cx:pt idx="9542">1363</cx:pt>
          <cx:pt idx="9543">1364</cx:pt>
          <cx:pt idx="9544">1365</cx:pt>
          <cx:pt idx="9545">1369</cx:pt>
          <cx:pt idx="9546">1372</cx:pt>
          <cx:pt idx="9547">1380</cx:pt>
          <cx:pt idx="9548">1382</cx:pt>
          <cx:pt idx="9549">1386</cx:pt>
          <cx:pt idx="9550">1387</cx:pt>
          <cx:pt idx="9551">1387</cx:pt>
          <cx:pt idx="9552">1388</cx:pt>
          <cx:pt idx="9553">1389</cx:pt>
          <cx:pt idx="9554">1391</cx:pt>
          <cx:pt idx="9555">1391</cx:pt>
          <cx:pt idx="9556">1392</cx:pt>
          <cx:pt idx="9557">1395</cx:pt>
          <cx:pt idx="9558">1395</cx:pt>
          <cx:pt idx="9559">1396</cx:pt>
          <cx:pt idx="9560">1398</cx:pt>
          <cx:pt idx="9561">1399</cx:pt>
          <cx:pt idx="9562">1400</cx:pt>
          <cx:pt idx="9563">1402</cx:pt>
          <cx:pt idx="9564">1403</cx:pt>
          <cx:pt idx="9565">1407</cx:pt>
          <cx:pt idx="9566">1408</cx:pt>
          <cx:pt idx="9567">1409</cx:pt>
          <cx:pt idx="9568">1412</cx:pt>
          <cx:pt idx="9569">1415</cx:pt>
          <cx:pt idx="9570">1416</cx:pt>
          <cx:pt idx="9571">1420</cx:pt>
          <cx:pt idx="9572">1422</cx:pt>
          <cx:pt idx="9573">1423</cx:pt>
          <cx:pt idx="9574">1426</cx:pt>
          <cx:pt idx="9575">1426</cx:pt>
          <cx:pt idx="9576">1427</cx:pt>
          <cx:pt idx="9577">1429</cx:pt>
          <cx:pt idx="9578">1430</cx:pt>
          <cx:pt idx="9579">1431</cx:pt>
          <cx:pt idx="9580">1433</cx:pt>
          <cx:pt idx="9581">1434</cx:pt>
          <cx:pt idx="9582">1435</cx:pt>
          <cx:pt idx="9583">1435</cx:pt>
          <cx:pt idx="9584">1444</cx:pt>
          <cx:pt idx="9585">1445</cx:pt>
          <cx:pt idx="9586">1446</cx:pt>
          <cx:pt idx="9587">1447</cx:pt>
          <cx:pt idx="9588">1449</cx:pt>
          <cx:pt idx="9589">1454</cx:pt>
          <cx:pt idx="9590">1455</cx:pt>
          <cx:pt idx="9591">1456</cx:pt>
          <cx:pt idx="9592">1458</cx:pt>
          <cx:pt idx="9593">1459</cx:pt>
          <cx:pt idx="9594">1460</cx:pt>
          <cx:pt idx="9595">1460</cx:pt>
          <cx:pt idx="9596">1461</cx:pt>
          <cx:pt idx="9597">1461</cx:pt>
          <cx:pt idx="9598">1461</cx:pt>
          <cx:pt idx="9599">1461</cx:pt>
          <cx:pt idx="9600">1462</cx:pt>
          <cx:pt idx="9601">1465</cx:pt>
          <cx:pt idx="9602">1468</cx:pt>
          <cx:pt idx="9603">1469</cx:pt>
          <cx:pt idx="9604">1471</cx:pt>
          <cx:pt idx="9605">1475</cx:pt>
          <cx:pt idx="9606">1477</cx:pt>
          <cx:pt idx="9607">1479</cx:pt>
          <cx:pt idx="9608">1480</cx:pt>
          <cx:pt idx="9609">1481</cx:pt>
          <cx:pt idx="9610">1484</cx:pt>
          <cx:pt idx="9611">1484</cx:pt>
          <cx:pt idx="9612">1487</cx:pt>
          <cx:pt idx="9613">1489</cx:pt>
          <cx:pt idx="9614">1491</cx:pt>
          <cx:pt idx="9615">1491</cx:pt>
          <cx:pt idx="9616">1493</cx:pt>
          <cx:pt idx="9617">1495</cx:pt>
          <cx:pt idx="9618">1501</cx:pt>
          <cx:pt idx="9619">1505</cx:pt>
          <cx:pt idx="9620">1508</cx:pt>
          <cx:pt idx="9621">1510</cx:pt>
          <cx:pt idx="9622">1513</cx:pt>
          <cx:pt idx="9623">1517</cx:pt>
          <cx:pt idx="9624">1518</cx:pt>
          <cx:pt idx="9625">1521</cx:pt>
          <cx:pt idx="9626">1521</cx:pt>
          <cx:pt idx="9627">1524</cx:pt>
          <cx:pt idx="9628">1526</cx:pt>
          <cx:pt idx="9629">1527</cx:pt>
          <cx:pt idx="9630">1527</cx:pt>
          <cx:pt idx="9631">1528</cx:pt>
          <cx:pt idx="9632">1534</cx:pt>
          <cx:pt idx="9633">1536</cx:pt>
          <cx:pt idx="9634">1541</cx:pt>
          <cx:pt idx="9635">1544</cx:pt>
          <cx:pt idx="9636">1545</cx:pt>
          <cx:pt idx="9637">1547</cx:pt>
          <cx:pt idx="9638">1549</cx:pt>
          <cx:pt idx="9639">1550</cx:pt>
          <cx:pt idx="9640">1554</cx:pt>
          <cx:pt idx="9641">1555</cx:pt>
          <cx:pt idx="9642">1558</cx:pt>
          <cx:pt idx="9643">1560</cx:pt>
          <cx:pt idx="9644">1561</cx:pt>
          <cx:pt idx="9645">1561</cx:pt>
          <cx:pt idx="9646">1566</cx:pt>
          <cx:pt idx="9647">1570</cx:pt>
          <cx:pt idx="9648">1571</cx:pt>
          <cx:pt idx="9649">1571</cx:pt>
          <cx:pt idx="9650">1572</cx:pt>
          <cx:pt idx="9651">1573</cx:pt>
          <cx:pt idx="9652">1576</cx:pt>
          <cx:pt idx="9653">1577</cx:pt>
          <cx:pt idx="9654">1579</cx:pt>
          <cx:pt idx="9655">1579</cx:pt>
          <cx:pt idx="9656">1588</cx:pt>
          <cx:pt idx="9657">1588</cx:pt>
          <cx:pt idx="9658">1589</cx:pt>
          <cx:pt idx="9659">1589</cx:pt>
          <cx:pt idx="9660">1590</cx:pt>
          <cx:pt idx="9661">1594</cx:pt>
          <cx:pt idx="9662">1595</cx:pt>
          <cx:pt idx="9663">1595</cx:pt>
          <cx:pt idx="9664">1596</cx:pt>
          <cx:pt idx="9665">1597</cx:pt>
          <cx:pt idx="9666">1597</cx:pt>
          <cx:pt idx="9667">1598</cx:pt>
          <cx:pt idx="9668">1599</cx:pt>
          <cx:pt idx="9669">1605</cx:pt>
          <cx:pt idx="9670">1606</cx:pt>
          <cx:pt idx="9671">1606</cx:pt>
          <cx:pt idx="9672">1606</cx:pt>
          <cx:pt idx="9673">1606</cx:pt>
          <cx:pt idx="9674">1607</cx:pt>
          <cx:pt idx="9675">1610</cx:pt>
          <cx:pt idx="9676">1614</cx:pt>
          <cx:pt idx="9677">1616</cx:pt>
          <cx:pt idx="9678">1618</cx:pt>
          <cx:pt idx="9679">1620</cx:pt>
          <cx:pt idx="9680">1621</cx:pt>
          <cx:pt idx="9681">1621</cx:pt>
          <cx:pt idx="9682">1622</cx:pt>
          <cx:pt idx="9683">1623</cx:pt>
          <cx:pt idx="9684">1630</cx:pt>
          <cx:pt idx="9685">1635</cx:pt>
          <cx:pt idx="9686">1637</cx:pt>
          <cx:pt idx="9687">1648</cx:pt>
          <cx:pt idx="9688">1653</cx:pt>
          <cx:pt idx="9689">1657</cx:pt>
          <cx:pt idx="9690">1660</cx:pt>
          <cx:pt idx="9691">1661</cx:pt>
          <cx:pt idx="9692">1663</cx:pt>
          <cx:pt idx="9693">1664</cx:pt>
          <cx:pt idx="9694">1665</cx:pt>
          <cx:pt idx="9695">1667</cx:pt>
          <cx:pt idx="9696">1677</cx:pt>
          <cx:pt idx="9697">1677</cx:pt>
          <cx:pt idx="9698">1677</cx:pt>
          <cx:pt idx="9699">1679</cx:pt>
          <cx:pt idx="9700">1679</cx:pt>
          <cx:pt idx="9701">1680</cx:pt>
          <cx:pt idx="9702">1680</cx:pt>
          <cx:pt idx="9703">1684</cx:pt>
          <cx:pt idx="9704">1686</cx:pt>
          <cx:pt idx="9705">1690</cx:pt>
          <cx:pt idx="9706">1690</cx:pt>
          <cx:pt idx="9707">1691</cx:pt>
          <cx:pt idx="9708">1694</cx:pt>
          <cx:pt idx="9709">1694</cx:pt>
          <cx:pt idx="9710">1696</cx:pt>
          <cx:pt idx="9711">1704</cx:pt>
          <cx:pt idx="9712">1709</cx:pt>
          <cx:pt idx="9713">1711</cx:pt>
          <cx:pt idx="9714">1714</cx:pt>
          <cx:pt idx="9715">1714</cx:pt>
          <cx:pt idx="9716">1715</cx:pt>
          <cx:pt idx="9717">1715</cx:pt>
          <cx:pt idx="9718">1716</cx:pt>
          <cx:pt idx="9719">1719</cx:pt>
          <cx:pt idx="9720">1722</cx:pt>
          <cx:pt idx="9721">1724</cx:pt>
          <cx:pt idx="9722">1724</cx:pt>
          <cx:pt idx="9723">1725</cx:pt>
          <cx:pt idx="9724">1727</cx:pt>
          <cx:pt idx="9725">1733</cx:pt>
          <cx:pt idx="9726">1733</cx:pt>
          <cx:pt idx="9727">1735</cx:pt>
          <cx:pt idx="9728">1740</cx:pt>
          <cx:pt idx="9729">1741</cx:pt>
          <cx:pt idx="9730">1743</cx:pt>
          <cx:pt idx="9731">1746</cx:pt>
          <cx:pt idx="9732">1748</cx:pt>
          <cx:pt idx="9733">1753</cx:pt>
          <cx:pt idx="9734">1764</cx:pt>
          <cx:pt idx="9735">1769</cx:pt>
          <cx:pt idx="9736">1769</cx:pt>
          <cx:pt idx="9737">1773</cx:pt>
          <cx:pt idx="9738">1780</cx:pt>
          <cx:pt idx="9739">1782</cx:pt>
          <cx:pt idx="9740">1785</cx:pt>
          <cx:pt idx="9741">1787</cx:pt>
          <cx:pt idx="9742">1787</cx:pt>
          <cx:pt idx="9743">1788</cx:pt>
          <cx:pt idx="9744">1789</cx:pt>
          <cx:pt idx="9745">1792</cx:pt>
          <cx:pt idx="9746">1792</cx:pt>
          <cx:pt idx="9747">1795</cx:pt>
          <cx:pt idx="9748">1798</cx:pt>
          <cx:pt idx="9749">1804</cx:pt>
          <cx:pt idx="9750">1810</cx:pt>
          <cx:pt idx="9751">1811</cx:pt>
          <cx:pt idx="9752">1816</cx:pt>
          <cx:pt idx="9753">1818</cx:pt>
          <cx:pt idx="9754">1819</cx:pt>
          <cx:pt idx="9755">1820</cx:pt>
          <cx:pt idx="9756">1821</cx:pt>
          <cx:pt idx="9757">1825</cx:pt>
          <cx:pt idx="9758">1827</cx:pt>
          <cx:pt idx="9759">1829</cx:pt>
          <cx:pt idx="9760">1829</cx:pt>
          <cx:pt idx="9761">1830</cx:pt>
          <cx:pt idx="9762">1832</cx:pt>
          <cx:pt idx="9763">1840</cx:pt>
          <cx:pt idx="9764">1842</cx:pt>
          <cx:pt idx="9765">1843</cx:pt>
          <cx:pt idx="9766">1845</cx:pt>
          <cx:pt idx="9767">1847</cx:pt>
          <cx:pt idx="9768">1851</cx:pt>
          <cx:pt idx="9769">1857</cx:pt>
          <cx:pt idx="9770">1863</cx:pt>
          <cx:pt idx="9771">1864</cx:pt>
          <cx:pt idx="9772">1869</cx:pt>
          <cx:pt idx="9773">1871</cx:pt>
          <cx:pt idx="9774">1876</cx:pt>
          <cx:pt idx="9775">1877</cx:pt>
          <cx:pt idx="9776">1877</cx:pt>
          <cx:pt idx="9777">1877</cx:pt>
          <cx:pt idx="9778">1892</cx:pt>
          <cx:pt idx="9779">1895</cx:pt>
          <cx:pt idx="9780">1897</cx:pt>
          <cx:pt idx="9781">1905</cx:pt>
          <cx:pt idx="9782">1906</cx:pt>
          <cx:pt idx="9783">1907</cx:pt>
          <cx:pt idx="9784">1907</cx:pt>
          <cx:pt idx="9785">1907</cx:pt>
          <cx:pt idx="9786">1908</cx:pt>
          <cx:pt idx="9787">1908</cx:pt>
          <cx:pt idx="9788">1909</cx:pt>
          <cx:pt idx="9789">1910</cx:pt>
          <cx:pt idx="9790">1927</cx:pt>
          <cx:pt idx="9791">1932</cx:pt>
          <cx:pt idx="9792">1937</cx:pt>
          <cx:pt idx="9793">1946</cx:pt>
          <cx:pt idx="9794">1949</cx:pt>
          <cx:pt idx="9795">1952</cx:pt>
          <cx:pt idx="9796">1953</cx:pt>
          <cx:pt idx="9797">1955</cx:pt>
          <cx:pt idx="9798">1957</cx:pt>
          <cx:pt idx="9799">1959</cx:pt>
          <cx:pt idx="9800">1960</cx:pt>
          <cx:pt idx="9801">1961</cx:pt>
          <cx:pt idx="9802">1961</cx:pt>
          <cx:pt idx="9803">1965</cx:pt>
          <cx:pt idx="9804">1973</cx:pt>
          <cx:pt idx="9805">1973</cx:pt>
          <cx:pt idx="9806">1975</cx:pt>
          <cx:pt idx="9807">1975</cx:pt>
          <cx:pt idx="9808">1984</cx:pt>
          <cx:pt idx="9809">1984</cx:pt>
          <cx:pt idx="9810">1986</cx:pt>
          <cx:pt idx="9811">1988</cx:pt>
          <cx:pt idx="9812">1989</cx:pt>
          <cx:pt idx="9813">1997</cx:pt>
          <cx:pt idx="9814">1998</cx:pt>
          <cx:pt idx="9815">2003</cx:pt>
          <cx:pt idx="9816">2010</cx:pt>
          <cx:pt idx="9817">2014</cx:pt>
          <cx:pt idx="9818">2014</cx:pt>
          <cx:pt idx="9819">2017</cx:pt>
          <cx:pt idx="9820">2018</cx:pt>
          <cx:pt idx="9821">2019</cx:pt>
          <cx:pt idx="9822">2019</cx:pt>
          <cx:pt idx="9823">2021</cx:pt>
          <cx:pt idx="9824">2022</cx:pt>
          <cx:pt idx="9825">2027</cx:pt>
          <cx:pt idx="9826">2029</cx:pt>
          <cx:pt idx="9827">2029</cx:pt>
          <cx:pt idx="9828">2033</cx:pt>
          <cx:pt idx="9829">2035</cx:pt>
          <cx:pt idx="9830">2037</cx:pt>
          <cx:pt idx="9831">2039</cx:pt>
          <cx:pt idx="9832">2040</cx:pt>
          <cx:pt idx="9833">2041</cx:pt>
          <cx:pt idx="9834">2042</cx:pt>
          <cx:pt idx="9835">2044</cx:pt>
          <cx:pt idx="9836">2046</cx:pt>
          <cx:pt idx="9837">2047</cx:pt>
          <cx:pt idx="9838">2051</cx:pt>
          <cx:pt idx="9839">2054</cx:pt>
          <cx:pt idx="9840">2057</cx:pt>
          <cx:pt idx="9841">2064</cx:pt>
          <cx:pt idx="9842">2075</cx:pt>
          <cx:pt idx="9843">2083</cx:pt>
          <cx:pt idx="9844">2083</cx:pt>
          <cx:pt idx="9845">2084</cx:pt>
          <cx:pt idx="9846">2093</cx:pt>
          <cx:pt idx="9847">2098</cx:pt>
          <cx:pt idx="9848">2098</cx:pt>
          <cx:pt idx="9849">2100</cx:pt>
          <cx:pt idx="9850">2100</cx:pt>
          <cx:pt idx="9851">2101</cx:pt>
          <cx:pt idx="9852">2106</cx:pt>
          <cx:pt idx="9853">2109</cx:pt>
          <cx:pt idx="9854">2110</cx:pt>
          <cx:pt idx="9855">2114</cx:pt>
          <cx:pt idx="9856">2114</cx:pt>
          <cx:pt idx="9857">2117</cx:pt>
          <cx:pt idx="9858">2119</cx:pt>
          <cx:pt idx="9859">2120</cx:pt>
          <cx:pt idx="9860">2120</cx:pt>
          <cx:pt idx="9861">2124</cx:pt>
          <cx:pt idx="9862">2128</cx:pt>
          <cx:pt idx="9863">2129</cx:pt>
          <cx:pt idx="9864">2132</cx:pt>
          <cx:pt idx="9865">2134</cx:pt>
          <cx:pt idx="9866">2139</cx:pt>
          <cx:pt idx="9867">2145</cx:pt>
          <cx:pt idx="9868">2150</cx:pt>
          <cx:pt idx="9869">2154</cx:pt>
          <cx:pt idx="9870">2170</cx:pt>
          <cx:pt idx="9871">2172</cx:pt>
          <cx:pt idx="9872">2185</cx:pt>
          <cx:pt idx="9873">2185</cx:pt>
          <cx:pt idx="9874">2205</cx:pt>
          <cx:pt idx="9875">2206</cx:pt>
          <cx:pt idx="9876">2210</cx:pt>
          <cx:pt idx="9877">2213</cx:pt>
          <cx:pt idx="9878">2230</cx:pt>
          <cx:pt idx="9879">2233</cx:pt>
          <cx:pt idx="9880">2234</cx:pt>
          <cx:pt idx="9881">2238</cx:pt>
          <cx:pt idx="9882">2238</cx:pt>
          <cx:pt idx="9883">2247</cx:pt>
          <cx:pt idx="9884">2248</cx:pt>
          <cx:pt idx="9885">2252</cx:pt>
          <cx:pt idx="9886">2254</cx:pt>
          <cx:pt idx="9887">2263</cx:pt>
          <cx:pt idx="9888">2266</cx:pt>
          <cx:pt idx="9889">2268</cx:pt>
          <cx:pt idx="9890">2268</cx:pt>
          <cx:pt idx="9891">2271</cx:pt>
          <cx:pt idx="9892">2275</cx:pt>
          <cx:pt idx="9893">2276</cx:pt>
          <cx:pt idx="9894">2296</cx:pt>
          <cx:pt idx="9895">2306</cx:pt>
          <cx:pt idx="9896">2308</cx:pt>
          <cx:pt idx="9897">2311</cx:pt>
          <cx:pt idx="9898">2316</cx:pt>
          <cx:pt idx="9899">2318</cx:pt>
          <cx:pt idx="9900">2321</cx:pt>
          <cx:pt idx="9901">2322</cx:pt>
          <cx:pt idx="9902">2329</cx:pt>
          <cx:pt idx="9903">2336</cx:pt>
          <cx:pt idx="9904">2342</cx:pt>
          <cx:pt idx="9905">2347</cx:pt>
          <cx:pt idx="9906">2352</cx:pt>
          <cx:pt idx="9907">2354</cx:pt>
          <cx:pt idx="9908">2364</cx:pt>
          <cx:pt idx="9909">2372</cx:pt>
          <cx:pt idx="9910">2373</cx:pt>
          <cx:pt idx="9911">2379</cx:pt>
          <cx:pt idx="9912">2379</cx:pt>
          <cx:pt idx="9913">2381</cx:pt>
          <cx:pt idx="9914">2382</cx:pt>
          <cx:pt idx="9915">2386</cx:pt>
          <cx:pt idx="9916">2388</cx:pt>
          <cx:pt idx="9917">2392</cx:pt>
          <cx:pt idx="9918">2393</cx:pt>
          <cx:pt idx="9919">2393</cx:pt>
          <cx:pt idx="9920">2414</cx:pt>
          <cx:pt idx="9921">2417</cx:pt>
          <cx:pt idx="9922">2418</cx:pt>
          <cx:pt idx="9923">2422</cx:pt>
          <cx:pt idx="9924">2428</cx:pt>
          <cx:pt idx="9925">2436</cx:pt>
          <cx:pt idx="9926">2455</cx:pt>
          <cx:pt idx="9927">2462</cx:pt>
          <cx:pt idx="9928">2473</cx:pt>
          <cx:pt idx="9929">2476</cx:pt>
          <cx:pt idx="9930">2479</cx:pt>
          <cx:pt idx="9931">2482</cx:pt>
          <cx:pt idx="9932">2484</cx:pt>
          <cx:pt idx="9933">2484</cx:pt>
          <cx:pt idx="9934">2496</cx:pt>
          <cx:pt idx="9935">2498</cx:pt>
          <cx:pt idx="9936">2510</cx:pt>
          <cx:pt idx="9937">2514</cx:pt>
          <cx:pt idx="9938">2528</cx:pt>
          <cx:pt idx="9939">2529</cx:pt>
          <cx:pt idx="9940">2532</cx:pt>
          <cx:pt idx="9941">2534</cx:pt>
          <cx:pt idx="9942">2539</cx:pt>
          <cx:pt idx="9943">2542</cx:pt>
          <cx:pt idx="9944">2543</cx:pt>
          <cx:pt idx="9945">2556</cx:pt>
          <cx:pt idx="9946">2561</cx:pt>
          <cx:pt idx="9947">2562</cx:pt>
          <cx:pt idx="9948">2568</cx:pt>
          <cx:pt idx="9949">2580</cx:pt>
          <cx:pt idx="9950">2581</cx:pt>
          <cx:pt idx="9951">2586</cx:pt>
          <cx:pt idx="9952">2596</cx:pt>
          <cx:pt idx="9953">2602</cx:pt>
          <cx:pt idx="9954">2605</cx:pt>
          <cx:pt idx="9955">2609</cx:pt>
          <cx:pt idx="9956">2611</cx:pt>
          <cx:pt idx="9957">2621</cx:pt>
          <cx:pt idx="9958">2628</cx:pt>
          <cx:pt idx="9959">2633</cx:pt>
          <cx:pt idx="9960">2635</cx:pt>
          <cx:pt idx="9961">2636</cx:pt>
          <cx:pt idx="9962">2640</cx:pt>
          <cx:pt idx="9963">2641</cx:pt>
          <cx:pt idx="9964">2662</cx:pt>
          <cx:pt idx="9965">2683</cx:pt>
          <cx:pt idx="9966">2684</cx:pt>
          <cx:pt idx="9967">2687</cx:pt>
          <cx:pt idx="9968">2691</cx:pt>
          <cx:pt idx="9969">2691</cx:pt>
          <cx:pt idx="9970">2692</cx:pt>
          <cx:pt idx="9971">2699</cx:pt>
          <cx:pt idx="9972">2700</cx:pt>
          <cx:pt idx="9973">2701</cx:pt>
          <cx:pt idx="9974">2706</cx:pt>
          <cx:pt idx="9975">2706</cx:pt>
          <cx:pt idx="9976">2711</cx:pt>
          <cx:pt idx="9977">2716</cx:pt>
          <cx:pt idx="9978">2720</cx:pt>
          <cx:pt idx="9979">2720</cx:pt>
          <cx:pt idx="9980">2721</cx:pt>
          <cx:pt idx="9981">2722</cx:pt>
          <cx:pt idx="9982">2723</cx:pt>
          <cx:pt idx="9983">2728</cx:pt>
          <cx:pt idx="9984">2730</cx:pt>
          <cx:pt idx="9985">2731</cx:pt>
          <cx:pt idx="9986">2734</cx:pt>
          <cx:pt idx="9987">2735</cx:pt>
          <cx:pt idx="9988">2741</cx:pt>
          <cx:pt idx="9989">2742</cx:pt>
          <cx:pt idx="9990">2744</cx:pt>
          <cx:pt idx="9991">2745</cx:pt>
          <cx:pt idx="9992">2749</cx:pt>
          <cx:pt idx="9993">2755</cx:pt>
          <cx:pt idx="9994">2755</cx:pt>
          <cx:pt idx="9995">2770</cx:pt>
          <cx:pt idx="9996">2774</cx:pt>
          <cx:pt idx="9997">2774</cx:pt>
          <cx:pt idx="9998">2779</cx:pt>
          <cx:pt idx="9999">2781</cx:pt>
          <cx:pt idx="10000">2782</cx:pt>
          <cx:pt idx="10001">2783</cx:pt>
          <cx:pt idx="10002">2796</cx:pt>
          <cx:pt idx="10003">2807</cx:pt>
          <cx:pt idx="10004">2810</cx:pt>
          <cx:pt idx="10005">2814</cx:pt>
          <cx:pt idx="10006">2819</cx:pt>
          <cx:pt idx="10007">2824</cx:pt>
          <cx:pt idx="10008">2826</cx:pt>
          <cx:pt idx="10009">2841</cx:pt>
          <cx:pt idx="10010">2842</cx:pt>
          <cx:pt idx="10011">2844</cx:pt>
          <cx:pt idx="10012">2845</cx:pt>
          <cx:pt idx="10013">2845</cx:pt>
          <cx:pt idx="10014">2846</cx:pt>
          <cx:pt idx="10015">2847</cx:pt>
          <cx:pt idx="10016">2853</cx:pt>
          <cx:pt idx="10017">2853</cx:pt>
          <cx:pt idx="10018">2853</cx:pt>
          <cx:pt idx="10019">2863</cx:pt>
          <cx:pt idx="10020">2870</cx:pt>
          <cx:pt idx="10021">2870</cx:pt>
          <cx:pt idx="10022">2872</cx:pt>
          <cx:pt idx="10023">2874</cx:pt>
          <cx:pt idx="10024">2883</cx:pt>
          <cx:pt idx="10025">2898</cx:pt>
          <cx:pt idx="10026">2902</cx:pt>
          <cx:pt idx="10027">2914</cx:pt>
          <cx:pt idx="10028">2919</cx:pt>
          <cx:pt idx="10029">2935</cx:pt>
          <cx:pt idx="10030">2951</cx:pt>
          <cx:pt idx="10031">2958</cx:pt>
          <cx:pt idx="10032">2972</cx:pt>
          <cx:pt idx="10033">2976</cx:pt>
          <cx:pt idx="10034">2990</cx:pt>
          <cx:pt idx="10035">2994</cx:pt>
          <cx:pt idx="10036">2997</cx:pt>
          <cx:pt idx="10037">2999</cx:pt>
          <cx:pt idx="10038">3003</cx:pt>
          <cx:pt idx="10039">3028</cx:pt>
          <cx:pt idx="10040">3029</cx:pt>
          <cx:pt idx="10041">3032</cx:pt>
          <cx:pt idx="10042">3040</cx:pt>
          <cx:pt idx="10043">3047</cx:pt>
          <cx:pt idx="10044">3052</cx:pt>
          <cx:pt idx="10045">3057</cx:pt>
          <cx:pt idx="10046">3057</cx:pt>
          <cx:pt idx="10047">3058</cx:pt>
          <cx:pt idx="10048">3059</cx:pt>
          <cx:pt idx="10049">3063</cx:pt>
          <cx:pt idx="10050">3065</cx:pt>
          <cx:pt idx="10051">3078</cx:pt>
          <cx:pt idx="10052">3086</cx:pt>
          <cx:pt idx="10053">3104</cx:pt>
          <cx:pt idx="10054">3107</cx:pt>
          <cx:pt idx="10055">3108</cx:pt>
          <cx:pt idx="10056">3121</cx:pt>
          <cx:pt idx="10057">3130</cx:pt>
          <cx:pt idx="10058">3146</cx:pt>
          <cx:pt idx="10059">3146</cx:pt>
          <cx:pt idx="10060">3169</cx:pt>
          <cx:pt idx="10061">3171</cx:pt>
          <cx:pt idx="10062">3174</cx:pt>
          <cx:pt idx="10063">3175</cx:pt>
          <cx:pt idx="10064">3192</cx:pt>
          <cx:pt idx="10065">3192</cx:pt>
          <cx:pt idx="10066">3193</cx:pt>
          <cx:pt idx="10067">3199</cx:pt>
          <cx:pt idx="10068">3205</cx:pt>
          <cx:pt idx="10069">3209</cx:pt>
          <cx:pt idx="10070">3216</cx:pt>
          <cx:pt idx="10071">3236</cx:pt>
          <cx:pt idx="10072">3251</cx:pt>
          <cx:pt idx="10073">3253</cx:pt>
          <cx:pt idx="10074">3262</cx:pt>
          <cx:pt idx="10075">3288</cx:pt>
          <cx:pt idx="10076">3293</cx:pt>
          <cx:pt idx="10077">3295</cx:pt>
          <cx:pt idx="10078">3300</cx:pt>
          <cx:pt idx="10079">3302</cx:pt>
          <cx:pt idx="10080">3305</cx:pt>
          <cx:pt idx="10081">3314</cx:pt>
          <cx:pt idx="10082">3315</cx:pt>
          <cx:pt idx="10083">3324</cx:pt>
          <cx:pt idx="10084">3324</cx:pt>
          <cx:pt idx="10085">3332</cx:pt>
          <cx:pt idx="10086">3334</cx:pt>
          <cx:pt idx="10087">3337</cx:pt>
          <cx:pt idx="10088">3343</cx:pt>
          <cx:pt idx="10089">3346</cx:pt>
          <cx:pt idx="10090">3349</cx:pt>
          <cx:pt idx="10091">3356</cx:pt>
          <cx:pt idx="10092">3374</cx:pt>
          <cx:pt idx="10093">3378</cx:pt>
          <cx:pt idx="10094">3383</cx:pt>
          <cx:pt idx="10095">3384</cx:pt>
          <cx:pt idx="10096">3384</cx:pt>
          <cx:pt idx="10097">3389</cx:pt>
          <cx:pt idx="10098">3394</cx:pt>
          <cx:pt idx="10099">3415</cx:pt>
          <cx:pt idx="10100">3438</cx:pt>
          <cx:pt idx="10101">3438</cx:pt>
          <cx:pt idx="10102">3453</cx:pt>
          <cx:pt idx="10103">3463</cx:pt>
          <cx:pt idx="10104">3486</cx:pt>
          <cx:pt idx="10105">3487</cx:pt>
          <cx:pt idx="10106">3492</cx:pt>
          <cx:pt idx="10107">3506</cx:pt>
          <cx:pt idx="10108">3515</cx:pt>
          <cx:pt idx="10109">3529</cx:pt>
          <cx:pt idx="10110">3533</cx:pt>
          <cx:pt idx="10111">3547</cx:pt>
          <cx:pt idx="10112">3565</cx:pt>
          <cx:pt idx="10113">3591</cx:pt>
          <cx:pt idx="10114">3594</cx:pt>
          <cx:pt idx="10115">3607</cx:pt>
          <cx:pt idx="10116">3616</cx:pt>
          <cx:pt idx="10117">3619</cx:pt>
          <cx:pt idx="10118">3627</cx:pt>
          <cx:pt idx="10119">3628</cx:pt>
          <cx:pt idx="10120">3633</cx:pt>
          <cx:pt idx="10121">3634</cx:pt>
          <cx:pt idx="10122">3654</cx:pt>
          <cx:pt idx="10123">3656</cx:pt>
          <cx:pt idx="10124">3659</cx:pt>
          <cx:pt idx="10125">3686</cx:pt>
          <cx:pt idx="10126">3697</cx:pt>
          <cx:pt idx="10127">3699</cx:pt>
          <cx:pt idx="10128">3707</cx:pt>
          <cx:pt idx="10129">3708</cx:pt>
          <cx:pt idx="10130">3713</cx:pt>
          <cx:pt idx="10131">3733</cx:pt>
          <cx:pt idx="10132">3733</cx:pt>
          <cx:pt idx="10133">3736</cx:pt>
          <cx:pt idx="10134">3754</cx:pt>
          <cx:pt idx="10135">3758</cx:pt>
          <cx:pt idx="10136">3760</cx:pt>
          <cx:pt idx="10137">3762</cx:pt>
          <cx:pt idx="10138">3768</cx:pt>
          <cx:pt idx="10139">3772</cx:pt>
          <cx:pt idx="10140">3789</cx:pt>
          <cx:pt idx="10141">3807</cx:pt>
          <cx:pt idx="10142">3834</cx:pt>
          <cx:pt idx="10143">3865</cx:pt>
          <cx:pt idx="10144">3877</cx:pt>
          <cx:pt idx="10145">3893</cx:pt>
          <cx:pt idx="10146">3899</cx:pt>
          <cx:pt idx="10147">3904</cx:pt>
          <cx:pt idx="10148">3929</cx:pt>
          <cx:pt idx="10149">3946</cx:pt>
          <cx:pt idx="10150">3962</cx:pt>
          <cx:pt idx="10151">3964</cx:pt>
          <cx:pt idx="10152">3970</cx:pt>
          <cx:pt idx="10153">3986</cx:pt>
          <cx:pt idx="10154">4015</cx:pt>
          <cx:pt idx="10155">4020</cx:pt>
          <cx:pt idx="10156">4024</cx:pt>
          <cx:pt idx="10157">4025</cx:pt>
          <cx:pt idx="10158">4026</cx:pt>
          <cx:pt idx="10159">4028</cx:pt>
          <cx:pt idx="10160">4031</cx:pt>
          <cx:pt idx="10161">4034</cx:pt>
          <cx:pt idx="10162">4046</cx:pt>
          <cx:pt idx="10163">4056</cx:pt>
          <cx:pt idx="10164">4061</cx:pt>
          <cx:pt idx="10165">4065</cx:pt>
          <cx:pt idx="10166">4068</cx:pt>
          <cx:pt idx="10167">4075</cx:pt>
          <cx:pt idx="10168">4079</cx:pt>
          <cx:pt idx="10169">4083</cx:pt>
          <cx:pt idx="10170">4087</cx:pt>
          <cx:pt idx="10171">4098</cx:pt>
          <cx:pt idx="10172">4108</cx:pt>
          <cx:pt idx="10173">4110</cx:pt>
          <cx:pt idx="10174">4119</cx:pt>
          <cx:pt idx="10175">4135</cx:pt>
          <cx:pt idx="10176">4137</cx:pt>
          <cx:pt idx="10177">4145</cx:pt>
          <cx:pt idx="10178">4152</cx:pt>
          <cx:pt idx="10179">4172</cx:pt>
          <cx:pt idx="10180">4173</cx:pt>
          <cx:pt idx="10181">4176</cx:pt>
          <cx:pt idx="10182">4177</cx:pt>
          <cx:pt idx="10183">4191</cx:pt>
          <cx:pt idx="10184">4213</cx:pt>
          <cx:pt idx="10185">4250</cx:pt>
          <cx:pt idx="10186">4292</cx:pt>
          <cx:pt idx="10187">4301</cx:pt>
          <cx:pt idx="10188">4301</cx:pt>
          <cx:pt idx="10189">4316</cx:pt>
          <cx:pt idx="10190">4332</cx:pt>
          <cx:pt idx="10191">4337</cx:pt>
          <cx:pt idx="10192">4350</cx:pt>
          <cx:pt idx="10193">4371</cx:pt>
          <cx:pt idx="10194">4384</cx:pt>
          <cx:pt idx="10195">4388</cx:pt>
          <cx:pt idx="10196">4414</cx:pt>
          <cx:pt idx="10197">4427</cx:pt>
          <cx:pt idx="10198">4478</cx:pt>
          <cx:pt idx="10199">4507</cx:pt>
          <cx:pt idx="10200">4517</cx:pt>
          <cx:pt idx="10201">4520</cx:pt>
          <cx:pt idx="10202">4530</cx:pt>
          <cx:pt idx="10203">4556</cx:pt>
          <cx:pt idx="10204">4558</cx:pt>
          <cx:pt idx="10205">4664</cx:pt>
          <cx:pt idx="10206">4664</cx:pt>
          <cx:pt idx="10207">4665</cx:pt>
          <cx:pt idx="10208">4679</cx:pt>
          <cx:pt idx="10209">4697</cx:pt>
          <cx:pt idx="10210">4700</cx:pt>
          <cx:pt idx="10211">4734</cx:pt>
          <cx:pt idx="10212">4736</cx:pt>
          <cx:pt idx="10213">4747</cx:pt>
          <cx:pt idx="10214">4776</cx:pt>
          <cx:pt idx="10215">4801</cx:pt>
          <cx:pt idx="10216">4828</cx:pt>
          <cx:pt idx="10217">4829</cx:pt>
          <cx:pt idx="10218">4873</cx:pt>
          <cx:pt idx="10219">4902</cx:pt>
          <cx:pt idx="10220">4947</cx:pt>
          <cx:pt idx="10221">4960</cx:pt>
          <cx:pt idx="10222">4985</cx:pt>
          <cx:pt idx="10223">5011</cx:pt>
          <cx:pt idx="10224">5017</cx:pt>
          <cx:pt idx="10225">5032</cx:pt>
          <cx:pt idx="10226">5040</cx:pt>
          <cx:pt idx="10227">5055</cx:pt>
          <cx:pt idx="10228">5064</cx:pt>
          <cx:pt idx="10229">5067</cx:pt>
          <cx:pt idx="10230">5102</cx:pt>
          <cx:pt idx="10231">5118</cx:pt>
          <cx:pt idx="10232">5137</cx:pt>
          <cx:pt idx="10233">5163</cx:pt>
          <cx:pt idx="10234">5167</cx:pt>
          <cx:pt idx="10235">5170</cx:pt>
          <cx:pt idx="10236">5211</cx:pt>
          <cx:pt idx="10237">5215</cx:pt>
          <cx:pt idx="10238">5232</cx:pt>
          <cx:pt idx="10239">5250</cx:pt>
          <cx:pt idx="10240">5270</cx:pt>
          <cx:pt idx="10241">5308</cx:pt>
          <cx:pt idx="10242">5367</cx:pt>
          <cx:pt idx="10243">5375</cx:pt>
          <cx:pt idx="10244">5402</cx:pt>
          <cx:pt idx="10245">5431</cx:pt>
          <cx:pt idx="10246">5433</cx:pt>
          <cx:pt idx="10247">5459</cx:pt>
          <cx:pt idx="10248">5523</cx:pt>
          <cx:pt idx="10249">5524</cx:pt>
          <cx:pt idx="10250">5534</cx:pt>
          <cx:pt idx="10251">5540</cx:pt>
          <cx:pt idx="10252">5546</cx:pt>
          <cx:pt idx="10253">5555</cx:pt>
          <cx:pt idx="10254">5661</cx:pt>
          <cx:pt idx="10255">5779</cx:pt>
          <cx:pt idx="10256">5841</cx:pt>
          <cx:pt idx="10257">5894</cx:pt>
          <cx:pt idx="10258">5900</cx:pt>
          <cx:pt idx="10259">5904</cx:pt>
          <cx:pt idx="10260">5927</cx:pt>
          <cx:pt idx="10261">6045</cx:pt>
          <cx:pt idx="10262">6111</cx:pt>
          <cx:pt idx="10263">6215</cx:pt>
          <cx:pt idx="10264">6273</cx:pt>
          <cx:pt idx="10265">6319</cx:pt>
          <cx:pt idx="10266">6342</cx:pt>
          <cx:pt idx="10267">6406</cx:pt>
          <cx:pt idx="10268">6420</cx:pt>
          <cx:pt idx="10269">6560</cx:pt>
          <cx:pt idx="10270">6594</cx:pt>
          <cx:pt idx="10271">6606</cx:pt>
          <cx:pt idx="10272">6691</cx:pt>
          <cx:pt idx="10273">6719</cx:pt>
          <cx:pt idx="10274">6751</cx:pt>
          <cx:pt idx="10275">6815</cx:pt>
          <cx:pt idx="10276">6864</cx:pt>
          <cx:pt idx="10277">6890</cx:pt>
          <cx:pt idx="10278">7087</cx:pt>
          <cx:pt idx="10279">7164</cx:pt>
          <cx:pt idx="10280">7198</cx:pt>
          <cx:pt idx="10281">7246</cx:pt>
          <cx:pt idx="10282">7587</cx:pt>
          <cx:pt idx="10283">7692</cx:pt>
          <cx:pt idx="10284">7974</cx:pt>
          <cx:pt idx="10285">7983</cx:pt>
          <cx:pt idx="10286">8053</cx:pt>
          <cx:pt idx="10287">8094</cx:pt>
          <cx:pt idx="10288">8188</cx:pt>
          <cx:pt idx="10289">8234</cx:pt>
          <cx:pt idx="10290">8398</cx:pt>
          <cx:pt idx="10291">8556</cx:pt>
          <cx:pt idx="10292">9186</cx:pt>
          <cx:pt idx="10293">9208</cx:pt>
          <cx:pt idx="10294">9336</cx:pt>
          <cx:pt idx="10295">9643</cx:pt>
          <cx:pt idx="10296">9878</cx:pt>
          <cx:pt idx="10297">10111</cx:pt>
          <cx:pt idx="10298">10390</cx:pt>
          <cx:pt idx="10299">10680</cx:pt>
          <cx:pt idx="10300">10875</cx:pt>
          <cx:pt idx="10301">10925</cx:pt>
          <cx:pt idx="10302">11397</cx:pt>
          <cx:pt idx="10303">11946</cx:pt>
          <cx:pt idx="10304">12465</cx:pt>
          <cx:pt idx="10305">12714</cx:pt>
          <cx:pt idx="10306">13003</cx:pt>
          <cx:pt idx="10307">14319</cx:pt>
          <cx:pt idx="10308">15208</cx:pt>
          <cx:pt idx="10309">16559</cx:pt>
          <cx:pt idx="10310">16798</cx:pt>
          <cx:pt idx="10311">17793</cx:pt>
          <cx:pt idx="10312">19538</cx:pt>
          <cx:pt idx="10313">20218</cx:pt>
          <cx:pt idx="10314">34162</cx:pt>
          <cx:pt idx="10315">41749</cx:pt>
        </cx:lvl>
      </cx:numDim>
    </cx:data>
  </cx:chartData>
  <cx:chart>
    <cx:title pos="t" align="ctr" overlay="0">
      <cx:tx>
        <cx:txData>
          <cx:v>BoxPlot de `ReviewsCount`</cx:v>
        </cx:txData>
      </cx:tx>
      <cx:txPr>
        <a:bodyPr spcFirstLastPara="1" vertOverflow="ellipsis" horzOverflow="overflow" wrap="square" lIns="0" tIns="0" rIns="0" bIns="0" anchor="ctr" anchorCtr="1"/>
        <a:lstStyle/>
        <a:p>
          <a:pPr algn="ctr" rtl="0">
            <a:defRPr/>
          </a:pPr>
          <a:r>
            <a:rPr lang="pt-BR" sz="1400" b="0" i="0" u="none" strike="noStrike" baseline="0">
              <a:solidFill>
                <a:schemeClr val="tx1"/>
              </a:solidFill>
              <a:latin typeface="Arial" panose="020B0604020202020204" pitchFamily="34" charset="0"/>
              <a:cs typeface="Arial" panose="020B0604020202020204" pitchFamily="34" charset="0"/>
            </a:rPr>
            <a:t>BoxPlot de `ReviewsCount`</a:t>
          </a:r>
        </a:p>
      </cx:txPr>
    </cx:title>
    <cx:plotArea>
      <cx:plotAreaRegion>
        <cx:series layoutId="boxWhisker" uniqueId="{6FD975C0-4AC2-B845-9070-35270EB0E659}">
          <cx:tx>
            <cx:txData>
              <cx:f>Dados!$N$1</cx:f>
              <cx:v>reviewsCount_boxplot</cx:v>
            </cx:txData>
          </cx:tx>
          <cx:spPr>
            <a:solidFill>
              <a:schemeClr val="accent1">
                <a:lumMod val="20000"/>
                <a:lumOff val="80000"/>
              </a:schemeClr>
            </a:solidFill>
          </cx:spPr>
          <cx:dataId val="0"/>
          <cx:layoutPr>
            <cx:visibility meanLine="0" meanMarker="0" nonoutliers="0" outliers="1"/>
            <cx:statistics quartileMethod="exclusive"/>
          </cx:layoutPr>
        </cx:series>
      </cx:plotAreaRegion>
      <cx:axis id="0">
        <cx:catScaling gapWidth="1.10000002"/>
        <cx:tickLabels/>
      </cx:axis>
      <cx:axis id="1">
        <cx:valScaling/>
        <cx:majorGridlines/>
        <cx:tickLabels/>
      </cx:axis>
    </cx:plotArea>
    <cx:legend pos="t" align="ctr" overlay="0"/>
  </cx:chart>
</cx:chartSpace>
</file>

<file path=word/charts/colors1.xml><?xml version="1.0" encoding="utf-8"?>
<cs:colorStyle xmlns:cs="http://schemas.microsoft.com/office/drawing/2012/chartStyle" xmlns:a="http://schemas.openxmlformats.org/drawingml/2006/main" meth="withinLinear" id="14">
  <a:schemeClr val="accent1"/>
</cs:colorStyle>
</file>

<file path=word/charts/colors2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3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4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5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colors6.xml><?xml version="1.0" encoding="utf-8"?>
<cs:colorStyle xmlns:cs="http://schemas.microsoft.com/office/drawing/2012/chartStyle" xmlns:a="http://schemas.openxmlformats.org/drawingml/2006/main" meth="withinLinear" id="14">
  <a:schemeClr val="accent1"/>
</cs:colorStyle>
</file>

<file path=word/charts/style1.xml><?xml version="1.0" encoding="utf-8"?>
<cs:chartStyle xmlns:cs="http://schemas.microsoft.com/office/drawing/2012/chartStyle" xmlns:a="http://schemas.openxmlformats.org/drawingml/2006/main" id="369">
  <cs:axisTitle>
    <cs:lnRef idx="0"/>
    <cs:fillRef idx="0"/>
    <cs:effectRef idx="0"/>
    <cs:fontRef idx="minor">
      <a:schemeClr val="tx1">
        <a:lumMod val="50000"/>
        <a:lumOff val="50000"/>
      </a:schemeClr>
    </cs:fontRef>
    <cs:defRPr sz="900"/>
  </cs:axisTitle>
  <cs:categoryAxis>
    <cs:lnRef idx="0"/>
    <cs:fillRef idx="0"/>
    <cs:effectRef idx="0"/>
    <cs:fontRef idx="minor">
      <a:schemeClr val="tx1">
        <a:lumMod val="50000"/>
        <a:lumOff val="50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hartArea>
  <cs:dataLabel>
    <cs:lnRef idx="0"/>
    <cs:fillRef idx="0"/>
    <cs:effectRef idx="0"/>
    <cs:fontRef idx="minor">
      <a:schemeClr val="tx1">
        <a:lumMod val="50000"/>
        <a:lumOff val="50000"/>
      </a:schemeClr>
    </cs:fontRef>
    <cs:defRPr sz="900"/>
  </cs:dataLabel>
  <cs:dataLabelCallout>
    <cs:lnRef idx="0"/>
    <cs:fillRef idx="0"/>
    <cs:effectRef idx="0"/>
    <cs:fontRef idx="minor">
      <a:schemeClr val="dk1">
        <a:lumMod val="50000"/>
        <a:lumOff val="50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0">
      <cs:styleClr val="auto"/>
    </cs:fillRef>
    <cs:effectRef idx="0"/>
    <cs:fontRef idx="minor">
      <a:schemeClr val="dk1"/>
    </cs:fontRef>
    <cs:spPr>
      <a:gradFill rotWithShape="1">
        <a:gsLst>
          <a:gs pos="0">
            <a:schemeClr val="phClr">
              <a:lumMod val="110000"/>
              <a:satMod val="105000"/>
              <a:tint val="67000"/>
            </a:schemeClr>
          </a:gs>
          <a:gs pos="50000">
            <a:schemeClr val="phClr">
              <a:lumMod val="105000"/>
              <a:satMod val="103000"/>
              <a:tint val="73000"/>
            </a:schemeClr>
          </a:gs>
          <a:gs pos="100000">
            <a:schemeClr val="phClr">
              <a:lumMod val="105000"/>
              <a:satMod val="109000"/>
              <a:tint val="81000"/>
            </a:schemeClr>
          </a:gs>
        </a:gsLst>
        <a:lin ang="5400000" scaled="0"/>
      </a:gradFill>
      <a:ln w="9525" cap="flat" cmpd="sng" algn="ctr">
        <a:solidFill>
          <a:schemeClr val="phClr">
            <a:alpha val="50000"/>
          </a:schemeClr>
        </a:solidFill>
        <a:round/>
      </a:ln>
    </cs:spPr>
  </cs:dataPoint>
  <cs:dataPoint3D>
    <cs:lnRef idx="0">
      <cs:styleClr val="auto"/>
    </cs:lnRef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ln w="9525" cap="flat" cmpd="sng" algn="ctr">
        <a:solidFill>
          <a:schemeClr val="phClr">
            <a:shade val="95000"/>
          </a:schemeClr>
        </a:solidFill>
        <a:round/>
      </a:ln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4"/>
  <cs:dataPointWirefram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50000"/>
        <a:lumOff val="50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15000"/>
            <a:lumOff val="85000"/>
            <a:lumOff val="10000"/>
          </a:schemeClr>
        </a:solidFill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50000"/>
        <a:lumOff val="50000"/>
      </a:schemeClr>
    </cs:fontRef>
    <cs:defRPr sz="9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50000"/>
        <a:lumOff val="50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dk1"/>
    </cs:fontRef>
    <cs:spPr>
      <a:ln w="9525" cap="flat">
        <a:solidFill>
          <a:srgbClr val="D9D9D9"/>
        </a:solidFill>
        <a:round/>
      </a:ln>
    </cs:spPr>
  </cs:seriesLine>
  <cs:title>
    <cs:lnRef idx="0"/>
    <cs:fillRef idx="0"/>
    <cs:effectRef idx="0"/>
    <cs:fontRef idx="minor">
      <a:schemeClr val="tx1">
        <a:lumMod val="50000"/>
        <a:lumOff val="50000"/>
      </a:schemeClr>
    </cs:fontRef>
    <cs:defRPr sz="1400" cap="none" spc="2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50000"/>
        <a:lumOff val="50000"/>
      </a:schemeClr>
    </cs:fontRef>
    <cs:defRPr sz="9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50000"/>
        <a:lumOff val="50000"/>
      </a:schemeClr>
    </cs:fontRef>
    <cs:defRPr sz="900"/>
  </cs:valueAxis>
  <cs:wall>
    <cs:lnRef idx="0"/>
    <cs:fillRef idx="0"/>
    <cs:effectRef idx="0"/>
    <cs:fontRef idx="minor">
      <a:schemeClr val="dk1"/>
    </cs:fontRef>
  </cs:wall>
</cs:chartStyle>
</file>

<file path=word/charts/style2.xml><?xml version="1.0" encoding="utf-8"?>
<cs:chartStyle xmlns:cs="http://schemas.microsoft.com/office/drawing/2012/chartStyle" xmlns:a="http://schemas.openxmlformats.org/drawingml/2006/main" id="40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b="1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19050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0">
      <cs:styleClr val="auto"/>
    </cs:fillRef>
    <cs:effectRef idx="0"/>
    <cs:fontRef idx="minor">
      <a:schemeClr val="dk1"/>
    </cs:fontRef>
    <cs:spPr>
      <a:ln>
        <a:solidFill>
          <a:schemeClr val="phClr"/>
        </a:solidFill>
      </a:ln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effectLst>
        <a:innerShdw blurRad="114300">
          <a:schemeClr val="phClr"/>
        </a:innerShdw>
      </a:effectLst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  <a:ln w="9525">
        <a:solidFill>
          <a:schemeClr val="lt1"/>
        </a:solidFill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25000"/>
            <a:lumOff val="75000"/>
          </a:schemeClr>
        </a:solidFill>
      </a:ln>
    </cs:spPr>
    <cs:defRPr sz="9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15000"/>
            <a:lumOff val="8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>
        <a:solidFill>
          <a:schemeClr val="tx1">
            <a:lumMod val="25000"/>
            <a:lumOff val="75000"/>
          </a:schemeClr>
        </a:solidFill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tx1">
            <a:lumMod val="25000"/>
            <a:lumOff val="75000"/>
            <a:lumOff val="10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19050" cap="flat" cmpd="sng" algn="ctr">
        <a:solidFill>
          <a:schemeClr val="tx1">
            <a:lumMod val="25000"/>
            <a:lumOff val="75000"/>
          </a:schemeClr>
        </a:solidFill>
        <a:round/>
      </a:ln>
    </cs:spPr>
    <cs:defRPr sz="900"/>
  </cs:seriesAxis>
  <cs:seriesLine>
    <cs:lnRef idx="0"/>
    <cs:fillRef idx="0"/>
    <cs:effectRef idx="0"/>
    <cs:fontRef idx="minor">
      <a:schemeClr val="dk1"/>
    </cs:fontRef>
    <cs:spPr>
      <a:ln w="9525" cap="flat">
        <a:solidFill>
          <a:srgbClr val="D9D9D9"/>
        </a:solidFill>
        <a:round/>
      </a:ln>
    </cs:spPr>
  </cs:seriesLine>
  <cs:title>
    <cs:lnRef idx="0"/>
    <cs:fillRef idx="0"/>
    <cs:effectRef idx="0"/>
    <cs:fontRef idx="minor">
      <a:schemeClr val="tx1">
        <a:lumMod val="50000"/>
        <a:lumOff val="50000"/>
      </a:schemeClr>
    </cs:fontRef>
    <cs:defRPr sz="1800" b="1" cap="all" spc="15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/>
  </cs:valueAxis>
  <cs:wall>
    <cs:lnRef idx="0"/>
    <cs:fillRef idx="0"/>
    <cs:effectRef idx="0"/>
    <cs:fontRef idx="minor">
      <a:schemeClr val="dk1"/>
    </cs:fontRef>
  </cs:wall>
</cs:chartStyle>
</file>

<file path=word/charts/style3.xml><?xml version="1.0" encoding="utf-8"?>
<cs:chartStyle xmlns:cs="http://schemas.microsoft.com/office/drawing/2012/chartStyle" xmlns:a="http://schemas.openxmlformats.org/drawingml/2006/main" id="223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19050" cap="flat" cmpd="sng" algn="ctr">
        <a:solidFill>
          <a:schemeClr val="tx1">
            <a:lumMod val="15000"/>
            <a:lumOff val="85000"/>
          </a:schemeClr>
        </a:solidFill>
        <a:round/>
        <a:headEnd type="none" w="sm" len="sm"/>
        <a:tailEnd type="none" w="sm" len="sm"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bg1"/>
    </cs:fontRef>
    <cs:spPr>
      <a:solidFill>
        <a:schemeClr val="tx1">
          <a:lumMod val="50000"/>
          <a:lumOff val="50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gradFill flip="none" rotWithShape="1">
        <a:gsLst>
          <a:gs pos="0">
            <a:schemeClr val="phClr"/>
          </a:gs>
          <a:gs pos="75000">
            <a:schemeClr val="phClr">
              <a:lumMod val="60000"/>
              <a:lumOff val="40000"/>
            </a:schemeClr>
          </a:gs>
          <a:gs pos="51000">
            <a:schemeClr val="phClr">
              <a:alpha val="75000"/>
            </a:schemeClr>
          </a:gs>
          <a:gs pos="100000">
            <a:schemeClr val="phClr">
              <a:lumMod val="20000"/>
              <a:lumOff val="80000"/>
              <a:alpha val="15000"/>
            </a:schemeClr>
          </a:gs>
        </a:gsLst>
        <a:lin ang="10800000" scaled="1"/>
        <a:tileRect/>
      </a:gra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gradFill flip="none" rotWithShape="1">
        <a:gsLst>
          <a:gs pos="0">
            <a:schemeClr val="phClr"/>
          </a:gs>
          <a:gs pos="75000">
            <a:schemeClr val="phClr">
              <a:lumMod val="60000"/>
              <a:lumOff val="40000"/>
            </a:schemeClr>
          </a:gs>
          <a:gs pos="51000">
            <a:schemeClr val="phClr">
              <a:alpha val="75000"/>
            </a:schemeClr>
          </a:gs>
          <a:gs pos="100000">
            <a:schemeClr val="phClr">
              <a:lumMod val="20000"/>
              <a:lumOff val="80000"/>
              <a:alpha val="15000"/>
            </a:schemeClr>
          </a:gs>
        </a:gsLst>
        <a:lin ang="10800000" scaled="1"/>
        <a:tileRect/>
      </a:gra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0">
      <cs:styleClr val="auto"/>
    </cs:fillRef>
    <cs:effectRef idx="0"/>
    <cs:fontRef idx="minor">
      <a:schemeClr val="dk1"/>
    </cs:fontRef>
    <cs:spPr>
      <a:gradFill>
        <a:gsLst>
          <a:gs pos="0">
            <a:schemeClr val="phClr"/>
          </a:gs>
          <a:gs pos="46000">
            <a:schemeClr val="phClr"/>
          </a:gs>
          <a:gs pos="100000">
            <a:schemeClr val="phClr">
              <a:lumMod val="20000"/>
              <a:lumOff val="80000"/>
              <a:alpha val="0"/>
            </a:schemeClr>
          </a:gs>
        </a:gsLst>
        <a:path path="circle">
          <a:fillToRect l="50000" t="-80000" r="50000" b="180000"/>
        </a:path>
      </a:gradFill>
      <a:ln w="9525" cap="flat" cmpd="sng" algn="ctr">
        <a:solidFill>
          <a:schemeClr val="phClr">
            <a:shade val="95000"/>
          </a:schemeClr>
        </a:solidFill>
        <a:round/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dropLine>
  <cs:errorBa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99000">
              <a:schemeClr val="tx1">
                <a:lumMod val="25000"/>
                <a:lumOff val="75000"/>
              </a:schemeClr>
            </a:gs>
            <a:gs pos="0">
              <a:schemeClr val="tx1">
                <a:lumMod val="15000"/>
                <a:lumOff val="85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tx1">
                <a:lumMod val="15000"/>
                <a:lumOff val="85000"/>
              </a:schemeClr>
            </a:gs>
            <a:gs pos="0">
              <a:schemeClr val="tx1">
                <a:lumMod val="5000"/>
                <a:lumOff val="95000"/>
              </a:schemeClr>
            </a:gs>
          </a:gsLst>
          <a:lin ang="5400000" scaled="0"/>
        </a:gra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  <a:headEnd type="none" w="sm" len="sm"/>
        <a:tailEnd type="none" w="sm" len="sm"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00" b="1" kern="1200" cap="all" spc="5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4.xml><?xml version="1.0" encoding="utf-8"?>
<cs:chartStyle xmlns:cs="http://schemas.microsoft.com/office/drawing/2012/chartStyle" xmlns:a="http://schemas.openxmlformats.org/drawingml/2006/main" id="223">
  <cs:axisTitle>
    <cs:lnRef idx="0"/>
    <cs:fillRef idx="0"/>
    <cs:effectRef idx="0"/>
    <cs:fontRef idx="minor">
      <a:schemeClr val="tx1">
        <a:lumMod val="65000"/>
        <a:lumOff val="35000"/>
      </a:schemeClr>
    </cs:fontRef>
    <cs:defRPr sz="900" kern="1200" cap="all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19050" cap="flat" cmpd="sng" algn="ctr">
        <a:solidFill>
          <a:schemeClr val="tx1">
            <a:lumMod val="15000"/>
            <a:lumOff val="85000"/>
          </a:schemeClr>
        </a:solidFill>
        <a:round/>
        <a:headEnd type="none" w="sm" len="sm"/>
        <a:tailEnd type="none" w="sm" len="sm"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dk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bg1"/>
    </cs:fontRef>
    <cs:spPr>
      <a:solidFill>
        <a:schemeClr val="tx1">
          <a:lumMod val="50000"/>
          <a:lumOff val="50000"/>
        </a:schemeClr>
      </a:solidFill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gradFill flip="none" rotWithShape="1">
        <a:gsLst>
          <a:gs pos="0">
            <a:schemeClr val="phClr"/>
          </a:gs>
          <a:gs pos="75000">
            <a:schemeClr val="phClr">
              <a:lumMod val="60000"/>
              <a:lumOff val="40000"/>
            </a:schemeClr>
          </a:gs>
          <a:gs pos="51000">
            <a:schemeClr val="phClr">
              <a:alpha val="75000"/>
            </a:schemeClr>
          </a:gs>
          <a:gs pos="100000">
            <a:schemeClr val="phClr">
              <a:lumMod val="20000"/>
              <a:lumOff val="80000"/>
              <a:alpha val="15000"/>
            </a:schemeClr>
          </a:gs>
        </a:gsLst>
        <a:lin ang="10800000" scaled="1"/>
        <a:tileRect/>
      </a:gra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gradFill flip="none" rotWithShape="1">
        <a:gsLst>
          <a:gs pos="0">
            <a:schemeClr val="phClr"/>
          </a:gs>
          <a:gs pos="75000">
            <a:schemeClr val="phClr">
              <a:lumMod val="60000"/>
              <a:lumOff val="40000"/>
            </a:schemeClr>
          </a:gs>
          <a:gs pos="51000">
            <a:schemeClr val="phClr">
              <a:alpha val="75000"/>
            </a:schemeClr>
          </a:gs>
          <a:gs pos="100000">
            <a:schemeClr val="phClr">
              <a:lumMod val="20000"/>
              <a:lumOff val="80000"/>
              <a:alpha val="15000"/>
            </a:schemeClr>
          </a:gs>
        </a:gsLst>
        <a:lin ang="10800000" scaled="1"/>
        <a:tileRect/>
      </a:gradFill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0">
      <cs:styleClr val="auto"/>
    </cs:fillRef>
    <cs:effectRef idx="0"/>
    <cs:fontRef idx="minor">
      <a:schemeClr val="dk1"/>
    </cs:fontRef>
    <cs:spPr>
      <a:gradFill>
        <a:gsLst>
          <a:gs pos="0">
            <a:schemeClr val="phClr"/>
          </a:gs>
          <a:gs pos="46000">
            <a:schemeClr val="phClr"/>
          </a:gs>
          <a:gs pos="100000">
            <a:schemeClr val="phClr">
              <a:lumMod val="20000"/>
              <a:lumOff val="80000"/>
              <a:alpha val="0"/>
            </a:schemeClr>
          </a:gs>
        </a:gsLst>
        <a:path path="circle">
          <a:fillToRect l="50000" t="-80000" r="50000" b="180000"/>
        </a:path>
      </a:gradFill>
      <a:ln w="9525" cap="flat" cmpd="sng" algn="ctr">
        <a:solidFill>
          <a:schemeClr val="phClr">
            <a:shade val="95000"/>
          </a:schemeClr>
        </a:solidFill>
        <a:round/>
      </a:ln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ln w="9525">
        <a:solidFill>
          <a:schemeClr val="tx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dropLine>
  <cs:errorBar>
    <cs:lnRef idx="0"/>
    <cs:fillRef idx="0"/>
    <cs:effectRef idx="0"/>
    <cs:fontRef idx="minor">
      <a:schemeClr val="dk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99000">
              <a:schemeClr val="tx1">
                <a:lumMod val="25000"/>
                <a:lumOff val="75000"/>
              </a:schemeClr>
            </a:gs>
            <a:gs pos="0">
              <a:schemeClr val="tx1">
                <a:lumMod val="15000"/>
                <a:lumOff val="85000"/>
              </a:schemeClr>
            </a:gs>
          </a:gsLst>
          <a:lin ang="5400000" scaled="0"/>
        </a:gradFill>
        <a:round/>
      </a:ln>
    </cs:spPr>
  </cs:gridlineMajor>
  <cs:gridlineMinor>
    <cs:lnRef idx="0"/>
    <cs:fillRef idx="0"/>
    <cs:effectRef idx="0"/>
    <cs:fontRef idx="minor">
      <a:schemeClr val="dk1"/>
    </cs:fontRef>
    <cs:spPr>
      <a:ln w="9525" cap="flat" cmpd="sng" algn="ctr">
        <a:gradFill>
          <a:gsLst>
            <a:gs pos="100000">
              <a:schemeClr val="tx1">
                <a:lumMod val="15000"/>
                <a:lumOff val="85000"/>
              </a:schemeClr>
            </a:gs>
            <a:gs pos="0">
              <a:schemeClr val="tx1">
                <a:lumMod val="5000"/>
                <a:lumOff val="95000"/>
              </a:schemeClr>
            </a:gs>
          </a:gsLst>
          <a:lin ang="5400000" scaled="0"/>
        </a:gra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50000"/>
            <a:lumOff val="50000"/>
          </a:schemeClr>
        </a:solidFill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dk1"/>
    </cs:fontRef>
  </cs:plotArea>
  <cs:plotArea3D mods="allowNoFillOverride allowNoLineOverride"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  <a:headEnd type="none" w="sm" len="sm"/>
        <a:tailEnd type="none" w="sm" len="sm"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800" b="1" kern="1200" cap="all" spc="5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65000"/>
            <a:lumOff val="3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charts/style5.xml><?xml version="1.0" encoding="utf-8"?>
<cs:chartStyle xmlns:cs="http://schemas.microsoft.com/office/drawing/2012/chartStyle" xmlns:a="http://schemas.openxmlformats.org/drawingml/2006/main" id="250">
  <cs:axisTitle>
    <cs:lnRef idx="0"/>
    <cs:fillRef idx="0"/>
    <cs:effectRef idx="0"/>
    <cs:fontRef idx="minor">
      <a:schemeClr val="dk1">
        <a:lumMod val="65000"/>
        <a:lumOff val="3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65000"/>
        <a:lumOff val="35000"/>
      </a:schemeClr>
    </cs:fontRef>
    <cs:spPr>
      <a:ln w="9525" cap="flat" cmpd="sng" algn="ctr">
        <a:solidFill>
          <a:schemeClr val="dk1">
            <a:lumMod val="15000"/>
            <a:lumOff val="85000"/>
            <a:alpha val="54000"/>
          </a:schemeClr>
        </a:solidFill>
        <a:round/>
      </a:ln>
    </cs:spPr>
    <cs:defRPr sz="900" kern="1200" cap="none" spc="0" normalizeH="0" baseline="0"/>
  </cs:categoryAxis>
  <cs:chartArea>
    <cs:lnRef idx="0"/>
    <cs:fillRef idx="0"/>
    <cs:effectRef idx="0"/>
    <cs:fontRef idx="minor">
      <a:schemeClr val="dk1"/>
    </cs:fontRef>
    <cs:spPr>
      <a:solidFill>
        <a:schemeClr val="lt1"/>
      </a:solidFill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  <cs:defRPr sz="900" kern="1200"/>
  </cs:chartArea>
  <cs:dataLabel>
    <cs:lnRef idx="0"/>
    <cs:fillRef idx="0"/>
    <cs:effectRef idx="0"/>
    <cs:fontRef idx="minor">
      <a:schemeClr val="dk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solidFill>
        <a:schemeClr val="phClr"/>
      </a:solidFill>
    </cs:spPr>
  </cs:dataPoint3D>
  <cs:dataPointLine>
    <cs:lnRef idx="0">
      <cs:styleClr val="auto"/>
    </cs:lnRef>
    <cs:fillRef idx="0"/>
    <cs:effectRef idx="0"/>
    <cs:fontRef idx="minor">
      <a:schemeClr val="tx1"/>
    </cs:fontRef>
    <cs:spPr>
      <a:ln w="9525" cap="rnd">
        <a:solidFill>
          <a:schemeClr val="phClr">
            <a:alpha val="50000"/>
          </a:schemeClr>
        </a:solidFill>
        <a:round/>
      </a:ln>
    </cs:spPr>
  </cs:dataPointLine>
  <cs:dataPointMarker>
    <cs:lnRef idx="0">
      <cs:styleClr val="auto"/>
    </cs:lnRef>
    <cs:fillRef idx="0">
      <cs:styleClr val="auto"/>
    </cs:fillRef>
    <cs:effectRef idx="0"/>
    <cs:fontRef idx="minor">
      <a:schemeClr val="dk1"/>
    </cs:fontRef>
    <cs:spPr>
      <a:solidFill>
        <a:schemeClr val="lt1"/>
      </a:solidFill>
      <a:ln w="15875">
        <a:solidFill>
          <a:schemeClr val="phClr"/>
        </a:solidFill>
        <a:round/>
      </a:ln>
    </cs:spPr>
  </cs:dataPointMarker>
  <cs:dataPointMarkerLayout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65000"/>
        <a:lumOff val="35000"/>
      </a:schemeClr>
    </cs:fontRef>
    <cs:spPr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  <cs:defRPr sz="8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75000"/>
          <a:lumOff val="25000"/>
        </a:schemeClr>
      </a:solidFill>
      <a:ln w="9525" cap="flat" cmpd="sng" algn="ctr">
        <a:solidFill>
          <a:schemeClr val="dk1">
            <a:lumMod val="50000"/>
            <a:lumOff val="50000"/>
          </a:schemeClr>
        </a:solidFill>
        <a:round/>
      </a:ln>
    </cs:spPr>
  </cs:downBar>
  <cs:dropLine>
    <cs:lnRef idx="0"/>
    <cs:fillRef idx="0"/>
    <cs:effectRef idx="0"/>
    <cs:fontRef idx="minor">
      <a:schemeClr val="dk1"/>
    </cs:fontRef>
    <cs:spPr>
      <a:ln w="9525" cap="flat" cmpd="sng" algn="ctr">
        <a:solidFill>
          <a:schemeClr val="dk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 cap="flat" cmpd="sng" algn="ctr">
        <a:solidFill>
          <a:schemeClr val="dk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  <cs:spPr>
      <a:pattFill prst="ltDnDiag">
        <a:fgClr>
          <a:schemeClr val="dk1">
            <a:lumMod val="15000"/>
            <a:lumOff val="85000"/>
          </a:schemeClr>
        </a:fgClr>
        <a:bgClr>
          <a:schemeClr val="lt1"/>
        </a:bgClr>
      </a:pattFill>
    </cs:spPr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</cs:gridlineMinor>
  <cs:hiLoLine>
    <cs:lnRef idx="0"/>
    <cs:fillRef idx="0"/>
    <cs:effectRef idx="0"/>
    <cs:fontRef idx="minor">
      <a:schemeClr val="dk1"/>
    </cs:fontRef>
    <cs:spPr>
      <a:ln w="9525" cap="flat" cmpd="sng" algn="ctr">
        <a:solidFill>
          <a:schemeClr val="dk1">
            <a:lumMod val="35000"/>
            <a:lumOff val="65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 cap="flat" cmpd="sng" algn="ctr">
        <a:solidFill>
          <a:schemeClr val="dk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dk1">
        <a:lumMod val="65000"/>
        <a:lumOff val="35000"/>
      </a:schemeClr>
    </cs:fontRef>
    <cs:defRPr sz="900" kern="1200"/>
  </cs:legend>
  <cs:plotArea>
    <cs:lnRef idx="0"/>
    <cs:fillRef idx="0"/>
    <cs:effectRef idx="0"/>
    <cs:fontRef idx="minor">
      <a:schemeClr val="dk1"/>
    </cs:fontRef>
    <cs:spPr>
      <a:pattFill prst="ltDnDiag">
        <a:fgClr>
          <a:schemeClr val="dk1">
            <a:lumMod val="15000"/>
            <a:lumOff val="85000"/>
          </a:schemeClr>
        </a:fgClr>
        <a:bgClr>
          <a:schemeClr val="lt1"/>
        </a:bgClr>
      </a:pattFill>
    </cs:spPr>
  </cs:plotArea>
  <cs:plotArea3D>
    <cs:lnRef idx="0"/>
    <cs:fillRef idx="0"/>
    <cs:effectRef idx="0"/>
    <cs:fontRef idx="minor">
      <a:schemeClr val="dk1"/>
    </cs:fontRef>
    <cs:spPr>
      <a:solidFill>
        <a:schemeClr val="lt1"/>
      </a:solidFill>
    </cs:spPr>
  </cs:plotArea3D>
  <cs:seriesAxis>
    <cs:lnRef idx="0"/>
    <cs:fillRef idx="0"/>
    <cs:effectRef idx="0"/>
    <cs:fontRef idx="minor">
      <a:schemeClr val="dk1">
        <a:lumMod val="65000"/>
        <a:lumOff val="35000"/>
      </a:schemeClr>
    </cs:fontRef>
    <cs:spPr>
      <a:ln w="9525" cap="flat" cmpd="sng" algn="ctr">
        <a:solidFill>
          <a:schemeClr val="dk1">
            <a:lumMod val="15000"/>
            <a:lumOff val="85000"/>
            <a:alpha val="54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 cap="flat" cmpd="sng" algn="ctr">
        <a:solidFill>
          <a:schemeClr val="dk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ajor">
      <a:schemeClr val="dk1">
        <a:lumMod val="50000"/>
        <a:lumOff val="50000"/>
      </a:schemeClr>
    </cs:fontRef>
    <cs:defRPr sz="1600" b="1" kern="1200" cap="none" spc="0" normalizeH="0" baseline="0"/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</a:ln>
    </cs:spPr>
  </cs:trendline>
  <cs:trendlineLabel>
    <cs:lnRef idx="0"/>
    <cs:fillRef idx="0"/>
    <cs:effectRef idx="0"/>
    <cs:fontRef idx="minor">
      <a:schemeClr val="dk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 cap="flat" cmpd="sng" algn="ctr">
        <a:solidFill>
          <a:schemeClr val="dk1">
            <a:lumMod val="50000"/>
            <a:lumOff val="50000"/>
          </a:schemeClr>
        </a:solidFill>
        <a:round/>
      </a:ln>
    </cs:spPr>
  </cs:upBar>
  <cs:valueAxis>
    <cs:lnRef idx="0"/>
    <cs:fillRef idx="0"/>
    <cs:effectRef idx="0"/>
    <cs:fontRef idx="minor">
      <a:schemeClr val="dk1">
        <a:lumMod val="65000"/>
        <a:lumOff val="35000"/>
      </a:schemeClr>
    </cs:fontRef>
    <cs:spPr>
      <a:ln w="9525" cap="flat" cmpd="sng" algn="ctr">
        <a:solidFill>
          <a:schemeClr val="dk1">
            <a:lumMod val="15000"/>
            <a:lumOff val="85000"/>
            <a:alpha val="54000"/>
          </a:schemeClr>
        </a:solidFill>
        <a:round/>
      </a:ln>
    </cs:spPr>
    <cs:defRPr sz="900" kern="1200"/>
  </cs:valueAxis>
  <cs:wall>
    <cs:lnRef idx="0"/>
    <cs:fillRef idx="0"/>
    <cs:effectRef idx="0"/>
    <cs:fontRef idx="minor">
      <a:schemeClr val="dk1"/>
    </cs:fontRef>
    <cs:spPr>
      <a:pattFill prst="ltDnDiag">
        <a:fgClr>
          <a:schemeClr val="dk1">
            <a:lumMod val="15000"/>
            <a:lumOff val="85000"/>
          </a:schemeClr>
        </a:fgClr>
        <a:bgClr>
          <a:schemeClr val="lt1"/>
        </a:bgClr>
      </a:pattFill>
    </cs:spPr>
  </cs:wall>
</cs:chartStyle>
</file>

<file path=word/charts/style6.xml><?xml version="1.0" encoding="utf-8"?>
<cs:chartStyle xmlns:cs="http://schemas.microsoft.com/office/drawing/2012/chartStyle" xmlns:a="http://schemas.openxmlformats.org/drawingml/2006/main" id="204">
  <cs:axisTitle>
    <cs:lnRef idx="0"/>
    <cs:fillRef idx="0"/>
    <cs:effectRef idx="0"/>
    <cs:fontRef idx="minor">
      <a:schemeClr val="dk1">
        <a:lumMod val="65000"/>
        <a:lumOff val="35000"/>
      </a:schemeClr>
    </cs:fontRef>
    <cs:defRPr sz="900" b="1" kern="1200"/>
  </cs:axisTitle>
  <cs:categoryAxis>
    <cs:lnRef idx="0"/>
    <cs:fillRef idx="0"/>
    <cs:effectRef idx="0"/>
    <cs:fontRef idx="minor">
      <a:schemeClr val="dk1">
        <a:lumMod val="65000"/>
        <a:lumOff val="35000"/>
      </a:schemeClr>
    </cs:fontRef>
    <cs:defRPr sz="900" kern="1200">
      <a:effectLst/>
    </cs:defRPr>
  </cs:categoryAxis>
  <cs:chartArea>
    <cs:lnRef idx="0"/>
    <cs:fillRef idx="0"/>
    <cs:effectRef idx="0"/>
    <cs:fontRef idx="minor">
      <a:schemeClr val="dk1"/>
    </cs:fontRef>
    <cs:spPr>
      <a:gradFill flip="none" rotWithShape="1">
        <a:gsLst>
          <a:gs pos="0">
            <a:schemeClr val="lt1"/>
          </a:gs>
          <a:gs pos="68000">
            <a:schemeClr val="lt1">
              <a:lumMod val="85000"/>
            </a:schemeClr>
          </a:gs>
          <a:gs pos="100000">
            <a:schemeClr val="lt1"/>
          </a:gs>
        </a:gsLst>
        <a:lin ang="5400000" scaled="1"/>
        <a:tileRect/>
      </a:gradFill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lt1"/>
    </cs:fontRef>
    <cs:spPr/>
    <cs:defRPr sz="1000" b="1" i="0" u="none" strike="noStrike" kern="1200" baseline="0"/>
  </cs:dataLabel>
  <cs:dataLabelCallout>
    <cs:lnRef idx="0"/>
    <cs:fillRef idx="0"/>
    <cs:effectRef idx="0"/>
    <cs:fontRef idx="minor">
      <a:schemeClr val="lt1"/>
    </cs:fontRef>
    <cs:spPr>
      <a:solidFill>
        <a:schemeClr val="dk1">
          <a:lumMod val="65000"/>
          <a:lumOff val="35000"/>
          <a:alpha val="75000"/>
        </a:schemeClr>
      </a:solidFill>
    </cs:spPr>
    <cs:defRPr sz="1000" b="1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>
      <cs:styleClr val="auto"/>
    </cs:lnRef>
    <cs:fillRef idx="0">
      <cs:styleClr val="auto"/>
    </cs:fillRef>
    <cs:effectRef idx="0"/>
    <cs:fontRef idx="minor">
      <a:schemeClr val="dk1"/>
    </cs:fontRef>
    <cs:spPr>
      <a:gradFill>
        <a:gsLst>
          <a:gs pos="0">
            <a:schemeClr val="phClr"/>
          </a:gs>
          <a:gs pos="100000">
            <a:schemeClr val="phClr">
              <a:lumMod val="84000"/>
            </a:schemeClr>
          </a:gs>
        </a:gsLst>
        <a:lin ang="5400000" scaled="1"/>
      </a:gradFill>
      <a:effectLst>
        <a:outerShdw blurRad="76200" dir="18900000" sy="23000" kx="-1200000" algn="bl" rotWithShape="0">
          <a:prstClr val="black">
            <a:alpha val="20000"/>
          </a:prstClr>
        </a:outerShdw>
      </a:effectLst>
    </cs:spPr>
  </cs:dataPoint>
  <cs:dataPoint3D>
    <cs:lnRef idx="0"/>
    <cs:fillRef idx="0">
      <cs:styleClr val="auto"/>
    </cs:fillRef>
    <cs:effectRef idx="0"/>
    <cs:fontRef idx="minor">
      <a:schemeClr val="dk1"/>
    </cs:fontRef>
    <cs:spPr>
      <a:gradFill>
        <a:gsLst>
          <a:gs pos="0">
            <a:schemeClr val="phClr"/>
          </a:gs>
          <a:gs pos="100000">
            <a:schemeClr val="phClr">
              <a:lumMod val="84000"/>
            </a:schemeClr>
          </a:gs>
        </a:gsLst>
        <a:lin ang="5400000" scaled="1"/>
      </a:gradFill>
      <a:effectLst>
        <a:outerShdw blurRad="76200" dir="18900000" sy="23000" kx="-1200000" algn="bl" rotWithShape="0">
          <a:prstClr val="black">
            <a:alpha val="20000"/>
          </a:prstClr>
        </a:outerShdw>
      </a:effectLst>
    </cs:spPr>
  </cs:dataPoint3D>
  <cs:dataPointLine>
    <cs:lnRef idx="0">
      <cs:styleClr val="auto"/>
    </cs:lnRef>
    <cs:fillRef idx="0"/>
    <cs:effectRef idx="0"/>
    <cs:fontRef idx="minor">
      <a:schemeClr val="dk1"/>
    </cs:fontRef>
    <cs:spPr>
      <a:ln w="28575" cap="rnd">
        <a:gradFill>
          <a:gsLst>
            <a:gs pos="0">
              <a:schemeClr val="phClr"/>
            </a:gs>
            <a:gs pos="100000">
              <a:schemeClr val="phClr">
                <a:lumMod val="84000"/>
              </a:schemeClr>
            </a:gs>
          </a:gsLst>
          <a:lin ang="5400000" scaled="1"/>
        </a:gradFill>
        <a:round/>
      </a:ln>
    </cs:spPr>
  </cs:dataPointLine>
  <cs:dataPointMarker>
    <cs:lnRef idx="0"/>
    <cs:fillRef idx="0">
      <cs:styleClr val="auto"/>
    </cs:fillRef>
    <cs:effectRef idx="0"/>
    <cs:fontRef idx="minor">
      <a:schemeClr val="dk1"/>
    </cs:fontRef>
    <cs:spPr>
      <a:gradFill>
        <a:gsLst>
          <a:gs pos="0">
            <a:schemeClr val="phClr"/>
          </a:gs>
          <a:gs pos="100000">
            <a:schemeClr val="phClr">
              <a:lumMod val="84000"/>
            </a:schemeClr>
          </a:gs>
        </a:gsLst>
        <a:lin ang="5400000" scaled="1"/>
      </a:gradFill>
      <a:effectLst>
        <a:outerShdw blurRad="76200" dir="18900000" sy="23000" kx="-1200000" algn="bl" rotWithShape="0">
          <a:prstClr val="black">
            <a:alpha val="20000"/>
          </a:prstClr>
        </a:outerShdw>
      </a:effectLst>
    </cs:spPr>
  </cs:dataPointMarker>
  <cs:dataPointMarkerLayout symbol="circle" size="6"/>
  <cs:dataPointWireframe>
    <cs:lnRef idx="0">
      <cs:styleClr val="auto"/>
    </cs:lnRef>
    <cs:fillRef idx="0"/>
    <cs:effectRef idx="0"/>
    <cs:fontRef idx="minor">
      <a:schemeClr val="dk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dk1">
        <a:lumMod val="65000"/>
        <a:lumOff val="35000"/>
      </a:schemeClr>
    </cs:fontRef>
    <cs:spPr>
      <a:ln w="9525">
        <a:solidFill>
          <a:schemeClr val="dk1">
            <a:lumMod val="15000"/>
            <a:lumOff val="85000"/>
          </a:schemeClr>
        </a:solidFill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35000"/>
          <a:lumOff val="65000"/>
        </a:schemeClr>
      </a:solidFill>
      <a:ln w="9525">
        <a:solidFill>
          <a:schemeClr val="dk1">
            <a:lumMod val="50000"/>
            <a:lumOff val="50000"/>
          </a:schemeClr>
        </a:solidFill>
      </a:ln>
    </cs:spPr>
  </cs:downBar>
  <cs:drop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dropLine>
  <cs:errorBar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errorBar>
  <cs:floor>
    <cs:lnRef idx="0"/>
    <cs:fillRef idx="0"/>
    <cs:effectRef idx="0"/>
    <cs:fontRef idx="minor">
      <a:schemeClr val="dk1"/>
    </cs:fontRef>
  </cs:floor>
  <cs:gridlineMajor>
    <cs:lnRef idx="0"/>
    <cs:fillRef idx="0"/>
    <cs:effectRef idx="0"/>
    <cs:fontRef idx="minor">
      <a:schemeClr val="dk1"/>
    </cs:fontRef>
    <cs:spPr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dk1"/>
    </cs:fontRef>
    <cs:spPr>
      <a:ln>
        <a:solidFill>
          <a:schemeClr val="dk1">
            <a:lumMod val="5000"/>
            <a:lumOff val="95000"/>
          </a:schemeClr>
        </a:solidFill>
      </a:ln>
    </cs:spPr>
  </cs:gridlineMinor>
  <cs:hiLo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hiLoLine>
  <cs:leader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</a:ln>
    </cs:spPr>
  </cs:leaderLine>
  <cs:legend>
    <cs:lnRef idx="0"/>
    <cs:fillRef idx="0"/>
    <cs:effectRef idx="0"/>
    <cs:fontRef idx="minor">
      <a:schemeClr val="dk1">
        <a:lumMod val="65000"/>
        <a:lumOff val="35000"/>
      </a:schemeClr>
    </cs:fontRef>
    <cs:defRPr sz="900" kern="1200"/>
  </cs:legend>
  <cs:plotArea>
    <cs:lnRef idx="0"/>
    <cs:fillRef idx="0"/>
    <cs:effectRef idx="0"/>
    <cs:fontRef idx="minor">
      <a:schemeClr val="dk1"/>
    </cs:fontRef>
  </cs:plotArea>
  <cs:plotArea3D>
    <cs:lnRef idx="0"/>
    <cs:fillRef idx="0"/>
    <cs:effectRef idx="0"/>
    <cs:fontRef idx="minor">
      <a:schemeClr val="dk1"/>
    </cs:fontRef>
  </cs:plotArea3D>
  <cs:seriesAxis>
    <cs:lnRef idx="0"/>
    <cs:fillRef idx="0"/>
    <cs:effectRef idx="0"/>
    <cs:fontRef idx="minor">
      <a:schemeClr val="dk1">
        <a:lumMod val="65000"/>
        <a:lumOff val="35000"/>
      </a:schemeClr>
    </cs:fontRef>
    <cs:spPr>
      <a:ln w="9525" cap="flat" cmpd="sng" algn="ctr">
        <a:solidFill>
          <a:schemeClr val="dk1">
            <a:lumMod val="15000"/>
            <a:lumOff val="85000"/>
          </a:schemeClr>
        </a:solidFill>
        <a:round/>
      </a:ln>
    </cs:spPr>
    <cs:defRPr sz="900" kern="1200"/>
  </cs:seriesAxis>
  <cs:seriesLine>
    <cs:lnRef idx="0"/>
    <cs:fillRef idx="0"/>
    <cs:effectRef idx="0"/>
    <cs:fontRef idx="minor">
      <a:schemeClr val="dk1"/>
    </cs:fontRef>
    <cs:spPr>
      <a:ln w="9525">
        <a:solidFill>
          <a:schemeClr val="dk1">
            <a:lumMod val="50000"/>
            <a:lumOff val="50000"/>
          </a:schemeClr>
        </a:solidFill>
        <a:round/>
      </a:ln>
    </cs:spPr>
  </cs:seriesLine>
  <cs:title>
    <cs:lnRef idx="0"/>
    <cs:fillRef idx="0"/>
    <cs:effectRef idx="0"/>
    <cs:fontRef idx="minor">
      <a:schemeClr val="dk1">
        <a:lumMod val="65000"/>
        <a:lumOff val="35000"/>
      </a:schemeClr>
    </cs:fontRef>
    <cs:defRPr kern="1200">
      <a:effectLst/>
    </cs:defRPr>
  </cs:title>
  <cs:trendline>
    <cs:lnRef idx="0">
      <cs:styleClr val="auto"/>
    </cs:lnRef>
    <cs:fillRef idx="0"/>
    <cs:effectRef idx="0"/>
    <cs:fontRef idx="minor">
      <a:schemeClr val="dk1"/>
    </cs:fontRef>
    <cs:spPr>
      <a:ln w="19050" cap="rnd">
        <a:solidFill>
          <a:schemeClr val="phClr"/>
        </a:solidFill>
        <a:prstDash val="sysDash"/>
      </a:ln>
    </cs:spPr>
  </cs:trendline>
  <cs:trendlineLabel>
    <cs:lnRef idx="0"/>
    <cs:fillRef idx="0"/>
    <cs:effectRef idx="0"/>
    <cs:fontRef idx="minor">
      <a:schemeClr val="dk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>
          <a:lumMod val="95000"/>
        </a:schemeClr>
      </a:solidFill>
      <a:ln w="9525">
        <a:solidFill>
          <a:schemeClr val="dk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dk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dk1"/>
    </cs:fontRef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16FB8F5B-D76B-0146-A181-C7922939EC9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2653</TotalTime>
  <Pages>62</Pages>
  <Words>12603</Words>
  <Characters>71842</Characters>
  <Application>Microsoft Office Word</Application>
  <DocSecurity>0</DocSecurity>
  <Lines>598</Lines>
  <Paragraphs>168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84277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MATHEUS GUSTAVO SALDANHA</dc:creator>
  <cp:keywords/>
  <dc:description/>
  <cp:lastModifiedBy>MATHEUS GUSTAVO SALDANHA</cp:lastModifiedBy>
  <cp:revision>14</cp:revision>
  <cp:lastPrinted>2025-11-06T21:48:00Z</cp:lastPrinted>
  <dcterms:created xsi:type="dcterms:W3CDTF">2025-11-06T18:31:00Z</dcterms:created>
  <dcterms:modified xsi:type="dcterms:W3CDTF">2025-11-22T02:10:00Z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MSIP_Label_defa4170-0d19-0005-0004-bc88714345d2_Enabled">
    <vt:lpwstr>true</vt:lpwstr>
  </property>
  <property fmtid="{D5CDD505-2E9C-101B-9397-08002B2CF9AE}" pid="3" name="MSIP_Label_defa4170-0d19-0005-0004-bc88714345d2_SetDate">
    <vt:lpwstr>2025-11-07T16:07:23Z</vt:lpwstr>
  </property>
  <property fmtid="{D5CDD505-2E9C-101B-9397-08002B2CF9AE}" pid="4" name="MSIP_Label_defa4170-0d19-0005-0004-bc88714345d2_Method">
    <vt:lpwstr>Standard</vt:lpwstr>
  </property>
  <property fmtid="{D5CDD505-2E9C-101B-9397-08002B2CF9AE}" pid="5" name="MSIP_Label_defa4170-0d19-0005-0004-bc88714345d2_Name">
    <vt:lpwstr>defa4170-0d19-0005-0004-bc88714345d2</vt:lpwstr>
  </property>
  <property fmtid="{D5CDD505-2E9C-101B-9397-08002B2CF9AE}" pid="6" name="MSIP_Label_defa4170-0d19-0005-0004-bc88714345d2_SiteId">
    <vt:lpwstr>38ae2f02-5710-4e12-80bb-83600c3fdf1e</vt:lpwstr>
  </property>
  <property fmtid="{D5CDD505-2E9C-101B-9397-08002B2CF9AE}" pid="7" name="MSIP_Label_defa4170-0d19-0005-0004-bc88714345d2_ActionId">
    <vt:lpwstr>6d821279-3233-4e91-b4a0-746b4fea07cc</vt:lpwstr>
  </property>
  <property fmtid="{D5CDD505-2E9C-101B-9397-08002B2CF9AE}" pid="8" name="MSIP_Label_defa4170-0d19-0005-0004-bc88714345d2_ContentBits">
    <vt:lpwstr>0</vt:lpwstr>
  </property>
  <property fmtid="{D5CDD505-2E9C-101B-9397-08002B2CF9AE}" pid="9" name="MSIP_Label_defa4170-0d19-0005-0004-bc88714345d2_Tag">
    <vt:lpwstr>50, 3, 0, 1</vt:lpwstr>
  </property>
</Properties>
</file>