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72" w:lineRule="auto"/>
        <w:ind w:right="837" w:firstLine="72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Ctrl Fit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8890" cy="12700"/>
                <wp:effectExtent b="0" l="0" r="0" t="0"/>
                <wp:wrapTopAndBottom distB="0" distT="0"/>
                <wp:docPr id="195680059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30169" y="3775555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317500</wp:posOffset>
                </wp:positionV>
                <wp:extent cx="8890" cy="12700"/>
                <wp:effectExtent b="0" l="0" r="0" t="0"/>
                <wp:wrapTopAndBottom distB="0" distT="0"/>
                <wp:docPr id="195680059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10" w:lineRule="auto"/>
        <w:ind w:right="833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Ctrl Fit -</w:t>
      </w:r>
    </w:p>
    <w:p w:rsidR="00000000" w:rsidDel="00000000" w:rsidP="00000000" w:rsidRDefault="00000000" w:rsidRPr="00000000" w14:paraId="0000001B">
      <w:pPr>
        <w:spacing w:before="1" w:lineRule="auto"/>
        <w:ind w:right="836"/>
        <w:jc w:val="right"/>
        <w:rPr>
          <w:rFonts w:ascii="Arial" w:cs="Arial" w:eastAsia="Arial" w:hAnsi="Arial"/>
          <w:b w:val="1"/>
          <w:sz w:val="36"/>
          <w:szCs w:val="36"/>
        </w:rPr>
        <w:sectPr>
          <w:pgSz w:h="15840" w:w="12240" w:orient="portrait"/>
          <w:pgMar w:bottom="280" w:top="920" w:left="1220" w:right="60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5" w:before="89" w:lineRule="auto"/>
        <w:ind w:left="2404" w:right="3024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Histórico de Revisões</w:t>
      </w:r>
    </w:p>
    <w:tbl>
      <w:tblPr>
        <w:tblStyle w:val="Table1"/>
        <w:tblW w:w="9507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3"/>
        <w:gridCol w:w="3745"/>
        <w:gridCol w:w="2305"/>
        <w:tblGridChange w:id="0">
          <w:tblGrid>
            <w:gridCol w:w="2304"/>
            <w:gridCol w:w="1153"/>
            <w:gridCol w:w="3745"/>
            <w:gridCol w:w="2305"/>
          </w:tblGrid>
        </w:tblGridChange>
      </w:tblGrid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12" w:right="90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24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36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do motivo da revisão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863" w:right="85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16/04/2024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Finalização e complemento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Raul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25/04/2024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Correção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Vyctor</w:t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  <w:sectPr>
          <w:headerReference r:id="rId8" w:type="default"/>
          <w:footerReference r:id="rId9" w:type="default"/>
          <w:type w:val="nextPage"/>
          <w:pgSz w:h="15840" w:w="12240" w:orient="portrait"/>
          <w:pgMar w:bottom="1180" w:top="1020" w:left="1220" w:right="600" w:header="720" w:footer="982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89" w:lineRule="auto"/>
        <w:ind w:left="2408" w:right="3024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Sumário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"/>
          <w:tab w:val="left" w:leader="none" w:pos="653"/>
          <w:tab w:val="right" w:leader="none" w:pos="9582"/>
        </w:tabs>
        <w:spacing w:after="0" w:before="254" w:line="240" w:lineRule="auto"/>
        <w:ind w:left="652" w:right="0" w:hanging="4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Introdução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7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0j0zll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Propósito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fob9te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Definições, Siglas e Abreviaturas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"/>
          <w:tab w:val="left" w:leader="none" w:pos="653"/>
          <w:tab w:val="right" w:leader="none" w:pos="9582"/>
        </w:tabs>
        <w:spacing w:after="0" w:before="250" w:line="240" w:lineRule="auto"/>
        <w:ind w:left="652" w:right="0" w:hanging="4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et92p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Declaração do Problema no Contexto do Negócio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"/>
          <w:tab w:val="left" w:leader="none" w:pos="653"/>
          <w:tab w:val="right" w:leader="none" w:pos="9582"/>
        </w:tabs>
        <w:spacing w:after="0" w:before="310" w:line="240" w:lineRule="auto"/>
        <w:ind w:left="652" w:right="0" w:hanging="4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tyjcwt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Descrições de Envolvidos e Usuários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7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dy6vkm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Sumário dos Envolvidos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t3h5sf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Sumário de Usuários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d34og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Ambiente do Usuário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1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s8eyo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Principais Necessidades dos Envolvidos / Usuários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"/>
          <w:tab w:val="left" w:leader="none" w:pos="653"/>
          <w:tab w:val="right" w:leader="none" w:pos="9582"/>
        </w:tabs>
        <w:spacing w:after="0" w:before="250" w:line="240" w:lineRule="auto"/>
        <w:ind w:left="652" w:right="0" w:hanging="4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Características do Sistema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7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jxsxqh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Cadastrar Alunos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z337ya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Gerenciar Pagamentos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</w:tabs>
        <w:spacing w:after="0" w:before="10" w:line="240" w:lineRule="auto"/>
        <w:ind w:left="1221" w:right="214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j2qqm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Gerenciar Treinos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1y810tw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Consultar Treinos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4i7ojhp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Gerenciar Funcionários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10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xcytpi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Gerenciar Mensalidades/Planos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"/>
          <w:tab w:val="left" w:leader="none" w:pos="653"/>
          <w:tab w:val="right" w:leader="none" w:pos="9582"/>
        </w:tabs>
        <w:spacing w:after="0" w:before="250" w:line="240" w:lineRule="auto"/>
        <w:ind w:left="652" w:right="0" w:hanging="4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Casos de Uso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71" w:line="240" w:lineRule="auto"/>
        <w:ind w:left="1221" w:right="0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Diagrama de Casos de Uso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Recepcionista</w:t>
        <w:tab/>
        <w:t xml:space="preserve">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Instrutor</w:t>
        <w:tab/>
        <w:t xml:space="preserve">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82"/>
        </w:tabs>
        <w:spacing w:after="0" w:before="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Gerente</w:t>
        <w:tab/>
        <w:t xml:space="preserve">10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221"/>
          <w:tab w:val="left" w:leader="none" w:pos="1222"/>
          <w:tab w:val="right" w:leader="none" w:pos="9579"/>
        </w:tabs>
        <w:spacing w:after="0" w:before="10" w:line="240" w:lineRule="auto"/>
        <w:ind w:left="1221" w:right="0" w:hanging="5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Especificações de Casos de Uso</w:t>
          <w:tab/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Gerenciar Aluno</w:t>
        <w:tab/>
        <w:t xml:space="preserve">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Gerenciar Pagamento</w:t>
        <w:tab/>
        <w:t xml:space="preserve">11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Gerenciar Treino</w:t>
        <w:tab/>
        <w:t xml:space="preserve">11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Consultar Treino</w:t>
        <w:tab/>
        <w:t xml:space="preserve">12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Emitir Ficha de Treino</w:t>
        <w:tab/>
        <w:t xml:space="preserve">12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Gerenciar Mensalidades / Planos</w:t>
        <w:tab/>
        <w:t xml:space="preserve">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  <w:tab w:val="right" w:leader="none" w:pos="9579"/>
        </w:tabs>
        <w:spacing w:after="0" w:before="10" w:line="240" w:lineRule="auto"/>
        <w:ind w:left="1660" w:right="0" w:hanging="5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Gerenciar Funcionários</w:t>
        <w:tab/>
        <w:t xml:space="preserve">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2"/>
          <w:tab w:val="left" w:leader="none" w:pos="653"/>
          <w:tab w:val="right" w:leader="none" w:pos="9579"/>
        </w:tabs>
        <w:spacing w:after="0" w:before="250" w:line="240" w:lineRule="auto"/>
        <w:ind w:left="652" w:right="0" w:hanging="43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80" w:top="1020" w:left="1220" w:right="600" w:header="720" w:footer="982"/>
        </w:sectPr>
      </w:pPr>
      <w:hyperlink w:anchor="_heading=h.1ksv4uv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Requisitos de Desempenho</w:t>
          <w:tab/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" w:lineRule="auto"/>
        <w:ind w:left="2408" w:right="3024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8"/>
        </w:numPr>
        <w:tabs>
          <w:tab w:val="left" w:leader="none" w:pos="940"/>
          <w:tab w:val="left" w:leader="none" w:pos="941"/>
        </w:tabs>
        <w:spacing w:before="121" w:lineRule="auto"/>
        <w:ind w:left="940" w:hanging="72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8"/>
        </w:numPr>
        <w:tabs>
          <w:tab w:val="left" w:leader="none" w:pos="1351"/>
        </w:tabs>
        <w:spacing w:before="191" w:lineRule="auto"/>
        <w:ind w:left="706" w:hanging="42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928" w:right="95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 documento tem como propósito registrar a definição do sistema Ctrl Fit, abordando as necessidades do cliente e as características que a solução deve apresentar.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8"/>
        </w:numPr>
        <w:tabs>
          <w:tab w:val="left" w:leader="none" w:pos="1351"/>
        </w:tabs>
        <w:ind w:left="706" w:hanging="42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Definições, Siglas e Abreviaturas</w:t>
      </w:r>
    </w:p>
    <w:p w:rsidR="00000000" w:rsidDel="00000000" w:rsidP="00000000" w:rsidRDefault="00000000" w:rsidRPr="00000000" w14:paraId="0000005A">
      <w:pPr>
        <w:pStyle w:val="Heading2"/>
        <w:tabs>
          <w:tab w:val="left" w:leader="none" w:pos="1351"/>
        </w:tabs>
        <w:ind w:left="927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tabs>
          <w:tab w:val="left" w:leader="none" w:pos="1351"/>
        </w:tabs>
        <w:ind w:left="927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Ctrl – Control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8"/>
        </w:numPr>
        <w:tabs>
          <w:tab w:val="left" w:leader="none" w:pos="940"/>
          <w:tab w:val="left" w:leader="none" w:pos="941"/>
        </w:tabs>
        <w:spacing w:before="1" w:lineRule="auto"/>
        <w:ind w:left="940" w:hanging="72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Declaração do Problema no Contexto do Negócio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928" w:right="84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Atualmente a academia GYM FIT realiza o controle de matrícula e alunos ativos por meio de planilha Excel e registro manual (cadernos, anotações, comprovantes de pagamento). O intuito do software "CTRL FIT" é ser uma ferramenta que atenda as atuais necessidades do nosso cliente com praticidade para realizar o gerenciamento das rotinas administrativas, interação do instrutor com as atividades realizadas dos alunos da academia e dar facilidade no processo de acesso ao interior do ambiente.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8"/>
        </w:numPr>
        <w:tabs>
          <w:tab w:val="left" w:leader="none" w:pos="940"/>
          <w:tab w:val="left" w:leader="none" w:pos="941"/>
        </w:tabs>
        <w:spacing w:before="1" w:lineRule="auto"/>
        <w:ind w:left="940" w:hanging="72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Descrições de Envolvidos e Usuários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8"/>
        </w:numPr>
        <w:tabs>
          <w:tab w:val="left" w:leader="none" w:pos="1351"/>
        </w:tabs>
        <w:ind w:left="706" w:hanging="42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Sumário dos Envolvidos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393.0" w:type="dxa"/>
        <w:jc w:val="left"/>
        <w:tblInd w:w="94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152"/>
        <w:gridCol w:w="3241"/>
        <w:tblGridChange w:id="0">
          <w:tblGrid>
            <w:gridCol w:w="3152"/>
            <w:gridCol w:w="3241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GYM FIT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78.00000000000006" w:lineRule="auto"/>
              <w:ind w:left="107" w:right="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pelo patrocínio do projeto, e pela aprovação dos requisitos de negócio.</w:t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Scrum Master 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78.00000000000006" w:lineRule="auto"/>
              <w:ind w:left="107" w:right="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por garantir que todos os membros da equipe e as partes interessadas entendam o status, as metas e os obstáculos do projeto.</w:t>
            </w:r>
          </w:p>
        </w:tc>
      </w:tr>
      <w:tr>
        <w:trPr>
          <w:cantSplit w:val="0"/>
          <w:trHeight w:val="83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78.00000000000006" w:lineRule="auto"/>
              <w:ind w:left="107" w:right="93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por representar os interesses do cliente, usuários e outras partes interessadas e garantir que o produto/projeto atenda às necessidades e expectativas dos stakeholders.</w:t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Equipe</w:t>
              <w:tab/>
              <w:t xml:space="preserve">de desenvolvimento do sistema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pela concepção e parte técnica do desenvolvimento do sistema. Irá levantar e implementar os requisitos dos envolvidos dentro do prazo, custo e escopo acordado entre os envolvidos no projeto.</w:t>
            </w:r>
          </w:p>
        </w:tc>
      </w:tr>
      <w:tr>
        <w:trPr>
          <w:cantSplit w:val="0"/>
          <w:trHeight w:val="704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da Academia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77"/>
                <w:tab w:val="left" w:leader="none" w:pos="1282"/>
                <w:tab w:val="left" w:leader="none" w:pos="2838"/>
              </w:tabs>
              <w:spacing w:after="0" w:before="32" w:line="278.00000000000006" w:lineRule="auto"/>
              <w:ind w:left="107" w:right="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Gerenciar a operação do sistema.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8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8.00000000000006" w:lineRule="auto"/>
        <w:rPr>
          <w:sz w:val="18"/>
          <w:szCs w:val="18"/>
        </w:rPr>
        <w:sectPr>
          <w:type w:val="nextPage"/>
          <w:pgSz w:h="15840" w:w="12240" w:orient="portrait"/>
          <w:pgMar w:bottom="1180" w:top="1020" w:left="1220" w:right="600" w:header="720" w:footer="98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8"/>
        </w:numPr>
        <w:tabs>
          <w:tab w:val="left" w:leader="none" w:pos="1351"/>
        </w:tabs>
        <w:spacing w:before="1" w:lineRule="auto"/>
        <w:ind w:left="706" w:hanging="423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Sumário de Usuários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93.0" w:type="dxa"/>
        <w:jc w:val="left"/>
        <w:tblInd w:w="94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601"/>
        <w:gridCol w:w="2792"/>
        <w:tblGridChange w:id="0">
          <w:tblGrid>
            <w:gridCol w:w="3601"/>
            <w:gridCol w:w="2792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Gerente da Academia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16"/>
                <w:tab w:val="left" w:leader="none" w:pos="1790"/>
                <w:tab w:val="left" w:leader="none" w:pos="2579"/>
              </w:tabs>
              <w:spacing w:after="0" w:before="120" w:line="278.00000000000006" w:lineRule="auto"/>
              <w:ind w:left="107" w:right="9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por cadastrar os funcionários e registrar as mensalidades/planos da academia.</w:t>
            </w:r>
          </w:p>
        </w:tc>
      </w:tr>
      <w:tr>
        <w:trPr>
          <w:cantSplit w:val="0"/>
          <w:trHeight w:val="1199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Instrutor da Academia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95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por registrar os treinos dos alunos no sistema. Poderá emitir os treinos já cadastrados.</w:t>
            </w:r>
          </w:p>
        </w:tc>
      </w:tr>
      <w:tr>
        <w:trPr>
          <w:cantSplit w:val="0"/>
          <w:trHeight w:val="942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Recepcionista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96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Responsável por alimentar o sistema com o cadastro de novos alunos e registro de pagamentos.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8"/>
        </w:numPr>
        <w:tabs>
          <w:tab w:val="left" w:leader="none" w:pos="1351"/>
        </w:tabs>
        <w:spacing w:before="1" w:lineRule="auto"/>
        <w:ind w:left="706" w:hanging="42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Ambiente do Usuário</w:t>
      </w:r>
    </w:p>
    <w:p w:rsidR="00000000" w:rsidDel="00000000" w:rsidP="00000000" w:rsidRDefault="00000000" w:rsidRPr="00000000" w14:paraId="00000087">
      <w:pPr>
        <w:spacing w:before="5" w:lineRule="auto"/>
        <w:ind w:left="786" w:firstLine="140.99999999999994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5" w:lineRule="auto"/>
        <w:ind w:left="786" w:firstLine="140.99999999999994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Os usuários do sistema (internos) acessarão o sistema via software para desktop.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8"/>
        </w:numPr>
        <w:tabs>
          <w:tab w:val="left" w:leader="none" w:pos="1351"/>
        </w:tabs>
        <w:ind w:left="706" w:hanging="42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Principais Necessidades dos Envolvidos / Usuários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9.0" w:type="dxa"/>
        <w:jc w:val="left"/>
        <w:tblInd w:w="840.0" w:type="dxa"/>
        <w:tblLayout w:type="fixed"/>
        <w:tblLook w:val="0000"/>
      </w:tblPr>
      <w:tblGrid>
        <w:gridCol w:w="2720"/>
        <w:gridCol w:w="1260"/>
        <w:gridCol w:w="1532"/>
        <w:gridCol w:w="1586"/>
        <w:gridCol w:w="1951"/>
        <w:tblGridChange w:id="0">
          <w:tblGrid>
            <w:gridCol w:w="2720"/>
            <w:gridCol w:w="1260"/>
            <w:gridCol w:w="1532"/>
            <w:gridCol w:w="1586"/>
            <w:gridCol w:w="1951"/>
          </w:tblGrid>
        </w:tblGridChange>
      </w:tblGrid>
      <w:tr>
        <w:trPr>
          <w:cantSplit w:val="0"/>
          <w:trHeight w:val="62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115" w:right="12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Preocupações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0" w:lineRule="auto"/>
              <w:ind w:left="1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Situação Atual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49" w:lineRule="auto"/>
              <w:ind w:left="115" w:right="864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Solução Proposta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Cadastrar Aluno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2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2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ao recepcionista cadastrar os alunos da academia de forma rápida e eficaz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registros são feitos em planilhas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1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Disponibilizar uma funcionalidade ao recepcionista para cadastrar alunos</w:t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sz w:val="18"/>
          <w:szCs w:val="18"/>
        </w:rPr>
        <w:sectPr>
          <w:type w:val="nextPage"/>
          <w:pgSz w:h="15840" w:w="12240" w:orient="portrait"/>
          <w:pgMar w:bottom="1180" w:top="1020" w:left="1220" w:right="600" w:header="720" w:footer="98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66.0" w:type="dxa"/>
        <w:jc w:val="left"/>
        <w:tblInd w:w="8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12"/>
        <w:gridCol w:w="1276"/>
        <w:gridCol w:w="1534"/>
        <w:gridCol w:w="1584"/>
        <w:gridCol w:w="1960"/>
        <w:tblGridChange w:id="0">
          <w:tblGrid>
            <w:gridCol w:w="2712"/>
            <w:gridCol w:w="1276"/>
            <w:gridCol w:w="1534"/>
            <w:gridCol w:w="1584"/>
            <w:gridCol w:w="1960"/>
          </w:tblGrid>
        </w:tblGridChange>
      </w:tblGrid>
      <w:tr>
        <w:trPr>
          <w:cantSplit w:val="0"/>
          <w:trHeight w:val="108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Cadastrar Pagamentos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Média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78.00000000000006" w:lineRule="auto"/>
              <w:ind w:left="107" w:right="2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ao recepcionista que registre quando um aluno realizar o pagamento da mensalidade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Os registros são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feitos em planilhas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78.00000000000006" w:lineRule="auto"/>
              <w:ind w:left="107" w:right="1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Disponibilizar uma funcionalidade ao recepcionista para registrar os pagamentos</w:t>
            </w:r>
          </w:p>
        </w:tc>
      </w:tr>
      <w:tr>
        <w:trPr>
          <w:cantSplit w:val="0"/>
          <w:trHeight w:val="205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Cadastrar Funcionários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78.00000000000006" w:lineRule="auto"/>
              <w:ind w:left="107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ao gerente que cadastre e faça alterações de funcionários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registros e cadastros de funcionários são feitos em planilhas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78.00000000000006" w:lineRule="auto"/>
              <w:ind w:left="107" w:right="16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Disponibilizar uma funcionalidade ao gerente para cadastrar e alterar funcionários</w:t>
            </w:r>
          </w:p>
        </w:tc>
      </w:tr>
      <w:tr>
        <w:trPr>
          <w:cantSplit w:val="0"/>
          <w:trHeight w:val="253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5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Cadastrar Mensalidades / Planos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31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ao gerente que cadastre ou altere as mensalidades e planos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informações são registradas e alteradas em planilhas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6" w:lineRule="auto"/>
              <w:ind w:left="107" w:right="1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Disponibilizar uma funcionalidade ao gerente para cadastrar e alterar planos e mensalidades</w:t>
            </w:r>
          </w:p>
        </w:tc>
      </w:tr>
      <w:tr>
        <w:trPr>
          <w:cantSplit w:val="0"/>
          <w:trHeight w:val="1569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10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Cadastrar Treinos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29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ao instrutor que cadastre novas opções de treinos e altere as opções já existentes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11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registros são feitos em planilhas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2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Disponibilizar uma funcionalidade ao instrutor para cadastrar e alterar treinos</w:t>
            </w:r>
          </w:p>
        </w:tc>
      </w:tr>
      <w:tr>
        <w:trPr>
          <w:cantSplit w:val="0"/>
          <w:trHeight w:val="1836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25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Consultar Treinos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10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10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Permitir ao instrutor que consulte os alunos com matrícula ativa para emitir uma ficha de treino do aluno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9" w:lineRule="auto"/>
              <w:ind w:left="107" w:right="214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consulta e feita por planilhas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78.00000000000006" w:lineRule="auto"/>
              <w:ind w:left="107" w:right="9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Disponibilizar uma funcionalidade ao instrutor para consultar e emitir os treinos.</w:t>
            </w:r>
          </w:p>
        </w:tc>
      </w:tr>
    </w:tbl>
    <w:p w:rsidR="00000000" w:rsidDel="00000000" w:rsidP="00000000" w:rsidRDefault="00000000" w:rsidRPr="00000000" w14:paraId="000000BC">
      <w:pPr>
        <w:spacing w:line="278.00000000000006" w:lineRule="auto"/>
        <w:rPr>
          <w:sz w:val="18"/>
          <w:szCs w:val="18"/>
        </w:rPr>
        <w:sectPr>
          <w:type w:val="nextPage"/>
          <w:pgSz w:h="15840" w:w="12240" w:orient="portrait"/>
          <w:pgMar w:bottom="1180" w:top="1020" w:left="1220" w:right="600" w:header="720" w:footer="98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numPr>
          <w:ilvl w:val="0"/>
          <w:numId w:val="8"/>
        </w:numPr>
        <w:tabs>
          <w:tab w:val="left" w:leader="none" w:pos="940"/>
          <w:tab w:val="left" w:leader="none" w:pos="941"/>
        </w:tabs>
        <w:ind w:left="940" w:hanging="72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Características do Sistema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before="0" w:lineRule="auto"/>
        <w:ind w:right="497" w:firstLine="72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4.1 Gerenciar Alunos</w:t>
      </w:r>
    </w:p>
    <w:p w:rsidR="00000000" w:rsidDel="00000000" w:rsidP="00000000" w:rsidRDefault="00000000" w:rsidRPr="00000000" w14:paraId="000000C4">
      <w:pPr>
        <w:widowControl w:val="1"/>
        <w:ind w:left="720" w:right="49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liberar ao recepcionista as funções de cadastrar alunos, alterar alunos, excluir alunos e buscar alunos.</w:t>
      </w:r>
    </w:p>
    <w:p w:rsidR="00000000" w:rsidDel="00000000" w:rsidP="00000000" w:rsidRDefault="00000000" w:rsidRPr="00000000" w14:paraId="000000C5">
      <w:pPr>
        <w:pStyle w:val="Heading3"/>
        <w:spacing w:before="0" w:lineRule="auto"/>
        <w:ind w:right="497" w:firstLine="72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4.2 Gerenciar Pagamentos</w:t>
      </w:r>
    </w:p>
    <w:p w:rsidR="00000000" w:rsidDel="00000000" w:rsidP="00000000" w:rsidRDefault="00000000" w:rsidRPr="00000000" w14:paraId="000000C6">
      <w:pPr>
        <w:widowControl w:val="1"/>
        <w:ind w:left="720" w:right="49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liberar ao recepcionista as funções de cadastrar pagamentos, alterar pagamentos, excluir pagamentos e buscar pagamentos.</w:t>
      </w:r>
    </w:p>
    <w:p w:rsidR="00000000" w:rsidDel="00000000" w:rsidP="00000000" w:rsidRDefault="00000000" w:rsidRPr="00000000" w14:paraId="000000C7">
      <w:pPr>
        <w:pStyle w:val="Heading3"/>
        <w:spacing w:before="0" w:lineRule="auto"/>
        <w:ind w:left="720" w:right="497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4.3 Gerenciar Treinos</w:t>
      </w:r>
    </w:p>
    <w:p w:rsidR="00000000" w:rsidDel="00000000" w:rsidP="00000000" w:rsidRDefault="00000000" w:rsidRPr="00000000" w14:paraId="000000C8">
      <w:pPr>
        <w:widowControl w:val="1"/>
        <w:ind w:left="720" w:right="49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liberar ao instrutor as funções de cadastrar treinos, alterar treinos, excluir treinos e buscar treinos.</w:t>
      </w:r>
    </w:p>
    <w:p w:rsidR="00000000" w:rsidDel="00000000" w:rsidP="00000000" w:rsidRDefault="00000000" w:rsidRPr="00000000" w14:paraId="000000C9">
      <w:pPr>
        <w:pStyle w:val="Heading3"/>
        <w:spacing w:before="0" w:lineRule="auto"/>
        <w:ind w:right="497" w:firstLine="72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4.4 Consultar Treinos</w:t>
      </w:r>
    </w:p>
    <w:p w:rsidR="00000000" w:rsidDel="00000000" w:rsidP="00000000" w:rsidRDefault="00000000" w:rsidRPr="00000000" w14:paraId="000000CA">
      <w:pPr>
        <w:widowControl w:val="1"/>
        <w:ind w:left="720" w:right="49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permitir que o instrutor consulte os planos de treino de um aluno, e, dessa forma, liberar para emitir a ficha de treino desse aluno.</w:t>
      </w:r>
    </w:p>
    <w:p w:rsidR="00000000" w:rsidDel="00000000" w:rsidP="00000000" w:rsidRDefault="00000000" w:rsidRPr="00000000" w14:paraId="000000CB">
      <w:pPr>
        <w:pStyle w:val="Heading3"/>
        <w:spacing w:before="0" w:lineRule="auto"/>
        <w:ind w:right="497" w:firstLine="72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4.5 Gerenciar Funcionários</w:t>
      </w:r>
    </w:p>
    <w:p w:rsidR="00000000" w:rsidDel="00000000" w:rsidP="00000000" w:rsidRDefault="00000000" w:rsidRPr="00000000" w14:paraId="000000CC">
      <w:pPr>
        <w:widowControl w:val="1"/>
        <w:ind w:left="720" w:right="49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liberar ao gerente as funções de cadastrar um funcionário, alterar um funcionário, excluir um funcionário e buscar um funcionário.</w:t>
      </w:r>
    </w:p>
    <w:p w:rsidR="00000000" w:rsidDel="00000000" w:rsidP="00000000" w:rsidRDefault="00000000" w:rsidRPr="00000000" w14:paraId="000000CD">
      <w:pPr>
        <w:pStyle w:val="Heading3"/>
        <w:spacing w:before="0" w:lineRule="auto"/>
        <w:ind w:right="497" w:firstLine="72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4.6 Gerenciar Mensalidade / Planos</w:t>
      </w:r>
    </w:p>
    <w:p w:rsidR="00000000" w:rsidDel="00000000" w:rsidP="00000000" w:rsidRDefault="00000000" w:rsidRPr="00000000" w14:paraId="000000CE">
      <w:pPr>
        <w:widowControl w:val="1"/>
        <w:ind w:left="720" w:right="497" w:firstLine="0"/>
        <w:jc w:val="both"/>
        <w:rPr>
          <w:rFonts w:ascii="Arial" w:cs="Arial" w:eastAsia="Arial" w:hAnsi="Arial"/>
          <w:sz w:val="20"/>
          <w:szCs w:val="20"/>
        </w:rPr>
        <w:sectPr>
          <w:type w:val="nextPage"/>
          <w:pgSz w:h="15840" w:w="12240" w:orient="portrait"/>
          <w:pgMar w:bottom="1180" w:top="1020" w:left="1220" w:right="600" w:header="720" w:footer="982"/>
        </w:sect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liberar ao gerente as funções de cadastrar mensalidade/plano, alterar mensalidade/plano e excluir mensalidade/plano.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5829300" cy="9525"/>
                <wp:effectExtent b="0" l="0" r="0" t="0"/>
                <wp:docPr id="195680060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1350" y="3773950"/>
                          <a:ext cx="5829300" cy="9525"/>
                          <a:chOff x="2431350" y="3773950"/>
                          <a:chExt cx="5829300" cy="12725"/>
                        </a:xfrm>
                      </wpg:grpSpPr>
                      <wpg:grpSp>
                        <wpg:cNvGrpSpPr/>
                        <wpg:grpSpPr>
                          <a:xfrm>
                            <a:off x="2431350" y="3775238"/>
                            <a:ext cx="5829300" cy="9525"/>
                            <a:chOff x="0" y="0"/>
                            <a:chExt cx="5829300" cy="9525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829300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5080"/>
                              <a:ext cx="5829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829300" cy="9525"/>
                <wp:effectExtent b="0" l="0" r="0" t="0"/>
                <wp:docPr id="195680060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180" w:top="1020" w:left="1220" w:right="600" w:header="720" w:footer="98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numPr>
          <w:ilvl w:val="0"/>
          <w:numId w:val="8"/>
        </w:numPr>
        <w:tabs>
          <w:tab w:val="left" w:leader="none" w:pos="940"/>
          <w:tab w:val="left" w:leader="none" w:pos="941"/>
        </w:tabs>
        <w:ind w:left="1660" w:hanging="72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8"/>
        </w:numPr>
        <w:tabs>
          <w:tab w:val="left" w:leader="none" w:pos="1363"/>
        </w:tabs>
        <w:spacing w:before="191" w:lineRule="auto"/>
        <w:ind w:left="2082" w:hanging="423.000000000000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D6">
      <w:pPr>
        <w:pStyle w:val="Heading2"/>
        <w:tabs>
          <w:tab w:val="left" w:leader="none" w:pos="1363"/>
        </w:tabs>
        <w:spacing w:before="191" w:lineRule="auto"/>
        <w:ind w:left="2082" w:hanging="1362"/>
        <w:rPr/>
      </w:pPr>
      <w:r w:rsidDel="00000000" w:rsidR="00000000" w:rsidRPr="00000000">
        <w:rPr>
          <w:rtl w:val="0"/>
        </w:rPr>
        <w:t xml:space="preserve">5.1.1   Recepcionista</w:t>
      </w:r>
    </w:p>
    <w:p w:rsidR="00000000" w:rsidDel="00000000" w:rsidP="00000000" w:rsidRDefault="00000000" w:rsidRPr="00000000" w14:paraId="000000D7">
      <w:pPr>
        <w:pStyle w:val="Heading2"/>
        <w:tabs>
          <w:tab w:val="left" w:leader="none" w:pos="1363"/>
        </w:tabs>
        <w:spacing w:before="191" w:lineRule="auto"/>
        <w:ind w:left="2082" w:hanging="1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9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920" w:left="1220" w:right="600" w:header="720" w:footer="720"/>
          <w:cols w:equalWidth="0" w:num="2">
            <w:col w:space="1803" w:w="4308.5"/>
            <w:col w:space="0" w:w="4308.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16"/>
          <w:szCs w:val="16"/>
        </w:rPr>
        <w:sectPr>
          <w:type w:val="continuous"/>
          <w:pgSz w:h="15840" w:w="12240" w:orient="portrait"/>
          <w:pgMar w:bottom="280" w:top="920" w:left="1220" w:right="600" w:header="720" w:footer="720"/>
          <w:cols w:equalWidth="0" w:num="2">
            <w:col w:space="970" w:w="4725"/>
            <w:col w:space="0" w:w="47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74460" cy="6177034"/>
            <wp:effectExtent b="0" l="0" r="0" t="0"/>
            <wp:docPr descr="Diagrama&#10;&#10;Descrição gerada automaticamente" id="1956800603" name="image2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4460" cy="617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5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52.0000000000000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tabs>
          <w:tab w:val="left" w:leader="none" w:pos="1363"/>
        </w:tabs>
        <w:spacing w:before="191" w:lineRule="auto"/>
        <w:ind w:left="2082" w:hanging="1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tabs>
          <w:tab w:val="left" w:leader="none" w:pos="1363"/>
        </w:tabs>
        <w:spacing w:before="191" w:lineRule="auto"/>
        <w:ind w:left="2082" w:hanging="1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tabs>
          <w:tab w:val="left" w:leader="none" w:pos="1363"/>
        </w:tabs>
        <w:spacing w:before="191" w:lineRule="auto"/>
        <w:ind w:left="2082" w:hanging="1362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5.1.2   Instrutor</w:t>
      </w:r>
    </w:p>
    <w:p w:rsidR="00000000" w:rsidDel="00000000" w:rsidP="00000000" w:rsidRDefault="00000000" w:rsidRPr="00000000" w14:paraId="000000E2">
      <w:pPr>
        <w:pStyle w:val="Heading2"/>
        <w:tabs>
          <w:tab w:val="left" w:leader="none" w:pos="1363"/>
        </w:tabs>
        <w:spacing w:before="191" w:lineRule="auto"/>
        <w:ind w:left="2082" w:hanging="136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6329629" cy="4354057"/>
            <wp:effectExtent b="0" l="0" r="0" t="0"/>
            <wp:docPr descr="Diagrama&#10;&#10;Descrição gerada automaticamente" id="1956800605" name="image1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629" cy="4354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5.1.3   Gerente</w:t>
      </w:r>
    </w:p>
    <w:p w:rsidR="00000000" w:rsidDel="00000000" w:rsidP="00000000" w:rsidRDefault="00000000" w:rsidRPr="00000000" w14:paraId="000000F4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tabs>
          <w:tab w:val="left" w:leader="none" w:pos="1363"/>
        </w:tabs>
        <w:spacing w:before="191" w:lineRule="auto"/>
        <w:ind w:left="720" w:firstLine="0"/>
        <w:rPr/>
      </w:pPr>
      <w:r w:rsidDel="00000000" w:rsidR="00000000" w:rsidRPr="00000000">
        <w:rPr/>
        <w:drawing>
          <wp:inline distB="0" distT="0" distL="0" distR="0">
            <wp:extent cx="6281749" cy="6856871"/>
            <wp:effectExtent b="0" l="0" r="0" t="0"/>
            <wp:docPr descr="Diagrama&#10;&#10;Descrição gerada automaticamente" id="1956800604" name="image3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49" cy="6856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1363"/>
        </w:tabs>
        <w:ind w:left="720" w:firstLine="0"/>
        <w:rPr/>
        <w:sectPr>
          <w:type w:val="continuous"/>
          <w:pgSz w:h="15840" w:w="12240" w:orient="portrait"/>
          <w:pgMar w:bottom="280" w:top="920" w:left="1220" w:right="600" w:header="720" w:footer="720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numPr>
          <w:ilvl w:val="1"/>
          <w:numId w:val="8"/>
        </w:numPr>
        <w:tabs>
          <w:tab w:val="left" w:leader="none" w:pos="1363"/>
        </w:tabs>
        <w:spacing w:before="93" w:lineRule="auto"/>
        <w:ind w:left="2082" w:hanging="423.0000000000001"/>
        <w:jc w:val="both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Especificações de Casos de Uso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1660" w:right="8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casos de uso constantes abaixo são aqueles que terão sua descrição textual detalhada elaborada num primeiro momento.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9" w:lineRule="auto"/>
        <w:ind w:left="1660" w:right="8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Aluno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gerenciar informações dos alunos. Apresenta a tela com os alunos da academia cadastrados no sistema.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cadastrar novos alunos no sistema Ctrl Fit.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Alterar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alterar informações de um aluno já cadastrado no sistema.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excluir um aluno cadastrado no sistema.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pesquisar um aluno cadastrado no sistema.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Pagamento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gerenciar pagamentos de um aluno cadastrado no sistema Ctrl Fit. Apresenta a tela com os pagamentos registrados no sistema.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Pagamento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cadastrar o pagamento do aluno no sistema Ctrl Fit. (Está ligado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Pagamento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Alterar Pagamento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alterar o pagamento do aluno no sistema Ctrl Fit.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Pagamento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excluir o pagamento do aluno no sistema Ctrl Fit.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 Pagamento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buscar o pagamento de um aluno no sistema Ctrl Fit.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Treino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gerenciar os treinos dos alunos.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Treino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cadastrar um treino no sistema Ctrl Fit.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Alterar Treino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alterar um treino cadastrado no sistema.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Treino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excluir um treino cadastrado no sistema Ctrl Fit.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 Treino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escreve os procedimentos para pesquisar um treino cadastrado no sistema.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Treino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consultar os exercícios de um aluno para que seja possível emitir sua ficha de treino.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Emitir Ficha de Treino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emitir ficha de treino de um aluno no sistema Ctrl Fit.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Está diretamente ligado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Treino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Mensalidades / Planos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gerenciar mensalidades/planos da academia no sistema Ctrl Fit.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Mensalidade/Plano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cadastrar mensalidade/plano da academia no sistema.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Alterar Mensalidade/Plano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alterar informações da mensalidade/plano da academia cadastrado no sistema.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Mensalidade/Plano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excluir mensalidade/plano cadastrado no sistema.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48" w:right="497" w:hanging="588.000000000000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Gerenciar Funcionários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descreve os procedimentos para gerenciar funcionários no sistema Ctrl Fit.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Cadastrar 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cadastrar funcionários no sistema Ctrl Fit.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Alterar 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alterar informações de funcionários cadastrados no sistema.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Excluir 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excluir o registro de um funcionário cadastrado no sistema.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941" w:right="497" w:hanging="5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497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Buscar Funcionário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Este caso de uso descreve os procedimentos para pesquisar um funcionário cadastrado no sistema Ctrl Fit.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1956800602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92080" y="3779365"/>
                          <a:ext cx="5857240" cy="1270"/>
                        </a:xfrm>
                        <a:custGeom>
                          <a:rect b="b" l="l" r="r" t="t"/>
                          <a:pathLst>
                            <a:path extrusionOk="0" h="1270" w="5857240">
                              <a:moveTo>
                                <a:pt x="0" y="0"/>
                              </a:moveTo>
                              <a:lnTo>
                                <a:pt x="585724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FE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195680060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" w:lineRule="auto"/>
        <w:ind w:left="62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Análise de 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8"/>
        </w:numPr>
        <w:tabs>
          <w:tab w:val="left" w:leader="none" w:pos="940"/>
          <w:tab w:val="left" w:leader="none" w:pos="941"/>
        </w:tabs>
        <w:spacing w:before="92" w:lineRule="auto"/>
        <w:ind w:left="940" w:hanging="721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Requisitos de Desempenho</w:t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219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objetivo de negócio do sistema Ctrl Fit é melhorar a organização e gerenciamento da academia GYM FIT, tem como finalidade fazer com que a academia migre seus registros em planilha para registros em um sistema simples e objetivo que permite um melhor gerenciamento da academia. </w:t>
      </w:r>
    </w:p>
    <w:p w:rsidR="00000000" w:rsidDel="00000000" w:rsidP="00000000" w:rsidRDefault="00000000" w:rsidRPr="00000000" w14:paraId="0000015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1"/>
        <w:numPr>
          <w:ilvl w:val="0"/>
          <w:numId w:val="1"/>
        </w:numPr>
        <w:ind w:left="9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ter um tempo de resposta rápido para todas as interações dos usuários.</w:t>
      </w:r>
    </w:p>
    <w:p w:rsidR="00000000" w:rsidDel="00000000" w:rsidP="00000000" w:rsidRDefault="00000000" w:rsidRPr="00000000" w14:paraId="00000155">
      <w:pPr>
        <w:widowControl w:val="1"/>
        <w:ind w:left="9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numPr>
          <w:ilvl w:val="0"/>
          <w:numId w:val="2"/>
        </w:numPr>
        <w:ind w:left="9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ter um monitoramento constante para identificar problemas de desempenho, falhas ou comportamento anormal.</w:t>
      </w:r>
    </w:p>
    <w:p w:rsidR="00000000" w:rsidDel="00000000" w:rsidP="00000000" w:rsidRDefault="00000000" w:rsidRPr="00000000" w14:paraId="00000157">
      <w:pPr>
        <w:widowControl w:val="1"/>
        <w:ind w:left="9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1"/>
        <w:numPr>
          <w:ilvl w:val="0"/>
          <w:numId w:val="4"/>
        </w:numPr>
        <w:ind w:left="9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funcionar sem interrupções, mesmo em caso de eventuais falhas.</w:t>
      </w:r>
    </w:p>
    <w:p w:rsidR="00000000" w:rsidDel="00000000" w:rsidP="00000000" w:rsidRDefault="00000000" w:rsidRPr="00000000" w14:paraId="00000159">
      <w:pPr>
        <w:widowControl w:val="1"/>
        <w:ind w:left="9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1"/>
        <w:numPr>
          <w:ilvl w:val="0"/>
          <w:numId w:val="6"/>
        </w:numPr>
        <w:ind w:left="9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proteger os dados cadastrados.</w:t>
      </w:r>
    </w:p>
    <w:p w:rsidR="00000000" w:rsidDel="00000000" w:rsidP="00000000" w:rsidRDefault="00000000" w:rsidRPr="00000000" w14:paraId="0000015B">
      <w:pPr>
        <w:widowControl w:val="1"/>
        <w:ind w:left="9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numPr>
          <w:ilvl w:val="0"/>
          <w:numId w:val="7"/>
        </w:numPr>
        <w:ind w:left="960" w:hanging="36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 ser capaz de lidar eficientemente com consultas de banco de dados.</w:t>
      </w:r>
    </w:p>
    <w:p w:rsidR="00000000" w:rsidDel="00000000" w:rsidP="00000000" w:rsidRDefault="00000000" w:rsidRPr="00000000" w14:paraId="0000015D">
      <w:pPr>
        <w:pStyle w:val="Heading1"/>
        <w:tabs>
          <w:tab w:val="left" w:leader="none" w:pos="940"/>
          <w:tab w:val="left" w:leader="none" w:pos="941"/>
        </w:tabs>
        <w:spacing w:before="93" w:lineRule="auto"/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80" w:top="1020" w:left="1220" w:right="600" w:header="720" w:footer="98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9283700</wp:posOffset>
              </wp:positionV>
              <wp:extent cx="996950" cy="176530"/>
              <wp:effectExtent b="0" l="0" r="0" t="0"/>
              <wp:wrapNone/>
              <wp:docPr id="1956800601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626988" y="3696498"/>
                        <a:ext cx="987425" cy="167005"/>
                      </a:xfrm>
                      <a:custGeom>
                        <a:rect b="b" l="l" r="r" t="t"/>
                        <a:pathLst>
                          <a:path extrusionOk="0" h="167005" w="98742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987425" y="167005"/>
                            </a:lnTo>
                            <a:lnTo>
                              <a:pt x="9874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10 de 13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5194300</wp:posOffset>
              </wp:positionH>
              <wp:positionV relativeFrom="paragraph">
                <wp:posOffset>9283700</wp:posOffset>
              </wp:positionV>
              <wp:extent cx="996950" cy="176530"/>
              <wp:effectExtent b="0" l="0" r="0" t="0"/>
              <wp:wrapNone/>
              <wp:docPr id="195680060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695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9283700</wp:posOffset>
              </wp:positionV>
              <wp:extent cx="1071245" cy="176530"/>
              <wp:effectExtent b="0" l="0" r="0" t="0"/>
              <wp:wrapNone/>
              <wp:docPr id="1956800598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589840" y="3696498"/>
                        <a:ext cx="1061720" cy="167005"/>
                      </a:xfrm>
                      <a:custGeom>
                        <a:rect b="b" l="l" r="r" t="t"/>
                        <a:pathLst>
                          <a:path extrusionOk="0" h="167005" w="1061720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1061720" y="167005"/>
                            </a:lnTo>
                            <a:lnTo>
                              <a:pt x="10617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Ctrl Fit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9283700</wp:posOffset>
              </wp:positionV>
              <wp:extent cx="1071245" cy="176530"/>
              <wp:effectExtent b="0" l="0" r="0" t="0"/>
              <wp:wrapNone/>
              <wp:docPr id="195680059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1245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836613</wp:posOffset>
              </wp:positionH>
              <wp:positionV relativeFrom="page">
                <wp:posOffset>452438</wp:posOffset>
              </wp:positionV>
              <wp:extent cx="6090285" cy="206375"/>
              <wp:effectExtent b="0" l="0" r="0" t="0"/>
              <wp:wrapNone/>
              <wp:docPr id="195680059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305620" y="3681575"/>
                        <a:ext cx="6080760" cy="196850"/>
                      </a:xfrm>
                      <a:custGeom>
                        <a:rect b="b" l="l" r="r" t="t"/>
                        <a:pathLst>
                          <a:path extrusionOk="0" h="196850" w="6080760">
                            <a:moveTo>
                              <a:pt x="6071235" y="0"/>
                            </a:moveTo>
                            <a:lnTo>
                              <a:pt x="4060825" y="0"/>
                            </a:lnTo>
                            <a:lnTo>
                              <a:pt x="4051300" y="0"/>
                            </a:lnTo>
                            <a:lnTo>
                              <a:pt x="4051300" y="0"/>
                            </a:lnTo>
                            <a:lnTo>
                              <a:pt x="4051300" y="8890"/>
                            </a:lnTo>
                            <a:lnTo>
                              <a:pt x="4051300" y="187325"/>
                            </a:lnTo>
                            <a:lnTo>
                              <a:pt x="9525" y="187325"/>
                            </a:lnTo>
                            <a:lnTo>
                              <a:pt x="9525" y="8890"/>
                            </a:lnTo>
                            <a:lnTo>
                              <a:pt x="4051300" y="8890"/>
                            </a:lnTo>
                            <a:lnTo>
                              <a:pt x="4051300" y="0"/>
                            </a:lnTo>
                            <a:lnTo>
                              <a:pt x="9525" y="0"/>
                            </a:ln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0" y="187325"/>
                            </a:lnTo>
                            <a:lnTo>
                              <a:pt x="0" y="196850"/>
                            </a:lnTo>
                            <a:lnTo>
                              <a:pt x="9525" y="196850"/>
                            </a:lnTo>
                            <a:lnTo>
                              <a:pt x="4051300" y="196850"/>
                            </a:lnTo>
                            <a:lnTo>
                              <a:pt x="4051300" y="196850"/>
                            </a:lnTo>
                            <a:lnTo>
                              <a:pt x="4060825" y="196850"/>
                            </a:lnTo>
                            <a:lnTo>
                              <a:pt x="6071235" y="196850"/>
                            </a:lnTo>
                            <a:lnTo>
                              <a:pt x="6071235" y="187325"/>
                            </a:lnTo>
                            <a:lnTo>
                              <a:pt x="4060825" y="187325"/>
                            </a:lnTo>
                            <a:lnTo>
                              <a:pt x="4060825" y="8890"/>
                            </a:lnTo>
                            <a:lnTo>
                              <a:pt x="6071235" y="8890"/>
                            </a:lnTo>
                            <a:lnTo>
                              <a:pt x="6071235" y="0"/>
                            </a:lnTo>
                            <a:close/>
                            <a:moveTo>
                              <a:pt x="6080125" y="0"/>
                            </a:moveTo>
                            <a:lnTo>
                              <a:pt x="6071235" y="0"/>
                            </a:lnTo>
                            <a:lnTo>
                              <a:pt x="6071235" y="8890"/>
                            </a:lnTo>
                            <a:lnTo>
                              <a:pt x="6071235" y="187325"/>
                            </a:lnTo>
                            <a:lnTo>
                              <a:pt x="6071235" y="196850"/>
                            </a:lnTo>
                            <a:lnTo>
                              <a:pt x="6080125" y="196850"/>
                            </a:lnTo>
                            <a:lnTo>
                              <a:pt x="6080125" y="187325"/>
                            </a:lnTo>
                            <a:lnTo>
                              <a:pt x="6080125" y="8890"/>
                            </a:lnTo>
                            <a:lnTo>
                              <a:pt x="60801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836613</wp:posOffset>
              </wp:positionH>
              <wp:positionV relativeFrom="page">
                <wp:posOffset>452438</wp:posOffset>
              </wp:positionV>
              <wp:extent cx="6090285" cy="206375"/>
              <wp:effectExtent b="0" l="0" r="0" t="0"/>
              <wp:wrapNone/>
              <wp:docPr id="1956800597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028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459422</wp:posOffset>
              </wp:positionV>
              <wp:extent cx="846455" cy="176530"/>
              <wp:effectExtent b="0" l="0" r="0" t="0"/>
              <wp:wrapNone/>
              <wp:docPr id="1956800599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927535" y="3696498"/>
                        <a:ext cx="836930" cy="167005"/>
                      </a:xfrm>
                      <a:custGeom>
                        <a:rect b="b" l="l" r="r" t="t"/>
                        <a:pathLst>
                          <a:path extrusionOk="0" h="167005" w="836930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836930" y="167005"/>
                            </a:lnTo>
                            <a:lnTo>
                              <a:pt x="8369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Ctrl Fit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459422</wp:posOffset>
              </wp:positionV>
              <wp:extent cx="846455" cy="176530"/>
              <wp:effectExtent b="0" l="0" r="0" t="0"/>
              <wp:wrapNone/>
              <wp:docPr id="1956800599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6455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4948873</wp:posOffset>
              </wp:positionH>
              <wp:positionV relativeFrom="page">
                <wp:posOffset>483553</wp:posOffset>
              </wp:positionV>
              <wp:extent cx="351155" cy="176530"/>
              <wp:effectExtent b="0" l="0" r="0" t="0"/>
              <wp:wrapNone/>
              <wp:docPr id="195680059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5185" y="3696498"/>
                        <a:ext cx="341630" cy="167005"/>
                      </a:xfrm>
                      <a:custGeom>
                        <a:rect b="b" l="l" r="r" t="t"/>
                        <a:pathLst>
                          <a:path extrusionOk="0" h="167005" w="341630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341630" y="167005"/>
                            </a:lnTo>
                            <a:lnTo>
                              <a:pt x="34163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Visão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4948873</wp:posOffset>
              </wp:positionH>
              <wp:positionV relativeFrom="page">
                <wp:posOffset>483553</wp:posOffset>
              </wp:positionV>
              <wp:extent cx="351155" cy="176530"/>
              <wp:effectExtent b="0" l="0" r="0" t="0"/>
              <wp:wrapNone/>
              <wp:docPr id="195680059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155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940" w:hanging="720"/>
      </w:pPr>
      <w:rPr>
        <w:rFonts w:ascii="Arial" w:cs="Arial" w:eastAsia="Arial" w:hAnsi="Arial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706" w:hanging="423"/>
      </w:pPr>
      <w:rPr>
        <w:rFonts w:ascii="Arial" w:cs="Arial" w:eastAsia="Arial" w:hAnsi="Arial"/>
        <w:b w:val="1"/>
        <w:sz w:val="20"/>
        <w:szCs w:val="20"/>
      </w:rPr>
    </w:lvl>
    <w:lvl w:ilvl="2">
      <w:start w:val="1"/>
      <w:numFmt w:val="decimal"/>
      <w:lvlText w:val="%1.%2.%3"/>
      <w:lvlJc w:val="left"/>
      <w:pPr>
        <w:ind w:left="1528" w:hanging="587.9999999999999"/>
      </w:pPr>
      <w:rPr>
        <w:rFonts w:ascii="Arial" w:cs="Arial" w:eastAsia="Arial" w:hAnsi="Arial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1520" w:hanging="588"/>
      </w:pPr>
      <w:rPr/>
    </w:lvl>
    <w:lvl w:ilvl="4">
      <w:start w:val="0"/>
      <w:numFmt w:val="bullet"/>
      <w:lvlText w:val="•"/>
      <w:lvlJc w:val="left"/>
      <w:pPr>
        <w:ind w:left="1871" w:hanging="588"/>
      </w:pPr>
      <w:rPr/>
    </w:lvl>
    <w:lvl w:ilvl="5">
      <w:start w:val="0"/>
      <w:numFmt w:val="bullet"/>
      <w:lvlText w:val="•"/>
      <w:lvlJc w:val="left"/>
      <w:pPr>
        <w:ind w:left="2222" w:hanging="588.0000000000002"/>
      </w:pPr>
      <w:rPr/>
    </w:lvl>
    <w:lvl w:ilvl="6">
      <w:start w:val="0"/>
      <w:numFmt w:val="bullet"/>
      <w:lvlText w:val="•"/>
      <w:lvlJc w:val="left"/>
      <w:pPr>
        <w:ind w:left="2573" w:hanging="588"/>
      </w:pPr>
      <w:rPr/>
    </w:lvl>
    <w:lvl w:ilvl="7">
      <w:start w:val="0"/>
      <w:numFmt w:val="bullet"/>
      <w:lvlText w:val="•"/>
      <w:lvlJc w:val="left"/>
      <w:pPr>
        <w:ind w:left="2925" w:hanging="588"/>
      </w:pPr>
      <w:rPr/>
    </w:lvl>
    <w:lvl w:ilvl="8">
      <w:start w:val="0"/>
      <w:numFmt w:val="bullet"/>
      <w:lvlText w:val="•"/>
      <w:lvlJc w:val="left"/>
      <w:pPr>
        <w:ind w:left="3276" w:hanging="588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652" w:hanging="432"/>
      </w:pPr>
      <w:rPr>
        <w:rFonts w:ascii="Arial" w:cs="Arial" w:eastAsia="Arial" w:hAnsi="Arial"/>
        <w:sz w:val="20"/>
        <w:szCs w:val="20"/>
      </w:rPr>
    </w:lvl>
    <w:lvl w:ilvl="1">
      <w:start w:val="1"/>
      <w:numFmt w:val="decimal"/>
      <w:lvlText w:val="%1.%2"/>
      <w:lvlJc w:val="left"/>
      <w:pPr>
        <w:ind w:left="1221" w:hanging="569.0000000000001"/>
      </w:pPr>
      <w:rPr>
        <w:rFonts w:ascii="Arial" w:cs="Arial" w:eastAsia="Arial" w:hAnsi="Arial"/>
        <w:sz w:val="20"/>
        <w:szCs w:val="20"/>
      </w:rPr>
    </w:lvl>
    <w:lvl w:ilvl="2">
      <w:start w:val="1"/>
      <w:numFmt w:val="decimal"/>
      <w:lvlText w:val="%1.%2.%3"/>
      <w:lvlJc w:val="left"/>
      <w:pPr>
        <w:ind w:left="1660" w:hanging="576"/>
      </w:pPr>
      <w:rPr>
        <w:rFonts w:ascii="Arial" w:cs="Arial" w:eastAsia="Arial" w:hAnsi="Arial"/>
        <w:sz w:val="20"/>
        <w:szCs w:val="20"/>
      </w:rPr>
    </w:lvl>
    <w:lvl w:ilvl="3">
      <w:start w:val="0"/>
      <w:numFmt w:val="bullet"/>
      <w:lvlText w:val="•"/>
      <w:lvlJc w:val="left"/>
      <w:pPr>
        <w:ind w:left="2755" w:hanging="576"/>
      </w:pPr>
      <w:rPr/>
    </w:lvl>
    <w:lvl w:ilvl="4">
      <w:start w:val="0"/>
      <w:numFmt w:val="bullet"/>
      <w:lvlText w:val="•"/>
      <w:lvlJc w:val="left"/>
      <w:pPr>
        <w:ind w:left="3850" w:hanging="576"/>
      </w:pPr>
      <w:rPr/>
    </w:lvl>
    <w:lvl w:ilvl="5">
      <w:start w:val="0"/>
      <w:numFmt w:val="bullet"/>
      <w:lvlText w:val="•"/>
      <w:lvlJc w:val="left"/>
      <w:pPr>
        <w:ind w:left="4945" w:hanging="576"/>
      </w:pPr>
      <w:rPr/>
    </w:lvl>
    <w:lvl w:ilvl="6">
      <w:start w:val="0"/>
      <w:numFmt w:val="bullet"/>
      <w:lvlText w:val="•"/>
      <w:lvlJc w:val="left"/>
      <w:pPr>
        <w:ind w:left="6040" w:hanging="576"/>
      </w:pPr>
      <w:rPr/>
    </w:lvl>
    <w:lvl w:ilvl="7">
      <w:start w:val="0"/>
      <w:numFmt w:val="bullet"/>
      <w:lvlText w:val="•"/>
      <w:lvlJc w:val="left"/>
      <w:pPr>
        <w:ind w:left="7135" w:hanging="576"/>
      </w:pPr>
      <w:rPr/>
    </w:lvl>
    <w:lvl w:ilvl="8">
      <w:start w:val="0"/>
      <w:numFmt w:val="bullet"/>
      <w:lvlText w:val="•"/>
      <w:lvlJc w:val="left"/>
      <w:pPr>
        <w:ind w:left="8230" w:hanging="576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652" w:hanging="432"/>
      </w:pPr>
      <w:rPr>
        <w:rFonts w:ascii="Arial" w:cs="Arial" w:eastAsia="Arial" w:hAnsi="Arial"/>
        <w:sz w:val="20"/>
        <w:szCs w:val="20"/>
      </w:rPr>
    </w:lvl>
    <w:lvl w:ilvl="1">
      <w:start w:val="1"/>
      <w:numFmt w:val="decimal"/>
      <w:lvlText w:val="%1.%2"/>
      <w:lvlJc w:val="left"/>
      <w:pPr>
        <w:ind w:left="1221" w:hanging="569.0000000000001"/>
      </w:pPr>
      <w:rPr>
        <w:rFonts w:ascii="Arial" w:cs="Arial" w:eastAsia="Arial" w:hAnsi="Arial"/>
        <w:sz w:val="20"/>
        <w:szCs w:val="20"/>
      </w:rPr>
    </w:lvl>
    <w:lvl w:ilvl="2">
      <w:start w:val="1"/>
      <w:numFmt w:val="decimal"/>
      <w:lvlText w:val="%1.%2.%3"/>
      <w:lvlJc w:val="left"/>
      <w:pPr>
        <w:ind w:left="1660" w:hanging="576"/>
      </w:pPr>
      <w:rPr>
        <w:rFonts w:ascii="Arial" w:cs="Arial" w:eastAsia="Arial" w:hAnsi="Arial"/>
        <w:sz w:val="20"/>
        <w:szCs w:val="20"/>
      </w:rPr>
    </w:lvl>
    <w:lvl w:ilvl="3">
      <w:start w:val="0"/>
      <w:numFmt w:val="bullet"/>
      <w:lvlText w:val="•"/>
      <w:lvlJc w:val="left"/>
      <w:pPr>
        <w:ind w:left="2755" w:hanging="576"/>
      </w:pPr>
      <w:rPr/>
    </w:lvl>
    <w:lvl w:ilvl="4">
      <w:start w:val="0"/>
      <w:numFmt w:val="bullet"/>
      <w:lvlText w:val="•"/>
      <w:lvlJc w:val="left"/>
      <w:pPr>
        <w:ind w:left="3850" w:hanging="576"/>
      </w:pPr>
      <w:rPr/>
    </w:lvl>
    <w:lvl w:ilvl="5">
      <w:start w:val="0"/>
      <w:numFmt w:val="bullet"/>
      <w:lvlText w:val="•"/>
      <w:lvlJc w:val="left"/>
      <w:pPr>
        <w:ind w:left="4945" w:hanging="576"/>
      </w:pPr>
      <w:rPr/>
    </w:lvl>
    <w:lvl w:ilvl="6">
      <w:start w:val="0"/>
      <w:numFmt w:val="bullet"/>
      <w:lvlText w:val="•"/>
      <w:lvlJc w:val="left"/>
      <w:pPr>
        <w:ind w:left="6040" w:hanging="576"/>
      </w:pPr>
      <w:rPr/>
    </w:lvl>
    <w:lvl w:ilvl="7">
      <w:start w:val="0"/>
      <w:numFmt w:val="bullet"/>
      <w:lvlText w:val="•"/>
      <w:lvlJc w:val="left"/>
      <w:pPr>
        <w:ind w:left="7135" w:hanging="576"/>
      </w:pPr>
      <w:rPr/>
    </w:lvl>
    <w:lvl w:ilvl="8">
      <w:start w:val="0"/>
      <w:numFmt w:val="bullet"/>
      <w:lvlText w:val="•"/>
      <w:lvlJc w:val="left"/>
      <w:pPr>
        <w:ind w:left="8230" w:hanging="576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40" w:hanging="721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1362" w:hanging="423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pt-BR"/>
    </w:rPr>
  </w:style>
  <w:style w:type="paragraph" w:styleId="Ttulo1">
    <w:name w:val="heading 1"/>
    <w:basedOn w:val="Normal"/>
    <w:uiPriority w:val="9"/>
    <w:qFormat w:val="1"/>
    <w:pPr>
      <w:ind w:left="940" w:hanging="721"/>
      <w:outlineLvl w:val="0"/>
    </w:pPr>
    <w:rPr>
      <w:rFonts w:ascii="Arial" w:cs="Arial" w:eastAsia="Arial" w:hAnsi="Arial"/>
      <w:b w:val="1"/>
      <w:bCs w:val="1"/>
      <w:sz w:val="24"/>
      <w:szCs w:val="24"/>
      <w:lang w:val="pt-PT"/>
    </w:rPr>
  </w:style>
  <w:style w:type="paragraph" w:styleId="Ttulo2">
    <w:name w:val="heading 2"/>
    <w:basedOn w:val="Normal"/>
    <w:uiPriority w:val="9"/>
    <w:unhideWhenUsed w:val="1"/>
    <w:qFormat w:val="1"/>
    <w:pPr>
      <w:ind w:left="1362" w:hanging="423"/>
      <w:outlineLvl w:val="1"/>
    </w:pPr>
    <w:rPr>
      <w:rFonts w:ascii="Arial" w:cs="Arial" w:eastAsia="Arial" w:hAnsi="Arial"/>
      <w:b w:val="1"/>
      <w:bCs w:val="1"/>
      <w:sz w:val="20"/>
      <w:szCs w:val="20"/>
      <w:lang w:val="pt-PT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C05D2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250"/>
      <w:ind w:left="652" w:hanging="433"/>
    </w:pPr>
    <w:rPr>
      <w:sz w:val="20"/>
      <w:szCs w:val="20"/>
      <w:lang w:val="pt-PT"/>
    </w:rPr>
  </w:style>
  <w:style w:type="paragraph" w:styleId="Sumrio2">
    <w:name w:val="toc 2"/>
    <w:basedOn w:val="Normal"/>
    <w:uiPriority w:val="1"/>
    <w:qFormat w:val="1"/>
    <w:pPr>
      <w:spacing w:before="10"/>
      <w:ind w:left="1221" w:hanging="570"/>
    </w:pPr>
    <w:rPr>
      <w:sz w:val="20"/>
      <w:szCs w:val="20"/>
      <w:lang w:val="pt-PT"/>
    </w:rPr>
  </w:style>
  <w:style w:type="paragraph" w:styleId="Sumrio3">
    <w:name w:val="toc 3"/>
    <w:basedOn w:val="Normal"/>
    <w:uiPriority w:val="1"/>
    <w:qFormat w:val="1"/>
    <w:pPr>
      <w:spacing w:before="10"/>
      <w:ind w:left="1660" w:hanging="577"/>
    </w:pPr>
    <w:rPr>
      <w:sz w:val="20"/>
      <w:szCs w:val="20"/>
      <w:lang w:val="pt-PT"/>
    </w:rPr>
  </w:style>
  <w:style w:type="paragraph" w:styleId="Corpodetexto">
    <w:name w:val="Body Text"/>
    <w:basedOn w:val="Normal"/>
    <w:uiPriority w:val="1"/>
    <w:qFormat w:val="1"/>
    <w:rPr>
      <w:sz w:val="20"/>
      <w:szCs w:val="20"/>
      <w:lang w:val="pt-PT"/>
    </w:rPr>
  </w:style>
  <w:style w:type="paragraph" w:styleId="PargrafodaLista">
    <w:name w:val="List Paragraph"/>
    <w:basedOn w:val="Normal"/>
    <w:uiPriority w:val="1"/>
    <w:qFormat w:val="1"/>
    <w:pPr>
      <w:spacing w:before="10"/>
      <w:ind w:left="1221" w:hanging="570"/>
    </w:pPr>
    <w:rPr>
      <w:lang w:val="pt-PT"/>
    </w:rPr>
  </w:style>
  <w:style w:type="paragraph" w:styleId="TableParagraph" w:customStyle="1">
    <w:name w:val="Table Paragraph"/>
    <w:basedOn w:val="Normal"/>
    <w:uiPriority w:val="1"/>
    <w:qFormat w:val="1"/>
    <w:pPr>
      <w:spacing w:before="32"/>
      <w:ind w:left="107"/>
    </w:pPr>
    <w:rPr>
      <w:lang w:val="pt-PT"/>
    </w:rPr>
  </w:style>
  <w:style w:type="paragraph" w:styleId="Cabealho">
    <w:name w:val="header"/>
    <w:basedOn w:val="Normal"/>
    <w:link w:val="CabealhoChar"/>
    <w:uiPriority w:val="99"/>
    <w:unhideWhenUsed w:val="1"/>
    <w:rsid w:val="00CF2607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F2607"/>
    <w:rPr>
      <w:rFonts w:ascii="Arial MT" w:cs="Arial MT" w:eastAsia="Arial MT" w:hAnsi="Arial MT"/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00CF2607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F2607"/>
    <w:rPr>
      <w:rFonts w:ascii="Arial MT" w:cs="Arial MT" w:eastAsia="Arial MT" w:hAnsi="Arial MT"/>
      <w:lang w:val="pt-BR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C05D29"/>
    <w:rPr>
      <w:rFonts w:asciiTheme="majorHAnsi" w:cstheme="majorBidi" w:eastAsiaTheme="majorEastAsia" w:hAnsiTheme="majorHAnsi"/>
      <w:color w:val="243f60" w:themeColor="accent1" w:themeShade="00007F"/>
      <w:sz w:val="24"/>
      <w:szCs w:val="24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9.png"/><Relationship Id="rId13" Type="http://schemas.openxmlformats.org/officeDocument/2006/relationships/image" Target="media/image3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4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hLPWSXdWfI3ahZRVSvnGrpAh0g==">CgMxLjAyCGguZ2pkZ3hzMgloLjMwajB6bGwyCWguMWZvYjl0ZTIJaC4zem55c2g3MgloLjJldDkycDAyCGgudHlqY3d0MgloLjNkeTZ2a20yCWguMXQzaDVzZjIJaC40ZDM0b2c4MgloLjJzOGV5bzEyCWguMTdkcDh2dTIJaC4zcmRjcmpuMgloLjI2aW4xcmcyCGgubG54Yno5MgloLjM1bmt1bjIyCWguMWtzdjR1djIJaC40NHNpbmlvOAByITFkc0xtSzlGaVlSa1dLNnUtemtiOFJydUl0RzlVckFD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2024-04-03T17:47:00Z</dcterms:created>
  <dc:creator>Raul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2017-04-04T00:00:00Z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2024-04-03T00:00:00Z</vt:lpwstr>
  </property>
</Properties>
</file>