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C8CCD0" w14:textId="0466CAF4" w:rsidR="00855BCF" w:rsidRDefault="00855BCF" w:rsidP="00855BCF">
      <w:pPr>
        <w:jc w:val="center"/>
      </w:pPr>
      <w:r>
        <w:rPr>
          <w:noProof/>
          <w:color w:val="000000"/>
          <w:bdr w:val="none" w:sz="0" w:space="0" w:color="auto" w:frame="1"/>
        </w:rPr>
        <w:drawing>
          <wp:inline distT="0" distB="0" distL="0" distR="0" wp14:anchorId="63A78FC0" wp14:editId="78265CCA">
            <wp:extent cx="3703320" cy="800100"/>
            <wp:effectExtent l="0" t="0" r="0" b="0"/>
            <wp:docPr id="2011985478" name="Imagem 1" descr="logotip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tipo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3703320" cy="800100"/>
                    </a:xfrm>
                    <a:prstGeom prst="rect">
                      <a:avLst/>
                    </a:prstGeom>
                    <a:noFill/>
                    <a:ln>
                      <a:noFill/>
                    </a:ln>
                  </pic:spPr>
                </pic:pic>
              </a:graphicData>
            </a:graphic>
          </wp:inline>
        </w:drawing>
      </w:r>
    </w:p>
    <w:p w14:paraId="50C694CA" w14:textId="77777777" w:rsidR="00855BCF" w:rsidRDefault="00855BCF" w:rsidP="00855BCF">
      <w:pPr>
        <w:jc w:val="center"/>
      </w:pPr>
    </w:p>
    <w:p w14:paraId="55E09859" w14:textId="77777777" w:rsidR="00855BCF" w:rsidRDefault="00855BCF" w:rsidP="00855BCF">
      <w:pPr>
        <w:jc w:val="center"/>
      </w:pPr>
    </w:p>
    <w:p w14:paraId="7F5F8DF5" w14:textId="77777777" w:rsidR="00855BCF" w:rsidRDefault="00855BCF" w:rsidP="00855BCF">
      <w:pPr>
        <w:jc w:val="center"/>
      </w:pPr>
    </w:p>
    <w:p w14:paraId="522DE97D" w14:textId="77777777" w:rsidR="00855BCF" w:rsidRDefault="00855BCF" w:rsidP="00855BCF">
      <w:pPr>
        <w:jc w:val="center"/>
      </w:pPr>
    </w:p>
    <w:p w14:paraId="1F611C80" w14:textId="77777777" w:rsidR="00855BCF" w:rsidRDefault="00855BCF" w:rsidP="00855BCF">
      <w:pPr>
        <w:jc w:val="center"/>
      </w:pPr>
    </w:p>
    <w:p w14:paraId="17960D0E" w14:textId="77777777" w:rsidR="00855BCF" w:rsidRDefault="00855BCF" w:rsidP="00855BCF">
      <w:pPr>
        <w:jc w:val="center"/>
      </w:pPr>
    </w:p>
    <w:p w14:paraId="24BD2E40" w14:textId="77777777" w:rsidR="00855BCF" w:rsidRDefault="00855BCF" w:rsidP="00855BCF">
      <w:pPr>
        <w:jc w:val="center"/>
      </w:pPr>
    </w:p>
    <w:p w14:paraId="6CD841CE" w14:textId="767F70B3" w:rsidR="00855BCF" w:rsidRPr="003662E3" w:rsidRDefault="00855BCF" w:rsidP="00855BCF">
      <w:pPr>
        <w:jc w:val="center"/>
        <w:rPr>
          <w:rFonts w:ascii="Arial" w:hAnsi="Arial" w:cs="Arial"/>
          <w:sz w:val="44"/>
          <w:szCs w:val="44"/>
        </w:rPr>
      </w:pPr>
      <w:r w:rsidRPr="003662E3">
        <w:rPr>
          <w:rFonts w:ascii="Arial" w:hAnsi="Arial" w:cs="Arial"/>
          <w:sz w:val="44"/>
          <w:szCs w:val="44"/>
        </w:rPr>
        <w:t xml:space="preserve">Desenvolvimento de </w:t>
      </w:r>
      <w:r w:rsidR="003662E3" w:rsidRPr="003662E3">
        <w:rPr>
          <w:rFonts w:ascii="Arial" w:hAnsi="Arial" w:cs="Arial"/>
          <w:sz w:val="44"/>
          <w:szCs w:val="44"/>
        </w:rPr>
        <w:t>Sistema</w:t>
      </w:r>
      <w:r w:rsidR="00C525E3" w:rsidRPr="003662E3">
        <w:rPr>
          <w:rFonts w:ascii="Arial" w:hAnsi="Arial" w:cs="Arial"/>
          <w:sz w:val="44"/>
          <w:szCs w:val="44"/>
        </w:rPr>
        <w:t xml:space="preserve"> Web </w:t>
      </w:r>
      <w:r w:rsidRPr="003662E3">
        <w:rPr>
          <w:rFonts w:ascii="Arial" w:hAnsi="Arial" w:cs="Arial"/>
          <w:sz w:val="44"/>
          <w:szCs w:val="44"/>
        </w:rPr>
        <w:t>para</w:t>
      </w:r>
      <w:r w:rsidR="00C525E3" w:rsidRPr="003662E3">
        <w:rPr>
          <w:rFonts w:ascii="Arial" w:hAnsi="Arial" w:cs="Arial"/>
          <w:sz w:val="44"/>
          <w:szCs w:val="44"/>
        </w:rPr>
        <w:t xml:space="preserve"> Gestão d</w:t>
      </w:r>
      <w:r w:rsidR="003662E3" w:rsidRPr="003662E3">
        <w:rPr>
          <w:rFonts w:ascii="Arial" w:hAnsi="Arial" w:cs="Arial"/>
          <w:sz w:val="44"/>
          <w:szCs w:val="44"/>
        </w:rPr>
        <w:t>e</w:t>
      </w:r>
      <w:r w:rsidRPr="003662E3">
        <w:rPr>
          <w:rFonts w:ascii="Arial" w:hAnsi="Arial" w:cs="Arial"/>
          <w:sz w:val="44"/>
          <w:szCs w:val="44"/>
        </w:rPr>
        <w:t xml:space="preserve"> Studio de Pilates</w:t>
      </w:r>
    </w:p>
    <w:p w14:paraId="6811D72B" w14:textId="77777777" w:rsidR="00855BCF" w:rsidRPr="00855BCF" w:rsidRDefault="00855BCF" w:rsidP="00855BCF">
      <w:pPr>
        <w:jc w:val="center"/>
        <w:rPr>
          <w:rFonts w:ascii="Arial" w:hAnsi="Arial" w:cs="Arial"/>
        </w:rPr>
      </w:pPr>
    </w:p>
    <w:p w14:paraId="1E0474BC" w14:textId="77777777" w:rsidR="00855BCF" w:rsidRPr="00855BCF" w:rsidRDefault="00855BCF" w:rsidP="00855BCF">
      <w:pPr>
        <w:jc w:val="center"/>
        <w:rPr>
          <w:rFonts w:ascii="Arial" w:hAnsi="Arial" w:cs="Arial"/>
        </w:rPr>
      </w:pPr>
    </w:p>
    <w:p w14:paraId="3AEEEB3A" w14:textId="77777777" w:rsidR="00855BCF" w:rsidRPr="00855BCF" w:rsidRDefault="00855BCF" w:rsidP="00855BCF">
      <w:pPr>
        <w:jc w:val="center"/>
        <w:rPr>
          <w:rFonts w:ascii="Arial" w:hAnsi="Arial" w:cs="Arial"/>
        </w:rPr>
      </w:pPr>
    </w:p>
    <w:p w14:paraId="1EE2ABDE" w14:textId="77777777" w:rsidR="00855BCF" w:rsidRPr="00855BCF" w:rsidRDefault="00855BCF" w:rsidP="00855BCF">
      <w:pPr>
        <w:jc w:val="center"/>
        <w:rPr>
          <w:rFonts w:ascii="Arial" w:hAnsi="Arial" w:cs="Arial"/>
        </w:rPr>
      </w:pPr>
    </w:p>
    <w:p w14:paraId="0CCE4692" w14:textId="77777777" w:rsidR="00855BCF" w:rsidRPr="00855BCF" w:rsidRDefault="00855BCF" w:rsidP="00855BCF">
      <w:pPr>
        <w:jc w:val="center"/>
        <w:rPr>
          <w:rFonts w:ascii="Arial" w:hAnsi="Arial" w:cs="Arial"/>
        </w:rPr>
      </w:pPr>
    </w:p>
    <w:p w14:paraId="306D8C50" w14:textId="77777777" w:rsidR="00855BCF" w:rsidRDefault="00855BCF" w:rsidP="00855BCF">
      <w:pPr>
        <w:jc w:val="center"/>
        <w:rPr>
          <w:rFonts w:ascii="Arial" w:hAnsi="Arial" w:cs="Arial"/>
        </w:rPr>
      </w:pPr>
    </w:p>
    <w:p w14:paraId="0514B2BF" w14:textId="77777777" w:rsidR="00855BCF" w:rsidRPr="00855BCF" w:rsidRDefault="00855BCF" w:rsidP="00855BCF">
      <w:pPr>
        <w:jc w:val="center"/>
        <w:rPr>
          <w:rFonts w:ascii="Arial" w:hAnsi="Arial" w:cs="Arial"/>
        </w:rPr>
      </w:pPr>
    </w:p>
    <w:p w14:paraId="684E71C0" w14:textId="4186FA31" w:rsidR="00855BCF" w:rsidRPr="00855BCF" w:rsidRDefault="00855BCF" w:rsidP="00855BCF">
      <w:pPr>
        <w:jc w:val="center"/>
        <w:rPr>
          <w:rFonts w:ascii="Arial" w:hAnsi="Arial" w:cs="Arial"/>
        </w:rPr>
      </w:pPr>
      <w:r w:rsidRPr="00855BCF">
        <w:rPr>
          <w:rFonts w:ascii="Arial" w:hAnsi="Arial" w:cs="Arial"/>
        </w:rPr>
        <w:t xml:space="preserve">Joaquim </w:t>
      </w:r>
      <w:proofErr w:type="spellStart"/>
      <w:r w:rsidRPr="00855BCF">
        <w:rPr>
          <w:rFonts w:ascii="Arial" w:hAnsi="Arial" w:cs="Arial"/>
        </w:rPr>
        <w:t>Neinas</w:t>
      </w:r>
      <w:proofErr w:type="spellEnd"/>
      <w:r w:rsidRPr="00855BCF">
        <w:rPr>
          <w:rFonts w:ascii="Arial" w:hAnsi="Arial" w:cs="Arial"/>
        </w:rPr>
        <w:t>, Matheus</w:t>
      </w:r>
      <w:r>
        <w:rPr>
          <w:rFonts w:ascii="Arial" w:hAnsi="Arial" w:cs="Arial"/>
        </w:rPr>
        <w:t xml:space="preserve"> </w:t>
      </w:r>
      <w:r w:rsidRPr="00855BCF">
        <w:rPr>
          <w:rFonts w:ascii="Arial" w:hAnsi="Arial" w:cs="Arial"/>
        </w:rPr>
        <w:t xml:space="preserve">Heinen, Murilo </w:t>
      </w:r>
      <w:proofErr w:type="spellStart"/>
      <w:r w:rsidRPr="00855BCF">
        <w:rPr>
          <w:rFonts w:ascii="Arial" w:hAnsi="Arial" w:cs="Arial"/>
        </w:rPr>
        <w:t>Fank</w:t>
      </w:r>
      <w:proofErr w:type="spellEnd"/>
      <w:r w:rsidRPr="00855BCF">
        <w:rPr>
          <w:rFonts w:ascii="Arial" w:hAnsi="Arial" w:cs="Arial"/>
        </w:rPr>
        <w:t xml:space="preserve"> e Rafael Duarte.</w:t>
      </w:r>
    </w:p>
    <w:p w14:paraId="1D92218E" w14:textId="77777777" w:rsidR="00855BCF" w:rsidRPr="00855BCF" w:rsidRDefault="00855BCF" w:rsidP="00855BCF">
      <w:pPr>
        <w:jc w:val="center"/>
        <w:rPr>
          <w:rFonts w:ascii="Arial" w:hAnsi="Arial" w:cs="Arial"/>
        </w:rPr>
      </w:pPr>
    </w:p>
    <w:p w14:paraId="5CF4F02D" w14:textId="77777777" w:rsidR="00855BCF" w:rsidRPr="00855BCF" w:rsidRDefault="00855BCF" w:rsidP="00855BCF">
      <w:pPr>
        <w:jc w:val="center"/>
        <w:rPr>
          <w:rFonts w:ascii="Arial" w:hAnsi="Arial" w:cs="Arial"/>
        </w:rPr>
      </w:pPr>
    </w:p>
    <w:p w14:paraId="7DB13594" w14:textId="77777777" w:rsidR="00855BCF" w:rsidRDefault="00855BCF" w:rsidP="00855BCF">
      <w:pPr>
        <w:jc w:val="center"/>
        <w:rPr>
          <w:rFonts w:ascii="Arial" w:hAnsi="Arial" w:cs="Arial"/>
        </w:rPr>
      </w:pPr>
    </w:p>
    <w:p w14:paraId="179CE728" w14:textId="77777777" w:rsidR="00855BCF" w:rsidRDefault="00855BCF" w:rsidP="00855BCF">
      <w:pPr>
        <w:jc w:val="center"/>
        <w:rPr>
          <w:rFonts w:ascii="Arial" w:hAnsi="Arial" w:cs="Arial"/>
        </w:rPr>
      </w:pPr>
    </w:p>
    <w:p w14:paraId="7480FF0C" w14:textId="77777777" w:rsidR="00855BCF" w:rsidRDefault="00855BCF" w:rsidP="00855BCF">
      <w:pPr>
        <w:jc w:val="center"/>
        <w:rPr>
          <w:rFonts w:ascii="Arial" w:hAnsi="Arial" w:cs="Arial"/>
        </w:rPr>
      </w:pPr>
    </w:p>
    <w:p w14:paraId="563F3883" w14:textId="77777777" w:rsidR="00855BCF" w:rsidRDefault="00855BCF" w:rsidP="00855BCF">
      <w:pPr>
        <w:rPr>
          <w:rFonts w:ascii="Arial" w:hAnsi="Arial" w:cs="Arial"/>
        </w:rPr>
      </w:pPr>
    </w:p>
    <w:p w14:paraId="720DF7D7" w14:textId="77777777" w:rsidR="003A6C1A" w:rsidRDefault="003A6C1A" w:rsidP="00855BCF">
      <w:pPr>
        <w:jc w:val="center"/>
        <w:rPr>
          <w:rFonts w:ascii="Arial" w:hAnsi="Arial" w:cs="Arial"/>
        </w:rPr>
      </w:pPr>
    </w:p>
    <w:p w14:paraId="714A55EF" w14:textId="7C660D02" w:rsidR="00855BCF" w:rsidRPr="00855BCF" w:rsidRDefault="00855BCF" w:rsidP="00855BCF">
      <w:pPr>
        <w:jc w:val="center"/>
        <w:rPr>
          <w:rFonts w:ascii="Arial" w:hAnsi="Arial" w:cs="Arial"/>
        </w:rPr>
      </w:pPr>
      <w:r w:rsidRPr="00855BCF">
        <w:rPr>
          <w:rFonts w:ascii="Arial" w:hAnsi="Arial" w:cs="Arial"/>
        </w:rPr>
        <w:t>Setembro/2025</w:t>
      </w:r>
    </w:p>
    <w:p w14:paraId="0C976275" w14:textId="77777777" w:rsidR="00855BCF" w:rsidRPr="00855BCF" w:rsidRDefault="00855BCF" w:rsidP="00855BCF">
      <w:pPr>
        <w:jc w:val="both"/>
        <w:rPr>
          <w:rFonts w:ascii="Arial" w:hAnsi="Arial" w:cs="Arial"/>
          <w:b/>
          <w:bCs/>
          <w:sz w:val="28"/>
          <w:szCs w:val="28"/>
        </w:rPr>
      </w:pPr>
      <w:r w:rsidRPr="00855BCF">
        <w:rPr>
          <w:rFonts w:ascii="Arial" w:hAnsi="Arial" w:cs="Arial"/>
          <w:b/>
          <w:bCs/>
          <w:sz w:val="28"/>
          <w:szCs w:val="28"/>
        </w:rPr>
        <w:lastRenderedPageBreak/>
        <w:t>Descrição do Projeto</w:t>
      </w:r>
    </w:p>
    <w:p w14:paraId="26A8D828" w14:textId="7478694D" w:rsidR="00855BCF" w:rsidRPr="00855BCF" w:rsidRDefault="00855BCF" w:rsidP="00855BCF">
      <w:pPr>
        <w:jc w:val="both"/>
        <w:rPr>
          <w:rFonts w:ascii="Arial" w:hAnsi="Arial" w:cs="Arial"/>
        </w:rPr>
      </w:pPr>
      <w:r w:rsidRPr="00855BCF">
        <w:rPr>
          <w:rFonts w:ascii="Arial" w:hAnsi="Arial" w:cs="Arial"/>
        </w:rPr>
        <w:t xml:space="preserve">O projeto visa o desenvolvimento de um sistema web de gestão para o </w:t>
      </w:r>
      <w:r w:rsidR="003662E3" w:rsidRPr="00855BCF">
        <w:rPr>
          <w:rFonts w:ascii="Arial" w:hAnsi="Arial" w:cs="Arial"/>
        </w:rPr>
        <w:t>Studio</w:t>
      </w:r>
      <w:r w:rsidRPr="00855BCF">
        <w:rPr>
          <w:rFonts w:ascii="Arial" w:hAnsi="Arial" w:cs="Arial"/>
        </w:rPr>
        <w:t xml:space="preserve"> de </w:t>
      </w:r>
      <w:r w:rsidR="003662E3">
        <w:rPr>
          <w:rFonts w:ascii="Arial" w:hAnsi="Arial" w:cs="Arial"/>
        </w:rPr>
        <w:t>P</w:t>
      </w:r>
      <w:r w:rsidRPr="00855BCF">
        <w:rPr>
          <w:rFonts w:ascii="Arial" w:hAnsi="Arial" w:cs="Arial"/>
        </w:rPr>
        <w:t xml:space="preserve">ilates da Talya Portaluppi, com objetivo de implementar a automação de processos administrativos e facilitar a comunicação com os alunos. </w:t>
      </w:r>
      <w:r w:rsidR="00E75724">
        <w:rPr>
          <w:rFonts w:ascii="Arial" w:hAnsi="Arial" w:cs="Arial"/>
        </w:rPr>
        <w:t>Atualmente,</w:t>
      </w:r>
      <w:r w:rsidRPr="00855BCF">
        <w:rPr>
          <w:rFonts w:ascii="Arial" w:hAnsi="Arial" w:cs="Arial"/>
        </w:rPr>
        <w:t xml:space="preserve"> o controle de agendamentos, notificações e tarefas administrativas é realizado</w:t>
      </w:r>
      <w:r w:rsidR="006333FC">
        <w:rPr>
          <w:rFonts w:ascii="Arial" w:hAnsi="Arial" w:cs="Arial"/>
        </w:rPr>
        <w:t xml:space="preserve"> de maneira manual</w:t>
      </w:r>
      <w:r w:rsidRPr="00855BCF">
        <w:rPr>
          <w:rFonts w:ascii="Arial" w:hAnsi="Arial" w:cs="Arial"/>
        </w:rPr>
        <w:t>, o que acaba gerando uma sobrecarga de trabalho para a gestora.</w:t>
      </w:r>
    </w:p>
    <w:p w14:paraId="36792C1B" w14:textId="30C10695" w:rsidR="00855BCF" w:rsidRPr="00855BCF" w:rsidRDefault="00855BCF" w:rsidP="00855BCF">
      <w:pPr>
        <w:jc w:val="both"/>
        <w:rPr>
          <w:rFonts w:ascii="Arial" w:hAnsi="Arial" w:cs="Arial"/>
        </w:rPr>
      </w:pPr>
      <w:r w:rsidRPr="00855BCF">
        <w:rPr>
          <w:rFonts w:ascii="Arial" w:hAnsi="Arial" w:cs="Arial"/>
        </w:rPr>
        <w:t>A solução inicial deste projeto</w:t>
      </w:r>
      <w:r w:rsidR="00622211">
        <w:rPr>
          <w:rFonts w:ascii="Arial" w:hAnsi="Arial" w:cs="Arial"/>
        </w:rPr>
        <w:t>,</w:t>
      </w:r>
      <w:r w:rsidRPr="00855BCF">
        <w:rPr>
          <w:rFonts w:ascii="Arial" w:hAnsi="Arial" w:cs="Arial"/>
        </w:rPr>
        <w:t xml:space="preserve"> consiste em</w:t>
      </w:r>
      <w:r w:rsidR="000C69C7">
        <w:rPr>
          <w:rFonts w:ascii="Arial" w:hAnsi="Arial" w:cs="Arial"/>
        </w:rPr>
        <w:t xml:space="preserve"> desenvolver</w:t>
      </w:r>
      <w:r w:rsidRPr="00855BCF">
        <w:rPr>
          <w:rFonts w:ascii="Arial" w:hAnsi="Arial" w:cs="Arial"/>
        </w:rPr>
        <w:t xml:space="preserve"> uma plataforma web que centraliz</w:t>
      </w:r>
      <w:r w:rsidR="000C69C7">
        <w:rPr>
          <w:rFonts w:ascii="Arial" w:hAnsi="Arial" w:cs="Arial"/>
        </w:rPr>
        <w:t>e</w:t>
      </w:r>
      <w:r w:rsidRPr="00855BCF">
        <w:rPr>
          <w:rFonts w:ascii="Arial" w:hAnsi="Arial" w:cs="Arial"/>
        </w:rPr>
        <w:t xml:space="preserve"> as operações do </w:t>
      </w:r>
      <w:r w:rsidR="006333FC">
        <w:rPr>
          <w:rFonts w:ascii="Arial" w:hAnsi="Arial" w:cs="Arial"/>
        </w:rPr>
        <w:t>Stu</w:t>
      </w:r>
      <w:r w:rsidRPr="00855BCF">
        <w:rPr>
          <w:rFonts w:ascii="Arial" w:hAnsi="Arial" w:cs="Arial"/>
        </w:rPr>
        <w:t>dio. No qual, o sistema permitirá agendamentos com horários fixos mensais para cada aluno, oferecendo também a possibilidade de reagendamentos pontuais de forma autônoma. Além disso, serão implementadas funcionalidades para gestão de pagamentos, automação de lembretes, validação de comprovantes e atendimento a solicitações frequentes por meio de um assistente virtual.</w:t>
      </w:r>
    </w:p>
    <w:p w14:paraId="619DDCC7" w14:textId="663F84B2" w:rsidR="00855BCF" w:rsidRPr="00855BCF" w:rsidRDefault="00855BCF" w:rsidP="00855BCF">
      <w:pPr>
        <w:jc w:val="both"/>
        <w:rPr>
          <w:rFonts w:ascii="Arial" w:hAnsi="Arial" w:cs="Arial"/>
        </w:rPr>
      </w:pPr>
      <w:r w:rsidRPr="00855BCF">
        <w:rPr>
          <w:rFonts w:ascii="Arial" w:hAnsi="Arial" w:cs="Arial"/>
        </w:rPr>
        <w:t>O sistema</w:t>
      </w:r>
      <w:r w:rsidR="002A2C74">
        <w:rPr>
          <w:rFonts w:ascii="Arial" w:hAnsi="Arial" w:cs="Arial"/>
        </w:rPr>
        <w:t xml:space="preserve"> também</w:t>
      </w:r>
      <w:r w:rsidRPr="00855BCF">
        <w:rPr>
          <w:rFonts w:ascii="Arial" w:hAnsi="Arial" w:cs="Arial"/>
        </w:rPr>
        <w:t xml:space="preserve"> poderá incluir recursos para controle de ausências e disponibilizar um painel para acompanhamento de aulas e pagamentos pelos alunos, buscando</w:t>
      </w:r>
      <w:r w:rsidR="00565B96">
        <w:rPr>
          <w:rFonts w:ascii="Arial" w:hAnsi="Arial" w:cs="Arial"/>
        </w:rPr>
        <w:t xml:space="preserve"> dessa forma</w:t>
      </w:r>
      <w:r w:rsidRPr="00855BCF">
        <w:rPr>
          <w:rFonts w:ascii="Arial" w:hAnsi="Arial" w:cs="Arial"/>
        </w:rPr>
        <w:t xml:space="preserve"> reduzir tarefas repetitivas e tornar a experiência mais prática e eficiente para todos os envolvidos.</w:t>
      </w:r>
    </w:p>
    <w:p w14:paraId="002B9763" w14:textId="77777777" w:rsidR="00855BCF" w:rsidRPr="00855BCF" w:rsidRDefault="00855BCF" w:rsidP="00855BCF">
      <w:pPr>
        <w:jc w:val="both"/>
        <w:rPr>
          <w:rFonts w:ascii="Arial" w:hAnsi="Arial" w:cs="Arial"/>
        </w:rPr>
      </w:pPr>
    </w:p>
    <w:p w14:paraId="235B6352" w14:textId="319C29ED" w:rsidR="00855BCF" w:rsidRPr="00855BCF" w:rsidRDefault="00855BCF" w:rsidP="00855BCF">
      <w:pPr>
        <w:jc w:val="both"/>
        <w:rPr>
          <w:rFonts w:ascii="Arial" w:hAnsi="Arial" w:cs="Arial"/>
          <w:sz w:val="28"/>
          <w:szCs w:val="28"/>
        </w:rPr>
      </w:pPr>
      <w:r w:rsidRPr="00855BCF">
        <w:rPr>
          <w:rFonts w:ascii="Arial" w:hAnsi="Arial" w:cs="Arial"/>
          <w:b/>
          <w:bCs/>
          <w:sz w:val="28"/>
          <w:szCs w:val="28"/>
        </w:rPr>
        <w:t>Requisitos Funcionais</w:t>
      </w:r>
      <w:r>
        <w:rPr>
          <w:rFonts w:ascii="Arial" w:hAnsi="Arial" w:cs="Arial"/>
          <w:b/>
          <w:bCs/>
          <w:sz w:val="28"/>
          <w:szCs w:val="28"/>
        </w:rPr>
        <w:t xml:space="preserve"> </w:t>
      </w:r>
      <w:r w:rsidRPr="00855BCF">
        <w:rPr>
          <w:rFonts w:ascii="Arial" w:hAnsi="Arial" w:cs="Arial"/>
          <w:b/>
          <w:bCs/>
          <w:sz w:val="28"/>
          <w:szCs w:val="28"/>
        </w:rPr>
        <w:t>(</w:t>
      </w:r>
      <w:proofErr w:type="spellStart"/>
      <w:r w:rsidRPr="00855BCF">
        <w:rPr>
          <w:rFonts w:ascii="Arial" w:hAnsi="Arial" w:cs="Arial"/>
          <w:b/>
          <w:bCs/>
          <w:sz w:val="28"/>
          <w:szCs w:val="28"/>
        </w:rPr>
        <w:t>RFs</w:t>
      </w:r>
      <w:proofErr w:type="spellEnd"/>
      <w:r w:rsidRPr="00855BCF">
        <w:rPr>
          <w:rFonts w:ascii="Arial" w:hAnsi="Arial" w:cs="Arial"/>
          <w:b/>
          <w:bCs/>
          <w:sz w:val="28"/>
          <w:szCs w:val="28"/>
        </w:rPr>
        <w:t>)</w:t>
      </w:r>
    </w:p>
    <w:p w14:paraId="03FDF6AB" w14:textId="27FCFA1F" w:rsidR="00855BCF" w:rsidRPr="00855BCF" w:rsidRDefault="00855BCF" w:rsidP="00855BCF">
      <w:pPr>
        <w:jc w:val="both"/>
        <w:rPr>
          <w:rFonts w:ascii="Arial" w:hAnsi="Arial" w:cs="Arial"/>
        </w:rPr>
      </w:pPr>
      <w:r w:rsidRPr="00855BCF">
        <w:rPr>
          <w:rFonts w:ascii="Arial" w:hAnsi="Arial" w:cs="Arial"/>
          <w:b/>
          <w:bCs/>
        </w:rPr>
        <w:t>RF01 - Cadastro de Aluno:</w:t>
      </w:r>
      <w:r w:rsidRPr="00855BCF">
        <w:rPr>
          <w:rFonts w:ascii="Arial" w:hAnsi="Arial" w:cs="Arial"/>
        </w:rPr>
        <w:t xml:space="preserve"> </w:t>
      </w:r>
      <w:r w:rsidR="00B25E76" w:rsidRPr="00B25E76">
        <w:rPr>
          <w:rFonts w:ascii="Arial" w:hAnsi="Arial" w:cs="Arial"/>
        </w:rPr>
        <w:t>A aplicação deve permitir que o aluno realize o próprio cadastro com dados básicos como Nome, Sexo, Data de Nascimento, Profissão, Celular, Altura, Peso e Queixa Principal. O cadastro também poderá ser realizado pela professora.</w:t>
      </w:r>
    </w:p>
    <w:p w14:paraId="40ECB09F" w14:textId="7E9616EE" w:rsidR="00855BCF" w:rsidRPr="00855BCF" w:rsidRDefault="00855BCF" w:rsidP="00855BCF">
      <w:pPr>
        <w:jc w:val="both"/>
        <w:rPr>
          <w:rFonts w:ascii="Arial" w:hAnsi="Arial" w:cs="Arial"/>
        </w:rPr>
      </w:pPr>
      <w:r w:rsidRPr="00855BCF">
        <w:rPr>
          <w:rFonts w:ascii="Arial" w:hAnsi="Arial" w:cs="Arial"/>
          <w:b/>
          <w:bCs/>
        </w:rPr>
        <w:t>RF02 - Ficha de Avaliação Postural Digital:</w:t>
      </w:r>
      <w:r w:rsidRPr="00855BCF">
        <w:rPr>
          <w:rFonts w:ascii="Arial" w:hAnsi="Arial" w:cs="Arial"/>
        </w:rPr>
        <w:t xml:space="preserve"> </w:t>
      </w:r>
      <w:r w:rsidR="000128F7" w:rsidRPr="000128F7">
        <w:rPr>
          <w:rFonts w:ascii="Arial" w:hAnsi="Arial" w:cs="Arial"/>
        </w:rPr>
        <w:t>Dentro do perfil do aluno, deve haver uma seção de "Ficha de Avaliação Postural" com acesso e edição exclusivos para a administradora. A ficha deve incluir campos para que a professora anexe arquivos (fotos, laudos em PDF, etc.) e realize as avaliações de Vista Anterior, Posterior e Lateral. O sistema deve permitir salvar múltiplas fichas para o mesmo aluno ao longo do tempo, criando um histórico de sua evolução.</w:t>
      </w:r>
    </w:p>
    <w:p w14:paraId="5340ADEF" w14:textId="4D12F49D" w:rsidR="00855BCF" w:rsidRPr="00855BCF" w:rsidRDefault="00855BCF" w:rsidP="00855BCF">
      <w:pPr>
        <w:jc w:val="both"/>
        <w:rPr>
          <w:rFonts w:ascii="Arial" w:hAnsi="Arial" w:cs="Arial"/>
        </w:rPr>
      </w:pPr>
      <w:r w:rsidRPr="00855BCF">
        <w:rPr>
          <w:rFonts w:ascii="Arial" w:hAnsi="Arial" w:cs="Arial"/>
          <w:b/>
          <w:bCs/>
        </w:rPr>
        <w:t>RF03 - Agendamento Fixo Mensal:</w:t>
      </w:r>
      <w:r w:rsidRPr="00855BCF">
        <w:rPr>
          <w:rFonts w:ascii="Arial" w:hAnsi="Arial" w:cs="Arial"/>
        </w:rPr>
        <w:t xml:space="preserve"> </w:t>
      </w:r>
      <w:r w:rsidR="000128F7" w:rsidRPr="000128F7">
        <w:rPr>
          <w:rFonts w:ascii="Arial" w:hAnsi="Arial" w:cs="Arial"/>
        </w:rPr>
        <w:t>O sistema deve permitir que a professora configure os dias e horários fixos de cada aluno, realizando a reserva automática dessas aulas para todo o mês.</w:t>
      </w:r>
    </w:p>
    <w:p w14:paraId="735D926C" w14:textId="25E99322" w:rsidR="00855BCF" w:rsidRPr="00855BCF" w:rsidRDefault="00855BCF" w:rsidP="00855BCF">
      <w:pPr>
        <w:jc w:val="both"/>
        <w:rPr>
          <w:rFonts w:ascii="Arial" w:hAnsi="Arial" w:cs="Arial"/>
        </w:rPr>
      </w:pPr>
      <w:r w:rsidRPr="00855BCF">
        <w:rPr>
          <w:rFonts w:ascii="Arial" w:hAnsi="Arial" w:cs="Arial"/>
          <w:b/>
          <w:bCs/>
        </w:rPr>
        <w:t>RF04 - Reagendamento pelo Aluno:</w:t>
      </w:r>
      <w:r w:rsidRPr="00855BCF">
        <w:rPr>
          <w:rFonts w:ascii="Arial" w:hAnsi="Arial" w:cs="Arial"/>
        </w:rPr>
        <w:t xml:space="preserve"> </w:t>
      </w:r>
      <w:r w:rsidR="007B6F74" w:rsidRPr="007B6F74">
        <w:rPr>
          <w:rFonts w:ascii="Arial" w:hAnsi="Arial" w:cs="Arial"/>
        </w:rPr>
        <w:t>O aluno poderá usar a plataforma para reagendar aulas pontuais, desde que o faça com, no mínimo, 24 horas de antecedência. Caso o prazo não seja respeitado, o aluno perde o direito à aula.</w:t>
      </w:r>
    </w:p>
    <w:p w14:paraId="67C728F3" w14:textId="3EAACA40" w:rsidR="00855BCF" w:rsidRPr="00855BCF" w:rsidRDefault="00855BCF" w:rsidP="00855BCF">
      <w:pPr>
        <w:jc w:val="both"/>
        <w:rPr>
          <w:rFonts w:ascii="Arial" w:hAnsi="Arial" w:cs="Arial"/>
        </w:rPr>
      </w:pPr>
      <w:r w:rsidRPr="00855BCF">
        <w:rPr>
          <w:rFonts w:ascii="Arial" w:hAnsi="Arial" w:cs="Arial"/>
          <w:b/>
          <w:bCs/>
        </w:rPr>
        <w:lastRenderedPageBreak/>
        <w:t>RF05 - Painel do Aluno:</w:t>
      </w:r>
      <w:r w:rsidRPr="00855BCF">
        <w:rPr>
          <w:rFonts w:ascii="Arial" w:hAnsi="Arial" w:cs="Arial"/>
        </w:rPr>
        <w:t xml:space="preserve"> </w:t>
      </w:r>
      <w:r w:rsidR="007B6F74" w:rsidRPr="007B6F74">
        <w:rPr>
          <w:rFonts w:ascii="Arial" w:hAnsi="Arial" w:cs="Arial"/>
        </w:rPr>
        <w:t>Ao fazer login, o aluno terá acesso a um painel de controle que exibe suas próximas aulas agendadas, o status do pagamento referente à mensalidade atual (</w:t>
      </w:r>
      <w:proofErr w:type="spellStart"/>
      <w:r w:rsidR="007B6F74" w:rsidRPr="007B6F74">
        <w:rPr>
          <w:rFonts w:ascii="Arial" w:hAnsi="Arial" w:cs="Arial"/>
        </w:rPr>
        <w:t>ex</w:t>
      </w:r>
      <w:proofErr w:type="spellEnd"/>
      <w:r w:rsidR="007B6F74" w:rsidRPr="007B6F74">
        <w:rPr>
          <w:rFonts w:ascii="Arial" w:hAnsi="Arial" w:cs="Arial"/>
        </w:rPr>
        <w:t>: "Em dia" ou "Pendente") e seu histórico de aulas frequentadas.</w:t>
      </w:r>
    </w:p>
    <w:p w14:paraId="5E7AEBE2" w14:textId="32B23206" w:rsidR="00855BCF" w:rsidRPr="00855BCF" w:rsidRDefault="00855BCF" w:rsidP="00855BCF">
      <w:pPr>
        <w:jc w:val="both"/>
        <w:rPr>
          <w:rFonts w:ascii="Arial" w:hAnsi="Arial" w:cs="Arial"/>
        </w:rPr>
      </w:pPr>
      <w:r w:rsidRPr="00855BCF">
        <w:rPr>
          <w:rFonts w:ascii="Arial" w:hAnsi="Arial" w:cs="Arial"/>
          <w:b/>
          <w:bCs/>
        </w:rPr>
        <w:t>RF06 - Registro Manual de Pagamento:</w:t>
      </w:r>
      <w:r w:rsidRPr="00855BCF">
        <w:rPr>
          <w:rFonts w:ascii="Arial" w:hAnsi="Arial" w:cs="Arial"/>
        </w:rPr>
        <w:t xml:space="preserve"> </w:t>
      </w:r>
      <w:r w:rsidR="007B6F74" w:rsidRPr="007B6F74">
        <w:rPr>
          <w:rFonts w:ascii="Arial" w:hAnsi="Arial" w:cs="Arial"/>
        </w:rPr>
        <w:t>A administradora deve ter</w:t>
      </w:r>
      <w:r w:rsidR="001B2303">
        <w:rPr>
          <w:rFonts w:ascii="Arial" w:hAnsi="Arial" w:cs="Arial"/>
        </w:rPr>
        <w:t xml:space="preserve"> a</w:t>
      </w:r>
      <w:r w:rsidR="007B6F74" w:rsidRPr="007B6F74">
        <w:rPr>
          <w:rFonts w:ascii="Arial" w:hAnsi="Arial" w:cs="Arial"/>
        </w:rPr>
        <w:t xml:space="preserve"> funcionalidade de marcar manualmente no sistema os pagamentos que já recebeu e identificou.</w:t>
      </w:r>
    </w:p>
    <w:p w14:paraId="2CB835BD" w14:textId="6136489B" w:rsidR="00855BCF" w:rsidRPr="00855BCF" w:rsidRDefault="00855BCF" w:rsidP="00855BCF">
      <w:pPr>
        <w:jc w:val="both"/>
        <w:rPr>
          <w:rFonts w:ascii="Arial" w:hAnsi="Arial" w:cs="Arial"/>
        </w:rPr>
      </w:pPr>
      <w:r w:rsidRPr="00855BCF">
        <w:rPr>
          <w:rFonts w:ascii="Arial" w:hAnsi="Arial" w:cs="Arial"/>
          <w:b/>
          <w:bCs/>
        </w:rPr>
        <w:t>RF07 - Lembretes de Pagamento Automáticos:</w:t>
      </w:r>
      <w:r w:rsidRPr="00855BCF">
        <w:rPr>
          <w:rFonts w:ascii="Arial" w:hAnsi="Arial" w:cs="Arial"/>
        </w:rPr>
        <w:t xml:space="preserve"> </w:t>
      </w:r>
      <w:r w:rsidR="00FB2696" w:rsidRPr="00FB2696">
        <w:rPr>
          <w:rFonts w:ascii="Arial" w:hAnsi="Arial" w:cs="Arial"/>
        </w:rPr>
        <w:t>A plataforma deve operar com uma data limite para o pagamento das mensalidades. No dia posterior ao vencimento, o sistema verificará automaticamente os alunos com pagamentos pendentes e enviará uma notificação via WhatsApp.</w:t>
      </w:r>
    </w:p>
    <w:p w14:paraId="31F25812" w14:textId="3BE6C498" w:rsidR="00855BCF" w:rsidRPr="00855BCF" w:rsidRDefault="00855BCF" w:rsidP="00855BCF">
      <w:pPr>
        <w:jc w:val="both"/>
        <w:rPr>
          <w:rFonts w:ascii="Arial" w:hAnsi="Arial" w:cs="Arial"/>
        </w:rPr>
      </w:pPr>
      <w:r w:rsidRPr="00855BCF">
        <w:rPr>
          <w:rFonts w:ascii="Arial" w:hAnsi="Arial" w:cs="Arial"/>
          <w:b/>
          <w:bCs/>
        </w:rPr>
        <w:t>RF08 - Fluxo de Confirmação de Pagamento:</w:t>
      </w:r>
      <w:r w:rsidRPr="00855BCF">
        <w:rPr>
          <w:rFonts w:ascii="Arial" w:hAnsi="Arial" w:cs="Arial"/>
        </w:rPr>
        <w:t xml:space="preserve"> </w:t>
      </w:r>
      <w:r w:rsidR="00FB2696" w:rsidRPr="00FB2696">
        <w:rPr>
          <w:rFonts w:ascii="Arial" w:hAnsi="Arial" w:cs="Arial"/>
        </w:rPr>
        <w:t>O sistema deve direcionar o aluno com pagamento pendente a uma página onde ele poderá anexar o comprovante. Após o envio, o status do pagamento mudará para "Pendente de Aprovação", e a professora será notificada em seu painel para visualizar o comprovante e aprovar a transação.</w:t>
      </w:r>
    </w:p>
    <w:p w14:paraId="39297E29" w14:textId="00C44A2C" w:rsidR="00855BCF" w:rsidRPr="00855BCF" w:rsidRDefault="00855BCF" w:rsidP="00855BCF">
      <w:pPr>
        <w:jc w:val="both"/>
        <w:rPr>
          <w:rFonts w:ascii="Arial" w:hAnsi="Arial" w:cs="Arial"/>
        </w:rPr>
      </w:pPr>
      <w:r w:rsidRPr="00855BCF">
        <w:rPr>
          <w:rFonts w:ascii="Arial" w:hAnsi="Arial" w:cs="Arial"/>
          <w:b/>
          <w:bCs/>
        </w:rPr>
        <w:t>RF09 - Gestão de Ausências da Professora:</w:t>
      </w:r>
      <w:r w:rsidRPr="00855BCF">
        <w:rPr>
          <w:rFonts w:ascii="Arial" w:hAnsi="Arial" w:cs="Arial"/>
        </w:rPr>
        <w:t xml:space="preserve"> </w:t>
      </w:r>
      <w:r w:rsidR="00DC6149" w:rsidRPr="00DC6149">
        <w:rPr>
          <w:rFonts w:ascii="Arial" w:hAnsi="Arial" w:cs="Arial"/>
        </w:rPr>
        <w:t>A professora deve ter uma função para "Bloquear Agenda" em dias específicos (</w:t>
      </w:r>
      <w:proofErr w:type="spellStart"/>
      <w:r w:rsidR="00DC6149" w:rsidRPr="00DC6149">
        <w:rPr>
          <w:rFonts w:ascii="Arial" w:hAnsi="Arial" w:cs="Arial"/>
        </w:rPr>
        <w:t>ex</w:t>
      </w:r>
      <w:proofErr w:type="spellEnd"/>
      <w:r w:rsidR="00DC6149" w:rsidRPr="00DC6149">
        <w:rPr>
          <w:rFonts w:ascii="Arial" w:hAnsi="Arial" w:cs="Arial"/>
        </w:rPr>
        <w:t>: feriados, férias). Ao bloquear uma data, o sistema cancelará as aulas do dia, notificará os alunos afetados via WhatsApp e concederá um "crédito de aula" para que possam reagendar.</w:t>
      </w:r>
    </w:p>
    <w:p w14:paraId="07D9B9A6" w14:textId="5E88575B" w:rsidR="00855BCF" w:rsidRPr="00855BCF" w:rsidRDefault="00855BCF" w:rsidP="00855BCF">
      <w:pPr>
        <w:jc w:val="both"/>
        <w:rPr>
          <w:rFonts w:ascii="Arial" w:hAnsi="Arial" w:cs="Arial"/>
        </w:rPr>
      </w:pPr>
      <w:r w:rsidRPr="00855BCF">
        <w:rPr>
          <w:rFonts w:ascii="Arial" w:hAnsi="Arial" w:cs="Arial"/>
          <w:b/>
          <w:bCs/>
        </w:rPr>
        <w:t>RF10 - Assistente Virtual</w:t>
      </w:r>
      <w:r>
        <w:rPr>
          <w:rFonts w:ascii="Arial" w:hAnsi="Arial" w:cs="Arial"/>
          <w:b/>
          <w:bCs/>
        </w:rPr>
        <w:t xml:space="preserve"> </w:t>
      </w:r>
      <w:r w:rsidRPr="00855BCF">
        <w:rPr>
          <w:rFonts w:ascii="Arial" w:hAnsi="Arial" w:cs="Arial"/>
          <w:b/>
          <w:bCs/>
        </w:rPr>
        <w:t>via WhatsApp:</w:t>
      </w:r>
      <w:r w:rsidRPr="00855BCF">
        <w:rPr>
          <w:rFonts w:ascii="Arial" w:hAnsi="Arial" w:cs="Arial"/>
        </w:rPr>
        <w:t xml:space="preserve"> </w:t>
      </w:r>
      <w:r w:rsidR="00DC6149" w:rsidRPr="00DC6149">
        <w:rPr>
          <w:rFonts w:ascii="Arial" w:hAnsi="Arial" w:cs="Arial"/>
        </w:rPr>
        <w:t>A aplicação deve disponibilizar um assistente virtual via WhatsApp que funcione como um menu de navegação, direcionando os alunos para funcionalidades como reagendamento de aulas, verificação de pagamentos, cadastro de novos alunos e envio de dúvidas à professora</w:t>
      </w:r>
    </w:p>
    <w:p w14:paraId="46B3C51C" w14:textId="19C7167D" w:rsidR="00855BCF" w:rsidRPr="00855BCF" w:rsidRDefault="00855BCF" w:rsidP="00855BCF">
      <w:pPr>
        <w:jc w:val="both"/>
        <w:rPr>
          <w:rFonts w:ascii="Arial" w:hAnsi="Arial" w:cs="Arial"/>
        </w:rPr>
      </w:pPr>
      <w:r w:rsidRPr="00855BCF">
        <w:rPr>
          <w:rFonts w:ascii="Arial" w:hAnsi="Arial" w:cs="Arial"/>
          <w:b/>
          <w:bCs/>
        </w:rPr>
        <w:t>RF11 - Perfis de Acesso:</w:t>
      </w:r>
      <w:r w:rsidRPr="00855BCF">
        <w:rPr>
          <w:rFonts w:ascii="Arial" w:hAnsi="Arial" w:cs="Arial"/>
        </w:rPr>
        <w:t xml:space="preserve"> </w:t>
      </w:r>
      <w:r w:rsidR="00541C25" w:rsidRPr="00541C25">
        <w:rPr>
          <w:rFonts w:ascii="Arial" w:hAnsi="Arial" w:cs="Arial"/>
        </w:rPr>
        <w:t>O sistema deve ter dois perfis de acesso distintos: Professora (Administrador) e Aluno.</w:t>
      </w:r>
    </w:p>
    <w:p w14:paraId="799D98A9" w14:textId="39247B69" w:rsidR="00855BCF" w:rsidRPr="00855BCF" w:rsidRDefault="00855BCF" w:rsidP="00855BCF">
      <w:pPr>
        <w:jc w:val="both"/>
        <w:rPr>
          <w:rFonts w:ascii="Arial" w:hAnsi="Arial" w:cs="Arial"/>
        </w:rPr>
      </w:pPr>
      <w:r w:rsidRPr="00855BCF">
        <w:rPr>
          <w:rFonts w:ascii="Arial" w:hAnsi="Arial" w:cs="Arial"/>
          <w:b/>
          <w:bCs/>
        </w:rPr>
        <w:t xml:space="preserve">RF12 - Relatórios e Painéis Financeiros: </w:t>
      </w:r>
      <w:r w:rsidR="00541C25" w:rsidRPr="00541C25">
        <w:rPr>
          <w:rFonts w:ascii="Arial" w:hAnsi="Arial" w:cs="Arial"/>
        </w:rPr>
        <w:t>A plataforma deve apresentar ferramentas de acompanhamento financeiro, incluindo a geração de relatórios e painéis de controle que permitam visualizar informações como valores recebidos e a situação de inadimplência dos alunos</w:t>
      </w:r>
    </w:p>
    <w:p w14:paraId="2DF69544" w14:textId="77777777" w:rsidR="00855BCF" w:rsidRPr="00855BCF" w:rsidRDefault="00855BCF" w:rsidP="00855BCF">
      <w:pPr>
        <w:jc w:val="both"/>
        <w:rPr>
          <w:rFonts w:ascii="Arial" w:hAnsi="Arial" w:cs="Arial"/>
        </w:rPr>
      </w:pPr>
    </w:p>
    <w:p w14:paraId="67C90D92" w14:textId="77777777" w:rsidR="00855BCF" w:rsidRPr="00855BCF" w:rsidRDefault="00855BCF" w:rsidP="00855BCF">
      <w:pPr>
        <w:jc w:val="both"/>
        <w:rPr>
          <w:rFonts w:ascii="Arial" w:hAnsi="Arial" w:cs="Arial"/>
          <w:sz w:val="28"/>
          <w:szCs w:val="28"/>
        </w:rPr>
      </w:pPr>
      <w:r w:rsidRPr="00855BCF">
        <w:rPr>
          <w:rFonts w:ascii="Arial" w:hAnsi="Arial" w:cs="Arial"/>
          <w:b/>
          <w:bCs/>
          <w:sz w:val="28"/>
          <w:szCs w:val="28"/>
        </w:rPr>
        <w:t>Requisitos Não Funcionais (</w:t>
      </w:r>
      <w:proofErr w:type="spellStart"/>
      <w:r w:rsidRPr="00855BCF">
        <w:rPr>
          <w:rFonts w:ascii="Arial" w:hAnsi="Arial" w:cs="Arial"/>
          <w:b/>
          <w:bCs/>
          <w:sz w:val="28"/>
          <w:szCs w:val="28"/>
        </w:rPr>
        <w:t>RNFs</w:t>
      </w:r>
      <w:proofErr w:type="spellEnd"/>
      <w:r w:rsidRPr="00855BCF">
        <w:rPr>
          <w:rFonts w:ascii="Arial" w:hAnsi="Arial" w:cs="Arial"/>
          <w:b/>
          <w:bCs/>
          <w:sz w:val="28"/>
          <w:szCs w:val="28"/>
        </w:rPr>
        <w:t>)</w:t>
      </w:r>
    </w:p>
    <w:p w14:paraId="271A78E6" w14:textId="25123449" w:rsidR="00855BCF" w:rsidRPr="00855BCF" w:rsidRDefault="00855BCF" w:rsidP="00855BCF">
      <w:pPr>
        <w:jc w:val="both"/>
        <w:rPr>
          <w:rFonts w:ascii="Arial" w:hAnsi="Arial" w:cs="Arial"/>
        </w:rPr>
      </w:pPr>
      <w:r w:rsidRPr="00855BCF">
        <w:rPr>
          <w:rFonts w:ascii="Arial" w:hAnsi="Arial" w:cs="Arial"/>
          <w:b/>
          <w:bCs/>
        </w:rPr>
        <w:t xml:space="preserve">RNF01 - Usabilidade: </w:t>
      </w:r>
      <w:r w:rsidR="00541C25" w:rsidRPr="00541C25">
        <w:rPr>
          <w:rFonts w:ascii="Arial" w:hAnsi="Arial" w:cs="Arial"/>
        </w:rPr>
        <w:t>Interface intuitiva, organizada e acessível, garantindo que a gestora e os alunos consigam navegar e utilizar as funcionalidades sem dificuldade.</w:t>
      </w:r>
    </w:p>
    <w:p w14:paraId="3D9CE7BF" w14:textId="3D502DAD" w:rsidR="00855BCF" w:rsidRPr="00855BCF" w:rsidRDefault="00855BCF" w:rsidP="00855BCF">
      <w:pPr>
        <w:jc w:val="both"/>
        <w:rPr>
          <w:rFonts w:ascii="Arial" w:hAnsi="Arial" w:cs="Arial"/>
        </w:rPr>
      </w:pPr>
      <w:r w:rsidRPr="00855BCF">
        <w:rPr>
          <w:rFonts w:ascii="Arial" w:hAnsi="Arial" w:cs="Arial"/>
          <w:b/>
          <w:bCs/>
        </w:rPr>
        <w:lastRenderedPageBreak/>
        <w:t xml:space="preserve">RNF02 - Design Responsivo: </w:t>
      </w:r>
      <w:r w:rsidR="00F823F9" w:rsidRPr="00F823F9">
        <w:rPr>
          <w:rFonts w:ascii="Arial" w:hAnsi="Arial" w:cs="Arial"/>
        </w:rPr>
        <w:t>Adaptação automática a diferentes dispositivos (computadores, celulares e tablets), mantendo a funcionalidade e uma experiência visual agradável.</w:t>
      </w:r>
    </w:p>
    <w:p w14:paraId="47735C35" w14:textId="46B0C038" w:rsidR="00855BCF" w:rsidRPr="00855BCF" w:rsidRDefault="00855BCF" w:rsidP="00F823F9">
      <w:pPr>
        <w:jc w:val="both"/>
        <w:rPr>
          <w:rFonts w:ascii="Arial" w:hAnsi="Arial" w:cs="Arial"/>
        </w:rPr>
      </w:pPr>
      <w:r w:rsidRPr="00855BCF">
        <w:rPr>
          <w:rFonts w:ascii="Arial" w:hAnsi="Arial" w:cs="Arial"/>
          <w:b/>
          <w:bCs/>
        </w:rPr>
        <w:t xml:space="preserve">RNF03 - Segurança: </w:t>
      </w:r>
      <w:r w:rsidR="00F823F9" w:rsidRPr="00F823F9">
        <w:rPr>
          <w:rFonts w:ascii="Arial" w:hAnsi="Arial" w:cs="Arial"/>
        </w:rPr>
        <w:t xml:space="preserve">Proteção de dados garantida por meio de autenticação segura (login e senha), controle de perfis de acesso </w:t>
      </w:r>
      <w:r w:rsidR="009428BF">
        <w:rPr>
          <w:rFonts w:ascii="Arial" w:hAnsi="Arial" w:cs="Arial"/>
        </w:rPr>
        <w:t>e</w:t>
      </w:r>
      <w:r w:rsidR="00F823F9" w:rsidRPr="00F823F9">
        <w:rPr>
          <w:rFonts w:ascii="Arial" w:hAnsi="Arial" w:cs="Arial"/>
        </w:rPr>
        <w:t xml:space="preserve"> restrição de informações sensíveis apenas a usuários autorizados.</w:t>
      </w:r>
    </w:p>
    <w:p w14:paraId="630C1D2E" w14:textId="77777777" w:rsidR="007354EF" w:rsidRDefault="00855BCF" w:rsidP="00855BCF">
      <w:pPr>
        <w:jc w:val="both"/>
        <w:rPr>
          <w:rFonts w:ascii="Arial" w:hAnsi="Arial" w:cs="Arial"/>
        </w:rPr>
      </w:pPr>
      <w:r w:rsidRPr="00855BCF">
        <w:rPr>
          <w:rFonts w:ascii="Arial" w:hAnsi="Arial" w:cs="Arial"/>
          <w:b/>
          <w:bCs/>
        </w:rPr>
        <w:t xml:space="preserve">RNF04 - Desempenho: </w:t>
      </w:r>
      <w:r w:rsidR="007354EF" w:rsidRPr="007354EF">
        <w:rPr>
          <w:rFonts w:ascii="Arial" w:hAnsi="Arial" w:cs="Arial"/>
        </w:rPr>
        <w:t>Respostas rápidas, com processamento em tempo real para agendamentos e consultas, além de páginas com carregamento ágil mesmo em conexões padrão.</w:t>
      </w:r>
    </w:p>
    <w:p w14:paraId="7244CE1C" w14:textId="6ED494A5" w:rsidR="00855BCF" w:rsidRPr="00855BCF" w:rsidRDefault="00855BCF" w:rsidP="00855BCF">
      <w:pPr>
        <w:jc w:val="both"/>
        <w:rPr>
          <w:rFonts w:ascii="Arial" w:hAnsi="Arial" w:cs="Arial"/>
        </w:rPr>
      </w:pPr>
      <w:r w:rsidRPr="00855BCF">
        <w:rPr>
          <w:rFonts w:ascii="Arial" w:hAnsi="Arial" w:cs="Arial"/>
          <w:b/>
          <w:bCs/>
        </w:rPr>
        <w:t xml:space="preserve">RNF05 - Confiabilidade: </w:t>
      </w:r>
      <w:r w:rsidR="007354EF" w:rsidRPr="007354EF">
        <w:rPr>
          <w:rFonts w:ascii="Arial" w:hAnsi="Arial" w:cs="Arial"/>
        </w:rPr>
        <w:t>Integridade e consistência dos dados asseguradas por mecanismos de registro de atividades (logs) e rotinas periódicas de backup para evitar perda ou corrupção de informações.</w:t>
      </w:r>
    </w:p>
    <w:p w14:paraId="54A3FB09" w14:textId="369AB6F0" w:rsidR="00855BCF" w:rsidRPr="00855BCF" w:rsidRDefault="00855BCF" w:rsidP="00855BCF">
      <w:pPr>
        <w:jc w:val="both"/>
        <w:rPr>
          <w:rFonts w:ascii="Arial" w:hAnsi="Arial" w:cs="Arial"/>
        </w:rPr>
      </w:pPr>
      <w:r w:rsidRPr="00855BCF">
        <w:rPr>
          <w:rFonts w:ascii="Arial" w:hAnsi="Arial" w:cs="Arial"/>
          <w:b/>
          <w:bCs/>
        </w:rPr>
        <w:t xml:space="preserve">RNF06 - Manutenção e Custo: </w:t>
      </w:r>
      <w:r w:rsidR="007354EF" w:rsidRPr="007354EF">
        <w:rPr>
          <w:rFonts w:ascii="Arial" w:hAnsi="Arial" w:cs="Arial"/>
        </w:rPr>
        <w:t>Desenvolvimento com tecnologias e arquitetura que permitam fácil manutenção e baixo custo operacional, adequados à realidade de um estúdio de pequeno porte.</w:t>
      </w:r>
    </w:p>
    <w:p w14:paraId="31E273A5" w14:textId="41F4C75F" w:rsidR="00855BCF" w:rsidRPr="00855BCF" w:rsidRDefault="00855BCF" w:rsidP="00855BCF">
      <w:pPr>
        <w:jc w:val="both"/>
        <w:rPr>
          <w:rFonts w:ascii="Arial" w:hAnsi="Arial" w:cs="Arial"/>
        </w:rPr>
      </w:pPr>
      <w:r w:rsidRPr="00855BCF">
        <w:rPr>
          <w:rFonts w:ascii="Arial" w:hAnsi="Arial" w:cs="Arial"/>
          <w:b/>
          <w:bCs/>
        </w:rPr>
        <w:t xml:space="preserve">RNF07 - Compatibilidade de Navegadores: </w:t>
      </w:r>
      <w:r w:rsidR="0031462B" w:rsidRPr="0031462B">
        <w:rPr>
          <w:rFonts w:ascii="Arial" w:hAnsi="Arial" w:cs="Arial"/>
        </w:rPr>
        <w:t>Compatibilidade com os principais navegadores modernos, garantindo o funcionamento correto das funcionalidades e a consistência visual.</w:t>
      </w:r>
    </w:p>
    <w:p w14:paraId="577B3F95" w14:textId="1B2CCE1C" w:rsidR="00855BCF" w:rsidRPr="00855BCF" w:rsidRDefault="00855BCF" w:rsidP="00855BCF">
      <w:pPr>
        <w:jc w:val="both"/>
        <w:rPr>
          <w:rFonts w:ascii="Arial" w:hAnsi="Arial" w:cs="Arial"/>
        </w:rPr>
      </w:pPr>
      <w:r w:rsidRPr="00855BCF">
        <w:rPr>
          <w:rFonts w:ascii="Arial" w:hAnsi="Arial" w:cs="Arial"/>
          <w:b/>
          <w:bCs/>
        </w:rPr>
        <w:t xml:space="preserve">RNF08 - Disponibilidade: </w:t>
      </w:r>
      <w:r w:rsidR="0031462B" w:rsidRPr="0031462B">
        <w:rPr>
          <w:rFonts w:ascii="Arial" w:hAnsi="Arial" w:cs="Arial"/>
        </w:rPr>
        <w:t>Operação contínua, com interrupções mínimas e programadas apenas para manutenção.</w:t>
      </w:r>
    </w:p>
    <w:p w14:paraId="76E28B42" w14:textId="2E430B46" w:rsidR="00855BCF" w:rsidRPr="00855BCF" w:rsidRDefault="00855BCF" w:rsidP="00855BCF">
      <w:pPr>
        <w:jc w:val="center"/>
        <w:rPr>
          <w:rFonts w:ascii="Arial" w:hAnsi="Arial" w:cs="Arial"/>
        </w:rPr>
      </w:pPr>
      <w:r w:rsidRPr="00855BCF">
        <w:rPr>
          <w:rFonts w:ascii="Arial" w:hAnsi="Arial" w:cs="Arial"/>
        </w:rPr>
        <w:br/>
      </w:r>
      <w:r w:rsidRPr="00855BCF">
        <w:rPr>
          <w:rFonts w:ascii="Arial" w:hAnsi="Arial" w:cs="Arial"/>
        </w:rPr>
        <w:br/>
      </w:r>
      <w:r w:rsidRPr="00855BCF">
        <w:rPr>
          <w:rFonts w:ascii="Arial" w:hAnsi="Arial" w:cs="Arial"/>
        </w:rPr>
        <w:br/>
      </w:r>
    </w:p>
    <w:sectPr w:rsidR="00855BCF" w:rsidRPr="00855BC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5BCF"/>
    <w:rsid w:val="000128F7"/>
    <w:rsid w:val="00012D01"/>
    <w:rsid w:val="000439DD"/>
    <w:rsid w:val="000A4BBA"/>
    <w:rsid w:val="000C115B"/>
    <w:rsid w:val="000C69C7"/>
    <w:rsid w:val="000D1DE6"/>
    <w:rsid w:val="00102742"/>
    <w:rsid w:val="00107C76"/>
    <w:rsid w:val="00161F4E"/>
    <w:rsid w:val="0018406C"/>
    <w:rsid w:val="00184EA2"/>
    <w:rsid w:val="001B2303"/>
    <w:rsid w:val="001D4371"/>
    <w:rsid w:val="001D559C"/>
    <w:rsid w:val="00256FD1"/>
    <w:rsid w:val="002A2C74"/>
    <w:rsid w:val="0031462B"/>
    <w:rsid w:val="00335C15"/>
    <w:rsid w:val="00357A91"/>
    <w:rsid w:val="003662E3"/>
    <w:rsid w:val="00373B7D"/>
    <w:rsid w:val="003A6C1A"/>
    <w:rsid w:val="003B43B1"/>
    <w:rsid w:val="003F4B1D"/>
    <w:rsid w:val="003F6256"/>
    <w:rsid w:val="00436BC2"/>
    <w:rsid w:val="004A1F01"/>
    <w:rsid w:val="004B0042"/>
    <w:rsid w:val="004D2EAF"/>
    <w:rsid w:val="004E717B"/>
    <w:rsid w:val="00541C25"/>
    <w:rsid w:val="00552F68"/>
    <w:rsid w:val="00565B96"/>
    <w:rsid w:val="005D69C7"/>
    <w:rsid w:val="00602B79"/>
    <w:rsid w:val="00622211"/>
    <w:rsid w:val="006333FC"/>
    <w:rsid w:val="0063640C"/>
    <w:rsid w:val="007354EF"/>
    <w:rsid w:val="007623B5"/>
    <w:rsid w:val="007834B2"/>
    <w:rsid w:val="007932DA"/>
    <w:rsid w:val="007A04D3"/>
    <w:rsid w:val="007B6F74"/>
    <w:rsid w:val="007D523F"/>
    <w:rsid w:val="00855BCF"/>
    <w:rsid w:val="008A5C0E"/>
    <w:rsid w:val="008C6070"/>
    <w:rsid w:val="008E3521"/>
    <w:rsid w:val="009064E5"/>
    <w:rsid w:val="00927D81"/>
    <w:rsid w:val="009428BF"/>
    <w:rsid w:val="009A0935"/>
    <w:rsid w:val="009B6F45"/>
    <w:rsid w:val="00A0707D"/>
    <w:rsid w:val="00A454C1"/>
    <w:rsid w:val="00A5437E"/>
    <w:rsid w:val="00AD3B83"/>
    <w:rsid w:val="00B23737"/>
    <w:rsid w:val="00B25950"/>
    <w:rsid w:val="00B25E76"/>
    <w:rsid w:val="00B56633"/>
    <w:rsid w:val="00B8101F"/>
    <w:rsid w:val="00B92A60"/>
    <w:rsid w:val="00C525E3"/>
    <w:rsid w:val="00C82550"/>
    <w:rsid w:val="00C85E45"/>
    <w:rsid w:val="00D845E1"/>
    <w:rsid w:val="00DC6149"/>
    <w:rsid w:val="00DD0ABE"/>
    <w:rsid w:val="00DF00ED"/>
    <w:rsid w:val="00E75724"/>
    <w:rsid w:val="00ED1E80"/>
    <w:rsid w:val="00F3796A"/>
    <w:rsid w:val="00F823F9"/>
    <w:rsid w:val="00FB2696"/>
    <w:rsid w:val="00FC0A70"/>
    <w:rsid w:val="00FE269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C44F71"/>
  <w15:chartTrackingRefBased/>
  <w15:docId w15:val="{E195AB67-A76F-43F2-AB82-C0F5B9C742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pt-B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855BC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semiHidden/>
    <w:unhideWhenUsed/>
    <w:qFormat/>
    <w:rsid w:val="00855BC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855BCF"/>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855BCF"/>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855BCF"/>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855BCF"/>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855BCF"/>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855BCF"/>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855BCF"/>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855BCF"/>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semiHidden/>
    <w:rsid w:val="00855BCF"/>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855BCF"/>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855BCF"/>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855BCF"/>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855BCF"/>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855BCF"/>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855BCF"/>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855BCF"/>
    <w:rPr>
      <w:rFonts w:eastAsiaTheme="majorEastAsia" w:cstheme="majorBidi"/>
      <w:color w:val="272727" w:themeColor="text1" w:themeTint="D8"/>
    </w:rPr>
  </w:style>
  <w:style w:type="paragraph" w:styleId="Ttulo">
    <w:name w:val="Title"/>
    <w:basedOn w:val="Normal"/>
    <w:next w:val="Normal"/>
    <w:link w:val="TtuloChar"/>
    <w:uiPriority w:val="10"/>
    <w:qFormat/>
    <w:rsid w:val="00855BC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855BCF"/>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855BCF"/>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855BCF"/>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855BCF"/>
    <w:pPr>
      <w:spacing w:before="160"/>
      <w:jc w:val="center"/>
    </w:pPr>
    <w:rPr>
      <w:i/>
      <w:iCs/>
      <w:color w:val="404040" w:themeColor="text1" w:themeTint="BF"/>
    </w:rPr>
  </w:style>
  <w:style w:type="character" w:customStyle="1" w:styleId="CitaoChar">
    <w:name w:val="Citação Char"/>
    <w:basedOn w:val="Fontepargpadro"/>
    <w:link w:val="Citao"/>
    <w:uiPriority w:val="29"/>
    <w:rsid w:val="00855BCF"/>
    <w:rPr>
      <w:i/>
      <w:iCs/>
      <w:color w:val="404040" w:themeColor="text1" w:themeTint="BF"/>
    </w:rPr>
  </w:style>
  <w:style w:type="paragraph" w:styleId="PargrafodaLista">
    <w:name w:val="List Paragraph"/>
    <w:basedOn w:val="Normal"/>
    <w:uiPriority w:val="34"/>
    <w:qFormat/>
    <w:rsid w:val="00855BCF"/>
    <w:pPr>
      <w:ind w:left="720"/>
      <w:contextualSpacing/>
    </w:pPr>
  </w:style>
  <w:style w:type="character" w:styleId="nfaseIntensa">
    <w:name w:val="Intense Emphasis"/>
    <w:basedOn w:val="Fontepargpadro"/>
    <w:uiPriority w:val="21"/>
    <w:qFormat/>
    <w:rsid w:val="00855BCF"/>
    <w:rPr>
      <w:i/>
      <w:iCs/>
      <w:color w:val="0F4761" w:themeColor="accent1" w:themeShade="BF"/>
    </w:rPr>
  </w:style>
  <w:style w:type="paragraph" w:styleId="CitaoIntensa">
    <w:name w:val="Intense Quote"/>
    <w:basedOn w:val="Normal"/>
    <w:next w:val="Normal"/>
    <w:link w:val="CitaoIntensaChar"/>
    <w:uiPriority w:val="30"/>
    <w:qFormat/>
    <w:rsid w:val="00855BC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855BCF"/>
    <w:rPr>
      <w:i/>
      <w:iCs/>
      <w:color w:val="0F4761" w:themeColor="accent1" w:themeShade="BF"/>
    </w:rPr>
  </w:style>
  <w:style w:type="character" w:styleId="RefernciaIntensa">
    <w:name w:val="Intense Reference"/>
    <w:basedOn w:val="Fontepargpadro"/>
    <w:uiPriority w:val="32"/>
    <w:qFormat/>
    <w:rsid w:val="00855BCF"/>
    <w:rPr>
      <w:b/>
      <w:bCs/>
      <w:smallCaps/>
      <w:color w:val="0F4761" w:themeColor="accent1" w:themeShade="BF"/>
      <w:spacing w:val="5"/>
    </w:rPr>
  </w:style>
  <w:style w:type="paragraph" w:styleId="NormalWeb">
    <w:name w:val="Normal (Web)"/>
    <w:basedOn w:val="Normal"/>
    <w:uiPriority w:val="99"/>
    <w:semiHidden/>
    <w:unhideWhenUsed/>
    <w:rsid w:val="00F823F9"/>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110</TotalTime>
  <Pages>4</Pages>
  <Words>916</Words>
  <Characters>4947</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Matheus Heinen</dc:creator>
  <cp:keywords/>
  <dc:description/>
  <cp:lastModifiedBy>Matheus Heinen</cp:lastModifiedBy>
  <cp:revision>81</cp:revision>
  <dcterms:created xsi:type="dcterms:W3CDTF">2025-09-22T02:59:00Z</dcterms:created>
  <dcterms:modified xsi:type="dcterms:W3CDTF">2025-09-23T01:38:00Z</dcterms:modified>
</cp:coreProperties>
</file>