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1235E90" w14:textId="167EBE6C" w:rsidR="004E28F3" w:rsidRDefault="00995B94">
      <w:pPr>
        <w:pStyle w:val="Ttulo3"/>
        <w:rPr>
          <w:b/>
        </w:rPr>
      </w:pPr>
      <w:r>
        <w:rPr>
          <w:b/>
          <w:color w:val="67696A"/>
        </w:rPr>
        <w:t xml:space="preserve"> </w:t>
      </w:r>
    </w:p>
    <w:p w14:paraId="34EF755B" w14:textId="01EDB0ED" w:rsidR="004E28F3" w:rsidRPr="00927FD0" w:rsidRDefault="009F6A0F">
      <w:pPr>
        <w:spacing w:before="61"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t>desenvolvimento</w:t>
      </w:r>
      <w:r w:rsidR="00055907">
        <w:rPr>
          <w:b/>
          <w:caps/>
          <w:color w:val="952E4B"/>
          <w:spacing w:val="-5"/>
          <w:sz w:val="80"/>
        </w:rPr>
        <w:t xml:space="preserve"> </w:t>
      </w:r>
    </w:p>
    <w:p w14:paraId="617602FE" w14:textId="627077FF" w:rsidR="004E28F3" w:rsidRPr="00927FD0" w:rsidRDefault="00000000">
      <w:pPr>
        <w:spacing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pict w14:anchorId="46762816">
          <v:shape id="_x0000_s2070" style="position:absolute;left:0;text-align:left;margin-left:-50pt;margin-top:79.8pt;width:841.9pt;height:164.95pt;z-index:-251637760" coordorigin=",7584" coordsize="16838,3299" o:spt="100" adj="0,,0" path="m,9628r,1255l3312,10199,,9628xm8071,9537l4631,9926r-1319,273l4488,10401r3394,23l10941,9653,8071,9537xm16838,7584l11717,9457r-776,196l11860,9690r4978,549l16838,7584xe" fillcolor="#121f46" stroked="f">
            <v:stroke joinstyle="round"/>
            <v:formulas/>
            <v:path arrowok="t" o:connecttype="segments"/>
          </v:shape>
        </w:pict>
      </w:r>
      <w:r>
        <w:rPr>
          <w:b/>
          <w:caps/>
          <w:color w:val="952E4B"/>
          <w:spacing w:val="-5"/>
          <w:sz w:val="80"/>
        </w:rPr>
        <w:pict w14:anchorId="3E74024F">
          <v:shape id="_x0000_s2071" style="position:absolute;left:0;text-align:left;margin-left:314.55pt;margin-top:210.4pt;width:112.8pt;height:21.4pt;z-index:-251636736" coordorigin="7291,10197" coordsize="2256,428" o:spt="100" adj="0,,0" path="m7412,10601r-121,l7291,10616r121,l7412,10601t,-97l7291,10504r,15l7412,10519r,-15m7412,10403r-121,l7291,10418r121,l7412,10403t,-99l7291,10304r,15l7412,10319r,-15m7412,10207r-121,l7291,10222r121,l7412,10207t431,57l7814,10224r-50,-21l7703,10197r-64,6l7580,10222r-48,39l7501,10321r-3,32l7504,10381r14,23l7542,10421r60,22l7655,10456r35,17l7698,10504r-10,18l7671,10535r-21,7l7629,10545r-27,-4l7583,10529r-10,-18l7573,10485r-113,l7461,10554r30,43l7544,10618r67,6l7681,10617r63,-24l7792,10553r4,-8l7819,10497r-3,-65l7782,10394r-51,-19l7679,10362r-22,-7l7637,10346r-13,-13l7622,10314r7,-14l7642,10288r18,-8l7679,10277r13,l7704,10280r9,4l7720,10290r8,8l7731,10310r-4,16l7841,10326r1,-49l7843,10264t414,-59l7944,10205r-87,411l8170,10616r16,-80l7988,10536r18,-87l8189,10449r17,-79l8023,10370r18,-85l8240,10285r17,-80m8721,10205r-102,l8554,10510r-1,1l8503,10302r-23,-97l8321,10205r-87,411l8336,10616r67,-314l8404,10302r72,314l8634,10616r22,-105l8721,10205t417,411l9124,10536r-15,-80l9078,10286r-14,-81l8989,10205r,251l8879,10456r92,-170l8973,10286r16,170l8989,10205r-64,l8676,10616r114,l8833,10536r167,l9010,10616r128,m9383,10205r-114,l9182,10616r113,l9383,10205t163,396l9425,10601r,15l9546,10616r,-15m9546,10504r-121,l9425,10519r121,l9546,10504t,-101l9425,10403r,15l9546,10418r,-15m9546,10304r-121,l9425,10319r121,l9546,10304t,-97l9425,10207r,15l9546,10222r,-15e" stroked="f">
            <v:stroke joinstyle="round"/>
            <v:formulas/>
            <v:path arrowok="t" o:connecttype="segments"/>
          </v:shape>
        </w:pict>
      </w:r>
      <w:r w:rsidR="009F6A0F">
        <w:rPr>
          <w:b/>
          <w:caps/>
          <w:color w:val="952E4B"/>
          <w:spacing w:val="-5"/>
          <w:sz w:val="80"/>
        </w:rPr>
        <w:t>de APIS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1A1370C1" w:rsidR="004E28F3" w:rsidRPr="001B3168" w:rsidRDefault="003055BB" w:rsidP="001B3168">
      <w:pPr>
        <w:pStyle w:val="Ttulo2"/>
        <w:spacing w:before="292"/>
        <w:ind w:left="0"/>
        <w:rPr>
          <w:b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790F8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DF5C8F" w:rsidRPr="00862E39" w14:paraId="7599CBD6" w14:textId="77777777" w:rsidTr="00DF5C8F">
        <w:trPr>
          <w:trHeight w:val="70"/>
        </w:trPr>
        <w:tc>
          <w:tcPr>
            <w:tcW w:w="3652" w:type="dxa"/>
            <w:shd w:val="clear" w:color="auto" w:fill="auto"/>
            <w:vAlign w:val="center"/>
          </w:tcPr>
          <w:p w14:paraId="63A64AE9" w14:textId="77777777" w:rsidR="00DF5C8F" w:rsidRPr="00B5633A" w:rsidRDefault="00DF5C8F" w:rsidP="003322E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09C15F51" w14:textId="77777777" w:rsidR="00DF5C8F" w:rsidRPr="00B5633A" w:rsidRDefault="00DF5C8F" w:rsidP="00B04ED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D94AC53" w14:textId="5A725E3F" w:rsidR="00DF5C8F" w:rsidRPr="00B5633A" w:rsidRDefault="00DF5C8F" w:rsidP="00B04ED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6A6D13B4" w14:textId="3E766612" w:rsidR="00DF5C8F" w:rsidRPr="00B5633A" w:rsidRDefault="00DF5C8F" w:rsidP="00DF5C8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</w:t>
            </w:r>
            <w:r w:rsidRPr="003322E0">
              <w:rPr>
                <w:color w:val="231F20"/>
                <w:sz w:val="28"/>
              </w:rPr>
              <w:t xml:space="preserve">. </w:t>
            </w:r>
            <w:r>
              <w:rPr>
                <w:color w:val="231F20"/>
                <w:sz w:val="28"/>
              </w:rPr>
              <w:t>POST, GET, PUT, DELETE</w:t>
            </w:r>
            <w:r w:rsidRPr="00D64924">
              <w:rPr>
                <w:color w:val="231F20"/>
                <w:sz w:val="28"/>
              </w:rPr>
              <w:t>.</w:t>
            </w:r>
          </w:p>
        </w:tc>
      </w:tr>
      <w:tr w:rsidR="00A4611B" w:rsidRPr="00862E39" w14:paraId="08D33A7A" w14:textId="77777777" w:rsidTr="0029253E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117A74E" w14:textId="55AF5E69" w:rsidR="00A4611B" w:rsidRPr="00B5633A" w:rsidRDefault="00A4611B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1C7F7C70" w14:textId="77777777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37A3FE3" w14:textId="61D59B6B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0F2AC92" w14:textId="0AED8EF4" w:rsidR="00A4611B" w:rsidRPr="00B5633A" w:rsidRDefault="00920316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</w:t>
            </w:r>
            <w:r w:rsidR="00A4611B" w:rsidRPr="003322E0">
              <w:rPr>
                <w:color w:val="231F20"/>
                <w:sz w:val="28"/>
              </w:rPr>
              <w:t xml:space="preserve">. </w:t>
            </w:r>
            <w:r>
              <w:rPr>
                <w:color w:val="231F20"/>
                <w:sz w:val="28"/>
              </w:rPr>
              <w:t>um formato de texto para troca de dados entre dispositivos e sistemas</w:t>
            </w:r>
            <w:r w:rsidR="00A4611B" w:rsidRPr="00A4611B">
              <w:rPr>
                <w:color w:val="231F20"/>
                <w:sz w:val="28"/>
              </w:rPr>
              <w:t>.</w:t>
            </w:r>
          </w:p>
        </w:tc>
      </w:tr>
      <w:tr w:rsidR="00684F82" w:rsidRPr="00862E39" w14:paraId="5E42A22E" w14:textId="77777777" w:rsidTr="00B62A92">
        <w:trPr>
          <w:trHeight w:val="810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3151FF23" w14:textId="133D4037" w:rsidR="00684F82" w:rsidRPr="00B5633A" w:rsidRDefault="00684F82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50865333" w14:textId="77777777" w:rsidR="00684F82" w:rsidRPr="00B5633A" w:rsidRDefault="00684F82" w:rsidP="00684F8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3AE7953" w14:textId="4C329FBF" w:rsidR="00684F82" w:rsidRDefault="00684F82" w:rsidP="00684F8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mais de uma</w:t>
            </w:r>
            <w:r w:rsidRPr="00B5633A">
              <w:rPr>
                <w:color w:val="231F20"/>
                <w:sz w:val="28"/>
              </w:rPr>
              <w:t xml:space="preserve">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7713D1F" w14:textId="2B119F9A" w:rsidR="00684F82" w:rsidRPr="00927FD0" w:rsidRDefault="00684F82" w:rsidP="00684F82">
            <w:pPr>
              <w:rPr>
                <w:color w:val="231F20"/>
                <w:sz w:val="28"/>
              </w:rPr>
            </w:pPr>
            <w:r w:rsidRPr="003322E0">
              <w:rPr>
                <w:color w:val="231F20"/>
                <w:sz w:val="28"/>
              </w:rPr>
              <w:t xml:space="preserve">a. </w:t>
            </w:r>
            <w:r w:rsidR="000548C7" w:rsidRPr="000548C7">
              <w:rPr>
                <w:color w:val="231F20"/>
                <w:sz w:val="28"/>
              </w:rPr>
              <w:t>As APIs são interfaces que possibilitam a comunicação entre sistemas.</w:t>
            </w:r>
          </w:p>
        </w:tc>
      </w:tr>
      <w:tr w:rsidR="00684F82" w:rsidRPr="00862E39" w14:paraId="18A4E758" w14:textId="77777777" w:rsidTr="000548C7">
        <w:trPr>
          <w:trHeight w:val="70"/>
        </w:trPr>
        <w:tc>
          <w:tcPr>
            <w:tcW w:w="3652" w:type="dxa"/>
            <w:vMerge/>
            <w:shd w:val="clear" w:color="auto" w:fill="auto"/>
            <w:vAlign w:val="center"/>
          </w:tcPr>
          <w:p w14:paraId="01B01418" w14:textId="77777777" w:rsidR="00684F82" w:rsidRDefault="00684F82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11057" w:type="dxa"/>
            <w:shd w:val="clear" w:color="auto" w:fill="auto"/>
            <w:vAlign w:val="center"/>
          </w:tcPr>
          <w:p w14:paraId="5AFF8BD9" w14:textId="6679B773" w:rsidR="00684F82" w:rsidRPr="00927FD0" w:rsidRDefault="00684F82" w:rsidP="00684F82">
            <w:pPr>
              <w:rPr>
                <w:color w:val="231F20"/>
                <w:sz w:val="28"/>
              </w:rPr>
            </w:pPr>
            <w:r w:rsidRPr="003322E0">
              <w:rPr>
                <w:color w:val="231F20"/>
                <w:sz w:val="28"/>
              </w:rPr>
              <w:t xml:space="preserve">d. </w:t>
            </w:r>
            <w:r w:rsidR="000548C7" w:rsidRPr="000548C7">
              <w:rPr>
                <w:color w:val="231F20"/>
                <w:sz w:val="28"/>
              </w:rPr>
              <w:t>Uma API pode retornar dados em XML ou JSON.</w:t>
            </w:r>
          </w:p>
        </w:tc>
      </w:tr>
    </w:tbl>
    <w:p w14:paraId="525BEC09" w14:textId="18B69CCB" w:rsidR="001B3168" w:rsidRDefault="001B3168">
      <w:pPr>
        <w:pStyle w:val="Corpodetexto"/>
        <w:rPr>
          <w:sz w:val="20"/>
        </w:rPr>
      </w:pPr>
    </w:p>
    <w:p w14:paraId="30A9E54C" w14:textId="77777777" w:rsidR="001B3168" w:rsidRDefault="001B3168">
      <w:pPr>
        <w:rPr>
          <w:sz w:val="20"/>
          <w:szCs w:val="28"/>
        </w:rPr>
      </w:pPr>
      <w:r>
        <w:rPr>
          <w:sz w:val="20"/>
        </w:rPr>
        <w:br w:type="page"/>
      </w: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27FD0" w:rsidRPr="00862E39" w14:paraId="48F4F71C" w14:textId="77777777" w:rsidTr="008E187F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398ABCC9" w14:textId="7A05A9D2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1A793C8C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3C2F144" w14:textId="381482F4" w:rsidR="00927FD0" w:rsidRPr="001B3168" w:rsidRDefault="00927FD0" w:rsidP="00927FD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E4BB1E8" w14:textId="7F9421ED" w:rsidR="00927FD0" w:rsidRPr="00927FD0" w:rsidRDefault="00622584" w:rsidP="00927FD0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</w:t>
            </w:r>
            <w:r w:rsidR="002D3063">
              <w:rPr>
                <w:color w:val="231F20"/>
                <w:sz w:val="28"/>
              </w:rPr>
              <w:t xml:space="preserve">. </w:t>
            </w:r>
            <w:r>
              <w:rPr>
                <w:color w:val="231F20"/>
                <w:sz w:val="28"/>
              </w:rPr>
              <w:t>JSON Web Tokens.</w:t>
            </w:r>
          </w:p>
        </w:tc>
      </w:tr>
      <w:tr w:rsidR="009D113A" w:rsidRPr="00EC2500" w14:paraId="03E123B1" w14:textId="77777777" w:rsidTr="0086765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54EAB14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2</w:t>
            </w:r>
          </w:p>
          <w:p w14:paraId="308B28AD" w14:textId="77777777" w:rsidR="009D113A" w:rsidRPr="00B5633A" w:rsidRDefault="009D113A" w:rsidP="009D11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FB84DAC" w14:textId="65A445EB" w:rsidR="009D113A" w:rsidRPr="001B3168" w:rsidRDefault="009D113A" w:rsidP="009D113A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C88B6FE" w14:textId="283614D9" w:rsidR="009D113A" w:rsidRPr="001B3168" w:rsidRDefault="00FE11B2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</w:t>
            </w:r>
            <w:r w:rsidR="009D113A" w:rsidRPr="002D3063">
              <w:rPr>
                <w:color w:val="231F20"/>
                <w:sz w:val="28"/>
              </w:rPr>
              <w:t xml:space="preserve">. </w:t>
            </w:r>
            <w:r>
              <w:rPr>
                <w:color w:val="231F20"/>
                <w:sz w:val="28"/>
              </w:rPr>
              <w:t>payload</w:t>
            </w:r>
            <w:r w:rsidR="009D113A" w:rsidRPr="009D113A">
              <w:rPr>
                <w:color w:val="231F20"/>
                <w:sz w:val="28"/>
              </w:rPr>
              <w:t>.</w:t>
            </w:r>
          </w:p>
        </w:tc>
      </w:tr>
      <w:tr w:rsidR="009D113A" w:rsidRPr="00862E39" w14:paraId="18A25B51" w14:textId="77777777" w:rsidTr="00E932E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F22E29D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3</w:t>
            </w:r>
          </w:p>
          <w:p w14:paraId="310FDFDB" w14:textId="77777777" w:rsidR="009D113A" w:rsidRPr="00B5633A" w:rsidRDefault="009D113A" w:rsidP="009D11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018356DD" w14:textId="608200BF" w:rsidR="009D113A" w:rsidRPr="001B3168" w:rsidRDefault="009D113A" w:rsidP="009D113A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 w:rsidR="00010CC2">
              <w:rPr>
                <w:color w:val="231F20"/>
                <w:sz w:val="28"/>
              </w:rPr>
              <w:t>única</w:t>
            </w:r>
            <w:r w:rsidRPr="00B5633A">
              <w:rPr>
                <w:color w:val="231F20"/>
                <w:sz w:val="28"/>
              </w:rPr>
              <w:t xml:space="preserve">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26A81109" w14:textId="50F44348" w:rsidR="009D113A" w:rsidRPr="001B3168" w:rsidRDefault="00FE11B2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="009D113A" w:rsidRPr="002D3063">
              <w:rPr>
                <w:color w:val="231F20"/>
                <w:sz w:val="28"/>
              </w:rPr>
              <w:t xml:space="preserve">. </w:t>
            </w:r>
            <w:r>
              <w:rPr>
                <w:color w:val="231F20"/>
                <w:sz w:val="28"/>
              </w:rPr>
              <w:t>Try/catch.</w:t>
            </w:r>
          </w:p>
        </w:tc>
      </w:tr>
    </w:tbl>
    <w:p w14:paraId="0B8927B9" w14:textId="200F5C6E" w:rsidR="001B3168" w:rsidRDefault="001B3168" w:rsidP="001B3168">
      <w:pPr>
        <w:pStyle w:val="Ttulo2"/>
        <w:spacing w:before="292"/>
        <w:ind w:left="0"/>
        <w:rPr>
          <w:b/>
        </w:rPr>
      </w:pPr>
    </w:p>
    <w:p w14:paraId="0859A10F" w14:textId="6171B56E" w:rsidR="001B3168" w:rsidRDefault="001B3168">
      <w:pPr>
        <w:rPr>
          <w:rFonts w:ascii="Myriad Pro Light" w:eastAsia="Myriad Pro Light" w:hAnsi="Myriad Pro Light" w:cs="Myriad Pro Light"/>
          <w:b/>
          <w:sz w:val="36"/>
          <w:szCs w:val="36"/>
        </w:rPr>
      </w:pPr>
    </w:p>
    <w:sectPr w:rsidR="001B3168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C737" w14:textId="77777777" w:rsidR="00F50EC7" w:rsidRDefault="00F50EC7">
      <w:r>
        <w:separator/>
      </w:r>
    </w:p>
  </w:endnote>
  <w:endnote w:type="continuationSeparator" w:id="0">
    <w:p w14:paraId="67D49F73" w14:textId="77777777" w:rsidR="00F50EC7" w:rsidRDefault="00F5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6432.65pt,824.5pt,6432.65pt,824.3pt,6432.25pt,822pt,6429.4pt,819.35pt,6426.9pt,816.35pt,6424.75pt,813.05pt,6423pt,809.5pt,6421.7pt,805.7pt,6420.9pt,801.7pt,6420.6pt,797.7pt,6420.9pt,793.95pt,6421.7pt,790.35pt,6423pt,787.05pt,6424.75pt,784.05pt,6426.9pt,781.4pt,6429.4pt,779.1pt,6432.25pt,778.9pt,6432.65pt,0,6432.65pt,0,6480.85pt,841.9pt,6480.85pt,841.9pt,6432.6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FFB2" w14:textId="77777777" w:rsidR="00F50EC7" w:rsidRDefault="00F50EC7">
      <w:r>
        <w:separator/>
      </w:r>
    </w:p>
  </w:footnote>
  <w:footnote w:type="continuationSeparator" w:id="0">
    <w:p w14:paraId="33A23D41" w14:textId="77777777" w:rsidR="00F50EC7" w:rsidRDefault="00F50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18665093" w:rsidR="004E28F3" w:rsidRDefault="00000000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sz w:val="24"/>
        <w:szCs w:val="24"/>
      </w:rPr>
      <w:pict w14:anchorId="1278F2E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27.7pt;margin-top:36.45pt;width:184.95pt;height:18.85pt;z-index:-251658240;mso-position-horizontal-relative:page;mso-position-vertical-relative:page" filled="f" stroked="f">
          <v:textbox inset="0,0,0,0">
            <w:txbxContent>
              <w:p w14:paraId="450B4DAD" w14:textId="1DA6F97E" w:rsidR="00127AD5" w:rsidRDefault="009F6A0F" w:rsidP="00995B94">
                <w:pPr>
                  <w:pStyle w:val="Corpodetexto"/>
                  <w:spacing w:before="20"/>
                  <w:ind w:left="20"/>
                  <w:jc w:val="center"/>
                </w:pPr>
                <w:r>
                  <w:rPr>
                    <w:color w:val="67696A"/>
                  </w:rPr>
                  <w:t>Desenvolvimento de APIs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6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8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0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683327">
    <w:abstractNumId w:val="9"/>
  </w:num>
  <w:num w:numId="2" w16cid:durableId="1460684517">
    <w:abstractNumId w:val="5"/>
  </w:num>
  <w:num w:numId="3" w16cid:durableId="1410540616">
    <w:abstractNumId w:val="7"/>
  </w:num>
  <w:num w:numId="4" w16cid:durableId="1547527986">
    <w:abstractNumId w:val="3"/>
  </w:num>
  <w:num w:numId="5" w16cid:durableId="122701805">
    <w:abstractNumId w:val="0"/>
  </w:num>
  <w:num w:numId="6" w16cid:durableId="1324973544">
    <w:abstractNumId w:val="10"/>
  </w:num>
  <w:num w:numId="7" w16cid:durableId="1985621668">
    <w:abstractNumId w:val="4"/>
  </w:num>
  <w:num w:numId="8" w16cid:durableId="1020282795">
    <w:abstractNumId w:val="2"/>
  </w:num>
  <w:num w:numId="9" w16cid:durableId="1085033558">
    <w:abstractNumId w:val="1"/>
  </w:num>
  <w:num w:numId="10" w16cid:durableId="1752316468">
    <w:abstractNumId w:val="8"/>
  </w:num>
  <w:num w:numId="11" w16cid:durableId="1613171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10CC2"/>
    <w:rsid w:val="000463FC"/>
    <w:rsid w:val="000548C7"/>
    <w:rsid w:val="00055907"/>
    <w:rsid w:val="00090D37"/>
    <w:rsid w:val="000C3569"/>
    <w:rsid w:val="00127AD5"/>
    <w:rsid w:val="001B3168"/>
    <w:rsid w:val="002046A2"/>
    <w:rsid w:val="002D3063"/>
    <w:rsid w:val="003055BB"/>
    <w:rsid w:val="003322E0"/>
    <w:rsid w:val="004A74AF"/>
    <w:rsid w:val="004E28F3"/>
    <w:rsid w:val="00622584"/>
    <w:rsid w:val="00684F82"/>
    <w:rsid w:val="006A50C2"/>
    <w:rsid w:val="00710931"/>
    <w:rsid w:val="007D2E04"/>
    <w:rsid w:val="007F102F"/>
    <w:rsid w:val="00920316"/>
    <w:rsid w:val="00927FD0"/>
    <w:rsid w:val="00992553"/>
    <w:rsid w:val="00995B94"/>
    <w:rsid w:val="009D113A"/>
    <w:rsid w:val="009E4E80"/>
    <w:rsid w:val="009F12B5"/>
    <w:rsid w:val="009F6A0F"/>
    <w:rsid w:val="00A071CD"/>
    <w:rsid w:val="00A4611B"/>
    <w:rsid w:val="00B04EDA"/>
    <w:rsid w:val="00B307EF"/>
    <w:rsid w:val="00B5633A"/>
    <w:rsid w:val="00B62D9D"/>
    <w:rsid w:val="00B9063A"/>
    <w:rsid w:val="00C06266"/>
    <w:rsid w:val="00C94E0B"/>
    <w:rsid w:val="00C95621"/>
    <w:rsid w:val="00D64924"/>
    <w:rsid w:val="00D678BE"/>
    <w:rsid w:val="00DA170E"/>
    <w:rsid w:val="00DF5C8F"/>
    <w:rsid w:val="00E21089"/>
    <w:rsid w:val="00E70A2D"/>
    <w:rsid w:val="00EC2095"/>
    <w:rsid w:val="00F50EC7"/>
    <w:rsid w:val="00F758FD"/>
    <w:rsid w:val="00F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D7F43-87B1-4DD0-B25D-9E9093415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9FA3E-7E47-4425-9191-9F3BDA357A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E62F73-B6E9-41F6-917A-C9BD9DDD4B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Yurie Takahashi</cp:lastModifiedBy>
  <cp:revision>28</cp:revision>
  <cp:lastPrinted>2021-02-26T17:58:00Z</cp:lastPrinted>
  <dcterms:created xsi:type="dcterms:W3CDTF">2021-02-09T17:33:00Z</dcterms:created>
  <dcterms:modified xsi:type="dcterms:W3CDTF">2023-02-24T13:20:00Z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