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B8CE" w14:textId="77777777" w:rsidR="00D92992" w:rsidRDefault="00D92992" w:rsidP="00D92992">
      <w:pPr>
        <w:rPr>
          <w:rFonts w:eastAsia="Times New Roman"/>
          <w:lang w:val="en-GB"/>
        </w:rPr>
      </w:pPr>
      <w:r>
        <w:rPr>
          <w:rFonts w:eastAsia="Times New Roman"/>
          <w:i/>
          <w:iCs/>
          <w:lang w:val="en-GB"/>
        </w:rPr>
        <w:t>AU-ID(6603558103) OR AU-ID(57197657829) OR AU-ID(55921700600) OR AU-ID(6507304793) OR AU-ID(55172914000) OR AU-ID(57200009317) OR AU-ID(57072981600) OR AU-ID(7201770266) OR AU-ID(56469775700) OR AU-ID(15841593400) OR AU-ID(6603857707) OR AU-ID(22968422500) OR AU-ID(7006011550) OR AU-ID(7201821827) OR AU-ID(7003743196) OR AU-ID(6603062795) OR AU-ID(36482664600) OR AU-ID(56597401100) OR AU-ID(7202065408) OR AU-ID(7103325866) OR AU-ID(7005621237) OR AU-ID(55856379400) OR AU-ID(6602106142) OR AU-ID(55441222100) OR AU-ID(36818071500) OR AU-ID(56188519100) OR AU-ID(8571954200) OR AU-ID(6603425013) OR AU-ID(23467247200) OR AU-ID(8680826900) OR AU-ID(23670336400) OR AU-ID(55937619700) OR AU-ID(6601993718)</w:t>
      </w:r>
    </w:p>
    <w:p w14:paraId="271A7A8E" w14:textId="77777777" w:rsidR="00E72ED6" w:rsidRDefault="00D92992">
      <w:bookmarkStart w:id="0" w:name="_GoBack"/>
      <w:bookmarkEnd w:id="0"/>
    </w:p>
    <w:sectPr w:rsidR="00E72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A6"/>
    <w:rsid w:val="001A0AD8"/>
    <w:rsid w:val="00D92992"/>
    <w:rsid w:val="00DB4BA6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60360-4146-46CC-9D34-72D9600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992"/>
    <w:pPr>
      <w:spacing w:after="0" w:line="240" w:lineRule="auto"/>
    </w:pPr>
    <w:rPr>
      <w:rFonts w:eastAsiaTheme="minorEastAsia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Leusin</dc:creator>
  <cp:keywords/>
  <dc:description/>
  <cp:lastModifiedBy>Matheus Leusin</cp:lastModifiedBy>
  <cp:revision>2</cp:revision>
  <dcterms:created xsi:type="dcterms:W3CDTF">2020-10-14T13:54:00Z</dcterms:created>
  <dcterms:modified xsi:type="dcterms:W3CDTF">2020-10-14T13:54:00Z</dcterms:modified>
</cp:coreProperties>
</file>