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2" w:type="dxa"/>
        <w:tblInd w:w="-706" w:type="dxa"/>
        <w:tblBorders>
          <w:top w:val="single" w:sz="18" w:space="0" w:color="E20074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8"/>
        <w:gridCol w:w="1275"/>
        <w:gridCol w:w="5529"/>
      </w:tblGrid>
      <w:tr w:rsidR="00CF4EB5" w:rsidRPr="005A6197" w14:paraId="7CC338FB" w14:textId="77777777" w:rsidTr="00783A0E">
        <w:trPr>
          <w:trHeight w:val="536"/>
          <w:tblHeader/>
        </w:trPr>
        <w:tc>
          <w:tcPr>
            <w:tcW w:w="2828" w:type="dxa"/>
            <w:tcBorders>
              <w:bottom w:val="single" w:sz="4" w:space="0" w:color="auto"/>
            </w:tcBorders>
          </w:tcPr>
          <w:p w14:paraId="549C5EAF" w14:textId="77777777" w:rsidR="00783A0E" w:rsidRDefault="00CF4EB5" w:rsidP="008D6355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jc w:val="center"/>
              <w:rPr>
                <w:b/>
                <w:color w:val="002060"/>
                <w:sz w:val="24"/>
                <w:szCs w:val="24"/>
                <w:lang w:val="en-GB"/>
              </w:rPr>
            </w:pPr>
            <w:r w:rsidRPr="00783A0E">
              <w:rPr>
                <w:b/>
                <w:color w:val="002060"/>
                <w:sz w:val="24"/>
                <w:szCs w:val="24"/>
                <w:lang w:val="en-GB"/>
              </w:rPr>
              <w:t>ROTEIRO DE TESTES</w:t>
            </w:r>
          </w:p>
          <w:p w14:paraId="54FE5D64" w14:textId="37AF2146" w:rsidR="00CF4EB5" w:rsidRPr="00783A0E" w:rsidRDefault="00CF4EB5" w:rsidP="008D6355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jc w:val="center"/>
              <w:rPr>
                <w:lang w:val="pt-BR"/>
              </w:rPr>
            </w:pPr>
            <w:r w:rsidRPr="00783A0E">
              <w:rPr>
                <w:lang w:val="pt-BR"/>
              </w:rPr>
              <w:t>ITEM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D51A46A" w14:textId="77777777" w:rsidR="00CF4EB5" w:rsidRPr="00783A0E" w:rsidRDefault="00486E2B" w:rsidP="008D6355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jc w:val="center"/>
              <w:rPr>
                <w:lang w:val="pt-BR"/>
              </w:rPr>
            </w:pPr>
            <w:r w:rsidRPr="00783A0E">
              <w:rPr>
                <w:lang w:val="pt-BR"/>
              </w:rPr>
              <w:t>Tipo de Teste</w:t>
            </w:r>
          </w:p>
        </w:tc>
        <w:tc>
          <w:tcPr>
            <w:tcW w:w="5529" w:type="dxa"/>
            <w:tcBorders>
              <w:bottom w:val="single" w:sz="4" w:space="0" w:color="auto"/>
            </w:tcBorders>
          </w:tcPr>
          <w:p w14:paraId="001D3D3F" w14:textId="77777777" w:rsidR="00CF4EB5" w:rsidRPr="00783A0E" w:rsidRDefault="00486E2B" w:rsidP="00486E2B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O que precisa ser testado?</w:t>
            </w:r>
          </w:p>
        </w:tc>
      </w:tr>
      <w:tr w:rsidR="00703A80" w:rsidRPr="00AF1E5F" w14:paraId="59DC8005" w14:textId="77777777" w:rsidTr="00783A0E">
        <w:trPr>
          <w:trHeight w:val="226"/>
          <w:tblHeader/>
        </w:trPr>
        <w:tc>
          <w:tcPr>
            <w:tcW w:w="963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6DDDA2" w14:textId="753B2066" w:rsidR="00703A80" w:rsidRPr="00783A0E" w:rsidRDefault="00703A80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b/>
                <w:color w:val="000000" w:themeColor="text1"/>
                <w:lang w:val="pt-BR"/>
              </w:rPr>
              <w:t>DESENVOLVIMENTO</w:t>
            </w:r>
            <w:r w:rsidR="00783A0E">
              <w:rPr>
                <w:b/>
                <w:color w:val="000000" w:themeColor="text1"/>
                <w:lang w:val="pt-BR"/>
              </w:rPr>
              <w:t xml:space="preserve"> </w:t>
            </w:r>
          </w:p>
        </w:tc>
      </w:tr>
      <w:tr w:rsidR="00486E2B" w:rsidRPr="00AF1E5F" w14:paraId="09AA6309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7B28166E" w14:textId="77777777" w:rsidR="00486E2B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Campo Nome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6E14D24" w14:textId="77777777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0CC9B7D9" w14:textId="77777777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</w:p>
          <w:p w14:paraId="4BF17944" w14:textId="06EB5287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49CF65A3" w14:textId="59619AAB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1 - Testar se o campo aceita até 80 caracteres (limite estipulado para memória)</w:t>
            </w:r>
            <w:r w:rsidR="00636042" w:rsidRPr="00783A0E">
              <w:rPr>
                <w:color w:val="auto"/>
                <w:lang w:val="pt-BR"/>
              </w:rPr>
              <w:t xml:space="preserve"> e limite mínimo (mínimo caracteres)</w:t>
            </w:r>
            <w:r w:rsidRPr="00783A0E">
              <w:rPr>
                <w:color w:val="auto"/>
                <w:lang w:val="pt-BR"/>
              </w:rPr>
              <w:t>;</w:t>
            </w:r>
          </w:p>
          <w:p w14:paraId="3F5B2C0A" w14:textId="6FE165E3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2 - Testar tipologia dos dados. Validar entrada apenas de dados do tipo texto (bloquear outros tipos como: números, nulos, lógicos ou inválidos);</w:t>
            </w:r>
          </w:p>
          <w:p w14:paraId="09C5F08F" w14:textId="41A4CC48" w:rsidR="00BC575B" w:rsidRPr="00783A0E" w:rsidRDefault="00BC575B" w:rsidP="00BC575B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Testar nomes compostos (inclusive com espaçamentos</w:t>
            </w:r>
            <w:r w:rsidR="00636042" w:rsidRPr="00783A0E">
              <w:rPr>
                <w:color w:val="auto"/>
                <w:lang w:val="pt-BR"/>
              </w:rPr>
              <w:t xml:space="preserve"> no início, fim</w:t>
            </w:r>
            <w:r w:rsidRPr="00783A0E">
              <w:rPr>
                <w:color w:val="auto"/>
                <w:lang w:val="pt-BR"/>
              </w:rPr>
              <w:t>);</w:t>
            </w:r>
          </w:p>
        </w:tc>
      </w:tr>
      <w:tr w:rsidR="00486E2B" w:rsidRPr="00AF1E5F" w14:paraId="3CE95767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68A615E0" w14:textId="77777777" w:rsidR="00486E2B" w:rsidRPr="00783A0E" w:rsidRDefault="00486E2B" w:rsidP="00486E2B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 xml:space="preserve">Campo </w:t>
            </w:r>
            <w:proofErr w:type="gramStart"/>
            <w:r w:rsidRPr="00783A0E">
              <w:rPr>
                <w:lang w:val="pt-BR"/>
              </w:rPr>
              <w:t>R.G</w:t>
            </w:r>
            <w:proofErr w:type="gram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C7BF1B8" w14:textId="77777777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4B05D16C" w14:textId="77777777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</w:p>
          <w:p w14:paraId="46A228C3" w14:textId="378D83CB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4D3A49F5" w14:textId="025C277C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Testar se aceita apenas dados do tipo numérico além de recusar tipos distintos;</w:t>
            </w:r>
          </w:p>
          <w:p w14:paraId="75FFAF14" w14:textId="267FFC25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limite de 12 “algarismos” (estipulados e que formam o padrão do R.G);</w:t>
            </w:r>
          </w:p>
          <w:p w14:paraId="16F8DACE" w14:textId="6EAE879A" w:rsidR="00E30197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Testar entrada com menos dígitos que o padrão “RG”</w:t>
            </w:r>
          </w:p>
          <w:p w14:paraId="483290A8" w14:textId="77777777" w:rsidR="00BC575B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4</w:t>
            </w:r>
            <w:r w:rsidR="00BC575B" w:rsidRPr="00783A0E">
              <w:rPr>
                <w:color w:val="auto"/>
                <w:lang w:val="pt-BR"/>
              </w:rPr>
              <w:t xml:space="preserve"> – Verificação de campo obrigatório “</w:t>
            </w:r>
            <w:proofErr w:type="spellStart"/>
            <w:r w:rsidR="00BC575B"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="00BC575B" w:rsidRPr="00783A0E">
              <w:rPr>
                <w:color w:val="auto"/>
                <w:lang w:val="pt-BR"/>
              </w:rPr>
              <w:t>”, impedindo campo nulo (sem entrega);</w:t>
            </w:r>
            <w:r w:rsidR="00BC575B" w:rsidRPr="00783A0E">
              <w:rPr>
                <w:color w:val="auto"/>
                <w:lang w:val="pt-BR"/>
              </w:rPr>
              <w:br/>
            </w:r>
            <w:r w:rsidRPr="00783A0E">
              <w:rPr>
                <w:color w:val="auto"/>
                <w:lang w:val="pt-BR"/>
              </w:rPr>
              <w:t>5</w:t>
            </w:r>
            <w:r w:rsidR="00BC575B" w:rsidRPr="00783A0E">
              <w:rPr>
                <w:color w:val="auto"/>
                <w:lang w:val="pt-BR"/>
              </w:rPr>
              <w:t xml:space="preserve"> – Testar entrada de caracteres inválidos (letras, símbolos ou caracteres especiais);</w:t>
            </w:r>
          </w:p>
          <w:p w14:paraId="56029A61" w14:textId="4A25834E" w:rsidR="00E30197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6 – Testar valores duplicados (RG único por pessoa);</w:t>
            </w:r>
          </w:p>
        </w:tc>
      </w:tr>
      <w:tr w:rsidR="00486E2B" w:rsidRPr="00AF1E5F" w14:paraId="1607E478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5ECACDED" w14:textId="77777777" w:rsidR="00486E2B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Campo CPF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608DD78" w14:textId="77777777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254AF031" w14:textId="3799077C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00404491" w14:textId="77777777" w:rsidR="00486E2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Testar se aceita apenas dados do tipo numérico;</w:t>
            </w:r>
          </w:p>
          <w:p w14:paraId="153C9510" w14:textId="1C2B260C" w:rsidR="00BC575B" w:rsidRPr="00783A0E" w:rsidRDefault="00BC575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limite de 12 caracteres (estipulado);</w:t>
            </w:r>
          </w:p>
          <w:p w14:paraId="3E5F649D" w14:textId="183B3305" w:rsidR="00E30197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3 - Testar entrada com menos dígitos que o padrão “CPF”</w:t>
            </w:r>
          </w:p>
          <w:p w14:paraId="70380832" w14:textId="567E0160" w:rsidR="00BC575B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4</w:t>
            </w:r>
            <w:r w:rsidR="00BC575B" w:rsidRPr="00783A0E">
              <w:rPr>
                <w:color w:val="auto"/>
                <w:lang w:val="pt-BR"/>
              </w:rPr>
              <w:t xml:space="preserve"> – Verificar campo obrigatório “</w:t>
            </w:r>
            <w:proofErr w:type="spellStart"/>
            <w:r w:rsidR="00BC575B"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="00BC575B" w:rsidRPr="00783A0E">
              <w:rPr>
                <w:i/>
                <w:iCs/>
                <w:color w:val="auto"/>
                <w:lang w:val="pt-BR"/>
              </w:rPr>
              <w:t xml:space="preserve">”, </w:t>
            </w:r>
            <w:r w:rsidR="00BC575B" w:rsidRPr="00783A0E">
              <w:rPr>
                <w:color w:val="auto"/>
                <w:lang w:val="pt-BR"/>
              </w:rPr>
              <w:t>impedir campo nulo (sem entrega);</w:t>
            </w:r>
          </w:p>
          <w:p w14:paraId="388D65A2" w14:textId="77777777" w:rsidR="00BC575B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5</w:t>
            </w:r>
            <w:r w:rsidR="00BC575B" w:rsidRPr="00783A0E">
              <w:rPr>
                <w:color w:val="auto"/>
                <w:lang w:val="pt-BR"/>
              </w:rPr>
              <w:t xml:space="preserve"> – Validar CPF inválido</w:t>
            </w:r>
            <w:r w:rsidR="00143D99" w:rsidRPr="00783A0E">
              <w:rPr>
                <w:color w:val="auto"/>
                <w:lang w:val="pt-BR"/>
              </w:rPr>
              <w:t>;</w:t>
            </w:r>
          </w:p>
          <w:p w14:paraId="46ED3B47" w14:textId="5DF8A0BD" w:rsidR="00E30197" w:rsidRPr="00783A0E" w:rsidRDefault="00E3019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6 – Testar valores duplicados (CPF único por pessoa);</w:t>
            </w:r>
          </w:p>
        </w:tc>
      </w:tr>
      <w:tr w:rsidR="00486E2B" w:rsidRPr="00AF1E5F" w14:paraId="0FC5F9BD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47D4829F" w14:textId="77777777" w:rsidR="00486E2B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Campo Data de Nascimento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A195E28" w14:textId="77777777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3EA3DBFD" w14:textId="42149C66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6E9161C9" w14:textId="77777777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Validar formatação do dado (DD-MM-YYYY) para Brasil;</w:t>
            </w:r>
          </w:p>
          <w:p w14:paraId="61E3335D" w14:textId="77777777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dadas inválidas/incompletas;</w:t>
            </w:r>
          </w:p>
          <w:p w14:paraId="7AABC4C1" w14:textId="77777777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i/>
                <w:iCs/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Verificar e impedir datas futuras (inexistentes), aceitar apenas datas passadas;</w:t>
            </w:r>
            <w:r w:rsidRPr="00783A0E">
              <w:rPr>
                <w:color w:val="auto"/>
                <w:lang w:val="pt-BR"/>
              </w:rPr>
              <w:br/>
              <w:t>4 – Verificar campo obrigatório “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Pr="00783A0E">
              <w:rPr>
                <w:i/>
                <w:iCs/>
                <w:color w:val="auto"/>
                <w:lang w:val="pt-BR"/>
              </w:rPr>
              <w:t>”;</w:t>
            </w:r>
          </w:p>
          <w:p w14:paraId="2F3B44AA" w14:textId="16E9D908" w:rsidR="00FC2B31" w:rsidRPr="00783A0E" w:rsidRDefault="00FC2B31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5 – Testar datas muito antigas (engano) definir um “</w:t>
            </w:r>
            <w:r w:rsidRPr="00783A0E">
              <w:rPr>
                <w:i/>
                <w:iCs/>
                <w:color w:val="auto"/>
                <w:lang w:val="pt-BR"/>
              </w:rPr>
              <w:t xml:space="preserve">range” </w:t>
            </w:r>
            <w:r w:rsidRPr="00783A0E">
              <w:rPr>
                <w:color w:val="auto"/>
                <w:lang w:val="pt-BR"/>
              </w:rPr>
              <w:t>(intervalo) aceitável.</w:t>
            </w:r>
          </w:p>
        </w:tc>
      </w:tr>
      <w:tr w:rsidR="00486E2B" w:rsidRPr="00AF1E5F" w14:paraId="7B736E57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390A822E" w14:textId="77777777" w:rsidR="00486E2B" w:rsidRPr="00783A0E" w:rsidRDefault="00486E2B" w:rsidP="00486E2B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Campo Endereço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6C56AFE" w14:textId="77777777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6330F33A" w14:textId="3552CC68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7825D1C5" w14:textId="7C2F93DB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limite de 120 caracteres (estipulados);</w:t>
            </w:r>
          </w:p>
          <w:p w14:paraId="32646C1F" w14:textId="77777777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i/>
                <w:iCs/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campo obrigatório “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Pr="00783A0E">
              <w:rPr>
                <w:i/>
                <w:iCs/>
                <w:color w:val="auto"/>
                <w:lang w:val="pt-BR"/>
              </w:rPr>
              <w:t>”;</w:t>
            </w:r>
          </w:p>
          <w:p w14:paraId="67EFF413" w14:textId="561465BA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Validar aceitação de caracteres especiais ou tratamento de dados (“°”, “</w:t>
            </w:r>
            <w:proofErr w:type="gramStart"/>
            <w:r w:rsidRPr="00783A0E">
              <w:rPr>
                <w:color w:val="auto"/>
                <w:lang w:val="pt-BR"/>
              </w:rPr>
              <w:t>-“</w:t>
            </w:r>
            <w:proofErr w:type="gramEnd"/>
            <w:r w:rsidRPr="00783A0E">
              <w:rPr>
                <w:color w:val="auto"/>
                <w:lang w:val="pt-BR"/>
              </w:rPr>
              <w:t>, “.”);</w:t>
            </w:r>
          </w:p>
        </w:tc>
      </w:tr>
      <w:tr w:rsidR="00486E2B" w:rsidRPr="00AF1E5F" w14:paraId="6E53FCF0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165CFFF6" w14:textId="77777777" w:rsidR="00486E2B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Campo Profissão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1D2E536" w14:textId="77777777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Validação</w:t>
            </w:r>
          </w:p>
          <w:p w14:paraId="08D439B1" w14:textId="4A1AB2C0" w:rsidR="00143D99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527F208C" w14:textId="77777777" w:rsidR="00486E2B" w:rsidRPr="00783A0E" w:rsidRDefault="00143D99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limite de 50 caracteres (estipulados);</w:t>
            </w:r>
          </w:p>
          <w:p w14:paraId="45F65E82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campo obrigatório “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Pr="00783A0E">
              <w:rPr>
                <w:i/>
                <w:iCs/>
                <w:color w:val="auto"/>
                <w:lang w:val="pt-BR"/>
              </w:rPr>
              <w:t>”</w:t>
            </w:r>
          </w:p>
          <w:p w14:paraId="50B5ED0D" w14:textId="4070CE4D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Validar tipo de dado inserido (apenas texto) e proibir outros;</w:t>
            </w:r>
          </w:p>
        </w:tc>
      </w:tr>
      <w:tr w:rsidR="00703A80" w:rsidRPr="00AF1E5F" w14:paraId="5EC2F82B" w14:textId="77777777" w:rsidTr="00486E2B">
        <w:trPr>
          <w:trHeight w:val="253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271B6EA3" w14:textId="77777777" w:rsidR="00703A80" w:rsidRPr="00783A0E" w:rsidRDefault="00486E2B" w:rsidP="00486E2B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lastRenderedPageBreak/>
              <w:t>Função Excluir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E8AEF81" w14:textId="77777777" w:rsidR="00703A80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Funcional</w:t>
            </w:r>
          </w:p>
          <w:p w14:paraId="627028F9" w14:textId="309E98C8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Integração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4727D3C7" w14:textId="77777777" w:rsidR="00703A80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se registro é removido corretamente do BD;</w:t>
            </w:r>
          </w:p>
          <w:p w14:paraId="5F4211ED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exclusão do registro inexistente;</w:t>
            </w:r>
          </w:p>
          <w:p w14:paraId="62DB4C36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Validar confirmação de exclusão antes de excluir;</w:t>
            </w:r>
          </w:p>
          <w:p w14:paraId="4894450F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 xml:space="preserve">4 </w:t>
            </w:r>
            <w:r w:rsidR="00253365" w:rsidRPr="00783A0E">
              <w:rPr>
                <w:color w:val="auto"/>
                <w:lang w:val="pt-BR"/>
              </w:rPr>
              <w:t>–</w:t>
            </w:r>
            <w:r w:rsidRPr="00783A0E">
              <w:rPr>
                <w:color w:val="auto"/>
                <w:lang w:val="pt-BR"/>
              </w:rPr>
              <w:t xml:space="preserve"> </w:t>
            </w:r>
            <w:r w:rsidR="00253365" w:rsidRPr="00783A0E">
              <w:rPr>
                <w:color w:val="auto"/>
                <w:lang w:val="pt-BR"/>
              </w:rPr>
              <w:t xml:space="preserve">Validar persistência do BD (CRUD – </w:t>
            </w:r>
            <w:r w:rsidR="00253365" w:rsidRPr="00783A0E">
              <w:rPr>
                <w:i/>
                <w:iCs/>
                <w:color w:val="auto"/>
                <w:lang w:val="pt-BR"/>
              </w:rPr>
              <w:t>Delete</w:t>
            </w:r>
            <w:r w:rsidR="00253365" w:rsidRPr="00783A0E">
              <w:rPr>
                <w:color w:val="auto"/>
                <w:lang w:val="pt-BR"/>
              </w:rPr>
              <w:t>)</w:t>
            </w:r>
          </w:p>
          <w:p w14:paraId="03E0B66C" w14:textId="64488631" w:rsidR="00971404" w:rsidRPr="00783A0E" w:rsidRDefault="00971404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5 – Testar quebra de integridade (possíveis relações entre dados, se existir).</w:t>
            </w:r>
          </w:p>
        </w:tc>
      </w:tr>
      <w:tr w:rsidR="00703A80" w:rsidRPr="00AF1E5F" w14:paraId="00F41518" w14:textId="77777777" w:rsidTr="00486E2B">
        <w:trPr>
          <w:trHeight w:val="66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78B76687" w14:textId="77777777" w:rsidR="00703A80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Função Consultar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20362A0" w14:textId="77777777" w:rsidR="00703A80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Funcional</w:t>
            </w:r>
          </w:p>
          <w:p w14:paraId="2EE5523D" w14:textId="157B49FF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Integração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399EFD8D" w14:textId="77777777" w:rsidR="00703A80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se retorno dos dados está correto (banco, tabela e valores);</w:t>
            </w:r>
          </w:p>
          <w:p w14:paraId="58F7DCD5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buscar por critérios diferentes (dados da tabela: nome, CPF, RG) por meio de PK e FK;</w:t>
            </w:r>
          </w:p>
          <w:p w14:paraId="0F3E367B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Validar comportamento quando não houver resultados no cenário;</w:t>
            </w:r>
          </w:p>
          <w:p w14:paraId="2E90B81E" w14:textId="597CB6E9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 xml:space="preserve">4 – Validar persistência do BD (CRUD – 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Read</w:t>
            </w:r>
            <w:proofErr w:type="spellEnd"/>
            <w:r w:rsidRPr="00783A0E">
              <w:rPr>
                <w:color w:val="auto"/>
                <w:lang w:val="pt-BR"/>
              </w:rPr>
              <w:t>)</w:t>
            </w:r>
          </w:p>
        </w:tc>
      </w:tr>
      <w:tr w:rsidR="00486E2B" w:rsidRPr="00AF1E5F" w14:paraId="494EF11A" w14:textId="77777777" w:rsidTr="00486E2B">
        <w:trPr>
          <w:trHeight w:val="66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2ED9E40E" w14:textId="77777777" w:rsidR="00486E2B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Função Atualizar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E52A631" w14:textId="77777777" w:rsidR="00486E2B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Funcional</w:t>
            </w:r>
          </w:p>
          <w:p w14:paraId="780EB89D" w14:textId="3B2169EF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Integração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4864BB10" w14:textId="77777777" w:rsidR="00486E2B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alteração correta dos dados;</w:t>
            </w:r>
          </w:p>
          <w:p w14:paraId="16C2A368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Testar atualização parcial (trechos) ou total (todos os dados);</w:t>
            </w:r>
          </w:p>
          <w:p w14:paraId="5FE58DBC" w14:textId="77777777" w:rsidR="008A778F" w:rsidRPr="00783A0E" w:rsidRDefault="008A778F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Validar persistência no BD</w:t>
            </w:r>
            <w:r w:rsidR="00253365" w:rsidRPr="00783A0E">
              <w:rPr>
                <w:color w:val="auto"/>
                <w:lang w:val="pt-BR"/>
              </w:rPr>
              <w:t xml:space="preserve"> (CRUD - </w:t>
            </w:r>
            <w:r w:rsidR="00253365" w:rsidRPr="00783A0E">
              <w:rPr>
                <w:i/>
                <w:iCs/>
                <w:color w:val="auto"/>
                <w:lang w:val="pt-BR"/>
              </w:rPr>
              <w:t>Update</w:t>
            </w:r>
            <w:r w:rsidR="00253365" w:rsidRPr="00783A0E">
              <w:rPr>
                <w:color w:val="auto"/>
                <w:lang w:val="pt-BR"/>
              </w:rPr>
              <w:t>)</w:t>
            </w:r>
          </w:p>
          <w:p w14:paraId="67CD47F8" w14:textId="64BC7625" w:rsidR="005A1AC7" w:rsidRPr="00783A0E" w:rsidRDefault="005A1AC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4 – Testar princípio da concorrência (mais de um usuário editando ao mesmo tempo);</w:t>
            </w:r>
          </w:p>
        </w:tc>
      </w:tr>
      <w:tr w:rsidR="00703A80" w:rsidRPr="00AF1E5F" w14:paraId="3ACFE8F4" w14:textId="77777777" w:rsidTr="00486E2B">
        <w:trPr>
          <w:trHeight w:val="66"/>
          <w:tblHeader/>
        </w:trPr>
        <w:tc>
          <w:tcPr>
            <w:tcW w:w="2828" w:type="dxa"/>
            <w:tcBorders>
              <w:top w:val="single" w:sz="4" w:space="0" w:color="auto"/>
              <w:bottom w:val="single" w:sz="4" w:space="0" w:color="auto"/>
            </w:tcBorders>
          </w:tcPr>
          <w:p w14:paraId="74843D85" w14:textId="77777777" w:rsidR="00703A80" w:rsidRPr="00783A0E" w:rsidRDefault="00486E2B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 w:rsidRPr="00783A0E">
              <w:rPr>
                <w:lang w:val="pt-BR"/>
              </w:rPr>
              <w:t>Função Inserir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E36DE34" w14:textId="77777777" w:rsidR="00703A80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Funcional</w:t>
            </w:r>
          </w:p>
          <w:p w14:paraId="664CD004" w14:textId="77777777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Integração</w:t>
            </w:r>
          </w:p>
          <w:p w14:paraId="103917AC" w14:textId="406D9098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Unidade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</w:tcBorders>
          </w:tcPr>
          <w:p w14:paraId="577A47F9" w14:textId="77777777" w:rsidR="00703A80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1 – Verificar se inserção está correta;</w:t>
            </w:r>
          </w:p>
          <w:p w14:paraId="6E117B5E" w14:textId="77777777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i/>
                <w:iCs/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2 – Validar campos obrigatórios “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required</w:t>
            </w:r>
            <w:proofErr w:type="spellEnd"/>
            <w:r w:rsidRPr="00783A0E">
              <w:rPr>
                <w:i/>
                <w:iCs/>
                <w:color w:val="auto"/>
                <w:lang w:val="pt-BR"/>
              </w:rPr>
              <w:t>”;</w:t>
            </w:r>
          </w:p>
          <w:p w14:paraId="25FD0E11" w14:textId="77777777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3 – Testar a inserção de dados inválidos nos campos;</w:t>
            </w:r>
          </w:p>
          <w:p w14:paraId="1C4BDE8A" w14:textId="77777777" w:rsidR="00253365" w:rsidRPr="00783A0E" w:rsidRDefault="00253365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 xml:space="preserve">4 – Validar persistência do BD (CRUD – </w:t>
            </w:r>
            <w:proofErr w:type="spellStart"/>
            <w:r w:rsidRPr="00783A0E">
              <w:rPr>
                <w:i/>
                <w:iCs/>
                <w:color w:val="auto"/>
                <w:lang w:val="pt-BR"/>
              </w:rPr>
              <w:t>Create</w:t>
            </w:r>
            <w:proofErr w:type="spellEnd"/>
            <w:r w:rsidRPr="00783A0E">
              <w:rPr>
                <w:color w:val="auto"/>
                <w:lang w:val="pt-BR"/>
              </w:rPr>
              <w:t>)</w:t>
            </w:r>
          </w:p>
          <w:p w14:paraId="794DDACD" w14:textId="7572D669" w:rsidR="005A1AC7" w:rsidRPr="00783A0E" w:rsidRDefault="005A1AC7" w:rsidP="00703A80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color w:val="auto"/>
                <w:lang w:val="pt-BR"/>
              </w:rPr>
            </w:pPr>
            <w:r w:rsidRPr="00783A0E">
              <w:rPr>
                <w:color w:val="auto"/>
                <w:lang w:val="pt-BR"/>
              </w:rPr>
              <w:t>5 – Testar retorno da operação (sucesso e erro);</w:t>
            </w:r>
          </w:p>
        </w:tc>
      </w:tr>
    </w:tbl>
    <w:p w14:paraId="5528A37E" w14:textId="77777777" w:rsidR="00FA7477" w:rsidRDefault="00FA7477" w:rsidP="00247CA6">
      <w:pPr>
        <w:rPr>
          <w:sz w:val="20"/>
          <w:szCs w:val="20"/>
          <w:lang w:val="pt-BR"/>
        </w:rPr>
      </w:pPr>
    </w:p>
    <w:p w14:paraId="13150439" w14:textId="77777777" w:rsidR="009A0627" w:rsidRDefault="009A0627" w:rsidP="00A66959">
      <w:pPr>
        <w:rPr>
          <w:sz w:val="20"/>
          <w:szCs w:val="20"/>
          <w:lang w:val="pt-BR"/>
        </w:rPr>
      </w:pPr>
    </w:p>
    <w:p w14:paraId="284FC451" w14:textId="77777777" w:rsidR="009A0627" w:rsidRDefault="009A0627" w:rsidP="00A66959">
      <w:pPr>
        <w:rPr>
          <w:sz w:val="20"/>
          <w:szCs w:val="20"/>
          <w:lang w:val="pt-BR"/>
        </w:rPr>
      </w:pPr>
    </w:p>
    <w:p w14:paraId="172B2774" w14:textId="77777777" w:rsidR="009A0627" w:rsidRDefault="009A0627" w:rsidP="00A66959">
      <w:pPr>
        <w:rPr>
          <w:sz w:val="20"/>
          <w:szCs w:val="20"/>
          <w:lang w:val="pt-BR"/>
        </w:rPr>
      </w:pPr>
    </w:p>
    <w:sectPr w:rsidR="009A0627" w:rsidSect="00783A0E">
      <w:headerReference w:type="default" r:id="rId9"/>
      <w:footerReference w:type="default" r:id="rId10"/>
      <w:type w:val="continuous"/>
      <w:pgSz w:w="11900" w:h="16840" w:code="9"/>
      <w:pgMar w:top="1400" w:right="851" w:bottom="1191" w:left="2268" w:header="595" w:footer="0" w:gutter="0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71D30" w14:textId="77777777" w:rsidR="002A7591" w:rsidRDefault="002A7591">
      <w:r>
        <w:separator/>
      </w:r>
    </w:p>
  </w:endnote>
  <w:endnote w:type="continuationSeparator" w:id="0">
    <w:p w14:paraId="7657F51F" w14:textId="77777777" w:rsidR="002A7591" w:rsidRDefault="002A7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-GroteskNor">
    <w:charset w:val="00"/>
    <w:family w:val="auto"/>
    <w:pitch w:val="variable"/>
    <w:sig w:usb0="800000AF" w:usb1="0000204A" w:usb2="00000000" w:usb3="00000000" w:csb0="00000011" w:csb1="00000000"/>
  </w:font>
  <w:font w:name="Tele-GroteskFet">
    <w:charset w:val="00"/>
    <w:family w:val="auto"/>
    <w:pitch w:val="variable"/>
    <w:sig w:usb0="800000AF" w:usb1="0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410" w:type="dxa"/>
      <w:tblInd w:w="-1162" w:type="dxa"/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2607"/>
      <w:gridCol w:w="1129"/>
      <w:gridCol w:w="1705"/>
      <w:gridCol w:w="1610"/>
      <w:gridCol w:w="2784"/>
      <w:gridCol w:w="142"/>
      <w:gridCol w:w="1132"/>
      <w:gridCol w:w="928"/>
      <w:gridCol w:w="777"/>
      <w:gridCol w:w="1610"/>
      <w:gridCol w:w="2784"/>
      <w:gridCol w:w="1274"/>
      <w:gridCol w:w="928"/>
    </w:tblGrid>
    <w:tr w:rsidR="000C0ACE" w:rsidRPr="00575608" w14:paraId="372B210E" w14:textId="77777777" w:rsidTr="00575608">
      <w:trPr>
        <w:cantSplit/>
        <w:trHeight w:val="142"/>
      </w:trPr>
      <w:tc>
        <w:tcPr>
          <w:tcW w:w="9979" w:type="dxa"/>
          <w:gridSpan w:val="6"/>
          <w:shd w:val="clear" w:color="auto" w:fill="auto"/>
          <w:noWrap/>
          <w:vAlign w:val="bottom"/>
        </w:tcPr>
        <w:p w14:paraId="5EED2D36" w14:textId="77777777" w:rsidR="00575608" w:rsidRPr="0043172E" w:rsidRDefault="00575608" w:rsidP="00575608">
          <w:pPr>
            <w:spacing w:line="276" w:lineRule="auto"/>
            <w:jc w:val="center"/>
            <w:rPr>
              <w:rFonts w:ascii="Verdana" w:hAnsi="Verdana"/>
              <w:color w:val="880E1B"/>
              <w:sz w:val="17"/>
              <w:szCs w:val="17"/>
            </w:rPr>
          </w:pPr>
          <w:r>
            <w:rPr>
              <w:rFonts w:ascii="Verdana" w:hAnsi="Verdana"/>
              <w:color w:val="880E1B"/>
              <w:sz w:val="17"/>
              <w:szCs w:val="17"/>
            </w:rPr>
            <w:t>www.centro</w:t>
          </w:r>
          <w:r w:rsidRPr="0043172E">
            <w:rPr>
              <w:rFonts w:ascii="Verdana" w:hAnsi="Verdana"/>
              <w:color w:val="880E1B"/>
              <w:sz w:val="17"/>
              <w:szCs w:val="17"/>
            </w:rPr>
            <w:t>ulasouza.sp.gov.</w:t>
          </w:r>
          <w:r>
            <w:rPr>
              <w:rFonts w:ascii="Verdana" w:hAnsi="Verdana"/>
              <w:color w:val="880E1B"/>
              <w:sz w:val="17"/>
              <w:szCs w:val="17"/>
            </w:rPr>
            <w:t>b</w:t>
          </w:r>
          <w:r w:rsidRPr="0043172E">
            <w:rPr>
              <w:rFonts w:ascii="Verdana" w:hAnsi="Verdana"/>
              <w:color w:val="880E1B"/>
              <w:sz w:val="17"/>
              <w:szCs w:val="17"/>
            </w:rPr>
            <w:t>r</w:t>
          </w:r>
        </w:p>
        <w:p w14:paraId="4BEC57DE" w14:textId="77777777" w:rsidR="00575608" w:rsidRPr="0073651D" w:rsidRDefault="00575608" w:rsidP="00575608">
          <w:pPr>
            <w:jc w:val="center"/>
            <w:rPr>
              <w:rFonts w:ascii="Verdana" w:hAnsi="Verdana"/>
              <w:color w:val="272727"/>
              <w:sz w:val="16"/>
              <w:szCs w:val="16"/>
            </w:rPr>
          </w:pPr>
          <w:r>
            <w:rPr>
              <w:rFonts w:ascii="Verdana" w:hAnsi="Verdana"/>
              <w:color w:val="272727"/>
              <w:sz w:val="16"/>
              <w:szCs w:val="16"/>
            </w:rPr>
            <w:t>Av. Prefeito Antônio Jú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>lio de Toledo Garcia Lopes, Nº 200 – J</w:t>
          </w:r>
          <w:r>
            <w:rPr>
              <w:rFonts w:ascii="Verdana" w:hAnsi="Verdana"/>
              <w:color w:val="272727"/>
              <w:sz w:val="16"/>
              <w:szCs w:val="16"/>
            </w:rPr>
            <w:t>d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 xml:space="preserve">. </w:t>
          </w:r>
          <w:r>
            <w:rPr>
              <w:rFonts w:ascii="Verdana" w:hAnsi="Verdana"/>
              <w:color w:val="272727"/>
              <w:sz w:val="16"/>
              <w:szCs w:val="16"/>
            </w:rPr>
            <w:t xml:space="preserve">Das 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>Cerejeiras – Atibaia – SP</w:t>
          </w:r>
        </w:p>
        <w:p w14:paraId="44F3C507" w14:textId="77777777" w:rsidR="00575608" w:rsidRDefault="00575608" w:rsidP="00575608">
          <w:pPr>
            <w:jc w:val="center"/>
            <w:rPr>
              <w:rFonts w:ascii="Verdana" w:hAnsi="Verdana"/>
              <w:sz w:val="16"/>
              <w:szCs w:val="16"/>
            </w:rPr>
          </w:pPr>
          <w:r w:rsidRPr="0073651D">
            <w:rPr>
              <w:rFonts w:ascii="Verdana" w:hAnsi="Verdana"/>
              <w:color w:val="272727"/>
              <w:sz w:val="16"/>
              <w:szCs w:val="16"/>
            </w:rPr>
            <w:t>12.954-270 – TEL: 4402-2129</w:t>
          </w:r>
        </w:p>
        <w:p w14:paraId="56DA6E2A" w14:textId="77777777" w:rsidR="000C0ACE" w:rsidRPr="00575608" w:rsidRDefault="000C0ACE" w:rsidP="00575608">
          <w:pPr>
            <w:pStyle w:val="Rodap"/>
            <w:tabs>
              <w:tab w:val="clear" w:pos="4536"/>
            </w:tabs>
            <w:jc w:val="center"/>
            <w:rPr>
              <w:sz w:val="18"/>
              <w:szCs w:val="18"/>
            </w:rPr>
          </w:pPr>
        </w:p>
      </w:tc>
      <w:tc>
        <w:tcPr>
          <w:tcW w:w="1130" w:type="dxa"/>
          <w:shd w:val="clear" w:color="auto" w:fill="auto"/>
          <w:noWrap/>
          <w:vAlign w:val="bottom"/>
        </w:tcPr>
        <w:p w14:paraId="14C12C2F" w14:textId="77777777" w:rsidR="000C0ACE" w:rsidRPr="00575608" w:rsidRDefault="000C0ACE" w:rsidP="00C05474">
          <w:pPr>
            <w:pStyle w:val="Rodap"/>
            <w:tabs>
              <w:tab w:val="clear" w:pos="4536"/>
            </w:tabs>
            <w:rPr>
              <w:sz w:val="18"/>
              <w:szCs w:val="18"/>
              <w:lang w:val="pt-BR"/>
            </w:rPr>
          </w:pPr>
        </w:p>
      </w:tc>
      <w:tc>
        <w:tcPr>
          <w:tcW w:w="1705" w:type="dxa"/>
          <w:gridSpan w:val="2"/>
          <w:shd w:val="clear" w:color="auto" w:fill="auto"/>
          <w:noWrap/>
          <w:vAlign w:val="bottom"/>
        </w:tcPr>
        <w:p w14:paraId="51C8C244" w14:textId="77777777" w:rsidR="000C0ACE" w:rsidRPr="00575608" w:rsidRDefault="000C0ACE" w:rsidP="00C05474">
          <w:pPr>
            <w:pStyle w:val="Rodap"/>
            <w:tabs>
              <w:tab w:val="clear" w:pos="4536"/>
            </w:tabs>
            <w:jc w:val="right"/>
            <w:rPr>
              <w:sz w:val="18"/>
              <w:szCs w:val="18"/>
              <w:lang w:val="pt-BR"/>
            </w:rPr>
          </w:pPr>
        </w:p>
      </w:tc>
      <w:tc>
        <w:tcPr>
          <w:tcW w:w="1610" w:type="dxa"/>
          <w:shd w:val="clear" w:color="auto" w:fill="auto"/>
          <w:noWrap/>
          <w:vAlign w:val="bottom"/>
        </w:tcPr>
        <w:p w14:paraId="1DD19794" w14:textId="77777777" w:rsidR="000C0ACE" w:rsidRPr="00575608" w:rsidRDefault="000C0ACE" w:rsidP="00C05474">
          <w:pPr>
            <w:pStyle w:val="Rodap"/>
            <w:tabs>
              <w:tab w:val="clear" w:pos="4536"/>
            </w:tabs>
            <w:rPr>
              <w:sz w:val="18"/>
              <w:szCs w:val="18"/>
              <w:lang w:val="pt-BR"/>
            </w:rPr>
          </w:pPr>
        </w:p>
      </w:tc>
      <w:tc>
        <w:tcPr>
          <w:tcW w:w="2784" w:type="dxa"/>
          <w:shd w:val="clear" w:color="auto" w:fill="auto"/>
          <w:noWrap/>
          <w:vAlign w:val="bottom"/>
        </w:tcPr>
        <w:p w14:paraId="0CB0B953" w14:textId="77777777" w:rsidR="000C0ACE" w:rsidRPr="00575608" w:rsidRDefault="000C0ACE" w:rsidP="00C05474">
          <w:pPr>
            <w:pStyle w:val="Rodap"/>
            <w:jc w:val="right"/>
            <w:rPr>
              <w:sz w:val="18"/>
              <w:szCs w:val="18"/>
              <w:lang w:val="pt-BR"/>
            </w:rPr>
          </w:pPr>
        </w:p>
      </w:tc>
      <w:tc>
        <w:tcPr>
          <w:tcW w:w="1274" w:type="dxa"/>
          <w:shd w:val="clear" w:color="auto" w:fill="auto"/>
          <w:noWrap/>
          <w:vAlign w:val="bottom"/>
        </w:tcPr>
        <w:p w14:paraId="72C24D3C" w14:textId="77777777" w:rsidR="000C0ACE" w:rsidRPr="00575608" w:rsidRDefault="000C0ACE" w:rsidP="00675F4E">
          <w:pPr>
            <w:pStyle w:val="Rodap"/>
            <w:rPr>
              <w:i/>
              <w:sz w:val="18"/>
              <w:szCs w:val="18"/>
              <w:lang w:val="pt-BR"/>
            </w:rPr>
          </w:pPr>
        </w:p>
      </w:tc>
      <w:tc>
        <w:tcPr>
          <w:tcW w:w="928" w:type="dxa"/>
          <w:shd w:val="clear" w:color="auto" w:fill="auto"/>
          <w:vAlign w:val="bottom"/>
        </w:tcPr>
        <w:p w14:paraId="2319FDD2" w14:textId="77777777" w:rsidR="000C0ACE" w:rsidRPr="00575608" w:rsidRDefault="000C0ACE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</w:tr>
    <w:tr w:rsidR="007A0BB1" w:rsidRPr="00575608" w14:paraId="0C9BBABD" w14:textId="77777777" w:rsidTr="00575608">
      <w:trPr>
        <w:gridAfter w:val="5"/>
        <w:wAfter w:w="7371" w:type="dxa"/>
        <w:cantSplit/>
        <w:trHeight w:val="434"/>
      </w:trPr>
      <w:tc>
        <w:tcPr>
          <w:tcW w:w="2608" w:type="dxa"/>
          <w:shd w:val="clear" w:color="auto" w:fill="auto"/>
          <w:noWrap/>
          <w:vAlign w:val="bottom"/>
        </w:tcPr>
        <w:p w14:paraId="0C9FDFAB" w14:textId="77777777" w:rsidR="007A0BB1" w:rsidRPr="00575608" w:rsidRDefault="007A0BB1" w:rsidP="00575608">
          <w:pPr>
            <w:pStyle w:val="Rodap"/>
            <w:tabs>
              <w:tab w:val="clear" w:pos="4536"/>
            </w:tabs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130" w:type="dxa"/>
          <w:shd w:val="clear" w:color="auto" w:fill="auto"/>
          <w:noWrap/>
          <w:vAlign w:val="bottom"/>
        </w:tcPr>
        <w:p w14:paraId="6C5464D5" w14:textId="77777777" w:rsidR="007A0BB1" w:rsidRPr="00575608" w:rsidRDefault="007A0BB1" w:rsidP="00C05474">
          <w:pPr>
            <w:pStyle w:val="Rodap"/>
            <w:tabs>
              <w:tab w:val="clear" w:pos="4536"/>
            </w:tabs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705" w:type="dxa"/>
          <w:shd w:val="clear" w:color="auto" w:fill="auto"/>
          <w:noWrap/>
          <w:vAlign w:val="bottom"/>
        </w:tcPr>
        <w:p w14:paraId="7CAD24AE" w14:textId="77777777" w:rsidR="007A0BB1" w:rsidRPr="00575608" w:rsidRDefault="007A0BB1" w:rsidP="0057557F">
          <w:pPr>
            <w:pStyle w:val="Rodap"/>
            <w:jc w:val="right"/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610" w:type="dxa"/>
          <w:shd w:val="clear" w:color="auto" w:fill="auto"/>
          <w:noWrap/>
          <w:vAlign w:val="bottom"/>
        </w:tcPr>
        <w:p w14:paraId="1965173B" w14:textId="77777777" w:rsidR="007A0BB1" w:rsidRPr="00575608" w:rsidRDefault="007A0BB1" w:rsidP="0057557F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  <w:tc>
        <w:tcPr>
          <w:tcW w:w="2784" w:type="dxa"/>
          <w:shd w:val="clear" w:color="auto" w:fill="auto"/>
          <w:noWrap/>
          <w:vAlign w:val="bottom"/>
        </w:tcPr>
        <w:p w14:paraId="5638FB30" w14:textId="77777777" w:rsidR="007A0BB1" w:rsidRPr="00575608" w:rsidRDefault="007A0BB1" w:rsidP="00C05474">
          <w:pPr>
            <w:pStyle w:val="Rodap"/>
            <w:jc w:val="right"/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274" w:type="dxa"/>
          <w:gridSpan w:val="2"/>
          <w:shd w:val="clear" w:color="auto" w:fill="auto"/>
          <w:noWrap/>
          <w:vAlign w:val="bottom"/>
        </w:tcPr>
        <w:p w14:paraId="63094896" w14:textId="77777777" w:rsidR="007A0BB1" w:rsidRPr="00575608" w:rsidRDefault="007A0BB1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  <w:tc>
        <w:tcPr>
          <w:tcW w:w="928" w:type="dxa"/>
          <w:shd w:val="clear" w:color="auto" w:fill="auto"/>
          <w:vAlign w:val="bottom"/>
        </w:tcPr>
        <w:p w14:paraId="76328EC3" w14:textId="77777777" w:rsidR="007A0BB1" w:rsidRPr="00575608" w:rsidRDefault="007A0BB1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</w:tr>
  </w:tbl>
  <w:p w14:paraId="4D57ADB7" w14:textId="77777777" w:rsidR="000C0ACE" w:rsidRPr="009F742E" w:rsidRDefault="000C0ACE" w:rsidP="008E3B0D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3F6F1" w14:textId="77777777" w:rsidR="002A7591" w:rsidRDefault="002A7591">
      <w:r>
        <w:separator/>
      </w:r>
    </w:p>
  </w:footnote>
  <w:footnote w:type="continuationSeparator" w:id="0">
    <w:p w14:paraId="75A2F23F" w14:textId="77777777" w:rsidR="002A7591" w:rsidRDefault="002A7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1A0E8" w14:textId="77777777" w:rsidR="000C0ACE" w:rsidRPr="00E154B4" w:rsidRDefault="00681567" w:rsidP="00E154B4">
    <w:pPr>
      <w:pStyle w:val="Cabealho"/>
      <w:spacing w:before="520"/>
      <w:rPr>
        <w:sz w:val="36"/>
        <w:szCs w:val="36"/>
        <w:lang w:val="pt-BR"/>
      </w:rPr>
    </w:pPr>
    <w:r>
      <w:rPr>
        <w:noProof/>
        <w:sz w:val="36"/>
        <w:szCs w:val="36"/>
        <w:lang w:val="pt-BR" w:eastAsia="pt-BR"/>
      </w:rPr>
      <w:drawing>
        <wp:anchor distT="0" distB="0" distL="114300" distR="114300" simplePos="0" relativeHeight="251658240" behindDoc="1" locked="0" layoutInCell="1" allowOverlap="1" wp14:anchorId="0671C6AF" wp14:editId="328B6283">
          <wp:simplePos x="0" y="0"/>
          <wp:positionH relativeFrom="column">
            <wp:posOffset>449803</wp:posOffset>
          </wp:positionH>
          <wp:positionV relativeFrom="paragraph">
            <wp:posOffset>-233045</wp:posOffset>
          </wp:positionV>
          <wp:extent cx="4105275" cy="723900"/>
          <wp:effectExtent l="19050" t="0" r="9525" b="0"/>
          <wp:wrapNone/>
          <wp:docPr id="3" name="Imagem 3" descr="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P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7C8CE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68917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BAC6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B499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7AD30C"/>
    <w:lvl w:ilvl="0">
      <w:start w:val="1"/>
      <w:numFmt w:val="bullet"/>
      <w:lvlText w:val=""/>
      <w:lvlJc w:val="left"/>
      <w:pPr>
        <w:tabs>
          <w:tab w:val="num" w:pos="1492"/>
        </w:tabs>
        <w:ind w:left="1492" w:hanging="360"/>
      </w:pPr>
      <w:rPr>
        <w:rFonts w:ascii="Wingdings" w:hAnsi="Wingdings" w:hint="default"/>
        <w:color w:val="auto"/>
        <w:sz w:val="24"/>
      </w:rPr>
    </w:lvl>
  </w:abstractNum>
  <w:abstractNum w:abstractNumId="5" w15:restartNumberingAfterBreak="0">
    <w:nsid w:val="FFFFFF81"/>
    <w:multiLevelType w:val="singleLevel"/>
    <w:tmpl w:val="C2164D7C"/>
    <w:lvl w:ilvl="0">
      <w:start w:val="1"/>
      <w:numFmt w:val="bullet"/>
      <w:lvlText w:val=""/>
      <w:lvlJc w:val="left"/>
      <w:pPr>
        <w:tabs>
          <w:tab w:val="num" w:pos="1209"/>
        </w:tabs>
        <w:ind w:left="1209" w:hanging="360"/>
      </w:pPr>
      <w:rPr>
        <w:rFonts w:ascii="Wingdings" w:hAnsi="Wingdings" w:hint="default"/>
        <w:color w:val="auto"/>
        <w:sz w:val="24"/>
      </w:rPr>
    </w:lvl>
  </w:abstractNum>
  <w:abstractNum w:abstractNumId="6" w15:restartNumberingAfterBreak="0">
    <w:nsid w:val="FFFFFF82"/>
    <w:multiLevelType w:val="singleLevel"/>
    <w:tmpl w:val="86C47E80"/>
    <w:lvl w:ilvl="0">
      <w:start w:val="1"/>
      <w:numFmt w:val="bullet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  <w:color w:val="auto"/>
        <w:sz w:val="24"/>
      </w:rPr>
    </w:lvl>
  </w:abstractNum>
  <w:abstractNum w:abstractNumId="7" w15:restartNumberingAfterBreak="0">
    <w:nsid w:val="FFFFFF83"/>
    <w:multiLevelType w:val="singleLevel"/>
    <w:tmpl w:val="20CCA2BA"/>
    <w:lvl w:ilvl="0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color w:val="auto"/>
        <w:sz w:val="24"/>
      </w:rPr>
    </w:lvl>
  </w:abstractNum>
  <w:abstractNum w:abstractNumId="8" w15:restartNumberingAfterBreak="0">
    <w:nsid w:val="FFFFFF88"/>
    <w:multiLevelType w:val="singleLevel"/>
    <w:tmpl w:val="E7984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8EBE5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</w:abstractNum>
  <w:abstractNum w:abstractNumId="10" w15:restartNumberingAfterBreak="0">
    <w:nsid w:val="01E84EB7"/>
    <w:multiLevelType w:val="hybridMultilevel"/>
    <w:tmpl w:val="0868FDD4"/>
    <w:lvl w:ilvl="0" w:tplc="000F0407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7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7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7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7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7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7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7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4AA14AE"/>
    <w:multiLevelType w:val="hybridMultilevel"/>
    <w:tmpl w:val="D174D6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0C1215"/>
    <w:multiLevelType w:val="multilevel"/>
    <w:tmpl w:val="9AB6D72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1AB42D0A"/>
    <w:multiLevelType w:val="multilevel"/>
    <w:tmpl w:val="0582AF3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D6B419D"/>
    <w:multiLevelType w:val="multilevel"/>
    <w:tmpl w:val="66AE9E72"/>
    <w:lvl w:ilvl="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77" w:hanging="340"/>
      </w:pPr>
      <w:rPr>
        <w:rFonts w:ascii="Symbol" w:hAnsi="Symbol" w:hint="default"/>
      </w:rPr>
    </w:lvl>
    <w:lvl w:ilvl="2">
      <w:start w:val="1"/>
      <w:numFmt w:val="bullet"/>
      <w:lvlText w:val=""/>
      <w:lvlJc w:val="left"/>
      <w:pPr>
        <w:ind w:left="1587" w:hanging="34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098" w:hanging="341"/>
      </w:pPr>
      <w:rPr>
        <w:rFonts w:ascii="Courier New" w:hAnsi="Courier New" w:cs="Courier New"/>
      </w:rPr>
    </w:lvl>
    <w:lvl w:ilvl="4">
      <w:start w:val="1"/>
      <w:numFmt w:val="bullet"/>
      <w:lvlText w:val=""/>
      <w:lvlJc w:val="left"/>
      <w:pPr>
        <w:ind w:left="2608" w:hanging="34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0883C06"/>
    <w:multiLevelType w:val="multilevel"/>
    <w:tmpl w:val="096003C8"/>
    <w:lvl w:ilvl="0">
      <w:start w:val="1"/>
      <w:numFmt w:val="none"/>
      <w:suff w:val="nothing"/>
      <w:lvlText w:val="%1"/>
      <w:lvlJc w:val="left"/>
      <w:pPr>
        <w:ind w:left="567" w:firstLine="0"/>
      </w:pPr>
    </w:lvl>
    <w:lvl w:ilvl="1">
      <w:start w:val="1"/>
      <w:numFmt w:val="none"/>
      <w:suff w:val="nothing"/>
      <w:lvlText w:val="%1"/>
      <w:lvlJc w:val="left"/>
      <w:pPr>
        <w:ind w:left="1077" w:firstLine="0"/>
      </w:pPr>
    </w:lvl>
    <w:lvl w:ilvl="2">
      <w:start w:val="1"/>
      <w:numFmt w:val="none"/>
      <w:suff w:val="nothing"/>
      <w:lvlText w:val="%1"/>
      <w:lvlJc w:val="left"/>
      <w:pPr>
        <w:ind w:left="1587" w:firstLine="0"/>
      </w:pPr>
    </w:lvl>
    <w:lvl w:ilvl="3">
      <w:start w:val="1"/>
      <w:numFmt w:val="none"/>
      <w:suff w:val="nothing"/>
      <w:lvlText w:val="%1"/>
      <w:lvlJc w:val="left"/>
      <w:pPr>
        <w:ind w:left="2098" w:firstLine="0"/>
      </w:pPr>
    </w:lvl>
    <w:lvl w:ilvl="4">
      <w:start w:val="1"/>
      <w:numFmt w:val="none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939187E"/>
    <w:multiLevelType w:val="hybridMultilevel"/>
    <w:tmpl w:val="ACC80AE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10581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82205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2C742034"/>
    <w:multiLevelType w:val="multilevel"/>
    <w:tmpl w:val="DD9E8D5C"/>
    <w:name w:val="HeaderListTemplate"/>
    <w:lvl w:ilvl="0">
      <w:start w:val="1"/>
      <w:numFmt w:val="decimal"/>
      <w:pStyle w:val="Ttulo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03D216C"/>
    <w:multiLevelType w:val="multilevel"/>
    <w:tmpl w:val="832E132A"/>
    <w:name w:val="ContinuingListTemplate"/>
    <w:lvl w:ilvl="0">
      <w:start w:val="1"/>
      <w:numFmt w:val="none"/>
      <w:pStyle w:val="Listadecontinuao"/>
      <w:suff w:val="nothing"/>
      <w:lvlText w:val="%1"/>
      <w:lvlJc w:val="left"/>
      <w:pPr>
        <w:ind w:left="567" w:firstLine="0"/>
      </w:pPr>
    </w:lvl>
    <w:lvl w:ilvl="1">
      <w:start w:val="1"/>
      <w:numFmt w:val="none"/>
      <w:pStyle w:val="Listadecontinuao2"/>
      <w:suff w:val="nothing"/>
      <w:lvlText w:val="%1"/>
      <w:lvlJc w:val="left"/>
      <w:pPr>
        <w:ind w:left="1077" w:firstLine="0"/>
      </w:pPr>
    </w:lvl>
    <w:lvl w:ilvl="2">
      <w:start w:val="1"/>
      <w:numFmt w:val="none"/>
      <w:pStyle w:val="Listadecontinuao3"/>
      <w:suff w:val="nothing"/>
      <w:lvlText w:val="%1"/>
      <w:lvlJc w:val="left"/>
      <w:pPr>
        <w:ind w:left="1587" w:firstLine="0"/>
      </w:pPr>
    </w:lvl>
    <w:lvl w:ilvl="3">
      <w:start w:val="1"/>
      <w:numFmt w:val="none"/>
      <w:pStyle w:val="Listadecontinuao4"/>
      <w:suff w:val="nothing"/>
      <w:lvlText w:val="%1"/>
      <w:lvlJc w:val="left"/>
      <w:pPr>
        <w:ind w:left="2098" w:firstLine="0"/>
      </w:pPr>
    </w:lvl>
    <w:lvl w:ilvl="4">
      <w:start w:val="1"/>
      <w:numFmt w:val="none"/>
      <w:pStyle w:val="Listadecontinuao5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0AE15CF"/>
    <w:multiLevelType w:val="multilevel"/>
    <w:tmpl w:val="92A06804"/>
    <w:lvl w:ilvl="0">
      <w:start w:val="1"/>
      <w:numFmt w:val="none"/>
      <w:suff w:val="nothing"/>
      <w:lvlText w:val="%1"/>
      <w:lvlJc w:val="left"/>
      <w:pPr>
        <w:ind w:left="567" w:firstLine="0"/>
      </w:pPr>
    </w:lvl>
    <w:lvl w:ilvl="1">
      <w:start w:val="1"/>
      <w:numFmt w:val="none"/>
      <w:suff w:val="nothing"/>
      <w:lvlText w:val="%1"/>
      <w:lvlJc w:val="left"/>
      <w:pPr>
        <w:ind w:left="1077" w:firstLine="0"/>
      </w:pPr>
    </w:lvl>
    <w:lvl w:ilvl="2">
      <w:start w:val="1"/>
      <w:numFmt w:val="none"/>
      <w:suff w:val="nothing"/>
      <w:lvlText w:val="%1"/>
      <w:lvlJc w:val="left"/>
      <w:pPr>
        <w:ind w:left="1587" w:firstLine="0"/>
      </w:pPr>
    </w:lvl>
    <w:lvl w:ilvl="3">
      <w:start w:val="1"/>
      <w:numFmt w:val="none"/>
      <w:suff w:val="nothing"/>
      <w:lvlText w:val="%1"/>
      <w:lvlJc w:val="left"/>
      <w:pPr>
        <w:ind w:left="2098" w:firstLine="0"/>
      </w:pPr>
    </w:lvl>
    <w:lvl w:ilvl="4">
      <w:start w:val="1"/>
      <w:numFmt w:val="none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2771E09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320" w:hanging="1440"/>
      </w:pPr>
    </w:lvl>
  </w:abstractNum>
  <w:abstractNum w:abstractNumId="22" w15:restartNumberingAfterBreak="0">
    <w:nsid w:val="440D5A5A"/>
    <w:multiLevelType w:val="multilevel"/>
    <w:tmpl w:val="A8E28C8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9B01952"/>
    <w:multiLevelType w:val="multilevel"/>
    <w:tmpl w:val="618CB69C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24" w15:restartNumberingAfterBreak="0">
    <w:nsid w:val="4A061AC4"/>
    <w:multiLevelType w:val="multilevel"/>
    <w:tmpl w:val="73EEFCC4"/>
    <w:lvl w:ilvl="0">
      <w:start w:val="1"/>
      <w:numFmt w:val="none"/>
      <w:suff w:val="nothing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567" w:hanging="340"/>
      </w:pPr>
    </w:lvl>
    <w:lvl w:ilvl="2">
      <w:start w:val="1"/>
      <w:numFmt w:val="lowerLetter"/>
      <w:lvlText w:val="%3."/>
      <w:lvlJc w:val="left"/>
      <w:pPr>
        <w:ind w:left="1077" w:hanging="340"/>
      </w:pPr>
    </w:lvl>
    <w:lvl w:ilvl="3">
      <w:start w:val="1"/>
      <w:numFmt w:val="lowerRoman"/>
      <w:lvlText w:val="%4."/>
      <w:lvlJc w:val="left"/>
      <w:pPr>
        <w:ind w:left="1587" w:hanging="340"/>
      </w:pPr>
    </w:lvl>
    <w:lvl w:ilvl="4">
      <w:start w:val="1"/>
      <w:numFmt w:val="upperLetter"/>
      <w:lvlText w:val="%5."/>
      <w:lvlJc w:val="left"/>
      <w:pPr>
        <w:ind w:left="2098" w:hanging="341"/>
      </w:pPr>
    </w:lvl>
    <w:lvl w:ilvl="5">
      <w:start w:val="1"/>
      <w:numFmt w:val="upperRoman"/>
      <w:lvlText w:val="%6."/>
      <w:lvlJc w:val="left"/>
      <w:pPr>
        <w:ind w:left="2608" w:hanging="34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E025B41"/>
    <w:multiLevelType w:val="multilevel"/>
    <w:tmpl w:val="DDE8B568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26" w15:restartNumberingAfterBreak="0">
    <w:nsid w:val="4E3D51E1"/>
    <w:multiLevelType w:val="multilevel"/>
    <w:tmpl w:val="544A2F4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4F37342A"/>
    <w:multiLevelType w:val="multilevel"/>
    <w:tmpl w:val="0A4690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FE8315B"/>
    <w:multiLevelType w:val="multilevel"/>
    <w:tmpl w:val="BAFCD5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38C6709"/>
    <w:multiLevelType w:val="multilevel"/>
    <w:tmpl w:val="036244B8"/>
    <w:name w:val="AppendixListTemplate"/>
    <w:lvl w:ilvl="0">
      <w:start w:val="1"/>
      <w:numFmt w:val="upperLetter"/>
      <w:pStyle w:val="AppendixHeading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AppendixHeading2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pStyle w:val="AppendixHeading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pStyle w:val="AppendixHeading5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72605E7"/>
    <w:multiLevelType w:val="multilevel"/>
    <w:tmpl w:val="BE9CE9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B3E2ABD"/>
    <w:multiLevelType w:val="multilevel"/>
    <w:tmpl w:val="8FEE18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EA77E90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841533A"/>
    <w:multiLevelType w:val="multilevel"/>
    <w:tmpl w:val="E43A0C1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4" w15:restartNumberingAfterBreak="0">
    <w:nsid w:val="6A923645"/>
    <w:multiLevelType w:val="multilevel"/>
    <w:tmpl w:val="8A92A162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18"/>
      </w:rPr>
    </w:lvl>
    <w:lvl w:ilvl="2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18"/>
      </w:rPr>
    </w:lvl>
    <w:lvl w:ilvl="3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z w:val="18"/>
      </w:rPr>
    </w:lvl>
    <w:lvl w:ilvl="4">
      <w:start w:val="1"/>
      <w:numFmt w:val="bullet"/>
      <w:lvlText w:val="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z w:val="18"/>
      </w:rPr>
    </w:lvl>
    <w:lvl w:ilvl="5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z w:val="18"/>
      </w:rPr>
    </w:lvl>
    <w:lvl w:ilvl="6">
      <w:start w:val="1"/>
      <w:numFmt w:val="bullet"/>
      <w:lvlText w:val="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  <w:sz w:val="18"/>
      </w:rPr>
    </w:lvl>
    <w:lvl w:ilvl="7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  <w:sz w:val="18"/>
      </w:rPr>
    </w:lvl>
    <w:lvl w:ilvl="8">
      <w:start w:val="1"/>
      <w:numFmt w:val="bullet"/>
      <w:lvlText w:val="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  <w:sz w:val="18"/>
      </w:rPr>
    </w:lvl>
  </w:abstractNum>
  <w:abstractNum w:abstractNumId="35" w15:restartNumberingAfterBreak="0">
    <w:nsid w:val="6B3F0C95"/>
    <w:multiLevelType w:val="multilevel"/>
    <w:tmpl w:val="79B8F7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DC73015"/>
    <w:multiLevelType w:val="multilevel"/>
    <w:tmpl w:val="ADB48222"/>
    <w:name w:val="BulletListTemplate"/>
    <w:lvl w:ilvl="0">
      <w:start w:val="1"/>
      <w:numFmt w:val="bullet"/>
      <w:pStyle w:val="Commarcadores"/>
      <w:lvlText w:val=""/>
      <w:lvlJc w:val="left"/>
      <w:pPr>
        <w:ind w:left="567" w:hanging="340"/>
      </w:pPr>
      <w:rPr>
        <w:rFonts w:ascii="Wingdings" w:hAnsi="Wingdings" w:hint="default"/>
        <w:sz w:val="24"/>
      </w:rPr>
    </w:lvl>
    <w:lvl w:ilvl="1">
      <w:start w:val="1"/>
      <w:numFmt w:val="bullet"/>
      <w:pStyle w:val="Commarcadores2"/>
      <w:lvlText w:val=""/>
      <w:lvlJc w:val="left"/>
      <w:pPr>
        <w:ind w:left="1077" w:hanging="340"/>
      </w:pPr>
      <w:rPr>
        <w:rFonts w:ascii="Wingdings" w:hAnsi="Wingdings" w:hint="default"/>
        <w:sz w:val="24"/>
      </w:rPr>
    </w:lvl>
    <w:lvl w:ilvl="2">
      <w:start w:val="1"/>
      <w:numFmt w:val="bullet"/>
      <w:pStyle w:val="Commarcadores3"/>
      <w:lvlText w:val=""/>
      <w:lvlJc w:val="left"/>
      <w:pPr>
        <w:ind w:left="1587" w:hanging="340"/>
      </w:pPr>
      <w:rPr>
        <w:rFonts w:ascii="Wingdings" w:hAnsi="Wingdings" w:hint="default"/>
        <w:sz w:val="24"/>
      </w:rPr>
    </w:lvl>
    <w:lvl w:ilvl="3">
      <w:start w:val="1"/>
      <w:numFmt w:val="bullet"/>
      <w:pStyle w:val="Commarcadores4"/>
      <w:lvlText w:val=""/>
      <w:lvlJc w:val="left"/>
      <w:pPr>
        <w:ind w:left="2098" w:hanging="341"/>
      </w:pPr>
      <w:rPr>
        <w:rFonts w:ascii="Wingdings" w:hAnsi="Wingdings" w:cs="Courier New" w:hint="default"/>
        <w:sz w:val="24"/>
      </w:rPr>
    </w:lvl>
    <w:lvl w:ilvl="4">
      <w:start w:val="1"/>
      <w:numFmt w:val="bullet"/>
      <w:pStyle w:val="Commarcadores5"/>
      <w:lvlText w:val=""/>
      <w:lvlJc w:val="left"/>
      <w:pPr>
        <w:ind w:left="2608" w:hanging="340"/>
      </w:pPr>
      <w:rPr>
        <w:rFonts w:ascii="Wingdings" w:hAnsi="Wingdings" w:hint="default"/>
        <w:sz w:val="24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EC25414"/>
    <w:multiLevelType w:val="hybridMultilevel"/>
    <w:tmpl w:val="2E1ADFC8"/>
    <w:lvl w:ilvl="0" w:tplc="FFFFFFFF">
      <w:start w:val="1"/>
      <w:numFmt w:val="bullet"/>
      <w:pStyle w:val="Fieldvaluebulle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10581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A5CCD"/>
    <w:multiLevelType w:val="multilevel"/>
    <w:tmpl w:val="DD9E8D5C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93955DF"/>
    <w:multiLevelType w:val="multilevel"/>
    <w:tmpl w:val="79B8F7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F263971"/>
    <w:multiLevelType w:val="multilevel"/>
    <w:tmpl w:val="A3FA3064"/>
    <w:name w:val="NumberListTemplate"/>
    <w:lvl w:ilvl="0">
      <w:start w:val="1"/>
      <w:numFmt w:val="none"/>
      <w:pStyle w:val="ListStart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Numerada"/>
      <w:lvlText w:val="%2."/>
      <w:lvlJc w:val="left"/>
      <w:pPr>
        <w:ind w:left="567" w:hanging="340"/>
      </w:pPr>
    </w:lvl>
    <w:lvl w:ilvl="2">
      <w:start w:val="1"/>
      <w:numFmt w:val="lowerLetter"/>
      <w:pStyle w:val="Numerada2"/>
      <w:lvlText w:val="%3."/>
      <w:lvlJc w:val="left"/>
      <w:pPr>
        <w:ind w:left="1077" w:hanging="340"/>
      </w:pPr>
    </w:lvl>
    <w:lvl w:ilvl="3">
      <w:start w:val="1"/>
      <w:numFmt w:val="lowerRoman"/>
      <w:pStyle w:val="Numerada3"/>
      <w:lvlText w:val="%4."/>
      <w:lvlJc w:val="left"/>
      <w:pPr>
        <w:ind w:left="1587" w:hanging="340"/>
      </w:pPr>
    </w:lvl>
    <w:lvl w:ilvl="4">
      <w:start w:val="1"/>
      <w:numFmt w:val="upperLetter"/>
      <w:pStyle w:val="Numerada4"/>
      <w:lvlText w:val="%5."/>
      <w:lvlJc w:val="left"/>
      <w:pPr>
        <w:ind w:left="2098" w:hanging="341"/>
      </w:pPr>
    </w:lvl>
    <w:lvl w:ilvl="5">
      <w:start w:val="1"/>
      <w:numFmt w:val="upperRoman"/>
      <w:pStyle w:val="Numerada5"/>
      <w:lvlText w:val="%6."/>
      <w:lvlJc w:val="left"/>
      <w:pPr>
        <w:ind w:left="2608" w:hanging="34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3"/>
  </w:num>
  <w:num w:numId="2">
    <w:abstractNumId w:val="34"/>
  </w:num>
  <w:num w:numId="3">
    <w:abstractNumId w:val="32"/>
  </w:num>
  <w:num w:numId="4">
    <w:abstractNumId w:val="17"/>
  </w:num>
  <w:num w:numId="5">
    <w:abstractNumId w:val="10"/>
  </w:num>
  <w:num w:numId="6">
    <w:abstractNumId w:val="25"/>
  </w:num>
  <w:num w:numId="7">
    <w:abstractNumId w:val="20"/>
  </w:num>
  <w:num w:numId="8">
    <w:abstractNumId w:val="30"/>
  </w:num>
  <w:num w:numId="9">
    <w:abstractNumId w:val="33"/>
  </w:num>
  <w:num w:numId="10">
    <w:abstractNumId w:val="26"/>
  </w:num>
  <w:num w:numId="11">
    <w:abstractNumId w:val="28"/>
  </w:num>
  <w:num w:numId="12">
    <w:abstractNumId w:val="12"/>
  </w:num>
  <w:num w:numId="13">
    <w:abstractNumId w:val="22"/>
  </w:num>
  <w:num w:numId="14">
    <w:abstractNumId w:val="13"/>
  </w:num>
  <w:num w:numId="15">
    <w:abstractNumId w:val="27"/>
  </w:num>
  <w:num w:numId="16">
    <w:abstractNumId w:val="31"/>
  </w:num>
  <w:num w:numId="17">
    <w:abstractNumId w:val="35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6"/>
  </w:num>
  <w:num w:numId="29">
    <w:abstractNumId w:val="39"/>
  </w:num>
  <w:num w:numId="30">
    <w:abstractNumId w:val="18"/>
  </w:num>
  <w:num w:numId="31">
    <w:abstractNumId w:val="29"/>
  </w:num>
  <w:num w:numId="32">
    <w:abstractNumId w:val="40"/>
  </w:num>
  <w:num w:numId="33">
    <w:abstractNumId w:val="19"/>
  </w:num>
  <w:num w:numId="34">
    <w:abstractNumId w:val="24"/>
  </w:num>
  <w:num w:numId="35">
    <w:abstractNumId w:val="15"/>
  </w:num>
  <w:num w:numId="36">
    <w:abstractNumId w:val="36"/>
  </w:num>
  <w:num w:numId="37">
    <w:abstractNumId w:val="14"/>
  </w:num>
  <w:num w:numId="38">
    <w:abstractNumId w:val="21"/>
  </w:num>
  <w:num w:numId="39">
    <w:abstractNumId w:val="38"/>
  </w:num>
  <w:num w:numId="40">
    <w:abstractNumId w:val="37"/>
  </w:num>
  <w:num w:numId="41">
    <w:abstractNumId w:val="11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n-GB" w:vendorID="64" w:dllVersion="6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70"/>
  <w:drawingGridVerticalSpacing w:val="17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>
      <o:colormru v:ext="edit" colors="#ddd674,#eda95a,#babd5a,#64b9e4,#ccc,#408f9a,#b48062,#fdd167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557"/>
    <w:rsid w:val="0000028F"/>
    <w:rsid w:val="000024C5"/>
    <w:rsid w:val="00002543"/>
    <w:rsid w:val="00003CCF"/>
    <w:rsid w:val="000125C3"/>
    <w:rsid w:val="00022F84"/>
    <w:rsid w:val="000244CA"/>
    <w:rsid w:val="00033C25"/>
    <w:rsid w:val="00036AAA"/>
    <w:rsid w:val="00037880"/>
    <w:rsid w:val="00037A9A"/>
    <w:rsid w:val="00041121"/>
    <w:rsid w:val="00046CD7"/>
    <w:rsid w:val="00050572"/>
    <w:rsid w:val="00054444"/>
    <w:rsid w:val="00054A00"/>
    <w:rsid w:val="000606A8"/>
    <w:rsid w:val="00062778"/>
    <w:rsid w:val="0006333D"/>
    <w:rsid w:val="000662FA"/>
    <w:rsid w:val="000666EC"/>
    <w:rsid w:val="00070170"/>
    <w:rsid w:val="000809DA"/>
    <w:rsid w:val="0009420A"/>
    <w:rsid w:val="000A25E1"/>
    <w:rsid w:val="000B0A37"/>
    <w:rsid w:val="000B4B42"/>
    <w:rsid w:val="000C0ACE"/>
    <w:rsid w:val="000D6627"/>
    <w:rsid w:val="00104460"/>
    <w:rsid w:val="0010594B"/>
    <w:rsid w:val="00106009"/>
    <w:rsid w:val="0010650A"/>
    <w:rsid w:val="001114F9"/>
    <w:rsid w:val="00116FAA"/>
    <w:rsid w:val="00122833"/>
    <w:rsid w:val="001255F0"/>
    <w:rsid w:val="00130D33"/>
    <w:rsid w:val="001363B6"/>
    <w:rsid w:val="00143A3C"/>
    <w:rsid w:val="00143D99"/>
    <w:rsid w:val="00147F71"/>
    <w:rsid w:val="0015772C"/>
    <w:rsid w:val="00161224"/>
    <w:rsid w:val="00162AE7"/>
    <w:rsid w:val="001654DE"/>
    <w:rsid w:val="00173C90"/>
    <w:rsid w:val="001852A7"/>
    <w:rsid w:val="001912A9"/>
    <w:rsid w:val="00195DCA"/>
    <w:rsid w:val="001A113B"/>
    <w:rsid w:val="001A5D70"/>
    <w:rsid w:val="001A70DC"/>
    <w:rsid w:val="001A733E"/>
    <w:rsid w:val="001B5525"/>
    <w:rsid w:val="001B5D72"/>
    <w:rsid w:val="001D28A8"/>
    <w:rsid w:val="001D4824"/>
    <w:rsid w:val="001D5F3A"/>
    <w:rsid w:val="001F3365"/>
    <w:rsid w:val="001F6520"/>
    <w:rsid w:val="002008F7"/>
    <w:rsid w:val="00201411"/>
    <w:rsid w:val="00201921"/>
    <w:rsid w:val="00210C31"/>
    <w:rsid w:val="002112A3"/>
    <w:rsid w:val="00212265"/>
    <w:rsid w:val="00212A27"/>
    <w:rsid w:val="00215C62"/>
    <w:rsid w:val="002208ED"/>
    <w:rsid w:val="0022524D"/>
    <w:rsid w:val="002349C8"/>
    <w:rsid w:val="00235B37"/>
    <w:rsid w:val="0024117E"/>
    <w:rsid w:val="00247CA6"/>
    <w:rsid w:val="00251568"/>
    <w:rsid w:val="00253365"/>
    <w:rsid w:val="00254F98"/>
    <w:rsid w:val="00266404"/>
    <w:rsid w:val="002767C8"/>
    <w:rsid w:val="002776F9"/>
    <w:rsid w:val="002914EB"/>
    <w:rsid w:val="00292DC2"/>
    <w:rsid w:val="002A3567"/>
    <w:rsid w:val="002A7591"/>
    <w:rsid w:val="002B2F18"/>
    <w:rsid w:val="002C006B"/>
    <w:rsid w:val="002C0522"/>
    <w:rsid w:val="002C124C"/>
    <w:rsid w:val="002C3D9D"/>
    <w:rsid w:val="002C4BE3"/>
    <w:rsid w:val="002D18F1"/>
    <w:rsid w:val="002D19E6"/>
    <w:rsid w:val="002D4DA3"/>
    <w:rsid w:val="002D5D29"/>
    <w:rsid w:val="002E40B0"/>
    <w:rsid w:val="002F17BB"/>
    <w:rsid w:val="002F1DE8"/>
    <w:rsid w:val="002F2231"/>
    <w:rsid w:val="002F22E3"/>
    <w:rsid w:val="002F6298"/>
    <w:rsid w:val="003103DB"/>
    <w:rsid w:val="0031627C"/>
    <w:rsid w:val="00340524"/>
    <w:rsid w:val="00341BDC"/>
    <w:rsid w:val="00341BF8"/>
    <w:rsid w:val="00341C73"/>
    <w:rsid w:val="003515D5"/>
    <w:rsid w:val="00357EF6"/>
    <w:rsid w:val="00364A42"/>
    <w:rsid w:val="003716F7"/>
    <w:rsid w:val="003A36FD"/>
    <w:rsid w:val="003B3E2A"/>
    <w:rsid w:val="003C44C4"/>
    <w:rsid w:val="003C44F7"/>
    <w:rsid w:val="003E0863"/>
    <w:rsid w:val="003E0A0E"/>
    <w:rsid w:val="003E0E53"/>
    <w:rsid w:val="003E368E"/>
    <w:rsid w:val="003F2D85"/>
    <w:rsid w:val="00404CFF"/>
    <w:rsid w:val="0041095D"/>
    <w:rsid w:val="004127BD"/>
    <w:rsid w:val="004206A5"/>
    <w:rsid w:val="004209A6"/>
    <w:rsid w:val="00455AA0"/>
    <w:rsid w:val="00460461"/>
    <w:rsid w:val="00460BCF"/>
    <w:rsid w:val="00461C9F"/>
    <w:rsid w:val="00462219"/>
    <w:rsid w:val="00464BC7"/>
    <w:rsid w:val="00466EC1"/>
    <w:rsid w:val="0047023F"/>
    <w:rsid w:val="004853ED"/>
    <w:rsid w:val="00486E2B"/>
    <w:rsid w:val="00493D46"/>
    <w:rsid w:val="00495AA6"/>
    <w:rsid w:val="004A1087"/>
    <w:rsid w:val="004A1D68"/>
    <w:rsid w:val="004C7882"/>
    <w:rsid w:val="004D0271"/>
    <w:rsid w:val="004F4268"/>
    <w:rsid w:val="004F7FAD"/>
    <w:rsid w:val="00504A6F"/>
    <w:rsid w:val="00505AFD"/>
    <w:rsid w:val="0050604A"/>
    <w:rsid w:val="00507591"/>
    <w:rsid w:val="00511BF1"/>
    <w:rsid w:val="00514B56"/>
    <w:rsid w:val="0052513C"/>
    <w:rsid w:val="00533D11"/>
    <w:rsid w:val="00544315"/>
    <w:rsid w:val="0054685A"/>
    <w:rsid w:val="00554C60"/>
    <w:rsid w:val="00555C9E"/>
    <w:rsid w:val="0057257C"/>
    <w:rsid w:val="0057557F"/>
    <w:rsid w:val="00575608"/>
    <w:rsid w:val="00585430"/>
    <w:rsid w:val="00585BA0"/>
    <w:rsid w:val="0058775D"/>
    <w:rsid w:val="00591F72"/>
    <w:rsid w:val="00597E20"/>
    <w:rsid w:val="005A073D"/>
    <w:rsid w:val="005A1AC7"/>
    <w:rsid w:val="005A1F23"/>
    <w:rsid w:val="005A6197"/>
    <w:rsid w:val="005B0F43"/>
    <w:rsid w:val="005B4CD3"/>
    <w:rsid w:val="005B60BE"/>
    <w:rsid w:val="005B6224"/>
    <w:rsid w:val="005C78FD"/>
    <w:rsid w:val="005C7C08"/>
    <w:rsid w:val="005D31C0"/>
    <w:rsid w:val="005F6EFE"/>
    <w:rsid w:val="006022AF"/>
    <w:rsid w:val="0060640F"/>
    <w:rsid w:val="006103C5"/>
    <w:rsid w:val="00614ECD"/>
    <w:rsid w:val="00634523"/>
    <w:rsid w:val="00636042"/>
    <w:rsid w:val="00636654"/>
    <w:rsid w:val="006479D1"/>
    <w:rsid w:val="00663FDF"/>
    <w:rsid w:val="006704CC"/>
    <w:rsid w:val="00670FA9"/>
    <w:rsid w:val="0067372A"/>
    <w:rsid w:val="00675763"/>
    <w:rsid w:val="00675F4E"/>
    <w:rsid w:val="00676716"/>
    <w:rsid w:val="00677D81"/>
    <w:rsid w:val="00681567"/>
    <w:rsid w:val="00684FE1"/>
    <w:rsid w:val="006863C0"/>
    <w:rsid w:val="00693F10"/>
    <w:rsid w:val="006946C5"/>
    <w:rsid w:val="006948DD"/>
    <w:rsid w:val="00696F9E"/>
    <w:rsid w:val="006A02DF"/>
    <w:rsid w:val="006B4A00"/>
    <w:rsid w:val="006C47E3"/>
    <w:rsid w:val="006C7124"/>
    <w:rsid w:val="006D3DC7"/>
    <w:rsid w:val="006F06DF"/>
    <w:rsid w:val="006F17AA"/>
    <w:rsid w:val="006F389E"/>
    <w:rsid w:val="006F43C7"/>
    <w:rsid w:val="006F599F"/>
    <w:rsid w:val="00703A80"/>
    <w:rsid w:val="00707E4A"/>
    <w:rsid w:val="00707FC5"/>
    <w:rsid w:val="0071621A"/>
    <w:rsid w:val="007168CE"/>
    <w:rsid w:val="00720877"/>
    <w:rsid w:val="00720C7A"/>
    <w:rsid w:val="00720EC0"/>
    <w:rsid w:val="0072792D"/>
    <w:rsid w:val="00732AF4"/>
    <w:rsid w:val="00745255"/>
    <w:rsid w:val="00751863"/>
    <w:rsid w:val="0075574A"/>
    <w:rsid w:val="00756110"/>
    <w:rsid w:val="007732E4"/>
    <w:rsid w:val="0078202A"/>
    <w:rsid w:val="00783A0E"/>
    <w:rsid w:val="00783BBC"/>
    <w:rsid w:val="00785B4A"/>
    <w:rsid w:val="00786ACE"/>
    <w:rsid w:val="0079462D"/>
    <w:rsid w:val="0079531B"/>
    <w:rsid w:val="007A0BB1"/>
    <w:rsid w:val="007A2773"/>
    <w:rsid w:val="007A4F09"/>
    <w:rsid w:val="007A5277"/>
    <w:rsid w:val="007B7642"/>
    <w:rsid w:val="007C49CC"/>
    <w:rsid w:val="007C4E5B"/>
    <w:rsid w:val="007D34F7"/>
    <w:rsid w:val="007D403D"/>
    <w:rsid w:val="007D4708"/>
    <w:rsid w:val="007E44B0"/>
    <w:rsid w:val="007F147C"/>
    <w:rsid w:val="007F5699"/>
    <w:rsid w:val="007F6556"/>
    <w:rsid w:val="0080249A"/>
    <w:rsid w:val="00806DBD"/>
    <w:rsid w:val="00810D14"/>
    <w:rsid w:val="008119FC"/>
    <w:rsid w:val="008151DA"/>
    <w:rsid w:val="00817375"/>
    <w:rsid w:val="00821978"/>
    <w:rsid w:val="008240F3"/>
    <w:rsid w:val="008245A9"/>
    <w:rsid w:val="00832551"/>
    <w:rsid w:val="008428F3"/>
    <w:rsid w:val="00855D94"/>
    <w:rsid w:val="00855FF1"/>
    <w:rsid w:val="00856D0D"/>
    <w:rsid w:val="008570B2"/>
    <w:rsid w:val="008608CD"/>
    <w:rsid w:val="00870B0B"/>
    <w:rsid w:val="008727C9"/>
    <w:rsid w:val="00874076"/>
    <w:rsid w:val="008764E4"/>
    <w:rsid w:val="00883271"/>
    <w:rsid w:val="0088467D"/>
    <w:rsid w:val="00886187"/>
    <w:rsid w:val="008900DE"/>
    <w:rsid w:val="0089217F"/>
    <w:rsid w:val="0089662C"/>
    <w:rsid w:val="008A176E"/>
    <w:rsid w:val="008A778F"/>
    <w:rsid w:val="008B1618"/>
    <w:rsid w:val="008B4F14"/>
    <w:rsid w:val="008B5BD8"/>
    <w:rsid w:val="008B6DBE"/>
    <w:rsid w:val="008C1150"/>
    <w:rsid w:val="008C2141"/>
    <w:rsid w:val="008C4175"/>
    <w:rsid w:val="008C49B8"/>
    <w:rsid w:val="008C5D97"/>
    <w:rsid w:val="008C64FB"/>
    <w:rsid w:val="008D0427"/>
    <w:rsid w:val="008D2DD2"/>
    <w:rsid w:val="008D6355"/>
    <w:rsid w:val="008E2E6D"/>
    <w:rsid w:val="008E3B0D"/>
    <w:rsid w:val="008F037F"/>
    <w:rsid w:val="008F487A"/>
    <w:rsid w:val="008F5939"/>
    <w:rsid w:val="00901892"/>
    <w:rsid w:val="00906593"/>
    <w:rsid w:val="00906C08"/>
    <w:rsid w:val="00906D0E"/>
    <w:rsid w:val="00915423"/>
    <w:rsid w:val="009238D1"/>
    <w:rsid w:val="009340F4"/>
    <w:rsid w:val="00935148"/>
    <w:rsid w:val="009359D7"/>
    <w:rsid w:val="00945410"/>
    <w:rsid w:val="00951B84"/>
    <w:rsid w:val="009529AD"/>
    <w:rsid w:val="00954DE1"/>
    <w:rsid w:val="00956ACB"/>
    <w:rsid w:val="009609E3"/>
    <w:rsid w:val="009621C5"/>
    <w:rsid w:val="00965EDD"/>
    <w:rsid w:val="00966AA2"/>
    <w:rsid w:val="00971404"/>
    <w:rsid w:val="00975B79"/>
    <w:rsid w:val="00976567"/>
    <w:rsid w:val="00977382"/>
    <w:rsid w:val="00983F0A"/>
    <w:rsid w:val="00986676"/>
    <w:rsid w:val="00991CB9"/>
    <w:rsid w:val="00992D78"/>
    <w:rsid w:val="00993174"/>
    <w:rsid w:val="009A0627"/>
    <w:rsid w:val="009A222E"/>
    <w:rsid w:val="009A71C1"/>
    <w:rsid w:val="009A7447"/>
    <w:rsid w:val="009B309C"/>
    <w:rsid w:val="009C2075"/>
    <w:rsid w:val="009D0CC9"/>
    <w:rsid w:val="009D2CD3"/>
    <w:rsid w:val="009F5862"/>
    <w:rsid w:val="009F66F5"/>
    <w:rsid w:val="009F742E"/>
    <w:rsid w:val="00A02523"/>
    <w:rsid w:val="00A1224C"/>
    <w:rsid w:val="00A17673"/>
    <w:rsid w:val="00A17C47"/>
    <w:rsid w:val="00A20C37"/>
    <w:rsid w:val="00A2764C"/>
    <w:rsid w:val="00A27FAE"/>
    <w:rsid w:val="00A54D02"/>
    <w:rsid w:val="00A6480F"/>
    <w:rsid w:val="00A66959"/>
    <w:rsid w:val="00A67057"/>
    <w:rsid w:val="00A747A6"/>
    <w:rsid w:val="00A77DDE"/>
    <w:rsid w:val="00A84586"/>
    <w:rsid w:val="00A90431"/>
    <w:rsid w:val="00A945E4"/>
    <w:rsid w:val="00AA5D91"/>
    <w:rsid w:val="00AC183B"/>
    <w:rsid w:val="00AD108F"/>
    <w:rsid w:val="00AD7052"/>
    <w:rsid w:val="00AF136A"/>
    <w:rsid w:val="00AF1955"/>
    <w:rsid w:val="00AF1E5F"/>
    <w:rsid w:val="00AF268A"/>
    <w:rsid w:val="00AF54AF"/>
    <w:rsid w:val="00AF68AC"/>
    <w:rsid w:val="00B022C4"/>
    <w:rsid w:val="00B17B98"/>
    <w:rsid w:val="00B20906"/>
    <w:rsid w:val="00B23243"/>
    <w:rsid w:val="00B306CE"/>
    <w:rsid w:val="00B31C65"/>
    <w:rsid w:val="00B43471"/>
    <w:rsid w:val="00B44BF4"/>
    <w:rsid w:val="00B45EA2"/>
    <w:rsid w:val="00B53151"/>
    <w:rsid w:val="00B53742"/>
    <w:rsid w:val="00B60A9D"/>
    <w:rsid w:val="00B614E1"/>
    <w:rsid w:val="00B647D2"/>
    <w:rsid w:val="00B659BD"/>
    <w:rsid w:val="00B737FA"/>
    <w:rsid w:val="00B74F3E"/>
    <w:rsid w:val="00B803E6"/>
    <w:rsid w:val="00B81F3B"/>
    <w:rsid w:val="00B90FFE"/>
    <w:rsid w:val="00B93983"/>
    <w:rsid w:val="00B93B3D"/>
    <w:rsid w:val="00B958A6"/>
    <w:rsid w:val="00BA7E24"/>
    <w:rsid w:val="00BB1F9E"/>
    <w:rsid w:val="00BC3187"/>
    <w:rsid w:val="00BC575B"/>
    <w:rsid w:val="00BC7B83"/>
    <w:rsid w:val="00BD157A"/>
    <w:rsid w:val="00BD17E8"/>
    <w:rsid w:val="00BD230C"/>
    <w:rsid w:val="00BD3101"/>
    <w:rsid w:val="00BD4612"/>
    <w:rsid w:val="00BE02CC"/>
    <w:rsid w:val="00BE3A42"/>
    <w:rsid w:val="00BE6F4C"/>
    <w:rsid w:val="00BE7412"/>
    <w:rsid w:val="00BF3322"/>
    <w:rsid w:val="00C017C9"/>
    <w:rsid w:val="00C05474"/>
    <w:rsid w:val="00C21556"/>
    <w:rsid w:val="00C22353"/>
    <w:rsid w:val="00C33D1D"/>
    <w:rsid w:val="00C34637"/>
    <w:rsid w:val="00C36C79"/>
    <w:rsid w:val="00C41B2E"/>
    <w:rsid w:val="00C42944"/>
    <w:rsid w:val="00C42D7B"/>
    <w:rsid w:val="00C54F58"/>
    <w:rsid w:val="00C573C1"/>
    <w:rsid w:val="00C60C03"/>
    <w:rsid w:val="00C6474B"/>
    <w:rsid w:val="00C67F65"/>
    <w:rsid w:val="00C77FE3"/>
    <w:rsid w:val="00C811E3"/>
    <w:rsid w:val="00C90F43"/>
    <w:rsid w:val="00C97F4F"/>
    <w:rsid w:val="00CA7CDB"/>
    <w:rsid w:val="00CB052F"/>
    <w:rsid w:val="00CB34E1"/>
    <w:rsid w:val="00CB58D5"/>
    <w:rsid w:val="00CC4D77"/>
    <w:rsid w:val="00CD4F18"/>
    <w:rsid w:val="00CE0869"/>
    <w:rsid w:val="00CE1357"/>
    <w:rsid w:val="00CE5D72"/>
    <w:rsid w:val="00CE78C9"/>
    <w:rsid w:val="00CF4EB5"/>
    <w:rsid w:val="00D00C37"/>
    <w:rsid w:val="00D0204B"/>
    <w:rsid w:val="00D02DE5"/>
    <w:rsid w:val="00D04984"/>
    <w:rsid w:val="00D13D60"/>
    <w:rsid w:val="00D1637B"/>
    <w:rsid w:val="00D17758"/>
    <w:rsid w:val="00D222AA"/>
    <w:rsid w:val="00D25E37"/>
    <w:rsid w:val="00D445AA"/>
    <w:rsid w:val="00D45467"/>
    <w:rsid w:val="00D4565A"/>
    <w:rsid w:val="00D51947"/>
    <w:rsid w:val="00D53B47"/>
    <w:rsid w:val="00D60F50"/>
    <w:rsid w:val="00D622BE"/>
    <w:rsid w:val="00D669CE"/>
    <w:rsid w:val="00D67F06"/>
    <w:rsid w:val="00D862B6"/>
    <w:rsid w:val="00D86F16"/>
    <w:rsid w:val="00D87383"/>
    <w:rsid w:val="00D915C1"/>
    <w:rsid w:val="00D915FC"/>
    <w:rsid w:val="00DA264D"/>
    <w:rsid w:val="00DA5078"/>
    <w:rsid w:val="00DB18EC"/>
    <w:rsid w:val="00DB7C39"/>
    <w:rsid w:val="00DC348B"/>
    <w:rsid w:val="00DC595A"/>
    <w:rsid w:val="00DC6C38"/>
    <w:rsid w:val="00DC6E8C"/>
    <w:rsid w:val="00DD3039"/>
    <w:rsid w:val="00DE174B"/>
    <w:rsid w:val="00DF2D55"/>
    <w:rsid w:val="00DF3425"/>
    <w:rsid w:val="00E05CED"/>
    <w:rsid w:val="00E108CA"/>
    <w:rsid w:val="00E10969"/>
    <w:rsid w:val="00E13711"/>
    <w:rsid w:val="00E154B4"/>
    <w:rsid w:val="00E27148"/>
    <w:rsid w:val="00E30197"/>
    <w:rsid w:val="00E35FFF"/>
    <w:rsid w:val="00E406FE"/>
    <w:rsid w:val="00E42091"/>
    <w:rsid w:val="00E440B6"/>
    <w:rsid w:val="00E50B04"/>
    <w:rsid w:val="00E524C8"/>
    <w:rsid w:val="00E52996"/>
    <w:rsid w:val="00E52E64"/>
    <w:rsid w:val="00E57421"/>
    <w:rsid w:val="00E654CF"/>
    <w:rsid w:val="00E6785D"/>
    <w:rsid w:val="00E82BF4"/>
    <w:rsid w:val="00E8594E"/>
    <w:rsid w:val="00E91AEF"/>
    <w:rsid w:val="00E92116"/>
    <w:rsid w:val="00E92D0B"/>
    <w:rsid w:val="00E96B3C"/>
    <w:rsid w:val="00EA45A3"/>
    <w:rsid w:val="00EA7917"/>
    <w:rsid w:val="00EB7742"/>
    <w:rsid w:val="00EC41D1"/>
    <w:rsid w:val="00EC726D"/>
    <w:rsid w:val="00F07AF2"/>
    <w:rsid w:val="00F14726"/>
    <w:rsid w:val="00F16AFA"/>
    <w:rsid w:val="00F2494F"/>
    <w:rsid w:val="00F24F9F"/>
    <w:rsid w:val="00F26AA3"/>
    <w:rsid w:val="00F274E8"/>
    <w:rsid w:val="00F30557"/>
    <w:rsid w:val="00F33FE1"/>
    <w:rsid w:val="00F352DB"/>
    <w:rsid w:val="00F35791"/>
    <w:rsid w:val="00F372CE"/>
    <w:rsid w:val="00F41AE9"/>
    <w:rsid w:val="00F517EE"/>
    <w:rsid w:val="00F535FD"/>
    <w:rsid w:val="00F56E7A"/>
    <w:rsid w:val="00F61E4A"/>
    <w:rsid w:val="00F65E90"/>
    <w:rsid w:val="00F7262E"/>
    <w:rsid w:val="00F76721"/>
    <w:rsid w:val="00F7687C"/>
    <w:rsid w:val="00F76F36"/>
    <w:rsid w:val="00F8295F"/>
    <w:rsid w:val="00F85404"/>
    <w:rsid w:val="00F8592C"/>
    <w:rsid w:val="00F860D3"/>
    <w:rsid w:val="00F94453"/>
    <w:rsid w:val="00FA2290"/>
    <w:rsid w:val="00FA7477"/>
    <w:rsid w:val="00FB1093"/>
    <w:rsid w:val="00FB53E1"/>
    <w:rsid w:val="00FB5CB2"/>
    <w:rsid w:val="00FC2B31"/>
    <w:rsid w:val="00FC6184"/>
    <w:rsid w:val="00FD642A"/>
    <w:rsid w:val="00FD75E5"/>
    <w:rsid w:val="00FF13A2"/>
    <w:rsid w:val="00FF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674,#eda95a,#babd5a,#64b9e4,#ccc,#408f9a,#b48062,#fdd167"/>
    </o:shapedefaults>
    <o:shapelayout v:ext="edit">
      <o:idmap v:ext="edit" data="1"/>
    </o:shapelayout>
  </w:shapeDefaults>
  <w:decimalSymbol w:val=","/>
  <w:listSeparator w:val=";"/>
  <w14:docId w14:val="4A848026"/>
  <w15:docId w15:val="{3643EBDB-8ECD-46EC-9FE3-436A6E73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6956"/>
    <w:rPr>
      <w:rFonts w:ascii="Arial" w:hAnsi="Arial"/>
      <w:sz w:val="22"/>
      <w:szCs w:val="24"/>
      <w:lang w:val="de-DE" w:eastAsia="de-DE"/>
    </w:rPr>
  </w:style>
  <w:style w:type="paragraph" w:styleId="Ttulo1">
    <w:name w:val="heading 1"/>
    <w:aliases w:val="H1"/>
    <w:basedOn w:val="Normal"/>
    <w:next w:val="Corpodetexto"/>
    <w:link w:val="Ttulo1Char"/>
    <w:qFormat/>
    <w:rsid w:val="00B46956"/>
    <w:pPr>
      <w:keepNext/>
      <w:pageBreakBefore/>
      <w:numPr>
        <w:numId w:val="30"/>
      </w:numPr>
      <w:spacing w:before="480" w:after="400" w:line="624" w:lineRule="atLeast"/>
      <w:outlineLvl w:val="0"/>
    </w:pPr>
    <w:rPr>
      <w:rFonts w:cs="Arial"/>
      <w:color w:val="E20074"/>
      <w:kern w:val="32"/>
      <w:sz w:val="38"/>
      <w:szCs w:val="32"/>
    </w:rPr>
  </w:style>
  <w:style w:type="paragraph" w:styleId="Ttulo2">
    <w:name w:val="heading 2"/>
    <w:aliases w:val="H2"/>
    <w:basedOn w:val="Normal"/>
    <w:next w:val="Corpodetexto"/>
    <w:link w:val="Ttulo2Char"/>
    <w:qFormat/>
    <w:rsid w:val="00B46956"/>
    <w:pPr>
      <w:keepNext/>
      <w:numPr>
        <w:ilvl w:val="1"/>
        <w:numId w:val="30"/>
      </w:numPr>
      <w:spacing w:before="240" w:after="240" w:line="400" w:lineRule="atLeast"/>
      <w:outlineLvl w:val="1"/>
    </w:pPr>
    <w:rPr>
      <w:rFonts w:cs="Arial"/>
      <w:kern w:val="30"/>
      <w:sz w:val="30"/>
    </w:rPr>
  </w:style>
  <w:style w:type="paragraph" w:styleId="Ttulo3">
    <w:name w:val="heading 3"/>
    <w:aliases w:val="H3"/>
    <w:basedOn w:val="Normal"/>
    <w:next w:val="Corpodetexto"/>
    <w:link w:val="Ttulo3Char"/>
    <w:qFormat/>
    <w:rsid w:val="00B46956"/>
    <w:pPr>
      <w:keepNext/>
      <w:numPr>
        <w:ilvl w:val="2"/>
        <w:numId w:val="30"/>
      </w:numPr>
      <w:spacing w:before="240" w:after="180" w:line="360" w:lineRule="atLeast"/>
      <w:outlineLvl w:val="2"/>
    </w:pPr>
    <w:rPr>
      <w:rFonts w:cs="Arial"/>
      <w:kern w:val="28"/>
      <w:sz w:val="28"/>
      <w:szCs w:val="26"/>
    </w:rPr>
  </w:style>
  <w:style w:type="paragraph" w:styleId="Ttulo4">
    <w:name w:val="heading 4"/>
    <w:basedOn w:val="Normal"/>
    <w:next w:val="Corpodetexto"/>
    <w:qFormat/>
    <w:rsid w:val="00B46956"/>
    <w:pPr>
      <w:keepNext/>
      <w:numPr>
        <w:ilvl w:val="3"/>
        <w:numId w:val="30"/>
      </w:numPr>
      <w:spacing w:before="180" w:after="120" w:line="320" w:lineRule="atLeast"/>
      <w:outlineLvl w:val="3"/>
    </w:pPr>
    <w:rPr>
      <w:rFonts w:cs="Arial"/>
      <w:b/>
      <w:kern w:val="24"/>
      <w:sz w:val="24"/>
      <w:szCs w:val="30"/>
    </w:rPr>
  </w:style>
  <w:style w:type="paragraph" w:styleId="Ttulo5">
    <w:name w:val="heading 5"/>
    <w:basedOn w:val="Normal"/>
    <w:next w:val="Corpodetexto"/>
    <w:qFormat/>
    <w:rsid w:val="00B46956"/>
    <w:pPr>
      <w:keepNext/>
      <w:numPr>
        <w:ilvl w:val="4"/>
        <w:numId w:val="30"/>
      </w:numPr>
      <w:spacing w:before="140" w:after="120" w:line="300" w:lineRule="atLeast"/>
      <w:outlineLvl w:val="4"/>
    </w:pPr>
    <w:rPr>
      <w:rFonts w:cs="Arial"/>
      <w:b/>
      <w:kern w:val="22"/>
    </w:rPr>
  </w:style>
  <w:style w:type="paragraph" w:styleId="Ttulo6">
    <w:name w:val="heading 6"/>
    <w:basedOn w:val="Ttulo5"/>
    <w:next w:val="Normal"/>
    <w:qFormat/>
    <w:rsid w:val="00B46956"/>
    <w:pPr>
      <w:numPr>
        <w:ilvl w:val="5"/>
        <w:numId w:val="8"/>
      </w:numPr>
      <w:ind w:left="1134" w:hanging="1134"/>
      <w:outlineLvl w:val="5"/>
    </w:pPr>
  </w:style>
  <w:style w:type="paragraph" w:styleId="Ttulo7">
    <w:name w:val="heading 7"/>
    <w:basedOn w:val="Ttulo6"/>
    <w:next w:val="Normal"/>
    <w:qFormat/>
    <w:rsid w:val="00B46956"/>
    <w:pPr>
      <w:numPr>
        <w:ilvl w:val="6"/>
      </w:numPr>
      <w:outlineLvl w:val="6"/>
    </w:pPr>
  </w:style>
  <w:style w:type="paragraph" w:styleId="Ttulo8">
    <w:name w:val="heading 8"/>
    <w:basedOn w:val="Ttulo2"/>
    <w:next w:val="Normal"/>
    <w:qFormat/>
    <w:rsid w:val="00B46956"/>
    <w:pPr>
      <w:numPr>
        <w:ilvl w:val="7"/>
        <w:numId w:val="8"/>
      </w:numPr>
      <w:outlineLvl w:val="7"/>
    </w:pPr>
  </w:style>
  <w:style w:type="paragraph" w:styleId="Ttulo9">
    <w:name w:val="heading 9"/>
    <w:basedOn w:val="Ttulo8"/>
    <w:next w:val="Normal"/>
    <w:qFormat/>
    <w:rsid w:val="00B46956"/>
    <w:pPr>
      <w:numPr>
        <w:ilvl w:val="8"/>
      </w:numPr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B46956"/>
    <w:pPr>
      <w:spacing w:after="140" w:line="300" w:lineRule="atLeast"/>
      <w:jc w:val="both"/>
    </w:pPr>
  </w:style>
  <w:style w:type="character" w:customStyle="1" w:styleId="CorpodetextoChar">
    <w:name w:val="Corpo de texto Char"/>
    <w:basedOn w:val="Fontepargpadro"/>
    <w:link w:val="Corpodetexto"/>
    <w:rsid w:val="00B46956"/>
    <w:rPr>
      <w:rFonts w:ascii="Arial" w:hAnsi="Arial"/>
      <w:sz w:val="22"/>
      <w:szCs w:val="24"/>
      <w:lang w:val="de-DE" w:eastAsia="de-DE" w:bidi="ar-SA"/>
    </w:rPr>
  </w:style>
  <w:style w:type="character" w:customStyle="1" w:styleId="Ttulo1Char">
    <w:name w:val="Título 1 Char"/>
    <w:aliases w:val="H1 Char"/>
    <w:basedOn w:val="Fontepargpadro"/>
    <w:link w:val="Ttulo1"/>
    <w:rsid w:val="00B46956"/>
    <w:rPr>
      <w:rFonts w:ascii="Arial" w:eastAsia="SimSun" w:hAnsi="Arial" w:cs="Arial"/>
      <w:color w:val="E20074"/>
      <w:kern w:val="32"/>
      <w:sz w:val="38"/>
      <w:szCs w:val="32"/>
      <w:lang w:val="de-DE" w:eastAsia="de-DE" w:bidi="ar-SA"/>
    </w:rPr>
  </w:style>
  <w:style w:type="character" w:customStyle="1" w:styleId="Ttulo2Char">
    <w:name w:val="Título 2 Char"/>
    <w:aliases w:val="H2 Char"/>
    <w:basedOn w:val="Fontepargpadro"/>
    <w:link w:val="Ttulo2"/>
    <w:rsid w:val="00B46956"/>
    <w:rPr>
      <w:rFonts w:ascii="Arial" w:eastAsia="SimSun" w:hAnsi="Arial" w:cs="Arial"/>
      <w:kern w:val="30"/>
      <w:sz w:val="30"/>
      <w:szCs w:val="24"/>
      <w:lang w:val="de-DE" w:eastAsia="de-DE" w:bidi="ar-SA"/>
    </w:rPr>
  </w:style>
  <w:style w:type="character" w:customStyle="1" w:styleId="Ttulo3Char">
    <w:name w:val="Título 3 Char"/>
    <w:aliases w:val="H3 Char"/>
    <w:basedOn w:val="Fontepargpadro"/>
    <w:link w:val="Ttulo3"/>
    <w:rsid w:val="00B46956"/>
    <w:rPr>
      <w:rFonts w:ascii="Arial" w:eastAsia="SimSun" w:hAnsi="Arial" w:cs="Arial"/>
      <w:kern w:val="28"/>
      <w:sz w:val="28"/>
      <w:szCs w:val="26"/>
      <w:lang w:val="de-DE" w:eastAsia="de-DE" w:bidi="ar-SA"/>
    </w:rPr>
  </w:style>
  <w:style w:type="table" w:styleId="Tabelacomgrade">
    <w:name w:val="Table Grid"/>
    <w:basedOn w:val="Tabelanormal"/>
    <w:rsid w:val="00B46956"/>
    <w:pPr>
      <w:spacing w:line="227" w:lineRule="exact"/>
    </w:pPr>
    <w:rPr>
      <w:rFonts w:ascii="Arial" w:hAnsi="Arial"/>
      <w:sz w:val="22"/>
    </w:rPr>
    <w:tblPr>
      <w:tblBorders>
        <w:top w:val="single" w:sz="4" w:space="0" w:color="auto"/>
        <w:bottom w:val="single" w:sz="2" w:space="0" w:color="666666"/>
        <w:insideH w:val="single" w:sz="2" w:space="0" w:color="66666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Helvetica" w:hAnsi="Helvetica"/>
        <w:b w:val="0"/>
        <w:sz w:val="22"/>
      </w:rPr>
      <w:tblPr/>
      <w:tcPr>
        <w:tcBorders>
          <w:top w:val="single" w:sz="18" w:space="0" w:color="E20074"/>
          <w:left w:val="nil"/>
          <w:bottom w:val="nil"/>
          <w:right w:val="nil"/>
        </w:tcBorders>
      </w:tcPr>
    </w:tblStylePr>
  </w:style>
  <w:style w:type="character" w:customStyle="1" w:styleId="VerbatimZchn">
    <w:name w:val="Verbatim Zchn"/>
    <w:basedOn w:val="CorpodetextoChar"/>
    <w:link w:val="Verbatim"/>
    <w:rsid w:val="00B46956"/>
    <w:rPr>
      <w:rFonts w:ascii="Courier New" w:eastAsia="SimSun" w:hAnsi="Courier New"/>
      <w:sz w:val="22"/>
      <w:szCs w:val="24"/>
      <w:lang w:val="de-DE" w:eastAsia="de-DE" w:bidi="ar-SA"/>
    </w:rPr>
  </w:style>
  <w:style w:type="paragraph" w:customStyle="1" w:styleId="Verbatim">
    <w:name w:val="Verbatim"/>
    <w:basedOn w:val="Corpodetexto"/>
    <w:link w:val="VerbatimZchn"/>
    <w:rsid w:val="00B46956"/>
    <w:pPr>
      <w:keepLines/>
      <w:suppressAutoHyphens/>
      <w:ind w:left="567"/>
      <w:jc w:val="left"/>
    </w:pPr>
    <w:rPr>
      <w:rFonts w:ascii="Courier New" w:hAnsi="Courier New"/>
      <w:sz w:val="20"/>
    </w:rPr>
  </w:style>
  <w:style w:type="character" w:customStyle="1" w:styleId="TOCHeading1ZchnZchn">
    <w:name w:val="TOC Heading 1 Zchn Zchn"/>
    <w:basedOn w:val="Ttulo1Char"/>
    <w:link w:val="TOCHeading1"/>
    <w:rsid w:val="00B46956"/>
    <w:rPr>
      <w:rFonts w:ascii="Arial" w:eastAsia="SimSun" w:hAnsi="Arial" w:cs="Tahoma"/>
      <w:color w:val="E20074"/>
      <w:kern w:val="32"/>
      <w:sz w:val="38"/>
      <w:szCs w:val="32"/>
      <w:lang w:val="de-DE" w:eastAsia="de-DE" w:bidi="ar-SA"/>
    </w:rPr>
  </w:style>
  <w:style w:type="paragraph" w:customStyle="1" w:styleId="TOCHeading1">
    <w:name w:val="TOC Heading 1"/>
    <w:basedOn w:val="Ttulo1"/>
    <w:next w:val="Corpodetexto"/>
    <w:link w:val="TOCHeading1ZchnZchn"/>
    <w:rsid w:val="00B46956"/>
    <w:pPr>
      <w:numPr>
        <w:numId w:val="0"/>
      </w:numPr>
    </w:pPr>
    <w:rPr>
      <w:rFonts w:cs="Tahoma"/>
    </w:rPr>
  </w:style>
  <w:style w:type="table" w:customStyle="1" w:styleId="TableFormat1">
    <w:name w:val="Table Format 1"/>
    <w:basedOn w:val="Tabelanormal"/>
    <w:rsid w:val="00DF2D55"/>
    <w:pPr>
      <w:keepLines/>
      <w:spacing w:before="60" w:after="60"/>
    </w:pPr>
    <w:rPr>
      <w:rFonts w:ascii="Arial" w:hAnsi="Arial"/>
      <w:sz w:val="22"/>
    </w:rPr>
    <w:tblPr>
      <w:tblBorders>
        <w:top w:val="single" w:sz="18" w:space="0" w:color="E20074"/>
        <w:insideH w:val="single" w:sz="4" w:space="0" w:color="auto"/>
      </w:tblBorders>
    </w:tblPr>
    <w:tblStylePr w:type="firstRow">
      <w:pPr>
        <w:keepNext/>
        <w:pageBreakBefore w:val="0"/>
        <w:wordWrap/>
      </w:pPr>
      <w:tblPr/>
      <w:trPr>
        <w:tblHeader/>
      </w:trPr>
    </w:tblStylePr>
  </w:style>
  <w:style w:type="character" w:styleId="Refdecomentrio">
    <w:name w:val="annotation reference"/>
    <w:basedOn w:val="Fontepargpadro"/>
    <w:rsid w:val="00B46956"/>
    <w:rPr>
      <w:sz w:val="16"/>
      <w:szCs w:val="16"/>
    </w:rPr>
  </w:style>
  <w:style w:type="paragraph" w:styleId="Ttulo">
    <w:name w:val="Title"/>
    <w:basedOn w:val="Normal"/>
    <w:next w:val="Subttulo"/>
    <w:qFormat/>
    <w:rsid w:val="00B46956"/>
    <w:pPr>
      <w:spacing w:line="500" w:lineRule="atLeast"/>
      <w:outlineLvl w:val="0"/>
    </w:pPr>
    <w:rPr>
      <w:rFonts w:cs="Arial"/>
      <w:bCs/>
      <w:color w:val="E20074"/>
      <w:kern w:val="28"/>
      <w:sz w:val="57"/>
      <w:szCs w:val="32"/>
    </w:rPr>
  </w:style>
  <w:style w:type="paragraph" w:styleId="Subttulo">
    <w:name w:val="Subtitle"/>
    <w:basedOn w:val="Ttulo"/>
    <w:next w:val="Corpodetexto"/>
    <w:link w:val="SubttuloChar"/>
    <w:qFormat/>
    <w:rsid w:val="00B46956"/>
    <w:pPr>
      <w:outlineLvl w:val="1"/>
    </w:pPr>
  </w:style>
  <w:style w:type="character" w:customStyle="1" w:styleId="SubttuloChar">
    <w:name w:val="Subtítulo Char"/>
    <w:basedOn w:val="Fontepargpadro"/>
    <w:link w:val="Subttulo"/>
    <w:rsid w:val="00B46956"/>
    <w:rPr>
      <w:rFonts w:ascii="Arial" w:eastAsia="SimSun" w:hAnsi="Arial" w:cs="Arial"/>
      <w:bCs/>
      <w:color w:val="E20074"/>
      <w:kern w:val="28"/>
      <w:sz w:val="57"/>
      <w:szCs w:val="32"/>
      <w:lang w:val="de-DE" w:eastAsia="de-DE" w:bidi="ar-SA"/>
    </w:rPr>
  </w:style>
  <w:style w:type="paragraph" w:styleId="Commarcadores">
    <w:name w:val="List Bullet"/>
    <w:basedOn w:val="Corpodetexto"/>
    <w:rsid w:val="00B46956"/>
    <w:pPr>
      <w:numPr>
        <w:numId w:val="36"/>
      </w:numPr>
      <w:tabs>
        <w:tab w:val="left" w:pos="567"/>
      </w:tabs>
    </w:pPr>
  </w:style>
  <w:style w:type="table" w:styleId="Tabelacomgrade2">
    <w:name w:val="Table Grid 2"/>
    <w:basedOn w:val="Tabelanormal"/>
    <w:rsid w:val="00B4695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GlossareintragZchnZchn">
    <w:name w:val="Glossareintrag Zchn Zchn"/>
    <w:basedOn w:val="CorpodetextoChar"/>
    <w:link w:val="Glossareintrag"/>
    <w:rsid w:val="00B46956"/>
    <w:rPr>
      <w:rFonts w:ascii="Arial" w:eastAsia="SimSun" w:hAnsi="Arial"/>
      <w:sz w:val="22"/>
      <w:szCs w:val="24"/>
      <w:lang w:val="de-DE" w:eastAsia="de-DE" w:bidi="ar-SA"/>
    </w:rPr>
  </w:style>
  <w:style w:type="paragraph" w:customStyle="1" w:styleId="Glossareintrag">
    <w:name w:val="Glossareintrag"/>
    <w:basedOn w:val="Corpodetexto"/>
    <w:link w:val="GlossareintragZchnZchn"/>
    <w:rsid w:val="00B46956"/>
    <w:pPr>
      <w:ind w:left="567" w:hanging="567"/>
    </w:pPr>
  </w:style>
  <w:style w:type="paragraph" w:styleId="Textodecomentrio">
    <w:name w:val="annotation text"/>
    <w:basedOn w:val="Normal"/>
    <w:rsid w:val="00B469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sid w:val="00B46956"/>
    <w:rPr>
      <w:b/>
      <w:bCs/>
    </w:rPr>
  </w:style>
  <w:style w:type="paragraph" w:styleId="Textodebalo">
    <w:name w:val="Balloon Text"/>
    <w:basedOn w:val="Normal"/>
    <w:rsid w:val="00B46956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B4695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OCHeading2">
    <w:name w:val="TOC Heading 2"/>
    <w:basedOn w:val="Ttulo2"/>
    <w:next w:val="Corpodetexto"/>
    <w:rsid w:val="00B46956"/>
    <w:pPr>
      <w:numPr>
        <w:ilvl w:val="0"/>
        <w:numId w:val="0"/>
      </w:numPr>
    </w:pPr>
    <w:rPr>
      <w:szCs w:val="28"/>
    </w:rPr>
  </w:style>
  <w:style w:type="table" w:styleId="Tabelaclssica1">
    <w:name w:val="Table Classic 1"/>
    <w:basedOn w:val="Tabelanormal"/>
    <w:rsid w:val="00B4695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ubHeading">
    <w:name w:val="Sub Heading"/>
    <w:basedOn w:val="Sumrio9"/>
    <w:next w:val="Corpodetexto"/>
    <w:rsid w:val="00B46956"/>
    <w:pPr>
      <w:spacing w:before="140" w:after="120" w:line="300" w:lineRule="atLeast"/>
      <w:ind w:left="0"/>
      <w:outlineLvl w:val="8"/>
    </w:pPr>
    <w:rPr>
      <w:b/>
      <w:szCs w:val="22"/>
    </w:rPr>
  </w:style>
  <w:style w:type="paragraph" w:styleId="Sumrio9">
    <w:name w:val="toc 9"/>
    <w:basedOn w:val="Normal"/>
    <w:next w:val="Normal"/>
    <w:autoRedefine/>
    <w:semiHidden/>
    <w:rsid w:val="00B46956"/>
    <w:pPr>
      <w:ind w:left="1760"/>
    </w:pPr>
  </w:style>
  <w:style w:type="paragraph" w:styleId="Cabealho">
    <w:name w:val="header"/>
    <w:basedOn w:val="Normal"/>
    <w:rsid w:val="00B46956"/>
    <w:pPr>
      <w:tabs>
        <w:tab w:val="center" w:pos="4536"/>
        <w:tab w:val="right" w:pos="9072"/>
      </w:tabs>
    </w:pPr>
  </w:style>
  <w:style w:type="paragraph" w:styleId="Rodap">
    <w:name w:val="footer"/>
    <w:aliases w:val="unten,advo"/>
    <w:basedOn w:val="Normal"/>
    <w:rsid w:val="00B46956"/>
    <w:pPr>
      <w:tabs>
        <w:tab w:val="center" w:pos="4536"/>
        <w:tab w:val="right" w:pos="9072"/>
      </w:tabs>
    </w:pPr>
    <w:rPr>
      <w:sz w:val="12"/>
    </w:rPr>
  </w:style>
  <w:style w:type="paragraph" w:styleId="Textoembloco">
    <w:name w:val="Block Text"/>
    <w:basedOn w:val="Corpodetexto"/>
    <w:rsid w:val="00B46956"/>
    <w:pPr>
      <w:pBdr>
        <w:top w:val="single" w:sz="4" w:space="3" w:color="auto"/>
        <w:left w:val="single" w:sz="4" w:space="5" w:color="auto"/>
        <w:bottom w:val="single" w:sz="4" w:space="7" w:color="auto"/>
        <w:right w:val="single" w:sz="4" w:space="5" w:color="auto"/>
      </w:pBdr>
      <w:spacing w:after="120"/>
      <w:ind w:left="567" w:right="567"/>
    </w:pPr>
    <w:rPr>
      <w:rFonts w:ascii="Tele-GroteskNor" w:hAnsi="Tele-GroteskNor"/>
    </w:rPr>
  </w:style>
  <w:style w:type="character" w:customStyle="1" w:styleId="ListStartZchnZchn">
    <w:name w:val="List Start Zchn Zchn"/>
    <w:basedOn w:val="CorpodetextoChar"/>
    <w:link w:val="ListStart"/>
    <w:rsid w:val="00B46956"/>
    <w:rPr>
      <w:rFonts w:ascii="Arial" w:eastAsia="SimSun" w:hAnsi="Arial"/>
      <w:color w:val="FFFFFF"/>
      <w:sz w:val="2"/>
      <w:szCs w:val="24"/>
      <w:lang w:val="de-DE" w:eastAsia="de-DE" w:bidi="ar-SA"/>
    </w:rPr>
  </w:style>
  <w:style w:type="paragraph" w:customStyle="1" w:styleId="ListStart">
    <w:name w:val="List Start"/>
    <w:basedOn w:val="Corpodetexto"/>
    <w:next w:val="Numerada"/>
    <w:link w:val="ListStartZchnZchn"/>
    <w:rsid w:val="00B46956"/>
    <w:pPr>
      <w:keepNext/>
      <w:numPr>
        <w:numId w:val="32"/>
      </w:numPr>
      <w:spacing w:after="0" w:line="240" w:lineRule="auto"/>
    </w:pPr>
    <w:rPr>
      <w:color w:val="FFFFFF"/>
      <w:sz w:val="2"/>
    </w:rPr>
  </w:style>
  <w:style w:type="paragraph" w:styleId="Numerada">
    <w:name w:val="List Number"/>
    <w:basedOn w:val="Corpodetexto"/>
    <w:rsid w:val="00B46956"/>
    <w:pPr>
      <w:numPr>
        <w:ilvl w:val="1"/>
        <w:numId w:val="32"/>
      </w:numPr>
      <w:tabs>
        <w:tab w:val="left" w:pos="567"/>
      </w:tabs>
    </w:pPr>
  </w:style>
  <w:style w:type="paragraph" w:styleId="ndicedeilustraes">
    <w:name w:val="table of figures"/>
    <w:basedOn w:val="Normal"/>
    <w:next w:val="Corpodetexto"/>
    <w:rsid w:val="00B46956"/>
    <w:pPr>
      <w:spacing w:after="60"/>
      <w:ind w:left="442" w:hanging="442"/>
    </w:pPr>
  </w:style>
  <w:style w:type="paragraph" w:styleId="Sumrio1">
    <w:name w:val="toc 1"/>
    <w:basedOn w:val="Normal"/>
    <w:next w:val="Normal"/>
    <w:link w:val="Sumrio1Char"/>
    <w:autoRedefine/>
    <w:rsid w:val="00B46956"/>
    <w:pPr>
      <w:tabs>
        <w:tab w:val="left" w:pos="1021"/>
        <w:tab w:val="right" w:leader="dot" w:pos="8862"/>
      </w:tabs>
      <w:spacing w:before="120"/>
      <w:ind w:left="1021" w:hanging="1021"/>
    </w:pPr>
  </w:style>
  <w:style w:type="character" w:customStyle="1" w:styleId="Sumrio1Char">
    <w:name w:val="Sumário 1 Char"/>
    <w:basedOn w:val="Fontepargpadro"/>
    <w:link w:val="Sumrio1"/>
    <w:rsid w:val="00B46956"/>
    <w:rPr>
      <w:rFonts w:ascii="Arial" w:eastAsia="SimSun" w:hAnsi="Arial"/>
      <w:sz w:val="22"/>
      <w:szCs w:val="24"/>
      <w:lang w:val="de-DE" w:eastAsia="de-DE" w:bidi="ar-SA"/>
    </w:rPr>
  </w:style>
  <w:style w:type="paragraph" w:styleId="Sumrio2">
    <w:name w:val="toc 2"/>
    <w:basedOn w:val="Normal"/>
    <w:next w:val="Normal"/>
    <w:autoRedefine/>
    <w:rsid w:val="00B46956"/>
    <w:pPr>
      <w:tabs>
        <w:tab w:val="left" w:pos="1021"/>
        <w:tab w:val="right" w:leader="dot" w:pos="8863"/>
      </w:tabs>
      <w:ind w:left="1021" w:hanging="1021"/>
    </w:pPr>
  </w:style>
  <w:style w:type="paragraph" w:styleId="Sumrio3">
    <w:name w:val="toc 3"/>
    <w:basedOn w:val="Normal"/>
    <w:next w:val="Normal"/>
    <w:autoRedefine/>
    <w:rsid w:val="00B46956"/>
    <w:pPr>
      <w:tabs>
        <w:tab w:val="left" w:pos="1021"/>
        <w:tab w:val="right" w:leader="dot" w:pos="8863"/>
      </w:tabs>
      <w:ind w:left="1021" w:hanging="1021"/>
    </w:pPr>
  </w:style>
  <w:style w:type="paragraph" w:styleId="Sumrio4">
    <w:name w:val="toc 4"/>
    <w:basedOn w:val="Normal"/>
    <w:next w:val="Normal"/>
    <w:autoRedefine/>
    <w:rsid w:val="00B46956"/>
  </w:style>
  <w:style w:type="paragraph" w:styleId="Sumrio5">
    <w:name w:val="toc 5"/>
    <w:basedOn w:val="Normal"/>
    <w:next w:val="Normal"/>
    <w:autoRedefine/>
    <w:rsid w:val="00B46956"/>
  </w:style>
  <w:style w:type="paragraph" w:customStyle="1" w:styleId="IndexHeadingContinue">
    <w:name w:val="Index Heading Continue"/>
    <w:basedOn w:val="Ttulodendiceremissivo"/>
    <w:rsid w:val="00B46956"/>
    <w:pPr>
      <w:pageBreakBefore w:val="0"/>
    </w:pPr>
  </w:style>
  <w:style w:type="paragraph" w:styleId="Ttulodendiceremissivo">
    <w:name w:val="index heading"/>
    <w:aliases w:val="IH1"/>
    <w:basedOn w:val="TOCHeading1"/>
    <w:next w:val="Textoembloco"/>
    <w:rsid w:val="002C3D9D"/>
    <w:rPr>
      <w:rFonts w:cs="Arial"/>
      <w:bCs/>
    </w:rPr>
  </w:style>
  <w:style w:type="character" w:styleId="Nmerodepgina">
    <w:name w:val="page number"/>
    <w:basedOn w:val="Fontepargpadro"/>
    <w:rsid w:val="00B46956"/>
    <w:rPr>
      <w:sz w:val="18"/>
    </w:rPr>
  </w:style>
  <w:style w:type="character" w:styleId="Hyperlink">
    <w:name w:val="Hyperlink"/>
    <w:basedOn w:val="Fontepargpadro"/>
    <w:rsid w:val="00B46956"/>
    <w:rPr>
      <w:color w:val="0000FF"/>
      <w:u w:val="single"/>
    </w:rPr>
  </w:style>
  <w:style w:type="table" w:styleId="Tabelacomgrade1">
    <w:name w:val="Table Grid 1"/>
    <w:basedOn w:val="Tabelanormal"/>
    <w:rsid w:val="00B4695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Footnote">
    <w:name w:val="Table Footnote"/>
    <w:basedOn w:val="Tabelacomgrade1"/>
    <w:rsid w:val="00B46956"/>
    <w:rPr>
      <w:rFonts w:ascii="Arial" w:hAnsi="Arial"/>
      <w:sz w:val="1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28" w:type="dxa"/>
        <w:right w:w="2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rPr>
        <w:cantSplit/>
      </w:t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egenda">
    <w:name w:val="caption"/>
    <w:basedOn w:val="Normal"/>
    <w:next w:val="Corpodetexto"/>
    <w:qFormat/>
    <w:rsid w:val="00B46956"/>
    <w:pPr>
      <w:spacing w:before="120" w:after="240"/>
      <w:contextualSpacing/>
    </w:pPr>
    <w:rPr>
      <w:bCs/>
      <w:sz w:val="14"/>
      <w:szCs w:val="20"/>
    </w:rPr>
  </w:style>
  <w:style w:type="paragraph" w:styleId="Textodenotaderodap">
    <w:name w:val="footnote text"/>
    <w:basedOn w:val="Normal"/>
    <w:rsid w:val="00B46956"/>
    <w:rPr>
      <w:sz w:val="20"/>
      <w:szCs w:val="20"/>
    </w:rPr>
  </w:style>
  <w:style w:type="character" w:styleId="Refdenotaderodap">
    <w:name w:val="footnote reference"/>
    <w:basedOn w:val="Fontepargpadro"/>
    <w:rsid w:val="00B46956"/>
    <w:rPr>
      <w:vertAlign w:val="superscript"/>
    </w:rPr>
  </w:style>
  <w:style w:type="paragraph" w:customStyle="1" w:styleId="AppendixHeading1">
    <w:name w:val="Appendix Heading 1"/>
    <w:basedOn w:val="Ttulo1"/>
    <w:next w:val="Corpodetexto"/>
    <w:link w:val="AppendixHeading1ZchnZchn"/>
    <w:rsid w:val="00B46956"/>
    <w:pPr>
      <w:numPr>
        <w:numId w:val="31"/>
      </w:numPr>
    </w:pPr>
  </w:style>
  <w:style w:type="character" w:customStyle="1" w:styleId="AppendixHeading1ZchnZchn">
    <w:name w:val="Appendix Heading 1 Zchn Zchn"/>
    <w:basedOn w:val="Ttulo1Char"/>
    <w:link w:val="AppendixHeading1"/>
    <w:rsid w:val="00B46956"/>
    <w:rPr>
      <w:rFonts w:ascii="Arial" w:eastAsia="SimSun" w:hAnsi="Arial" w:cs="Arial"/>
      <w:color w:val="E20074"/>
      <w:kern w:val="32"/>
      <w:sz w:val="38"/>
      <w:szCs w:val="32"/>
      <w:lang w:val="de-DE" w:eastAsia="de-DE" w:bidi="ar-SA"/>
    </w:rPr>
  </w:style>
  <w:style w:type="paragraph" w:customStyle="1" w:styleId="AppendixHeading2">
    <w:name w:val="Appendix Heading 2"/>
    <w:basedOn w:val="Ttulo2"/>
    <w:next w:val="Corpodetexto"/>
    <w:link w:val="AppendixHeading2ZchnZchn"/>
    <w:rsid w:val="00B46956"/>
    <w:pPr>
      <w:numPr>
        <w:numId w:val="31"/>
      </w:numPr>
    </w:pPr>
  </w:style>
  <w:style w:type="character" w:customStyle="1" w:styleId="AppendixHeading2ZchnZchn">
    <w:name w:val="Appendix Heading 2 Zchn Zchn"/>
    <w:basedOn w:val="Ttulo2Char"/>
    <w:link w:val="AppendixHeading2"/>
    <w:rsid w:val="00B46956"/>
    <w:rPr>
      <w:rFonts w:ascii="Arial" w:eastAsia="SimSun" w:hAnsi="Arial" w:cs="Arial"/>
      <w:kern w:val="30"/>
      <w:sz w:val="30"/>
      <w:szCs w:val="24"/>
      <w:lang w:val="de-DE" w:eastAsia="de-DE" w:bidi="ar-SA"/>
    </w:rPr>
  </w:style>
  <w:style w:type="paragraph" w:customStyle="1" w:styleId="AppendixHeading3">
    <w:name w:val="Appendix Heading 3"/>
    <w:basedOn w:val="Ttulo3"/>
    <w:next w:val="Corpodetexto"/>
    <w:link w:val="AppendixHeading3ZchnZchn"/>
    <w:rsid w:val="00B46956"/>
    <w:pPr>
      <w:numPr>
        <w:numId w:val="31"/>
      </w:numPr>
    </w:pPr>
  </w:style>
  <w:style w:type="character" w:customStyle="1" w:styleId="AppendixHeading3ZchnZchn">
    <w:name w:val="Appendix Heading 3 Zchn Zchn"/>
    <w:basedOn w:val="Ttulo3Char"/>
    <w:link w:val="AppendixHeading3"/>
    <w:rsid w:val="00B46956"/>
    <w:rPr>
      <w:rFonts w:ascii="Arial" w:eastAsia="SimSun" w:hAnsi="Arial" w:cs="Arial"/>
      <w:kern w:val="28"/>
      <w:sz w:val="28"/>
      <w:szCs w:val="26"/>
      <w:lang w:val="de-DE" w:eastAsia="de-DE" w:bidi="ar-SA"/>
    </w:rPr>
  </w:style>
  <w:style w:type="paragraph" w:customStyle="1" w:styleId="AppendixHeading4">
    <w:name w:val="Appendix Heading 4"/>
    <w:basedOn w:val="Ttulo4"/>
    <w:next w:val="Corpodetexto"/>
    <w:rsid w:val="00B46956"/>
    <w:pPr>
      <w:numPr>
        <w:numId w:val="31"/>
      </w:numPr>
    </w:pPr>
  </w:style>
  <w:style w:type="paragraph" w:customStyle="1" w:styleId="AppendixHeading5">
    <w:name w:val="Appendix Heading 5"/>
    <w:basedOn w:val="Ttulo5"/>
    <w:next w:val="Corpodetexto"/>
    <w:rsid w:val="00B46956"/>
    <w:pPr>
      <w:numPr>
        <w:numId w:val="31"/>
      </w:numPr>
    </w:pPr>
  </w:style>
  <w:style w:type="paragraph" w:styleId="Listadecontinuao">
    <w:name w:val="List Continue"/>
    <w:basedOn w:val="Corpodetexto"/>
    <w:rsid w:val="00B46956"/>
    <w:pPr>
      <w:numPr>
        <w:numId w:val="33"/>
      </w:numPr>
      <w:spacing w:after="120"/>
    </w:pPr>
  </w:style>
  <w:style w:type="paragraph" w:styleId="Listadecontinuao2">
    <w:name w:val="List Continue 2"/>
    <w:basedOn w:val="Corpodetexto"/>
    <w:rsid w:val="00B46956"/>
    <w:pPr>
      <w:numPr>
        <w:ilvl w:val="1"/>
        <w:numId w:val="33"/>
      </w:numPr>
      <w:spacing w:after="120"/>
    </w:pPr>
  </w:style>
  <w:style w:type="paragraph" w:styleId="Listadecontinuao3">
    <w:name w:val="List Continue 3"/>
    <w:basedOn w:val="Corpodetexto"/>
    <w:rsid w:val="00B46956"/>
    <w:pPr>
      <w:numPr>
        <w:ilvl w:val="2"/>
        <w:numId w:val="33"/>
      </w:numPr>
      <w:spacing w:after="120"/>
    </w:pPr>
  </w:style>
  <w:style w:type="paragraph" w:styleId="Listadecontinuao4">
    <w:name w:val="List Continue 4"/>
    <w:basedOn w:val="Corpodetexto"/>
    <w:rsid w:val="00B46956"/>
    <w:pPr>
      <w:numPr>
        <w:ilvl w:val="3"/>
        <w:numId w:val="33"/>
      </w:numPr>
      <w:spacing w:after="120"/>
    </w:pPr>
  </w:style>
  <w:style w:type="paragraph" w:styleId="Listadecontinuao5">
    <w:name w:val="List Continue 5"/>
    <w:basedOn w:val="Corpodetexto"/>
    <w:rsid w:val="00B46956"/>
    <w:pPr>
      <w:numPr>
        <w:ilvl w:val="4"/>
        <w:numId w:val="33"/>
      </w:numPr>
      <w:spacing w:after="120"/>
    </w:pPr>
  </w:style>
  <w:style w:type="paragraph" w:styleId="Numerada2">
    <w:name w:val="List Number 2"/>
    <w:basedOn w:val="Corpodetexto"/>
    <w:rsid w:val="00B46956"/>
    <w:pPr>
      <w:numPr>
        <w:ilvl w:val="2"/>
        <w:numId w:val="32"/>
      </w:numPr>
      <w:tabs>
        <w:tab w:val="left" w:pos="1077"/>
      </w:tabs>
    </w:pPr>
  </w:style>
  <w:style w:type="paragraph" w:styleId="Numerada3">
    <w:name w:val="List Number 3"/>
    <w:basedOn w:val="Corpodetexto"/>
    <w:rsid w:val="00B46956"/>
    <w:pPr>
      <w:numPr>
        <w:ilvl w:val="3"/>
        <w:numId w:val="32"/>
      </w:numPr>
      <w:tabs>
        <w:tab w:val="left" w:pos="1587"/>
      </w:tabs>
    </w:pPr>
  </w:style>
  <w:style w:type="paragraph" w:styleId="Numerada4">
    <w:name w:val="List Number 4"/>
    <w:basedOn w:val="Corpodetexto"/>
    <w:rsid w:val="00B46956"/>
    <w:pPr>
      <w:numPr>
        <w:ilvl w:val="4"/>
        <w:numId w:val="32"/>
      </w:numPr>
      <w:tabs>
        <w:tab w:val="left" w:pos="2098"/>
      </w:tabs>
    </w:pPr>
  </w:style>
  <w:style w:type="paragraph" w:styleId="Numerada5">
    <w:name w:val="List Number 5"/>
    <w:basedOn w:val="Corpodetexto"/>
    <w:rsid w:val="00B46956"/>
    <w:pPr>
      <w:numPr>
        <w:ilvl w:val="5"/>
        <w:numId w:val="32"/>
      </w:numPr>
      <w:tabs>
        <w:tab w:val="left" w:pos="2608"/>
      </w:tabs>
    </w:pPr>
  </w:style>
  <w:style w:type="paragraph" w:styleId="Commarcadores2">
    <w:name w:val="List Bullet 2"/>
    <w:basedOn w:val="Corpodetexto"/>
    <w:rsid w:val="00B46956"/>
    <w:pPr>
      <w:numPr>
        <w:ilvl w:val="1"/>
        <w:numId w:val="36"/>
      </w:numPr>
      <w:tabs>
        <w:tab w:val="left" w:pos="1077"/>
      </w:tabs>
    </w:pPr>
  </w:style>
  <w:style w:type="paragraph" w:styleId="Commarcadores3">
    <w:name w:val="List Bullet 3"/>
    <w:basedOn w:val="Corpodetexto"/>
    <w:rsid w:val="00B46956"/>
    <w:pPr>
      <w:numPr>
        <w:ilvl w:val="2"/>
        <w:numId w:val="36"/>
      </w:numPr>
      <w:tabs>
        <w:tab w:val="left" w:pos="1587"/>
      </w:tabs>
    </w:pPr>
  </w:style>
  <w:style w:type="paragraph" w:styleId="Commarcadores4">
    <w:name w:val="List Bullet 4"/>
    <w:basedOn w:val="Corpodetexto"/>
    <w:rsid w:val="00B46956"/>
    <w:pPr>
      <w:numPr>
        <w:ilvl w:val="3"/>
        <w:numId w:val="36"/>
      </w:numPr>
      <w:tabs>
        <w:tab w:val="left" w:pos="2098"/>
      </w:tabs>
    </w:pPr>
  </w:style>
  <w:style w:type="paragraph" w:styleId="Commarcadores5">
    <w:name w:val="List Bullet 5"/>
    <w:basedOn w:val="Corpodetexto"/>
    <w:rsid w:val="00B46956"/>
    <w:pPr>
      <w:numPr>
        <w:ilvl w:val="4"/>
        <w:numId w:val="36"/>
      </w:numPr>
      <w:tabs>
        <w:tab w:val="left" w:pos="2608"/>
      </w:tabs>
    </w:pPr>
  </w:style>
  <w:style w:type="paragraph" w:customStyle="1" w:styleId="TableText">
    <w:name w:val="Table Text"/>
    <w:basedOn w:val="Normal"/>
    <w:rsid w:val="008C5D97"/>
    <w:pPr>
      <w:keepLines/>
      <w:spacing w:before="60" w:after="60"/>
    </w:pPr>
  </w:style>
  <w:style w:type="paragraph" w:customStyle="1" w:styleId="TableHeading">
    <w:name w:val="Table Heading"/>
    <w:basedOn w:val="TableText"/>
    <w:rsid w:val="00DF2D55"/>
    <w:pPr>
      <w:keepNext/>
    </w:pPr>
    <w:rPr>
      <w:bCs/>
    </w:rPr>
  </w:style>
  <w:style w:type="paragraph" w:customStyle="1" w:styleId="TableTextSmall">
    <w:name w:val="Table Text Small"/>
    <w:basedOn w:val="TableText"/>
    <w:rsid w:val="00B46956"/>
    <w:rPr>
      <w:sz w:val="18"/>
    </w:rPr>
  </w:style>
  <w:style w:type="paragraph" w:customStyle="1" w:styleId="TableHeadingSmall">
    <w:name w:val="Table Heading Small"/>
    <w:basedOn w:val="TableTextSmall"/>
    <w:rsid w:val="00B46956"/>
    <w:rPr>
      <w:rFonts w:ascii="Tele-GroteskFet" w:hAnsi="Tele-GroteskFet" w:cs="Arial"/>
    </w:rPr>
  </w:style>
  <w:style w:type="paragraph" w:customStyle="1" w:styleId="TableLead">
    <w:name w:val="Table Lead"/>
    <w:basedOn w:val="Normal"/>
    <w:next w:val="Legenda"/>
    <w:rsid w:val="00B46956"/>
    <w:pPr>
      <w:keepNext/>
      <w:keepLines/>
    </w:pPr>
    <w:rPr>
      <w:sz w:val="20"/>
    </w:rPr>
  </w:style>
  <w:style w:type="paragraph" w:customStyle="1" w:styleId="TableLabel">
    <w:name w:val="Table Label"/>
    <w:basedOn w:val="TableText"/>
    <w:rsid w:val="00B46956"/>
    <w:rPr>
      <w:bCs/>
      <w:i/>
      <w:iCs/>
    </w:rPr>
  </w:style>
  <w:style w:type="paragraph" w:customStyle="1" w:styleId="TableLabelSmall">
    <w:name w:val="Table Label Small"/>
    <w:basedOn w:val="TableTextSmall"/>
    <w:rsid w:val="00B46956"/>
    <w:rPr>
      <w:rFonts w:ascii="Tele-GroteskFet" w:hAnsi="Tele-GroteskFet" w:cs="Arial"/>
      <w:i/>
    </w:rPr>
  </w:style>
  <w:style w:type="character" w:customStyle="1" w:styleId="Majuscules">
    <w:name w:val="Majuscules"/>
    <w:basedOn w:val="Fontepargpadro"/>
    <w:rsid w:val="00B46956"/>
    <w:rPr>
      <w:caps/>
      <w:spacing w:val="10"/>
      <w:sz w:val="20"/>
    </w:rPr>
  </w:style>
  <w:style w:type="character" w:customStyle="1" w:styleId="Kicker">
    <w:name w:val="Kicker"/>
    <w:basedOn w:val="Forte"/>
    <w:rsid w:val="00B46956"/>
    <w:rPr>
      <w:rFonts w:ascii="Arial" w:hAnsi="Arial"/>
      <w:b/>
      <w:bCs/>
      <w:bdr w:val="none" w:sz="0" w:space="0" w:color="auto"/>
    </w:rPr>
  </w:style>
  <w:style w:type="character" w:styleId="Forte">
    <w:name w:val="Strong"/>
    <w:basedOn w:val="Fontepargpadro"/>
    <w:qFormat/>
    <w:rsid w:val="00B46956"/>
    <w:rPr>
      <w:b/>
      <w:bCs/>
    </w:rPr>
  </w:style>
  <w:style w:type="character" w:customStyle="1" w:styleId="Italic">
    <w:name w:val="Italic"/>
    <w:basedOn w:val="Fontepargpadro"/>
    <w:rsid w:val="00B46956"/>
    <w:rPr>
      <w:i/>
    </w:rPr>
  </w:style>
  <w:style w:type="character" w:styleId="CdigoHTML">
    <w:name w:val="HTML Code"/>
    <w:basedOn w:val="Fontepargpadro"/>
    <w:rsid w:val="00B46956"/>
    <w:rPr>
      <w:rFonts w:ascii="Courier New" w:hAnsi="Courier New"/>
      <w:spacing w:val="-10"/>
      <w:sz w:val="22"/>
      <w:szCs w:val="20"/>
    </w:rPr>
  </w:style>
  <w:style w:type="character" w:styleId="nfase">
    <w:name w:val="Emphasis"/>
    <w:basedOn w:val="Fontepargpadro"/>
    <w:qFormat/>
    <w:rsid w:val="009529AD"/>
    <w:rPr>
      <w:i/>
      <w:iCs/>
    </w:rPr>
  </w:style>
  <w:style w:type="paragraph" w:customStyle="1" w:styleId="Figure">
    <w:name w:val="Figure"/>
    <w:basedOn w:val="Normal"/>
    <w:next w:val="Legenda"/>
    <w:rsid w:val="00B46956"/>
    <w:pPr>
      <w:spacing w:before="240" w:after="120"/>
    </w:pPr>
  </w:style>
  <w:style w:type="paragraph" w:customStyle="1" w:styleId="Copyright">
    <w:name w:val="Copyright"/>
    <w:basedOn w:val="Corpodetexto"/>
    <w:rsid w:val="00B46956"/>
    <w:pPr>
      <w:jc w:val="left"/>
    </w:pPr>
  </w:style>
  <w:style w:type="paragraph" w:customStyle="1" w:styleId="Excel-Table">
    <w:name w:val="Excel-Table"/>
    <w:basedOn w:val="Figure"/>
    <w:rsid w:val="00B46956"/>
    <w:pPr>
      <w:keepNext/>
      <w:spacing w:after="0"/>
      <w:jc w:val="center"/>
    </w:pPr>
    <w:rPr>
      <w:rFonts w:ascii="Tele-GroteskNor" w:hAnsi="Tele-GroteskNor"/>
    </w:rPr>
  </w:style>
  <w:style w:type="paragraph" w:customStyle="1" w:styleId="Equation">
    <w:name w:val="Equation"/>
    <w:basedOn w:val="Corpodetexto"/>
    <w:rsid w:val="00B46956"/>
    <w:pPr>
      <w:tabs>
        <w:tab w:val="right" w:pos="8789"/>
      </w:tabs>
      <w:ind w:left="567"/>
    </w:pPr>
  </w:style>
  <w:style w:type="paragraph" w:customStyle="1" w:styleId="SideNote">
    <w:name w:val="Side Note"/>
    <w:basedOn w:val="Corpodetexto"/>
    <w:next w:val="Corpodetexto"/>
    <w:rsid w:val="00B46956"/>
    <w:pPr>
      <w:keepNext/>
      <w:keepLines/>
      <w:framePr w:w="737" w:hSpace="284" w:wrap="around" w:vAnchor="text" w:hAnchor="page" w:xAlign="right" w:y="97"/>
      <w:widowControl w:val="0"/>
      <w:spacing w:after="0" w:line="200" w:lineRule="exact"/>
      <w:jc w:val="left"/>
    </w:pPr>
    <w:rPr>
      <w:sz w:val="16"/>
      <w:szCs w:val="16"/>
    </w:rPr>
  </w:style>
  <w:style w:type="character" w:styleId="Refdenotadefim">
    <w:name w:val="endnote reference"/>
    <w:basedOn w:val="Fontepargpadro"/>
    <w:rsid w:val="00B46956"/>
    <w:rPr>
      <w:vertAlign w:val="superscript"/>
    </w:rPr>
  </w:style>
  <w:style w:type="table" w:styleId="Tabelacomefeitos3D1">
    <w:name w:val="Table 3D effects 1"/>
    <w:basedOn w:val="Tabelanormal"/>
    <w:rsid w:val="00B4695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NondisclosureAnnotation">
    <w:name w:val="Nondisclosure Annotation"/>
    <w:basedOn w:val="Corpodetexto"/>
    <w:rsid w:val="00B46956"/>
    <w:pPr>
      <w:spacing w:before="360"/>
    </w:pPr>
    <w:rPr>
      <w:rFonts w:cs="Arial"/>
      <w:lang w:val="en-GB"/>
    </w:rPr>
  </w:style>
  <w:style w:type="paragraph" w:customStyle="1" w:styleId="VersionAnnotation">
    <w:name w:val="Version Annotation"/>
    <w:basedOn w:val="Corpodetexto"/>
    <w:rsid w:val="00B46956"/>
    <w:pPr>
      <w:spacing w:after="0" w:line="240" w:lineRule="auto"/>
    </w:pPr>
  </w:style>
  <w:style w:type="paragraph" w:styleId="Remissivo1">
    <w:name w:val="index 1"/>
    <w:basedOn w:val="Normal"/>
    <w:next w:val="Normal"/>
    <w:autoRedefine/>
    <w:semiHidden/>
    <w:rsid w:val="00B46956"/>
    <w:pPr>
      <w:ind w:left="220" w:hanging="220"/>
    </w:pPr>
  </w:style>
  <w:style w:type="table" w:customStyle="1" w:styleId="TabelleFusszeile">
    <w:name w:val="Tabelle Fusszeile"/>
    <w:basedOn w:val="Tabelacomgrade1"/>
    <w:rsid w:val="00B46956"/>
    <w:rPr>
      <w:rFonts w:ascii="Arial" w:hAnsi="Arial"/>
      <w:sz w:val="1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28" w:type="dxa"/>
        <w:right w:w="2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rPr>
        <w:cantSplit/>
      </w:t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extkrperZchn">
    <w:name w:val="Textkörper Zchn"/>
    <w:basedOn w:val="Fontepargpadro"/>
    <w:rsid w:val="0015772C"/>
    <w:rPr>
      <w:rFonts w:ascii="Arial" w:hAnsi="Arial"/>
      <w:sz w:val="22"/>
      <w:szCs w:val="24"/>
      <w:lang w:val="de-DE" w:eastAsia="de-DE" w:bidi="ar-SA"/>
    </w:rPr>
  </w:style>
  <w:style w:type="paragraph" w:styleId="Recuodecorpodetexto3">
    <w:name w:val="Body Text Indent 3"/>
    <w:basedOn w:val="Normal"/>
    <w:rsid w:val="006A02DF"/>
    <w:pPr>
      <w:spacing w:after="120"/>
      <w:ind w:left="283"/>
    </w:pPr>
    <w:rPr>
      <w:sz w:val="16"/>
      <w:szCs w:val="16"/>
    </w:rPr>
  </w:style>
  <w:style w:type="character" w:customStyle="1" w:styleId="Versalien">
    <w:name w:val="Versalien"/>
    <w:basedOn w:val="Fontepargpadro"/>
    <w:rsid w:val="00901892"/>
    <w:rPr>
      <w:caps/>
      <w:spacing w:val="10"/>
      <w:sz w:val="20"/>
    </w:rPr>
  </w:style>
  <w:style w:type="table" w:customStyle="1" w:styleId="Tabellenformat1">
    <w:name w:val="Tabellenformat1"/>
    <w:basedOn w:val="Tabelanormal"/>
    <w:rsid w:val="00F2494F"/>
    <w:pPr>
      <w:keepNext/>
      <w:keepLines/>
      <w:spacing w:before="60" w:after="60"/>
    </w:pPr>
    <w:rPr>
      <w:rFonts w:ascii="Arial" w:hAnsi="Arial"/>
      <w:sz w:val="22"/>
    </w:rPr>
    <w:tblPr>
      <w:tblBorders>
        <w:top w:val="single" w:sz="18" w:space="0" w:color="E20074"/>
        <w:insideH w:val="single" w:sz="4" w:space="0" w:color="auto"/>
      </w:tblBorders>
    </w:tblPr>
    <w:trPr>
      <w:tblHeader/>
    </w:trPr>
    <w:tblStylePr w:type="firstRow">
      <w:pPr>
        <w:wordWrap/>
        <w:spacing w:beforeLines="0"/>
      </w:pPr>
    </w:tblStylePr>
  </w:style>
  <w:style w:type="paragraph" w:customStyle="1" w:styleId="Tabellentext">
    <w:name w:val="Tabellentext"/>
    <w:basedOn w:val="Normal"/>
    <w:rsid w:val="00F2494F"/>
    <w:pPr>
      <w:keepNext/>
      <w:keepLines/>
      <w:spacing w:before="60" w:after="60"/>
    </w:pPr>
  </w:style>
  <w:style w:type="paragraph" w:customStyle="1" w:styleId="Tabellenkopf">
    <w:name w:val="Tabellenkopf"/>
    <w:basedOn w:val="Tabellentext"/>
    <w:rsid w:val="00F2494F"/>
    <w:rPr>
      <w:bCs/>
    </w:rPr>
  </w:style>
  <w:style w:type="paragraph" w:customStyle="1" w:styleId="Fieldtitle">
    <w:name w:val="Field_title"/>
    <w:basedOn w:val="Normal"/>
    <w:rsid w:val="001A5D70"/>
    <w:pPr>
      <w:keepNext/>
      <w:spacing w:before="60" w:after="60"/>
    </w:pPr>
    <w:rPr>
      <w:rFonts w:eastAsia="Times New Roman"/>
      <w:b/>
      <w:bCs/>
      <w:sz w:val="20"/>
      <w:szCs w:val="20"/>
      <w:lang w:val="en-US"/>
    </w:rPr>
  </w:style>
  <w:style w:type="paragraph" w:customStyle="1" w:styleId="Fieldvaluebullets">
    <w:name w:val="Field_value_bullets"/>
    <w:basedOn w:val="Normal"/>
    <w:rsid w:val="001A5D70"/>
    <w:pPr>
      <w:numPr>
        <w:numId w:val="40"/>
      </w:numPr>
    </w:pPr>
    <w:rPr>
      <w:rFonts w:eastAsia="Times New Roman"/>
      <w:color w:val="0000FF"/>
      <w:sz w:val="20"/>
      <w:szCs w:val="20"/>
      <w:lang w:val="en-US"/>
    </w:rPr>
  </w:style>
  <w:style w:type="paragraph" w:customStyle="1" w:styleId="Fieldvalueunderlined">
    <w:name w:val="Field_value_underlined"/>
    <w:basedOn w:val="Normal"/>
    <w:rsid w:val="001A5D70"/>
    <w:rPr>
      <w:rFonts w:eastAsia="Times New Roman"/>
      <w:color w:val="0000FF"/>
      <w:sz w:val="20"/>
      <w:szCs w:val="20"/>
      <w:u w:val="single"/>
      <w:lang w:val="en-US"/>
    </w:rPr>
  </w:style>
  <w:style w:type="paragraph" w:customStyle="1" w:styleId="Tabletitle">
    <w:name w:val="Table_title"/>
    <w:basedOn w:val="Normal"/>
    <w:rsid w:val="001A5D70"/>
    <w:pPr>
      <w:keepNext/>
    </w:pPr>
    <w:rPr>
      <w:rFonts w:eastAsia="Times New Roman"/>
      <w:b/>
      <w:bCs/>
      <w:sz w:val="20"/>
      <w:szCs w:val="20"/>
      <w:lang w:val="en-US"/>
    </w:rPr>
  </w:style>
  <w:style w:type="paragraph" w:customStyle="1" w:styleId="DocStatus">
    <w:name w:val="DocStatus"/>
    <w:basedOn w:val="Normal"/>
    <w:rsid w:val="001A5D70"/>
    <w:rPr>
      <w:rFonts w:eastAsia="Times New Roman"/>
      <w:sz w:val="16"/>
      <w:szCs w:val="20"/>
    </w:rPr>
  </w:style>
  <w:style w:type="paragraph" w:styleId="NormalWeb">
    <w:name w:val="Normal (Web)"/>
    <w:basedOn w:val="Normal"/>
    <w:rsid w:val="001A5D70"/>
    <w:rPr>
      <w:rFonts w:ascii="Times New Roman" w:eastAsia="Times New Roman" w:hAnsi="Times New Roman"/>
      <w:sz w:val="24"/>
    </w:rPr>
  </w:style>
  <w:style w:type="paragraph" w:customStyle="1" w:styleId="Fieldvalue">
    <w:name w:val="Field_value"/>
    <w:basedOn w:val="Normal"/>
    <w:rsid w:val="00D445AA"/>
    <w:rPr>
      <w:rFonts w:eastAsia="Times New Roman"/>
      <w:color w:val="0000FF"/>
      <w:sz w:val="20"/>
      <w:szCs w:val="20"/>
      <w:lang w:val="en-US"/>
    </w:rPr>
  </w:style>
  <w:style w:type="character" w:customStyle="1" w:styleId="hps">
    <w:name w:val="hps"/>
    <w:basedOn w:val="Fontepargpadro"/>
    <w:rsid w:val="00C811E3"/>
  </w:style>
  <w:style w:type="paragraph" w:styleId="PargrafodaLista">
    <w:name w:val="List Paragraph"/>
    <w:basedOn w:val="Normal"/>
    <w:uiPriority w:val="34"/>
    <w:qFormat/>
    <w:rsid w:val="0020141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6F779-5BD5-467C-959C-39E2F3AC7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505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Scope Statement</vt:lpstr>
      <vt:lpstr>Scope Statement</vt:lpstr>
    </vt:vector>
  </TitlesOfParts>
  <Company>T-Systems do Brasil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Statement</dc:title>
  <dc:subject>Subtitle: go to document properties</dc:subject>
  <dc:creator>Author: go to document properties</dc:creator>
  <cp:lastModifiedBy>MATHEUS LUIZ MASSUDA</cp:lastModifiedBy>
  <cp:revision>13</cp:revision>
  <cp:lastPrinted>2010-04-29T13:29:00Z</cp:lastPrinted>
  <dcterms:created xsi:type="dcterms:W3CDTF">2021-04-12T22:43:00Z</dcterms:created>
  <dcterms:modified xsi:type="dcterms:W3CDTF">2026-04-18T17:23:00Z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Released</vt:lpwstr>
  </property>
  <property fmtid="{D5CDD505-2E9C-101B-9397-08002B2CF9AE}" pid="3" name="FillDocumentProperties">
    <vt:bool>true</vt:bool>
  </property>
  <property fmtid="{D5CDD505-2E9C-101B-9397-08002B2CF9AE}" pid="4" name="Project Start">
    <vt:lpwstr>go to document properties</vt:lpwstr>
  </property>
  <property fmtid="{D5CDD505-2E9C-101B-9397-08002B2CF9AE}" pid="5" name="Project End">
    <vt:lpwstr>go to document properties</vt:lpwstr>
  </property>
  <property fmtid="{D5CDD505-2E9C-101B-9397-08002B2CF9AE}" pid="6" name="Customer">
    <vt:lpwstr>go to document properties</vt:lpwstr>
  </property>
  <property fmtid="{D5CDD505-2E9C-101B-9397-08002B2CF9AE}" pid="7" name="Document Number">
    <vt:lpwstr>go to document properties</vt:lpwstr>
  </property>
  <property fmtid="{D5CDD505-2E9C-101B-9397-08002B2CF9AE}" pid="8" name="Version Number">
    <vt:lpwstr>0.1</vt:lpwstr>
  </property>
  <property fmtid="{D5CDD505-2E9C-101B-9397-08002B2CF9AE}" pid="9" name="Project Name">
    <vt:lpwstr>go to document properties</vt:lpwstr>
  </property>
  <property fmtid="{D5CDD505-2E9C-101B-9397-08002B2CF9AE}" pid="10" name="Project Owner">
    <vt:lpwstr>go to document properties</vt:lpwstr>
  </property>
  <property fmtid="{D5CDD505-2E9C-101B-9397-08002B2CF9AE}" pid="11" name="Project Manager">
    <vt:lpwstr>go to document properties</vt:lpwstr>
  </property>
  <property fmtid="{D5CDD505-2E9C-101B-9397-08002B2CF9AE}" pid="12" name="Project-ID">
    <vt:lpwstr>go to document properties</vt:lpwstr>
  </property>
  <property fmtid="{D5CDD505-2E9C-101B-9397-08002B2CF9AE}" pid="13" name="Business Unit">
    <vt:lpwstr>go to document properties</vt:lpwstr>
  </property>
  <property fmtid="{D5CDD505-2E9C-101B-9397-08002B2CF9AE}" pid="14" name="Quality Manager">
    <vt:lpwstr>go to document properties</vt:lpwstr>
  </property>
  <property fmtid="{D5CDD505-2E9C-101B-9397-08002B2CF9AE}" pid="15" name="Legal Unit">
    <vt:lpwstr>Legal Unit: go to document properties</vt:lpwstr>
  </property>
  <property fmtid="{D5CDD505-2E9C-101B-9397-08002B2CF9AE}" pid="16" name="Privacy Notes">
    <vt:lpwstr>Internal</vt:lpwstr>
  </property>
  <property fmtid="{D5CDD505-2E9C-101B-9397-08002B2CF9AE}" pid="17" name="Source">
    <vt:lpwstr>PM Book V5.5_en</vt:lpwstr>
  </property>
  <property fmtid="{D5CDD505-2E9C-101B-9397-08002B2CF9AE}" pid="18" name="Address">
    <vt:lpwstr>Address: go to document properties</vt:lpwstr>
  </property>
  <property fmtid="{D5CDD505-2E9C-101B-9397-08002B2CF9AE}" pid="19" name="Industry Line/Service Line">
    <vt:lpwstr>Industry Line/Service Line: go to document properties</vt:lpwstr>
  </property>
  <property fmtid="{D5CDD505-2E9C-101B-9397-08002B2CF9AE}" pid="20" name="Document Name">
    <vt:lpwstr>go to document properties</vt:lpwstr>
  </property>
  <property fmtid="{D5CDD505-2E9C-101B-9397-08002B2CF9AE}" pid="21" name="Status Date">
    <vt:lpwstr>DD.MM.YYYY</vt:lpwstr>
  </property>
  <property fmtid="{D5CDD505-2E9C-101B-9397-08002B2CF9AE}" pid="22" name="Use Criteria">
    <vt:lpwstr>Mandatory</vt:lpwstr>
  </property>
  <property fmtid="{D5CDD505-2E9C-101B-9397-08002B2CF9AE}" pid="23" name="Template-Version">
    <vt:lpwstr>2.0</vt:lpwstr>
  </property>
</Properties>
</file>