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AA20D" w14:textId="77777777" w:rsidR="00FC611C" w:rsidRDefault="00FC611C" w:rsidP="00512231">
      <w:pPr>
        <w:ind w:firstLine="0"/>
        <w:jc w:val="center"/>
        <w:rPr>
          <w:b/>
          <w:bCs/>
        </w:rPr>
      </w:pPr>
    </w:p>
    <w:p w14:paraId="1339C301" w14:textId="3D7F54F2" w:rsidR="003A30F2" w:rsidRDefault="00512231" w:rsidP="00512231">
      <w:pPr>
        <w:ind w:firstLine="0"/>
        <w:jc w:val="center"/>
        <w:rPr>
          <w:b/>
          <w:bCs/>
        </w:rPr>
      </w:pPr>
      <w:r>
        <w:rPr>
          <w:b/>
          <w:bCs/>
        </w:rPr>
        <w:t>DESENVOLVIMENTO DE SISTEMAS</w:t>
      </w:r>
    </w:p>
    <w:p w14:paraId="759918B1" w14:textId="3E88B039" w:rsidR="00512231" w:rsidRDefault="00512231" w:rsidP="00512231">
      <w:pPr>
        <w:ind w:firstLine="0"/>
        <w:jc w:val="center"/>
        <w:rPr>
          <w:b/>
          <w:bCs/>
        </w:rPr>
      </w:pPr>
      <w:r>
        <w:rPr>
          <w:b/>
          <w:bCs/>
        </w:rPr>
        <w:t>Matheus Luiz Massuda</w:t>
      </w:r>
    </w:p>
    <w:p w14:paraId="6441DF7B" w14:textId="0AEBFE8F" w:rsidR="00512231" w:rsidRDefault="00512231" w:rsidP="00512231">
      <w:pPr>
        <w:ind w:firstLine="0"/>
        <w:jc w:val="center"/>
        <w:rPr>
          <w:b/>
          <w:bCs/>
        </w:rPr>
      </w:pPr>
      <w:r>
        <w:rPr>
          <w:b/>
          <w:bCs/>
        </w:rPr>
        <w:t>TECNOLOGIA DA INFORMAÇÃO III</w:t>
      </w:r>
    </w:p>
    <w:p w14:paraId="31C734EB" w14:textId="3C57BA45" w:rsidR="00512231" w:rsidRDefault="00512231" w:rsidP="00512231">
      <w:pPr>
        <w:ind w:firstLine="0"/>
        <w:jc w:val="center"/>
        <w:rPr>
          <w:b/>
          <w:bCs/>
        </w:rPr>
      </w:pPr>
    </w:p>
    <w:p w14:paraId="0C91B1FA" w14:textId="77777777" w:rsidR="00FC611C" w:rsidRDefault="00FC611C" w:rsidP="00512231">
      <w:pPr>
        <w:ind w:firstLine="0"/>
        <w:jc w:val="center"/>
        <w:rPr>
          <w:b/>
          <w:bCs/>
        </w:rPr>
      </w:pPr>
    </w:p>
    <w:p w14:paraId="576B3042" w14:textId="77777777" w:rsidR="00FC611C" w:rsidRDefault="00FC611C" w:rsidP="00512231">
      <w:pPr>
        <w:ind w:firstLine="0"/>
        <w:jc w:val="center"/>
        <w:rPr>
          <w:b/>
          <w:bCs/>
        </w:rPr>
      </w:pPr>
    </w:p>
    <w:p w14:paraId="0FD75610" w14:textId="1BA28878" w:rsidR="00512231" w:rsidRDefault="00512231" w:rsidP="00512231">
      <w:pPr>
        <w:pStyle w:val="Ttulo1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r w:rsidRPr="00512231">
        <w:rPr>
          <w:rFonts w:ascii="Arial" w:hAnsi="Arial" w:cs="Arial"/>
          <w:b/>
          <w:bCs/>
          <w:color w:val="auto"/>
          <w:sz w:val="24"/>
          <w:szCs w:val="24"/>
        </w:rPr>
        <w:t>1 PRIMEIRO EXPERIMENTO</w:t>
      </w:r>
    </w:p>
    <w:p w14:paraId="455A2DB3" w14:textId="2DB35A58" w:rsidR="00512231" w:rsidRDefault="00512231" w:rsidP="00512231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r w:rsidRPr="00512231">
        <w:rPr>
          <w:rFonts w:ascii="Arial" w:hAnsi="Arial" w:cs="Arial"/>
          <w:b/>
          <w:bCs/>
          <w:color w:val="auto"/>
          <w:sz w:val="24"/>
          <w:szCs w:val="24"/>
        </w:rPr>
        <w:t>1.1 Acionando e fazendo um LED piscar</w:t>
      </w:r>
    </w:p>
    <w:p w14:paraId="3DD118B2" w14:textId="39BC7500" w:rsidR="00891B1E" w:rsidRDefault="00891B1E" w:rsidP="00891B1E">
      <w:r>
        <w:t>Neste modelo a ideia consistiu em variar o acendimento do LED de modo a simular</w:t>
      </w:r>
      <w:r w:rsidR="00831904">
        <w:t xml:space="preserve"> (visualmente)</w:t>
      </w:r>
      <w:r>
        <w:t xml:space="preserve"> o batimento de um coração. Com o objetivo de trazer uma </w:t>
      </w:r>
      <w:r w:rsidR="00F91066">
        <w:t>perspectiva ainda</w:t>
      </w:r>
      <w:r>
        <w:t xml:space="preserve"> mais prática para o primeiro experimento que poderia ser usado em algum brinquedo e/ou escultura com a necessidade de simular esse batimento de um determinado personagem.</w:t>
      </w:r>
    </w:p>
    <w:p w14:paraId="6985D3F9" w14:textId="77777777" w:rsidR="00FC611C" w:rsidRDefault="00FC611C" w:rsidP="00FC611C">
      <w:r>
        <w:t xml:space="preserve">Link para visualizar o modelo em funcionamento: </w:t>
      </w:r>
      <w:hyperlink r:id="rId4" w:history="1">
        <w:r w:rsidRPr="00A706CF">
          <w:rPr>
            <w:rStyle w:val="Hyperlink"/>
          </w:rPr>
          <w:t>https://www.youtube.com/watch?v=k3ALjs1POdM</w:t>
        </w:r>
      </w:hyperlink>
      <w:r>
        <w:t xml:space="preserve"> </w:t>
      </w:r>
    </w:p>
    <w:p w14:paraId="549D9E5C" w14:textId="77777777" w:rsidR="00891B1E" w:rsidRPr="00891B1E" w:rsidRDefault="00891B1E" w:rsidP="00891B1E"/>
    <w:p w14:paraId="5D74F746" w14:textId="161A8228" w:rsidR="00096FDF" w:rsidRDefault="00096FDF" w:rsidP="00096FDF">
      <w:r w:rsidRPr="00096FDF">
        <w:rPr>
          <w:noProof/>
        </w:rPr>
        <w:drawing>
          <wp:inline distT="0" distB="0" distL="0" distR="0" wp14:anchorId="05AB9677" wp14:editId="45147954">
            <wp:extent cx="3771900" cy="3136943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0449" cy="315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2145" w14:textId="1BBCEE91" w:rsidR="00891B1E" w:rsidRDefault="00891B1E" w:rsidP="00512231">
      <w:r w:rsidRPr="00891B1E">
        <w:rPr>
          <w:noProof/>
        </w:rPr>
        <w:lastRenderedPageBreak/>
        <w:drawing>
          <wp:inline distT="0" distB="0" distL="0" distR="0" wp14:anchorId="6000A577" wp14:editId="43FDA7B8">
            <wp:extent cx="4857750" cy="2921826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2693" cy="293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34A8" w14:textId="6FCEB227" w:rsidR="00891B1E" w:rsidRDefault="00891B1E" w:rsidP="00891B1E">
      <w:pPr>
        <w:pStyle w:val="Ttulo1"/>
        <w:ind w:firstLine="0"/>
        <w:rPr>
          <w:rFonts w:ascii="Arial" w:hAnsi="Arial" w:cs="Arial"/>
          <w:b/>
          <w:bCs/>
          <w:color w:val="auto"/>
          <w:sz w:val="24"/>
          <w:szCs w:val="24"/>
        </w:rPr>
      </w:pPr>
      <w:r w:rsidRPr="00512231">
        <w:rPr>
          <w:rFonts w:ascii="Arial" w:hAnsi="Arial" w:cs="Arial"/>
          <w:b/>
          <w:bCs/>
          <w:color w:val="auto"/>
          <w:sz w:val="24"/>
          <w:szCs w:val="24"/>
        </w:rPr>
        <w:t xml:space="preserve">1 </w:t>
      </w:r>
      <w:r>
        <w:rPr>
          <w:rFonts w:ascii="Arial" w:hAnsi="Arial" w:cs="Arial"/>
          <w:b/>
          <w:bCs/>
          <w:color w:val="auto"/>
          <w:sz w:val="24"/>
          <w:szCs w:val="24"/>
        </w:rPr>
        <w:t>SEGUNDO</w:t>
      </w:r>
      <w:r w:rsidRPr="00512231">
        <w:rPr>
          <w:rFonts w:ascii="Arial" w:hAnsi="Arial" w:cs="Arial"/>
          <w:b/>
          <w:bCs/>
          <w:color w:val="auto"/>
          <w:sz w:val="24"/>
          <w:szCs w:val="24"/>
        </w:rPr>
        <w:t xml:space="preserve"> EXPERIMENTO</w:t>
      </w:r>
    </w:p>
    <w:p w14:paraId="13DC09BE" w14:textId="492393EB" w:rsidR="00891B1E" w:rsidRDefault="00891B1E" w:rsidP="00891B1E">
      <w:pPr>
        <w:pStyle w:val="Ttulo2"/>
        <w:rPr>
          <w:rFonts w:ascii="Arial" w:hAnsi="Arial" w:cs="Arial"/>
          <w:b/>
          <w:bCs/>
          <w:color w:val="auto"/>
          <w:sz w:val="24"/>
          <w:szCs w:val="24"/>
        </w:rPr>
      </w:pPr>
      <w:r w:rsidRPr="00512231">
        <w:rPr>
          <w:rFonts w:ascii="Arial" w:hAnsi="Arial" w:cs="Arial"/>
          <w:b/>
          <w:bCs/>
          <w:color w:val="auto"/>
          <w:sz w:val="24"/>
          <w:szCs w:val="24"/>
        </w:rPr>
        <w:t xml:space="preserve">1.1 </w:t>
      </w:r>
      <w:r>
        <w:rPr>
          <w:rFonts w:ascii="Arial" w:hAnsi="Arial" w:cs="Arial"/>
          <w:b/>
          <w:bCs/>
          <w:color w:val="auto"/>
          <w:sz w:val="24"/>
          <w:szCs w:val="24"/>
        </w:rPr>
        <w:t>Controle do LED por meio de comando</w:t>
      </w:r>
    </w:p>
    <w:p w14:paraId="7BA33FFE" w14:textId="2F436A5D" w:rsidR="00891B1E" w:rsidRPr="00A13AFA" w:rsidRDefault="00891B1E" w:rsidP="00891B1E">
      <w:r>
        <w:t>No segundo modelo a construção dos componentes e o código desenvolvido permitem a ativação do LED por meio do fechamento e abertura de correndo através de um botão físico</w:t>
      </w:r>
      <w:r w:rsidR="00FC611C">
        <w:t xml:space="preserve"> (clique) </w:t>
      </w:r>
      <w:r>
        <w:t xml:space="preserve">acoplado ao </w:t>
      </w:r>
      <w:r w:rsidRPr="00891B1E">
        <w:rPr>
          <w:i/>
          <w:iCs/>
        </w:rPr>
        <w:t>Protoboard</w:t>
      </w:r>
      <w:r>
        <w:t xml:space="preserve"> que foi conectada a placa por meio de </w:t>
      </w:r>
      <w:r>
        <w:rPr>
          <w:i/>
          <w:iCs/>
        </w:rPr>
        <w:t>jumpers</w:t>
      </w:r>
      <w:r w:rsidR="00A13AFA">
        <w:t xml:space="preserve"> além d</w:t>
      </w:r>
      <w:r w:rsidR="00A13AFA">
        <w:t xml:space="preserve">a estrutura condicional </w:t>
      </w:r>
      <w:r w:rsidR="00A13AFA" w:rsidRPr="00FC611C">
        <w:rPr>
          <w:i/>
          <w:iCs/>
        </w:rPr>
        <w:t>“</w:t>
      </w:r>
      <w:proofErr w:type="spellStart"/>
      <w:r w:rsidR="00A13AFA" w:rsidRPr="00FC611C">
        <w:rPr>
          <w:i/>
          <w:iCs/>
        </w:rPr>
        <w:t>if</w:t>
      </w:r>
      <w:proofErr w:type="spellEnd"/>
      <w:r w:rsidR="00A13AFA" w:rsidRPr="00FC611C">
        <w:rPr>
          <w:i/>
          <w:iCs/>
        </w:rPr>
        <w:t xml:space="preserve"> </w:t>
      </w:r>
      <w:proofErr w:type="spellStart"/>
      <w:r w:rsidR="00A13AFA" w:rsidRPr="00FC611C">
        <w:rPr>
          <w:i/>
          <w:iCs/>
        </w:rPr>
        <w:t>else</w:t>
      </w:r>
      <w:proofErr w:type="spellEnd"/>
      <w:r w:rsidR="00A13AFA" w:rsidRPr="00FC611C">
        <w:rPr>
          <w:i/>
          <w:iCs/>
        </w:rPr>
        <w:t>”</w:t>
      </w:r>
      <w:r w:rsidR="00A13AFA">
        <w:rPr>
          <w:i/>
          <w:iCs/>
        </w:rPr>
        <w:t>.</w:t>
      </w:r>
    </w:p>
    <w:p w14:paraId="74EE78F5" w14:textId="586A2B15" w:rsidR="00891B1E" w:rsidRPr="00891B1E" w:rsidRDefault="00FC611C" w:rsidP="00891B1E">
      <w:r>
        <w:t xml:space="preserve">Link para visualizar o modelo em funcionamento: </w:t>
      </w:r>
      <w:hyperlink r:id="rId7" w:history="1">
        <w:r w:rsidRPr="00A706CF">
          <w:rPr>
            <w:rStyle w:val="Hyperlink"/>
          </w:rPr>
          <w:t>https://www.youtube.com/watch?v=hjkb0dmcvEA</w:t>
        </w:r>
      </w:hyperlink>
      <w:r>
        <w:t xml:space="preserve"> </w:t>
      </w:r>
    </w:p>
    <w:p w14:paraId="6FFC74BD" w14:textId="59811804" w:rsidR="00891B1E" w:rsidRDefault="00891B1E" w:rsidP="00891B1E">
      <w:r w:rsidRPr="00891B1E">
        <w:rPr>
          <w:noProof/>
        </w:rPr>
        <w:drawing>
          <wp:inline distT="0" distB="0" distL="0" distR="0" wp14:anchorId="024340E2" wp14:editId="3ED0FCFE">
            <wp:extent cx="4086225" cy="3362319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891" cy="342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3243" w14:textId="3F001096" w:rsidR="00891B1E" w:rsidRPr="00891B1E" w:rsidRDefault="00891B1E" w:rsidP="00891B1E">
      <w:r w:rsidRPr="00891B1E">
        <w:rPr>
          <w:noProof/>
        </w:rPr>
        <w:lastRenderedPageBreak/>
        <w:drawing>
          <wp:inline distT="0" distB="0" distL="0" distR="0" wp14:anchorId="008913A0" wp14:editId="185BC647">
            <wp:extent cx="4895850" cy="2893468"/>
            <wp:effectExtent l="0" t="0" r="0" b="254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2643" cy="289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AD60" w14:textId="77777777" w:rsidR="00891B1E" w:rsidRPr="00512231" w:rsidRDefault="00891B1E" w:rsidP="00512231"/>
    <w:sectPr w:rsidR="00891B1E" w:rsidRPr="00512231" w:rsidSect="00512231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267"/>
    <w:rsid w:val="00096FDF"/>
    <w:rsid w:val="003A30F2"/>
    <w:rsid w:val="00512231"/>
    <w:rsid w:val="007E4DF1"/>
    <w:rsid w:val="007F1760"/>
    <w:rsid w:val="00831904"/>
    <w:rsid w:val="00891B1E"/>
    <w:rsid w:val="00A13AFA"/>
    <w:rsid w:val="00F91066"/>
    <w:rsid w:val="00FA1267"/>
    <w:rsid w:val="00FC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A61BD"/>
  <w15:chartTrackingRefBased/>
  <w15:docId w15:val="{0FC7E572-C4C8-4F0F-8C9E-FCDCA218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22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122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2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5122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Fontepargpadro"/>
    <w:uiPriority w:val="99"/>
    <w:unhideWhenUsed/>
    <w:rsid w:val="00891B1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91B1E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13AF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hjkb0dmcvE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youtube.com/watch?v=k3ALjs1POdM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179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LUIZ MASSUDA</dc:creator>
  <cp:keywords/>
  <dc:description/>
  <cp:lastModifiedBy>MATHEUS LUIZ MASSUDA</cp:lastModifiedBy>
  <cp:revision>6</cp:revision>
  <dcterms:created xsi:type="dcterms:W3CDTF">2026-04-25T12:56:00Z</dcterms:created>
  <dcterms:modified xsi:type="dcterms:W3CDTF">2026-04-25T13:41:00Z</dcterms:modified>
</cp:coreProperties>
</file>