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491A173" w:rsidR="009C0B48" w:rsidRDefault="00D87ECE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ÉTICA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10DE25E1" w14:textId="14B240BB" w:rsidR="00990589" w:rsidRDefault="00990589" w:rsidP="00581521">
      <w:pPr>
        <w:pStyle w:val="PargrafodaLista"/>
        <w:ind w:left="1080"/>
        <w:jc w:val="both"/>
        <w:rPr>
          <w:rFonts w:cstheme="minorHAnsi"/>
          <w:sz w:val="24"/>
          <w:szCs w:val="24"/>
          <w:highlight w:val="yellow"/>
        </w:rPr>
      </w:pPr>
    </w:p>
    <w:p w14:paraId="1569FDC2" w14:textId="372B1DE7" w:rsidR="007B383D" w:rsidRDefault="007B383D" w:rsidP="00581521">
      <w:pPr>
        <w:pStyle w:val="PargrafodaLista"/>
        <w:ind w:left="1080"/>
        <w:jc w:val="both"/>
        <w:rPr>
          <w:rFonts w:cstheme="minorHAnsi"/>
          <w:sz w:val="24"/>
          <w:szCs w:val="24"/>
          <w:highlight w:val="yellow"/>
        </w:rPr>
      </w:pPr>
      <w:proofErr w:type="spellStart"/>
      <w:r>
        <w:rPr>
          <w:rFonts w:cstheme="minorHAnsi"/>
          <w:sz w:val="24"/>
          <w:szCs w:val="24"/>
          <w:highlight w:val="yellow"/>
        </w:rPr>
        <w:t>Artifo</w:t>
      </w:r>
      <w:proofErr w:type="spellEnd"/>
    </w:p>
    <w:p w14:paraId="0C26E99C" w14:textId="5E4A3CDD" w:rsidR="007B383D" w:rsidRPr="007B383D" w:rsidRDefault="007B383D" w:rsidP="007B383D">
      <w:pPr>
        <w:pStyle w:val="PargrafodaLista"/>
        <w:numPr>
          <w:ilvl w:val="0"/>
          <w:numId w:val="9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Pr="007B383D">
          <w:rPr>
            <w:rStyle w:val="Hyperlink"/>
            <w:rFonts w:cstheme="minorHAnsi"/>
            <w:sz w:val="24"/>
            <w:szCs w:val="24"/>
            <w:highlight w:val="yellow"/>
          </w:rPr>
          <w:t>https://www.itprotect.com.br/ciberseguranca/hackers-vs-ia-como-a-inteligencia-artificial-esta-combatendo-ataques-avancados/</w:t>
        </w:r>
      </w:hyperlink>
      <w:r w:rsidRPr="007B383D">
        <w:rPr>
          <w:rFonts w:cstheme="minorHAnsi"/>
          <w:sz w:val="24"/>
          <w:szCs w:val="24"/>
          <w:highlight w:val="yellow"/>
        </w:rPr>
        <w:t xml:space="preserve"> </w:t>
      </w:r>
    </w:p>
    <w:p w14:paraId="0176E2FA" w14:textId="77777777" w:rsidR="007B383D" w:rsidRDefault="007B383D" w:rsidP="00581521">
      <w:pPr>
        <w:pStyle w:val="PargrafodaLista"/>
        <w:ind w:left="1080"/>
        <w:jc w:val="both"/>
        <w:rPr>
          <w:rFonts w:cstheme="minorHAnsi"/>
          <w:sz w:val="24"/>
          <w:szCs w:val="24"/>
          <w:highlight w:val="yellow"/>
        </w:rPr>
      </w:pPr>
    </w:p>
    <w:p w14:paraId="3F4DE041" w14:textId="463A16A4" w:rsidR="00581521" w:rsidRDefault="00581521" w:rsidP="00581521">
      <w:pPr>
        <w:pStyle w:val="PargrafodaLista"/>
        <w:ind w:left="1080"/>
        <w:jc w:val="both"/>
        <w:rPr>
          <w:rFonts w:cstheme="minorHAnsi"/>
          <w:sz w:val="24"/>
          <w:szCs w:val="24"/>
        </w:rPr>
      </w:pPr>
      <w:r w:rsidRPr="00581521">
        <w:rPr>
          <w:rFonts w:cstheme="minorHAnsi"/>
          <w:sz w:val="24"/>
          <w:szCs w:val="24"/>
        </w:rPr>
        <w:t xml:space="preserve">Vídeo </w:t>
      </w:r>
      <w:proofErr w:type="spellStart"/>
      <w:r w:rsidRPr="00581521">
        <w:rPr>
          <w:rFonts w:cstheme="minorHAnsi"/>
          <w:sz w:val="24"/>
          <w:szCs w:val="24"/>
        </w:rPr>
        <w:t>Cyberbully</w:t>
      </w:r>
      <w:proofErr w:type="spellEnd"/>
    </w:p>
    <w:p w14:paraId="3D835B15" w14:textId="563C3441" w:rsidR="00581521" w:rsidRDefault="007B383D" w:rsidP="00581521">
      <w:pPr>
        <w:pStyle w:val="Pargrafoda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hyperlink r:id="rId6" w:history="1">
        <w:r w:rsidR="00581521" w:rsidRPr="00CD031E">
          <w:rPr>
            <w:rStyle w:val="Hyperlink"/>
            <w:rFonts w:cstheme="minorHAnsi"/>
            <w:sz w:val="24"/>
            <w:szCs w:val="24"/>
          </w:rPr>
          <w:t>https://www.youtube.com/watch?v=i1oF5pXq2bc</w:t>
        </w:r>
      </w:hyperlink>
      <w:r w:rsidR="00581521">
        <w:rPr>
          <w:rFonts w:cstheme="minorHAnsi"/>
          <w:sz w:val="24"/>
          <w:szCs w:val="24"/>
        </w:rPr>
        <w:t xml:space="preserve"> </w:t>
      </w:r>
    </w:p>
    <w:p w14:paraId="5EAD7E99" w14:textId="02A4BFF4" w:rsidR="00581521" w:rsidRDefault="007B383D" w:rsidP="00581521">
      <w:pPr>
        <w:pStyle w:val="Pargrafoda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hyperlink r:id="rId7" w:history="1">
        <w:r w:rsidR="00581521" w:rsidRPr="00CD031E">
          <w:rPr>
            <w:rStyle w:val="Hyperlink"/>
            <w:rFonts w:cstheme="minorHAnsi"/>
            <w:sz w:val="24"/>
            <w:szCs w:val="24"/>
          </w:rPr>
          <w:t>https://www.youtube.com/watch?v=MkLcwoHz7zQ</w:t>
        </w:r>
      </w:hyperlink>
      <w:r w:rsidR="00581521">
        <w:rPr>
          <w:rFonts w:cstheme="minorHAnsi"/>
          <w:sz w:val="24"/>
          <w:szCs w:val="24"/>
        </w:rPr>
        <w:t xml:space="preserve"> </w:t>
      </w:r>
    </w:p>
    <w:p w14:paraId="05649EA7" w14:textId="56BCD4AD" w:rsidR="00581521" w:rsidRDefault="007B383D" w:rsidP="00581521">
      <w:pPr>
        <w:pStyle w:val="Pargrafoda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hyperlink r:id="rId8" w:history="1">
        <w:r w:rsidR="00581521" w:rsidRPr="00CD031E">
          <w:rPr>
            <w:rStyle w:val="Hyperlink"/>
            <w:rFonts w:cstheme="minorHAnsi"/>
            <w:sz w:val="24"/>
            <w:szCs w:val="24"/>
          </w:rPr>
          <w:t>https://www.youtube.com/watch?v=P9vREgqMDKw</w:t>
        </w:r>
      </w:hyperlink>
      <w:r w:rsidR="00581521">
        <w:rPr>
          <w:rFonts w:cstheme="minorHAnsi"/>
          <w:sz w:val="24"/>
          <w:szCs w:val="24"/>
        </w:rPr>
        <w:t xml:space="preserve"> </w:t>
      </w:r>
    </w:p>
    <w:p w14:paraId="54A82032" w14:textId="0ADF1242" w:rsidR="00581521" w:rsidRDefault="00581521" w:rsidP="0058152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  Artigo</w:t>
      </w:r>
    </w:p>
    <w:p w14:paraId="2ACC31A3" w14:textId="5ACADC45" w:rsidR="00581521" w:rsidRPr="00581521" w:rsidRDefault="007B383D" w:rsidP="00581521">
      <w:pPr>
        <w:pStyle w:val="Pargrafoda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hyperlink r:id="rId9" w:history="1">
        <w:r w:rsidR="00581521" w:rsidRPr="00CD031E">
          <w:rPr>
            <w:rStyle w:val="Hyperlink"/>
            <w:rFonts w:cstheme="minorHAnsi"/>
            <w:sz w:val="24"/>
            <w:szCs w:val="24"/>
          </w:rPr>
          <w:t>https://www.em.com.br/app/noticia/internacional/2017/06/28/interna_internacional,879618/microsoft-virus-utilizado-em-ciberataque-aproveitou-falha-do-windows.shtml</w:t>
        </w:r>
      </w:hyperlink>
      <w:r w:rsidR="00581521">
        <w:rPr>
          <w:rFonts w:cstheme="minorHAnsi"/>
          <w:sz w:val="24"/>
          <w:szCs w:val="24"/>
        </w:rPr>
        <w:t xml:space="preserve"> </w:t>
      </w:r>
    </w:p>
    <w:sectPr w:rsidR="00581521" w:rsidRPr="00581521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1C7"/>
    <w:multiLevelType w:val="hybridMultilevel"/>
    <w:tmpl w:val="EEDC010C"/>
    <w:lvl w:ilvl="0" w:tplc="18E8F776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821D0"/>
    <w:multiLevelType w:val="hybridMultilevel"/>
    <w:tmpl w:val="8C6CA07E"/>
    <w:lvl w:ilvl="0" w:tplc="D474165E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1B4E91"/>
    <w:multiLevelType w:val="hybridMultilevel"/>
    <w:tmpl w:val="3F32F53A"/>
    <w:lvl w:ilvl="0" w:tplc="6590E6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1"/>
  </w:num>
  <w:num w:numId="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2993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1521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56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383D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06D40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0589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87EC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6935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9vREgqMD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kLcwoHz7z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1oF5pXq2b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tprotect.com.br/ciberseguranca/hackers-vs-ia-como-a-inteligencia-artificial-esta-combatendo-ataques-avancado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m.com.br/app/noticia/internacional/2017/06/28/interna_internacional,879618/microsoft-virus-utilizado-em-ciberataque-aproveitou-falha-do-windows.s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1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818</cp:revision>
  <cp:lastPrinted>2025-05-10T12:30:00Z</cp:lastPrinted>
  <dcterms:created xsi:type="dcterms:W3CDTF">2025-04-02T11:18:00Z</dcterms:created>
  <dcterms:modified xsi:type="dcterms:W3CDTF">2026-04-04T01:32:00Z</dcterms:modified>
</cp:coreProperties>
</file>