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6376B482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750699">
        <w:rPr>
          <w:rFonts w:ascii="Arial" w:hAnsi="Arial" w:cs="Arial"/>
          <w:b/>
          <w:bCs/>
          <w:sz w:val="24"/>
          <w:szCs w:val="24"/>
        </w:rPr>
        <w:t>3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4BFED644" w14:textId="508C38EC" w:rsidR="00750699" w:rsidRDefault="00750699" w:rsidP="0070005D">
      <w:pPr>
        <w:jc w:val="both"/>
        <w:rPr>
          <w:rFonts w:cstheme="minorHAnsi"/>
          <w:sz w:val="24"/>
          <w:szCs w:val="24"/>
        </w:rPr>
      </w:pPr>
      <w:r w:rsidRPr="00750699">
        <w:rPr>
          <w:rFonts w:cstheme="minorHAnsi"/>
          <w:sz w:val="24"/>
          <w:szCs w:val="24"/>
          <w:highlight w:val="yellow"/>
        </w:rPr>
        <w:t>AULA01 TI3</w:t>
      </w: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4F1F027A" w14:textId="69E42182" w:rsidR="00DA4279" w:rsidRDefault="007E7E62" w:rsidP="009F196F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5" w:history="1">
        <w:r w:rsidR="00555FB5" w:rsidRPr="00555FB5">
          <w:rPr>
            <w:rStyle w:val="Hyperlink"/>
            <w:highlight w:val="yellow"/>
          </w:rPr>
          <w:t>https://www.youtube.com/watch?v=WW0zl-Dr0bY</w:t>
        </w:r>
      </w:hyperlink>
      <w:r w:rsidR="00750699" w:rsidRPr="00555FB5">
        <w:rPr>
          <w:highlight w:val="yellow"/>
        </w:rPr>
        <w:t xml:space="preserve"> </w:t>
      </w:r>
    </w:p>
    <w:p w14:paraId="6FE654D6" w14:textId="3EC0C945" w:rsidR="00DA4279" w:rsidRDefault="00DA4279" w:rsidP="00DA4279">
      <w:pPr>
        <w:jc w:val="both"/>
        <w:rPr>
          <w:rFonts w:cstheme="minorHAnsi"/>
          <w:sz w:val="24"/>
          <w:szCs w:val="24"/>
          <w:highlight w:val="yellow"/>
        </w:rPr>
      </w:pPr>
    </w:p>
    <w:p w14:paraId="04F6201B" w14:textId="5B45B825" w:rsidR="00DA4279" w:rsidRDefault="00DA4279" w:rsidP="00DA4279">
      <w:pPr>
        <w:jc w:val="both"/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  <w:highlight w:val="yellow"/>
        </w:rPr>
        <w:t>AULA02 TI3</w:t>
      </w:r>
    </w:p>
    <w:p w14:paraId="1CB637BD" w14:textId="15850E67" w:rsidR="00DA4279" w:rsidRPr="007E7E62" w:rsidRDefault="00DA4279" w:rsidP="00DA4279">
      <w:pPr>
        <w:jc w:val="both"/>
        <w:rPr>
          <w:rFonts w:cstheme="minorHAnsi"/>
          <w:sz w:val="24"/>
          <w:szCs w:val="24"/>
          <w:highlight w:val="yellow"/>
        </w:rPr>
      </w:pPr>
    </w:p>
    <w:p w14:paraId="2C86367F" w14:textId="5C0ABB49" w:rsidR="00DA4279" w:rsidRDefault="00DA4279" w:rsidP="00DA427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6" w:history="1">
        <w:r w:rsidRPr="007E7E62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https://www.youtube.com/watch?v=p12NxbjP</w:t>
        </w:r>
        <w:r w:rsidRPr="007E7E62">
          <w:rPr>
            <w:rStyle w:val="Hyperlink"/>
            <w:rFonts w:cstheme="minorHAnsi"/>
            <w:sz w:val="24"/>
            <w:szCs w:val="24"/>
            <w:highlight w:val="yellow"/>
          </w:rPr>
          <w:t>r</w:t>
        </w:r>
        <w:r w:rsidRPr="007E7E62">
          <w:rPr>
            <w:rStyle w:val="Hyperlink"/>
            <w:rFonts w:cstheme="minorHAnsi"/>
            <w:sz w:val="24"/>
            <w:szCs w:val="24"/>
            <w:highlight w:val="yellow"/>
          </w:rPr>
          <w:t>-E</w:t>
        </w:r>
      </w:hyperlink>
      <w:r w:rsidRPr="007E7E62">
        <w:rPr>
          <w:rFonts w:cstheme="minorHAnsi"/>
          <w:sz w:val="24"/>
          <w:szCs w:val="24"/>
          <w:highlight w:val="yellow"/>
        </w:rPr>
        <w:t xml:space="preserve"> </w:t>
      </w:r>
    </w:p>
    <w:p w14:paraId="22BFD190" w14:textId="5C0D9823" w:rsidR="007E7E62" w:rsidRPr="007E7E62" w:rsidRDefault="007E7E62" w:rsidP="00DA427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7" w:history="1">
        <w:r w:rsidRPr="007E7E62">
          <w:rPr>
            <w:rStyle w:val="Hyperlink"/>
            <w:rFonts w:cstheme="minorHAnsi"/>
            <w:sz w:val="24"/>
            <w:szCs w:val="24"/>
            <w:highlight w:val="yellow"/>
          </w:rPr>
          <w:t>https://www.youtube.com/watch?v=L32752VIam8</w:t>
        </w:r>
      </w:hyperlink>
      <w:r w:rsidRPr="007E7E62">
        <w:rPr>
          <w:rFonts w:cstheme="minorHAnsi"/>
          <w:sz w:val="24"/>
          <w:szCs w:val="24"/>
          <w:highlight w:val="yellow"/>
        </w:rPr>
        <w:t xml:space="preserve"> </w:t>
      </w:r>
    </w:p>
    <w:p w14:paraId="10926277" w14:textId="4C1E45E7" w:rsidR="007E7E62" w:rsidRPr="007E7E62" w:rsidRDefault="007E7E62" w:rsidP="00DA427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8" w:history="1">
        <w:r w:rsidRPr="007E7E62">
          <w:rPr>
            <w:rStyle w:val="Hyperlink"/>
            <w:rFonts w:cstheme="minorHAnsi"/>
            <w:sz w:val="24"/>
            <w:szCs w:val="24"/>
            <w:highlight w:val="yellow"/>
          </w:rPr>
          <w:t>https://www.devmedia.com.br/utilizando-stored-functions-no-mysql/12675</w:t>
        </w:r>
      </w:hyperlink>
      <w:r w:rsidRPr="007E7E62">
        <w:rPr>
          <w:rFonts w:cstheme="minorHAnsi"/>
          <w:sz w:val="24"/>
          <w:szCs w:val="24"/>
          <w:highlight w:val="yellow"/>
        </w:rPr>
        <w:t xml:space="preserve"> </w:t>
      </w:r>
    </w:p>
    <w:sectPr w:rsidR="007E7E62" w:rsidRPr="007E7E62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media.com.br/utilizando-stored-functions-no-mysql/1267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32752VIam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12NxbjPr-E" TargetMode="External"/><Relationship Id="rId5" Type="http://schemas.openxmlformats.org/officeDocument/2006/relationships/hyperlink" Target="https://www.youtube.com/watch?v=WW0zl-Dr0b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810</cp:revision>
  <cp:lastPrinted>2025-05-10T12:30:00Z</cp:lastPrinted>
  <dcterms:created xsi:type="dcterms:W3CDTF">2025-04-02T11:18:00Z</dcterms:created>
  <dcterms:modified xsi:type="dcterms:W3CDTF">2026-03-01T16:15:00Z</dcterms:modified>
</cp:coreProperties>
</file>