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57B2FBD2" w:rsidR="00137962"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(por exemplo: background-color, font-famyli, color, font-weight). E podemos passar features que funcionarão em situações específicas. A grande complexidade em se usar essas configurações de featur</w:t>
      </w:r>
      <w:r w:rsidR="00DB28CE">
        <w:t>e</w:t>
      </w:r>
      <w:r w:rsidR="00A52A33">
        <w:t xml:space="preserve"> é entender o que é uma </w:t>
      </w:r>
      <w:r w:rsidR="00A52A33">
        <w:rPr>
          <w:b/>
          <w:bCs/>
        </w:rPr>
        <w:t xml:space="preserve">configuração específica </w:t>
      </w:r>
      <w:r w:rsidR="00A52A33">
        <w:t xml:space="preserve">e o que é uma </w:t>
      </w:r>
      <w:r w:rsidR="00A52A33">
        <w:rPr>
          <w:b/>
          <w:bCs/>
        </w:rPr>
        <w:t>configuração geral.</w:t>
      </w:r>
    </w:p>
    <w:p w14:paraId="08738D58" w14:textId="54022B94" w:rsidR="00C113AA" w:rsidRDefault="00C113AA" w:rsidP="00194BF4">
      <w:pPr>
        <w:jc w:val="both"/>
        <w:rPr>
          <w:b/>
          <w:bCs/>
        </w:rPr>
      </w:pPr>
    </w:p>
    <w:p w14:paraId="724EB8F6" w14:textId="511A9A4B" w:rsidR="00C113AA" w:rsidRDefault="00C113AA" w:rsidP="00194BF4">
      <w:pPr>
        <w:jc w:val="both"/>
        <w:rPr>
          <w:b/>
          <w:bCs/>
        </w:rPr>
      </w:pPr>
    </w:p>
    <w:p w14:paraId="049E22DD" w14:textId="2266D148" w:rsidR="00C113AA" w:rsidRDefault="00C113AA" w:rsidP="00194BF4">
      <w:pPr>
        <w:jc w:val="both"/>
      </w:pPr>
      <w:r>
        <w:rPr>
          <w:b/>
          <w:bCs/>
        </w:rPr>
        <w:lastRenderedPageBreak/>
        <w:t xml:space="preserve">REUNINDO CSS: </w:t>
      </w:r>
      <w:r w:rsidR="00FA05E8">
        <w:t>Podemos passar todas as configurações de media e CSS em um único lugar, reunindo em configurações gerais, depois em baixo das gerais colocar configurações específicas</w:t>
      </w:r>
    </w:p>
    <w:p w14:paraId="5D776BAE" w14:textId="32A89ACD" w:rsidR="00FA05E8" w:rsidRDefault="00FA05E8" w:rsidP="00194BF4">
      <w:pPr>
        <w:jc w:val="both"/>
      </w:pPr>
      <w:r>
        <w:rPr>
          <w:noProof/>
        </w:rPr>
        <w:drawing>
          <wp:anchor distT="0" distB="0" distL="114300" distR="114300" simplePos="0" relativeHeight="251660288" behindDoc="1" locked="0" layoutInCell="1" allowOverlap="1" wp14:anchorId="667F6F71" wp14:editId="10F7CADF">
            <wp:simplePos x="0" y="0"/>
            <wp:positionH relativeFrom="column">
              <wp:posOffset>0</wp:posOffset>
            </wp:positionH>
            <wp:positionV relativeFrom="paragraph">
              <wp:posOffset>-2067</wp:posOffset>
            </wp:positionV>
            <wp:extent cx="3820732" cy="4019107"/>
            <wp:effectExtent l="0" t="0" r="8890" b="635"/>
            <wp:wrapTight wrapText="bothSides">
              <wp:wrapPolygon edited="0">
                <wp:start x="0" y="0"/>
                <wp:lineTo x="0" y="21501"/>
                <wp:lineTo x="21543" y="21501"/>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32" cy="4019107"/>
                    </a:xfrm>
                    <a:prstGeom prst="rect">
                      <a:avLst/>
                    </a:prstGeom>
                    <a:noFill/>
                    <a:ln>
                      <a:noFill/>
                    </a:ln>
                  </pic:spPr>
                </pic:pic>
              </a:graphicData>
            </a:graphic>
          </wp:anchor>
        </w:drawing>
      </w:r>
      <w:r>
        <w:t>Nesse caso as declarações de @media screen, são passadas dentro do CSS e se fossem colocadas em um documento.css nem precisariam ser declaradas na tag &lt;link&gt;, bastando apenas linkar o estilo css.</w:t>
      </w:r>
    </w:p>
    <w:p w14:paraId="0947776D" w14:textId="2415BAA2" w:rsidR="00BF7A32" w:rsidRPr="00BF7A32" w:rsidRDefault="00BF7A32" w:rsidP="00194BF4">
      <w:pPr>
        <w:jc w:val="both"/>
      </w:pPr>
      <w:r>
        <w:t xml:space="preserve">Em projetos </w:t>
      </w:r>
      <w:r>
        <w:rPr>
          <w:b/>
          <w:bCs/>
        </w:rPr>
        <w:t xml:space="preserve">grandes e imensos </w:t>
      </w:r>
      <w:r>
        <w:t>pode ficar muito grande (verticalmente) o arquivo css e confuso para o desenvolvedor, por isso o indicado é separar arquivos de estilos de acordo com mídias.</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4C93C69E" w14:textId="77777777" w:rsidR="00FA05E8" w:rsidRDefault="00FA05E8" w:rsidP="00194BF4">
      <w:pPr>
        <w:jc w:val="both"/>
      </w:pPr>
    </w:p>
    <w:p w14:paraId="5466102E" w14:textId="77777777" w:rsidR="00FA05E8" w:rsidRDefault="00FA05E8" w:rsidP="00194BF4">
      <w:pPr>
        <w:jc w:val="both"/>
      </w:pPr>
    </w:p>
    <w:p w14:paraId="6DB3C60C" w14:textId="77777777" w:rsidR="00FA05E8" w:rsidRDefault="00FA05E8" w:rsidP="00194BF4">
      <w:pPr>
        <w:jc w:val="both"/>
      </w:pPr>
    </w:p>
    <w:p w14:paraId="34F710E4" w14:textId="77777777" w:rsidR="00FA05E8" w:rsidRDefault="00FA05E8" w:rsidP="00194BF4">
      <w:pPr>
        <w:jc w:val="both"/>
      </w:pPr>
    </w:p>
    <w:p w14:paraId="6170A35F" w14:textId="54B35A03" w:rsidR="00FA05E8" w:rsidRDefault="00FA05E8" w:rsidP="00194BF4">
      <w:pPr>
        <w:jc w:val="both"/>
        <w:rPr>
          <w:b/>
          <w:bCs/>
        </w:rPr>
      </w:pPr>
    </w:p>
    <w:p w14:paraId="7F9114A8" w14:textId="0E9E5F5A" w:rsidR="00A27EDE" w:rsidRDefault="00A27EDE" w:rsidP="00194BF4">
      <w:pPr>
        <w:jc w:val="both"/>
      </w:pPr>
      <w:r>
        <w:rPr>
          <w:b/>
          <w:bCs/>
        </w:rPr>
        <w:t>MOBILE FIRST:</w:t>
      </w:r>
      <w:r>
        <w:t xml:space="preserve"> É uma proposta desenvolvida por um ex-yahoo</w:t>
      </w:r>
      <w:r w:rsidR="00A85BFE">
        <w:t xml:space="preserve"> (</w:t>
      </w:r>
      <w:r w:rsidR="00415893">
        <w:t>Luke Wroblewski</w:t>
      </w:r>
      <w:r w:rsidR="00A85BFE">
        <w:t>)</w:t>
      </w:r>
      <w:r>
        <w:t xml:space="preserve"> que hoje é gerente do Google que propõe a criação / desenvolvimento dos sites </w:t>
      </w:r>
      <w:r>
        <w:rPr>
          <w:b/>
          <w:bCs/>
        </w:rPr>
        <w:t xml:space="preserve">começando pelo mobile, </w:t>
      </w:r>
      <w:r>
        <w:t>ou seja, no lugar de criar uma versão para pc e ir removendo funcionalidades e com isso o usuário perde experiências; Crie primeiro o Mobile (mobile first) e depois adapta as funcionalidade, menus entre outras coisas que pesariam para o mobile para a versão tradicional.</w:t>
      </w:r>
    </w:p>
    <w:p w14:paraId="6D5C7523" w14:textId="52E1E9EE" w:rsidR="00A85BFE" w:rsidRPr="00371946" w:rsidRDefault="00A85BFE" w:rsidP="00194BF4">
      <w:pPr>
        <w:jc w:val="both"/>
      </w:pPr>
      <w:r>
        <w:tab/>
      </w:r>
      <w:r w:rsidRPr="00371946">
        <w:rPr>
          <w:highlight w:val="yellow"/>
        </w:rPr>
        <w:t xml:space="preserve">Segundo ele, o algoritmo </w:t>
      </w:r>
      <w:r w:rsidR="00D815AE" w:rsidRPr="00371946">
        <w:rPr>
          <w:highlight w:val="yellow"/>
        </w:rPr>
        <w:t xml:space="preserve">(mecanismos de busca) </w:t>
      </w:r>
      <w:r w:rsidRPr="00371946">
        <w:rPr>
          <w:highlight w:val="yellow"/>
        </w:rPr>
        <w:t xml:space="preserve">do </w:t>
      </w:r>
      <w:r w:rsidRPr="00371946">
        <w:rPr>
          <w:b/>
          <w:bCs/>
          <w:highlight w:val="yellow"/>
        </w:rPr>
        <w:t>Google vai valorizar</w:t>
      </w:r>
      <w:r w:rsidRPr="00371946">
        <w:rPr>
          <w:highlight w:val="yellow"/>
        </w:rPr>
        <w:t xml:space="preserve"> sites desenvolvidos com mobile first</w:t>
      </w:r>
      <w:r w:rsidR="00D815AE" w:rsidRPr="00371946">
        <w:rPr>
          <w:highlight w:val="yellow"/>
        </w:rPr>
        <w:t xml:space="preserve"> pois melhora a</w:t>
      </w:r>
      <w:r w:rsidR="000808F2" w:rsidRPr="00371946">
        <w:rPr>
          <w:highlight w:val="yellow"/>
        </w:rPr>
        <w:t xml:space="preserve"> o carregamento e eficiência e automaticamente a</w:t>
      </w:r>
      <w:r w:rsidR="00D815AE" w:rsidRPr="00371946">
        <w:rPr>
          <w:highlight w:val="yellow"/>
        </w:rPr>
        <w:t xml:space="preserve"> experiência do usuário.</w:t>
      </w:r>
      <w:r w:rsidR="000808F2" w:rsidRPr="00371946">
        <w:rPr>
          <w:highlight w:val="yellow"/>
        </w:rPr>
        <w:t xml:space="preserve"> A grande vantagem de desenvolver um site pelo método </w:t>
      </w:r>
      <w:r w:rsidR="000808F2" w:rsidRPr="00371946">
        <w:rPr>
          <w:b/>
          <w:bCs/>
          <w:highlight w:val="yellow"/>
        </w:rPr>
        <w:t xml:space="preserve">“mobile first” </w:t>
      </w:r>
      <w:r w:rsidR="000808F2" w:rsidRPr="00371946">
        <w:rPr>
          <w:highlight w:val="yellow"/>
        </w:rPr>
        <w:t xml:space="preserve">é a </w:t>
      </w:r>
      <w:r w:rsidR="000808F2" w:rsidRPr="00371946">
        <w:rPr>
          <w:b/>
          <w:bCs/>
          <w:highlight w:val="yellow"/>
        </w:rPr>
        <w:t>performance</w:t>
      </w:r>
      <w:r w:rsidR="000808F2">
        <w:rPr>
          <w:b/>
          <w:bCs/>
        </w:rPr>
        <w:t>.</w:t>
      </w:r>
      <w:r w:rsidR="00371946">
        <w:rPr>
          <w:b/>
          <w:bCs/>
        </w:rPr>
        <w:t xml:space="preserve"> </w:t>
      </w:r>
      <w:r w:rsidR="00371946">
        <w:t>Quando se desenvolve para mobile first você ganha uma valorização do Google.</w:t>
      </w:r>
    </w:p>
    <w:p w14:paraId="418615A6" w14:textId="77777777" w:rsidR="00FA05E8" w:rsidRDefault="00FA05E8" w:rsidP="00194BF4">
      <w:pPr>
        <w:jc w:val="both"/>
      </w:pPr>
    </w:p>
    <w:p w14:paraId="2DB9FA23" w14:textId="77777777" w:rsidR="00FA05E8" w:rsidRDefault="00FA05E8" w:rsidP="00194BF4">
      <w:pPr>
        <w:jc w:val="both"/>
      </w:pPr>
    </w:p>
    <w:p w14:paraId="5B2F7782" w14:textId="77777777" w:rsidR="00FA05E8" w:rsidRDefault="00FA05E8" w:rsidP="00194BF4">
      <w:pPr>
        <w:jc w:val="both"/>
      </w:pPr>
    </w:p>
    <w:p w14:paraId="2DD0D641" w14:textId="77777777" w:rsidR="00FA05E8" w:rsidRDefault="00FA05E8" w:rsidP="00194BF4">
      <w:pPr>
        <w:jc w:val="both"/>
      </w:pPr>
    </w:p>
    <w:p w14:paraId="1D87F6C1" w14:textId="77777777" w:rsidR="00FA05E8" w:rsidRDefault="00FA05E8" w:rsidP="00194BF4">
      <w:pPr>
        <w:jc w:val="both"/>
      </w:pPr>
    </w:p>
    <w:p w14:paraId="44ACD3D3" w14:textId="77777777" w:rsidR="00FA05E8" w:rsidRDefault="00FA05E8" w:rsidP="00194BF4">
      <w:pPr>
        <w:jc w:val="both"/>
      </w:pPr>
    </w:p>
    <w:p w14:paraId="0C858D53" w14:textId="04121499"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808F2"/>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71946"/>
    <w:rsid w:val="003A357F"/>
    <w:rsid w:val="003B6649"/>
    <w:rsid w:val="003D0C72"/>
    <w:rsid w:val="00415893"/>
    <w:rsid w:val="00430288"/>
    <w:rsid w:val="00497A73"/>
    <w:rsid w:val="00524612"/>
    <w:rsid w:val="00527266"/>
    <w:rsid w:val="005274A7"/>
    <w:rsid w:val="0057503A"/>
    <w:rsid w:val="00596E6F"/>
    <w:rsid w:val="005C23BF"/>
    <w:rsid w:val="005C3FAE"/>
    <w:rsid w:val="005C59B0"/>
    <w:rsid w:val="005C7E92"/>
    <w:rsid w:val="00672666"/>
    <w:rsid w:val="006A3945"/>
    <w:rsid w:val="006C2588"/>
    <w:rsid w:val="006C7D46"/>
    <w:rsid w:val="00724D79"/>
    <w:rsid w:val="0073753C"/>
    <w:rsid w:val="007409F9"/>
    <w:rsid w:val="00756AE1"/>
    <w:rsid w:val="007576E4"/>
    <w:rsid w:val="00782739"/>
    <w:rsid w:val="0081705B"/>
    <w:rsid w:val="008558DF"/>
    <w:rsid w:val="00862B5E"/>
    <w:rsid w:val="00870AF2"/>
    <w:rsid w:val="0088099F"/>
    <w:rsid w:val="0089224E"/>
    <w:rsid w:val="00895454"/>
    <w:rsid w:val="008A2526"/>
    <w:rsid w:val="008A4D28"/>
    <w:rsid w:val="0093250D"/>
    <w:rsid w:val="009F0A4F"/>
    <w:rsid w:val="009F54B5"/>
    <w:rsid w:val="00A0021E"/>
    <w:rsid w:val="00A24C35"/>
    <w:rsid w:val="00A27EDE"/>
    <w:rsid w:val="00A52A33"/>
    <w:rsid w:val="00A85BFE"/>
    <w:rsid w:val="00AA36C6"/>
    <w:rsid w:val="00AA3C4D"/>
    <w:rsid w:val="00AC13C0"/>
    <w:rsid w:val="00AC4A94"/>
    <w:rsid w:val="00AD12F7"/>
    <w:rsid w:val="00AE0E98"/>
    <w:rsid w:val="00B03780"/>
    <w:rsid w:val="00B426C2"/>
    <w:rsid w:val="00B5370B"/>
    <w:rsid w:val="00BB7F99"/>
    <w:rsid w:val="00BC60C2"/>
    <w:rsid w:val="00BD4D12"/>
    <w:rsid w:val="00BF7A32"/>
    <w:rsid w:val="00C113AA"/>
    <w:rsid w:val="00C12F41"/>
    <w:rsid w:val="00C6176D"/>
    <w:rsid w:val="00C859D5"/>
    <w:rsid w:val="00CC778F"/>
    <w:rsid w:val="00CE0FB4"/>
    <w:rsid w:val="00D16D2F"/>
    <w:rsid w:val="00D6629B"/>
    <w:rsid w:val="00D815AE"/>
    <w:rsid w:val="00DA121E"/>
    <w:rsid w:val="00DA59CE"/>
    <w:rsid w:val="00DB28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65487"/>
    <w:rsid w:val="00F91F75"/>
    <w:rsid w:val="00FA05E8"/>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2514</Words>
  <Characters>13580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101</cp:revision>
  <dcterms:created xsi:type="dcterms:W3CDTF">2024-10-31T11:01:00Z</dcterms:created>
  <dcterms:modified xsi:type="dcterms:W3CDTF">2024-11-07T12:33:00Z</dcterms:modified>
</cp:coreProperties>
</file>