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Diagrama Entidade-Relacionamento (DER) Completo - WorkConnect</w:t>
      </w:r>
    </w:p>
    <w:p>
      <w:pPr>
        <w:pStyle w:val="Heading2"/>
        <w:spacing w:lineRule="auto"/>
      </w:pPr>
      <w:r>
        <w:rPr/>
        <w:t xml:space="preserve">Modelo Lógico de Banco de Dados - Sistema Completo</w:t>
      </w:r>
    </w:p>
    <w:p>
      <w:pPr>
        <w:spacing w:lineRule="auto"/>
      </w:pPr>
      <w:r>
        <w:rPr/>
        <w:t xml:space="preserve">📍 </w:t>
      </w:r>
      <w:r>
        <w:rPr>
          <w:b/>
        </w:rPr>
        <w:t xml:space="preserve">Navegação:</w:t>
      </w:r>
      <w:r>
        <w:rPr/>
        <w:t xml:space="preserve"> 🏠 </w:t>
      </w:r>
      <w:hyperlink r:id="rId5">
        <w:r>
          <w:rPr>
            <w:rStyle w:val="Hyperlink"/>
          </w:rPr>
          <w:t xml:space="preserve">README Principal</w:t>
        </w:r>
      </w:hyperlink>
      <w:r>
        <w:rPr/>
        <w:t xml:space="preserve"> | 📚 </w:t>
      </w:r>
      <w:hyperlink r:id="rId6">
        <w:r>
          <w:rPr>
            <w:rStyle w:val="Hyperlink"/>
          </w:rPr>
          <w:t xml:space="preserve">Índice Diagramas</w:t>
        </w:r>
      </w:hyperlink>
      <w:r>
        <w:rPr/>
        <w:t xml:space="preserve"> | 📖 </w:t>
      </w:r>
      <w:hyperlink r:id="rId7">
        <w:r>
          <w:rPr>
            <w:rStyle w:val="Hyperlink"/>
          </w:rPr>
          <w:t xml:space="preserve">Tutorial</w:t>
        </w:r>
      </w:hyperlink>
    </w:p>
    <w:p>
      <w:pPr>
        <w:spacing w:lineRule="auto"/>
      </w:pPr>
      <w:r>
        <w:rPr>
          <w:b/>
        </w:rPr>
        <w:t xml:space="preserve">Versão:</w:t>
      </w:r>
      <w:r>
        <w:rPr/>
        <w:t xml:space="preserve"> 1.0.0 - Sistema Completo</w:t>
      </w:r>
      <w:r>
        <w:rPr/>
        <w:br w:type="textWrapping"/>
      </w:r>
      <w:r>
        <w:rPr>
          <w:b/>
        </w:rPr>
        <w:t xml:space="preserve">Foco:</w:t>
      </w:r>
      <w:r>
        <w:rPr/>
        <w:t xml:space="preserve"> Modelo lógico completo com todos os módulos integrados</w:t>
      </w:r>
      <w:r>
        <w:rPr/>
        <w:br w:type="textWrapping"/>
      </w:r>
      <w:r>
        <w:rPr>
          <w:b/>
        </w:rPr>
        <w:t xml:space="preserve">Propósito:</w:t>
      </w:r>
      <w:r>
        <w:rPr/>
        <w:t xml:space="preserve"> Documentação completa do modelo de dados do WorkConnect</w:t>
      </w:r>
    </w:p>
    <w:p>
      <w:pPr>
        <w:pStyle w:val="Heading2"/>
        <w:spacing w:lineRule="auto"/>
      </w:pPr>
      <w:r>
        <w:rPr/>
        <w:t xml:space="preserve">Visão Geral do Sistema</w:t>
      </w:r>
    </w:p>
    <w:p>
      <w:pPr>
        <w:spacing w:lineRule="auto"/>
      </w:pPr>
      <w:r>
        <w:rPr/>
        <w:t xml:space="preserve">O WorkConnect é um sistema de gestão empresarial completo que integra os seguintes módulos: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Usuários &amp; Autenticação</w:t>
      </w:r>
      <w:r>
        <w:rPr/>
        <w:t xml:space="preserve"> - Gestão de usuários, perfis e sessões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Inventário (Estoque)</w:t>
      </w:r>
      <w:r>
        <w:rPr/>
        <w:t xml:space="preserve"> - Gestão de produtos, categorias, fornecedores e movimentações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Vendas</w:t>
      </w:r>
      <w:r>
        <w:rPr/>
        <w:t xml:space="preserve"> - Gestão de clientes, vendas, itens e pagamentos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Finanças</w:t>
      </w:r>
      <w:r>
        <w:rPr/>
        <w:t xml:space="preserve"> - Gestão de contas, transações e categorias financeiras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Logística</w:t>
      </w:r>
      <w:r>
        <w:rPr/>
        <w:t xml:space="preserve"> - Gestão de armazéns, pedidos, envios e rotas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Relatórios</w:t>
      </w:r>
      <w:r>
        <w:rPr/>
        <w:t xml:space="preserve"> - Geração e gestão de relatórios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Auditoria LGPD</w:t>
      </w:r>
      <w:r>
        <w:rPr/>
        <w:t xml:space="preserve"> - Conformidade com LGPD</w:t>
      </w:r>
    </w:p>
    <w:p>
      <w:pPr>
        <w:pStyle w:val="Heading2"/>
        <w:spacing w:lineRule="auto"/>
      </w:pPr>
      <w:r>
        <w:rPr/>
        <w:t xml:space="preserve">Diagrama ER Completo</w:t>
      </w:r>
    </w:p>
    <w:p>
      <w:pPr>
        <w:spacing w:lineRule="auto"/>
      </w:pPr>
      <w:r>
        <w:rPr>
          <w:rFonts w:ascii="Courier" w:hAnsi="Courier"/>
        </w:rPr>
        <w:t xml:space="preserve">Parse error on line 1: erDiagram    %% === ^ Expecting 'NEWLINE', 'SPACE', 'GRAPH', got 'ALPHA'</w:t>
      </w:r>
    </w:p>
    <w:p>
      <w:pPr>
        <w:pStyle w:val="Heading2"/>
        <w:spacing w:lineRule="auto"/>
      </w:pPr>
      <w:r>
        <w:rPr/>
        <w:t xml:space="preserve">Descrição das Entidades</w:t>
      </w:r>
    </w:p>
    <w:p>
      <w:pPr>
        <w:pStyle w:val="Heading3"/>
        <w:spacing w:lineRule="auto"/>
      </w:pPr>
      <w:r>
        <w:rPr/>
        <w:t xml:space="preserve">Módulo 1: Usuários &amp; Autenticação</w:t>
      </w:r>
    </w:p>
    <w:p>
      <w:pPr>
        <w:pStyle w:val="Heading4"/>
        <w:spacing w:lineRule="auto"/>
      </w:pPr>
      <w:r>
        <w:rPr/>
        <w:t xml:space="preserve">PERFIL</w:t>
      </w:r>
    </w:p>
    <w:p>
      <w:pPr>
        <w:spacing w:lineRule="auto"/>
      </w:pPr>
      <w:r>
        <w:rPr/>
        <w:t xml:space="preserve">Gerencia os perfis de acesso do sistema (Administrador, Gerente, Operador, Vendedor, Consulta).</w:t>
      </w:r>
    </w:p>
    <w:p>
      <w:pPr>
        <w:spacing w:lineRule="auto"/>
      </w:pPr>
      <w:r>
        <w:rPr>
          <w:b/>
        </w:rPr>
        <w:t xml:space="preserve">Atributos Principais:</w:t>
      </w:r>
    </w:p>
    <w:p>
      <w:pPr>
        <w:numPr>
          <w:ilvl w:val="0"/>
          <w:numId w:val="2"/>
        </w:numPr>
        <w:spacing w:lineRule="auto"/>
      </w:pPr>
      <w:r>
        <w:rPr/>
        <w:t xml:space="preserve">nome</w:t>
      </w:r>
      <w:r>
        <w:rPr/>
        <w:t xml:space="preserve">: Nome do perfil (único)</w:t>
      </w:r>
    </w:p>
    <w:p>
      <w:pPr>
        <w:numPr>
          <w:ilvl w:val="0"/>
          <w:numId w:val="2"/>
        </w:numPr>
        <w:spacing w:lineRule="auto"/>
      </w:pPr>
      <w:r>
        <w:rPr/>
        <w:t xml:space="preserve">permissoes</w:t>
      </w:r>
      <w:r>
        <w:rPr/>
        <w:t xml:space="preserve">: JSONB com permissões detalhadas</w:t>
      </w:r>
    </w:p>
    <w:p>
      <w:pPr>
        <w:pStyle w:val="Heading4"/>
        <w:spacing w:lineRule="auto"/>
      </w:pPr>
      <w:r>
        <w:rPr/>
        <w:t xml:space="preserve">USUARIO</w:t>
      </w:r>
    </w:p>
    <w:p>
      <w:pPr>
        <w:spacing w:lineRule="auto"/>
      </w:pPr>
      <w:r>
        <w:rPr/>
        <w:t xml:space="preserve">Usuários do sistema com conformidade LGPD.</w:t>
      </w:r>
    </w:p>
    <w:p>
      <w:pPr>
        <w:spacing w:lineRule="auto"/>
      </w:pPr>
      <w:r>
        <w:rPr>
          <w:b/>
        </w:rPr>
        <w:t xml:space="preserve">Atributos Principais:</w:t>
      </w:r>
    </w:p>
    <w:p>
      <w:pPr>
        <w:numPr>
          <w:ilvl w:val="0"/>
          <w:numId w:val="3"/>
        </w:numPr>
        <w:spacing w:lineRule="auto"/>
      </w:pPr>
      <w:r>
        <w:rPr/>
        <w:t xml:space="preserve">email</w:t>
      </w:r>
      <w:r>
        <w:rPr/>
        <w:t xml:space="preserve">: Email único para login</w:t>
      </w:r>
    </w:p>
    <w:p>
      <w:pPr>
        <w:numPr>
          <w:ilvl w:val="0"/>
          <w:numId w:val="3"/>
        </w:numPr>
        <w:spacing w:lineRule="auto"/>
      </w:pPr>
      <w:r>
        <w:rPr/>
        <w:t xml:space="preserve">hash_senha</w:t>
      </w:r>
      <w:r>
        <w:rPr/>
        <w:t xml:space="preserve">: Senha criptografada</w:t>
      </w:r>
    </w:p>
    <w:p>
      <w:pPr>
        <w:numPr>
          <w:ilvl w:val="0"/>
          <w:numId w:val="3"/>
        </w:numPr>
        <w:spacing w:lineRule="auto"/>
      </w:pPr>
      <w:r>
        <w:rPr/>
        <w:t xml:space="preserve">consentimento_lgpd</w:t>
      </w:r>
      <w:r>
        <w:rPr/>
        <w:t xml:space="preserve">: Flag de consentimento</w:t>
      </w:r>
    </w:p>
    <w:p>
      <w:pPr>
        <w:numPr>
          <w:ilvl w:val="0"/>
          <w:numId w:val="3"/>
        </w:numPr>
        <w:spacing w:lineRule="auto"/>
      </w:pPr>
      <w:r>
        <w:rPr/>
        <w:t xml:space="preserve">data_exclusao_solicitada</w:t>
      </w:r>
      <w:r>
        <w:rPr/>
        <w:t xml:space="preserve">: Data de solicitação de exclusão (LGPD)</w:t>
      </w:r>
    </w:p>
    <w:p>
      <w:pPr>
        <w:pStyle w:val="Heading4"/>
        <w:spacing w:lineRule="auto"/>
      </w:pPr>
      <w:r>
        <w:rPr/>
        <w:t xml:space="preserve">SESSAO</w:t>
      </w:r>
    </w:p>
    <w:p>
      <w:pPr>
        <w:spacing w:lineRule="auto"/>
      </w:pPr>
      <w:r>
        <w:rPr/>
        <w:t xml:space="preserve">Sessões ativas dos usuários para controle de autenticação.</w:t>
      </w:r>
    </w:p>
    <w:p>
      <w:pPr>
        <w:pStyle w:val="Heading3"/>
        <w:spacing w:lineRule="auto"/>
      </w:pPr>
      <w:r>
        <w:rPr/>
        <w:t xml:space="preserve">Módulo 2: Inventário (Estoque)</w:t>
      </w:r>
    </w:p>
    <w:p>
      <w:pPr>
        <w:pStyle w:val="Heading4"/>
        <w:spacing w:lineRule="auto"/>
      </w:pPr>
      <w:r>
        <w:rPr/>
        <w:t xml:space="preserve">PRODUTO</w:t>
      </w:r>
    </w:p>
    <w:p>
      <w:pPr>
        <w:spacing w:lineRule="auto"/>
      </w:pPr>
      <w:r>
        <w:rPr/>
        <w:t xml:space="preserve">Produtos do estoque com controle de níveis e preços.</w:t>
      </w:r>
    </w:p>
    <w:p>
      <w:pPr>
        <w:spacing w:lineRule="auto"/>
      </w:pPr>
      <w:r>
        <w:rPr>
          <w:b/>
        </w:rPr>
        <w:t xml:space="preserve">Atributos Principais:</w:t>
      </w:r>
    </w:p>
    <w:p>
      <w:pPr>
        <w:numPr>
          <w:ilvl w:val="0"/>
          <w:numId w:val="4"/>
        </w:numPr>
        <w:spacing w:lineRule="auto"/>
      </w:pPr>
      <w:r>
        <w:rPr/>
        <w:t xml:space="preserve">codigo</w:t>
      </w:r>
      <w:r>
        <w:rPr/>
        <w:t xml:space="preserve">: Código único do produto (SKU)</w:t>
      </w:r>
    </w:p>
    <w:p>
      <w:pPr>
        <w:numPr>
          <w:ilvl w:val="0"/>
          <w:numId w:val="4"/>
        </w:numPr>
        <w:spacing w:lineRule="auto"/>
      </w:pPr>
      <w:r>
        <w:rPr/>
        <w:t xml:space="preserve">quantidade_atual</w:t>
      </w:r>
      <w:r>
        <w:rPr/>
        <w:t xml:space="preserve">: Quantidade em estoque</w:t>
      </w:r>
    </w:p>
    <w:p>
      <w:pPr>
        <w:numPr>
          <w:ilvl w:val="0"/>
          <w:numId w:val="4"/>
        </w:numPr>
        <w:spacing w:lineRule="auto"/>
      </w:pPr>
      <w:r>
        <w:rPr/>
        <w:t xml:space="preserve">quantidade_minima</w:t>
      </w:r>
      <w:r>
        <w:rPr/>
        <w:t xml:space="preserve">: Nível mínimo para alertas</w:t>
      </w:r>
    </w:p>
    <w:p>
      <w:pPr>
        <w:numPr>
          <w:ilvl w:val="0"/>
          <w:numId w:val="4"/>
        </w:numPr>
        <w:spacing w:lineRule="auto"/>
      </w:pPr>
      <w:r>
        <w:rPr/>
        <w:t xml:space="preserve">status</w:t>
      </w:r>
      <w:r>
        <w:rPr/>
        <w:t xml:space="preserve">: Calculado automaticamente (OK, BAIXO, CRITICO)</w:t>
      </w:r>
    </w:p>
    <w:p>
      <w:pPr>
        <w:numPr>
          <w:ilvl w:val="0"/>
          <w:numId w:val="4"/>
        </w:numPr>
        <w:spacing w:lineRule="auto"/>
      </w:pPr>
      <w:r>
        <w:rPr/>
        <w:t xml:space="preserve">custo_medio_ponderado</w:t>
      </w:r>
      <w:r>
        <w:rPr/>
        <w:t xml:space="preserve">: Calculado automaticamente</w:t>
      </w:r>
    </w:p>
    <w:p>
      <w:pPr>
        <w:pStyle w:val="Heading4"/>
        <w:spacing w:lineRule="auto"/>
      </w:pPr>
      <w:r>
        <w:rPr/>
        <w:t xml:space="preserve">CATEGORIA</w:t>
      </w:r>
    </w:p>
    <w:p>
      <w:pPr>
        <w:spacing w:lineRule="auto"/>
      </w:pPr>
      <w:r>
        <w:rPr/>
        <w:t xml:space="preserve">Categorias hierárquicas de produtos (suporta subcategorias).</w:t>
      </w:r>
    </w:p>
    <w:p>
      <w:pPr>
        <w:pStyle w:val="Heading4"/>
        <w:spacing w:lineRule="auto"/>
      </w:pPr>
      <w:r>
        <w:rPr/>
        <w:t xml:space="preserve">FORNECEDOR</w:t>
      </w:r>
    </w:p>
    <w:p>
      <w:pPr>
        <w:spacing w:lineRule="auto"/>
      </w:pPr>
      <w:r>
        <w:rPr/>
        <w:t xml:space="preserve">Fornecedores de produtos com informações de contato e avaliação.</w:t>
      </w:r>
    </w:p>
    <w:p>
      <w:pPr>
        <w:pStyle w:val="Heading4"/>
        <w:spacing w:lineRule="auto"/>
      </w:pPr>
      <w:r>
        <w:rPr/>
        <w:t xml:space="preserve">MOVIMENTACAO_ESTOQUE</w:t>
      </w:r>
    </w:p>
    <w:p>
      <w:pPr>
        <w:spacing w:lineRule="auto"/>
      </w:pPr>
      <w:r>
        <w:rPr/>
        <w:t xml:space="preserve">Histórico completo de todas as movimentações (entradas, saídas, transferências).</w:t>
      </w:r>
    </w:p>
    <w:p>
      <w:pPr>
        <w:spacing w:lineRule="auto"/>
      </w:pPr>
      <w:r>
        <w:rPr>
          <w:b/>
        </w:rPr>
        <w:t xml:space="preserve">Tipos de Movimentação:</w:t>
      </w:r>
    </w:p>
    <w:p>
      <w:pPr>
        <w:numPr>
          <w:ilvl w:val="0"/>
          <w:numId w:val="5"/>
        </w:numPr>
        <w:spacing w:lineRule="auto"/>
      </w:pPr>
      <w:r>
        <w:rPr/>
        <w:t xml:space="preserve">ENTRADA_COMPRA</w:t>
      </w:r>
    </w:p>
    <w:p>
      <w:pPr>
        <w:numPr>
          <w:ilvl w:val="0"/>
          <w:numId w:val="5"/>
        </w:numPr>
        <w:spacing w:lineRule="auto"/>
      </w:pPr>
      <w:r>
        <w:rPr/>
        <w:t xml:space="preserve">ENTRADA_DEVOLUCAO</w:t>
      </w:r>
    </w:p>
    <w:p>
      <w:pPr>
        <w:numPr>
          <w:ilvl w:val="0"/>
          <w:numId w:val="5"/>
        </w:numPr>
        <w:spacing w:lineRule="auto"/>
      </w:pPr>
      <w:r>
        <w:rPr/>
        <w:t xml:space="preserve">SAIDA_VENDA</w:t>
      </w:r>
    </w:p>
    <w:p>
      <w:pPr>
        <w:numPr>
          <w:ilvl w:val="0"/>
          <w:numId w:val="5"/>
        </w:numPr>
        <w:spacing w:lineRule="auto"/>
      </w:pPr>
      <w:r>
        <w:rPr/>
        <w:t xml:space="preserve">SAIDA_PERDA</w:t>
      </w:r>
    </w:p>
    <w:p>
      <w:pPr>
        <w:numPr>
          <w:ilvl w:val="0"/>
          <w:numId w:val="5"/>
        </w:numPr>
        <w:spacing w:lineRule="auto"/>
      </w:pPr>
      <w:r>
        <w:rPr/>
        <w:t xml:space="preserve">TRANSFERENCIA</w:t>
      </w:r>
    </w:p>
    <w:p>
      <w:pPr>
        <w:numPr>
          <w:ilvl w:val="0"/>
          <w:numId w:val="5"/>
        </w:numPr>
        <w:spacing w:lineRule="auto"/>
      </w:pPr>
      <w:r>
        <w:rPr/>
        <w:t xml:space="preserve">AJUSTE_INVENTARIO</w:t>
      </w:r>
    </w:p>
    <w:p>
      <w:pPr>
        <w:pStyle w:val="Heading4"/>
        <w:spacing w:lineRule="auto"/>
      </w:pPr>
      <w:r>
        <w:rPr/>
        <w:t xml:space="preserve">ALERTA_REPOSICAO</w:t>
      </w:r>
    </w:p>
    <w:p>
      <w:pPr>
        <w:spacing w:lineRule="auto"/>
      </w:pPr>
      <w:r>
        <w:rPr/>
        <w:t xml:space="preserve">Alertas automáticos quando estoque &lt; mínimo.</w:t>
      </w:r>
    </w:p>
    <w:p>
      <w:pPr>
        <w:pStyle w:val="Heading3"/>
        <w:spacing w:lineRule="auto"/>
      </w:pPr>
      <w:r>
        <w:rPr/>
        <w:t xml:space="preserve">Módulo 3: Vendas</w:t>
      </w:r>
    </w:p>
    <w:p>
      <w:pPr>
        <w:pStyle w:val="Heading4"/>
        <w:spacing w:lineRule="auto"/>
      </w:pPr>
      <w:r>
        <w:rPr/>
        <w:t xml:space="preserve">CLIENTE</w:t>
      </w:r>
    </w:p>
    <w:p>
      <w:pPr>
        <w:spacing w:lineRule="auto"/>
      </w:pPr>
      <w:r>
        <w:rPr/>
        <w:t xml:space="preserve">Clientes do sistema (pessoas físicas e jurídicas).</w:t>
      </w:r>
    </w:p>
    <w:p>
      <w:pPr>
        <w:spacing w:lineRule="auto"/>
      </w:pPr>
      <w:r>
        <w:rPr>
          <w:b/>
        </w:rPr>
        <w:t xml:space="preserve">Tipos:</w:t>
      </w:r>
    </w:p>
    <w:p>
      <w:pPr>
        <w:numPr>
          <w:ilvl w:val="0"/>
          <w:numId w:val="6"/>
        </w:numPr>
        <w:spacing w:lineRule="auto"/>
      </w:pPr>
      <w:r>
        <w:rPr/>
        <w:t xml:space="preserve">FISICA: Pessoa física (requer CPF)</w:t>
      </w:r>
    </w:p>
    <w:p>
      <w:pPr>
        <w:numPr>
          <w:ilvl w:val="0"/>
          <w:numId w:val="6"/>
        </w:numPr>
        <w:spacing w:lineRule="auto"/>
      </w:pPr>
      <w:r>
        <w:rPr/>
        <w:t xml:space="preserve">JURIDICA: Pessoa jurídica (requer CNPJ)</w:t>
      </w:r>
    </w:p>
    <w:p>
      <w:pPr>
        <w:pStyle w:val="Heading4"/>
        <w:spacing w:lineRule="auto"/>
      </w:pPr>
      <w:r>
        <w:rPr/>
        <w:t xml:space="preserve">VENDA</w:t>
      </w:r>
    </w:p>
    <w:p>
      <w:pPr>
        <w:spacing w:lineRule="auto"/>
      </w:pPr>
      <w:r>
        <w:rPr/>
        <w:t xml:space="preserve">Vendas realizadas no sistema.</w:t>
      </w:r>
    </w:p>
    <w:p>
      <w:pPr>
        <w:spacing w:lineRule="auto"/>
      </w:pPr>
      <w:r>
        <w:rPr>
          <w:b/>
        </w:rPr>
        <w:t xml:space="preserve">Status:</w:t>
      </w:r>
    </w:p>
    <w:p>
      <w:pPr>
        <w:numPr>
          <w:ilvl w:val="0"/>
          <w:numId w:val="7"/>
        </w:numPr>
        <w:spacing w:lineRule="auto"/>
      </w:pPr>
      <w:r>
        <w:rPr/>
        <w:t xml:space="preserve">PENDENTE</w:t>
      </w:r>
    </w:p>
    <w:p>
      <w:pPr>
        <w:numPr>
          <w:ilvl w:val="0"/>
          <w:numId w:val="7"/>
        </w:numPr>
        <w:spacing w:lineRule="auto"/>
      </w:pPr>
      <w:r>
        <w:rPr/>
        <w:t xml:space="preserve">CONFIRMADA</w:t>
      </w:r>
    </w:p>
    <w:p>
      <w:pPr>
        <w:numPr>
          <w:ilvl w:val="0"/>
          <w:numId w:val="7"/>
        </w:numPr>
        <w:spacing w:lineRule="auto"/>
      </w:pPr>
      <w:r>
        <w:rPr/>
        <w:t xml:space="preserve">EM_PREPARACAO</w:t>
      </w:r>
    </w:p>
    <w:p>
      <w:pPr>
        <w:numPr>
          <w:ilvl w:val="0"/>
          <w:numId w:val="7"/>
        </w:numPr>
        <w:spacing w:lineRule="auto"/>
      </w:pPr>
      <w:r>
        <w:rPr/>
        <w:t xml:space="preserve">ENVIADA</w:t>
      </w:r>
    </w:p>
    <w:p>
      <w:pPr>
        <w:numPr>
          <w:ilvl w:val="0"/>
          <w:numId w:val="7"/>
        </w:numPr>
        <w:spacing w:lineRule="auto"/>
      </w:pPr>
      <w:r>
        <w:rPr/>
        <w:t xml:space="preserve">ENTREGUE</w:t>
      </w:r>
    </w:p>
    <w:p>
      <w:pPr>
        <w:numPr>
          <w:ilvl w:val="0"/>
          <w:numId w:val="7"/>
        </w:numPr>
        <w:spacing w:lineRule="auto"/>
      </w:pPr>
      <w:r>
        <w:rPr/>
        <w:t xml:space="preserve">CANCELADA</w:t>
      </w:r>
    </w:p>
    <w:p>
      <w:pPr>
        <w:pStyle w:val="Heading4"/>
        <w:spacing w:lineRule="auto"/>
      </w:pPr>
      <w:r>
        <w:rPr/>
        <w:t xml:space="preserve">VENDA_ITEM</w:t>
      </w:r>
    </w:p>
    <w:p>
      <w:pPr>
        <w:spacing w:lineRule="auto"/>
      </w:pPr>
      <w:r>
        <w:rPr/>
        <w:t xml:space="preserve">Itens de cada venda (produtos vendidos).</w:t>
      </w:r>
    </w:p>
    <w:p>
      <w:pPr>
        <w:pStyle w:val="Heading4"/>
        <w:spacing w:lineRule="auto"/>
      </w:pPr>
      <w:r>
        <w:rPr/>
        <w:t xml:space="preserve">CANAL_VENDA</w:t>
      </w:r>
    </w:p>
    <w:p>
      <w:pPr>
        <w:spacing w:lineRule="auto"/>
      </w:pPr>
      <w:r>
        <w:rPr/>
        <w:t xml:space="preserve">Canais de venda (Loja Física, Online, Telefone, Outro).</w:t>
      </w:r>
    </w:p>
    <w:p>
      <w:pPr>
        <w:pStyle w:val="Heading4"/>
        <w:spacing w:lineRule="auto"/>
      </w:pPr>
      <w:r>
        <w:rPr/>
        <w:t xml:space="preserve">PAGAMENTO</w:t>
      </w:r>
    </w:p>
    <w:p>
      <w:pPr>
        <w:spacing w:lineRule="auto"/>
      </w:pPr>
      <w:r>
        <w:rPr/>
        <w:t xml:space="preserve">Pagamentos das vendas com múltiplos métodos.</w:t>
      </w:r>
    </w:p>
    <w:p>
      <w:pPr>
        <w:pStyle w:val="Heading4"/>
        <w:spacing w:lineRule="auto"/>
      </w:pPr>
      <w:r>
        <w:rPr/>
        <w:t xml:space="preserve">METODO_PAGAMENTO</w:t>
      </w:r>
    </w:p>
    <w:p>
      <w:pPr>
        <w:spacing w:lineRule="auto"/>
      </w:pPr>
      <w:r>
        <w:rPr/>
        <w:t xml:space="preserve">Métodos de pagamento disponíveis (Dinheiro, Cartão, PIX, etc.).</w:t>
      </w:r>
    </w:p>
    <w:p>
      <w:pPr>
        <w:pStyle w:val="Heading3"/>
        <w:spacing w:lineRule="auto"/>
      </w:pPr>
      <w:r>
        <w:rPr/>
        <w:t xml:space="preserve">Módulo 4: Finanças</w:t>
      </w:r>
    </w:p>
    <w:p>
      <w:pPr>
        <w:pStyle w:val="Heading4"/>
        <w:spacing w:lineRule="auto"/>
      </w:pPr>
      <w:r>
        <w:rPr/>
        <w:t xml:space="preserve">CONTA_FINANCEIRA</w:t>
      </w:r>
    </w:p>
    <w:p>
      <w:pPr>
        <w:spacing w:lineRule="auto"/>
      </w:pPr>
      <w:r>
        <w:rPr/>
        <w:t xml:space="preserve">Contas financeiras (Caixa, Banco, Cartão).</w:t>
      </w:r>
    </w:p>
    <w:p>
      <w:pPr>
        <w:spacing w:lineRule="auto"/>
      </w:pPr>
      <w:r>
        <w:rPr>
          <w:b/>
        </w:rPr>
        <w:t xml:space="preserve">Tipos:</w:t>
      </w:r>
    </w:p>
    <w:p>
      <w:pPr>
        <w:numPr>
          <w:ilvl w:val="0"/>
          <w:numId w:val="8"/>
        </w:numPr>
        <w:spacing w:lineRule="auto"/>
      </w:pPr>
      <w:r>
        <w:rPr/>
        <w:t xml:space="preserve">CAIXA</w:t>
      </w:r>
    </w:p>
    <w:p>
      <w:pPr>
        <w:numPr>
          <w:ilvl w:val="0"/>
          <w:numId w:val="8"/>
        </w:numPr>
        <w:spacing w:lineRule="auto"/>
      </w:pPr>
      <w:r>
        <w:rPr/>
        <w:t xml:space="preserve">BANCO</w:t>
      </w:r>
    </w:p>
    <w:p>
      <w:pPr>
        <w:numPr>
          <w:ilvl w:val="0"/>
          <w:numId w:val="8"/>
        </w:numPr>
        <w:spacing w:lineRule="auto"/>
      </w:pPr>
      <w:r>
        <w:rPr/>
        <w:t xml:space="preserve">CARTAO</w:t>
      </w:r>
    </w:p>
    <w:p>
      <w:pPr>
        <w:numPr>
          <w:ilvl w:val="0"/>
          <w:numId w:val="8"/>
        </w:numPr>
        <w:spacing w:lineRule="auto"/>
      </w:pPr>
      <w:r>
        <w:rPr/>
        <w:t xml:space="preserve">OUTRO</w:t>
      </w:r>
    </w:p>
    <w:p>
      <w:pPr>
        <w:pStyle w:val="Heading4"/>
        <w:spacing w:lineRule="auto"/>
      </w:pPr>
      <w:r>
        <w:rPr/>
        <w:t xml:space="preserve">TRANSACAO_FINANCEIRA</w:t>
      </w:r>
    </w:p>
    <w:p>
      <w:pPr>
        <w:spacing w:lineRule="auto"/>
      </w:pPr>
      <w:r>
        <w:rPr/>
        <w:t xml:space="preserve">Transações financeiras (receitas e despesas).</w:t>
      </w:r>
    </w:p>
    <w:p>
      <w:pPr>
        <w:spacing w:lineRule="auto"/>
      </w:pPr>
      <w:r>
        <w:rPr>
          <w:b/>
        </w:rPr>
        <w:t xml:space="preserve">Tipos:</w:t>
      </w:r>
    </w:p>
    <w:p>
      <w:pPr>
        <w:numPr>
          <w:ilvl w:val="0"/>
          <w:numId w:val="9"/>
        </w:numPr>
        <w:spacing w:lineRule="auto"/>
      </w:pPr>
      <w:r>
        <w:rPr/>
        <w:t xml:space="preserve">RECEITA</w:t>
      </w:r>
    </w:p>
    <w:p>
      <w:pPr>
        <w:numPr>
          <w:ilvl w:val="0"/>
          <w:numId w:val="9"/>
        </w:numPr>
        <w:spacing w:lineRule="auto"/>
      </w:pPr>
      <w:r>
        <w:rPr/>
        <w:t xml:space="preserve">DESPESA</w:t>
      </w:r>
    </w:p>
    <w:p>
      <w:pPr>
        <w:spacing w:lineRule="auto"/>
      </w:pPr>
      <w:r>
        <w:rPr>
          <w:b/>
        </w:rPr>
        <w:t xml:space="preserve">Status:</w:t>
      </w:r>
    </w:p>
    <w:p>
      <w:pPr>
        <w:numPr>
          <w:ilvl w:val="0"/>
          <w:numId w:val="10"/>
        </w:numPr>
        <w:spacing w:lineRule="auto"/>
      </w:pPr>
      <w:r>
        <w:rPr/>
        <w:t xml:space="preserve">PENDENTE</w:t>
      </w:r>
    </w:p>
    <w:p>
      <w:pPr>
        <w:numPr>
          <w:ilvl w:val="0"/>
          <w:numId w:val="10"/>
        </w:numPr>
        <w:spacing w:lineRule="auto"/>
      </w:pPr>
      <w:r>
        <w:rPr/>
        <w:t xml:space="preserve">PAGO</w:t>
      </w:r>
    </w:p>
    <w:p>
      <w:pPr>
        <w:numPr>
          <w:ilvl w:val="0"/>
          <w:numId w:val="10"/>
        </w:numPr>
        <w:spacing w:lineRule="auto"/>
      </w:pPr>
      <w:r>
        <w:rPr/>
        <w:t xml:space="preserve">VENCIDO</w:t>
      </w:r>
    </w:p>
    <w:p>
      <w:pPr>
        <w:numPr>
          <w:ilvl w:val="0"/>
          <w:numId w:val="10"/>
        </w:numPr>
        <w:spacing w:lineRule="auto"/>
      </w:pPr>
      <w:r>
        <w:rPr/>
        <w:t xml:space="preserve">CANCELADO</w:t>
      </w:r>
    </w:p>
    <w:p>
      <w:pPr>
        <w:pStyle w:val="Heading4"/>
        <w:spacing w:lineRule="auto"/>
      </w:pPr>
      <w:r>
        <w:rPr/>
        <w:t xml:space="preserve">CATEGORIA_FINANCEIRA</w:t>
      </w:r>
    </w:p>
    <w:p>
      <w:pPr>
        <w:spacing w:lineRule="auto"/>
      </w:pPr>
      <w:r>
        <w:rPr/>
        <w:t xml:space="preserve">Categorias hierárquicas de receitas e despesas.</w:t>
      </w:r>
    </w:p>
    <w:p>
      <w:pPr>
        <w:pStyle w:val="Heading3"/>
        <w:spacing w:lineRule="auto"/>
      </w:pPr>
      <w:r>
        <w:rPr/>
        <w:t xml:space="preserve">Módulo 5: Logística</w:t>
      </w:r>
    </w:p>
    <w:p>
      <w:pPr>
        <w:pStyle w:val="Heading4"/>
        <w:spacing w:lineRule="auto"/>
      </w:pPr>
      <w:r>
        <w:rPr/>
        <w:t xml:space="preserve">ARMAZEM</w:t>
      </w:r>
    </w:p>
    <w:p>
      <w:pPr>
        <w:spacing w:lineRule="auto"/>
      </w:pPr>
      <w:r>
        <w:rPr/>
        <w:t xml:space="preserve">Armazéns e locais de estoque.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11"/>
        </w:numPr>
        <w:spacing w:lineRule="auto"/>
      </w:pPr>
      <w:r>
        <w:rPr/>
        <w:t xml:space="preserve">capacidade</w:t>
      </w:r>
      <w:r>
        <w:rPr/>
        <w:t xml:space="preserve">: Capacidade total</w:t>
      </w:r>
    </w:p>
    <w:p>
      <w:pPr>
        <w:numPr>
          <w:ilvl w:val="0"/>
          <w:numId w:val="11"/>
        </w:numPr>
        <w:spacing w:lineRule="auto"/>
      </w:pPr>
      <w:r>
        <w:rPr/>
        <w:t xml:space="preserve">capacidade_atual</w:t>
      </w:r>
      <w:r>
        <w:rPr/>
        <w:t xml:space="preserve">: Calculada automaticamente</w:t>
      </w:r>
    </w:p>
    <w:p>
      <w:pPr>
        <w:pStyle w:val="Heading4"/>
        <w:spacing w:lineRule="auto"/>
      </w:pPr>
      <w:r>
        <w:rPr/>
        <w:t xml:space="preserve">PEDIDO</w:t>
      </w:r>
    </w:p>
    <w:p>
      <w:pPr>
        <w:spacing w:lineRule="auto"/>
      </w:pPr>
      <w:r>
        <w:rPr/>
        <w:t xml:space="preserve">Pedidos de logística (separação e envio).</w:t>
      </w:r>
    </w:p>
    <w:p>
      <w:pPr>
        <w:spacing w:lineRule="auto"/>
      </w:pPr>
      <w:r>
        <w:rPr>
          <w:b/>
        </w:rPr>
        <w:t xml:space="preserve">Status:</w:t>
      </w:r>
    </w:p>
    <w:p>
      <w:pPr>
        <w:numPr>
          <w:ilvl w:val="0"/>
          <w:numId w:val="12"/>
        </w:numPr>
        <w:spacing w:lineRule="auto"/>
      </w:pPr>
      <w:r>
        <w:rPr/>
        <w:t xml:space="preserve">PENDENTE</w:t>
      </w:r>
    </w:p>
    <w:p>
      <w:pPr>
        <w:numPr>
          <w:ilvl w:val="0"/>
          <w:numId w:val="12"/>
        </w:numPr>
        <w:spacing w:lineRule="auto"/>
      </w:pPr>
      <w:r>
        <w:rPr/>
        <w:t xml:space="preserve">SEPARACAO</w:t>
      </w:r>
    </w:p>
    <w:p>
      <w:pPr>
        <w:numPr>
          <w:ilvl w:val="0"/>
          <w:numId w:val="12"/>
        </w:numPr>
        <w:spacing w:lineRule="auto"/>
      </w:pPr>
      <w:r>
        <w:rPr/>
        <w:t xml:space="preserve">EMPACOTAMENTO</w:t>
      </w:r>
    </w:p>
    <w:p>
      <w:pPr>
        <w:numPr>
          <w:ilvl w:val="0"/>
          <w:numId w:val="12"/>
        </w:numPr>
        <w:spacing w:lineRule="auto"/>
      </w:pPr>
      <w:r>
        <w:rPr/>
        <w:t xml:space="preserve">ENVIADO</w:t>
      </w:r>
    </w:p>
    <w:p>
      <w:pPr>
        <w:numPr>
          <w:ilvl w:val="0"/>
          <w:numId w:val="12"/>
        </w:numPr>
        <w:spacing w:lineRule="auto"/>
      </w:pPr>
      <w:r>
        <w:rPr/>
        <w:t xml:space="preserve">EM_TRANSITO</w:t>
      </w:r>
    </w:p>
    <w:p>
      <w:pPr>
        <w:numPr>
          <w:ilvl w:val="0"/>
          <w:numId w:val="12"/>
        </w:numPr>
        <w:spacing w:lineRule="auto"/>
      </w:pPr>
      <w:r>
        <w:rPr/>
        <w:t xml:space="preserve">ENTREGUE</w:t>
      </w:r>
    </w:p>
    <w:p>
      <w:pPr>
        <w:numPr>
          <w:ilvl w:val="0"/>
          <w:numId w:val="12"/>
        </w:numPr>
        <w:spacing w:lineRule="auto"/>
      </w:pPr>
      <w:r>
        <w:rPr/>
        <w:t xml:space="preserve">CANCELADO</w:t>
      </w:r>
    </w:p>
    <w:p>
      <w:pPr>
        <w:pStyle w:val="Heading4"/>
        <w:spacing w:lineRule="auto"/>
      </w:pPr>
      <w:r>
        <w:rPr/>
        <w:t xml:space="preserve">PEDIDO_ITEM</w:t>
      </w:r>
    </w:p>
    <w:p>
      <w:pPr>
        <w:spacing w:lineRule="auto"/>
      </w:pPr>
      <w:r>
        <w:rPr/>
        <w:t xml:space="preserve">Itens de cada pedido com controle de separação.</w:t>
      </w:r>
    </w:p>
    <w:p>
      <w:pPr>
        <w:pStyle w:val="Heading4"/>
        <w:spacing w:lineRule="auto"/>
      </w:pPr>
      <w:r>
        <w:rPr/>
        <w:t xml:space="preserve">ENVIO</w:t>
      </w:r>
    </w:p>
    <w:p>
      <w:pPr>
        <w:spacing w:lineRule="auto"/>
      </w:pPr>
      <w:r>
        <w:rPr/>
        <w:t xml:space="preserve">Envios e rastreamento de entregas.</w:t>
      </w:r>
    </w:p>
    <w:p>
      <w:pPr>
        <w:pStyle w:val="Heading4"/>
        <w:spacing w:lineRule="auto"/>
      </w:pPr>
      <w:r>
        <w:rPr/>
        <w:t xml:space="preserve">TRANSPORTADORA</w:t>
      </w:r>
    </w:p>
    <w:p>
      <w:pPr>
        <w:spacing w:lineRule="auto"/>
      </w:pPr>
      <w:r>
        <w:rPr/>
        <w:t xml:space="preserve">Transportadoras para envios.</w:t>
      </w:r>
    </w:p>
    <w:p>
      <w:pPr>
        <w:pStyle w:val="Heading4"/>
        <w:spacing w:lineRule="auto"/>
      </w:pPr>
      <w:r>
        <w:rPr/>
        <w:t xml:space="preserve">MOTORISTA</w:t>
      </w:r>
    </w:p>
    <w:p>
      <w:pPr>
        <w:spacing w:lineRule="auto"/>
      </w:pPr>
      <w:r>
        <w:rPr/>
        <w:t xml:space="preserve">Motoristas para entregas.</w:t>
      </w:r>
    </w:p>
    <w:p>
      <w:pPr>
        <w:pStyle w:val="Heading4"/>
        <w:spacing w:lineRule="auto"/>
      </w:pPr>
      <w:r>
        <w:rPr/>
        <w:t xml:space="preserve">ROTA</w:t>
      </w:r>
    </w:p>
    <w:p>
      <w:pPr>
        <w:spacing w:lineRule="auto"/>
      </w:pPr>
      <w:r>
        <w:rPr/>
        <w:t xml:space="preserve">Rotas de entrega com múltiplas paradas.</w:t>
      </w:r>
    </w:p>
    <w:p>
      <w:pPr>
        <w:pStyle w:val="Heading3"/>
        <w:spacing w:lineRule="auto"/>
      </w:pPr>
      <w:r>
        <w:rPr/>
        <w:t xml:space="preserve">Módulo 6: Relatórios</w:t>
      </w:r>
    </w:p>
    <w:p>
      <w:pPr>
        <w:pStyle w:val="Heading4"/>
        <w:spacing w:lineRule="auto"/>
      </w:pPr>
      <w:r>
        <w:rPr/>
        <w:t xml:space="preserve">RELATORIO</w:t>
      </w:r>
    </w:p>
    <w:p>
      <w:pPr>
        <w:spacing w:lineRule="auto"/>
      </w:pPr>
      <w:r>
        <w:rPr/>
        <w:t xml:space="preserve">Relatórios gerados pelo sistema.</w:t>
      </w:r>
    </w:p>
    <w:p>
      <w:pPr>
        <w:spacing w:lineRule="auto"/>
      </w:pPr>
      <w:r>
        <w:rPr>
          <w:b/>
        </w:rPr>
        <w:t xml:space="preserve">Tipos:</w:t>
      </w:r>
    </w:p>
    <w:p>
      <w:pPr>
        <w:numPr>
          <w:ilvl w:val="0"/>
          <w:numId w:val="13"/>
        </w:numPr>
        <w:spacing w:lineRule="auto"/>
      </w:pPr>
      <w:r>
        <w:rPr/>
        <w:t xml:space="preserve">ESTOQUE_GERAL</w:t>
      </w:r>
    </w:p>
    <w:p>
      <w:pPr>
        <w:numPr>
          <w:ilvl w:val="0"/>
          <w:numId w:val="13"/>
        </w:numPr>
        <w:spacing w:lineRule="auto"/>
      </w:pPr>
      <w:r>
        <w:rPr/>
        <w:t xml:space="preserve">MOVIMENTACAO</w:t>
      </w:r>
    </w:p>
    <w:p>
      <w:pPr>
        <w:numPr>
          <w:ilvl w:val="0"/>
          <w:numId w:val="13"/>
        </w:numPr>
        <w:spacing w:lineRule="auto"/>
      </w:pPr>
      <w:r>
        <w:rPr/>
        <w:t xml:space="preserve">PRODUTOS_CRITICOS</w:t>
      </w:r>
    </w:p>
    <w:p>
      <w:pPr>
        <w:numPr>
          <w:ilvl w:val="0"/>
          <w:numId w:val="13"/>
        </w:numPr>
        <w:spacing w:lineRule="auto"/>
      </w:pPr>
      <w:r>
        <w:rPr/>
        <w:t xml:space="preserve">VENDAS</w:t>
      </w:r>
    </w:p>
    <w:p>
      <w:pPr>
        <w:numPr>
          <w:ilvl w:val="0"/>
          <w:numId w:val="13"/>
        </w:numPr>
        <w:spacing w:lineRule="auto"/>
      </w:pPr>
      <w:r>
        <w:rPr/>
        <w:t xml:space="preserve">FINANCEIRO</w:t>
      </w:r>
    </w:p>
    <w:p>
      <w:pPr>
        <w:numPr>
          <w:ilvl w:val="0"/>
          <w:numId w:val="13"/>
        </w:numPr>
        <w:spacing w:lineRule="auto"/>
      </w:pPr>
      <w:r>
        <w:rPr/>
        <w:t xml:space="preserve">LOGISTICA</w:t>
      </w:r>
    </w:p>
    <w:p>
      <w:pPr>
        <w:numPr>
          <w:ilvl w:val="0"/>
          <w:numId w:val="13"/>
        </w:numPr>
        <w:spacing w:lineRule="auto"/>
      </w:pPr>
      <w:r>
        <w:rPr/>
        <w:t xml:space="preserve">CLIENTES</w:t>
      </w:r>
    </w:p>
    <w:p>
      <w:pPr>
        <w:spacing w:lineRule="auto"/>
      </w:pPr>
      <w:r>
        <w:rPr>
          <w:b/>
        </w:rPr>
        <w:t xml:space="preserve">Formatos:</w:t>
      </w:r>
    </w:p>
    <w:p>
      <w:pPr>
        <w:numPr>
          <w:ilvl w:val="0"/>
          <w:numId w:val="14"/>
        </w:numPr>
        <w:spacing w:lineRule="auto"/>
      </w:pPr>
      <w:r>
        <w:rPr/>
        <w:t xml:space="preserve">PDF</w:t>
      </w:r>
    </w:p>
    <w:p>
      <w:pPr>
        <w:numPr>
          <w:ilvl w:val="0"/>
          <w:numId w:val="14"/>
        </w:numPr>
        <w:spacing w:lineRule="auto"/>
      </w:pPr>
      <w:r>
        <w:rPr/>
        <w:t xml:space="preserve">XLSX</w:t>
      </w:r>
    </w:p>
    <w:p>
      <w:pPr>
        <w:numPr>
          <w:ilvl w:val="0"/>
          <w:numId w:val="14"/>
        </w:numPr>
        <w:spacing w:lineRule="auto"/>
      </w:pPr>
      <w:r>
        <w:rPr/>
        <w:t xml:space="preserve">CSV</w:t>
      </w:r>
    </w:p>
    <w:p>
      <w:pPr>
        <w:numPr>
          <w:ilvl w:val="0"/>
          <w:numId w:val="14"/>
        </w:numPr>
        <w:spacing w:lineRule="auto"/>
      </w:pPr>
      <w:r>
        <w:rPr/>
        <w:t xml:space="preserve">JSON</w:t>
      </w:r>
    </w:p>
    <w:p>
      <w:pPr>
        <w:pStyle w:val="Heading3"/>
        <w:spacing w:lineRule="auto"/>
      </w:pPr>
      <w:r>
        <w:rPr/>
        <w:t xml:space="preserve">Módulo 7: Auditoria</w:t>
      </w:r>
    </w:p>
    <w:p>
      <w:pPr>
        <w:pStyle w:val="Heading4"/>
        <w:spacing w:lineRule="auto"/>
      </w:pPr>
      <w:r>
        <w:rPr/>
        <w:t xml:space="preserve">AUDITORIA_LGPD</w:t>
      </w:r>
    </w:p>
    <w:p>
      <w:pPr>
        <w:spacing w:lineRule="auto"/>
      </w:pPr>
      <w:r>
        <w:rPr/>
        <w:t xml:space="preserve">Auditoria completa para conformidade LGPD.</w:t>
      </w:r>
    </w:p>
    <w:p>
      <w:pPr>
        <w:spacing w:lineRule="auto"/>
      </w:pPr>
      <w:r>
        <w:rPr>
          <w:b/>
        </w:rPr>
        <w:t xml:space="preserve">Ações:</w:t>
      </w:r>
    </w:p>
    <w:p>
      <w:pPr>
        <w:numPr>
          <w:ilvl w:val="0"/>
          <w:numId w:val="15"/>
        </w:numPr>
        <w:spacing w:lineRule="auto"/>
      </w:pPr>
      <w:r>
        <w:rPr/>
        <w:t xml:space="preserve">ACESSO_DADOS</w:t>
      </w:r>
    </w:p>
    <w:p>
      <w:pPr>
        <w:numPr>
          <w:ilvl w:val="0"/>
          <w:numId w:val="15"/>
        </w:numPr>
        <w:spacing w:lineRule="auto"/>
      </w:pPr>
      <w:r>
        <w:rPr/>
        <w:t xml:space="preserve">EXPORTACAO_DADOS</w:t>
      </w:r>
    </w:p>
    <w:p>
      <w:pPr>
        <w:numPr>
          <w:ilvl w:val="0"/>
          <w:numId w:val="15"/>
        </w:numPr>
        <w:spacing w:lineRule="auto"/>
      </w:pPr>
      <w:r>
        <w:rPr/>
        <w:t xml:space="preserve">EXCLUSAO_DADOS</w:t>
      </w:r>
    </w:p>
    <w:p>
      <w:pPr>
        <w:numPr>
          <w:ilvl w:val="0"/>
          <w:numId w:val="15"/>
        </w:numPr>
        <w:spacing w:lineRule="auto"/>
      </w:pPr>
      <w:r>
        <w:rPr/>
        <w:t xml:space="preserve">ANONIMIZACAO</w:t>
      </w:r>
    </w:p>
    <w:p>
      <w:pPr>
        <w:numPr>
          <w:ilvl w:val="0"/>
          <w:numId w:val="15"/>
        </w:numPr>
        <w:spacing w:lineRule="auto"/>
      </w:pPr>
      <w:r>
        <w:rPr/>
        <w:t xml:space="preserve">CONSENTIMENTO</w:t>
      </w:r>
    </w:p>
    <w:p>
      <w:pPr>
        <w:pStyle w:val="Heading2"/>
        <w:spacing w:lineRule="auto"/>
      </w:pPr>
      <w:r>
        <w:rPr/>
        <w:t xml:space="preserve">Relacionamentos Principais</w:t>
      </w:r>
    </w:p>
    <w:p>
      <w:pPr>
        <w:pStyle w:val="Heading3"/>
        <w:spacing w:lineRule="auto"/>
      </w:pPr>
      <w:r>
        <w:rPr/>
        <w:t xml:space="preserve">1:N (Um para Muitos)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PERFIL → USUARIO</w:t>
      </w:r>
      <w:r>
        <w:rPr/>
        <w:t xml:space="preserve">: Um perfil pode ter muitos usuários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CATEGORIA → PRODUTO</w:t>
      </w:r>
      <w:r>
        <w:rPr/>
        <w:t xml:space="preserve">: Uma categoria pode ter muitos produtos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PRODUTO → MOVIMENTACAO_ESTOQUE</w:t>
      </w:r>
      <w:r>
        <w:rPr/>
        <w:t xml:space="preserve">: Um produto tem muitas movimentações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CLIENTE → VENDA</w:t>
      </w:r>
      <w:r>
        <w:rPr/>
        <w:t xml:space="preserve">: Um cliente pode fazer muitas compras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VENDA → VENDA_ITEM</w:t>
      </w:r>
      <w:r>
        <w:rPr/>
        <w:t xml:space="preserve">: Uma venda tem muitos itens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VENDA → PAGAMENTO</w:t>
      </w:r>
      <w:r>
        <w:rPr/>
        <w:t xml:space="preserve">: Uma venda pode ter múltiplos pagamentos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CONTA_FINANCEIRA → TRANSACAO_FINANCEIRA</w:t>
      </w:r>
      <w:r>
        <w:rPr/>
        <w:t xml:space="preserve">: Uma conta tem muitas transações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PEDIDO → PEDIDO_ITEM</w:t>
      </w:r>
      <w:r>
        <w:rPr/>
        <w:t xml:space="preserve">: Um pedido tem muitos itens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MOTORISTA → ROTA</w:t>
      </w:r>
      <w:r>
        <w:rPr/>
        <w:t xml:space="preserve">: Um motorista pode ter muitas rotas</w:t>
      </w:r>
    </w:p>
    <w:p>
      <w:pPr>
        <w:pStyle w:val="Heading3"/>
        <w:spacing w:lineRule="auto"/>
      </w:pPr>
      <w:r>
        <w:rPr/>
        <w:t xml:space="preserve">N:M (Muitos para Muitos)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PRODUTO ↔ FORNECEDOR</w:t>
      </w:r>
      <w:r>
        <w:rPr/>
        <w:t xml:space="preserve">: Via </w:t>
      </w:r>
      <w:r>
        <w:rPr/>
        <w:t xml:space="preserve">PRODUTO_FORNECEDOR</w:t>
      </w:r>
    </w:p>
    <w:p>
      <w:pPr>
        <w:numPr>
          <w:ilvl w:val="1"/>
          <w:numId w:val="18"/>
        </w:numPr>
        <w:spacing w:lineRule="auto"/>
      </w:pPr>
      <w:r>
        <w:rPr/>
        <w:t xml:space="preserve">Um produto pode ter múltiplos fornecedores</w:t>
      </w:r>
    </w:p>
    <w:p>
      <w:pPr>
        <w:numPr>
          <w:ilvl w:val="1"/>
          <w:numId w:val="18"/>
        </w:numPr>
        <w:spacing w:lineRule="auto"/>
      </w:pPr>
      <w:r>
        <w:rPr/>
        <w:t xml:space="preserve">Um fornecedor pode fornecer múltiplos produtos</w:t>
      </w:r>
    </w:p>
    <w:p>
      <w:pPr>
        <w:numPr>
          <w:ilvl w:val="1"/>
          <w:numId w:val="18"/>
        </w:numPr>
        <w:spacing w:lineRule="auto"/>
      </w:pPr>
      <w:r>
        <w:rPr/>
        <w:t xml:space="preserve">Prioridade: 1=Principal, 2=Secundário, 3=Backup</w:t>
      </w:r>
    </w:p>
    <w:p>
      <w:pPr>
        <w:pStyle w:val="Heading3"/>
        <w:spacing w:lineRule="auto"/>
      </w:pPr>
      <w:r>
        <w:rPr/>
        <w:t xml:space="preserve">Hierárquicos (Auto-relacionamento)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CATEGORIA → CATEGORIA</w:t>
      </w:r>
      <w:r>
        <w:rPr/>
        <w:t xml:space="preserve">: Categorias podem ter subcategorias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CATEGORIA_FINANCEIRA → CATEGORIA_FINANCEIRA</w:t>
      </w:r>
      <w:r>
        <w:rPr/>
        <w:t xml:space="preserve">: Categorias financeiras hierárquicas</w:t>
      </w:r>
    </w:p>
    <w:p>
      <w:pPr>
        <w:pStyle w:val="Heading3"/>
        <w:spacing w:lineRule="auto"/>
      </w:pPr>
      <w:r>
        <w:rPr/>
        <w:t xml:space="preserve">Integrações entre Módulos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VENDA → MOVIMENTACAO_ESTOQUE</w:t>
      </w:r>
      <w:r>
        <w:rPr/>
        <w:t xml:space="preserve">: Vendas confirmadas geram movimentações de saída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VENDA → TRANSACAO_FINANCEIRA</w:t>
      </w:r>
      <w:r>
        <w:rPr/>
        <w:t xml:space="preserve">: Pagamentos geram receitas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VENDA → PEDIDO</w:t>
      </w:r>
      <w:r>
        <w:rPr/>
        <w:t xml:space="preserve">: Vendas podem gerar pedidos de logística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FORNECEDOR → TRANSACAO_FINANCEIRA</w:t>
      </w:r>
      <w:r>
        <w:rPr/>
        <w:t xml:space="preserve">: Compras geram despesas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PRODUTO → ARMAZEM</w:t>
      </w:r>
      <w:r>
        <w:rPr/>
        <w:t xml:space="preserve">: Produtos são armazenados em armazéns</w:t>
      </w:r>
    </w:p>
    <w:p>
      <w:pPr>
        <w:pStyle w:val="Heading2"/>
        <w:spacing w:lineRule="auto"/>
      </w:pPr>
      <w:r>
        <w:rPr/>
        <w:t xml:space="preserve">Regras de Negócio Principais</w:t>
      </w:r>
    </w:p>
    <w:p>
      <w:pPr>
        <w:pStyle w:val="Heading3"/>
        <w:spacing w:lineRule="auto"/>
      </w:pPr>
      <w:r>
        <w:rPr/>
        <w:t xml:space="preserve">Inventário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Status Automático</w:t>
      </w:r>
      <w:r>
        <w:rPr/>
        <w:t xml:space="preserve">: Status do produto é calculado automaticamente baseado no percentual em relação ao mínimo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Custo Médio</w:t>
      </w:r>
      <w:r>
        <w:rPr/>
        <w:t xml:space="preserve">: Custo médio ponderado é recalculado a cada entrada de compra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Alertas</w:t>
      </w:r>
      <w:r>
        <w:rPr/>
        <w:t xml:space="preserve">: Alertas são gerados automaticamente quando estoque &lt; mínimo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Movimentações</w:t>
      </w:r>
      <w:r>
        <w:rPr/>
        <w:t xml:space="preserve">: Movimentações atualizam automaticamente a quantidade do produto</w:t>
      </w:r>
    </w:p>
    <w:p>
      <w:pPr>
        <w:pStyle w:val="Heading3"/>
        <w:spacing w:lineRule="auto"/>
      </w:pPr>
      <w:r>
        <w:rPr/>
        <w:t xml:space="preserve">Vendas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Total Automático</w:t>
      </w:r>
      <w:r>
        <w:rPr/>
        <w:t xml:space="preserve">: Total da venda é calculado automaticamente baseado nos itens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Estoque</w:t>
      </w:r>
      <w:r>
        <w:rPr/>
        <w:t xml:space="preserve">: Vendas confirmadas geram movimentações de saída automaticamente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Pagamentos</w:t>
      </w:r>
      <w:r>
        <w:rPr/>
        <w:t xml:space="preserve">: Pagamentos confirmados geram transações financeiras de receita</w:t>
      </w:r>
    </w:p>
    <w:p>
      <w:pPr>
        <w:pStyle w:val="Heading3"/>
        <w:spacing w:lineRule="auto"/>
      </w:pPr>
      <w:r>
        <w:rPr/>
        <w:t xml:space="preserve">Finanças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Saldo Automático</w:t>
      </w:r>
      <w:r>
        <w:rPr/>
        <w:t xml:space="preserve">: Saldo das contas é atualizado automaticamente com transações pagas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Integração</w:t>
      </w:r>
      <w:r>
        <w:rPr/>
        <w:t xml:space="preserve">: Transações podem ser vinculadas a vendas ou fornecedores</w:t>
      </w:r>
    </w:p>
    <w:p>
      <w:pPr>
        <w:pStyle w:val="Heading3"/>
        <w:spacing w:lineRule="auto"/>
      </w:pPr>
      <w:r>
        <w:rPr/>
        <w:t xml:space="preserve">Logística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Status Automático</w:t>
      </w:r>
      <w:r>
        <w:rPr/>
        <w:t xml:space="preserve">: Status do pedido é atualizado baseado na separação de itens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Capacidade</w:t>
      </w:r>
      <w:r>
        <w:rPr/>
        <w:t xml:space="preserve">: Capacidade atual do armazém é calculada automaticamente</w:t>
      </w:r>
    </w:p>
    <w:p>
      <w:pPr>
        <w:pStyle w:val="Heading3"/>
        <w:spacing w:lineRule="auto"/>
      </w:pPr>
      <w:r>
        <w:rPr/>
        <w:t xml:space="preserve">LGPD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Consentimento</w:t>
      </w:r>
      <w:r>
        <w:rPr/>
        <w:t xml:space="preserve">: Usuários devem dar consentimento explícito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Auditoria</w:t>
      </w:r>
      <w:r>
        <w:rPr/>
        <w:t xml:space="preserve">: Todas as ações sobre dados pessoais são auditadas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Anonimização</w:t>
      </w:r>
      <w:r>
        <w:rPr/>
        <w:t xml:space="preserve">: Dados são anonimizados (não deletados) após 90 dias da solicitação</w:t>
      </w:r>
    </w:p>
    <w:p>
      <w:pPr>
        <w:pStyle w:val="Heading2"/>
        <w:spacing w:lineRule="auto"/>
      </w:pPr>
      <w:r>
        <w:rPr/>
        <w:t xml:space="preserve">Índices e Performance</w:t>
      </w:r>
    </w:p>
    <w:p>
      <w:pPr>
        <w:pStyle w:val="Heading3"/>
        <w:spacing w:lineRule="auto"/>
      </w:pPr>
      <w:r>
        <w:rPr/>
        <w:t xml:space="preserve">Índices Principais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Busca Full-Text</w:t>
      </w:r>
      <w:r>
        <w:rPr/>
        <w:t xml:space="preserve">: Produtos e clientes usam GIN indexes para busca rápida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Foreign Keys</w:t>
      </w:r>
      <w:r>
        <w:rPr/>
        <w:t xml:space="preserve">: Todos os FKs têm índices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Datas</w:t>
      </w:r>
      <w:r>
        <w:rPr/>
        <w:t xml:space="preserve">: Índices em colunas de data para relatórios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Status</w:t>
      </w:r>
      <w:r>
        <w:rPr/>
        <w:t xml:space="preserve">: Índices em colunas de status para filtros</w:t>
      </w:r>
    </w:p>
    <w:p>
      <w:pPr>
        <w:pStyle w:val="Heading3"/>
        <w:spacing w:lineRule="auto"/>
      </w:pPr>
      <w:r>
        <w:rPr/>
        <w:t xml:space="preserve">Views para Performance</w:t>
      </w:r>
    </w:p>
    <w:p>
      <w:pPr>
        <w:numPr>
          <w:ilvl w:val="0"/>
          <w:numId w:val="27"/>
        </w:numPr>
        <w:spacing w:lineRule="auto"/>
      </w:pPr>
      <w:r>
        <w:rPr/>
        <w:t xml:space="preserve">vw_estoque_completo</w:t>
      </w:r>
      <w:r>
        <w:rPr/>
        <w:t xml:space="preserve">: Estoque com informações agregadas</w:t>
      </w:r>
    </w:p>
    <w:p>
      <w:pPr>
        <w:numPr>
          <w:ilvl w:val="0"/>
          <w:numId w:val="27"/>
        </w:numPr>
        <w:spacing w:lineRule="auto"/>
      </w:pPr>
      <w:r>
        <w:rPr/>
        <w:t xml:space="preserve">vw_produtos_criticos</w:t>
      </w:r>
      <w:r>
        <w:rPr/>
        <w:t xml:space="preserve">: Produtos que precisam atenção</w:t>
      </w:r>
    </w:p>
    <w:p>
      <w:pPr>
        <w:numPr>
          <w:ilvl w:val="0"/>
          <w:numId w:val="27"/>
        </w:numPr>
        <w:spacing w:lineRule="auto"/>
      </w:pPr>
      <w:r>
        <w:rPr/>
        <w:t xml:space="preserve">vw_vendas_resumo</w:t>
      </w:r>
      <w:r>
        <w:rPr/>
        <w:t xml:space="preserve">: Resumo de vendas</w:t>
      </w:r>
    </w:p>
    <w:p>
      <w:pPr>
        <w:numPr>
          <w:ilvl w:val="0"/>
          <w:numId w:val="27"/>
        </w:numPr>
        <w:spacing w:lineRule="auto"/>
      </w:pPr>
      <w:r>
        <w:rPr/>
        <w:t xml:space="preserve">vw_fluxo_caixa_diario</w:t>
      </w:r>
      <w:r>
        <w:rPr/>
        <w:t xml:space="preserve">: Fluxo de caixa</w:t>
      </w:r>
    </w:p>
    <w:p>
      <w:pPr>
        <w:numPr>
          <w:ilvl w:val="0"/>
          <w:numId w:val="27"/>
        </w:numPr>
        <w:spacing w:lineRule="auto"/>
      </w:pPr>
      <w:r>
        <w:rPr/>
        <w:t xml:space="preserve">vw_dashboard_geral</w:t>
      </w:r>
      <w:r>
        <w:rPr/>
        <w:t xml:space="preserve">: Métricas gerais</w:t>
      </w:r>
    </w:p>
    <w:p>
      <w:pPr>
        <w:pStyle w:val="Heading2"/>
        <w:spacing w:lineRule="auto"/>
      </w:pPr>
      <w:r>
        <w:rPr/>
        <w:t xml:space="preserve">Triggers Automáticos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Atualizar Status do Produto</w:t>
      </w:r>
      <w:r>
        <w:rPr/>
        <w:t xml:space="preserve">: Calcula status baseado em percentual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Gerar Alerta de Reposição</w:t>
      </w:r>
      <w:r>
        <w:rPr/>
        <w:t xml:space="preserve">: Gera alertas quando estoque &lt; mínimo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Calcular Custo Médio</w:t>
      </w:r>
      <w:r>
        <w:rPr/>
        <w:t xml:space="preserve">: Recalcula custo médio a cada entrada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Atualizar Quantidade</w:t>
      </w:r>
      <w:r>
        <w:rPr/>
        <w:t xml:space="preserve">: Atualiza quantidade ao registrar movimentação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Atualizar Total da Venda</w:t>
      </w:r>
      <w:r>
        <w:rPr/>
        <w:t xml:space="preserve">: Recalcula total ao modificar itens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Criar Movimentação de Venda</w:t>
      </w:r>
      <w:r>
        <w:rPr/>
        <w:t xml:space="preserve">: Cria movimentação ao confirmar venda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Criar Transação de Pagamento</w:t>
      </w:r>
      <w:r>
        <w:rPr/>
        <w:t xml:space="preserve">: Cria transação ao confirmar pagamento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Atualizar Saldo da Conta</w:t>
      </w:r>
      <w:r>
        <w:rPr/>
        <w:t xml:space="preserve">: Atualiza saldo com transações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Atualizar Capacidade do Armazém</w:t>
      </w:r>
      <w:r>
        <w:rPr/>
        <w:t xml:space="preserve">: Recalcula capacidade atual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Atualizar Status do Pedido</w:t>
      </w:r>
      <w:r>
        <w:rPr/>
        <w:t xml:space="preserve">: Atualiza status baseado em separação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Auditoria LGPD</w:t>
      </w:r>
      <w:r>
        <w:rPr/>
        <w:t xml:space="preserve">: Registra ações sobre dados pessoais</w:t>
      </w:r>
    </w:p>
    <w:p>
      <w:pPr>
        <w:pStyle w:val="Heading2"/>
        <w:spacing w:lineRule="auto"/>
      </w:pPr>
      <w:r>
        <w:rPr/>
        <w:t xml:space="preserve">Conformidade LGPD</w:t>
      </w:r>
    </w:p>
    <w:p>
      <w:pPr>
        <w:pStyle w:val="Heading3"/>
        <w:spacing w:lineRule="auto"/>
      </w:pPr>
      <w:r>
        <w:rPr/>
        <w:t xml:space="preserve">Implementações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Consentimento Explícito</w:t>
      </w:r>
      <w:r>
        <w:rPr/>
        <w:t xml:space="preserve">: Campo </w:t>
      </w:r>
      <w:r>
        <w:rPr/>
        <w:t xml:space="preserve">consentimento_lgpd</w:t>
      </w:r>
      <w:r>
        <w:rPr/>
        <w:t xml:space="preserve"> obrigatório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Auditoria Completa</w:t>
      </w:r>
      <w:r>
        <w:rPr/>
        <w:t xml:space="preserve">: Todas as ações são registradas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Anonimização</w:t>
      </w:r>
      <w:r>
        <w:rPr/>
        <w:t xml:space="preserve">: Dados são anonimizados após 90 dias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Exportação de Dados</w:t>
      </w:r>
      <w:r>
        <w:rPr/>
        <w:t xml:space="preserve">: Função para exportar dados do usuário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Exclusão</w:t>
      </w:r>
      <w:r>
        <w:rPr/>
        <w:t xml:space="preserve">: Processo de exclusão com período de cancelamento</w:t>
      </w:r>
    </w:p>
    <w:p>
      <w:pPr>
        <w:pStyle w:val="Heading2"/>
        <w:spacing w:lineRule="auto"/>
      </w:pPr>
      <w:r>
        <w:rPr/>
        <w:t xml:space="preserve">Arquivos do Schema</w:t>
      </w:r>
    </w:p>
    <w:p>
      <w:pPr>
        <w:numPr>
          <w:ilvl w:val="0"/>
          <w:numId w:val="30"/>
        </w:numPr>
        <w:spacing w:lineRule="auto"/>
      </w:pPr>
      <w:r>
        <w:rPr/>
        <w:t xml:space="preserve">database/schema.sql</w:t>
      </w:r>
      <w:r>
        <w:rPr/>
        <w:t xml:space="preserve">: Schema completo (tabelas, constraints, índices)</w:t>
      </w:r>
    </w:p>
    <w:p>
      <w:pPr>
        <w:numPr>
          <w:ilvl w:val="0"/>
          <w:numId w:val="30"/>
        </w:numPr>
        <w:spacing w:lineRule="auto"/>
      </w:pPr>
      <w:r>
        <w:rPr/>
        <w:t xml:space="preserve">database/triggers.sql</w:t>
      </w:r>
      <w:r>
        <w:rPr/>
        <w:t xml:space="preserve">: Triggers e funções</w:t>
      </w:r>
    </w:p>
    <w:p>
      <w:pPr>
        <w:numPr>
          <w:ilvl w:val="0"/>
          <w:numId w:val="30"/>
        </w:numPr>
        <w:spacing w:lineRule="auto"/>
      </w:pPr>
      <w:r>
        <w:rPr/>
        <w:t xml:space="preserve">database/views.sql</w:t>
      </w:r>
      <w:r>
        <w:rPr/>
        <w:t xml:space="preserve">: Views para dashboard e relatórios</w:t>
      </w:r>
    </w:p>
    <w:p>
      <w:pPr>
        <w:numPr>
          <w:ilvl w:val="0"/>
          <w:numId w:val="30"/>
        </w:numPr>
        <w:spacing w:lineRule="auto"/>
      </w:pPr>
      <w:r>
        <w:rPr/>
        <w:t xml:space="preserve">database/seed.sql</w:t>
      </w:r>
      <w:r>
        <w:rPr/>
        <w:t xml:space="preserve">: Dados de exemplo</w:t>
      </w:r>
    </w:p>
    <w:p>
      <w:pPr>
        <w:numPr>
          <w:ilvl w:val="0"/>
          <w:numId w:val="30"/>
        </w:numPr>
        <w:spacing w:lineRule="auto"/>
      </w:pPr>
      <w:r>
        <w:rPr/>
        <w:t xml:space="preserve">database/migrations/001_initial_schema.sql</w:t>
      </w:r>
      <w:r>
        <w:rPr/>
        <w:t xml:space="preserve">: Script de migração</w:t>
      </w:r>
    </w:p>
    <w:p>
      <w:pPr>
        <w:spacing w:lineRule="auto"/>
      </w:pPr>
      <w:r>
        <w:rPr>
          <w:b/>
        </w:rPr>
        <w:t xml:space="preserve">Documento gerado para:</w:t>
      </w:r>
      <w:r>
        <w:rPr/>
        <w:t xml:space="preserve"> WorkConnect - Sistema de Gestão Empresarial Completo</w:t>
      </w:r>
      <w:r>
        <w:rPr/>
        <w:br w:type="textWrapping"/>
      </w:r>
      <w:r>
        <w:rPr>
          <w:b/>
        </w:rPr>
        <w:t xml:space="preserve">Data:</w:t>
      </w:r>
      <w:r>
        <w:rPr/>
        <w:t xml:space="preserve"> 2025-01-12</w:t>
      </w:r>
      <w:r>
        <w:rPr/>
        <w:br w:type="textWrapping"/>
      </w:r>
      <w:r>
        <w:rPr>
          <w:b/>
        </w:rPr>
        <w:t xml:space="preserve">Tipo:</w:t>
      </w:r>
      <w:r>
        <w:rPr/>
        <w:t xml:space="preserve"> Diagrama Entidade-Relacionamento (DER) Completo</w:t>
      </w:r>
      <w:r>
        <w:rPr/>
        <w:br w:type="textWrapping"/>
      </w:r>
      <w:r>
        <w:rPr>
          <w:b/>
        </w:rPr>
        <w:t xml:space="preserve">Versão:</w:t>
      </w:r>
      <w:r>
        <w:rPr/>
        <w:t xml:space="preserve"> 1.0.0 - Sistema Completo</w:t>
      </w:r>
      <w:r>
        <w:rPr/>
        <w:br w:type="textWrapping"/>
      </w:r>
      <w:r>
        <w:rPr>
          <w:b/>
        </w:rPr>
        <w:t xml:space="preserve">Stack:</w:t>
      </w:r>
      <w:r>
        <w:rPr/>
        <w:t xml:space="preserve"> PostgreSQL 15+ | Node.js</w:t>
      </w:r>
      <w:r>
        <w:rPr/>
        <w:br w:type="textWrapping"/>
      </w:r>
      <w:r>
        <w:rPr>
          <w:b/>
        </w:rPr>
        <w:t xml:space="preserve">Autores:</w:t>
      </w:r>
      <w:r>
        <w:rPr/>
        <w:t xml:space="preserve"> Equipe WorkConnect</w:t>
      </w:r>
      <w:r>
        <w:rPr/>
        <w:br w:type="textWrapping"/>
      </w:r>
      <w:r>
        <w:rPr>
          <w:b/>
        </w:rPr>
        <w:t xml:space="preserve">Instituição:</w:t>
      </w:r>
      <w:r>
        <w:rPr/>
        <w:t xml:space="preserve"> SENAI - Curso Técnico em Desenvolvimento de Sistemas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../README.md" TargetMode="External"/>
  <Relationship Id="rId6" Type="http://schemas.openxmlformats.org/officeDocument/2006/relationships/hyperlink" Target="./INDEX-DIAGRAMAS.md" TargetMode="External"/>
  <Relationship Id="rId7" Type="http://schemas.openxmlformats.org/officeDocument/2006/relationships/hyperlink" Target="../TUTORIAL_CONTRIBUICAO_COMPLETO.md" TargetMode="Ex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2025-12-01T12:00:35.075Z</dcterms:created>
  <dcterms:modified xsi:type="dcterms:W3CDTF">2025-12-01T12:00:35.075Z</dcterms:modified>
</cp:coreProperties>
</file>