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C4C1CAC" w14:textId="77777777" w:rsidR="008C4434" w:rsidRDefault="008C4434" w:rsidP="008C4434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SUMÁRIO</w:t>
      </w:r>
    </w:p>
    <w:sdt>
      <w:sdtPr>
        <w:rPr>
          <w:rFonts w:asciiTheme="minorHAnsi" w:eastAsiaTheme="minorEastAsia" w:hAnsiTheme="minorHAnsi" w:cstheme="minorBidi"/>
          <w:sz w:val="21"/>
          <w:szCs w:val="21"/>
        </w:rPr>
        <w:id w:val="1311986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1CF24" w14:textId="0E28E071" w:rsidR="009A6294" w:rsidRDefault="009A6294">
          <w:pPr>
            <w:pStyle w:val="CabealhodoSumrio"/>
          </w:pPr>
        </w:p>
        <w:p w14:paraId="7B66B413" w14:textId="4AEFF49E" w:rsidR="007835C5" w:rsidRDefault="009A6294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3809" w:history="1">
            <w:r w:rsidR="007835C5" w:rsidRPr="00681909">
              <w:rPr>
                <w:rStyle w:val="Hyperlink"/>
                <w:b/>
                <w:bCs/>
                <w:noProof/>
              </w:rPr>
              <w:t>1 OBJETIVO E ABRANGÊNCIA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_Toc168663809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2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2E174499" w14:textId="532877E8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0" w:history="1">
            <w:r w:rsidR="007835C5" w:rsidRPr="00681909">
              <w:rPr>
                <w:rStyle w:val="Hyperlink"/>
                <w:b/>
                <w:bCs/>
                <w:noProof/>
              </w:rPr>
              <w:t>2 DOCUMENTOS RELACIONADOS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_Toc168663810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2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4DAF799F" w14:textId="39365682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1" w:history="1">
            <w:r w:rsidR="007835C5" w:rsidRPr="00681909">
              <w:rPr>
                <w:rStyle w:val="Hyperlink"/>
                <w:rFonts w:eastAsia="Arial" w:cs="Arial"/>
                <w:b/>
                <w:bCs/>
                <w:noProof/>
              </w:rPr>
              <w:t>3</w:t>
            </w:r>
            <w:r w:rsidR="007835C5" w:rsidRPr="00681909">
              <w:rPr>
                <w:rStyle w:val="Hyperlink"/>
                <w:rFonts w:cs="Arial"/>
                <w:b/>
                <w:bCs/>
                <w:noProof/>
              </w:rPr>
              <w:t xml:space="preserve"> DEFINIÇÕES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_Toc168663811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2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5FD9B302" w14:textId="48AE3FA9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2" w:history="1">
            <w:r w:rsidR="007835C5" w:rsidRPr="00681909">
              <w:rPr>
                <w:rStyle w:val="Hyperlink"/>
                <w:rFonts w:eastAsia="Times New Roman"/>
                <w:b/>
                <w:bCs/>
                <w:noProof/>
                <w:lang w:eastAsia="ar-SA"/>
              </w:rPr>
              <w:t>4 QUALIDADE E AVALIAÇÃO DO PÓ MICRONIZADO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_Toc168663812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2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3DB5434C" w14:textId="0EA0F773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3" w:history="1">
            <w:r w:rsidR="007835C5" w:rsidRPr="00681909">
              <w:rPr>
                <w:rStyle w:val="Hyperlink"/>
                <w:b/>
                <w:bCs/>
                <w:noProof/>
              </w:rPr>
              <w:t>5 FREQUÊNCIA E MOMENTO DE INSPEÇÃO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_Toc168663813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3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6DE37FD7" w14:textId="13CD8735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4" w:history="1">
            <w:r w:rsidR="007835C5" w:rsidRPr="00681909">
              <w:rPr>
                <w:rStyle w:val="Hyperlink"/>
                <w:b/>
                <w:bCs/>
                <w:noProof/>
              </w:rPr>
              <w:t>5.1 Granulometria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_Toc168663814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3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4BAC5503" w14:textId="2F6B4A72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5" w:history="1">
            <w:r w:rsidR="007835C5" w:rsidRPr="00681909">
              <w:rPr>
                <w:rStyle w:val="Hyperlink"/>
                <w:b/>
                <w:bCs/>
                <w:noProof/>
              </w:rPr>
              <w:t>5.2 Dry Flow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_Toc168663815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3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2D464250" w14:textId="51DA1BD4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6" w:history="1">
            <w:r w:rsidR="007835C5" w:rsidRPr="00681909">
              <w:rPr>
                <w:rStyle w:val="Hyperlink"/>
                <w:b/>
                <w:bCs/>
                <w:noProof/>
              </w:rPr>
              <w:t>6 ENSAIO DE GRANULOMETRIA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_Toc168663816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3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7B6AB1F4" w14:textId="0AC8A57B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7" w:history="1">
            <w:r w:rsidR="007835C5" w:rsidRPr="00681909">
              <w:rPr>
                <w:rStyle w:val="Hyperlink"/>
                <w:b/>
                <w:bCs/>
                <w:noProof/>
              </w:rPr>
              <w:t>7 DRY FLOW – ENSAIO DE DENSIDADE E FLUIDEZ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_Toc168663817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4739D500" w14:textId="5B403337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8" w:history="1">
            <w:r w:rsidR="007835C5" w:rsidRPr="00681909">
              <w:rPr>
                <w:rStyle w:val="Hyperlink"/>
                <w:b/>
                <w:bCs/>
                <w:noProof/>
              </w:rPr>
              <w:t>7.1 Ensaio de fluidez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_Toc168663818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10AD487B" w14:textId="517B6B7E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19" w:history="1">
            <w:r w:rsidR="007835C5" w:rsidRPr="00681909">
              <w:rPr>
                <w:rStyle w:val="Hyperlink"/>
                <w:b/>
                <w:bCs/>
                <w:noProof/>
              </w:rPr>
              <w:t>7.2 Ensaio de Densidade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_Toc168663819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62C2443D" w14:textId="096666C6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0" w:history="1">
            <w:r w:rsidR="007835C5" w:rsidRPr="00681909">
              <w:rPr>
                <w:rStyle w:val="Hyperlink"/>
                <w:rFonts w:cs="Arial"/>
                <w:b/>
                <w:bCs/>
                <w:noProof/>
              </w:rPr>
              <w:t>8 RESULTADO DOS ENSAIOS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_Toc168663820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8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51C0C2C8" w14:textId="4C31D89C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1" w:history="1">
            <w:r w:rsidR="007835C5" w:rsidRPr="00681909">
              <w:rPr>
                <w:rStyle w:val="Hyperlink"/>
                <w:rFonts w:cs="Arial"/>
                <w:b/>
                <w:bCs/>
                <w:noProof/>
              </w:rPr>
              <w:t>9 REAÇÃO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_Toc168663821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9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6AFD5EB3" w14:textId="38306114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2" w:history="1">
            <w:r w:rsidR="007835C5" w:rsidRPr="00681909">
              <w:rPr>
                <w:rStyle w:val="Hyperlink"/>
                <w:rFonts w:cs="Arial"/>
                <w:b/>
                <w:bCs/>
                <w:noProof/>
              </w:rPr>
              <w:t>10 PARÂMETROS E CÁLCULOS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_Toc168663822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10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1526F663" w14:textId="153CB7BC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3" w:history="1">
            <w:r w:rsidR="007835C5" w:rsidRPr="00681909">
              <w:rPr>
                <w:rStyle w:val="Hyperlink"/>
                <w:b/>
                <w:bCs/>
                <w:noProof/>
              </w:rPr>
              <w:t>10.1 Granulometria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_Toc168663823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10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12C6E319" w14:textId="03BA66AA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4" w:history="1">
            <w:r w:rsidR="007835C5" w:rsidRPr="00681909">
              <w:rPr>
                <w:rStyle w:val="Hyperlink"/>
                <w:b/>
                <w:bCs/>
                <w:noProof/>
              </w:rPr>
              <w:t>10.2 Densidade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_Toc168663824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10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7302F339" w14:textId="7AC2E57D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5" w:history="1">
            <w:r w:rsidR="007835C5" w:rsidRPr="00681909">
              <w:rPr>
                <w:rStyle w:val="Hyperlink"/>
                <w:rFonts w:cs="Arial"/>
                <w:b/>
                <w:noProof/>
              </w:rPr>
              <w:t xml:space="preserve">10.3 </w:t>
            </w:r>
            <w:r w:rsidR="007835C5" w:rsidRPr="00681909">
              <w:rPr>
                <w:rStyle w:val="Hyperlink"/>
                <w:b/>
                <w:noProof/>
              </w:rPr>
              <w:t>Fluidez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_Toc168663825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10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5339B3F0" w14:textId="1D79448D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6" w:history="1">
            <w:r w:rsidR="007835C5" w:rsidRPr="00681909">
              <w:rPr>
                <w:rStyle w:val="Hyperlink"/>
                <w:rFonts w:cs="Arial"/>
                <w:b/>
                <w:bCs/>
                <w:noProof/>
              </w:rPr>
              <w:t>11 REVISÕES EFETUADAS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_Toc168663826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11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67B8DD1F" w14:textId="3D7CF10E" w:rsidR="007835C5" w:rsidRDefault="002063E9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8663827" w:history="1">
            <w:r w:rsidR="007835C5" w:rsidRPr="00681909">
              <w:rPr>
                <w:rStyle w:val="Hyperlink"/>
                <w:rFonts w:eastAsia="ArialMT" w:cs="Arial"/>
                <w:b/>
                <w:bCs/>
                <w:noProof/>
                <w:lang w:eastAsia="ar-SA"/>
              </w:rPr>
              <w:t>12 APROVAÇÃO DO DOCUMENTO</w:t>
            </w:r>
            <w:r w:rsidR="007835C5">
              <w:rPr>
                <w:noProof/>
                <w:webHidden/>
              </w:rPr>
              <w:tab/>
            </w:r>
            <w:r w:rsidR="007835C5"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_Toc168663827 \h </w:instrText>
            </w:r>
            <w:r w:rsidR="007835C5">
              <w:rPr>
                <w:noProof/>
                <w:webHidden/>
              </w:rPr>
            </w:r>
            <w:r w:rsidR="007835C5"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11</w:t>
            </w:r>
            <w:r w:rsidR="007835C5">
              <w:rPr>
                <w:noProof/>
                <w:webHidden/>
              </w:rPr>
              <w:fldChar w:fldCharType="end"/>
            </w:r>
          </w:hyperlink>
        </w:p>
        <w:p w14:paraId="36045645" w14:textId="3A07CD6C" w:rsidR="009A6294" w:rsidRDefault="009A6294">
          <w:r>
            <w:rPr>
              <w:b/>
              <w:bCs/>
            </w:rPr>
            <w:fldChar w:fldCharType="end"/>
          </w:r>
        </w:p>
      </w:sdtContent>
    </w:sdt>
    <w:p w14:paraId="48A21AAD" w14:textId="77777777" w:rsidR="009A6294" w:rsidRDefault="009A6294" w:rsidP="009A6294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694CD07" w14:textId="77777777" w:rsidR="009A6294" w:rsidRDefault="009A6294" w:rsidP="009A6294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A3140CA" w14:textId="77777777" w:rsidR="009A6294" w:rsidRDefault="009A6294" w:rsidP="009A6294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1038007" w14:textId="77777777" w:rsidR="009A6294" w:rsidRDefault="009A6294" w:rsidP="009A6294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E51F786" w14:textId="1FFEE77E" w:rsidR="00E70AB6" w:rsidRPr="009A6294" w:rsidRDefault="00E70AB6" w:rsidP="009A6294">
      <w:pPr>
        <w:pStyle w:val="Ttulo1"/>
        <w:spacing w:before="0" w:after="0" w:line="360" w:lineRule="auto"/>
        <w:rPr>
          <w:b/>
          <w:bCs/>
        </w:rPr>
      </w:pPr>
      <w:bookmarkStart w:id="0" w:name="_Toc168663809"/>
      <w:r w:rsidRPr="009A6294">
        <w:rPr>
          <w:b/>
          <w:bCs/>
        </w:rPr>
        <w:lastRenderedPageBreak/>
        <w:t>1 OBJETIVO E ABRANGÊNCIA</w:t>
      </w:r>
      <w:bookmarkEnd w:id="0"/>
    </w:p>
    <w:p w14:paraId="5991D4D3" w14:textId="77777777" w:rsidR="00E70AB6" w:rsidRPr="003674FB" w:rsidRDefault="00DD5835" w:rsidP="009A6294">
      <w:pPr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674FB">
        <w:rPr>
          <w:rFonts w:ascii="Arial" w:hAnsi="Arial" w:cs="Arial"/>
          <w:b/>
          <w:color w:val="000000"/>
          <w:sz w:val="20"/>
          <w:szCs w:val="20"/>
        </w:rPr>
        <w:tab/>
      </w:r>
    </w:p>
    <w:p w14:paraId="4A9E9A50" w14:textId="77777777" w:rsidR="00E70AB6" w:rsidRDefault="00DD5835" w:rsidP="009A629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b/>
          <w:color w:val="000000"/>
          <w:sz w:val="20"/>
          <w:szCs w:val="20"/>
        </w:rPr>
        <w:tab/>
      </w:r>
      <w:r w:rsidRPr="003674FB">
        <w:rPr>
          <w:rFonts w:ascii="Arial" w:hAnsi="Arial" w:cs="Arial"/>
          <w:color w:val="000000"/>
          <w:sz w:val="20"/>
          <w:szCs w:val="20"/>
        </w:rPr>
        <w:t xml:space="preserve">Definir o modo de verificação das propriedades da matéria-prima de </w:t>
      </w:r>
      <w:r w:rsidR="00DB773D" w:rsidRPr="003674FB">
        <w:rPr>
          <w:rFonts w:ascii="Arial" w:hAnsi="Arial" w:cs="Arial"/>
          <w:color w:val="000000"/>
          <w:sz w:val="20"/>
          <w:szCs w:val="20"/>
        </w:rPr>
        <w:t>p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olietileno </w:t>
      </w:r>
      <w:r w:rsidR="00DB773D" w:rsidRPr="003674FB">
        <w:rPr>
          <w:rFonts w:ascii="Arial" w:hAnsi="Arial" w:cs="Arial"/>
          <w:color w:val="000000"/>
          <w:sz w:val="20"/>
          <w:szCs w:val="20"/>
        </w:rPr>
        <w:t xml:space="preserve">micronizado </w:t>
      </w:r>
      <w:r w:rsidRPr="003674FB">
        <w:rPr>
          <w:rFonts w:ascii="Arial" w:hAnsi="Arial" w:cs="Arial"/>
          <w:color w:val="000000"/>
          <w:sz w:val="20"/>
          <w:szCs w:val="20"/>
        </w:rPr>
        <w:t>no que se refere à Granulometria, Densidade e Fluidez.</w:t>
      </w:r>
    </w:p>
    <w:p w14:paraId="26D3B94E" w14:textId="77777777" w:rsidR="00753096" w:rsidRDefault="00753096" w:rsidP="009A629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3E5111D" w14:textId="381D0A2C" w:rsidR="00753096" w:rsidRPr="009A6294" w:rsidRDefault="00753096" w:rsidP="00753096">
      <w:pPr>
        <w:pStyle w:val="Ttulo1"/>
        <w:spacing w:before="0" w:after="0" w:line="360" w:lineRule="auto"/>
        <w:rPr>
          <w:b/>
          <w:bCs/>
        </w:rPr>
      </w:pPr>
      <w:bookmarkStart w:id="1" w:name="_Toc168663810"/>
      <w:r>
        <w:rPr>
          <w:b/>
          <w:bCs/>
        </w:rPr>
        <w:t>2</w:t>
      </w:r>
      <w:r w:rsidRPr="009A6294">
        <w:rPr>
          <w:b/>
          <w:bCs/>
        </w:rPr>
        <w:t xml:space="preserve"> DOCUMENTOS RELACIONADOS</w:t>
      </w:r>
      <w:bookmarkEnd w:id="1"/>
    </w:p>
    <w:p w14:paraId="05CE278E" w14:textId="77777777" w:rsidR="00753096" w:rsidRPr="003674FB" w:rsidRDefault="00753096" w:rsidP="00753096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ar-SA"/>
        </w:rPr>
      </w:pPr>
    </w:p>
    <w:p w14:paraId="50D037E5" w14:textId="77777777" w:rsidR="00753096" w:rsidRPr="003674FB" w:rsidRDefault="00753096" w:rsidP="00753096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ar-SA"/>
        </w:rPr>
      </w:pPr>
      <w:r w:rsidRPr="003674FB">
        <w:rPr>
          <w:rFonts w:ascii="Arial" w:eastAsia="Times New Roman" w:hAnsi="Arial" w:cs="Arial"/>
          <w:b/>
          <w:bCs/>
          <w:sz w:val="20"/>
          <w:szCs w:val="20"/>
          <w:lang w:eastAsia="ar-SA"/>
        </w:rPr>
        <w:t xml:space="preserve">IT01 – </w:t>
      </w:r>
      <w:r w:rsidRPr="00753096">
        <w:rPr>
          <w:rFonts w:ascii="Arial" w:eastAsia="Times New Roman" w:hAnsi="Arial" w:cs="Arial"/>
          <w:sz w:val="20"/>
          <w:szCs w:val="20"/>
          <w:lang w:eastAsia="ar-SA"/>
        </w:rPr>
        <w:t>Preparação da matéria-prima</w:t>
      </w:r>
    </w:p>
    <w:p w14:paraId="5EFD26B4" w14:textId="0D7C233A" w:rsidR="00753096" w:rsidRPr="00753096" w:rsidRDefault="00753096" w:rsidP="00753096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3674FB">
        <w:rPr>
          <w:rFonts w:ascii="Arial" w:eastAsia="Times New Roman" w:hAnsi="Arial" w:cs="Arial"/>
          <w:b/>
          <w:bCs/>
          <w:sz w:val="20"/>
          <w:szCs w:val="20"/>
          <w:lang w:eastAsia="ar-SA"/>
        </w:rPr>
        <w:t xml:space="preserve">RQ193 – </w:t>
      </w:r>
      <w:r w:rsidRPr="00753096">
        <w:rPr>
          <w:rFonts w:ascii="Arial" w:eastAsia="Times New Roman" w:hAnsi="Arial" w:cs="Arial"/>
          <w:sz w:val="20"/>
          <w:szCs w:val="20"/>
          <w:lang w:eastAsia="ar-SA"/>
        </w:rPr>
        <w:t xml:space="preserve">Registro dos </w:t>
      </w:r>
      <w:r w:rsidR="00F0495C">
        <w:rPr>
          <w:rFonts w:ascii="Arial" w:eastAsia="Times New Roman" w:hAnsi="Arial" w:cs="Arial"/>
          <w:sz w:val="20"/>
          <w:szCs w:val="20"/>
          <w:lang w:eastAsia="ar-SA"/>
        </w:rPr>
        <w:t>e</w:t>
      </w:r>
      <w:r w:rsidRPr="00753096">
        <w:rPr>
          <w:rFonts w:ascii="Arial" w:eastAsia="Times New Roman" w:hAnsi="Arial" w:cs="Arial"/>
          <w:sz w:val="20"/>
          <w:szCs w:val="20"/>
          <w:lang w:eastAsia="ar-SA"/>
        </w:rPr>
        <w:t xml:space="preserve">nsaios de </w:t>
      </w:r>
      <w:r w:rsidR="00F0495C">
        <w:rPr>
          <w:rFonts w:ascii="Arial" w:eastAsia="Times New Roman" w:hAnsi="Arial" w:cs="Arial"/>
          <w:sz w:val="20"/>
          <w:szCs w:val="20"/>
          <w:lang w:eastAsia="ar-SA"/>
        </w:rPr>
        <w:t>m</w:t>
      </w:r>
      <w:r w:rsidRPr="00753096">
        <w:rPr>
          <w:rFonts w:ascii="Arial" w:eastAsia="Times New Roman" w:hAnsi="Arial" w:cs="Arial"/>
          <w:sz w:val="20"/>
          <w:szCs w:val="20"/>
          <w:lang w:eastAsia="ar-SA"/>
        </w:rPr>
        <w:t>icronização</w:t>
      </w:r>
    </w:p>
    <w:p w14:paraId="68F7C247" w14:textId="77777777" w:rsidR="00753096" w:rsidRDefault="00753096" w:rsidP="009A629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37A7F24A" w14:textId="22AE6492" w:rsidR="00E70AB6" w:rsidRPr="009A6294" w:rsidRDefault="00753096" w:rsidP="009A6294">
      <w:pPr>
        <w:pStyle w:val="Ttulo1"/>
        <w:spacing w:before="0" w:after="0" w:line="360" w:lineRule="auto"/>
        <w:rPr>
          <w:b/>
          <w:bCs/>
        </w:rPr>
      </w:pPr>
      <w:bookmarkStart w:id="2" w:name="_Toc168663811"/>
      <w:r>
        <w:rPr>
          <w:rStyle w:val="Fontepargpadro1"/>
          <w:rFonts w:eastAsia="Arial" w:cs="Arial"/>
          <w:b/>
          <w:bCs/>
          <w:color w:val="000000"/>
          <w:szCs w:val="20"/>
        </w:rPr>
        <w:t>3</w:t>
      </w:r>
      <w:r w:rsidR="00E70AB6" w:rsidRPr="009A6294">
        <w:rPr>
          <w:rStyle w:val="Fontepargpadro1"/>
          <w:rFonts w:cs="Arial"/>
          <w:b/>
          <w:bCs/>
          <w:color w:val="000000"/>
          <w:szCs w:val="20"/>
        </w:rPr>
        <w:t xml:space="preserve"> DEFINIÇÕES</w:t>
      </w:r>
      <w:bookmarkEnd w:id="2"/>
    </w:p>
    <w:p w14:paraId="4106CAC3" w14:textId="77777777" w:rsidR="00E70AB6" w:rsidRPr="003674FB" w:rsidRDefault="001832B2" w:rsidP="009A6294">
      <w:pPr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674FB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3C9D786D" w14:textId="77777777" w:rsidR="008469F8" w:rsidRPr="00753096" w:rsidRDefault="008469F8" w:rsidP="009A6294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75309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IT </w:t>
      </w:r>
      <w:r w:rsidRPr="00753096">
        <w:rPr>
          <w:rFonts w:ascii="Arial" w:hAnsi="Arial" w:cs="Arial"/>
          <w:i/>
          <w:iCs/>
          <w:color w:val="000000"/>
          <w:sz w:val="20"/>
          <w:szCs w:val="20"/>
        </w:rPr>
        <w:t>– Instrução de Trabalho</w:t>
      </w:r>
    </w:p>
    <w:p w14:paraId="0021C26C" w14:textId="77777777" w:rsidR="00E70AB6" w:rsidRPr="00753096" w:rsidRDefault="00E70AB6" w:rsidP="009A6294">
      <w:pPr>
        <w:spacing w:after="0" w:line="360" w:lineRule="auto"/>
        <w:jc w:val="both"/>
        <w:rPr>
          <w:rStyle w:val="Fontepargpadro1"/>
          <w:rFonts w:ascii="Arial" w:hAnsi="Arial" w:cs="Arial"/>
          <w:i/>
          <w:iCs/>
          <w:sz w:val="20"/>
          <w:szCs w:val="20"/>
        </w:rPr>
      </w:pPr>
      <w:r w:rsidRPr="00753096">
        <w:rPr>
          <w:rStyle w:val="Fontepargpadro1"/>
          <w:rFonts w:ascii="Arial" w:hAnsi="Arial" w:cs="Arial"/>
          <w:b/>
          <w:bCs/>
          <w:i/>
          <w:iCs/>
          <w:sz w:val="20"/>
          <w:szCs w:val="20"/>
        </w:rPr>
        <w:t>RQ</w:t>
      </w:r>
      <w:r w:rsidRPr="00753096">
        <w:rPr>
          <w:rStyle w:val="Fontepargpadro1"/>
          <w:rFonts w:ascii="Arial" w:hAnsi="Arial" w:cs="Arial"/>
          <w:i/>
          <w:iCs/>
          <w:sz w:val="20"/>
          <w:szCs w:val="20"/>
        </w:rPr>
        <w:t xml:space="preserve"> – Registro de Qualidade</w:t>
      </w:r>
    </w:p>
    <w:p w14:paraId="2FE4BC8C" w14:textId="77777777" w:rsidR="009A6294" w:rsidRPr="003674FB" w:rsidRDefault="009A6294" w:rsidP="009A6294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B2411C2" w14:textId="77777777" w:rsidR="00DB773D" w:rsidRPr="009A6294" w:rsidRDefault="00DB773D" w:rsidP="009A6294">
      <w:pPr>
        <w:pStyle w:val="Ttulo1"/>
        <w:spacing w:before="0" w:after="0" w:line="360" w:lineRule="auto"/>
        <w:rPr>
          <w:rFonts w:eastAsia="Times New Roman"/>
          <w:b/>
          <w:bCs/>
          <w:lang w:eastAsia="ar-SA"/>
        </w:rPr>
      </w:pPr>
      <w:bookmarkStart w:id="3" w:name="_Toc168663812"/>
      <w:r w:rsidRPr="009A6294">
        <w:rPr>
          <w:rFonts w:eastAsia="Times New Roman"/>
          <w:b/>
          <w:bCs/>
          <w:lang w:eastAsia="ar-SA"/>
        </w:rPr>
        <w:t>4 QUALIDADE E AVALIAÇÃO DO PÓ MICRONIZADO</w:t>
      </w:r>
      <w:bookmarkEnd w:id="3"/>
    </w:p>
    <w:p w14:paraId="51C9FAAB" w14:textId="77777777" w:rsidR="00DB773D" w:rsidRPr="003674FB" w:rsidRDefault="00DB773D" w:rsidP="009A629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ar-SA"/>
        </w:rPr>
      </w:pPr>
    </w:p>
    <w:p w14:paraId="4CA25EFE" w14:textId="77777777" w:rsidR="00AB2A43" w:rsidRPr="003674FB" w:rsidRDefault="00AB2A43" w:rsidP="009A6294">
      <w:pPr>
        <w:shd w:val="clear" w:color="auto" w:fill="FFFFFF"/>
        <w:spacing w:after="0" w:line="360" w:lineRule="auto"/>
        <w:ind w:firstLine="720"/>
        <w:jc w:val="both"/>
        <w:textAlignment w:val="top"/>
        <w:rPr>
          <w:rFonts w:ascii="Arial" w:hAnsi="Arial" w:cs="Arial"/>
          <w:color w:val="000000" w:themeColor="text1"/>
          <w:sz w:val="20"/>
          <w:szCs w:val="20"/>
        </w:rPr>
      </w:pPr>
      <w:r w:rsidRPr="003674FB">
        <w:rPr>
          <w:rFonts w:ascii="Arial" w:hAnsi="Arial" w:cs="Arial"/>
          <w:color w:val="000000" w:themeColor="text1"/>
          <w:sz w:val="20"/>
          <w:szCs w:val="20"/>
        </w:rPr>
        <w:t>Através dos ensaios de micronização do polietileno é possível observar as características do pó processado, com propósito de garantir que o pó micronizado seja continuadamente produzido dentro dos parâmetros de qualidade definidos pela Rotoplastyc.</w:t>
      </w:r>
    </w:p>
    <w:p w14:paraId="0C230D32" w14:textId="77777777" w:rsidR="00C33CF7" w:rsidRPr="003674FB" w:rsidRDefault="001260C8" w:rsidP="009A6294">
      <w:pPr>
        <w:shd w:val="clear" w:color="auto" w:fill="FFFFFF"/>
        <w:spacing w:after="0" w:line="360" w:lineRule="auto"/>
        <w:ind w:firstLine="720"/>
        <w:jc w:val="both"/>
        <w:textAlignment w:val="top"/>
        <w:rPr>
          <w:rFonts w:ascii="Arial" w:hAnsi="Arial" w:cs="Arial"/>
          <w:color w:val="000000" w:themeColor="text1"/>
          <w:sz w:val="20"/>
          <w:szCs w:val="20"/>
        </w:rPr>
      </w:pPr>
      <w:r w:rsidRPr="003674FB">
        <w:rPr>
          <w:rFonts w:ascii="Arial" w:hAnsi="Arial" w:cs="Arial"/>
          <w:color w:val="000000" w:themeColor="text1"/>
          <w:sz w:val="20"/>
          <w:szCs w:val="20"/>
        </w:rPr>
        <w:t>A</w:t>
      </w:r>
      <w:r w:rsidR="00DB773D" w:rsidRPr="003674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>distribuição de tamanho</w:t>
      </w:r>
      <w:r w:rsidR="00DB773D" w:rsidRPr="003674FB">
        <w:rPr>
          <w:rFonts w:ascii="Arial" w:hAnsi="Arial" w:cs="Arial"/>
          <w:color w:val="000000" w:themeColor="text1"/>
          <w:sz w:val="20"/>
          <w:szCs w:val="20"/>
        </w:rPr>
        <w:t xml:space="preserve"> d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>o</w:t>
      </w:r>
      <w:r w:rsidR="00DB773D" w:rsidRPr="003674FB">
        <w:rPr>
          <w:rFonts w:ascii="Arial" w:hAnsi="Arial" w:cs="Arial"/>
          <w:color w:val="000000" w:themeColor="text1"/>
          <w:sz w:val="20"/>
          <w:szCs w:val="20"/>
        </w:rPr>
        <w:t xml:space="preserve"> pó, sua 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>fluidez e densidade</w:t>
      </w:r>
      <w:r w:rsidR="00DB773D" w:rsidRPr="003674FB">
        <w:rPr>
          <w:rFonts w:ascii="Arial" w:hAnsi="Arial" w:cs="Arial"/>
          <w:color w:val="000000" w:themeColor="text1"/>
          <w:sz w:val="20"/>
          <w:szCs w:val="20"/>
        </w:rPr>
        <w:t>, são fatores importantes na determinação da moldabilidade de um material.</w:t>
      </w:r>
      <w:r w:rsidR="00FA1EB1" w:rsidRPr="003674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D6833" w:rsidRPr="003674FB">
        <w:rPr>
          <w:rFonts w:ascii="Arial" w:hAnsi="Arial" w:cs="Arial"/>
          <w:color w:val="000000" w:themeColor="text1"/>
          <w:sz w:val="20"/>
          <w:szCs w:val="20"/>
        </w:rPr>
        <w:t>Para controle desses atributos são realizados dois tipos de ensaios, o “</w:t>
      </w:r>
      <w:r w:rsidR="00DD6833" w:rsidRPr="003674FB">
        <w:rPr>
          <w:rFonts w:ascii="Arial" w:hAnsi="Arial" w:cs="Arial"/>
          <w:i/>
          <w:color w:val="000000" w:themeColor="text1"/>
          <w:sz w:val="20"/>
          <w:szCs w:val="20"/>
        </w:rPr>
        <w:t>Dry Flow</w:t>
      </w:r>
      <w:r w:rsidR="00DD6833" w:rsidRPr="003674FB">
        <w:rPr>
          <w:rFonts w:ascii="Arial" w:hAnsi="Arial" w:cs="Arial"/>
          <w:color w:val="000000" w:themeColor="text1"/>
          <w:sz w:val="20"/>
          <w:szCs w:val="20"/>
        </w:rPr>
        <w:t>” e a verificação da Granulometria do pó micronizado.</w:t>
      </w:r>
    </w:p>
    <w:p w14:paraId="37BDDF40" w14:textId="68F39D34" w:rsidR="00DB773D" w:rsidRPr="003674FB" w:rsidRDefault="00DD6833" w:rsidP="009A6294">
      <w:pPr>
        <w:shd w:val="clear" w:color="auto" w:fill="FFFFFF"/>
        <w:spacing w:after="0" w:line="360" w:lineRule="auto"/>
        <w:ind w:firstLine="720"/>
        <w:jc w:val="both"/>
        <w:textAlignment w:val="top"/>
        <w:rPr>
          <w:rFonts w:ascii="Arial" w:hAnsi="Arial" w:cs="Arial"/>
          <w:color w:val="000000" w:themeColor="text1"/>
          <w:sz w:val="20"/>
          <w:szCs w:val="20"/>
        </w:rPr>
      </w:pPr>
      <w:r w:rsidRPr="003674FB">
        <w:rPr>
          <w:rFonts w:ascii="Arial" w:hAnsi="Arial" w:cs="Arial"/>
          <w:color w:val="000000" w:themeColor="text1"/>
          <w:sz w:val="20"/>
          <w:szCs w:val="20"/>
        </w:rPr>
        <w:t>A verificação da granulometria do pó micronizado é utilizado p</w:t>
      </w:r>
      <w:r w:rsidR="001260C8" w:rsidRPr="003674FB">
        <w:rPr>
          <w:rFonts w:ascii="Arial" w:hAnsi="Arial" w:cs="Arial"/>
          <w:color w:val="000000" w:themeColor="text1"/>
          <w:sz w:val="20"/>
          <w:szCs w:val="20"/>
        </w:rPr>
        <w:t xml:space="preserve">ara medir </w:t>
      </w:r>
      <w:r w:rsidR="002B78F2" w:rsidRPr="003674FB">
        <w:rPr>
          <w:rFonts w:ascii="Arial" w:hAnsi="Arial" w:cs="Arial"/>
          <w:color w:val="000000" w:themeColor="text1"/>
          <w:sz w:val="20"/>
          <w:szCs w:val="20"/>
        </w:rPr>
        <w:t>a distribuição de tamanho do pó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>,</w:t>
      </w:r>
      <w:r w:rsidR="002B78F2" w:rsidRPr="003674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>através de</w:t>
      </w:r>
      <w:r w:rsidR="002B78F2" w:rsidRPr="003674FB">
        <w:rPr>
          <w:rFonts w:ascii="Arial" w:hAnsi="Arial" w:cs="Arial"/>
          <w:color w:val="000000" w:themeColor="text1"/>
          <w:sz w:val="20"/>
          <w:szCs w:val="20"/>
        </w:rPr>
        <w:t xml:space="preserve"> um conjunto de peneiras empilhadas verticalmente com tamanhos de malhas que variam da Malha–</w:t>
      </w:r>
      <w:r w:rsidR="00DA56D3" w:rsidRPr="003674FB">
        <w:rPr>
          <w:rFonts w:ascii="Arial" w:hAnsi="Arial" w:cs="Arial"/>
          <w:color w:val="000000" w:themeColor="text1"/>
          <w:sz w:val="20"/>
          <w:szCs w:val="20"/>
        </w:rPr>
        <w:t>Nº</w:t>
      </w:r>
      <w:r w:rsidR="002B78F2" w:rsidRPr="003674FB">
        <w:rPr>
          <w:rFonts w:ascii="Arial" w:hAnsi="Arial" w:cs="Arial"/>
          <w:color w:val="000000" w:themeColor="text1"/>
          <w:sz w:val="20"/>
          <w:szCs w:val="20"/>
        </w:rPr>
        <w:t>100 até a Malha–</w:t>
      </w:r>
      <w:r w:rsidR="00DA56D3" w:rsidRPr="003674FB">
        <w:rPr>
          <w:rFonts w:ascii="Arial" w:hAnsi="Arial" w:cs="Arial"/>
          <w:color w:val="000000" w:themeColor="text1"/>
          <w:sz w:val="20"/>
          <w:szCs w:val="20"/>
        </w:rPr>
        <w:t>Nº</w:t>
      </w:r>
      <w:r w:rsidR="002B78F2" w:rsidRPr="003674FB">
        <w:rPr>
          <w:rFonts w:ascii="Arial" w:hAnsi="Arial" w:cs="Arial"/>
          <w:color w:val="000000" w:themeColor="text1"/>
          <w:sz w:val="20"/>
          <w:szCs w:val="20"/>
        </w:rPr>
        <w:t>30</w:t>
      </w:r>
      <w:r w:rsidR="00FA1EB1" w:rsidRPr="003674FB">
        <w:rPr>
          <w:rFonts w:ascii="Arial" w:hAnsi="Arial" w:cs="Arial"/>
          <w:color w:val="000000" w:themeColor="text1"/>
          <w:sz w:val="20"/>
          <w:szCs w:val="20"/>
        </w:rPr>
        <w:t xml:space="preserve">. Onde uma amostra de material é agitada através das peneiras por um período de tempo fixo e a quantidade retida em cada peneira é medida em uma balança. No tópico </w:t>
      </w:r>
      <w:r w:rsidR="008954D1">
        <w:rPr>
          <w:rFonts w:ascii="Arial" w:hAnsi="Arial" w:cs="Arial"/>
          <w:b/>
          <w:color w:val="000000" w:themeColor="text1"/>
          <w:sz w:val="20"/>
          <w:szCs w:val="20"/>
        </w:rPr>
        <w:t>“</w:t>
      </w:r>
      <w:r w:rsidR="00FA1EB1" w:rsidRPr="003674FB">
        <w:rPr>
          <w:rFonts w:ascii="Arial" w:hAnsi="Arial" w:cs="Arial"/>
          <w:b/>
          <w:color w:val="000000" w:themeColor="text1"/>
          <w:sz w:val="20"/>
          <w:szCs w:val="20"/>
        </w:rPr>
        <w:t>Ensaio de Granulometria</w:t>
      </w:r>
      <w:r w:rsidR="008954D1">
        <w:rPr>
          <w:rFonts w:ascii="Arial" w:hAnsi="Arial" w:cs="Arial"/>
          <w:b/>
          <w:color w:val="000000" w:themeColor="text1"/>
          <w:sz w:val="20"/>
          <w:szCs w:val="20"/>
        </w:rPr>
        <w:t>”</w:t>
      </w:r>
      <w:r w:rsidR="00FA1EB1" w:rsidRPr="003674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954D1">
        <w:rPr>
          <w:rFonts w:ascii="Arial" w:hAnsi="Arial" w:cs="Arial"/>
          <w:color w:val="000000" w:themeColor="text1"/>
          <w:sz w:val="20"/>
          <w:szCs w:val="20"/>
        </w:rPr>
        <w:t xml:space="preserve">estão </w:t>
      </w:r>
      <w:r w:rsidR="00FA1EB1" w:rsidRPr="003674FB">
        <w:rPr>
          <w:rFonts w:ascii="Arial" w:hAnsi="Arial" w:cs="Arial"/>
          <w:color w:val="000000" w:themeColor="text1"/>
          <w:sz w:val="20"/>
          <w:szCs w:val="20"/>
        </w:rPr>
        <w:t>detalhado</w:t>
      </w:r>
      <w:r w:rsidR="008954D1">
        <w:rPr>
          <w:rFonts w:ascii="Arial" w:hAnsi="Arial" w:cs="Arial"/>
          <w:color w:val="000000" w:themeColor="text1"/>
          <w:sz w:val="20"/>
          <w:szCs w:val="20"/>
        </w:rPr>
        <w:t>s</w:t>
      </w:r>
      <w:r w:rsidR="00FA1EB1" w:rsidRPr="003674FB">
        <w:rPr>
          <w:rFonts w:ascii="Arial" w:hAnsi="Arial" w:cs="Arial"/>
          <w:color w:val="000000" w:themeColor="text1"/>
          <w:sz w:val="20"/>
          <w:szCs w:val="20"/>
        </w:rPr>
        <w:t xml:space="preserve"> todos os passos para execução do ensaio.</w:t>
      </w:r>
    </w:p>
    <w:p w14:paraId="0A2A7AE9" w14:textId="6914DD64" w:rsidR="00496C32" w:rsidRPr="003674FB" w:rsidRDefault="00496C32" w:rsidP="009A6294">
      <w:pPr>
        <w:spacing w:after="0" w:line="360" w:lineRule="auto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74FB">
        <w:rPr>
          <w:rFonts w:ascii="Arial" w:hAnsi="Arial" w:cs="Arial"/>
          <w:color w:val="000000" w:themeColor="text1"/>
          <w:sz w:val="20"/>
          <w:szCs w:val="20"/>
        </w:rPr>
        <w:t>O método “</w:t>
      </w:r>
      <w:r w:rsidRPr="003674FB">
        <w:rPr>
          <w:rFonts w:ascii="Arial" w:hAnsi="Arial" w:cs="Arial"/>
          <w:i/>
          <w:color w:val="000000" w:themeColor="text1"/>
          <w:sz w:val="20"/>
          <w:szCs w:val="20"/>
        </w:rPr>
        <w:t>Dry Flow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 xml:space="preserve">” é utilizado para medição das propriedades de fluidez e densidade, sendo realizado através de um funil de forma e dimensões especificadas. Nesse documento, no tópico </w:t>
      </w:r>
      <w:r w:rsidR="008954D1">
        <w:rPr>
          <w:rFonts w:ascii="Arial" w:hAnsi="Arial" w:cs="Arial"/>
          <w:b/>
          <w:color w:val="000000" w:themeColor="text1"/>
          <w:sz w:val="20"/>
          <w:szCs w:val="20"/>
        </w:rPr>
        <w:t>“</w:t>
      </w:r>
      <w:r w:rsidRPr="003674FB">
        <w:rPr>
          <w:rFonts w:ascii="Arial" w:hAnsi="Arial" w:cs="Arial"/>
          <w:b/>
          <w:color w:val="000000" w:themeColor="text1"/>
          <w:sz w:val="20"/>
          <w:szCs w:val="20"/>
        </w:rPr>
        <w:t>Dry Flow – Ensaio de Densidade e Fluidez</w:t>
      </w:r>
      <w:r w:rsidR="008954D1">
        <w:rPr>
          <w:rFonts w:ascii="Arial" w:hAnsi="Arial" w:cs="Arial"/>
          <w:b/>
          <w:color w:val="000000" w:themeColor="text1"/>
          <w:sz w:val="20"/>
          <w:szCs w:val="20"/>
        </w:rPr>
        <w:t>”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917E4" w:rsidRPr="003674FB">
        <w:rPr>
          <w:rFonts w:ascii="Arial" w:hAnsi="Arial" w:cs="Arial"/>
          <w:color w:val="000000" w:themeColor="text1"/>
          <w:sz w:val="20"/>
          <w:szCs w:val="20"/>
        </w:rPr>
        <w:t>são detalhadas</w:t>
      </w:r>
      <w:r w:rsidRPr="003674FB">
        <w:rPr>
          <w:rFonts w:ascii="Arial" w:hAnsi="Arial" w:cs="Arial"/>
          <w:color w:val="000000" w:themeColor="text1"/>
          <w:sz w:val="20"/>
          <w:szCs w:val="20"/>
        </w:rPr>
        <w:t xml:space="preserve"> todas as etapas para realização do ensaio.</w:t>
      </w:r>
    </w:p>
    <w:p w14:paraId="1AB9FC43" w14:textId="25B8C18A" w:rsidR="00804055" w:rsidRPr="003674FB" w:rsidRDefault="00804055" w:rsidP="009A6294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lastRenderedPageBreak/>
        <w:t xml:space="preserve">O resultado dos ensaios é realizado na </w:t>
      </w:r>
      <w:r w:rsidRPr="003674FB">
        <w:rPr>
          <w:rFonts w:ascii="Arial" w:eastAsia="Times New Roman" w:hAnsi="Arial" w:cs="Arial"/>
          <w:b/>
          <w:bCs/>
          <w:sz w:val="20"/>
          <w:szCs w:val="20"/>
          <w:lang w:eastAsia="ar-SA"/>
        </w:rPr>
        <w:t xml:space="preserve">RQ193 – Registro dos </w:t>
      </w:r>
      <w:r w:rsidR="00F0495C">
        <w:rPr>
          <w:rFonts w:ascii="Arial" w:eastAsia="Times New Roman" w:hAnsi="Arial" w:cs="Arial"/>
          <w:b/>
          <w:bCs/>
          <w:sz w:val="20"/>
          <w:szCs w:val="20"/>
          <w:lang w:eastAsia="ar-SA"/>
        </w:rPr>
        <w:t>e</w:t>
      </w:r>
      <w:r w:rsidRPr="003674FB">
        <w:rPr>
          <w:rFonts w:ascii="Arial" w:eastAsia="Times New Roman" w:hAnsi="Arial" w:cs="Arial"/>
          <w:b/>
          <w:bCs/>
          <w:sz w:val="20"/>
          <w:szCs w:val="20"/>
          <w:lang w:eastAsia="ar-SA"/>
        </w:rPr>
        <w:t xml:space="preserve">nsaios de </w:t>
      </w:r>
      <w:r w:rsidR="00F0495C">
        <w:rPr>
          <w:rFonts w:ascii="Arial" w:eastAsia="Times New Roman" w:hAnsi="Arial" w:cs="Arial"/>
          <w:b/>
          <w:bCs/>
          <w:sz w:val="20"/>
          <w:szCs w:val="20"/>
          <w:lang w:eastAsia="ar-SA"/>
        </w:rPr>
        <w:t>m</w:t>
      </w:r>
      <w:r w:rsidRPr="003674FB">
        <w:rPr>
          <w:rFonts w:ascii="Arial" w:eastAsia="Times New Roman" w:hAnsi="Arial" w:cs="Arial"/>
          <w:b/>
          <w:bCs/>
          <w:sz w:val="20"/>
          <w:szCs w:val="20"/>
          <w:lang w:eastAsia="ar-SA"/>
        </w:rPr>
        <w:t>icronização</w:t>
      </w:r>
      <w:r w:rsidRPr="003674FB">
        <w:rPr>
          <w:rFonts w:ascii="Arial" w:hAnsi="Arial" w:cs="Arial"/>
          <w:sz w:val="20"/>
          <w:szCs w:val="20"/>
        </w:rPr>
        <w:t>, onde também é informad</w:t>
      </w:r>
      <w:r w:rsidR="008954D1">
        <w:rPr>
          <w:rFonts w:ascii="Arial" w:hAnsi="Arial" w:cs="Arial"/>
          <w:sz w:val="20"/>
          <w:szCs w:val="20"/>
        </w:rPr>
        <w:t>a</w:t>
      </w:r>
      <w:r w:rsidRPr="003674FB">
        <w:rPr>
          <w:rFonts w:ascii="Arial" w:hAnsi="Arial" w:cs="Arial"/>
          <w:sz w:val="20"/>
          <w:szCs w:val="20"/>
        </w:rPr>
        <w:t xml:space="preserve"> a data e hora do ensaio, assim como o lote de fabricação do fornecedor disponibilizado na embalagem do material.</w:t>
      </w:r>
    </w:p>
    <w:p w14:paraId="485F5A06" w14:textId="77777777" w:rsidR="00E24D59" w:rsidRPr="003674FB" w:rsidRDefault="00E24D59" w:rsidP="009A6294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6C0F51FB" w14:textId="77777777" w:rsidR="00496C32" w:rsidRPr="009A6294" w:rsidRDefault="00496C32" w:rsidP="009A6294">
      <w:pPr>
        <w:pStyle w:val="Ttulo1"/>
        <w:spacing w:before="0" w:after="0" w:line="360" w:lineRule="auto"/>
        <w:rPr>
          <w:b/>
          <w:bCs/>
        </w:rPr>
      </w:pPr>
      <w:bookmarkStart w:id="4" w:name="_Toc168663813"/>
      <w:r w:rsidRPr="009A6294">
        <w:rPr>
          <w:b/>
          <w:bCs/>
        </w:rPr>
        <w:t>5 FREQUÊNCIA E MOMENTO DE INSPEÇÃO</w:t>
      </w:r>
      <w:bookmarkEnd w:id="4"/>
    </w:p>
    <w:p w14:paraId="22C8FA81" w14:textId="77777777" w:rsidR="008469F8" w:rsidRPr="003674FB" w:rsidRDefault="008469F8" w:rsidP="009A6294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b/>
          <w:color w:val="000000"/>
          <w:sz w:val="20"/>
          <w:szCs w:val="20"/>
        </w:rPr>
      </w:pPr>
    </w:p>
    <w:p w14:paraId="133EE522" w14:textId="77777777" w:rsidR="008469F8" w:rsidRPr="009A6294" w:rsidRDefault="00EC6C25" w:rsidP="009A6294">
      <w:pPr>
        <w:pStyle w:val="Ttulo1"/>
        <w:spacing w:before="0" w:after="0" w:line="360" w:lineRule="auto"/>
        <w:rPr>
          <w:b/>
          <w:bCs/>
        </w:rPr>
      </w:pPr>
      <w:bookmarkStart w:id="5" w:name="_Toc168663814"/>
      <w:r w:rsidRPr="009A6294">
        <w:rPr>
          <w:b/>
          <w:bCs/>
        </w:rPr>
        <w:t>5.1 Granulometria</w:t>
      </w:r>
      <w:bookmarkEnd w:id="5"/>
    </w:p>
    <w:p w14:paraId="6EE8FAA7" w14:textId="77777777" w:rsidR="00EC6C25" w:rsidRPr="003674FB" w:rsidRDefault="00EC6C25" w:rsidP="009A6294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b/>
          <w:color w:val="000000"/>
          <w:sz w:val="20"/>
          <w:szCs w:val="20"/>
        </w:rPr>
      </w:pPr>
    </w:p>
    <w:p w14:paraId="359D9493" w14:textId="3CA19355" w:rsidR="00EC6C25" w:rsidRPr="003674FB" w:rsidRDefault="00EC6C25" w:rsidP="009A6294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color w:val="FF0000"/>
          <w:sz w:val="20"/>
          <w:szCs w:val="20"/>
        </w:rPr>
      </w:pPr>
      <w:r w:rsidRPr="003674FB">
        <w:rPr>
          <w:rFonts w:ascii="Arial" w:hAnsi="Arial" w:cs="Arial"/>
          <w:b/>
          <w:color w:val="000000"/>
          <w:sz w:val="20"/>
          <w:szCs w:val="20"/>
        </w:rPr>
        <w:tab/>
      </w:r>
      <w:r w:rsidR="003674FB" w:rsidRPr="003674FB">
        <w:rPr>
          <w:rFonts w:ascii="Arial" w:hAnsi="Arial" w:cs="Arial"/>
          <w:color w:val="FF0000"/>
          <w:sz w:val="20"/>
          <w:szCs w:val="20"/>
        </w:rPr>
        <w:t>A coleta do material para realização do ensaio de granulometria deve ser feita sempre após uma hora de trabalho, e a cada turno, ou quando for trocado o lote de material ou classificação (A, E, G, etc...).</w:t>
      </w:r>
    </w:p>
    <w:p w14:paraId="52156243" w14:textId="77777777" w:rsidR="003674FB" w:rsidRPr="003674FB" w:rsidRDefault="003674FB" w:rsidP="009A6294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color w:val="000000"/>
          <w:sz w:val="20"/>
          <w:szCs w:val="20"/>
        </w:rPr>
      </w:pPr>
    </w:p>
    <w:p w14:paraId="795995CE" w14:textId="77777777" w:rsidR="00EC6C25" w:rsidRPr="009A6294" w:rsidRDefault="00EC6C25" w:rsidP="009A6294">
      <w:pPr>
        <w:pStyle w:val="Ttulo1"/>
        <w:spacing w:before="0" w:after="0" w:line="360" w:lineRule="auto"/>
        <w:rPr>
          <w:b/>
          <w:bCs/>
        </w:rPr>
      </w:pPr>
      <w:bookmarkStart w:id="6" w:name="_Toc168663815"/>
      <w:r w:rsidRPr="009A6294">
        <w:rPr>
          <w:b/>
          <w:bCs/>
        </w:rPr>
        <w:t>5.2 Dry Flow</w:t>
      </w:r>
      <w:bookmarkEnd w:id="6"/>
    </w:p>
    <w:p w14:paraId="7CD4E7D5" w14:textId="77777777" w:rsidR="00EC6C25" w:rsidRPr="003674FB" w:rsidRDefault="00EC6C25" w:rsidP="009A6294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b/>
          <w:sz w:val="20"/>
          <w:szCs w:val="20"/>
        </w:rPr>
      </w:pPr>
    </w:p>
    <w:p w14:paraId="0ECEDB15" w14:textId="77777777" w:rsidR="008469F8" w:rsidRPr="003674FB" w:rsidRDefault="00EC6C25" w:rsidP="009A6294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b/>
          <w:sz w:val="20"/>
          <w:szCs w:val="20"/>
        </w:rPr>
        <w:tab/>
      </w:r>
      <w:r w:rsidRPr="003674FB">
        <w:rPr>
          <w:rFonts w:ascii="Arial" w:hAnsi="Arial" w:cs="Arial"/>
          <w:sz w:val="20"/>
          <w:szCs w:val="20"/>
        </w:rPr>
        <w:t>O ensaio Dry Flow – fluidez e densidade – deve ser realizado uma vez por semana</w:t>
      </w:r>
      <w:r w:rsidR="00150A8C" w:rsidRPr="003674FB">
        <w:rPr>
          <w:rFonts w:ascii="Arial" w:hAnsi="Arial" w:cs="Arial"/>
          <w:sz w:val="20"/>
          <w:szCs w:val="20"/>
        </w:rPr>
        <w:t xml:space="preserve"> ou toda vez que necessitar a realização do ensaio de </w:t>
      </w:r>
      <w:r w:rsidR="003B5A0D" w:rsidRPr="003674FB">
        <w:rPr>
          <w:rFonts w:ascii="Arial" w:hAnsi="Arial" w:cs="Arial"/>
          <w:sz w:val="20"/>
          <w:szCs w:val="20"/>
        </w:rPr>
        <w:t>contraprova</w:t>
      </w:r>
      <w:r w:rsidRPr="003674FB">
        <w:rPr>
          <w:rFonts w:ascii="Arial" w:hAnsi="Arial" w:cs="Arial"/>
          <w:sz w:val="20"/>
          <w:szCs w:val="20"/>
        </w:rPr>
        <w:t>.</w:t>
      </w:r>
    </w:p>
    <w:p w14:paraId="30B75C1E" w14:textId="77777777" w:rsidR="00B2742B" w:rsidRPr="003674FB" w:rsidRDefault="00B2742B" w:rsidP="009A629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ar-SA"/>
        </w:rPr>
      </w:pPr>
    </w:p>
    <w:p w14:paraId="0555BA2D" w14:textId="77777777" w:rsidR="00E70AB6" w:rsidRPr="009A6294" w:rsidRDefault="00496C32" w:rsidP="009A6294">
      <w:pPr>
        <w:pStyle w:val="Ttulo1"/>
        <w:spacing w:before="0" w:after="0" w:line="360" w:lineRule="auto"/>
        <w:rPr>
          <w:b/>
          <w:bCs/>
        </w:rPr>
      </w:pPr>
      <w:bookmarkStart w:id="7" w:name="_Toc168663816"/>
      <w:r w:rsidRPr="009A6294">
        <w:rPr>
          <w:b/>
          <w:bCs/>
        </w:rPr>
        <w:t>6</w:t>
      </w:r>
      <w:r w:rsidR="00E70AB6" w:rsidRPr="009A6294">
        <w:rPr>
          <w:b/>
          <w:bCs/>
        </w:rPr>
        <w:t xml:space="preserve"> </w:t>
      </w:r>
      <w:r w:rsidR="00FA1EB1" w:rsidRPr="009A6294">
        <w:rPr>
          <w:b/>
          <w:bCs/>
        </w:rPr>
        <w:t>ENSAIO DE GRANULOMETRIA</w:t>
      </w:r>
      <w:bookmarkEnd w:id="7"/>
      <w:r w:rsidR="00FA1EB1" w:rsidRPr="009A6294">
        <w:rPr>
          <w:b/>
          <w:bCs/>
        </w:rPr>
        <w:t xml:space="preserve"> </w:t>
      </w:r>
    </w:p>
    <w:p w14:paraId="44D40A91" w14:textId="77777777" w:rsidR="00074CEC" w:rsidRPr="003674FB" w:rsidRDefault="00074CEC" w:rsidP="009A6294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5A63BB0" w14:textId="160659DF" w:rsidR="00DD5835" w:rsidRPr="003674FB" w:rsidRDefault="00DD5835" w:rsidP="009A629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b/>
          <w:sz w:val="20"/>
          <w:szCs w:val="20"/>
        </w:rPr>
        <w:tab/>
      </w:r>
      <w:r w:rsidRPr="003674FB">
        <w:rPr>
          <w:rFonts w:ascii="Arial" w:hAnsi="Arial" w:cs="Arial"/>
          <w:sz w:val="20"/>
          <w:szCs w:val="20"/>
        </w:rPr>
        <w:t xml:space="preserve">Para realização do </w:t>
      </w:r>
      <w:r w:rsidR="006310DF">
        <w:rPr>
          <w:rFonts w:ascii="Arial" w:hAnsi="Arial" w:cs="Arial"/>
          <w:sz w:val="20"/>
          <w:szCs w:val="20"/>
        </w:rPr>
        <w:t>e</w:t>
      </w:r>
      <w:r w:rsidRPr="003674FB">
        <w:rPr>
          <w:rFonts w:ascii="Arial" w:hAnsi="Arial" w:cs="Arial"/>
          <w:sz w:val="20"/>
          <w:szCs w:val="20"/>
        </w:rPr>
        <w:t xml:space="preserve">nsaio de </w:t>
      </w:r>
      <w:r w:rsidR="006310DF">
        <w:rPr>
          <w:rFonts w:ascii="Arial" w:hAnsi="Arial" w:cs="Arial"/>
          <w:sz w:val="20"/>
          <w:szCs w:val="20"/>
        </w:rPr>
        <w:t>g</w:t>
      </w:r>
      <w:r w:rsidRPr="003674FB">
        <w:rPr>
          <w:rFonts w:ascii="Arial" w:hAnsi="Arial" w:cs="Arial"/>
          <w:sz w:val="20"/>
          <w:szCs w:val="20"/>
        </w:rPr>
        <w:t>ranulometria deve-se seguir as seguintes etapas:</w:t>
      </w:r>
    </w:p>
    <w:p w14:paraId="254C8EB4" w14:textId="77777777" w:rsidR="009F2322" w:rsidRPr="003674FB" w:rsidRDefault="009F2322" w:rsidP="009A629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54B12ED" w14:textId="7B62FCDE" w:rsidR="003674FB" w:rsidRPr="003674FB" w:rsidRDefault="003674FB" w:rsidP="009A629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color w:val="FF0000"/>
          <w:sz w:val="20"/>
          <w:szCs w:val="20"/>
        </w:rPr>
        <w:t xml:space="preserve">Separar e identificar 2kg de material para realização do ensaio primário e contraprovas, caso o resultado do primeiro ensaio seja reprovado. É </w:t>
      </w:r>
      <w:r w:rsidR="004254FC" w:rsidRPr="003674FB">
        <w:rPr>
          <w:rFonts w:ascii="Arial" w:hAnsi="Arial" w:cs="Arial"/>
          <w:color w:val="FF0000"/>
          <w:sz w:val="20"/>
          <w:szCs w:val="20"/>
        </w:rPr>
        <w:t>necessário</w:t>
      </w:r>
      <w:r w:rsidRPr="003674FB">
        <w:rPr>
          <w:rFonts w:ascii="Arial" w:hAnsi="Arial" w:cs="Arial"/>
          <w:color w:val="FF0000"/>
          <w:sz w:val="20"/>
          <w:szCs w:val="20"/>
        </w:rPr>
        <w:t xml:space="preserve"> então, aplicar dois testes como contraprova. </w:t>
      </w:r>
    </w:p>
    <w:p w14:paraId="1F610A2C" w14:textId="77777777" w:rsidR="00FD5462" w:rsidRPr="003674FB" w:rsidRDefault="00FD5462" w:rsidP="009A6294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8CFF8EC" w14:textId="1F8BD499" w:rsidR="009F2322" w:rsidRPr="003674FB" w:rsidRDefault="006E3358" w:rsidP="009A629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>Pesar e s</w:t>
      </w:r>
      <w:r w:rsidR="00074CEC" w:rsidRPr="003674FB">
        <w:rPr>
          <w:rFonts w:ascii="Arial" w:hAnsi="Arial" w:cs="Arial"/>
          <w:sz w:val="20"/>
          <w:szCs w:val="20"/>
        </w:rPr>
        <w:t xml:space="preserve">eparar 500g </w:t>
      </w:r>
      <w:r w:rsidR="00BA008F" w:rsidRPr="003674FB">
        <w:rPr>
          <w:rFonts w:ascii="Arial" w:hAnsi="Arial" w:cs="Arial"/>
          <w:sz w:val="20"/>
          <w:szCs w:val="20"/>
        </w:rPr>
        <w:t>(+</w:t>
      </w:r>
      <w:r w:rsidR="00392B22" w:rsidRPr="003674FB">
        <w:rPr>
          <w:rFonts w:ascii="Arial" w:hAnsi="Arial" w:cs="Arial"/>
          <w:sz w:val="20"/>
          <w:szCs w:val="20"/>
        </w:rPr>
        <w:t>10</w:t>
      </w:r>
      <w:r w:rsidR="00BA008F" w:rsidRPr="003674FB">
        <w:rPr>
          <w:rFonts w:ascii="Arial" w:hAnsi="Arial" w:cs="Arial"/>
          <w:sz w:val="20"/>
          <w:szCs w:val="20"/>
        </w:rPr>
        <w:t xml:space="preserve"> g) </w:t>
      </w:r>
      <w:r w:rsidR="00074CEC" w:rsidRPr="003674FB">
        <w:rPr>
          <w:rFonts w:ascii="Arial" w:hAnsi="Arial" w:cs="Arial"/>
          <w:sz w:val="20"/>
          <w:szCs w:val="20"/>
        </w:rPr>
        <w:t xml:space="preserve">do 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>material para análise</w:t>
      </w:r>
      <w:r w:rsidR="009F2322" w:rsidRPr="003674FB">
        <w:rPr>
          <w:rFonts w:ascii="Arial" w:hAnsi="Arial" w:cs="Arial"/>
          <w:color w:val="000000"/>
          <w:sz w:val="20"/>
          <w:szCs w:val="20"/>
        </w:rPr>
        <w:t>:</w:t>
      </w:r>
    </w:p>
    <w:p w14:paraId="0D8D65C1" w14:textId="77777777" w:rsidR="006E3358" w:rsidRPr="003674FB" w:rsidRDefault="00792F26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96DFE28" wp14:editId="1BBC1621">
            <wp:extent cx="2567146" cy="1932317"/>
            <wp:effectExtent l="0" t="0" r="2540" b="0"/>
            <wp:docPr id="5" name="Imagem 5" descr="C:\Users\felipe.tonon\Desktop\Procedimento Ensaio Polietileno\SAM_4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.tonon\Desktop\Procedimento Ensaio Polietileno\SAM_49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46" cy="19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F066" w14:textId="5267C67A" w:rsidR="00FD5462" w:rsidRPr="003674FB" w:rsidRDefault="009F2322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500g de material separado</w:t>
      </w:r>
    </w:p>
    <w:p w14:paraId="1AA46B53" w14:textId="77777777" w:rsidR="00EC6C25" w:rsidRPr="003674FB" w:rsidRDefault="00EC6C25" w:rsidP="009A6294">
      <w:pPr>
        <w:spacing w:after="0" w:line="360" w:lineRule="auto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0B602B4" w14:textId="77777777" w:rsidR="009F2322" w:rsidRPr="003674FB" w:rsidRDefault="00EC6C25" w:rsidP="009A629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A9C269" wp14:editId="2094087E">
                <wp:simplePos x="0" y="0"/>
                <wp:positionH relativeFrom="column">
                  <wp:posOffset>4603115</wp:posOffset>
                </wp:positionH>
                <wp:positionV relativeFrom="paragraph">
                  <wp:posOffset>171714</wp:posOffset>
                </wp:positionV>
                <wp:extent cx="819150" cy="1555750"/>
                <wp:effectExtent l="0" t="0" r="0" b="63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9D201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30</w:t>
                            </w:r>
                          </w:p>
                          <w:p w14:paraId="0F9A3394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35</w:t>
                            </w:r>
                          </w:p>
                          <w:p w14:paraId="29B9659F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40</w:t>
                            </w:r>
                          </w:p>
                          <w:p w14:paraId="487C48B9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50</w:t>
                            </w:r>
                          </w:p>
                          <w:p w14:paraId="62FEB161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70</w:t>
                            </w:r>
                          </w:p>
                          <w:p w14:paraId="5FE7BDB6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100</w:t>
                            </w:r>
                          </w:p>
                          <w:p w14:paraId="5865E966" w14:textId="77777777" w:rsidR="00B917E4" w:rsidRPr="008469F8" w:rsidRDefault="00B917E4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469F8">
                              <w:rPr>
                                <w:sz w:val="25"/>
                                <w:szCs w:val="25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9C269" id="_x0000_t202" coordsize="21600,21600" o:spt="202" path="m,l,21600r21600,l21600,xe">
                <v:stroke joinstyle="miter"/>
                <v:path gradientshapeok="t" o:connecttype="rect"/>
              </v:shapetype>
              <v:shape id="Caixa de texto 43" o:spid="_x0000_s1026" type="#_x0000_t202" style="position:absolute;left:0;text-align:left;margin-left:362.45pt;margin-top:13.5pt;width:64.5pt;height:1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" filled="f" stroked="f" strokeweight=".5pt">
                <v:textbox>
                  <w:txbxContent>
                    <w:p w14:paraId="0E19D201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30</w:t>
                      </w:r>
                    </w:p>
                    <w:p w14:paraId="0F9A3394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35</w:t>
                      </w:r>
                    </w:p>
                    <w:p w14:paraId="29B9659F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40</w:t>
                      </w:r>
                    </w:p>
                    <w:p w14:paraId="487C48B9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50</w:t>
                      </w:r>
                    </w:p>
                    <w:p w14:paraId="62FEB161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70</w:t>
                      </w:r>
                    </w:p>
                    <w:p w14:paraId="5FE7BDB6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100</w:t>
                      </w:r>
                    </w:p>
                    <w:p w14:paraId="5865E966" w14:textId="77777777" w:rsidR="00B917E4" w:rsidRPr="008469F8" w:rsidRDefault="00B917E4">
                      <w:pPr>
                        <w:rPr>
                          <w:sz w:val="25"/>
                          <w:szCs w:val="25"/>
                        </w:rPr>
                      </w:pPr>
                      <w:r w:rsidRPr="008469F8">
                        <w:rPr>
                          <w:sz w:val="25"/>
                          <w:szCs w:val="25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Ordenar </w:t>
      </w:r>
      <w:r w:rsidR="00936EA7" w:rsidRPr="003674FB">
        <w:rPr>
          <w:rFonts w:ascii="Arial" w:hAnsi="Arial" w:cs="Arial"/>
          <w:color w:val="000000"/>
          <w:sz w:val="20"/>
          <w:szCs w:val="20"/>
        </w:rPr>
        <w:t xml:space="preserve">as 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>peneiras em ordem decrescente</w:t>
      </w:r>
      <w:r w:rsidR="009F2322" w:rsidRPr="003674FB">
        <w:rPr>
          <w:rFonts w:ascii="Arial" w:hAnsi="Arial" w:cs="Arial"/>
          <w:color w:val="000000"/>
          <w:sz w:val="20"/>
          <w:szCs w:val="20"/>
        </w:rPr>
        <w:t xml:space="preserve"> (De baixo para cima)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: Base, </w:t>
      </w:r>
      <w:r w:rsidR="00460869" w:rsidRPr="003674FB">
        <w:rPr>
          <w:rFonts w:ascii="Arial" w:hAnsi="Arial" w:cs="Arial"/>
          <w:color w:val="000000"/>
          <w:sz w:val="20"/>
          <w:szCs w:val="20"/>
        </w:rPr>
        <w:t xml:space="preserve">100, 70, 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50, </w:t>
      </w:r>
      <w:r w:rsidR="00460869" w:rsidRPr="003674FB">
        <w:rPr>
          <w:rFonts w:ascii="Arial" w:hAnsi="Arial" w:cs="Arial"/>
          <w:color w:val="000000"/>
          <w:sz w:val="20"/>
          <w:szCs w:val="20"/>
        </w:rPr>
        <w:t>40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, </w:t>
      </w:r>
      <w:r w:rsidR="00460869" w:rsidRPr="003674FB">
        <w:rPr>
          <w:rFonts w:ascii="Arial" w:hAnsi="Arial" w:cs="Arial"/>
          <w:color w:val="000000"/>
          <w:sz w:val="20"/>
          <w:szCs w:val="20"/>
        </w:rPr>
        <w:t>35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 e 30.</w:t>
      </w:r>
    </w:p>
    <w:p w14:paraId="51928C08" w14:textId="77777777" w:rsidR="006E3358" w:rsidRPr="003674FB" w:rsidRDefault="00B917E4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169526" wp14:editId="7F64C8AA">
                <wp:simplePos x="0" y="0"/>
                <wp:positionH relativeFrom="column">
                  <wp:posOffset>3521710</wp:posOffset>
                </wp:positionH>
                <wp:positionV relativeFrom="paragraph">
                  <wp:posOffset>1111250</wp:posOffset>
                </wp:positionV>
                <wp:extent cx="1151890" cy="71755"/>
                <wp:effectExtent l="0" t="0" r="67310" b="9969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71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6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277.3pt;margin-top:87.5pt;width:90.7pt;height: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73173F" wp14:editId="524F9E88">
                <wp:simplePos x="0" y="0"/>
                <wp:positionH relativeFrom="column">
                  <wp:posOffset>3521710</wp:posOffset>
                </wp:positionH>
                <wp:positionV relativeFrom="paragraph">
                  <wp:posOffset>1006475</wp:posOffset>
                </wp:positionV>
                <wp:extent cx="1151890" cy="0"/>
                <wp:effectExtent l="0" t="76200" r="10160" b="952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DEA3" id="Conector de seta reta 40" o:spid="_x0000_s1026" type="#_x0000_t32" style="position:absolute;margin-left:277.3pt;margin-top:79.25pt;width:90.7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1AEA8" wp14:editId="31164869">
                <wp:simplePos x="0" y="0"/>
                <wp:positionH relativeFrom="column">
                  <wp:posOffset>3521710</wp:posOffset>
                </wp:positionH>
                <wp:positionV relativeFrom="paragraph">
                  <wp:posOffset>268605</wp:posOffset>
                </wp:positionV>
                <wp:extent cx="1151890" cy="287655"/>
                <wp:effectExtent l="0" t="57150" r="0" b="3619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109B" id="Conector de seta reta 36" o:spid="_x0000_s1026" type="#_x0000_t32" style="position:absolute;margin-left:277.3pt;margin-top:21.15pt;width:90.7pt;height:22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E4B4C5" wp14:editId="66F7AE20">
                <wp:simplePos x="0" y="0"/>
                <wp:positionH relativeFrom="column">
                  <wp:posOffset>3521710</wp:posOffset>
                </wp:positionH>
                <wp:positionV relativeFrom="paragraph">
                  <wp:posOffset>76200</wp:posOffset>
                </wp:positionV>
                <wp:extent cx="1151890" cy="359410"/>
                <wp:effectExtent l="0" t="38100" r="48260" b="2159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4939" id="Conector de seta reta 34" o:spid="_x0000_s1026" type="#_x0000_t32" style="position:absolute;margin-left:277.3pt;margin-top:6pt;width:90.7pt;height:28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FE32E" wp14:editId="161B4896">
                <wp:simplePos x="0" y="0"/>
                <wp:positionH relativeFrom="column">
                  <wp:posOffset>3521710</wp:posOffset>
                </wp:positionH>
                <wp:positionV relativeFrom="paragraph">
                  <wp:posOffset>640715</wp:posOffset>
                </wp:positionV>
                <wp:extent cx="1151890" cy="143510"/>
                <wp:effectExtent l="0" t="57150" r="10160" b="2794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143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7AE3" id="Conector de seta reta 38" o:spid="_x0000_s1026" type="#_x0000_t32" style="position:absolute;margin-left:277.3pt;margin-top:50.45pt;width:90.7pt;height:11.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BC530C" wp14:editId="66CAC1CF">
                <wp:simplePos x="0" y="0"/>
                <wp:positionH relativeFrom="column">
                  <wp:posOffset>3521710</wp:posOffset>
                </wp:positionH>
                <wp:positionV relativeFrom="paragraph">
                  <wp:posOffset>448310</wp:posOffset>
                </wp:positionV>
                <wp:extent cx="1151890" cy="215900"/>
                <wp:effectExtent l="0" t="57150" r="10160" b="317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36B5" id="Conector de seta reta 37" o:spid="_x0000_s1026" type="#_x0000_t32" style="position:absolute;margin-left:277.3pt;margin-top:35.3pt;width:90.7pt;height:1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A02DC" wp14:editId="62CC7189">
                <wp:simplePos x="0" y="0"/>
                <wp:positionH relativeFrom="column">
                  <wp:posOffset>3521710</wp:posOffset>
                </wp:positionH>
                <wp:positionV relativeFrom="paragraph">
                  <wp:posOffset>833120</wp:posOffset>
                </wp:positionV>
                <wp:extent cx="1151890" cy="71755"/>
                <wp:effectExtent l="0" t="57150" r="29210" b="2349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71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8886" id="Conector de seta reta 39" o:spid="_x0000_s1026" type="#_x0000_t32" style="position:absolute;margin-left:277.3pt;margin-top:65.6pt;width:90.7pt;height:5.6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792F26"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82C76C6" wp14:editId="3CD57A3F">
            <wp:extent cx="2391580" cy="1777042"/>
            <wp:effectExtent l="0" t="0" r="8890" b="0"/>
            <wp:docPr id="9" name="Imagem 9" descr="C:\Users\felipe.tonon\Desktop\Procedimento Ensaio Polietileno\SAM_4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pe.tonon\Desktop\Procedimento Ensaio Polietileno\SAM_49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41" cy="178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E42C" w14:textId="1A3C1551" w:rsidR="009F2322" w:rsidRPr="003674FB" w:rsidRDefault="00460869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Peneiras ordenadas em ordem decrescente</w:t>
      </w:r>
    </w:p>
    <w:p w14:paraId="35C860F3" w14:textId="77777777" w:rsidR="009F2322" w:rsidRPr="003674FB" w:rsidRDefault="009F2322" w:rsidP="009A6294">
      <w:pPr>
        <w:spacing w:after="0" w:line="360" w:lineRule="auto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</w:p>
    <w:p w14:paraId="633C1295" w14:textId="77777777" w:rsidR="00460869" w:rsidRPr="003674FB" w:rsidRDefault="004D7BA9" w:rsidP="009A629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Inserir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 500 g do material separado dentro da</w:t>
      </w:r>
      <w:r w:rsidR="003B0DE0" w:rsidRPr="003674FB">
        <w:rPr>
          <w:rFonts w:ascii="Arial" w:hAnsi="Arial" w:cs="Arial"/>
          <w:color w:val="000000"/>
          <w:sz w:val="20"/>
          <w:szCs w:val="20"/>
        </w:rPr>
        <w:t xml:space="preserve"> peneira</w:t>
      </w:r>
      <w:r w:rsidR="00936EA7" w:rsidRPr="003674FB">
        <w:rPr>
          <w:rFonts w:ascii="Arial" w:hAnsi="Arial" w:cs="Arial"/>
          <w:color w:val="000000"/>
          <w:sz w:val="20"/>
          <w:szCs w:val="20"/>
        </w:rPr>
        <w:t xml:space="preserve"> superior</w:t>
      </w:r>
      <w:r w:rsidR="003B0DE0" w:rsidRPr="003674FB">
        <w:rPr>
          <w:rFonts w:ascii="Arial" w:hAnsi="Arial" w:cs="Arial"/>
          <w:color w:val="000000"/>
          <w:sz w:val="20"/>
          <w:szCs w:val="20"/>
        </w:rPr>
        <w:t>.</w:t>
      </w:r>
    </w:p>
    <w:p w14:paraId="12A1C2D6" w14:textId="77777777" w:rsidR="006E3358" w:rsidRPr="003674FB" w:rsidRDefault="00792F26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4BFA770" wp14:editId="27876AC0">
            <wp:extent cx="2452865" cy="1838325"/>
            <wp:effectExtent l="0" t="0" r="5080" b="0"/>
            <wp:docPr id="42" name="Imagem 42" descr="C:\Users\felipe.tonon\Desktop\Procedimento Ensaio Polietileno\SAM_4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elipe.tonon\Desktop\Procedimento Ensaio Polietileno\SAM_49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58" cy="18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4403" w14:textId="4BE7E4A9" w:rsidR="006E3358" w:rsidRPr="003674FB" w:rsidRDefault="009F2322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Material sendo </w:t>
      </w:r>
      <w:r w:rsidR="00460869" w:rsidRPr="003674FB">
        <w:rPr>
          <w:rFonts w:ascii="Arial" w:hAnsi="Arial" w:cs="Arial"/>
          <w:color w:val="000000"/>
          <w:sz w:val="20"/>
          <w:szCs w:val="20"/>
        </w:rPr>
        <w:t>despejado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 dentro das peneiras</w:t>
      </w:r>
    </w:p>
    <w:p w14:paraId="2AB100D9" w14:textId="0A0359A7" w:rsidR="00B2742B" w:rsidRPr="003674FB" w:rsidRDefault="00460869" w:rsidP="009A629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Encaixar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 equipamento 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sobre as peneiras, ligar 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>e acionar pelo período de 4 minutos</w:t>
      </w:r>
      <w:r w:rsidR="009F2322" w:rsidRPr="003674FB">
        <w:rPr>
          <w:rFonts w:ascii="Arial" w:hAnsi="Arial" w:cs="Arial"/>
          <w:color w:val="000000"/>
          <w:sz w:val="20"/>
          <w:szCs w:val="20"/>
        </w:rPr>
        <w:t xml:space="preserve">, conforme </w:t>
      </w:r>
      <w:r w:rsidR="00936EA7" w:rsidRPr="003674FB">
        <w:rPr>
          <w:rFonts w:ascii="Arial" w:hAnsi="Arial" w:cs="Arial"/>
          <w:color w:val="000000"/>
          <w:sz w:val="20"/>
          <w:szCs w:val="20"/>
        </w:rPr>
        <w:t>apresentado</w:t>
      </w:r>
      <w:r w:rsidR="003B0DE0" w:rsidRPr="003674FB">
        <w:rPr>
          <w:rFonts w:ascii="Arial" w:hAnsi="Arial" w:cs="Arial"/>
          <w:color w:val="000000"/>
          <w:sz w:val="20"/>
          <w:szCs w:val="20"/>
        </w:rPr>
        <w:t xml:space="preserve"> </w:t>
      </w:r>
      <w:r w:rsidR="008954D1">
        <w:rPr>
          <w:rFonts w:ascii="Arial" w:hAnsi="Arial" w:cs="Arial"/>
          <w:color w:val="000000"/>
          <w:sz w:val="20"/>
          <w:szCs w:val="20"/>
        </w:rPr>
        <w:t>abaixo</w:t>
      </w:r>
      <w:r w:rsidR="009F2322" w:rsidRPr="003674FB">
        <w:rPr>
          <w:rFonts w:ascii="Arial" w:hAnsi="Arial" w:cs="Arial"/>
          <w:color w:val="000000"/>
          <w:sz w:val="20"/>
          <w:szCs w:val="20"/>
        </w:rPr>
        <w:t>:</w:t>
      </w:r>
    </w:p>
    <w:p w14:paraId="637A44BE" w14:textId="77777777" w:rsidR="006E3358" w:rsidRPr="003674FB" w:rsidRDefault="004E120C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71348" wp14:editId="3D4B683B">
                <wp:simplePos x="0" y="0"/>
                <wp:positionH relativeFrom="column">
                  <wp:posOffset>4139565</wp:posOffset>
                </wp:positionH>
                <wp:positionV relativeFrom="paragraph">
                  <wp:posOffset>1078230</wp:posOffset>
                </wp:positionV>
                <wp:extent cx="323850" cy="128905"/>
                <wp:effectExtent l="19050" t="19050" r="19050" b="23495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28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D21C5F" id="AutoShape 6" o:spid="_x0000_s1026" style="position:absolute;margin-left:325.95pt;margin-top:84.9pt;width:25.5pt;height:1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" filled="f" strokecolor="red" strokeweight="2.25pt"/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A6652" wp14:editId="0B6404D3">
                <wp:simplePos x="0" y="0"/>
                <wp:positionH relativeFrom="column">
                  <wp:posOffset>4670161</wp:posOffset>
                </wp:positionH>
                <wp:positionV relativeFrom="paragraph">
                  <wp:posOffset>965835</wp:posOffset>
                </wp:positionV>
                <wp:extent cx="431165" cy="353060"/>
                <wp:effectExtent l="0" t="0" r="26035" b="2794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53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050E6" w14:textId="77777777" w:rsidR="004E120C" w:rsidRPr="004E120C" w:rsidRDefault="004E120C" w:rsidP="004E12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A6652" id="Elipse 31" o:spid="_x0000_s1027" style="position:absolute;left:0;text-align:left;margin-left:367.75pt;margin-top:76.05pt;width:33.95pt;height:2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" filled="f" strokecolor="red" strokeweight="1pt">
                <v:stroke joinstyle="miter"/>
                <v:textbox>
                  <w:txbxContent>
                    <w:p w14:paraId="200050E6" w14:textId="77777777" w:rsidR="004E120C" w:rsidRPr="004E120C" w:rsidRDefault="004E120C" w:rsidP="004E12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9CC80" wp14:editId="53C706AB">
                <wp:simplePos x="0" y="0"/>
                <wp:positionH relativeFrom="column">
                  <wp:posOffset>3661410</wp:posOffset>
                </wp:positionH>
                <wp:positionV relativeFrom="paragraph">
                  <wp:posOffset>966734</wp:posOffset>
                </wp:positionV>
                <wp:extent cx="431165" cy="353060"/>
                <wp:effectExtent l="0" t="0" r="26035" b="2794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53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4387F" w14:textId="77777777" w:rsidR="004E120C" w:rsidRPr="004E120C" w:rsidRDefault="004E120C" w:rsidP="004E12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CC80" id="Elipse 30" o:spid="_x0000_s1028" style="position:absolute;left:0;text-align:left;margin-left:288.3pt;margin-top:76.1pt;width:33.95pt;height:27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" filled="f" strokecolor="red" strokeweight="1pt">
                <v:stroke joinstyle="miter"/>
                <v:textbox>
                  <w:txbxContent>
                    <w:p w14:paraId="0674387F" w14:textId="77777777" w:rsidR="004E120C" w:rsidRPr="004E120C" w:rsidRDefault="004E120C" w:rsidP="004E12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7A27E" wp14:editId="5E01837A">
                <wp:simplePos x="0" y="0"/>
                <wp:positionH relativeFrom="column">
                  <wp:posOffset>4502785</wp:posOffset>
                </wp:positionH>
                <wp:positionV relativeFrom="paragraph">
                  <wp:posOffset>1069975</wp:posOffset>
                </wp:positionV>
                <wp:extent cx="137795" cy="143510"/>
                <wp:effectExtent l="19050" t="19050" r="14605" b="2794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43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A2D9BC" id="AutoShape 6" o:spid="_x0000_s1026" style="position:absolute;margin-left:354.55pt;margin-top:84.25pt;width:10.85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" filled="f" strokecolor="red" strokeweight="2.25pt"/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DD900" wp14:editId="431AD49A">
                <wp:simplePos x="0" y="0"/>
                <wp:positionH relativeFrom="column">
                  <wp:posOffset>2557145</wp:posOffset>
                </wp:positionH>
                <wp:positionV relativeFrom="paragraph">
                  <wp:posOffset>75936</wp:posOffset>
                </wp:positionV>
                <wp:extent cx="431165" cy="353060"/>
                <wp:effectExtent l="0" t="0" r="26035" b="2794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53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CBB0D" w14:textId="77777777" w:rsidR="004E120C" w:rsidRPr="004E120C" w:rsidRDefault="004E120C" w:rsidP="004E12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4E120C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D900" id="Elipse 28" o:spid="_x0000_s1029" style="position:absolute;left:0;text-align:left;margin-left:201.35pt;margin-top:6pt;width:33.95pt;height:27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" filled="f" strokecolor="red" strokeweight="1pt">
                <v:stroke joinstyle="miter"/>
                <v:textbox>
                  <w:txbxContent>
                    <w:p w14:paraId="526CBB0D" w14:textId="77777777" w:rsidR="004E120C" w:rsidRPr="004E120C" w:rsidRDefault="004E120C" w:rsidP="004E12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4E120C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AFEAB" wp14:editId="78E8E772">
                <wp:simplePos x="0" y="0"/>
                <wp:positionH relativeFrom="column">
                  <wp:posOffset>1401445</wp:posOffset>
                </wp:positionH>
                <wp:positionV relativeFrom="paragraph">
                  <wp:posOffset>1095639</wp:posOffset>
                </wp:positionV>
                <wp:extent cx="431321" cy="353683"/>
                <wp:effectExtent l="0" t="0" r="26035" b="2794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3536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A8CF8" w14:textId="77777777" w:rsidR="004E120C" w:rsidRPr="004E120C" w:rsidRDefault="004E120C" w:rsidP="004E12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AFEAB" id="Elipse 29" o:spid="_x0000_s1030" style="position:absolute;left:0;text-align:left;margin-left:110.35pt;margin-top:86.25pt;width:33.95pt;height:27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" filled="f" strokecolor="red" strokeweight="1pt">
                <v:stroke joinstyle="miter"/>
                <v:textbox>
                  <w:txbxContent>
                    <w:p w14:paraId="24EA8CF8" w14:textId="77777777" w:rsidR="004E120C" w:rsidRPr="004E120C" w:rsidRDefault="004E120C" w:rsidP="004E12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3EE09" wp14:editId="23CF9F38">
                <wp:simplePos x="0" y="0"/>
                <wp:positionH relativeFrom="column">
                  <wp:posOffset>1194566</wp:posOffset>
                </wp:positionH>
                <wp:positionV relativeFrom="paragraph">
                  <wp:posOffset>1165225</wp:posOffset>
                </wp:positionV>
                <wp:extent cx="181155" cy="202086"/>
                <wp:effectExtent l="19050" t="19050" r="28575" b="2667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155" cy="2020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1DE109" id="AutoShape 6" o:spid="_x0000_s1026" style="position:absolute;margin-left:94.05pt;margin-top:91.75pt;width:14.2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" filled="f" strokecolor="red" strokeweight="2.25pt"/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BF9EA" wp14:editId="1F4F664B">
                <wp:simplePos x="0" y="0"/>
                <wp:positionH relativeFrom="column">
                  <wp:posOffset>992769</wp:posOffset>
                </wp:positionH>
                <wp:positionV relativeFrom="paragraph">
                  <wp:posOffset>26670</wp:posOffset>
                </wp:positionV>
                <wp:extent cx="1535430" cy="422275"/>
                <wp:effectExtent l="19050" t="19050" r="26670" b="1587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5430" cy="42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7D8715" id="AutoShape 8" o:spid="_x0000_s1026" style="position:absolute;margin-left:78.15pt;margin-top:2.1pt;width:120.9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" filled="f" strokecolor="red" strokeweight="2.25pt">
                <v:stroke dashstyle="dash"/>
              </v:roundrect>
            </w:pict>
          </mc:Fallback>
        </mc:AlternateContent>
      </w:r>
      <w:r w:rsidR="00792F26"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140E75" wp14:editId="507B75B8">
            <wp:extent cx="2738916" cy="2052709"/>
            <wp:effectExtent l="0" t="0" r="4445" b="5080"/>
            <wp:docPr id="51" name="Imagem 51" descr="C:\Users\felipe.tonon\Desktop\Procedimento Ensaio Polietileno\SAM_4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felipe.tonon\Desktop\Procedimento Ensaio Polietileno\SAM_49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3" cy="20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DE0"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B5FFE2B" wp14:editId="1CA687CC">
            <wp:extent cx="2727354" cy="2050031"/>
            <wp:effectExtent l="0" t="0" r="0" b="7620"/>
            <wp:docPr id="55" name="Imagem 55" descr="C:\Users\felipe.tonon\Desktop\Procedimento Ensaio Polietileno\SAM_4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felipe.tonon\Desktop\Procedimento Ensaio Polietileno\SAM_49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98" cy="20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2AE7" w14:textId="19FA885F" w:rsidR="006E3358" w:rsidRPr="003674FB" w:rsidRDefault="00337238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Equipamento preparado para operação</w:t>
      </w:r>
    </w:p>
    <w:p w14:paraId="3BF6BFC0" w14:textId="77777777" w:rsidR="004E120C" w:rsidRPr="003674FB" w:rsidRDefault="004E120C" w:rsidP="009A6294">
      <w:pPr>
        <w:spacing w:after="0" w:line="360" w:lineRule="auto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7654"/>
      </w:tblGrid>
      <w:tr w:rsidR="003B0DE0" w:rsidRPr="003674FB" w14:paraId="7DDD7C9B" w14:textId="77777777" w:rsidTr="004E120C">
        <w:tc>
          <w:tcPr>
            <w:tcW w:w="851" w:type="dxa"/>
          </w:tcPr>
          <w:p w14:paraId="04270ECE" w14:textId="77777777" w:rsidR="003B0DE0" w:rsidRPr="003674FB" w:rsidRDefault="003B0DE0" w:rsidP="009A629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1)</w:t>
            </w:r>
          </w:p>
        </w:tc>
        <w:tc>
          <w:tcPr>
            <w:tcW w:w="7654" w:type="dxa"/>
          </w:tcPr>
          <w:p w14:paraId="696FB772" w14:textId="77777777" w:rsidR="003B0DE0" w:rsidRPr="003674FB" w:rsidRDefault="003B0DE0" w:rsidP="009A6294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 xml:space="preserve">Encaixe </w:t>
            </w:r>
            <w:r w:rsidR="004E120C" w:rsidRPr="003674FB">
              <w:rPr>
                <w:rFonts w:ascii="Arial" w:hAnsi="Arial" w:cs="Arial"/>
                <w:color w:val="000000"/>
                <w:sz w:val="20"/>
                <w:szCs w:val="20"/>
              </w:rPr>
              <w:t>do equipamento sobre as peneiras.</w:t>
            </w:r>
          </w:p>
        </w:tc>
      </w:tr>
      <w:tr w:rsidR="003B0DE0" w:rsidRPr="003674FB" w14:paraId="0E21B86C" w14:textId="77777777" w:rsidTr="004E120C">
        <w:tc>
          <w:tcPr>
            <w:tcW w:w="851" w:type="dxa"/>
          </w:tcPr>
          <w:p w14:paraId="3502519A" w14:textId="77777777" w:rsidR="003B0DE0" w:rsidRPr="003674FB" w:rsidRDefault="003B0DE0" w:rsidP="009A629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2)</w:t>
            </w:r>
          </w:p>
        </w:tc>
        <w:tc>
          <w:tcPr>
            <w:tcW w:w="7654" w:type="dxa"/>
          </w:tcPr>
          <w:p w14:paraId="35014E33" w14:textId="77777777" w:rsidR="003B0DE0" w:rsidRPr="003674FB" w:rsidRDefault="004E120C" w:rsidP="009A6294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Botão para ligar equipamento.</w:t>
            </w:r>
          </w:p>
        </w:tc>
      </w:tr>
      <w:tr w:rsidR="003B0DE0" w:rsidRPr="003674FB" w14:paraId="2E08F5CE" w14:textId="77777777" w:rsidTr="004E120C">
        <w:tc>
          <w:tcPr>
            <w:tcW w:w="851" w:type="dxa"/>
          </w:tcPr>
          <w:p w14:paraId="3EACBC0F" w14:textId="77777777" w:rsidR="003B0DE0" w:rsidRPr="003674FB" w:rsidRDefault="003B0DE0" w:rsidP="009A629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3)</w:t>
            </w:r>
          </w:p>
        </w:tc>
        <w:tc>
          <w:tcPr>
            <w:tcW w:w="7654" w:type="dxa"/>
          </w:tcPr>
          <w:p w14:paraId="03B76777" w14:textId="77777777" w:rsidR="003B0DE0" w:rsidRPr="003674FB" w:rsidRDefault="004E120C" w:rsidP="009A6294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Botões para regulagem do tempo de operação.</w:t>
            </w:r>
          </w:p>
        </w:tc>
      </w:tr>
      <w:tr w:rsidR="003B0DE0" w:rsidRPr="003674FB" w14:paraId="71472BCF" w14:textId="77777777" w:rsidTr="004E120C">
        <w:tc>
          <w:tcPr>
            <w:tcW w:w="851" w:type="dxa"/>
          </w:tcPr>
          <w:p w14:paraId="28CAB4CE" w14:textId="77777777" w:rsidR="003B0DE0" w:rsidRPr="003674FB" w:rsidRDefault="003B0DE0" w:rsidP="009A629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4)</w:t>
            </w:r>
          </w:p>
        </w:tc>
        <w:tc>
          <w:tcPr>
            <w:tcW w:w="7654" w:type="dxa"/>
          </w:tcPr>
          <w:p w14:paraId="03871BEE" w14:textId="77777777" w:rsidR="003B0DE0" w:rsidRPr="003674FB" w:rsidRDefault="004E120C" w:rsidP="009A6294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/>
                <w:sz w:val="20"/>
                <w:szCs w:val="20"/>
              </w:rPr>
              <w:t>Botão para acionar equipamento.</w:t>
            </w:r>
          </w:p>
        </w:tc>
      </w:tr>
    </w:tbl>
    <w:p w14:paraId="5268A6CC" w14:textId="3B4E74E9" w:rsidR="009F2322" w:rsidRPr="003674FB" w:rsidRDefault="004E120C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Etapas para funcionamento do equipamento</w:t>
      </w:r>
    </w:p>
    <w:p w14:paraId="13D3D108" w14:textId="77777777" w:rsidR="006E3358" w:rsidRPr="003674FB" w:rsidRDefault="006E3358" w:rsidP="009A6294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4006C91E" w14:textId="6652924E" w:rsidR="00D95908" w:rsidRPr="003674FB" w:rsidRDefault="00E76D8B" w:rsidP="009A629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Após os 04 minutos, retirar as </w:t>
      </w:r>
      <w:r w:rsidR="00074CEC" w:rsidRPr="003674FB">
        <w:rPr>
          <w:rFonts w:ascii="Arial" w:hAnsi="Arial" w:cs="Arial"/>
          <w:color w:val="000000"/>
          <w:sz w:val="20"/>
          <w:szCs w:val="20"/>
        </w:rPr>
        <w:t xml:space="preserve">peneiras </w:t>
      </w:r>
      <w:r w:rsidRPr="003674FB">
        <w:rPr>
          <w:rFonts w:ascii="Arial" w:hAnsi="Arial" w:cs="Arial"/>
          <w:color w:val="000000"/>
          <w:sz w:val="20"/>
          <w:szCs w:val="20"/>
        </w:rPr>
        <w:t>do equipamento e pesar cada uma novamente, registrando os valores encontrados</w:t>
      </w:r>
      <w:r w:rsidR="00636CC8" w:rsidRPr="003674FB">
        <w:rPr>
          <w:rFonts w:ascii="Arial" w:hAnsi="Arial" w:cs="Arial"/>
          <w:color w:val="000000"/>
          <w:sz w:val="20"/>
          <w:szCs w:val="20"/>
        </w:rPr>
        <w:t xml:space="preserve"> nos respectivos campos do</w:t>
      </w:r>
      <w:r w:rsidR="00B2742B" w:rsidRPr="003674FB">
        <w:rPr>
          <w:rFonts w:ascii="Arial" w:hAnsi="Arial" w:cs="Arial"/>
          <w:color w:val="000000"/>
          <w:sz w:val="20"/>
          <w:szCs w:val="20"/>
        </w:rPr>
        <w:t xml:space="preserve"> </w:t>
      </w:r>
      <w:r w:rsidR="00B2742B"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="00B2742B"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="00B2742B" w:rsidRPr="003674FB">
        <w:rPr>
          <w:rFonts w:ascii="Arial" w:hAnsi="Arial" w:cs="Arial"/>
          <w:b/>
          <w:color w:val="000000"/>
          <w:sz w:val="20"/>
          <w:szCs w:val="20"/>
        </w:rPr>
        <w:t>icronização</w:t>
      </w:r>
      <w:r w:rsidR="007609D1" w:rsidRPr="003674FB">
        <w:rPr>
          <w:rFonts w:ascii="Arial" w:hAnsi="Arial" w:cs="Arial"/>
          <w:sz w:val="20"/>
          <w:szCs w:val="20"/>
        </w:rPr>
        <w:t>.</w:t>
      </w:r>
      <w:r w:rsidR="00636CC8" w:rsidRPr="003674FB">
        <w:rPr>
          <w:rFonts w:ascii="Arial" w:hAnsi="Arial" w:cs="Arial"/>
          <w:sz w:val="20"/>
          <w:szCs w:val="20"/>
        </w:rPr>
        <w:t xml:space="preserve"> Não é necessário retirar a TARA</w:t>
      </w:r>
      <w:r w:rsidR="003311F9" w:rsidRPr="003674FB">
        <w:rPr>
          <w:rFonts w:ascii="Arial" w:hAnsi="Arial" w:cs="Arial"/>
          <w:sz w:val="20"/>
          <w:szCs w:val="20"/>
        </w:rPr>
        <w:t xml:space="preserve"> dos recipientes</w:t>
      </w:r>
      <w:r w:rsidR="009D5395" w:rsidRPr="003674FB">
        <w:rPr>
          <w:rFonts w:ascii="Arial" w:hAnsi="Arial" w:cs="Arial"/>
          <w:sz w:val="20"/>
          <w:szCs w:val="20"/>
        </w:rPr>
        <w:t>,</w:t>
      </w:r>
      <w:r w:rsidR="00636CC8" w:rsidRPr="003674FB">
        <w:rPr>
          <w:rFonts w:ascii="Arial" w:hAnsi="Arial" w:cs="Arial"/>
          <w:sz w:val="20"/>
          <w:szCs w:val="20"/>
        </w:rPr>
        <w:t xml:space="preserve"> pois</w:t>
      </w:r>
      <w:r w:rsidR="009D5395" w:rsidRPr="003674FB">
        <w:rPr>
          <w:rFonts w:ascii="Arial" w:hAnsi="Arial" w:cs="Arial"/>
          <w:sz w:val="20"/>
          <w:szCs w:val="20"/>
        </w:rPr>
        <w:t xml:space="preserve"> já está prevista na planilha.</w:t>
      </w:r>
    </w:p>
    <w:p w14:paraId="5F5E59FD" w14:textId="77777777" w:rsidR="00150A8C" w:rsidRPr="003674FB" w:rsidRDefault="00150A8C" w:rsidP="009A629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1AF33CC" w14:textId="77777777" w:rsidR="00150A8C" w:rsidRPr="003674FB" w:rsidRDefault="00150A8C" w:rsidP="008954D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BB45E39" wp14:editId="3EC2DB6A">
            <wp:extent cx="5653377" cy="1743565"/>
            <wp:effectExtent l="0" t="0" r="508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74" cy="174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00BB" w14:textId="3EA3D68B" w:rsidR="00B22725" w:rsidRPr="003674FB" w:rsidRDefault="006060F9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Local onde deve-se preencher com o valor do peso </w:t>
      </w:r>
      <w:r w:rsidR="004D7BA9" w:rsidRPr="003674FB">
        <w:rPr>
          <w:rFonts w:ascii="Arial" w:hAnsi="Arial" w:cs="Arial"/>
          <w:color w:val="000000"/>
          <w:sz w:val="20"/>
          <w:szCs w:val="20"/>
        </w:rPr>
        <w:t xml:space="preserve">(g) </w:t>
      </w:r>
      <w:r w:rsidRPr="003674FB">
        <w:rPr>
          <w:rFonts w:ascii="Arial" w:hAnsi="Arial" w:cs="Arial"/>
          <w:color w:val="000000"/>
          <w:sz w:val="20"/>
          <w:szCs w:val="20"/>
        </w:rPr>
        <w:t>encontrado</w:t>
      </w:r>
      <w:r w:rsidR="00337238" w:rsidRPr="003674FB">
        <w:rPr>
          <w:rFonts w:ascii="Arial" w:hAnsi="Arial" w:cs="Arial"/>
          <w:color w:val="000000"/>
          <w:sz w:val="20"/>
          <w:szCs w:val="20"/>
        </w:rPr>
        <w:t xml:space="preserve"> em cada peneira</w:t>
      </w:r>
    </w:p>
    <w:p w14:paraId="76CBD0B2" w14:textId="77777777" w:rsidR="00E70AB6" w:rsidRPr="009A6294" w:rsidRDefault="00496C32" w:rsidP="009A6294">
      <w:pPr>
        <w:pStyle w:val="Ttulo1"/>
        <w:spacing w:before="0" w:after="0" w:line="360" w:lineRule="auto"/>
        <w:rPr>
          <w:b/>
          <w:bCs/>
        </w:rPr>
      </w:pPr>
      <w:bookmarkStart w:id="8" w:name="_Toc168663817"/>
      <w:r w:rsidRPr="009A6294">
        <w:rPr>
          <w:b/>
          <w:bCs/>
        </w:rPr>
        <w:t>7</w:t>
      </w:r>
      <w:r w:rsidR="00E70AB6" w:rsidRPr="009A6294">
        <w:rPr>
          <w:b/>
          <w:bCs/>
        </w:rPr>
        <w:t xml:space="preserve"> </w:t>
      </w:r>
      <w:r w:rsidR="00AB2A43" w:rsidRPr="009A6294">
        <w:rPr>
          <w:b/>
          <w:bCs/>
        </w:rPr>
        <w:t xml:space="preserve">DRY FLOW – </w:t>
      </w:r>
      <w:r w:rsidR="00E76D8B" w:rsidRPr="009A6294">
        <w:rPr>
          <w:b/>
          <w:bCs/>
        </w:rPr>
        <w:t>ENSAIO DE DENSIDADE E FLU</w:t>
      </w:r>
      <w:r w:rsidR="001260C8" w:rsidRPr="009A6294">
        <w:rPr>
          <w:b/>
          <w:bCs/>
        </w:rPr>
        <w:t>I</w:t>
      </w:r>
      <w:r w:rsidR="00E76D8B" w:rsidRPr="009A6294">
        <w:rPr>
          <w:b/>
          <w:bCs/>
        </w:rPr>
        <w:t>DEZ</w:t>
      </w:r>
      <w:bookmarkEnd w:id="8"/>
      <w:r w:rsidR="00E76D8B" w:rsidRPr="009A6294">
        <w:rPr>
          <w:b/>
          <w:bCs/>
        </w:rPr>
        <w:t xml:space="preserve"> </w:t>
      </w:r>
    </w:p>
    <w:p w14:paraId="04123767" w14:textId="77777777" w:rsidR="007C08BF" w:rsidRPr="003674FB" w:rsidRDefault="007C08BF" w:rsidP="009A629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40BE9" w14:textId="65793903" w:rsidR="007C08BF" w:rsidRPr="009A6294" w:rsidRDefault="00496C32" w:rsidP="009A6294">
      <w:pPr>
        <w:pStyle w:val="Ttulo1"/>
        <w:spacing w:before="0" w:after="0" w:line="360" w:lineRule="auto"/>
        <w:rPr>
          <w:b/>
          <w:bCs/>
        </w:rPr>
      </w:pPr>
      <w:bookmarkStart w:id="9" w:name="_Toc168663818"/>
      <w:r w:rsidRPr="009A6294">
        <w:rPr>
          <w:b/>
          <w:bCs/>
        </w:rPr>
        <w:t>7</w:t>
      </w:r>
      <w:r w:rsidR="007C08BF" w:rsidRPr="009A6294">
        <w:rPr>
          <w:b/>
          <w:bCs/>
        </w:rPr>
        <w:t xml:space="preserve">.1 Ensaio de </w:t>
      </w:r>
      <w:r w:rsidR="00E835F5">
        <w:rPr>
          <w:b/>
          <w:bCs/>
        </w:rPr>
        <w:t>f</w:t>
      </w:r>
      <w:r w:rsidR="00AB2A43" w:rsidRPr="009A6294">
        <w:rPr>
          <w:b/>
          <w:bCs/>
        </w:rPr>
        <w:t>luidez</w:t>
      </w:r>
      <w:bookmarkEnd w:id="9"/>
    </w:p>
    <w:p w14:paraId="4CA9CAE7" w14:textId="77777777" w:rsidR="00B22725" w:rsidRPr="003674FB" w:rsidRDefault="00B22725" w:rsidP="009A629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8D9D0EB" w14:textId="3AB6A4F2" w:rsidR="00B22725" w:rsidRPr="003674FB" w:rsidRDefault="00B22725" w:rsidP="009A6294">
      <w:pPr>
        <w:spacing w:after="0" w:line="360" w:lineRule="auto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Para realização do </w:t>
      </w:r>
      <w:r w:rsidR="00E835F5">
        <w:rPr>
          <w:rFonts w:ascii="Arial" w:hAnsi="Arial" w:cs="Arial"/>
          <w:color w:val="000000"/>
          <w:sz w:val="20"/>
          <w:szCs w:val="20"/>
        </w:rPr>
        <w:t>e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nsaio de </w:t>
      </w:r>
      <w:r w:rsidR="00E835F5">
        <w:rPr>
          <w:rFonts w:ascii="Arial" w:hAnsi="Arial" w:cs="Arial"/>
          <w:color w:val="000000"/>
          <w:sz w:val="20"/>
          <w:szCs w:val="20"/>
        </w:rPr>
        <w:t>f</w:t>
      </w:r>
      <w:r w:rsidRPr="003674FB">
        <w:rPr>
          <w:rFonts w:ascii="Arial" w:hAnsi="Arial" w:cs="Arial"/>
          <w:color w:val="000000"/>
          <w:sz w:val="20"/>
          <w:szCs w:val="20"/>
        </w:rPr>
        <w:t>luidez deve-se seguir as etapas:</w:t>
      </w:r>
    </w:p>
    <w:p w14:paraId="47308869" w14:textId="77777777" w:rsidR="00E70AB6" w:rsidRPr="003674FB" w:rsidRDefault="00B22725" w:rsidP="009A6294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F8E3345" w14:textId="59D09C62" w:rsidR="003674FB" w:rsidRPr="003674FB" w:rsidRDefault="003674FB" w:rsidP="009A6294">
      <w:pPr>
        <w:pStyle w:val="PargrafodaLista"/>
        <w:numPr>
          <w:ilvl w:val="2"/>
          <w:numId w:val="16"/>
        </w:numPr>
        <w:tabs>
          <w:tab w:val="left" w:pos="833"/>
        </w:tabs>
        <w:autoSpaceDE w:val="0"/>
        <w:autoSpaceDN w:val="0"/>
        <w:spacing w:after="0" w:line="360" w:lineRule="auto"/>
        <w:ind w:hanging="361"/>
        <w:contextualSpacing w:val="0"/>
        <w:rPr>
          <w:rFonts w:ascii="Arial" w:hAnsi="Arial" w:cs="Arial"/>
          <w:color w:val="FF0000"/>
          <w:sz w:val="20"/>
          <w:szCs w:val="20"/>
        </w:rPr>
      </w:pPr>
      <w:r w:rsidRPr="003674FB">
        <w:rPr>
          <w:rFonts w:ascii="Arial" w:hAnsi="Arial" w:cs="Arial"/>
          <w:color w:val="FF0000"/>
          <w:sz w:val="20"/>
          <w:szCs w:val="20"/>
        </w:rPr>
        <w:t>Pesar</w:t>
      </w:r>
      <w:r w:rsidRPr="003674FB">
        <w:rPr>
          <w:rFonts w:ascii="Arial" w:hAnsi="Arial" w:cs="Arial"/>
          <w:color w:val="FF0000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e</w:t>
      </w:r>
      <w:r w:rsidRPr="003674FB">
        <w:rPr>
          <w:rFonts w:ascii="Arial" w:hAnsi="Arial" w:cs="Arial"/>
          <w:color w:val="FF0000"/>
          <w:spacing w:val="-4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separar</w:t>
      </w:r>
      <w:r w:rsidRPr="003674FB">
        <w:rPr>
          <w:rFonts w:ascii="Arial" w:hAnsi="Arial" w:cs="Arial"/>
          <w:color w:val="FF0000"/>
          <w:spacing w:val="-2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100g</w:t>
      </w:r>
      <w:r w:rsidRPr="003674FB">
        <w:rPr>
          <w:rFonts w:ascii="Arial" w:hAnsi="Arial" w:cs="Arial"/>
          <w:color w:val="FF0000"/>
          <w:spacing w:val="-4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do</w:t>
      </w:r>
      <w:r w:rsidRPr="003674FB">
        <w:rPr>
          <w:rFonts w:ascii="Arial" w:hAnsi="Arial" w:cs="Arial"/>
          <w:color w:val="FF0000"/>
          <w:spacing w:val="-1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material</w:t>
      </w:r>
      <w:r w:rsidRPr="003674FB">
        <w:rPr>
          <w:rFonts w:ascii="Arial" w:hAnsi="Arial" w:cs="Arial"/>
          <w:color w:val="FF0000"/>
          <w:spacing w:val="-2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para</w:t>
      </w:r>
      <w:r w:rsidRPr="003674FB">
        <w:rPr>
          <w:rFonts w:ascii="Arial" w:hAnsi="Arial" w:cs="Arial"/>
          <w:color w:val="FF0000"/>
          <w:spacing w:val="-1"/>
          <w:sz w:val="20"/>
          <w:szCs w:val="20"/>
        </w:rPr>
        <w:t xml:space="preserve"> </w:t>
      </w:r>
      <w:r w:rsidRPr="003674FB">
        <w:rPr>
          <w:rFonts w:ascii="Arial" w:hAnsi="Arial" w:cs="Arial"/>
          <w:color w:val="FF0000"/>
          <w:sz w:val="20"/>
          <w:szCs w:val="20"/>
        </w:rPr>
        <w:t>análise. Caso o resultado seja reprovado, então deve-se realizar mais dois testes para contraprova.</w:t>
      </w:r>
    </w:p>
    <w:p w14:paraId="5BE8DE8A" w14:textId="6A665311" w:rsidR="00B22725" w:rsidRPr="003674FB" w:rsidRDefault="004D7BA9" w:rsidP="009A6294">
      <w:pPr>
        <w:pStyle w:val="PargrafodaLista"/>
        <w:numPr>
          <w:ilvl w:val="2"/>
          <w:numId w:val="16"/>
        </w:numPr>
        <w:tabs>
          <w:tab w:val="left" w:pos="833"/>
        </w:tabs>
        <w:autoSpaceDE w:val="0"/>
        <w:autoSpaceDN w:val="0"/>
        <w:spacing w:after="0" w:line="360" w:lineRule="auto"/>
        <w:ind w:hanging="361"/>
        <w:contextualSpacing w:val="0"/>
        <w:rPr>
          <w:rFonts w:ascii="Arial" w:hAnsi="Arial" w:cs="Arial"/>
          <w:color w:val="FF0000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>Inserir o</w:t>
      </w:r>
      <w:r w:rsidR="00486A3C" w:rsidRPr="003674FB">
        <w:rPr>
          <w:rFonts w:ascii="Arial" w:hAnsi="Arial" w:cs="Arial"/>
          <w:sz w:val="20"/>
          <w:szCs w:val="20"/>
        </w:rPr>
        <w:t xml:space="preserve"> material </w:t>
      </w:r>
      <w:r w:rsidR="007609D1" w:rsidRPr="003674FB">
        <w:rPr>
          <w:rFonts w:ascii="Arial" w:hAnsi="Arial" w:cs="Arial"/>
          <w:sz w:val="20"/>
          <w:szCs w:val="20"/>
        </w:rPr>
        <w:t xml:space="preserve">separado </w:t>
      </w:r>
      <w:r w:rsidR="00486A3C" w:rsidRPr="003674FB">
        <w:rPr>
          <w:rFonts w:ascii="Arial" w:hAnsi="Arial" w:cs="Arial"/>
          <w:sz w:val="20"/>
          <w:szCs w:val="20"/>
        </w:rPr>
        <w:t xml:space="preserve">dentro do </w:t>
      </w:r>
      <w:r w:rsidR="001260C8" w:rsidRPr="003674FB">
        <w:rPr>
          <w:rFonts w:ascii="Arial" w:hAnsi="Arial" w:cs="Arial"/>
          <w:sz w:val="20"/>
          <w:szCs w:val="20"/>
        </w:rPr>
        <w:t>funil</w:t>
      </w:r>
      <w:r w:rsidR="00486A3C" w:rsidRPr="003674FB">
        <w:rPr>
          <w:rFonts w:ascii="Arial" w:hAnsi="Arial" w:cs="Arial"/>
          <w:sz w:val="20"/>
          <w:szCs w:val="20"/>
        </w:rPr>
        <w:t xml:space="preserve">. </w:t>
      </w:r>
      <w:r w:rsidR="00E835F5">
        <w:rPr>
          <w:rFonts w:ascii="Arial" w:hAnsi="Arial" w:cs="Arial"/>
          <w:sz w:val="20"/>
          <w:szCs w:val="20"/>
        </w:rPr>
        <w:t>U</w:t>
      </w:r>
      <w:r w:rsidR="00486A3C" w:rsidRPr="003674FB">
        <w:rPr>
          <w:rFonts w:ascii="Arial" w:hAnsi="Arial" w:cs="Arial"/>
          <w:sz w:val="20"/>
          <w:szCs w:val="20"/>
        </w:rPr>
        <w:t>tilizar auxílio d</w:t>
      </w:r>
      <w:r w:rsidR="001260C8" w:rsidRPr="003674FB">
        <w:rPr>
          <w:rFonts w:ascii="Arial" w:hAnsi="Arial" w:cs="Arial"/>
          <w:sz w:val="20"/>
          <w:szCs w:val="20"/>
        </w:rPr>
        <w:t>a</w:t>
      </w:r>
      <w:r w:rsidR="00486A3C" w:rsidRPr="003674FB">
        <w:rPr>
          <w:rFonts w:ascii="Arial" w:hAnsi="Arial" w:cs="Arial"/>
          <w:sz w:val="20"/>
          <w:szCs w:val="20"/>
        </w:rPr>
        <w:t xml:space="preserve"> </w:t>
      </w:r>
      <w:r w:rsidR="00486A3C" w:rsidRPr="003674FB">
        <w:rPr>
          <w:rFonts w:ascii="Arial" w:hAnsi="Arial" w:cs="Arial"/>
          <w:color w:val="000000"/>
          <w:sz w:val="20"/>
          <w:szCs w:val="20"/>
        </w:rPr>
        <w:t xml:space="preserve">colher </w:t>
      </w:r>
      <w:r w:rsidR="001260C8" w:rsidRPr="003674FB">
        <w:rPr>
          <w:rFonts w:ascii="Arial" w:hAnsi="Arial" w:cs="Arial"/>
          <w:color w:val="000000"/>
          <w:sz w:val="20"/>
          <w:szCs w:val="20"/>
        </w:rPr>
        <w:t xml:space="preserve">plástica </w:t>
      </w:r>
      <w:r w:rsidR="00486A3C" w:rsidRPr="003674FB">
        <w:rPr>
          <w:rFonts w:ascii="Arial" w:hAnsi="Arial" w:cs="Arial"/>
          <w:color w:val="000000"/>
          <w:sz w:val="20"/>
          <w:szCs w:val="20"/>
        </w:rPr>
        <w:t>para não deixar esco</w:t>
      </w:r>
      <w:r w:rsidRPr="003674FB">
        <w:rPr>
          <w:rFonts w:ascii="Arial" w:hAnsi="Arial" w:cs="Arial"/>
          <w:color w:val="000000"/>
          <w:sz w:val="20"/>
          <w:szCs w:val="20"/>
        </w:rPr>
        <w:t>ar</w:t>
      </w:r>
      <w:r w:rsidR="00486A3C" w:rsidRPr="003674FB">
        <w:rPr>
          <w:rFonts w:ascii="Arial" w:hAnsi="Arial" w:cs="Arial"/>
          <w:color w:val="000000"/>
          <w:sz w:val="20"/>
          <w:szCs w:val="20"/>
        </w:rPr>
        <w:t xml:space="preserve"> o material.</w:t>
      </w:r>
    </w:p>
    <w:p w14:paraId="0FAE2EA6" w14:textId="77777777" w:rsidR="00D63463" w:rsidRPr="003674FB" w:rsidRDefault="00D63463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9DFD8BF" wp14:editId="2B8B036F">
            <wp:extent cx="2389517" cy="17922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_491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26" cy="18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636" w14:textId="0F502B44" w:rsidR="003674FB" w:rsidRDefault="00D63463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100g do material </w:t>
      </w:r>
      <w:r w:rsidR="004D7BA9" w:rsidRPr="003674FB">
        <w:rPr>
          <w:rFonts w:ascii="Arial" w:hAnsi="Arial" w:cs="Arial"/>
          <w:color w:val="000000"/>
          <w:sz w:val="20"/>
          <w:szCs w:val="20"/>
        </w:rPr>
        <w:t>inserido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 dentro do dispositivo</w:t>
      </w:r>
    </w:p>
    <w:p w14:paraId="403935BD" w14:textId="77777777" w:rsidR="00E835F5" w:rsidRPr="003674FB" w:rsidRDefault="00E835F5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6687B49" w14:textId="1FAB183F" w:rsidR="00792F26" w:rsidRDefault="00D63463" w:rsidP="009A6294">
      <w:pPr>
        <w:pStyle w:val="PargrafodaLista"/>
        <w:numPr>
          <w:ilvl w:val="2"/>
          <w:numId w:val="16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Retirar colher</w:t>
      </w:r>
      <w:r w:rsidR="007C08BF" w:rsidRPr="003674FB">
        <w:rPr>
          <w:rFonts w:ascii="Arial" w:hAnsi="Arial" w:cs="Arial"/>
          <w:color w:val="000000"/>
          <w:sz w:val="20"/>
          <w:szCs w:val="20"/>
        </w:rPr>
        <w:t xml:space="preserve"> do bocal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 e c</w:t>
      </w:r>
      <w:r w:rsidR="00792F26" w:rsidRPr="003674FB">
        <w:rPr>
          <w:rFonts w:ascii="Arial" w:hAnsi="Arial" w:cs="Arial"/>
          <w:color w:val="000000"/>
          <w:sz w:val="20"/>
          <w:szCs w:val="20"/>
        </w:rPr>
        <w:t>ron</w:t>
      </w:r>
      <w:r w:rsidRPr="003674FB">
        <w:rPr>
          <w:rFonts w:ascii="Arial" w:hAnsi="Arial" w:cs="Arial"/>
          <w:color w:val="000000"/>
          <w:sz w:val="20"/>
          <w:szCs w:val="20"/>
        </w:rPr>
        <w:t>ometrar o</w:t>
      </w:r>
      <w:r w:rsidR="00792F26" w:rsidRPr="003674FB">
        <w:rPr>
          <w:rFonts w:ascii="Arial" w:hAnsi="Arial" w:cs="Arial"/>
          <w:color w:val="000000"/>
          <w:sz w:val="20"/>
          <w:szCs w:val="20"/>
        </w:rPr>
        <w:t xml:space="preserve"> tempo de escoamento 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total </w:t>
      </w:r>
      <w:r w:rsidR="00792F26" w:rsidRPr="003674FB">
        <w:rPr>
          <w:rFonts w:ascii="Arial" w:hAnsi="Arial" w:cs="Arial"/>
          <w:color w:val="000000"/>
          <w:sz w:val="20"/>
          <w:szCs w:val="20"/>
        </w:rPr>
        <w:t>do material.</w:t>
      </w:r>
    </w:p>
    <w:p w14:paraId="4791F13A" w14:textId="77777777" w:rsidR="00E835F5" w:rsidRPr="003674FB" w:rsidRDefault="00E835F5" w:rsidP="00E835F5">
      <w:pPr>
        <w:pStyle w:val="PargrafodaLista"/>
        <w:spacing w:after="0" w:line="360" w:lineRule="auto"/>
        <w:ind w:left="832"/>
        <w:rPr>
          <w:rFonts w:ascii="Arial" w:hAnsi="Arial" w:cs="Arial"/>
          <w:color w:val="000000"/>
          <w:sz w:val="20"/>
          <w:szCs w:val="20"/>
        </w:rPr>
      </w:pPr>
    </w:p>
    <w:p w14:paraId="514E984E" w14:textId="77777777" w:rsidR="00D63463" w:rsidRPr="003674FB" w:rsidRDefault="00D63463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F0F9052" wp14:editId="632048D8">
            <wp:extent cx="2527539" cy="1895785"/>
            <wp:effectExtent l="0" t="0" r="635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M_491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22" cy="19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BAAE" w14:textId="42F73E38" w:rsidR="007C08BF" w:rsidRPr="003674FB" w:rsidRDefault="007C08BF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Cronometragem do tempo de escoamento</w:t>
      </w:r>
    </w:p>
    <w:p w14:paraId="6476DE23" w14:textId="2C4969C1" w:rsidR="006060F9" w:rsidRDefault="00B2742B" w:rsidP="009A6294">
      <w:pPr>
        <w:pStyle w:val="PargrafodaLista"/>
        <w:numPr>
          <w:ilvl w:val="2"/>
          <w:numId w:val="16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Registrar o valor de tempo cronometrado no </w:t>
      </w:r>
      <w:r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Pr="003674FB">
        <w:rPr>
          <w:rFonts w:ascii="Arial" w:hAnsi="Arial" w:cs="Arial"/>
          <w:b/>
          <w:color w:val="000000"/>
          <w:sz w:val="20"/>
          <w:szCs w:val="20"/>
        </w:rPr>
        <w:t>icronização</w:t>
      </w:r>
      <w:r w:rsidR="006060F9" w:rsidRPr="003674FB">
        <w:rPr>
          <w:rFonts w:ascii="Arial" w:hAnsi="Arial" w:cs="Arial"/>
          <w:color w:val="000000"/>
          <w:sz w:val="20"/>
          <w:szCs w:val="20"/>
        </w:rPr>
        <w:t>.</w:t>
      </w:r>
    </w:p>
    <w:p w14:paraId="6F8031F4" w14:textId="77777777" w:rsidR="00E835F5" w:rsidRPr="003674FB" w:rsidRDefault="00E835F5" w:rsidP="00E835F5">
      <w:pPr>
        <w:pStyle w:val="PargrafodaLista"/>
        <w:spacing w:after="0" w:line="360" w:lineRule="auto"/>
        <w:ind w:left="832"/>
        <w:rPr>
          <w:rFonts w:ascii="Arial" w:hAnsi="Arial" w:cs="Arial"/>
          <w:color w:val="000000"/>
          <w:sz w:val="20"/>
          <w:szCs w:val="20"/>
        </w:rPr>
      </w:pPr>
    </w:p>
    <w:p w14:paraId="3F34DA34" w14:textId="77777777" w:rsidR="007609D1" w:rsidRPr="003674FB" w:rsidRDefault="00740F92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76301" wp14:editId="12BE03B8">
                <wp:simplePos x="0" y="0"/>
                <wp:positionH relativeFrom="column">
                  <wp:posOffset>4671060</wp:posOffset>
                </wp:positionH>
                <wp:positionV relativeFrom="paragraph">
                  <wp:posOffset>403860</wp:posOffset>
                </wp:positionV>
                <wp:extent cx="447675" cy="1343025"/>
                <wp:effectExtent l="19050" t="1905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43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AC9B" id="Retângulo 14" o:spid="_x0000_s1026" style="position:absolute;margin-left:367.8pt;margin-top:31.8pt;width:35.25pt;height:1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1EhAIAAGkFAAAOAAAAZHJzL2Uyb0RvYy54bWysVEtv2zAMvg/YfxB0X+2kSdsF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" filled="f" strokecolor="red" strokeweight="2.25pt"/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161F8" wp14:editId="30381C72">
                <wp:simplePos x="0" y="0"/>
                <wp:positionH relativeFrom="column">
                  <wp:posOffset>421640</wp:posOffset>
                </wp:positionH>
                <wp:positionV relativeFrom="paragraph">
                  <wp:posOffset>1733550</wp:posOffset>
                </wp:positionV>
                <wp:extent cx="390525" cy="123825"/>
                <wp:effectExtent l="19050" t="1905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0DB49" id="Retângulo 20" o:spid="_x0000_s1026" style="position:absolute;margin-left:33.2pt;margin-top:136.5pt;width:30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" filled="f" strokecolor="red" strokeweight="2.25pt"/>
            </w:pict>
          </mc:Fallback>
        </mc:AlternateContent>
      </w:r>
      <w:r w:rsidR="007609D1"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3A8017A" wp14:editId="0F4D8AC7">
            <wp:extent cx="6090132" cy="1866900"/>
            <wp:effectExtent l="19050" t="19050" r="2540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q19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53" cy="1876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3CF89" w14:textId="010420E1" w:rsidR="007609D1" w:rsidRPr="003674FB" w:rsidRDefault="006060F9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Local onde deve-se preencher com o valor do tempo</w:t>
      </w:r>
      <w:r w:rsidR="001400E9" w:rsidRPr="003674FB">
        <w:rPr>
          <w:rFonts w:ascii="Arial" w:hAnsi="Arial" w:cs="Arial"/>
          <w:color w:val="000000"/>
          <w:sz w:val="20"/>
          <w:szCs w:val="20"/>
        </w:rPr>
        <w:t xml:space="preserve"> (s)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 cronometrado</w:t>
      </w:r>
    </w:p>
    <w:p w14:paraId="4CDE73CB" w14:textId="77777777" w:rsidR="003674FB" w:rsidRPr="003674FB" w:rsidRDefault="003674FB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4C5DA205" w14:textId="77777777" w:rsidR="006060F9" w:rsidRPr="003674FB" w:rsidRDefault="006060F9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3F1D7F32" w14:textId="349B8694" w:rsidR="007C08BF" w:rsidRPr="009A6294" w:rsidRDefault="009A6294" w:rsidP="009A6294">
      <w:pPr>
        <w:pStyle w:val="Ttulo1"/>
        <w:spacing w:before="0" w:after="0" w:line="360" w:lineRule="auto"/>
        <w:rPr>
          <w:b/>
          <w:bCs/>
        </w:rPr>
      </w:pPr>
      <w:bookmarkStart w:id="10" w:name="_Toc168663819"/>
      <w:r>
        <w:rPr>
          <w:b/>
          <w:bCs/>
        </w:rPr>
        <w:t xml:space="preserve">7.2 </w:t>
      </w:r>
      <w:r w:rsidR="007C08BF" w:rsidRPr="009A6294">
        <w:rPr>
          <w:b/>
          <w:bCs/>
        </w:rPr>
        <w:t>Ensaio de Densidade</w:t>
      </w:r>
      <w:bookmarkEnd w:id="10"/>
    </w:p>
    <w:p w14:paraId="69A571C9" w14:textId="77777777" w:rsidR="00B22725" w:rsidRPr="003674FB" w:rsidRDefault="00B22725" w:rsidP="009A6294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B0B16F2" w14:textId="4EFE1686" w:rsidR="00B22725" w:rsidRPr="003674FB" w:rsidRDefault="00B22725" w:rsidP="009A6294">
      <w:pPr>
        <w:spacing w:after="0" w:line="360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Para realização do Ensaio de Densidade</w:t>
      </w:r>
      <w:r w:rsidR="004D7BA9" w:rsidRPr="003674FB">
        <w:rPr>
          <w:rFonts w:ascii="Arial" w:hAnsi="Arial" w:cs="Arial"/>
          <w:color w:val="000000"/>
          <w:sz w:val="20"/>
          <w:szCs w:val="20"/>
        </w:rPr>
        <w:t>, após execução do ensaio de Fluidez,</w:t>
      </w:r>
      <w:r w:rsidRPr="003674FB">
        <w:rPr>
          <w:rFonts w:ascii="Arial" w:hAnsi="Arial" w:cs="Arial"/>
          <w:color w:val="000000"/>
          <w:sz w:val="20"/>
          <w:szCs w:val="20"/>
        </w:rPr>
        <w:t xml:space="preserve"> deve-se seguir as etapas: </w:t>
      </w:r>
    </w:p>
    <w:p w14:paraId="437BFD1C" w14:textId="77777777" w:rsidR="00D63463" w:rsidRPr="003674FB" w:rsidRDefault="00D63463" w:rsidP="009A6294">
      <w:pPr>
        <w:spacing w:after="0" w:line="360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06A9E1AF" w14:textId="04B2F733" w:rsidR="00D95908" w:rsidRPr="003674FB" w:rsidRDefault="00792F26" w:rsidP="009A629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Nivelar material rente a borda do recipiente.</w:t>
      </w:r>
    </w:p>
    <w:p w14:paraId="3E43A721" w14:textId="77777777" w:rsidR="007C08BF" w:rsidRPr="003674FB" w:rsidRDefault="007C08BF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CD1A5AC" wp14:editId="01CD85DD">
            <wp:extent cx="2412832" cy="180975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_492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81" cy="18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6B70" w14:textId="1159F3C9" w:rsidR="00D95908" w:rsidRPr="003674FB" w:rsidRDefault="007C08BF" w:rsidP="00E835F5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Material nivelado rente à borda do recipiente</w:t>
      </w:r>
    </w:p>
    <w:p w14:paraId="01798859" w14:textId="77777777" w:rsidR="00D95908" w:rsidRPr="003674FB" w:rsidRDefault="00D95908" w:rsidP="009A6294">
      <w:pPr>
        <w:spacing w:after="0" w:line="360" w:lineRule="auto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E707DF3" w14:textId="35F8D61A" w:rsidR="00D95908" w:rsidRPr="003674FB" w:rsidRDefault="00792F26" w:rsidP="009A629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Pesar recipiente </w:t>
      </w:r>
      <w:r w:rsidR="00486A3C" w:rsidRPr="003674FB">
        <w:rPr>
          <w:rFonts w:ascii="Arial" w:hAnsi="Arial" w:cs="Arial"/>
          <w:color w:val="000000"/>
          <w:sz w:val="20"/>
          <w:szCs w:val="20"/>
        </w:rPr>
        <w:t xml:space="preserve">com material </w:t>
      </w:r>
      <w:r w:rsidRPr="003674FB">
        <w:rPr>
          <w:rFonts w:ascii="Arial" w:hAnsi="Arial" w:cs="Arial"/>
          <w:color w:val="000000"/>
          <w:sz w:val="20"/>
          <w:szCs w:val="20"/>
        </w:rPr>
        <w:t>e registrar o valor encontrado.</w:t>
      </w:r>
    </w:p>
    <w:p w14:paraId="2C9C8EEC" w14:textId="77777777" w:rsidR="007C08BF" w:rsidRPr="003674FB" w:rsidRDefault="007C08BF" w:rsidP="009A6294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95229C" wp14:editId="285DA4C6">
            <wp:extent cx="2374737" cy="178117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_492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13" cy="18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C932" w14:textId="2944B4F7" w:rsidR="00D95908" w:rsidRPr="003674FB" w:rsidRDefault="00D95908" w:rsidP="009A6294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Pesagem do recipiente com material</w:t>
      </w:r>
    </w:p>
    <w:p w14:paraId="30EA29A4" w14:textId="77777777" w:rsidR="0080390B" w:rsidRPr="003674FB" w:rsidRDefault="0080390B" w:rsidP="009A6294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24C49B1" w14:textId="78165C69" w:rsidR="007609D1" w:rsidRPr="003674FB" w:rsidRDefault="00B2742B" w:rsidP="009A6294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Registrar o peso encontrado</w:t>
      </w:r>
      <w:r w:rsidR="000842FB" w:rsidRPr="003674FB">
        <w:rPr>
          <w:rFonts w:ascii="Arial" w:hAnsi="Arial" w:cs="Arial"/>
          <w:color w:val="000000"/>
          <w:sz w:val="20"/>
          <w:szCs w:val="20"/>
        </w:rPr>
        <w:t xml:space="preserve"> no </w:t>
      </w:r>
      <w:r w:rsidR="000842FB"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="000842FB"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="000842FB" w:rsidRPr="003674FB">
        <w:rPr>
          <w:rFonts w:ascii="Arial" w:hAnsi="Arial" w:cs="Arial"/>
          <w:b/>
          <w:color w:val="000000"/>
          <w:sz w:val="20"/>
          <w:szCs w:val="20"/>
        </w:rPr>
        <w:t>icronização</w:t>
      </w:r>
      <w:r w:rsidR="00E835F5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63B3C39C" w14:textId="77777777" w:rsidR="007609D1" w:rsidRPr="003674FB" w:rsidRDefault="00740F92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71234" wp14:editId="77D2194C">
                <wp:simplePos x="0" y="0"/>
                <wp:positionH relativeFrom="column">
                  <wp:posOffset>622935</wp:posOffset>
                </wp:positionH>
                <wp:positionV relativeFrom="paragraph">
                  <wp:posOffset>1639570</wp:posOffset>
                </wp:positionV>
                <wp:extent cx="323850" cy="104775"/>
                <wp:effectExtent l="19050" t="1905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4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01BE" id="Retângulo 21" o:spid="_x0000_s1026" style="position:absolute;margin-left:49.05pt;margin-top:129.1pt;width:25.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" filled="f" strokecolor="red" strokeweight="2.25pt"/>
            </w:pict>
          </mc:Fallback>
        </mc:AlternateContent>
      </w:r>
      <w:r w:rsidR="00FF272C"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17298" wp14:editId="6835FFF7">
                <wp:simplePos x="0" y="0"/>
                <wp:positionH relativeFrom="column">
                  <wp:posOffset>4928235</wp:posOffset>
                </wp:positionH>
                <wp:positionV relativeFrom="paragraph">
                  <wp:posOffset>387985</wp:posOffset>
                </wp:positionV>
                <wp:extent cx="600075" cy="1371600"/>
                <wp:effectExtent l="19050" t="1905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371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1FDC" id="Retângulo 16" o:spid="_x0000_s1026" style="position:absolute;margin-left:388.05pt;margin-top:30.55pt;width:47.2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" filled="f" strokecolor="red" strokeweight="2.25pt"/>
            </w:pict>
          </mc:Fallback>
        </mc:AlternateContent>
      </w:r>
      <w:r w:rsidR="007609D1" w:rsidRPr="003674F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AA9A342" wp14:editId="58E916D5">
            <wp:extent cx="5674045" cy="1739350"/>
            <wp:effectExtent l="19050" t="19050" r="22225" b="133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q19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45" cy="173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411A1" w14:textId="5B1664BB" w:rsidR="005A4FD2" w:rsidRPr="003674FB" w:rsidRDefault="006060F9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 xml:space="preserve">Local onde deve-se preencher com o valor do peso </w:t>
      </w:r>
      <w:r w:rsidR="001400E9" w:rsidRPr="003674FB">
        <w:rPr>
          <w:rFonts w:ascii="Arial" w:hAnsi="Arial" w:cs="Arial"/>
          <w:color w:val="000000"/>
          <w:sz w:val="20"/>
          <w:szCs w:val="20"/>
        </w:rPr>
        <w:t xml:space="preserve">(g) </w:t>
      </w:r>
      <w:r w:rsidRPr="003674FB">
        <w:rPr>
          <w:rFonts w:ascii="Arial" w:hAnsi="Arial" w:cs="Arial"/>
          <w:color w:val="000000"/>
          <w:sz w:val="20"/>
          <w:szCs w:val="20"/>
        </w:rPr>
        <w:t>encontrado</w:t>
      </w:r>
    </w:p>
    <w:p w14:paraId="5404F01B" w14:textId="77777777" w:rsidR="006060F9" w:rsidRPr="003674FB" w:rsidRDefault="006060F9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5C7C1280" w14:textId="77777777" w:rsidR="006060F9" w:rsidRPr="009A6294" w:rsidRDefault="00496C32" w:rsidP="009A6294">
      <w:pPr>
        <w:pStyle w:val="Ttulo1"/>
        <w:spacing w:before="0" w:after="0" w:line="360" w:lineRule="auto"/>
        <w:rPr>
          <w:rStyle w:val="Fontepargpadro1"/>
          <w:rFonts w:cs="Arial"/>
          <w:b/>
          <w:bCs/>
          <w:color w:val="000000"/>
          <w:szCs w:val="20"/>
        </w:rPr>
      </w:pPr>
      <w:bookmarkStart w:id="11" w:name="_Toc168663820"/>
      <w:r w:rsidRPr="009A6294">
        <w:rPr>
          <w:rStyle w:val="Fontepargpadro1"/>
          <w:rFonts w:cs="Arial"/>
          <w:b/>
          <w:bCs/>
          <w:szCs w:val="20"/>
        </w:rPr>
        <w:t>8</w:t>
      </w:r>
      <w:r w:rsidR="006060F9" w:rsidRPr="009A6294">
        <w:rPr>
          <w:rStyle w:val="Fontepargpadro1"/>
          <w:rFonts w:cs="Arial"/>
          <w:b/>
          <w:bCs/>
          <w:szCs w:val="20"/>
        </w:rPr>
        <w:t xml:space="preserve"> RESULTADO DOS ENSAIOS</w:t>
      </w:r>
      <w:bookmarkEnd w:id="11"/>
    </w:p>
    <w:p w14:paraId="1EDEAF6A" w14:textId="77777777" w:rsidR="00567E60" w:rsidRPr="003674FB" w:rsidRDefault="00567E60" w:rsidP="009A6294">
      <w:pPr>
        <w:spacing w:after="0" w:line="360" w:lineRule="auto"/>
        <w:jc w:val="both"/>
        <w:rPr>
          <w:rStyle w:val="Fontepargpadro1"/>
          <w:rFonts w:ascii="Arial" w:hAnsi="Arial" w:cs="Arial"/>
          <w:sz w:val="20"/>
          <w:szCs w:val="20"/>
        </w:rPr>
      </w:pPr>
    </w:p>
    <w:p w14:paraId="5FFC3319" w14:textId="0B349EC0" w:rsidR="006060F9" w:rsidRPr="003674FB" w:rsidRDefault="006060F9" w:rsidP="009A6294">
      <w:pPr>
        <w:spacing w:after="0" w:line="360" w:lineRule="auto"/>
        <w:ind w:firstLine="7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sz w:val="20"/>
          <w:szCs w:val="20"/>
        </w:rPr>
        <w:t>O resultado fi</w:t>
      </w:r>
      <w:r w:rsidR="00567E60" w:rsidRPr="003674FB">
        <w:rPr>
          <w:rStyle w:val="Fontepargpadro1"/>
          <w:rFonts w:ascii="Arial" w:hAnsi="Arial" w:cs="Arial"/>
          <w:sz w:val="20"/>
          <w:szCs w:val="20"/>
        </w:rPr>
        <w:t xml:space="preserve">nal dos ensaios </w:t>
      </w:r>
      <w:r w:rsidR="00013CF2" w:rsidRPr="003674FB">
        <w:rPr>
          <w:rStyle w:val="Fontepargpadro1"/>
          <w:rFonts w:ascii="Arial" w:hAnsi="Arial" w:cs="Arial"/>
          <w:sz w:val="20"/>
          <w:szCs w:val="20"/>
        </w:rPr>
        <w:t xml:space="preserve">de micronização </w:t>
      </w:r>
      <w:r w:rsidR="00567E60" w:rsidRPr="003674FB">
        <w:rPr>
          <w:rStyle w:val="Fontepargpadro1"/>
          <w:rFonts w:ascii="Arial" w:hAnsi="Arial" w:cs="Arial"/>
          <w:sz w:val="20"/>
          <w:szCs w:val="20"/>
        </w:rPr>
        <w:t xml:space="preserve">é apresentado no </w:t>
      </w:r>
      <w:r w:rsidR="00567E60"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="00567E60"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="00567E60" w:rsidRPr="003674FB">
        <w:rPr>
          <w:rFonts w:ascii="Arial" w:hAnsi="Arial" w:cs="Arial"/>
          <w:b/>
          <w:color w:val="000000"/>
          <w:sz w:val="20"/>
          <w:szCs w:val="20"/>
        </w:rPr>
        <w:t>icronização</w:t>
      </w:r>
      <w:r w:rsidR="00567E60" w:rsidRPr="003674FB">
        <w:rPr>
          <w:rFonts w:ascii="Arial" w:hAnsi="Arial" w:cs="Arial"/>
          <w:color w:val="000000"/>
          <w:sz w:val="20"/>
          <w:szCs w:val="20"/>
        </w:rPr>
        <w:t>, na</w:t>
      </w:r>
      <w:r w:rsidRPr="003674FB">
        <w:rPr>
          <w:rStyle w:val="Fontepargpadro1"/>
          <w:rFonts w:ascii="Arial" w:hAnsi="Arial" w:cs="Arial"/>
          <w:sz w:val="20"/>
          <w:szCs w:val="20"/>
        </w:rPr>
        <w:t xml:space="preserve"> </w:t>
      </w:r>
      <w:r w:rsidR="00973BBE" w:rsidRPr="003674FB">
        <w:rPr>
          <w:rStyle w:val="Fontepargpadro1"/>
          <w:rFonts w:ascii="Arial" w:hAnsi="Arial" w:cs="Arial"/>
          <w:sz w:val="20"/>
          <w:szCs w:val="20"/>
        </w:rPr>
        <w:t>aba “LEITURA”</w:t>
      </w:r>
      <w:r w:rsidR="00FA0863" w:rsidRPr="003674FB">
        <w:rPr>
          <w:rStyle w:val="Fontepargpadro1"/>
          <w:rFonts w:ascii="Arial" w:hAnsi="Arial" w:cs="Arial"/>
          <w:sz w:val="20"/>
          <w:szCs w:val="20"/>
        </w:rPr>
        <w:t>,</w:t>
      </w:r>
      <w:r w:rsidR="00973BBE" w:rsidRPr="003674FB">
        <w:rPr>
          <w:rStyle w:val="Fontepargpadro1"/>
          <w:rFonts w:ascii="Arial" w:hAnsi="Arial" w:cs="Arial"/>
          <w:sz w:val="20"/>
          <w:szCs w:val="20"/>
        </w:rPr>
        <w:t xml:space="preserve"> </w:t>
      </w:r>
      <w:r w:rsidRPr="003674FB">
        <w:rPr>
          <w:rStyle w:val="Fontepargpadro1"/>
          <w:rFonts w:ascii="Arial" w:hAnsi="Arial" w:cs="Arial"/>
          <w:sz w:val="20"/>
          <w:szCs w:val="20"/>
        </w:rPr>
        <w:t xml:space="preserve">coluna </w:t>
      </w:r>
      <w:r w:rsidR="00973BBE" w:rsidRPr="003674FB">
        <w:rPr>
          <w:rStyle w:val="Fontepargpadro1"/>
          <w:rFonts w:ascii="Arial" w:hAnsi="Arial" w:cs="Arial"/>
          <w:sz w:val="20"/>
          <w:szCs w:val="20"/>
        </w:rPr>
        <w:t>“</w:t>
      </w:r>
      <w:r w:rsidRPr="003674FB">
        <w:rPr>
          <w:rStyle w:val="Fontepargpadro1"/>
          <w:rFonts w:ascii="Arial" w:hAnsi="Arial" w:cs="Arial"/>
          <w:sz w:val="20"/>
          <w:szCs w:val="20"/>
        </w:rPr>
        <w:t>STATUS</w:t>
      </w:r>
      <w:r w:rsidR="00973BBE" w:rsidRPr="003674FB">
        <w:rPr>
          <w:rStyle w:val="Fontepargpadro1"/>
          <w:rFonts w:ascii="Arial" w:hAnsi="Arial" w:cs="Arial"/>
          <w:sz w:val="20"/>
          <w:szCs w:val="20"/>
        </w:rPr>
        <w:t>”</w:t>
      </w:r>
      <w:r w:rsidR="00567E60" w:rsidRPr="003674FB">
        <w:rPr>
          <w:rStyle w:val="Fontepargpadro1"/>
          <w:rFonts w:ascii="Arial" w:hAnsi="Arial" w:cs="Arial"/>
          <w:b/>
          <w:sz w:val="20"/>
          <w:szCs w:val="20"/>
        </w:rPr>
        <w:t xml:space="preserve">. </w:t>
      </w:r>
      <w:r w:rsidR="00013CF2" w:rsidRPr="003674FB">
        <w:rPr>
          <w:rStyle w:val="Fontepargpadro1"/>
          <w:rFonts w:ascii="Arial" w:hAnsi="Arial" w:cs="Arial"/>
          <w:sz w:val="20"/>
          <w:szCs w:val="20"/>
        </w:rPr>
        <w:t>Para localizar o</w:t>
      </w:r>
      <w:r w:rsidR="00567E60" w:rsidRPr="003674FB">
        <w:rPr>
          <w:rStyle w:val="Fontepargpadro1"/>
          <w:rFonts w:ascii="Arial" w:hAnsi="Arial" w:cs="Arial"/>
          <w:b/>
          <w:sz w:val="20"/>
          <w:szCs w:val="20"/>
        </w:rPr>
        <w:t xml:space="preserve"> </w:t>
      </w:r>
      <w:r w:rsidR="00567E60"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="00567E60"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="00567E60" w:rsidRPr="003674FB">
        <w:rPr>
          <w:rFonts w:ascii="Arial" w:hAnsi="Arial" w:cs="Arial"/>
          <w:b/>
          <w:color w:val="000000"/>
          <w:sz w:val="20"/>
          <w:szCs w:val="20"/>
        </w:rPr>
        <w:t>icronização</w:t>
      </w:r>
      <w:r w:rsidR="00013CF2" w:rsidRPr="003674FB">
        <w:rPr>
          <w:rStyle w:val="Fontepargpadro1"/>
          <w:rFonts w:ascii="Arial" w:hAnsi="Arial" w:cs="Arial"/>
          <w:sz w:val="20"/>
          <w:szCs w:val="20"/>
        </w:rPr>
        <w:t xml:space="preserve"> deve-se acessar o endereço da rede “Z:\micronização”.</w:t>
      </w:r>
    </w:p>
    <w:p w14:paraId="69412BC2" w14:textId="2BEE2320" w:rsidR="00AE3A38" w:rsidRPr="003674FB" w:rsidRDefault="006060F9" w:rsidP="009A6294">
      <w:pPr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674FB">
        <w:rPr>
          <w:rFonts w:ascii="Arial" w:hAnsi="Arial" w:cs="Arial"/>
          <w:b/>
          <w:color w:val="000000"/>
          <w:sz w:val="20"/>
          <w:szCs w:val="20"/>
        </w:rPr>
        <w:tab/>
      </w:r>
      <w:r w:rsidRPr="003674FB">
        <w:rPr>
          <w:rFonts w:ascii="Arial" w:hAnsi="Arial" w:cs="Arial"/>
          <w:color w:val="000000"/>
          <w:sz w:val="20"/>
          <w:szCs w:val="20"/>
        </w:rPr>
        <w:t xml:space="preserve">Para verificar os parâmetros e resultados </w:t>
      </w:r>
      <w:r w:rsidR="002535D1" w:rsidRPr="003674FB">
        <w:rPr>
          <w:rFonts w:ascii="Arial" w:hAnsi="Arial" w:cs="Arial"/>
          <w:color w:val="000000"/>
          <w:sz w:val="20"/>
          <w:szCs w:val="20"/>
        </w:rPr>
        <w:t>de cada ensaio individualmente, deve-se verificar a aba</w:t>
      </w:r>
      <w:r w:rsidR="002535D1" w:rsidRPr="003674F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973BBE" w:rsidRPr="003674FB">
        <w:rPr>
          <w:rFonts w:ascii="Arial" w:hAnsi="Arial" w:cs="Arial"/>
          <w:color w:val="000000"/>
          <w:sz w:val="20"/>
          <w:szCs w:val="20"/>
        </w:rPr>
        <w:t>“</w:t>
      </w:r>
      <w:r w:rsidR="002535D1" w:rsidRPr="003674FB">
        <w:rPr>
          <w:rFonts w:ascii="Arial" w:hAnsi="Arial" w:cs="Arial"/>
          <w:color w:val="000000"/>
          <w:sz w:val="20"/>
          <w:szCs w:val="20"/>
        </w:rPr>
        <w:t>RESULTADO</w:t>
      </w:r>
      <w:r w:rsidR="00973BBE" w:rsidRPr="003674FB">
        <w:rPr>
          <w:rFonts w:ascii="Arial" w:hAnsi="Arial" w:cs="Arial"/>
          <w:color w:val="000000"/>
          <w:sz w:val="20"/>
          <w:szCs w:val="20"/>
        </w:rPr>
        <w:t>”</w:t>
      </w:r>
      <w:r w:rsidR="002535D1" w:rsidRPr="003674F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535D1" w:rsidRPr="003674FB">
        <w:rPr>
          <w:rFonts w:ascii="Arial" w:hAnsi="Arial" w:cs="Arial"/>
          <w:color w:val="000000"/>
          <w:sz w:val="20"/>
          <w:szCs w:val="20"/>
        </w:rPr>
        <w:t xml:space="preserve">dentro do </w:t>
      </w:r>
      <w:r w:rsidR="002535D1"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="002535D1"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="002535D1" w:rsidRPr="003674FB">
        <w:rPr>
          <w:rFonts w:ascii="Arial" w:hAnsi="Arial" w:cs="Arial"/>
          <w:b/>
          <w:color w:val="000000"/>
          <w:sz w:val="20"/>
          <w:szCs w:val="20"/>
        </w:rPr>
        <w:t>icronização</w:t>
      </w:r>
      <w:r w:rsidR="00337238" w:rsidRPr="003674FB">
        <w:rPr>
          <w:rFonts w:ascii="Arial" w:hAnsi="Arial" w:cs="Arial"/>
          <w:color w:val="000000"/>
          <w:sz w:val="20"/>
          <w:szCs w:val="20"/>
        </w:rPr>
        <w:t xml:space="preserve">. </w:t>
      </w:r>
      <w:r w:rsidR="00811782" w:rsidRPr="003674FB">
        <w:rPr>
          <w:rFonts w:ascii="Arial" w:hAnsi="Arial" w:cs="Arial"/>
          <w:color w:val="000000"/>
          <w:sz w:val="20"/>
          <w:szCs w:val="20"/>
        </w:rPr>
        <w:t>Quando todos os itens estiverem dentro dos limites especificados, na coluna “S</w:t>
      </w:r>
      <w:r w:rsidR="00567E60" w:rsidRPr="003674FB">
        <w:rPr>
          <w:rFonts w:ascii="Arial" w:hAnsi="Arial" w:cs="Arial"/>
          <w:color w:val="000000"/>
          <w:sz w:val="20"/>
          <w:szCs w:val="20"/>
        </w:rPr>
        <w:t>TATUS</w:t>
      </w:r>
      <w:r w:rsidR="00811782" w:rsidRPr="003674FB">
        <w:rPr>
          <w:rFonts w:ascii="Arial" w:hAnsi="Arial" w:cs="Arial"/>
          <w:color w:val="000000"/>
          <w:sz w:val="20"/>
          <w:szCs w:val="20"/>
        </w:rPr>
        <w:t>” aprese</w:t>
      </w:r>
      <w:r w:rsidR="00567E60" w:rsidRPr="003674FB">
        <w:rPr>
          <w:rFonts w:ascii="Arial" w:hAnsi="Arial" w:cs="Arial"/>
          <w:color w:val="000000"/>
          <w:sz w:val="20"/>
          <w:szCs w:val="20"/>
        </w:rPr>
        <w:t>ntará o resultado “APROVADO”, conforme exemplo da figura 12.</w:t>
      </w:r>
      <w:r w:rsidR="00811782" w:rsidRPr="003674FB">
        <w:rPr>
          <w:rFonts w:ascii="Arial" w:hAnsi="Arial" w:cs="Arial"/>
          <w:color w:val="000000"/>
          <w:sz w:val="20"/>
          <w:szCs w:val="20"/>
        </w:rPr>
        <w:t xml:space="preserve"> Quando um ou mais itens estiverem divergentes em relação aos limites, na coluna “</w:t>
      </w:r>
      <w:r w:rsidR="00567E60" w:rsidRPr="003674FB">
        <w:rPr>
          <w:rFonts w:ascii="Arial" w:hAnsi="Arial" w:cs="Arial"/>
          <w:color w:val="000000"/>
          <w:sz w:val="20"/>
          <w:szCs w:val="20"/>
        </w:rPr>
        <w:t>STATUS</w:t>
      </w:r>
      <w:r w:rsidR="00811782" w:rsidRPr="003674FB">
        <w:rPr>
          <w:rFonts w:ascii="Arial" w:hAnsi="Arial" w:cs="Arial"/>
          <w:color w:val="000000"/>
          <w:sz w:val="20"/>
          <w:szCs w:val="20"/>
        </w:rPr>
        <w:t>” apresentará o resultado de “REPROVADO”, e o item ficará desta</w:t>
      </w:r>
      <w:r w:rsidR="00567E60" w:rsidRPr="003674FB">
        <w:rPr>
          <w:rFonts w:ascii="Arial" w:hAnsi="Arial" w:cs="Arial"/>
          <w:color w:val="000000"/>
          <w:sz w:val="20"/>
          <w:szCs w:val="20"/>
        </w:rPr>
        <w:t xml:space="preserve">cado com sua célula em </w:t>
      </w:r>
      <w:r w:rsidR="001F614C" w:rsidRPr="003674FB">
        <w:rPr>
          <w:rFonts w:ascii="Arial" w:hAnsi="Arial" w:cs="Arial"/>
          <w:color w:val="000000"/>
          <w:sz w:val="20"/>
          <w:szCs w:val="20"/>
        </w:rPr>
        <w:t>amarelo</w:t>
      </w:r>
      <w:r w:rsidR="00567E60" w:rsidRPr="003674FB">
        <w:rPr>
          <w:rFonts w:ascii="Arial" w:hAnsi="Arial" w:cs="Arial"/>
          <w:color w:val="000000"/>
          <w:sz w:val="20"/>
          <w:szCs w:val="20"/>
        </w:rPr>
        <w:t>.</w:t>
      </w:r>
    </w:p>
    <w:p w14:paraId="04389DFA" w14:textId="77777777" w:rsidR="00AE3A38" w:rsidRPr="003674FB" w:rsidRDefault="00740F92" w:rsidP="009A6294">
      <w:pPr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1DCCF6" wp14:editId="6F4CBC33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387350" cy="180975"/>
                <wp:effectExtent l="19050" t="19050" r="1270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E39A" id="Retângulo 7" o:spid="_x0000_s1026" style="position:absolute;margin-left:-20.7pt;margin-top:14.7pt;width:30.5pt;height:14.2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" filled="f" strokecolor="red" strokeweight="2.25pt">
                <w10:wrap anchorx="margin"/>
              </v:rect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CF1A1" wp14:editId="502E91AB">
                <wp:simplePos x="0" y="0"/>
                <wp:positionH relativeFrom="column">
                  <wp:posOffset>756286</wp:posOffset>
                </wp:positionH>
                <wp:positionV relativeFrom="paragraph">
                  <wp:posOffset>1212215</wp:posOffset>
                </wp:positionV>
                <wp:extent cx="450850" cy="133985"/>
                <wp:effectExtent l="19050" t="19050" r="25400" b="1841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33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7FEE" id="Retângulo 24" o:spid="_x0000_s1026" style="position:absolute;margin-left:59.55pt;margin-top:95.45pt;width:35.5pt;height:1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" filled="f" strokecolor="red" strokeweight="2.25pt"/>
            </w:pict>
          </mc:Fallback>
        </mc:AlternateContent>
      </w:r>
      <w:r w:rsidR="00AE3A38" w:rsidRPr="003674FB"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 wp14:anchorId="2597216B" wp14:editId="31E9C69C">
            <wp:extent cx="6112371" cy="1338989"/>
            <wp:effectExtent l="19050" t="19050" r="22225" b="139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71" cy="1338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133E6" w14:textId="1B2C4078" w:rsidR="00496C32" w:rsidRPr="003674FB" w:rsidRDefault="00811782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674FB">
        <w:rPr>
          <w:rFonts w:ascii="Arial" w:hAnsi="Arial" w:cs="Arial"/>
          <w:color w:val="000000"/>
          <w:sz w:val="20"/>
          <w:szCs w:val="20"/>
        </w:rPr>
        <w:t>Parâmetros e resultados de um ensaio aprovado</w:t>
      </w:r>
    </w:p>
    <w:p w14:paraId="2E00BB3F" w14:textId="77777777" w:rsidR="001F614C" w:rsidRPr="003674FB" w:rsidRDefault="001F614C" w:rsidP="009A6294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D1C3EAB" w14:textId="77777777" w:rsidR="00496C32" w:rsidRPr="003674FB" w:rsidRDefault="001F614C" w:rsidP="009A6294">
      <w:pPr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75261C" wp14:editId="5943FF66">
                <wp:simplePos x="0" y="0"/>
                <wp:positionH relativeFrom="column">
                  <wp:posOffset>1946910</wp:posOffset>
                </wp:positionH>
                <wp:positionV relativeFrom="paragraph">
                  <wp:posOffset>127635</wp:posOffset>
                </wp:positionV>
                <wp:extent cx="438150" cy="209550"/>
                <wp:effectExtent l="19050" t="1905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4EA78" id="Retângulo 27" o:spid="_x0000_s1026" style="position:absolute;margin-left:153.3pt;margin-top:10.05pt;width:34.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" filled="f" strokecolor="red" strokeweight="2.25pt"/>
            </w:pict>
          </mc:Fallback>
        </mc:AlternateContent>
      </w:r>
      <w:r w:rsidRPr="003674FB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9D661" wp14:editId="2E92176A">
                <wp:simplePos x="0" y="0"/>
                <wp:positionH relativeFrom="column">
                  <wp:posOffset>765810</wp:posOffset>
                </wp:positionH>
                <wp:positionV relativeFrom="paragraph">
                  <wp:posOffset>1203960</wp:posOffset>
                </wp:positionV>
                <wp:extent cx="495300" cy="11430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1164" id="Retângulo 6" o:spid="_x0000_s1026" style="position:absolute;margin-left:60.3pt;margin-top:94.8pt;width:3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z3ggIAAGg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" filled="f" strokecolor="red" strokeweight="2.25pt"/>
            </w:pict>
          </mc:Fallback>
        </mc:AlternateContent>
      </w:r>
      <w:r w:rsidR="00C1500C" w:rsidRPr="003674FB"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 wp14:anchorId="3598FE9F" wp14:editId="496CEDAE">
            <wp:extent cx="6143625" cy="1345836"/>
            <wp:effectExtent l="19050" t="19050" r="9525" b="260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20" cy="1348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D1DB4" w14:textId="40B281D9" w:rsidR="006060F9" w:rsidRPr="003674FB" w:rsidRDefault="00A47F62" w:rsidP="009A6294">
      <w:pPr>
        <w:spacing w:after="0" w:line="360" w:lineRule="auto"/>
        <w:jc w:val="center"/>
        <w:rPr>
          <w:rStyle w:val="Fontepargpadro1"/>
          <w:rFonts w:ascii="Arial" w:hAnsi="Arial" w:cs="Arial"/>
          <w:sz w:val="20"/>
          <w:szCs w:val="20"/>
        </w:rPr>
      </w:pPr>
      <w:r w:rsidRPr="003674FB">
        <w:rPr>
          <w:rStyle w:val="Fontepargpadro1"/>
          <w:rFonts w:ascii="Arial" w:hAnsi="Arial" w:cs="Arial"/>
          <w:sz w:val="20"/>
          <w:szCs w:val="20"/>
        </w:rPr>
        <w:t xml:space="preserve">Ensaio reprovado </w:t>
      </w:r>
    </w:p>
    <w:p w14:paraId="79897EB2" w14:textId="77777777" w:rsidR="005A4FD2" w:rsidRPr="003674FB" w:rsidRDefault="005A4FD2" w:rsidP="009A6294">
      <w:pPr>
        <w:spacing w:after="0" w:line="360" w:lineRule="auto"/>
        <w:jc w:val="center"/>
        <w:rPr>
          <w:rStyle w:val="Fontepargpadro1"/>
          <w:rFonts w:ascii="Arial" w:hAnsi="Arial" w:cs="Arial"/>
          <w:sz w:val="20"/>
          <w:szCs w:val="20"/>
        </w:rPr>
      </w:pPr>
    </w:p>
    <w:p w14:paraId="2ACE59B1" w14:textId="1DAA8341" w:rsidR="008469F8" w:rsidRPr="009A6294" w:rsidRDefault="009A6294" w:rsidP="009A6294">
      <w:pPr>
        <w:pStyle w:val="Ttulo1"/>
        <w:spacing w:before="0" w:after="0" w:line="360" w:lineRule="auto"/>
        <w:rPr>
          <w:rStyle w:val="Fontepargpadro1"/>
          <w:rFonts w:cs="Arial"/>
          <w:b/>
          <w:bCs/>
          <w:color w:val="000000"/>
          <w:szCs w:val="20"/>
        </w:rPr>
      </w:pPr>
      <w:bookmarkStart w:id="12" w:name="_Toc168663821"/>
      <w:r>
        <w:rPr>
          <w:rStyle w:val="Fontepargpadro1"/>
          <w:rFonts w:cs="Arial"/>
          <w:b/>
          <w:bCs/>
          <w:color w:val="000000"/>
          <w:szCs w:val="20"/>
        </w:rPr>
        <w:t xml:space="preserve">9 </w:t>
      </w:r>
      <w:r w:rsidR="008469F8" w:rsidRPr="009A6294">
        <w:rPr>
          <w:rStyle w:val="Fontepargpadro1"/>
          <w:rFonts w:cs="Arial"/>
          <w:b/>
          <w:bCs/>
          <w:color w:val="000000"/>
          <w:szCs w:val="20"/>
        </w:rPr>
        <w:t>REAÇÃO</w:t>
      </w:r>
      <w:bookmarkEnd w:id="12"/>
    </w:p>
    <w:p w14:paraId="4953ABD9" w14:textId="77777777" w:rsidR="008469F8" w:rsidRPr="003674FB" w:rsidRDefault="008469F8" w:rsidP="009A6294">
      <w:pPr>
        <w:pStyle w:val="PargrafodaLista"/>
        <w:spacing w:after="0" w:line="360" w:lineRule="auto"/>
        <w:jc w:val="both"/>
        <w:rPr>
          <w:rStyle w:val="Fontepargpadro1"/>
          <w:rFonts w:ascii="Arial" w:hAnsi="Arial" w:cs="Arial"/>
          <w:b/>
          <w:color w:val="000000"/>
          <w:sz w:val="20"/>
          <w:szCs w:val="20"/>
        </w:rPr>
      </w:pPr>
    </w:p>
    <w:p w14:paraId="29F487CA" w14:textId="0BB1FEE2" w:rsidR="00F7601E" w:rsidRPr="003674FB" w:rsidRDefault="00F7601E" w:rsidP="009A62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Quando </w:t>
      </w:r>
      <w:r w:rsidR="0080390B" w:rsidRPr="003674FB">
        <w:rPr>
          <w:rStyle w:val="Fontepargpadro1"/>
          <w:rFonts w:ascii="Arial" w:hAnsi="Arial" w:cs="Arial"/>
          <w:color w:val="000000"/>
          <w:sz w:val="20"/>
          <w:szCs w:val="20"/>
        </w:rPr>
        <w:t>ocorrer a reprovação dos ensaios,</w:t>
      </w: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 </w:t>
      </w:r>
      <w:r w:rsidR="0080390B" w:rsidRPr="003674FB">
        <w:rPr>
          <w:rFonts w:ascii="Arial" w:hAnsi="Arial" w:cs="Arial"/>
          <w:color w:val="000000"/>
          <w:sz w:val="20"/>
          <w:szCs w:val="20"/>
        </w:rPr>
        <w:t>deve-se seguir as etapas:</w:t>
      </w:r>
    </w:p>
    <w:p w14:paraId="250A0FB3" w14:textId="77777777" w:rsidR="0080390B" w:rsidRPr="003674FB" w:rsidRDefault="0080390B" w:rsidP="009A62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14:paraId="0E090C2A" w14:textId="06EAA7AE" w:rsidR="0080390B" w:rsidRPr="003674FB" w:rsidRDefault="0080390B" w:rsidP="009A629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 xml:space="preserve">Revisar os procedimentos executados anteriormente e realizar </w:t>
      </w:r>
      <w:r w:rsidR="004254FC">
        <w:rPr>
          <w:rFonts w:ascii="Arial" w:hAnsi="Arial" w:cs="Arial"/>
          <w:sz w:val="20"/>
          <w:szCs w:val="20"/>
        </w:rPr>
        <w:t xml:space="preserve">duas </w:t>
      </w:r>
      <w:r w:rsidR="003B5A0D" w:rsidRPr="003674FB">
        <w:rPr>
          <w:rFonts w:ascii="Arial" w:hAnsi="Arial" w:cs="Arial"/>
          <w:sz w:val="20"/>
          <w:szCs w:val="20"/>
        </w:rPr>
        <w:t>contraprova</w:t>
      </w:r>
      <w:r w:rsidR="004254FC">
        <w:rPr>
          <w:rFonts w:ascii="Arial" w:hAnsi="Arial" w:cs="Arial"/>
          <w:sz w:val="20"/>
          <w:szCs w:val="20"/>
        </w:rPr>
        <w:t xml:space="preserve">s </w:t>
      </w:r>
      <w:r w:rsidRPr="003674FB">
        <w:rPr>
          <w:rFonts w:ascii="Arial" w:hAnsi="Arial" w:cs="Arial"/>
          <w:sz w:val="20"/>
          <w:szCs w:val="20"/>
        </w:rPr>
        <w:t>para verificar a exatidão do primeiro ensaio;</w:t>
      </w:r>
    </w:p>
    <w:p w14:paraId="0C245B56" w14:textId="77777777" w:rsidR="001A5F9A" w:rsidRPr="003674FB" w:rsidRDefault="001A5F9A" w:rsidP="009A6294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0"/>
          <w:szCs w:val="20"/>
        </w:rPr>
      </w:pPr>
    </w:p>
    <w:p w14:paraId="69D0AEEF" w14:textId="525E6CE9" w:rsidR="00804055" w:rsidRPr="003674FB" w:rsidRDefault="00804055" w:rsidP="009A629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 xml:space="preserve">Registrar o resultado da </w:t>
      </w:r>
      <w:r w:rsidR="003B5A0D" w:rsidRPr="003674FB">
        <w:rPr>
          <w:rFonts w:ascii="Arial" w:hAnsi="Arial" w:cs="Arial"/>
          <w:sz w:val="20"/>
          <w:szCs w:val="20"/>
        </w:rPr>
        <w:t>contraprova</w:t>
      </w:r>
      <w:r w:rsidRPr="003674FB">
        <w:rPr>
          <w:rFonts w:ascii="Arial" w:hAnsi="Arial" w:cs="Arial"/>
          <w:sz w:val="20"/>
          <w:szCs w:val="20"/>
        </w:rPr>
        <w:t xml:space="preserve"> n</w:t>
      </w:r>
      <w:r w:rsidR="001A5F9A" w:rsidRPr="003674FB">
        <w:rPr>
          <w:rFonts w:ascii="Arial" w:hAnsi="Arial" w:cs="Arial"/>
          <w:sz w:val="20"/>
          <w:szCs w:val="20"/>
        </w:rPr>
        <w:t>o</w:t>
      </w:r>
      <w:r w:rsidRPr="003674FB">
        <w:rPr>
          <w:rFonts w:ascii="Arial" w:hAnsi="Arial" w:cs="Arial"/>
          <w:sz w:val="20"/>
          <w:szCs w:val="20"/>
        </w:rPr>
        <w:t xml:space="preserve"> </w:t>
      </w:r>
      <w:r w:rsidRPr="003674FB">
        <w:rPr>
          <w:rFonts w:ascii="Arial" w:hAnsi="Arial" w:cs="Arial"/>
          <w:b/>
          <w:bCs/>
          <w:sz w:val="20"/>
          <w:szCs w:val="20"/>
        </w:rPr>
        <w:t xml:space="preserve">RQ193 – Registro dos </w:t>
      </w:r>
      <w:r w:rsidR="00F0495C">
        <w:rPr>
          <w:rFonts w:ascii="Arial" w:hAnsi="Arial" w:cs="Arial"/>
          <w:b/>
          <w:bCs/>
          <w:sz w:val="20"/>
          <w:szCs w:val="20"/>
        </w:rPr>
        <w:t>e</w:t>
      </w:r>
      <w:r w:rsidRPr="003674FB">
        <w:rPr>
          <w:rFonts w:ascii="Arial" w:hAnsi="Arial" w:cs="Arial"/>
          <w:b/>
          <w:bCs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bCs/>
          <w:sz w:val="20"/>
          <w:szCs w:val="20"/>
        </w:rPr>
        <w:t>m</w:t>
      </w:r>
      <w:r w:rsidRPr="003674FB">
        <w:rPr>
          <w:rFonts w:ascii="Arial" w:hAnsi="Arial" w:cs="Arial"/>
          <w:b/>
          <w:bCs/>
          <w:sz w:val="20"/>
          <w:szCs w:val="20"/>
        </w:rPr>
        <w:t>icronização</w:t>
      </w:r>
      <w:r w:rsidR="001A5F9A" w:rsidRPr="003674FB">
        <w:rPr>
          <w:rFonts w:ascii="Arial" w:hAnsi="Arial" w:cs="Arial"/>
          <w:sz w:val="20"/>
          <w:szCs w:val="20"/>
        </w:rPr>
        <w:t xml:space="preserve">, identificando com “X” na coluna </w:t>
      </w:r>
      <w:r w:rsidR="003B5A0D" w:rsidRPr="003674FB">
        <w:rPr>
          <w:rFonts w:ascii="Arial" w:hAnsi="Arial" w:cs="Arial"/>
          <w:sz w:val="20"/>
          <w:szCs w:val="20"/>
        </w:rPr>
        <w:t>contraprova</w:t>
      </w:r>
      <w:r w:rsidR="001A5F9A" w:rsidRPr="003674FB">
        <w:rPr>
          <w:rFonts w:ascii="Arial" w:hAnsi="Arial" w:cs="Arial"/>
          <w:sz w:val="20"/>
          <w:szCs w:val="20"/>
        </w:rPr>
        <w:t xml:space="preserve">; </w:t>
      </w:r>
    </w:p>
    <w:p w14:paraId="05D3E59D" w14:textId="77777777" w:rsidR="00804055" w:rsidRPr="003674FB" w:rsidRDefault="00804055" w:rsidP="009A6294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0"/>
          <w:szCs w:val="20"/>
        </w:rPr>
      </w:pPr>
    </w:p>
    <w:p w14:paraId="2D1C62E5" w14:textId="77777777" w:rsidR="0080390B" w:rsidRPr="003674FB" w:rsidRDefault="0080390B" w:rsidP="009A629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 xml:space="preserve">Mantendo a reprovação, segregar prova e </w:t>
      </w:r>
      <w:r w:rsidR="003B5A0D" w:rsidRPr="003674FB">
        <w:rPr>
          <w:rFonts w:ascii="Arial" w:hAnsi="Arial" w:cs="Arial"/>
          <w:sz w:val="20"/>
          <w:szCs w:val="20"/>
        </w:rPr>
        <w:t>contraprova</w:t>
      </w:r>
      <w:r w:rsidRPr="003674FB">
        <w:rPr>
          <w:rFonts w:ascii="Arial" w:hAnsi="Arial" w:cs="Arial"/>
          <w:sz w:val="20"/>
          <w:szCs w:val="20"/>
        </w:rPr>
        <w:t xml:space="preserve"> separadamente;</w:t>
      </w:r>
    </w:p>
    <w:p w14:paraId="350AC123" w14:textId="77777777" w:rsidR="0080390B" w:rsidRPr="003674FB" w:rsidRDefault="0080390B" w:rsidP="009A6294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0"/>
          <w:szCs w:val="20"/>
        </w:rPr>
      </w:pPr>
    </w:p>
    <w:p w14:paraId="78A01C4D" w14:textId="77777777" w:rsidR="0080390B" w:rsidRPr="003674FB" w:rsidRDefault="00093068" w:rsidP="009A629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 xml:space="preserve">Suspender operação de micronização da máquina onde foi retirada o material </w:t>
      </w:r>
      <w:r w:rsidR="001A5F9A" w:rsidRPr="003674FB">
        <w:rPr>
          <w:rFonts w:ascii="Arial" w:hAnsi="Arial" w:cs="Arial"/>
          <w:sz w:val="20"/>
          <w:szCs w:val="20"/>
        </w:rPr>
        <w:t>do</w:t>
      </w:r>
      <w:r w:rsidRPr="003674FB">
        <w:rPr>
          <w:rFonts w:ascii="Arial" w:hAnsi="Arial" w:cs="Arial"/>
          <w:sz w:val="20"/>
          <w:szCs w:val="20"/>
        </w:rPr>
        <w:t xml:space="preserve"> ensaio;</w:t>
      </w:r>
    </w:p>
    <w:p w14:paraId="316AA5D8" w14:textId="77777777" w:rsidR="00093068" w:rsidRPr="003674FB" w:rsidRDefault="00093068" w:rsidP="009A62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14:paraId="63690A49" w14:textId="77777777" w:rsidR="00093068" w:rsidRPr="003674FB" w:rsidRDefault="00093068" w:rsidP="009A629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>Comunicar supervisão do setor.</w:t>
      </w:r>
    </w:p>
    <w:p w14:paraId="4FBC82E9" w14:textId="77777777" w:rsidR="0080390B" w:rsidRPr="003674FB" w:rsidRDefault="0080390B" w:rsidP="009A62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0DF7102C" w14:textId="7C4078AE" w:rsidR="005A4FD2" w:rsidRPr="009A6294" w:rsidRDefault="008469F8" w:rsidP="009A6294">
      <w:pPr>
        <w:pStyle w:val="Ttulo1"/>
        <w:spacing w:before="0" w:after="0" w:line="360" w:lineRule="auto"/>
        <w:rPr>
          <w:rStyle w:val="Fontepargpadro1"/>
          <w:rFonts w:cs="Arial"/>
          <w:b/>
          <w:bCs/>
          <w:color w:val="000000"/>
          <w:szCs w:val="20"/>
        </w:rPr>
      </w:pPr>
      <w:bookmarkStart w:id="13" w:name="_Toc168663822"/>
      <w:r w:rsidRPr="009A6294">
        <w:rPr>
          <w:rStyle w:val="Fontepargpadro1"/>
          <w:rFonts w:cs="Arial"/>
          <w:b/>
          <w:bCs/>
          <w:color w:val="000000"/>
          <w:szCs w:val="20"/>
        </w:rPr>
        <w:t>10</w:t>
      </w:r>
      <w:r w:rsidR="00753FB8">
        <w:rPr>
          <w:rStyle w:val="Fontepargpadro1"/>
          <w:rFonts w:cs="Arial"/>
          <w:b/>
          <w:bCs/>
          <w:color w:val="000000"/>
          <w:szCs w:val="20"/>
        </w:rPr>
        <w:t xml:space="preserve"> </w:t>
      </w:r>
      <w:r w:rsidR="005A4FD2" w:rsidRPr="009A6294">
        <w:rPr>
          <w:rStyle w:val="Fontepargpadro1"/>
          <w:rFonts w:cs="Arial"/>
          <w:b/>
          <w:bCs/>
          <w:color w:val="000000"/>
          <w:szCs w:val="20"/>
        </w:rPr>
        <w:t>PARÂMETROS E CÁLCULOS</w:t>
      </w:r>
      <w:bookmarkEnd w:id="13"/>
      <w:r w:rsidR="005A4FD2" w:rsidRPr="009A6294">
        <w:rPr>
          <w:rStyle w:val="Fontepargpadro1"/>
          <w:rFonts w:cs="Arial"/>
          <w:b/>
          <w:bCs/>
          <w:color w:val="000000"/>
          <w:szCs w:val="20"/>
        </w:rPr>
        <w:t xml:space="preserve"> </w:t>
      </w:r>
    </w:p>
    <w:p w14:paraId="5A340E32" w14:textId="77777777" w:rsidR="005A4FD2" w:rsidRPr="003674FB" w:rsidRDefault="005A4FD2" w:rsidP="009A6294">
      <w:pPr>
        <w:pStyle w:val="PargrafodaLista"/>
        <w:spacing w:after="0" w:line="360" w:lineRule="auto"/>
        <w:ind w:left="284"/>
        <w:jc w:val="both"/>
        <w:rPr>
          <w:rStyle w:val="Fontepargpadro1"/>
          <w:rFonts w:ascii="Arial" w:hAnsi="Arial" w:cs="Arial"/>
          <w:b/>
          <w:color w:val="000000"/>
          <w:sz w:val="20"/>
          <w:szCs w:val="20"/>
        </w:rPr>
      </w:pPr>
    </w:p>
    <w:p w14:paraId="1A11866F" w14:textId="10811389" w:rsidR="005A4FD2" w:rsidRDefault="00805E1F" w:rsidP="009A62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Esse tópico </w:t>
      </w:r>
      <w:r w:rsidR="00B275B6" w:rsidRPr="003674FB">
        <w:rPr>
          <w:rStyle w:val="Fontepargpadro1"/>
          <w:rFonts w:ascii="Arial" w:hAnsi="Arial" w:cs="Arial"/>
          <w:color w:val="000000"/>
          <w:sz w:val="20"/>
          <w:szCs w:val="20"/>
        </w:rPr>
        <w:t>é para fins</w:t>
      </w: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 de entendimento </w:t>
      </w:r>
      <w:r w:rsidR="00B275B6"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e registro </w:t>
      </w: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de como são encontrados os resultados dos testes </w:t>
      </w:r>
      <w:r w:rsidRPr="003674FB">
        <w:rPr>
          <w:rStyle w:val="Fontepargpadro1"/>
          <w:rFonts w:ascii="Arial" w:hAnsi="Arial" w:cs="Arial"/>
          <w:i/>
          <w:color w:val="000000"/>
          <w:sz w:val="20"/>
          <w:szCs w:val="20"/>
        </w:rPr>
        <w:t>Dry Flow</w:t>
      </w: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 e de Granulometria, sendo que no </w:t>
      </w:r>
      <w:r w:rsidRPr="003674FB">
        <w:rPr>
          <w:rFonts w:ascii="Arial" w:hAnsi="Arial" w:cs="Arial"/>
          <w:b/>
          <w:color w:val="000000"/>
          <w:sz w:val="20"/>
          <w:szCs w:val="20"/>
        </w:rPr>
        <w:t xml:space="preserve">RQ193 – Registro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e</w:t>
      </w:r>
      <w:r w:rsidRPr="003674FB">
        <w:rPr>
          <w:rFonts w:ascii="Arial" w:hAnsi="Arial" w:cs="Arial"/>
          <w:b/>
          <w:color w:val="000000"/>
          <w:sz w:val="20"/>
          <w:szCs w:val="20"/>
        </w:rPr>
        <w:t xml:space="preserve">nsaios de </w:t>
      </w:r>
      <w:r w:rsidR="00F0495C">
        <w:rPr>
          <w:rFonts w:ascii="Arial" w:hAnsi="Arial" w:cs="Arial"/>
          <w:b/>
          <w:color w:val="000000"/>
          <w:sz w:val="20"/>
          <w:szCs w:val="20"/>
        </w:rPr>
        <w:t>m</w:t>
      </w:r>
      <w:r w:rsidRPr="003674FB">
        <w:rPr>
          <w:rFonts w:ascii="Arial" w:hAnsi="Arial" w:cs="Arial"/>
          <w:b/>
          <w:color w:val="000000"/>
          <w:sz w:val="20"/>
          <w:szCs w:val="20"/>
        </w:rPr>
        <w:t xml:space="preserve">icronização </w:t>
      </w:r>
      <w:r w:rsidRPr="003674FB">
        <w:rPr>
          <w:rFonts w:ascii="Arial" w:hAnsi="Arial" w:cs="Arial"/>
          <w:color w:val="000000"/>
          <w:sz w:val="20"/>
          <w:szCs w:val="20"/>
        </w:rPr>
        <w:t>esses cálculos são realizados automaticamente conforme o preenchimento das leituras realizadas.</w:t>
      </w:r>
    </w:p>
    <w:p w14:paraId="7E80D2EF" w14:textId="77777777" w:rsidR="00F0495C" w:rsidRPr="003674FB" w:rsidRDefault="00F0495C" w:rsidP="009A62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</w:rPr>
      </w:pPr>
    </w:p>
    <w:p w14:paraId="31248104" w14:textId="73886CCE" w:rsidR="00B275B6" w:rsidRPr="009A6294" w:rsidRDefault="009A6294" w:rsidP="009A6294">
      <w:pPr>
        <w:pStyle w:val="Ttulo1"/>
        <w:spacing w:before="0" w:after="0" w:line="360" w:lineRule="auto"/>
        <w:rPr>
          <w:b/>
          <w:bCs/>
        </w:rPr>
      </w:pPr>
      <w:bookmarkStart w:id="14" w:name="_Toc168663823"/>
      <w:r>
        <w:rPr>
          <w:b/>
          <w:bCs/>
        </w:rPr>
        <w:t xml:space="preserve">10.1 </w:t>
      </w:r>
      <w:r w:rsidR="00B275B6" w:rsidRPr="009A6294">
        <w:rPr>
          <w:b/>
          <w:bCs/>
        </w:rPr>
        <w:t>Granulometria</w:t>
      </w:r>
      <w:bookmarkEnd w:id="14"/>
    </w:p>
    <w:p w14:paraId="60764BB8" w14:textId="77777777" w:rsidR="00B275B6" w:rsidRPr="003674FB" w:rsidRDefault="00B275B6" w:rsidP="009A6294">
      <w:pPr>
        <w:pStyle w:val="PargrafodaLista"/>
        <w:spacing w:after="0" w:line="360" w:lineRule="auto"/>
        <w:ind w:left="1069"/>
        <w:jc w:val="both"/>
        <w:rPr>
          <w:rFonts w:ascii="Arial" w:hAnsi="Arial" w:cs="Arial"/>
          <w:color w:val="000000"/>
          <w:sz w:val="20"/>
          <w:szCs w:val="20"/>
        </w:rPr>
      </w:pPr>
    </w:p>
    <w:p w14:paraId="0F794D45" w14:textId="75C88BAE" w:rsidR="003674FB" w:rsidRDefault="003674FB" w:rsidP="009A6294">
      <w:pPr>
        <w:pStyle w:val="Corpodetexto"/>
        <w:spacing w:after="0" w:line="360" w:lineRule="auto"/>
        <w:ind w:left="112" w:right="19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>No ensaio de granulometria o peso medido em cada peneira (malha) deve estar dentro dos limites</w:t>
      </w:r>
      <w:r w:rsidRPr="003674FB">
        <w:rPr>
          <w:rFonts w:ascii="Arial" w:hAnsi="Arial" w:cs="Arial"/>
          <w:spacing w:val="1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definidos no</w:t>
      </w:r>
      <w:r w:rsidRPr="003674FB">
        <w:rPr>
          <w:rFonts w:ascii="Arial" w:hAnsi="Arial" w:cs="Arial"/>
          <w:spacing w:val="1"/>
          <w:sz w:val="20"/>
          <w:szCs w:val="20"/>
        </w:rPr>
        <w:t xml:space="preserve"> </w:t>
      </w:r>
      <w:r w:rsidRPr="003674FB">
        <w:rPr>
          <w:rFonts w:ascii="Arial" w:hAnsi="Arial" w:cs="Arial"/>
          <w:b/>
          <w:bCs/>
          <w:sz w:val="20"/>
          <w:szCs w:val="20"/>
        </w:rPr>
        <w:t>RQ193- Registro dos ens</w:t>
      </w:r>
      <w:r w:rsidR="00F0495C">
        <w:rPr>
          <w:rFonts w:ascii="Arial" w:hAnsi="Arial" w:cs="Arial"/>
          <w:b/>
          <w:bCs/>
          <w:sz w:val="20"/>
          <w:szCs w:val="20"/>
        </w:rPr>
        <w:t>a</w:t>
      </w:r>
      <w:r w:rsidRPr="003674FB">
        <w:rPr>
          <w:rFonts w:ascii="Arial" w:hAnsi="Arial" w:cs="Arial"/>
          <w:b/>
          <w:bCs/>
          <w:sz w:val="20"/>
          <w:szCs w:val="20"/>
        </w:rPr>
        <w:t>ios de micronização.</w:t>
      </w:r>
    </w:p>
    <w:p w14:paraId="559A3D53" w14:textId="77777777" w:rsidR="00F0495C" w:rsidRPr="003674FB" w:rsidRDefault="00F0495C" w:rsidP="009A6294">
      <w:pPr>
        <w:pStyle w:val="Corpodetexto"/>
        <w:spacing w:after="0" w:line="360" w:lineRule="auto"/>
        <w:ind w:left="112" w:right="190" w:firstLine="708"/>
        <w:jc w:val="both"/>
        <w:rPr>
          <w:rFonts w:ascii="Arial" w:hAnsi="Arial" w:cs="Arial"/>
          <w:sz w:val="20"/>
          <w:szCs w:val="20"/>
        </w:rPr>
      </w:pPr>
    </w:p>
    <w:p w14:paraId="3C2D2ED4" w14:textId="2EC2EB6B" w:rsidR="00383AA2" w:rsidRPr="009A6294" w:rsidRDefault="009A6294" w:rsidP="009A6294">
      <w:pPr>
        <w:pStyle w:val="Ttulo1"/>
        <w:spacing w:before="0" w:after="0" w:line="360" w:lineRule="auto"/>
        <w:rPr>
          <w:b/>
          <w:bCs/>
        </w:rPr>
      </w:pPr>
      <w:bookmarkStart w:id="15" w:name="_Toc168663824"/>
      <w:r>
        <w:rPr>
          <w:b/>
          <w:bCs/>
        </w:rPr>
        <w:t xml:space="preserve">10.2 </w:t>
      </w:r>
      <w:r w:rsidR="001C62DE" w:rsidRPr="009A6294">
        <w:rPr>
          <w:b/>
          <w:bCs/>
        </w:rPr>
        <w:t>Densidade</w:t>
      </w:r>
      <w:bookmarkEnd w:id="15"/>
    </w:p>
    <w:p w14:paraId="2C6A486C" w14:textId="77777777" w:rsidR="00383AA2" w:rsidRPr="003674FB" w:rsidRDefault="00383AA2" w:rsidP="009A6294">
      <w:pPr>
        <w:pStyle w:val="PargrafodaLista"/>
        <w:spacing w:after="0" w:line="360" w:lineRule="auto"/>
        <w:ind w:left="1069"/>
        <w:rPr>
          <w:rStyle w:val="Fontepargpadro1"/>
          <w:rFonts w:ascii="Arial" w:hAnsi="Arial" w:cs="Arial"/>
          <w:b/>
          <w:color w:val="000000"/>
          <w:sz w:val="20"/>
          <w:szCs w:val="20"/>
        </w:rPr>
      </w:pPr>
    </w:p>
    <w:p w14:paraId="046913B5" w14:textId="77777777" w:rsidR="00FF272C" w:rsidRPr="003674FB" w:rsidRDefault="00725E43" w:rsidP="009A6294">
      <w:pPr>
        <w:pStyle w:val="PargrafodaLista"/>
        <w:pBdr>
          <w:top w:val="none" w:sz="0" w:space="1" w:color="000000"/>
        </w:pBdr>
        <w:spacing w:after="0" w:line="360" w:lineRule="auto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Para calcular o nível de </w:t>
      </w:r>
      <w:r w:rsidR="001C62DE" w:rsidRPr="003674FB">
        <w:rPr>
          <w:rStyle w:val="Fontepargpadro1"/>
          <w:rFonts w:ascii="Arial" w:hAnsi="Arial" w:cs="Arial"/>
          <w:color w:val="000000"/>
          <w:sz w:val="20"/>
          <w:szCs w:val="20"/>
        </w:rPr>
        <w:t>densidade aparente</w:t>
      </w: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 do material é utilizada a seguinte fórmula:</w:t>
      </w:r>
    </w:p>
    <w:p w14:paraId="4E25AA45" w14:textId="77777777" w:rsidR="001C62DE" w:rsidRPr="003674FB" w:rsidRDefault="00725E43" w:rsidP="009A6294">
      <w:pPr>
        <w:pStyle w:val="PargrafodaLista"/>
        <w:spacing w:after="0" w:line="360" w:lineRule="auto"/>
        <w:ind w:left="709"/>
        <w:jc w:val="center"/>
        <w:rPr>
          <w:rStyle w:val="Fontepargpadro1"/>
          <w:rFonts w:ascii="Arial" w:hAnsi="Arial" w:cs="Arial"/>
          <w:b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Style w:val="Fontepargpadro1"/>
              <w:rFonts w:ascii="Cambria Math" w:hAnsi="Cambria Math" w:cs="Arial"/>
              <w:color w:val="000000"/>
              <w:sz w:val="20"/>
              <w:szCs w:val="20"/>
            </w:rPr>
            <m:t>D=</m:t>
          </m:r>
          <m:f>
            <m:fPr>
              <m:ctrlPr>
                <w:rPr>
                  <w:rStyle w:val="Fontepargpadro1"/>
                  <w:rFonts w:ascii="Cambria Math" w:hAnsi="Cambria Math" w:cs="Arial"/>
                  <w:b/>
                  <w:i/>
                  <w:color w:val="00000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Fontepargpadro1"/>
                  <w:rFonts w:ascii="Cambria Math" w:hAnsi="Cambria Math" w:cs="Arial"/>
                  <w:color w:val="000000"/>
                  <w:sz w:val="20"/>
                  <w:szCs w:val="20"/>
                </w:rPr>
                <m:t>P</m:t>
              </m:r>
            </m:num>
            <m:den>
              <m:r>
                <m:rPr>
                  <m:sty m:val="bi"/>
                </m:rPr>
                <w:rPr>
                  <w:rStyle w:val="Fontepargpadro1"/>
                  <w:rFonts w:ascii="Cambria Math" w:hAnsi="Cambria Math" w:cs="Arial"/>
                  <w:color w:val="000000"/>
                  <w:sz w:val="20"/>
                  <w:szCs w:val="20"/>
                </w:rPr>
                <m:t>100</m:t>
              </m:r>
            </m:den>
          </m:f>
        </m:oMath>
      </m:oMathPara>
    </w:p>
    <w:p w14:paraId="1601F6A8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Onde: </w:t>
      </w:r>
    </w:p>
    <w:p w14:paraId="6460397C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>D = densidade</w:t>
      </w:r>
    </w:p>
    <w:p w14:paraId="5A8A3B90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P = </w:t>
      </w:r>
      <w:r w:rsidR="002E6335" w:rsidRPr="003674FB">
        <w:rPr>
          <w:rStyle w:val="Fontepargpadro1"/>
          <w:rFonts w:ascii="Arial" w:hAnsi="Arial" w:cs="Arial"/>
          <w:color w:val="000000"/>
          <w:sz w:val="20"/>
          <w:szCs w:val="20"/>
        </w:rPr>
        <w:t>p</w:t>
      </w: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>eso medido em gramas (g)</w:t>
      </w:r>
    </w:p>
    <w:p w14:paraId="041BE446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</w:p>
    <w:p w14:paraId="7AD4BBCA" w14:textId="511D8D74" w:rsidR="003674FB" w:rsidRDefault="003674FB" w:rsidP="009A6294">
      <w:pPr>
        <w:pStyle w:val="Corpodetexto"/>
        <w:spacing w:after="0" w:line="360" w:lineRule="auto"/>
        <w:ind w:firstLine="709"/>
        <w:rPr>
          <w:rFonts w:ascii="Arial" w:hAnsi="Arial" w:cs="Arial"/>
          <w:b/>
          <w:bCs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>Os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limites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para</w:t>
      </w:r>
      <w:r w:rsidRPr="003674FB">
        <w:rPr>
          <w:rFonts w:ascii="Arial" w:hAnsi="Arial" w:cs="Arial"/>
          <w:spacing w:val="-5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densidade</w:t>
      </w:r>
      <w:r w:rsidRPr="003674FB">
        <w:rPr>
          <w:rFonts w:ascii="Arial" w:hAnsi="Arial" w:cs="Arial"/>
          <w:spacing w:val="-2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do</w:t>
      </w:r>
      <w:r w:rsidRPr="003674FB">
        <w:rPr>
          <w:rFonts w:ascii="Arial" w:hAnsi="Arial" w:cs="Arial"/>
          <w:spacing w:val="-5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material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estão</w:t>
      </w:r>
      <w:r w:rsidRPr="003674FB">
        <w:rPr>
          <w:rFonts w:ascii="Arial" w:hAnsi="Arial" w:cs="Arial"/>
          <w:spacing w:val="-2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definidos</w:t>
      </w:r>
      <w:r w:rsidRPr="003674FB">
        <w:rPr>
          <w:rFonts w:ascii="Arial" w:hAnsi="Arial" w:cs="Arial"/>
          <w:spacing w:val="-1"/>
          <w:sz w:val="20"/>
          <w:szCs w:val="20"/>
        </w:rPr>
        <w:t xml:space="preserve"> em </w:t>
      </w:r>
      <w:r w:rsidRPr="003674FB">
        <w:rPr>
          <w:rFonts w:ascii="Arial" w:hAnsi="Arial" w:cs="Arial"/>
          <w:b/>
          <w:bCs/>
          <w:sz w:val="20"/>
          <w:szCs w:val="20"/>
        </w:rPr>
        <w:t>RQ193- Registro dos ens</w:t>
      </w:r>
      <w:r w:rsidR="00F0495C">
        <w:rPr>
          <w:rFonts w:ascii="Arial" w:hAnsi="Arial" w:cs="Arial"/>
          <w:b/>
          <w:bCs/>
          <w:sz w:val="20"/>
          <w:szCs w:val="20"/>
        </w:rPr>
        <w:t>a</w:t>
      </w:r>
      <w:r w:rsidRPr="003674FB">
        <w:rPr>
          <w:rFonts w:ascii="Arial" w:hAnsi="Arial" w:cs="Arial"/>
          <w:b/>
          <w:bCs/>
          <w:sz w:val="20"/>
          <w:szCs w:val="20"/>
        </w:rPr>
        <w:t>ios de micronização.</w:t>
      </w:r>
    </w:p>
    <w:p w14:paraId="0F93D5A6" w14:textId="77777777" w:rsidR="003674FB" w:rsidRPr="003674FB" w:rsidRDefault="003674FB" w:rsidP="009A6294">
      <w:pPr>
        <w:pStyle w:val="Corpodetexto"/>
        <w:spacing w:after="0" w:line="360" w:lineRule="auto"/>
        <w:ind w:firstLine="709"/>
        <w:rPr>
          <w:rFonts w:ascii="Arial" w:hAnsi="Arial" w:cs="Arial"/>
          <w:b/>
          <w:bCs/>
          <w:sz w:val="20"/>
          <w:szCs w:val="20"/>
        </w:rPr>
      </w:pPr>
    </w:p>
    <w:p w14:paraId="16865A09" w14:textId="7215F77A" w:rsidR="001C62DE" w:rsidRPr="00264853" w:rsidRDefault="00282533" w:rsidP="00264853">
      <w:pPr>
        <w:pStyle w:val="Ttulo1"/>
        <w:rPr>
          <w:rStyle w:val="Fontepargpadro1"/>
          <w:rFonts w:cs="Arial"/>
          <w:b/>
          <w:color w:val="000000"/>
          <w:szCs w:val="20"/>
        </w:rPr>
      </w:pPr>
      <w:bookmarkStart w:id="16" w:name="_Toc168663825"/>
      <w:r w:rsidRPr="00264853">
        <w:rPr>
          <w:rStyle w:val="Fontepargpadro1"/>
          <w:rFonts w:cs="Arial"/>
          <w:b/>
          <w:color w:val="000000"/>
          <w:szCs w:val="20"/>
        </w:rPr>
        <w:t xml:space="preserve">10.3 </w:t>
      </w:r>
      <w:r w:rsidR="001C62DE" w:rsidRPr="00264853">
        <w:rPr>
          <w:rStyle w:val="Ttulo1Char"/>
          <w:b/>
        </w:rPr>
        <w:t>Fluidez</w:t>
      </w:r>
      <w:bookmarkEnd w:id="16"/>
    </w:p>
    <w:p w14:paraId="3B38CC28" w14:textId="77777777" w:rsidR="001C62DE" w:rsidRPr="003674FB" w:rsidRDefault="001C62DE" w:rsidP="009A6294">
      <w:pPr>
        <w:pStyle w:val="PargrafodaLista"/>
        <w:spacing w:after="0" w:line="360" w:lineRule="auto"/>
        <w:ind w:left="0"/>
        <w:jc w:val="center"/>
        <w:rPr>
          <w:rStyle w:val="Fontepargpadro1"/>
          <w:rFonts w:ascii="Arial" w:hAnsi="Arial" w:cs="Arial"/>
          <w:color w:val="000000"/>
          <w:sz w:val="20"/>
          <w:szCs w:val="20"/>
        </w:rPr>
      </w:pPr>
    </w:p>
    <w:p w14:paraId="0CFCFFEA" w14:textId="77777777" w:rsidR="001C62DE" w:rsidRPr="003674FB" w:rsidRDefault="001C62DE" w:rsidP="009A6294">
      <w:pPr>
        <w:pStyle w:val="PargrafodaLista"/>
        <w:pBdr>
          <w:top w:val="none" w:sz="0" w:space="1" w:color="000000"/>
        </w:pBdr>
        <w:spacing w:after="0" w:line="360" w:lineRule="auto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>Para calcular o nível de fluidez do material é utilizada a seguinte fórmula:</w:t>
      </w:r>
    </w:p>
    <w:p w14:paraId="60F25E44" w14:textId="77777777" w:rsidR="00725E43" w:rsidRPr="003674FB" w:rsidRDefault="001C62DE" w:rsidP="009A6294">
      <w:pPr>
        <w:pStyle w:val="PargrafodaLista"/>
        <w:spacing w:after="0" w:line="360" w:lineRule="auto"/>
        <w:ind w:left="0"/>
        <w:jc w:val="both"/>
        <w:rPr>
          <w:rStyle w:val="Fontepargpadro1"/>
          <w:rFonts w:ascii="Arial" w:hAnsi="Arial" w:cs="Arial"/>
          <w:b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Style w:val="Fontepargpadro1"/>
              <w:rFonts w:ascii="Cambria Math" w:hAnsi="Cambria Math" w:cs="Arial"/>
              <w:color w:val="000000"/>
              <w:sz w:val="20"/>
              <w:szCs w:val="20"/>
            </w:rPr>
            <m:t>F=</m:t>
          </m:r>
          <m:f>
            <m:fPr>
              <m:ctrlPr>
                <w:rPr>
                  <w:rStyle w:val="Fontepargpadro1"/>
                  <w:rFonts w:ascii="Cambria Math" w:hAnsi="Cambria Math" w:cs="Arial"/>
                  <w:b/>
                  <w:i/>
                  <w:color w:val="00000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Style w:val="Fontepargpadro1"/>
                  <w:rFonts w:ascii="Cambria Math" w:hAnsi="Cambria Math" w:cs="Arial"/>
                  <w:color w:val="000000"/>
                  <w:sz w:val="20"/>
                  <w:szCs w:val="20"/>
                </w:rPr>
                <m:t>100</m:t>
              </m:r>
            </m:num>
            <m:den>
              <m:r>
                <m:rPr>
                  <m:sty m:val="bi"/>
                </m:rPr>
                <w:rPr>
                  <w:rStyle w:val="Fontepargpadro1"/>
                  <w:rFonts w:ascii="Cambria Math" w:hAnsi="Cambria Math" w:cs="Arial"/>
                  <w:color w:val="000000"/>
                  <w:sz w:val="20"/>
                  <w:szCs w:val="20"/>
                </w:rPr>
                <m:t>T</m:t>
              </m:r>
            </m:den>
          </m:f>
        </m:oMath>
      </m:oMathPara>
    </w:p>
    <w:p w14:paraId="4D1741A0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 xml:space="preserve">Onde: </w:t>
      </w:r>
    </w:p>
    <w:p w14:paraId="103D78AF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>F = fluidez</w:t>
      </w:r>
    </w:p>
    <w:p w14:paraId="214B9815" w14:textId="77777777" w:rsidR="001C62DE" w:rsidRPr="003674FB" w:rsidRDefault="001C62DE" w:rsidP="009A6294">
      <w:pPr>
        <w:pStyle w:val="PargrafodaLista"/>
        <w:spacing w:after="0" w:line="360" w:lineRule="auto"/>
        <w:ind w:left="709"/>
        <w:rPr>
          <w:rStyle w:val="Fontepargpadro1"/>
          <w:rFonts w:ascii="Arial" w:hAnsi="Arial" w:cs="Arial"/>
          <w:color w:val="000000"/>
          <w:sz w:val="20"/>
          <w:szCs w:val="20"/>
        </w:rPr>
      </w:pPr>
      <w:r w:rsidRPr="003674FB">
        <w:rPr>
          <w:rStyle w:val="Fontepargpadro1"/>
          <w:rFonts w:ascii="Arial" w:hAnsi="Arial" w:cs="Arial"/>
          <w:color w:val="000000"/>
          <w:sz w:val="20"/>
          <w:szCs w:val="20"/>
        </w:rPr>
        <w:t>T = tempo cronometrado em segundos (s)</w:t>
      </w:r>
    </w:p>
    <w:p w14:paraId="6C16348B" w14:textId="77777777" w:rsidR="001C62DE" w:rsidRPr="003674FB" w:rsidRDefault="001C62DE" w:rsidP="009A6294">
      <w:pPr>
        <w:pStyle w:val="PargrafodaLista"/>
        <w:spacing w:after="0" w:line="360" w:lineRule="auto"/>
        <w:ind w:left="0"/>
        <w:jc w:val="both"/>
        <w:rPr>
          <w:rStyle w:val="Fontepargpadro1"/>
          <w:rFonts w:ascii="Arial" w:hAnsi="Arial" w:cs="Arial"/>
          <w:b/>
          <w:color w:val="000000"/>
          <w:sz w:val="20"/>
          <w:szCs w:val="20"/>
        </w:rPr>
      </w:pPr>
    </w:p>
    <w:p w14:paraId="7E3B9FDA" w14:textId="023209E6" w:rsidR="003674FB" w:rsidRPr="003674FB" w:rsidRDefault="003674FB" w:rsidP="009A6294">
      <w:pPr>
        <w:pStyle w:val="Corpodetexto"/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3674FB">
        <w:rPr>
          <w:rFonts w:ascii="Arial" w:hAnsi="Arial" w:cs="Arial"/>
          <w:sz w:val="20"/>
          <w:szCs w:val="20"/>
        </w:rPr>
        <w:t>Os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limites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para</w:t>
      </w:r>
      <w:r w:rsidRPr="003674FB">
        <w:rPr>
          <w:rFonts w:ascii="Arial" w:hAnsi="Arial" w:cs="Arial"/>
          <w:spacing w:val="-5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fluidez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do</w:t>
      </w:r>
      <w:r w:rsidRPr="003674FB">
        <w:rPr>
          <w:rFonts w:ascii="Arial" w:hAnsi="Arial" w:cs="Arial"/>
          <w:spacing w:val="-2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material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estão</w:t>
      </w:r>
      <w:r w:rsidRPr="003674FB">
        <w:rPr>
          <w:rFonts w:ascii="Arial" w:hAnsi="Arial" w:cs="Arial"/>
          <w:spacing w:val="-2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>definidos</w:t>
      </w:r>
      <w:r w:rsidRPr="003674FB">
        <w:rPr>
          <w:rFonts w:ascii="Arial" w:hAnsi="Arial" w:cs="Arial"/>
          <w:spacing w:val="-3"/>
          <w:sz w:val="20"/>
          <w:szCs w:val="20"/>
        </w:rPr>
        <w:t xml:space="preserve"> </w:t>
      </w:r>
      <w:r w:rsidRPr="003674FB">
        <w:rPr>
          <w:rFonts w:ascii="Arial" w:hAnsi="Arial" w:cs="Arial"/>
          <w:sz w:val="20"/>
          <w:szCs w:val="20"/>
        </w:rPr>
        <w:t xml:space="preserve">em </w:t>
      </w:r>
      <w:r w:rsidRPr="003674FB">
        <w:rPr>
          <w:rFonts w:ascii="Arial" w:hAnsi="Arial" w:cs="Arial"/>
          <w:b/>
          <w:bCs/>
          <w:sz w:val="20"/>
          <w:szCs w:val="20"/>
        </w:rPr>
        <w:t>RQ193- Registro dos ens</w:t>
      </w:r>
      <w:r w:rsidR="00F0495C">
        <w:rPr>
          <w:rFonts w:ascii="Arial" w:hAnsi="Arial" w:cs="Arial"/>
          <w:b/>
          <w:bCs/>
          <w:sz w:val="20"/>
          <w:szCs w:val="20"/>
        </w:rPr>
        <w:t>a</w:t>
      </w:r>
      <w:r w:rsidRPr="003674FB">
        <w:rPr>
          <w:rFonts w:ascii="Arial" w:hAnsi="Arial" w:cs="Arial"/>
          <w:b/>
          <w:bCs/>
          <w:sz w:val="20"/>
          <w:szCs w:val="20"/>
        </w:rPr>
        <w:t>ios de micronização.</w:t>
      </w:r>
    </w:p>
    <w:p w14:paraId="50707956" w14:textId="77777777" w:rsidR="003674FB" w:rsidRDefault="003674FB" w:rsidP="009A6294">
      <w:pPr>
        <w:pStyle w:val="Corpodetexto"/>
        <w:spacing w:after="0" w:line="360" w:lineRule="auto"/>
        <w:rPr>
          <w:sz w:val="10"/>
        </w:rPr>
      </w:pPr>
    </w:p>
    <w:p w14:paraId="2EA7F065" w14:textId="77777777" w:rsidR="00E70AB6" w:rsidRPr="009A6294" w:rsidRDefault="005A4FD2" w:rsidP="009A6294">
      <w:pPr>
        <w:pStyle w:val="Ttulo1"/>
        <w:spacing w:before="0" w:after="0" w:line="360" w:lineRule="auto"/>
        <w:rPr>
          <w:b/>
          <w:bCs/>
        </w:rPr>
      </w:pPr>
      <w:bookmarkStart w:id="17" w:name="_Toc168663826"/>
      <w:r w:rsidRPr="009A6294">
        <w:rPr>
          <w:rStyle w:val="Fontepargpadro1"/>
          <w:rFonts w:cs="Arial"/>
          <w:b/>
          <w:bCs/>
          <w:color w:val="000000"/>
          <w:szCs w:val="20"/>
        </w:rPr>
        <w:t>1</w:t>
      </w:r>
      <w:r w:rsidR="008469F8" w:rsidRPr="009A6294">
        <w:rPr>
          <w:rStyle w:val="Fontepargpadro1"/>
          <w:rFonts w:cs="Arial"/>
          <w:b/>
          <w:bCs/>
          <w:color w:val="000000"/>
          <w:szCs w:val="20"/>
        </w:rPr>
        <w:t>1</w:t>
      </w:r>
      <w:r w:rsidR="00E70AB6" w:rsidRPr="009A6294">
        <w:rPr>
          <w:rStyle w:val="Fontepargpadro1"/>
          <w:rFonts w:cs="Arial"/>
          <w:b/>
          <w:bCs/>
          <w:color w:val="000000"/>
          <w:szCs w:val="20"/>
        </w:rPr>
        <w:t xml:space="preserve"> REVIS</w:t>
      </w:r>
      <w:r w:rsidR="00E76D8B" w:rsidRPr="009A6294">
        <w:rPr>
          <w:rStyle w:val="Fontepargpadro1"/>
          <w:rFonts w:cs="Arial"/>
          <w:b/>
          <w:bCs/>
          <w:color w:val="000000"/>
          <w:szCs w:val="20"/>
        </w:rPr>
        <w:t>Õ</w:t>
      </w:r>
      <w:r w:rsidR="00E70AB6" w:rsidRPr="009A6294">
        <w:rPr>
          <w:rStyle w:val="Fontepargpadro1"/>
          <w:rFonts w:cs="Arial"/>
          <w:b/>
          <w:bCs/>
          <w:color w:val="000000"/>
          <w:szCs w:val="20"/>
        </w:rPr>
        <w:t>ES EFETUADAS</w:t>
      </w:r>
      <w:bookmarkEnd w:id="17"/>
    </w:p>
    <w:p w14:paraId="7BBE1D64" w14:textId="77777777" w:rsidR="00E70AB6" w:rsidRPr="003674FB" w:rsidRDefault="00E70AB6" w:rsidP="009A6294">
      <w:pPr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0" w:type="auto"/>
        <w:tblInd w:w="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1357"/>
        <w:gridCol w:w="6895"/>
      </w:tblGrid>
      <w:tr w:rsidR="00E70AB6" w:rsidRPr="003674FB" w14:paraId="04977132" w14:textId="77777777">
        <w:trPr>
          <w:trHeight w:val="284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A8934" w14:textId="77777777" w:rsidR="00E70AB6" w:rsidRPr="003674FB" w:rsidRDefault="00E70AB6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EE5DBE" w14:textId="77777777" w:rsidR="00E70AB6" w:rsidRPr="003674FB" w:rsidRDefault="00E70AB6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674F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F114C" w14:textId="77777777" w:rsidR="00E70AB6" w:rsidRPr="003674FB" w:rsidRDefault="00E70AB6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74FB">
              <w:rPr>
                <w:rFonts w:ascii="Arial" w:hAnsi="Arial" w:cs="Arial"/>
                <w:b/>
                <w:color w:val="000000"/>
                <w:sz w:val="20"/>
                <w:szCs w:val="20"/>
              </w:rPr>
              <w:t>Alteração</w:t>
            </w:r>
          </w:p>
        </w:tc>
      </w:tr>
      <w:tr w:rsidR="00E70AB6" w:rsidRPr="003674FB" w14:paraId="703232CB" w14:textId="77777777" w:rsidTr="001F614C">
        <w:trPr>
          <w:trHeight w:val="284"/>
        </w:trPr>
        <w:tc>
          <w:tcPr>
            <w:tcW w:w="135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0DE43CF" w14:textId="77777777" w:rsidR="00E70AB6" w:rsidRPr="003674FB" w:rsidRDefault="00E70AB6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9DC4254" w14:textId="77777777" w:rsidR="00E70AB6" w:rsidRPr="003674FB" w:rsidRDefault="00047A1D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01/03</w:t>
            </w:r>
            <w:r w:rsidR="00E76D8B" w:rsidRPr="003674F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/201</w:t>
            </w:r>
            <w:r w:rsidR="008469F8" w:rsidRPr="003674F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689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95A19" w14:textId="77777777" w:rsidR="00E70AB6" w:rsidRPr="003674FB" w:rsidRDefault="00E70AB6" w:rsidP="009A6294">
            <w:pPr>
              <w:snapToGrid w:val="0"/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74FB">
              <w:rPr>
                <w:rFonts w:ascii="Arial" w:hAnsi="Arial" w:cs="Arial"/>
                <w:color w:val="000000" w:themeColor="text1"/>
                <w:sz w:val="20"/>
                <w:szCs w:val="20"/>
                <w:lang w:eastAsia="ar-SA"/>
              </w:rPr>
              <w:t>Emissão</w:t>
            </w:r>
          </w:p>
        </w:tc>
      </w:tr>
      <w:tr w:rsidR="00576F2C" w:rsidRPr="003674FB" w14:paraId="3F70EEE1" w14:textId="77777777" w:rsidTr="001F614C">
        <w:trPr>
          <w:trHeight w:val="284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37B0D" w14:textId="77777777" w:rsidR="001F614C" w:rsidRPr="003674FB" w:rsidRDefault="001F614C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>01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48274" w14:textId="77777777" w:rsidR="001F614C" w:rsidRPr="003674FB" w:rsidRDefault="00276141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>25</w:t>
            </w:r>
            <w:r w:rsidR="001F614C" w:rsidRPr="003674FB">
              <w:rPr>
                <w:rFonts w:ascii="Arial" w:hAnsi="Arial" w:cs="Arial"/>
                <w:sz w:val="20"/>
                <w:szCs w:val="20"/>
                <w:lang w:eastAsia="ar-SA"/>
              </w:rPr>
              <w:t>/10/19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8915" w14:textId="7864EAF5" w:rsidR="001F614C" w:rsidRPr="003674FB" w:rsidRDefault="00937CD2" w:rsidP="009A6294">
            <w:pPr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>Incluída separação</w:t>
            </w:r>
            <w:r w:rsidR="001F614C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de 1,2 kg de material</w:t>
            </w:r>
            <w:r w:rsidR="003311F9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tolerância</w:t>
            </w:r>
            <w:r w:rsidR="001F614C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no item</w:t>
            </w:r>
            <w:r w:rsidR="003311F9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6; </w:t>
            </w:r>
            <w:r w:rsidR="001A5F9A" w:rsidRPr="003674FB">
              <w:rPr>
                <w:rFonts w:ascii="Arial" w:hAnsi="Arial" w:cs="Arial"/>
                <w:sz w:val="20"/>
                <w:szCs w:val="20"/>
                <w:lang w:eastAsia="ar-SA"/>
              </w:rPr>
              <w:t>incluído</w:t>
            </w:r>
            <w:r w:rsidR="003311F9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ensaio de </w:t>
            </w:r>
            <w:r w:rsidR="003B5A0D" w:rsidRPr="003674FB">
              <w:rPr>
                <w:rFonts w:ascii="Arial" w:hAnsi="Arial" w:cs="Arial"/>
                <w:sz w:val="20"/>
                <w:szCs w:val="20"/>
                <w:lang w:eastAsia="ar-SA"/>
              </w:rPr>
              <w:t>contraprova</w:t>
            </w:r>
            <w:r w:rsidR="003311F9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para ocorrência de reprovação; </w:t>
            </w:r>
            <w:r w:rsidR="001A5F9A" w:rsidRPr="003674FB">
              <w:rPr>
                <w:rFonts w:ascii="Arial" w:hAnsi="Arial" w:cs="Arial"/>
                <w:sz w:val="20"/>
                <w:szCs w:val="20"/>
                <w:lang w:eastAsia="ar-SA"/>
              </w:rPr>
              <w:t>incluído</w:t>
            </w:r>
            <w:r w:rsidR="003311F9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etapas de reação no item 9; </w:t>
            </w:r>
            <w:r w:rsidR="001A5F9A" w:rsidRPr="003674FB">
              <w:rPr>
                <w:rFonts w:ascii="Arial" w:hAnsi="Arial" w:cs="Arial"/>
                <w:sz w:val="20"/>
                <w:szCs w:val="20"/>
                <w:lang w:eastAsia="ar-SA"/>
              </w:rPr>
              <w:t>alterado e incluído</w:t>
            </w:r>
            <w:r w:rsidR="003311F9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tolerâncias por tipo de material no Quadro 2.</w:t>
            </w:r>
            <w:r w:rsidR="00392B22"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 Alterado limite de fluidez inferior no quadro 4.</w:t>
            </w:r>
          </w:p>
        </w:tc>
      </w:tr>
      <w:tr w:rsidR="00576F2C" w:rsidRPr="003674FB" w14:paraId="3FA49873" w14:textId="77777777" w:rsidTr="001F614C">
        <w:trPr>
          <w:trHeight w:val="284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FAFB2" w14:textId="625D039E" w:rsidR="00576F2C" w:rsidRPr="003674FB" w:rsidRDefault="00576F2C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>02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3ED72" w14:textId="406130FC" w:rsidR="00576F2C" w:rsidRPr="003674FB" w:rsidRDefault="00576F2C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57EEB" w:rsidRPr="003674FB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>/10/20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0793" w14:textId="6053F966" w:rsidR="00576F2C" w:rsidRPr="003674FB" w:rsidRDefault="007066ED" w:rsidP="009A6294">
            <w:pPr>
              <w:shd w:val="clear" w:color="auto" w:fill="FFFFFF"/>
              <w:spacing w:after="0" w:line="360" w:lineRule="auto"/>
              <w:jc w:val="both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674FB">
              <w:rPr>
                <w:rFonts w:ascii="Arial" w:hAnsi="Arial" w:cs="Arial"/>
                <w:sz w:val="20"/>
                <w:szCs w:val="20"/>
                <w:lang w:eastAsia="ar-SA"/>
              </w:rPr>
              <w:t xml:space="preserve">Alteração no item </w:t>
            </w:r>
            <w:r w:rsidRPr="003674FB">
              <w:rPr>
                <w:rFonts w:ascii="Arial" w:hAnsi="Arial" w:cs="Arial"/>
                <w:sz w:val="20"/>
                <w:szCs w:val="20"/>
              </w:rPr>
              <w:t>5.1 Granulometria</w:t>
            </w:r>
            <w:r w:rsidR="00E24D59" w:rsidRPr="003674FB">
              <w:rPr>
                <w:rFonts w:ascii="Arial" w:hAnsi="Arial" w:cs="Arial"/>
                <w:sz w:val="20"/>
                <w:szCs w:val="20"/>
              </w:rPr>
              <w:t>, a</w:t>
            </w:r>
            <w:r w:rsidR="00576F2C" w:rsidRPr="003674FB">
              <w:rPr>
                <w:rFonts w:ascii="Arial" w:hAnsi="Arial" w:cs="Arial"/>
                <w:sz w:val="20"/>
                <w:szCs w:val="20"/>
                <w:lang w:eastAsia="ar-SA"/>
              </w:rPr>
              <w:t>lterados tolerâncias do material classe E2 no Quadro 2.</w:t>
            </w:r>
          </w:p>
        </w:tc>
      </w:tr>
      <w:tr w:rsidR="003674FB" w:rsidRPr="003674FB" w14:paraId="36699DD2" w14:textId="77777777" w:rsidTr="001F614C">
        <w:trPr>
          <w:trHeight w:val="284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CB1B" w14:textId="618645AB" w:rsidR="003674FB" w:rsidRPr="004254FC" w:rsidRDefault="003674FB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4254F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03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8614" w14:textId="7E20DB3A" w:rsidR="003674FB" w:rsidRPr="004254FC" w:rsidRDefault="003674FB" w:rsidP="009A629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4254F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0</w:t>
            </w:r>
            <w:r w:rsidR="00BE12A7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7</w:t>
            </w:r>
            <w:r w:rsidRPr="004254FC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/06/2024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73B5" w14:textId="54538A46" w:rsidR="007835C5" w:rsidRDefault="004254FC" w:rsidP="007835C5">
            <w:pPr>
              <w:spacing w:after="0" w:line="360" w:lineRule="auto"/>
              <w:ind w:left="284" w:hanging="284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2D8E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Alteração no</w:t>
            </w:r>
            <w:r w:rsidR="002063E9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s</w:t>
            </w:r>
            <w:r w:rsidRPr="009A2D8E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 xml:space="preserve"> ite</w:t>
            </w:r>
            <w:r w:rsidR="002063E9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ns</w:t>
            </w:r>
            <w:r w:rsidRPr="009A2D8E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 xml:space="preserve"> </w:t>
            </w:r>
            <w:r w:rsidRPr="009A2D8E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="00937CD2" w:rsidRPr="009A2D8E">
              <w:rPr>
                <w:rFonts w:ascii="Arial" w:hAnsi="Arial" w:cs="Arial"/>
                <w:color w:val="FF0000"/>
                <w:sz w:val="20"/>
                <w:szCs w:val="20"/>
              </w:rPr>
              <w:t xml:space="preserve"> Frequência e momento</w:t>
            </w:r>
            <w:r w:rsidR="009A2D8E" w:rsidRPr="009A2D8E">
              <w:rPr>
                <w:rFonts w:ascii="Arial" w:hAnsi="Arial" w:cs="Arial"/>
                <w:color w:val="FF0000"/>
                <w:sz w:val="20"/>
                <w:szCs w:val="20"/>
              </w:rPr>
              <w:t xml:space="preserve"> de inspeção, 6 Ensaio</w:t>
            </w:r>
          </w:p>
          <w:p w14:paraId="2D587ABE" w14:textId="21F3D799" w:rsidR="003674FB" w:rsidRPr="009A2D8E" w:rsidRDefault="009A2D8E" w:rsidP="007835C5">
            <w:pPr>
              <w:spacing w:after="0" w:line="360" w:lineRule="auto"/>
              <w:ind w:left="284" w:hanging="284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2D8E">
              <w:rPr>
                <w:rFonts w:ascii="Arial" w:hAnsi="Arial" w:cs="Arial"/>
                <w:color w:val="FF0000"/>
                <w:sz w:val="20"/>
                <w:szCs w:val="20"/>
              </w:rPr>
              <w:t>de</w:t>
            </w:r>
            <w:r w:rsidR="007835C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9A2D8E">
              <w:rPr>
                <w:rFonts w:ascii="Arial" w:hAnsi="Arial" w:cs="Arial"/>
                <w:color w:val="FF0000"/>
                <w:sz w:val="20"/>
                <w:szCs w:val="20"/>
              </w:rPr>
              <w:t>granulometria e 10 Parâmetros e cálculos.</w:t>
            </w:r>
            <w:r w:rsidR="004254FC" w:rsidRPr="009A2D8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</w:tbl>
    <w:p w14:paraId="6A88F824" w14:textId="77777777" w:rsidR="00E70AB6" w:rsidRPr="003674FB" w:rsidRDefault="00E70AB6" w:rsidP="009A629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eastAsia="ar-SA"/>
        </w:rPr>
      </w:pPr>
    </w:p>
    <w:p w14:paraId="23A46515" w14:textId="77777777" w:rsidR="00047A1D" w:rsidRPr="003674FB" w:rsidRDefault="00047A1D" w:rsidP="009A6294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eastAsia="ar-SA"/>
        </w:rPr>
      </w:pPr>
    </w:p>
    <w:p w14:paraId="74C68E99" w14:textId="77777777" w:rsidR="00E70AB6" w:rsidRPr="009A6294" w:rsidRDefault="00496C32" w:rsidP="009A6294">
      <w:pPr>
        <w:pStyle w:val="Ttulo1"/>
        <w:spacing w:before="0" w:after="0" w:line="360" w:lineRule="auto"/>
        <w:rPr>
          <w:rFonts w:eastAsia="ArialMT"/>
          <w:b/>
          <w:bCs/>
          <w:lang w:eastAsia="ar-SA"/>
        </w:rPr>
      </w:pPr>
      <w:bookmarkStart w:id="18" w:name="_Toc168663827"/>
      <w:r w:rsidRPr="009A6294">
        <w:rPr>
          <w:rStyle w:val="Fontepargpadro1"/>
          <w:rFonts w:eastAsia="ArialMT" w:cs="Arial"/>
          <w:b/>
          <w:bCs/>
          <w:szCs w:val="20"/>
          <w:lang w:eastAsia="ar-SA"/>
        </w:rPr>
        <w:t>1</w:t>
      </w:r>
      <w:r w:rsidR="008469F8" w:rsidRPr="009A6294">
        <w:rPr>
          <w:rStyle w:val="Fontepargpadro1"/>
          <w:rFonts w:eastAsia="ArialMT" w:cs="Arial"/>
          <w:b/>
          <w:bCs/>
          <w:szCs w:val="20"/>
          <w:lang w:eastAsia="ar-SA"/>
        </w:rPr>
        <w:t>2</w:t>
      </w:r>
      <w:r w:rsidR="00E70AB6" w:rsidRPr="009A6294">
        <w:rPr>
          <w:rStyle w:val="Fontepargpadro1"/>
          <w:rFonts w:eastAsia="ArialMT" w:cs="Arial"/>
          <w:b/>
          <w:bCs/>
          <w:szCs w:val="20"/>
          <w:lang w:eastAsia="ar-SA"/>
        </w:rPr>
        <w:t xml:space="preserve"> APROVAÇÃO DO DOCUMENTO</w:t>
      </w:r>
      <w:bookmarkEnd w:id="18"/>
    </w:p>
    <w:p w14:paraId="005977BA" w14:textId="77777777" w:rsidR="00E70AB6" w:rsidRPr="003674FB" w:rsidRDefault="00E70AB6" w:rsidP="009A6294">
      <w:pPr>
        <w:spacing w:after="0" w:line="360" w:lineRule="auto"/>
        <w:jc w:val="both"/>
        <w:rPr>
          <w:rFonts w:ascii="Arial" w:eastAsia="ArialMT" w:hAnsi="Arial" w:cs="Arial"/>
          <w:b/>
          <w:bCs/>
          <w:sz w:val="20"/>
          <w:szCs w:val="20"/>
          <w:lang w:eastAsia="ar-SA"/>
        </w:rPr>
      </w:pPr>
    </w:p>
    <w:tbl>
      <w:tblPr>
        <w:tblW w:w="95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56"/>
        <w:gridCol w:w="5670"/>
      </w:tblGrid>
      <w:tr w:rsidR="003B5A0D" w:rsidRPr="003674FB" w14:paraId="1B1B480A" w14:textId="77777777" w:rsidTr="003B5A0D">
        <w:trPr>
          <w:trHeight w:val="397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BCAB" w14:textId="77777777" w:rsidR="003B5A0D" w:rsidRPr="003674FB" w:rsidRDefault="003B5A0D" w:rsidP="009A6294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74FB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1C920A" w14:textId="77777777" w:rsidR="003B5A0D" w:rsidRPr="003674FB" w:rsidRDefault="003B5A0D" w:rsidP="009A6294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74FB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3B5A0D" w:rsidRPr="003674FB" w14:paraId="33FB5188" w14:textId="77777777" w:rsidTr="003B5A0D">
        <w:trPr>
          <w:trHeight w:val="567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A766FD" w14:textId="77777777" w:rsidR="003B5A0D" w:rsidRPr="003674FB" w:rsidRDefault="003B5A0D" w:rsidP="009A6294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674FB">
              <w:rPr>
                <w:rFonts w:ascii="Arial" w:hAnsi="Arial" w:cs="Arial"/>
                <w:sz w:val="20"/>
                <w:szCs w:val="20"/>
              </w:rPr>
              <w:t>Elaboração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26AE59" w14:textId="3075CAFA" w:rsidR="003B5A0D" w:rsidRPr="003674FB" w:rsidRDefault="00CD7D5B" w:rsidP="009A6294">
            <w:pPr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Aline Oliveira de Ávila</w:t>
            </w:r>
          </w:p>
        </w:tc>
      </w:tr>
      <w:tr w:rsidR="003B5A0D" w:rsidRPr="003674FB" w14:paraId="5AC4C8D0" w14:textId="77777777" w:rsidTr="003B5A0D">
        <w:trPr>
          <w:trHeight w:val="567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396C9" w14:textId="77777777" w:rsidR="003B5A0D" w:rsidRPr="003674FB" w:rsidRDefault="003B5A0D" w:rsidP="009A6294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674FB">
              <w:rPr>
                <w:rFonts w:ascii="Arial" w:hAnsi="Arial" w:cs="Arial"/>
                <w:sz w:val="20"/>
                <w:szCs w:val="20"/>
              </w:rPr>
              <w:t>Aprovação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6C88B1" w14:textId="77777777" w:rsidR="003B5A0D" w:rsidRPr="003674FB" w:rsidRDefault="003B5A0D" w:rsidP="009A6294">
            <w:pPr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674FB">
              <w:rPr>
                <w:rFonts w:ascii="Arial" w:hAnsi="Arial" w:cs="Arial"/>
                <w:sz w:val="20"/>
                <w:szCs w:val="20"/>
              </w:rPr>
              <w:t>Ediane Vogt</w:t>
            </w:r>
          </w:p>
        </w:tc>
      </w:tr>
    </w:tbl>
    <w:p w14:paraId="4A58BD96" w14:textId="77777777" w:rsidR="00E70AB6" w:rsidRPr="003674FB" w:rsidRDefault="00E70AB6" w:rsidP="009A6294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E70AB6" w:rsidRPr="003674FB">
      <w:headerReference w:type="default" r:id="rId20"/>
      <w:footerReference w:type="default" r:id="rId21"/>
      <w:pgSz w:w="11906" w:h="16838"/>
      <w:pgMar w:top="1474" w:right="1134" w:bottom="1474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BC982" w14:textId="77777777" w:rsidR="00DA0062" w:rsidRDefault="00DA0062">
      <w:r>
        <w:separator/>
      </w:r>
    </w:p>
  </w:endnote>
  <w:endnote w:type="continuationSeparator" w:id="0">
    <w:p w14:paraId="5F7883C8" w14:textId="77777777" w:rsidR="00DA0062" w:rsidRDefault="00DA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nsom FY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43"/>
    </w:tblGrid>
    <w:tr w:rsidR="00E70AB6" w14:paraId="122A8AD6" w14:textId="77777777">
      <w:tc>
        <w:tcPr>
          <w:tcW w:w="964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578E88FF" w14:textId="77777777" w:rsidR="00E70AB6" w:rsidRDefault="00E70AB6">
          <w:pPr>
            <w:pStyle w:val="Contedodatabela"/>
            <w:jc w:val="right"/>
          </w:pPr>
          <w:r>
            <w:rPr>
              <w:rStyle w:val="Fontepargpadro1"/>
              <w:rFonts w:ascii="Arial" w:hAnsi="Arial" w:cs="Arial"/>
              <w:sz w:val="20"/>
              <w:szCs w:val="20"/>
            </w:rPr>
            <w:t xml:space="preserve">PÁGINA </w:t>
          </w:r>
          <w:r>
            <w:rPr>
              <w:rStyle w:val="Fontepargpadro1"/>
              <w:sz w:val="20"/>
              <w:szCs w:val="20"/>
            </w:rPr>
            <w:fldChar w:fldCharType="begin"/>
          </w:r>
          <w:r>
            <w:rPr>
              <w:rStyle w:val="Fontepargpadro1"/>
              <w:sz w:val="20"/>
              <w:szCs w:val="20"/>
            </w:rPr>
            <w:instrText xml:space="preserve"> PAGE </w:instrText>
          </w:r>
          <w:r>
            <w:rPr>
              <w:rStyle w:val="Fontepargpadro1"/>
              <w:sz w:val="20"/>
              <w:szCs w:val="20"/>
            </w:rPr>
            <w:fldChar w:fldCharType="separate"/>
          </w:r>
          <w:r w:rsidR="00276141">
            <w:rPr>
              <w:rStyle w:val="Fontepargpadro1"/>
              <w:noProof/>
              <w:sz w:val="20"/>
              <w:szCs w:val="20"/>
            </w:rPr>
            <w:t>1</w:t>
          </w:r>
          <w:r>
            <w:rPr>
              <w:rStyle w:val="Fontepargpadro1"/>
              <w:sz w:val="20"/>
              <w:szCs w:val="20"/>
            </w:rPr>
            <w:fldChar w:fldCharType="end"/>
          </w:r>
          <w:r>
            <w:rPr>
              <w:rStyle w:val="Fontepargpadro1"/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Style w:val="Fontepargpadro1"/>
              <w:sz w:val="20"/>
              <w:szCs w:val="20"/>
            </w:rPr>
            <w:fldChar w:fldCharType="begin"/>
          </w:r>
          <w:r>
            <w:rPr>
              <w:rStyle w:val="Fontepargpadro1"/>
              <w:sz w:val="20"/>
              <w:szCs w:val="20"/>
            </w:rPr>
            <w:instrText xml:space="preserve"> NUMPAGES \* ARABIC </w:instrText>
          </w:r>
          <w:r>
            <w:rPr>
              <w:rStyle w:val="Fontepargpadro1"/>
              <w:sz w:val="20"/>
              <w:szCs w:val="20"/>
            </w:rPr>
            <w:fldChar w:fldCharType="separate"/>
          </w:r>
          <w:r w:rsidR="00276141">
            <w:rPr>
              <w:rStyle w:val="Fontepargpadro1"/>
              <w:noProof/>
              <w:sz w:val="20"/>
              <w:szCs w:val="20"/>
            </w:rPr>
            <w:t>10</w:t>
          </w:r>
          <w:r>
            <w:rPr>
              <w:rStyle w:val="Fontepargpadro1"/>
              <w:sz w:val="20"/>
              <w:szCs w:val="20"/>
            </w:rPr>
            <w:fldChar w:fldCharType="end"/>
          </w:r>
        </w:p>
      </w:tc>
    </w:tr>
  </w:tbl>
  <w:p w14:paraId="051CF250" w14:textId="77777777" w:rsidR="00E70AB6" w:rsidRDefault="00E70A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74BCE" w14:textId="77777777" w:rsidR="00DA0062" w:rsidRDefault="00DA0062">
      <w:r>
        <w:separator/>
      </w:r>
    </w:p>
  </w:footnote>
  <w:footnote w:type="continuationSeparator" w:id="0">
    <w:p w14:paraId="280A066A" w14:textId="77777777" w:rsidR="00DA0062" w:rsidRDefault="00DA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040"/>
      <w:gridCol w:w="5325"/>
      <w:gridCol w:w="2285"/>
    </w:tblGrid>
    <w:tr w:rsidR="00E70AB6" w14:paraId="3C23A4C2" w14:textId="77777777">
      <w:trPr>
        <w:cantSplit/>
      </w:trPr>
      <w:tc>
        <w:tcPr>
          <w:tcW w:w="2040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13681DA0" w14:textId="77777777" w:rsidR="00E70AB6" w:rsidRDefault="00792F26">
          <w:pPr>
            <w:snapToGrid w:val="0"/>
            <w:spacing w:line="360" w:lineRule="auto"/>
            <w:jc w:val="center"/>
          </w:pPr>
          <w:r>
            <w:rPr>
              <w:noProof/>
            </w:rPr>
            <w:drawing>
              <wp:anchor distT="0" distB="0" distL="0" distR="0" simplePos="0" relativeHeight="251657728" behindDoc="0" locked="0" layoutInCell="1" allowOverlap="1" wp14:anchorId="1FA7DDB5" wp14:editId="12741CFF">
                <wp:simplePos x="0" y="0"/>
                <wp:positionH relativeFrom="column">
                  <wp:posOffset>366395</wp:posOffset>
                </wp:positionH>
                <wp:positionV relativeFrom="paragraph">
                  <wp:posOffset>5080</wp:posOffset>
                </wp:positionV>
                <wp:extent cx="419100" cy="643255"/>
                <wp:effectExtent l="0" t="0" r="0" b="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78022" b="-16427"/>
                        <a:stretch/>
                      </pic:blipFill>
                      <pic:spPr bwMode="auto">
                        <a:xfrm>
                          <a:off x="0" y="0"/>
                          <a:ext cx="419100" cy="643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1C454570" w14:textId="77777777" w:rsidR="00E70AB6" w:rsidRDefault="00E70AB6">
          <w:pPr>
            <w:spacing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>
            <w:rPr>
              <w:rFonts w:ascii="Hansom FY" w:hAnsi="Hansom FY" w:cs="Arial"/>
              <w:b/>
              <w:bCs/>
              <w:sz w:val="28"/>
              <w:szCs w:val="28"/>
            </w:rPr>
            <w:t>INSTRUÇÃO DE TRABALHO</w:t>
          </w:r>
        </w:p>
        <w:p w14:paraId="2885AA03" w14:textId="77777777" w:rsidR="00E70AB6" w:rsidRDefault="00915DFE">
          <w:pPr>
            <w:spacing w:line="360" w:lineRule="auto"/>
            <w:jc w:val="center"/>
            <w:rPr>
              <w:rStyle w:val="Fontepargpadro1"/>
              <w:rFonts w:ascii="Hansom FY" w:hAnsi="Hansom FY" w:cs="Hansom FY"/>
              <w:sz w:val="28"/>
              <w:szCs w:val="28"/>
            </w:rPr>
          </w:pPr>
          <w:r>
            <w:rPr>
              <w:rStyle w:val="Fontepargpadro1"/>
              <w:rFonts w:ascii="Hansom FY" w:hAnsi="Hansom FY" w:cs="Hansom FY"/>
              <w:sz w:val="28"/>
              <w:szCs w:val="28"/>
            </w:rPr>
            <w:t>ENSAIOS DE MICRONIZAÇÃO</w:t>
          </w:r>
        </w:p>
      </w:tc>
      <w:tc>
        <w:tcPr>
          <w:tcW w:w="22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2AD80424" w14:textId="71AAA336" w:rsidR="00E70AB6" w:rsidRDefault="00074CEC" w:rsidP="00074CEC">
          <w:pPr>
            <w:pStyle w:val="Contedodatabela"/>
            <w:jc w:val="center"/>
          </w:pPr>
          <w:r>
            <w:rPr>
              <w:rStyle w:val="Fontepargpadro1"/>
              <w:rFonts w:ascii="Hansom FY" w:hAnsi="Hansom FY" w:cs="Hansom FY"/>
              <w:sz w:val="28"/>
              <w:szCs w:val="28"/>
            </w:rPr>
            <w:t>IT</w:t>
          </w:r>
          <w:r w:rsidR="00DE6368">
            <w:rPr>
              <w:rStyle w:val="Fontepargpadro1"/>
              <w:rFonts w:ascii="Hansom FY" w:hAnsi="Hansom FY" w:cs="Hansom FY"/>
              <w:sz w:val="28"/>
              <w:szCs w:val="28"/>
            </w:rPr>
            <w:t>58</w:t>
          </w:r>
          <w:r w:rsidR="00E70AB6">
            <w:rPr>
              <w:rStyle w:val="Fontepargpadro1"/>
              <w:rFonts w:ascii="Hansom FY" w:hAnsi="Hansom FY" w:cs="Hansom FY"/>
              <w:sz w:val="28"/>
              <w:szCs w:val="28"/>
            </w:rPr>
            <w:t xml:space="preserve"> REV</w:t>
          </w:r>
          <w:r w:rsidR="000139D2">
            <w:rPr>
              <w:rStyle w:val="Fontepargpadro1"/>
              <w:rFonts w:ascii="Hansom FY" w:hAnsi="Hansom FY" w:cs="Hansom FY"/>
              <w:sz w:val="28"/>
              <w:szCs w:val="28"/>
            </w:rPr>
            <w:t>0</w:t>
          </w:r>
          <w:r w:rsidR="00BE12A7">
            <w:rPr>
              <w:rStyle w:val="Fontepargpadro1"/>
              <w:rFonts w:ascii="Hansom FY" w:hAnsi="Hansom FY" w:cs="Hansom FY"/>
              <w:sz w:val="28"/>
              <w:szCs w:val="28"/>
            </w:rPr>
            <w:t>3</w:t>
          </w:r>
        </w:p>
      </w:tc>
    </w:tr>
    <w:tr w:rsidR="00E70AB6" w14:paraId="0C96ECD1" w14:textId="77777777">
      <w:trPr>
        <w:cantSplit/>
      </w:trPr>
      <w:tc>
        <w:tcPr>
          <w:tcW w:w="204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3E746B7C" w14:textId="77777777" w:rsidR="00E70AB6" w:rsidRDefault="00E70AB6">
          <w:pPr>
            <w:snapToGrid w:val="0"/>
          </w:pPr>
        </w:p>
      </w:tc>
      <w:tc>
        <w:tcPr>
          <w:tcW w:w="53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134C590E" w14:textId="77777777" w:rsidR="00E70AB6" w:rsidRDefault="00E70AB6">
          <w:pPr>
            <w:snapToGrid w:val="0"/>
          </w:pPr>
        </w:p>
      </w:tc>
      <w:tc>
        <w:tcPr>
          <w:tcW w:w="2285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73011BDD" w14:textId="71042F20" w:rsidR="00E70AB6" w:rsidRDefault="00576F2C" w:rsidP="00276141">
          <w:pPr>
            <w:pStyle w:val="Contedodatabela"/>
            <w:jc w:val="center"/>
          </w:pPr>
          <w:r>
            <w:rPr>
              <w:rFonts w:ascii="Hansom FY" w:hAnsi="Hansom FY" w:cs="Hansom FY"/>
              <w:sz w:val="28"/>
              <w:szCs w:val="28"/>
            </w:rPr>
            <w:t>0</w:t>
          </w:r>
          <w:r w:rsidR="00BE12A7">
            <w:rPr>
              <w:rFonts w:ascii="Hansom FY" w:hAnsi="Hansom FY" w:cs="Hansom FY"/>
              <w:sz w:val="28"/>
              <w:szCs w:val="28"/>
            </w:rPr>
            <w:t>7</w:t>
          </w:r>
          <w:r w:rsidR="00DE6368">
            <w:rPr>
              <w:rFonts w:ascii="Hansom FY" w:hAnsi="Hansom FY" w:cs="Hansom FY"/>
              <w:sz w:val="28"/>
              <w:szCs w:val="28"/>
            </w:rPr>
            <w:t>/</w:t>
          </w:r>
          <w:r w:rsidR="00131A35">
            <w:rPr>
              <w:rFonts w:ascii="Hansom FY" w:hAnsi="Hansom FY" w:cs="Hansom FY"/>
              <w:sz w:val="28"/>
              <w:szCs w:val="28"/>
            </w:rPr>
            <w:t>0</w:t>
          </w:r>
          <w:r w:rsidR="00BE12A7">
            <w:rPr>
              <w:rFonts w:ascii="Hansom FY" w:hAnsi="Hansom FY" w:cs="Hansom FY"/>
              <w:sz w:val="28"/>
              <w:szCs w:val="28"/>
            </w:rPr>
            <w:t>6</w:t>
          </w:r>
          <w:r w:rsidR="00DE6368">
            <w:rPr>
              <w:rFonts w:ascii="Hansom FY" w:hAnsi="Hansom FY" w:cs="Hansom FY"/>
              <w:sz w:val="28"/>
              <w:szCs w:val="28"/>
            </w:rPr>
            <w:t>/20</w:t>
          </w:r>
          <w:r>
            <w:rPr>
              <w:rFonts w:ascii="Hansom FY" w:hAnsi="Hansom FY" w:cs="Hansom FY"/>
              <w:sz w:val="28"/>
              <w:szCs w:val="28"/>
            </w:rPr>
            <w:t>2</w:t>
          </w:r>
          <w:r w:rsidR="00BE12A7">
            <w:rPr>
              <w:rFonts w:ascii="Hansom FY" w:hAnsi="Hansom FY" w:cs="Hansom FY"/>
              <w:sz w:val="28"/>
              <w:szCs w:val="28"/>
            </w:rPr>
            <w:t>4</w:t>
          </w:r>
        </w:p>
      </w:tc>
    </w:tr>
  </w:tbl>
  <w:p w14:paraId="1507C766" w14:textId="77777777" w:rsidR="00E70AB6" w:rsidRDefault="00E70A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6DF4358"/>
    <w:multiLevelType w:val="hybridMultilevel"/>
    <w:tmpl w:val="8D603B0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2F613B"/>
    <w:multiLevelType w:val="hybridMultilevel"/>
    <w:tmpl w:val="C0A65314"/>
    <w:lvl w:ilvl="0" w:tplc="A490CC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B2897"/>
    <w:multiLevelType w:val="multilevel"/>
    <w:tmpl w:val="A0CE943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936"/>
    <w:multiLevelType w:val="hybridMultilevel"/>
    <w:tmpl w:val="7354D132"/>
    <w:lvl w:ilvl="0" w:tplc="EA1491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477B0"/>
    <w:multiLevelType w:val="multilevel"/>
    <w:tmpl w:val="BEECDC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F53DDF"/>
    <w:multiLevelType w:val="hybridMultilevel"/>
    <w:tmpl w:val="98686EAC"/>
    <w:lvl w:ilvl="0" w:tplc="BECAD58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70422"/>
    <w:multiLevelType w:val="multilevel"/>
    <w:tmpl w:val="F162F458"/>
    <w:lvl w:ilvl="0">
      <w:start w:val="1"/>
      <w:numFmt w:val="decimal"/>
      <w:lvlText w:val="%1"/>
      <w:lvlJc w:val="left"/>
      <w:pPr>
        <w:ind w:left="278" w:hanging="166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44" w:hanging="332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832" w:hanging="360"/>
        <w:jc w:val="left"/>
      </w:pPr>
      <w:rPr>
        <w:rFonts w:ascii="Arial" w:eastAsia="Arial" w:hAnsi="Arial" w:cs="Arial" w:hint="default"/>
        <w:b/>
        <w:bCs/>
        <w:color w:val="auto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20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9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9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42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C4C6482"/>
    <w:multiLevelType w:val="multilevel"/>
    <w:tmpl w:val="29C620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2D2250"/>
    <w:multiLevelType w:val="multilevel"/>
    <w:tmpl w:val="4F76CE4C"/>
    <w:lvl w:ilvl="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50FF1B4A"/>
    <w:multiLevelType w:val="hybridMultilevel"/>
    <w:tmpl w:val="72F21F10"/>
    <w:lvl w:ilvl="0" w:tplc="757EC47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42F4D"/>
    <w:multiLevelType w:val="hybridMultilevel"/>
    <w:tmpl w:val="A5A2DD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50457C"/>
    <w:multiLevelType w:val="hybridMultilevel"/>
    <w:tmpl w:val="F20EC226"/>
    <w:lvl w:ilvl="0" w:tplc="CDD88B0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A349D1"/>
    <w:multiLevelType w:val="hybridMultilevel"/>
    <w:tmpl w:val="F9F86A94"/>
    <w:lvl w:ilvl="0" w:tplc="30D6CE82">
      <w:start w:val="1"/>
      <w:numFmt w:val="lowerLetter"/>
      <w:lvlText w:val="%1)"/>
      <w:lvlJc w:val="left"/>
      <w:pPr>
        <w:ind w:left="832" w:hanging="360"/>
        <w:jc w:val="left"/>
      </w:pPr>
      <w:rPr>
        <w:rFonts w:hint="default"/>
        <w:b/>
        <w:bCs/>
        <w:spacing w:val="-1"/>
        <w:w w:val="99"/>
        <w:lang w:val="pt-PT" w:eastAsia="en-US" w:bidi="ar-SA"/>
      </w:rPr>
    </w:lvl>
    <w:lvl w:ilvl="1" w:tplc="23F6F9E0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CF4E93D0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3" w:tplc="28E2D27E">
      <w:numFmt w:val="bullet"/>
      <w:lvlText w:val="•"/>
      <w:lvlJc w:val="left"/>
      <w:pPr>
        <w:ind w:left="3570" w:hanging="360"/>
      </w:pPr>
      <w:rPr>
        <w:rFonts w:hint="default"/>
        <w:lang w:val="pt-PT" w:eastAsia="en-US" w:bidi="ar-SA"/>
      </w:rPr>
    </w:lvl>
    <w:lvl w:ilvl="4" w:tplc="A78C30A8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5" w:tplc="18AA7D9A">
      <w:numFmt w:val="bullet"/>
      <w:lvlText w:val="•"/>
      <w:lvlJc w:val="left"/>
      <w:pPr>
        <w:ind w:left="5390" w:hanging="360"/>
      </w:pPr>
      <w:rPr>
        <w:rFonts w:hint="default"/>
        <w:lang w:val="pt-PT" w:eastAsia="en-US" w:bidi="ar-SA"/>
      </w:rPr>
    </w:lvl>
    <w:lvl w:ilvl="6" w:tplc="0A886F32">
      <w:numFmt w:val="bullet"/>
      <w:lvlText w:val="•"/>
      <w:lvlJc w:val="left"/>
      <w:pPr>
        <w:ind w:left="6300" w:hanging="360"/>
      </w:pPr>
      <w:rPr>
        <w:rFonts w:hint="default"/>
        <w:lang w:val="pt-PT" w:eastAsia="en-US" w:bidi="ar-SA"/>
      </w:rPr>
    </w:lvl>
    <w:lvl w:ilvl="7" w:tplc="474A355A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8" w:tplc="0A7A270A">
      <w:numFmt w:val="bullet"/>
      <w:lvlText w:val="•"/>
      <w:lvlJc w:val="left"/>
      <w:pPr>
        <w:ind w:left="8120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7EDC1FF0"/>
    <w:multiLevelType w:val="multilevel"/>
    <w:tmpl w:val="CCCEA8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0033505">
    <w:abstractNumId w:val="0"/>
  </w:num>
  <w:num w:numId="2" w16cid:durableId="1347251051">
    <w:abstractNumId w:val="1"/>
  </w:num>
  <w:num w:numId="3" w16cid:durableId="1242564248">
    <w:abstractNumId w:val="5"/>
  </w:num>
  <w:num w:numId="4" w16cid:durableId="1436368876">
    <w:abstractNumId w:val="3"/>
  </w:num>
  <w:num w:numId="5" w16cid:durableId="1427115590">
    <w:abstractNumId w:val="9"/>
  </w:num>
  <w:num w:numId="6" w16cid:durableId="742871759">
    <w:abstractNumId w:val="13"/>
  </w:num>
  <w:num w:numId="7" w16cid:durableId="1743406644">
    <w:abstractNumId w:val="6"/>
  </w:num>
  <w:num w:numId="8" w16cid:durableId="1229340997">
    <w:abstractNumId w:val="15"/>
  </w:num>
  <w:num w:numId="9" w16cid:durableId="93749054">
    <w:abstractNumId w:val="10"/>
  </w:num>
  <w:num w:numId="10" w16cid:durableId="1829596012">
    <w:abstractNumId w:val="7"/>
  </w:num>
  <w:num w:numId="11" w16cid:durableId="1684042836">
    <w:abstractNumId w:val="11"/>
  </w:num>
  <w:num w:numId="12" w16cid:durableId="565263794">
    <w:abstractNumId w:val="4"/>
  </w:num>
  <w:num w:numId="13" w16cid:durableId="1051491638">
    <w:abstractNumId w:val="12"/>
  </w:num>
  <w:num w:numId="14" w16cid:durableId="1762599836">
    <w:abstractNumId w:val="2"/>
  </w:num>
  <w:num w:numId="15" w16cid:durableId="649098891">
    <w:abstractNumId w:val="14"/>
  </w:num>
  <w:num w:numId="16" w16cid:durableId="261643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17"/>
    <w:rsid w:val="0000243C"/>
    <w:rsid w:val="000139D2"/>
    <w:rsid w:val="00013CF2"/>
    <w:rsid w:val="00047A1D"/>
    <w:rsid w:val="00051709"/>
    <w:rsid w:val="00074CEC"/>
    <w:rsid w:val="000842FB"/>
    <w:rsid w:val="00093068"/>
    <w:rsid w:val="000B4E01"/>
    <w:rsid w:val="000F1FC8"/>
    <w:rsid w:val="000F25F3"/>
    <w:rsid w:val="001260C8"/>
    <w:rsid w:val="00131A35"/>
    <w:rsid w:val="001400E9"/>
    <w:rsid w:val="00150A8C"/>
    <w:rsid w:val="0017538F"/>
    <w:rsid w:val="001832B2"/>
    <w:rsid w:val="00192948"/>
    <w:rsid w:val="001A5F9A"/>
    <w:rsid w:val="001C62DE"/>
    <w:rsid w:val="001F1578"/>
    <w:rsid w:val="001F614C"/>
    <w:rsid w:val="002063E9"/>
    <w:rsid w:val="002219BD"/>
    <w:rsid w:val="00246726"/>
    <w:rsid w:val="002535D1"/>
    <w:rsid w:val="00264853"/>
    <w:rsid w:val="00276141"/>
    <w:rsid w:val="00282533"/>
    <w:rsid w:val="002A0918"/>
    <w:rsid w:val="002B78F2"/>
    <w:rsid w:val="002E6335"/>
    <w:rsid w:val="003272DA"/>
    <w:rsid w:val="003311F9"/>
    <w:rsid w:val="00337238"/>
    <w:rsid w:val="00353D17"/>
    <w:rsid w:val="0036104C"/>
    <w:rsid w:val="00366823"/>
    <w:rsid w:val="003674FB"/>
    <w:rsid w:val="00375877"/>
    <w:rsid w:val="00383AA2"/>
    <w:rsid w:val="00390F0B"/>
    <w:rsid w:val="00392B22"/>
    <w:rsid w:val="003B0DE0"/>
    <w:rsid w:val="003B5A0D"/>
    <w:rsid w:val="004254FC"/>
    <w:rsid w:val="00460869"/>
    <w:rsid w:val="00486A3C"/>
    <w:rsid w:val="00496C32"/>
    <w:rsid w:val="004B685F"/>
    <w:rsid w:val="004D5817"/>
    <w:rsid w:val="004D7BA9"/>
    <w:rsid w:val="004E120C"/>
    <w:rsid w:val="00527CA5"/>
    <w:rsid w:val="00532428"/>
    <w:rsid w:val="00567E60"/>
    <w:rsid w:val="00576F2C"/>
    <w:rsid w:val="00577E24"/>
    <w:rsid w:val="005860EF"/>
    <w:rsid w:val="005A4FD2"/>
    <w:rsid w:val="005C0C57"/>
    <w:rsid w:val="005C5E77"/>
    <w:rsid w:val="006060F9"/>
    <w:rsid w:val="006267E4"/>
    <w:rsid w:val="006310DF"/>
    <w:rsid w:val="00636CC8"/>
    <w:rsid w:val="0065329F"/>
    <w:rsid w:val="006A7943"/>
    <w:rsid w:val="006B301A"/>
    <w:rsid w:val="006E3358"/>
    <w:rsid w:val="007066ED"/>
    <w:rsid w:val="00725E43"/>
    <w:rsid w:val="00740F92"/>
    <w:rsid w:val="00753096"/>
    <w:rsid w:val="00753FB8"/>
    <w:rsid w:val="007609D1"/>
    <w:rsid w:val="00770391"/>
    <w:rsid w:val="007835C5"/>
    <w:rsid w:val="00792F26"/>
    <w:rsid w:val="007C08BF"/>
    <w:rsid w:val="007D0A08"/>
    <w:rsid w:val="007D1753"/>
    <w:rsid w:val="0080390B"/>
    <w:rsid w:val="00804055"/>
    <w:rsid w:val="00805E1F"/>
    <w:rsid w:val="00811782"/>
    <w:rsid w:val="00835940"/>
    <w:rsid w:val="008469F8"/>
    <w:rsid w:val="008577A5"/>
    <w:rsid w:val="00857EEB"/>
    <w:rsid w:val="00883D87"/>
    <w:rsid w:val="008954D1"/>
    <w:rsid w:val="008C4434"/>
    <w:rsid w:val="008D6F6D"/>
    <w:rsid w:val="008F5889"/>
    <w:rsid w:val="00915DFE"/>
    <w:rsid w:val="00936EA7"/>
    <w:rsid w:val="00937CD2"/>
    <w:rsid w:val="00973BBE"/>
    <w:rsid w:val="009A2D8E"/>
    <w:rsid w:val="009A6294"/>
    <w:rsid w:val="009D5395"/>
    <w:rsid w:val="009F04C9"/>
    <w:rsid w:val="009F2322"/>
    <w:rsid w:val="00A22768"/>
    <w:rsid w:val="00A47F62"/>
    <w:rsid w:val="00AB2A43"/>
    <w:rsid w:val="00AE3A38"/>
    <w:rsid w:val="00B0469A"/>
    <w:rsid w:val="00B14FF2"/>
    <w:rsid w:val="00B22725"/>
    <w:rsid w:val="00B2742B"/>
    <w:rsid w:val="00B275B6"/>
    <w:rsid w:val="00B34305"/>
    <w:rsid w:val="00B37D00"/>
    <w:rsid w:val="00B52C25"/>
    <w:rsid w:val="00B67F1A"/>
    <w:rsid w:val="00B90AE0"/>
    <w:rsid w:val="00B917E4"/>
    <w:rsid w:val="00BA008F"/>
    <w:rsid w:val="00BA67F2"/>
    <w:rsid w:val="00BE12A7"/>
    <w:rsid w:val="00BE3F0F"/>
    <w:rsid w:val="00C1500C"/>
    <w:rsid w:val="00C319CC"/>
    <w:rsid w:val="00C33CF7"/>
    <w:rsid w:val="00C54BFF"/>
    <w:rsid w:val="00C64DC5"/>
    <w:rsid w:val="00CB5C86"/>
    <w:rsid w:val="00CC0667"/>
    <w:rsid w:val="00CD7D5B"/>
    <w:rsid w:val="00D20659"/>
    <w:rsid w:val="00D2227A"/>
    <w:rsid w:val="00D24310"/>
    <w:rsid w:val="00D63463"/>
    <w:rsid w:val="00D95908"/>
    <w:rsid w:val="00DA0062"/>
    <w:rsid w:val="00DA56D3"/>
    <w:rsid w:val="00DB384A"/>
    <w:rsid w:val="00DB773D"/>
    <w:rsid w:val="00DC0C15"/>
    <w:rsid w:val="00DD5835"/>
    <w:rsid w:val="00DD6465"/>
    <w:rsid w:val="00DD6833"/>
    <w:rsid w:val="00DD6DA8"/>
    <w:rsid w:val="00DE6368"/>
    <w:rsid w:val="00E0436E"/>
    <w:rsid w:val="00E24D59"/>
    <w:rsid w:val="00E46478"/>
    <w:rsid w:val="00E70AB6"/>
    <w:rsid w:val="00E76D8B"/>
    <w:rsid w:val="00E835F5"/>
    <w:rsid w:val="00E85249"/>
    <w:rsid w:val="00EA4508"/>
    <w:rsid w:val="00EA573B"/>
    <w:rsid w:val="00EB7A25"/>
    <w:rsid w:val="00EC6C25"/>
    <w:rsid w:val="00ED39EC"/>
    <w:rsid w:val="00F03FAC"/>
    <w:rsid w:val="00F0495C"/>
    <w:rsid w:val="00F11C5B"/>
    <w:rsid w:val="00F1710E"/>
    <w:rsid w:val="00F7601E"/>
    <w:rsid w:val="00F86F67"/>
    <w:rsid w:val="00F93B36"/>
    <w:rsid w:val="00FA0863"/>
    <w:rsid w:val="00FA1CEF"/>
    <w:rsid w:val="00FA1EB1"/>
    <w:rsid w:val="00FC51C9"/>
    <w:rsid w:val="00FD5462"/>
    <w:rsid w:val="00FE2EF6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7B8D97"/>
  <w15:chartTrackingRefBased/>
  <w15:docId w15:val="{18B503AD-0D0D-44C2-B48D-6097A8E6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94"/>
  </w:style>
  <w:style w:type="paragraph" w:styleId="Ttulo1">
    <w:name w:val="heading 1"/>
    <w:basedOn w:val="Normal"/>
    <w:next w:val="Normal"/>
    <w:link w:val="Ttulo1Char"/>
    <w:uiPriority w:val="9"/>
    <w:qFormat/>
    <w:rsid w:val="009A6294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62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62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A62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A62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A62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A62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A62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A62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  <w:sz w:val="20"/>
      <w:szCs w:val="20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Forte">
    <w:name w:val="Strong"/>
    <w:basedOn w:val="Fontepargpadro"/>
    <w:uiPriority w:val="22"/>
    <w:qFormat/>
    <w:rsid w:val="009A6294"/>
    <w:rPr>
      <w:b/>
      <w:bCs/>
    </w:rPr>
  </w:style>
  <w:style w:type="character" w:customStyle="1" w:styleId="WW8Num16z0">
    <w:name w:val="WW8Num16z0"/>
  </w:style>
  <w:style w:type="character" w:customStyle="1" w:styleId="Caracteresdenotaderodap">
    <w:name w:val="Caracteres de nota de rodapé"/>
  </w:style>
  <w:style w:type="character" w:styleId="Nmerodepgina">
    <w:name w:val="page number"/>
  </w:style>
  <w:style w:type="character" w:customStyle="1" w:styleId="Caracteresdelegenda">
    <w:name w:val="Caracteres de legenda"/>
  </w:style>
  <w:style w:type="character" w:customStyle="1" w:styleId="Letrascapitulares">
    <w:name w:val="Letras capitulares"/>
  </w:style>
  <w:style w:type="character" w:styleId="HiperlinkVisitado">
    <w:name w:val="FollowedHyperlink"/>
    <w:rPr>
      <w:color w:val="800000"/>
      <w:u w:val="single"/>
    </w:rPr>
  </w:style>
  <w:style w:type="character" w:customStyle="1" w:styleId="Espaoreservado">
    <w:name w:val="Espaço reservado"/>
    <w:rPr>
      <w:smallCaps/>
      <w:color w:val="008080"/>
      <w:u w:val="dotted"/>
    </w:rPr>
  </w:style>
  <w:style w:type="character" w:customStyle="1" w:styleId="Vnculodendice">
    <w:name w:val="Vínculo de índice"/>
  </w:style>
  <w:style w:type="character" w:customStyle="1" w:styleId="Caracteresdenotadefim">
    <w:name w:val="Caracteres de nota de fim"/>
  </w:style>
  <w:style w:type="character" w:styleId="Nmerodelinha">
    <w:name w:val="line number"/>
  </w:style>
  <w:style w:type="character" w:customStyle="1" w:styleId="Entradadondiceprincipal">
    <w:name w:val="Entrada do índice principal"/>
    <w:rPr>
      <w:b/>
      <w:bCs/>
    </w:rPr>
  </w:style>
  <w:style w:type="character" w:customStyle="1" w:styleId="WWCharLFO7LVL4">
    <w:name w:val="WW_CharLFO7LVL4"/>
    <w:rPr>
      <w:rFonts w:ascii="OpenSymbol" w:hAnsi="OpenSymbol" w:cs="OpenSymbol"/>
    </w:rPr>
  </w:style>
  <w:style w:type="character" w:customStyle="1" w:styleId="WWCharLFO7LVL5">
    <w:name w:val="WW_CharLFO7LVL5"/>
    <w:rPr>
      <w:rFonts w:ascii="OpenSymbol" w:hAnsi="OpenSymbol" w:cs="OpenSymbol"/>
    </w:rPr>
  </w:style>
  <w:style w:type="character" w:customStyle="1" w:styleId="WWCharLFO7LVL6">
    <w:name w:val="WW_CharLFO7LVL6"/>
    <w:rPr>
      <w:rFonts w:ascii="OpenSymbol" w:hAnsi="OpenSymbol" w:cs="OpenSymbol"/>
    </w:rPr>
  </w:style>
  <w:style w:type="character" w:customStyle="1" w:styleId="WWCharLFO7LVL7">
    <w:name w:val="WW_CharLFO7LVL7"/>
    <w:rPr>
      <w:rFonts w:ascii="OpenSymbol" w:hAnsi="OpenSymbol" w:cs="OpenSymbol"/>
    </w:rPr>
  </w:style>
  <w:style w:type="character" w:customStyle="1" w:styleId="WWCharLFO7LVL8">
    <w:name w:val="WW_CharLFO7LVL8"/>
    <w:rPr>
      <w:rFonts w:ascii="OpenSymbol" w:hAnsi="OpenSymbol" w:cs="OpenSymbol"/>
    </w:rPr>
  </w:style>
  <w:style w:type="character" w:customStyle="1" w:styleId="WWCharLFO7LVL9">
    <w:name w:val="WW_CharLFO7LVL9"/>
    <w:rPr>
      <w:rFonts w:ascii="OpenSymbol" w:hAnsi="OpenSymbol" w:cs="OpenSymbol"/>
    </w:rPr>
  </w:style>
  <w:style w:type="character" w:customStyle="1" w:styleId="WWCharLFO8LVL1">
    <w:name w:val="WW_CharLFO8LVL1"/>
    <w:rPr>
      <w:rFonts w:ascii="OpenSymbol" w:hAnsi="OpenSymbol" w:cs="OpenSymbol"/>
    </w:rPr>
  </w:style>
  <w:style w:type="character" w:customStyle="1" w:styleId="WWCharLFO8LVL2">
    <w:name w:val="WW_CharLFO8LVL2"/>
    <w:rPr>
      <w:rFonts w:ascii="OpenSymbol" w:hAnsi="OpenSymbol" w:cs="OpenSymbol"/>
    </w:rPr>
  </w:style>
  <w:style w:type="character" w:customStyle="1" w:styleId="WWCharLFO8LVL3">
    <w:name w:val="WW_CharLFO8LVL3"/>
    <w:rPr>
      <w:rFonts w:ascii="OpenSymbol" w:hAnsi="OpenSymbol" w:cs="OpenSymbol"/>
    </w:rPr>
  </w:style>
  <w:style w:type="character" w:customStyle="1" w:styleId="WWCharLFO8LVL4">
    <w:name w:val="WW_CharLFO8LVL4"/>
    <w:rPr>
      <w:rFonts w:ascii="OpenSymbol" w:hAnsi="OpenSymbol" w:cs="OpenSymbol"/>
    </w:rPr>
  </w:style>
  <w:style w:type="character" w:customStyle="1" w:styleId="WWCharLFO8LVL5">
    <w:name w:val="WW_CharLFO8LVL5"/>
    <w:rPr>
      <w:rFonts w:ascii="OpenSymbol" w:hAnsi="OpenSymbol" w:cs="OpenSymbol"/>
    </w:rPr>
  </w:style>
  <w:style w:type="character" w:customStyle="1" w:styleId="WWCharLFO8LVL6">
    <w:name w:val="WW_CharLFO8LVL6"/>
    <w:rPr>
      <w:rFonts w:ascii="OpenSymbol" w:hAnsi="OpenSymbol" w:cs="OpenSymbol"/>
    </w:rPr>
  </w:style>
  <w:style w:type="character" w:customStyle="1" w:styleId="WWCharLFO8LVL7">
    <w:name w:val="WW_CharLFO8LVL7"/>
    <w:rPr>
      <w:rFonts w:ascii="OpenSymbol" w:hAnsi="OpenSymbol" w:cs="OpenSymbol"/>
    </w:rPr>
  </w:style>
  <w:style w:type="character" w:customStyle="1" w:styleId="WWCharLFO8LVL8">
    <w:name w:val="WW_CharLFO8LVL8"/>
    <w:rPr>
      <w:rFonts w:ascii="OpenSymbol" w:hAnsi="OpenSymbol" w:cs="OpenSymbol"/>
    </w:rPr>
  </w:style>
  <w:style w:type="character" w:customStyle="1" w:styleId="WWCharLFO8LVL9">
    <w:name w:val="WW_CharLFO8LVL9"/>
    <w:rPr>
      <w:rFonts w:ascii="OpenSymbol" w:hAnsi="OpenSymbol" w:cs="OpenSymbol"/>
    </w:rPr>
  </w:style>
  <w:style w:type="character" w:customStyle="1" w:styleId="WWCharLFO9LVL1">
    <w:name w:val="WW_CharLFO9LVL1"/>
    <w:rPr>
      <w:rFonts w:ascii="OpenSymbol" w:hAnsi="OpenSymbol" w:cs="OpenSymbol"/>
    </w:rPr>
  </w:style>
  <w:style w:type="character" w:customStyle="1" w:styleId="WWCharLFO9LVL2">
    <w:name w:val="WW_CharLFO9LVL2"/>
    <w:rPr>
      <w:rFonts w:ascii="OpenSymbol" w:hAnsi="OpenSymbol" w:cs="OpenSymbol"/>
    </w:rPr>
  </w:style>
  <w:style w:type="character" w:customStyle="1" w:styleId="WWCharLFO9LVL3">
    <w:name w:val="WW_CharLFO9LVL3"/>
    <w:rPr>
      <w:rFonts w:ascii="OpenSymbol" w:hAnsi="OpenSymbol" w:cs="OpenSymbol"/>
    </w:rPr>
  </w:style>
  <w:style w:type="character" w:customStyle="1" w:styleId="WWCharLFO9LVL4">
    <w:name w:val="WW_CharLFO9LVL4"/>
    <w:rPr>
      <w:rFonts w:ascii="OpenSymbol" w:hAnsi="OpenSymbol" w:cs="OpenSymbol"/>
    </w:rPr>
  </w:style>
  <w:style w:type="character" w:customStyle="1" w:styleId="WWCharLFO9LVL5">
    <w:name w:val="WW_CharLFO9LVL5"/>
    <w:rPr>
      <w:rFonts w:ascii="OpenSymbol" w:hAnsi="OpenSymbol" w:cs="OpenSymbol"/>
    </w:rPr>
  </w:style>
  <w:style w:type="character" w:customStyle="1" w:styleId="WWCharLFO9LVL6">
    <w:name w:val="WW_CharLFO9LVL6"/>
    <w:rPr>
      <w:rFonts w:ascii="OpenSymbol" w:hAnsi="OpenSymbol" w:cs="OpenSymbol"/>
    </w:rPr>
  </w:style>
  <w:style w:type="character" w:customStyle="1" w:styleId="WWCharLFO9LVL7">
    <w:name w:val="WW_CharLFO9LVL7"/>
    <w:rPr>
      <w:rFonts w:ascii="OpenSymbol" w:hAnsi="OpenSymbol" w:cs="OpenSymbol"/>
    </w:rPr>
  </w:style>
  <w:style w:type="character" w:customStyle="1" w:styleId="WWCharLFO9LVL8">
    <w:name w:val="WW_CharLFO9LVL8"/>
    <w:rPr>
      <w:rFonts w:ascii="OpenSymbol" w:hAnsi="OpenSymbol" w:cs="OpenSymbol"/>
    </w:rPr>
  </w:style>
  <w:style w:type="character" w:customStyle="1" w:styleId="WWCharLFO9LVL9">
    <w:name w:val="WW_CharLFO9LVL9"/>
    <w:rPr>
      <w:rFonts w:ascii="OpenSymbol" w:hAnsi="OpenSymbol" w:cs="OpenSymbol"/>
    </w:rPr>
  </w:style>
  <w:style w:type="character" w:customStyle="1" w:styleId="WWCharLFO10LVL1">
    <w:name w:val="WW_CharLFO10LVL1"/>
    <w:rPr>
      <w:rFonts w:ascii="OpenSymbol" w:hAnsi="OpenSymbol" w:cs="OpenSymbol"/>
    </w:rPr>
  </w:style>
  <w:style w:type="character" w:customStyle="1" w:styleId="WWCharLFO10LVL2">
    <w:name w:val="WW_CharLFO10LVL2"/>
    <w:rPr>
      <w:rFonts w:ascii="OpenSymbol" w:hAnsi="OpenSymbol" w:cs="OpenSymbol"/>
    </w:rPr>
  </w:style>
  <w:style w:type="character" w:customStyle="1" w:styleId="WWCharLFO10LVL3">
    <w:name w:val="WW_CharLFO10LVL3"/>
    <w:rPr>
      <w:rFonts w:ascii="OpenSymbol" w:hAnsi="OpenSymbol" w:cs="OpenSymbol"/>
    </w:rPr>
  </w:style>
  <w:style w:type="character" w:customStyle="1" w:styleId="WWCharLFO10LVL4">
    <w:name w:val="WW_CharLFO10LVL4"/>
    <w:rPr>
      <w:rFonts w:ascii="OpenSymbol" w:hAnsi="OpenSymbol" w:cs="OpenSymbol"/>
    </w:rPr>
  </w:style>
  <w:style w:type="character" w:customStyle="1" w:styleId="WWCharLFO10LVL5">
    <w:name w:val="WW_CharLFO10LVL5"/>
    <w:rPr>
      <w:rFonts w:ascii="OpenSymbol" w:hAnsi="OpenSymbol" w:cs="OpenSymbol"/>
    </w:rPr>
  </w:style>
  <w:style w:type="character" w:customStyle="1" w:styleId="WWCharLFO10LVL6">
    <w:name w:val="WW_CharLFO10LVL6"/>
    <w:rPr>
      <w:rFonts w:ascii="OpenSymbol" w:hAnsi="OpenSymbol" w:cs="OpenSymbol"/>
    </w:rPr>
  </w:style>
  <w:style w:type="character" w:customStyle="1" w:styleId="WWCharLFO10LVL7">
    <w:name w:val="WW_CharLFO10LVL7"/>
    <w:rPr>
      <w:rFonts w:ascii="OpenSymbol" w:hAnsi="OpenSymbol" w:cs="OpenSymbol"/>
    </w:rPr>
  </w:style>
  <w:style w:type="character" w:customStyle="1" w:styleId="WWCharLFO10LVL8">
    <w:name w:val="WW_CharLFO10LVL8"/>
    <w:rPr>
      <w:rFonts w:ascii="OpenSymbol" w:hAnsi="OpenSymbol" w:cs="OpenSymbol"/>
    </w:rPr>
  </w:style>
  <w:style w:type="character" w:customStyle="1" w:styleId="WWCharLFO10LVL9">
    <w:name w:val="WW_CharLFO10LVL9"/>
    <w:rPr>
      <w:rFonts w:ascii="OpenSymbol" w:hAnsi="OpenSymbol" w:cs="OpenSymbol"/>
    </w:rPr>
  </w:style>
  <w:style w:type="character" w:customStyle="1" w:styleId="WWCharLFO11LVL1">
    <w:name w:val="WW_CharLFO11LVL1"/>
    <w:rPr>
      <w:rFonts w:ascii="OpenSymbol" w:hAnsi="OpenSymbol" w:cs="OpenSymbol"/>
    </w:rPr>
  </w:style>
  <w:style w:type="character" w:customStyle="1" w:styleId="WWCharLFO11LVL2">
    <w:name w:val="WW_CharLFO11LVL2"/>
    <w:rPr>
      <w:rFonts w:ascii="OpenSymbol" w:hAnsi="OpenSymbol" w:cs="OpenSymbol"/>
    </w:rPr>
  </w:style>
  <w:style w:type="character" w:customStyle="1" w:styleId="WWCharLFO11LVL3">
    <w:name w:val="WW_CharLFO11LVL3"/>
    <w:rPr>
      <w:rFonts w:ascii="OpenSymbol" w:hAnsi="OpenSymbol" w:cs="OpenSymbol"/>
    </w:rPr>
  </w:style>
  <w:style w:type="character" w:customStyle="1" w:styleId="WWCharLFO11LVL4">
    <w:name w:val="WW_CharLFO11LVL4"/>
    <w:rPr>
      <w:rFonts w:ascii="OpenSymbol" w:hAnsi="OpenSymbol" w:cs="OpenSymbol"/>
    </w:rPr>
  </w:style>
  <w:style w:type="character" w:customStyle="1" w:styleId="WWCharLFO11LVL5">
    <w:name w:val="WW_CharLFO11LVL5"/>
    <w:rPr>
      <w:rFonts w:ascii="OpenSymbol" w:hAnsi="OpenSymbol" w:cs="OpenSymbol"/>
    </w:rPr>
  </w:style>
  <w:style w:type="character" w:customStyle="1" w:styleId="WWCharLFO11LVL6">
    <w:name w:val="WW_CharLFO11LVL6"/>
    <w:rPr>
      <w:rFonts w:ascii="OpenSymbol" w:hAnsi="OpenSymbol" w:cs="OpenSymbol"/>
    </w:rPr>
  </w:style>
  <w:style w:type="character" w:customStyle="1" w:styleId="WWCharLFO11LVL7">
    <w:name w:val="WW_CharLFO11LVL7"/>
    <w:rPr>
      <w:rFonts w:ascii="OpenSymbol" w:hAnsi="OpenSymbol" w:cs="OpenSymbol"/>
    </w:rPr>
  </w:style>
  <w:style w:type="character" w:customStyle="1" w:styleId="WWCharLFO11LVL8">
    <w:name w:val="WW_CharLFO11LVL8"/>
    <w:rPr>
      <w:rFonts w:ascii="OpenSymbol" w:hAnsi="OpenSymbol" w:cs="OpenSymbol"/>
    </w:rPr>
  </w:style>
  <w:style w:type="character" w:customStyle="1" w:styleId="WWCharLFO11LVL9">
    <w:name w:val="WW_CharLFO11LVL9"/>
    <w:rPr>
      <w:rFonts w:ascii="OpenSymbol" w:hAnsi="OpenSymbol" w:cs="OpenSymbol"/>
    </w:rPr>
  </w:style>
  <w:style w:type="character" w:customStyle="1" w:styleId="WWCharLFO12LVL1">
    <w:name w:val="WW_CharLFO12LVL1"/>
    <w:rPr>
      <w:rFonts w:ascii="OpenSymbol" w:hAnsi="OpenSymbol" w:cs="OpenSymbol"/>
    </w:rPr>
  </w:style>
  <w:style w:type="character" w:customStyle="1" w:styleId="WWCharLFO12LVL2">
    <w:name w:val="WW_CharLFO12LVL2"/>
    <w:rPr>
      <w:rFonts w:ascii="OpenSymbol" w:hAnsi="OpenSymbol" w:cs="OpenSymbol"/>
    </w:rPr>
  </w:style>
  <w:style w:type="character" w:customStyle="1" w:styleId="WWCharLFO12LVL3">
    <w:name w:val="WW_CharLFO12LVL3"/>
    <w:rPr>
      <w:rFonts w:ascii="OpenSymbol" w:hAnsi="OpenSymbol" w:cs="OpenSymbol"/>
    </w:rPr>
  </w:style>
  <w:style w:type="character" w:customStyle="1" w:styleId="WWCharLFO12LVL4">
    <w:name w:val="WW_CharLFO12LVL4"/>
    <w:rPr>
      <w:rFonts w:ascii="OpenSymbol" w:hAnsi="OpenSymbol" w:cs="OpenSymbol"/>
    </w:rPr>
  </w:style>
  <w:style w:type="character" w:customStyle="1" w:styleId="WWCharLFO12LVL5">
    <w:name w:val="WW_CharLFO12LVL5"/>
    <w:rPr>
      <w:rFonts w:ascii="OpenSymbol" w:hAnsi="OpenSymbol" w:cs="OpenSymbol"/>
    </w:rPr>
  </w:style>
  <w:style w:type="character" w:customStyle="1" w:styleId="WWCharLFO12LVL6">
    <w:name w:val="WW_CharLFO12LVL6"/>
    <w:rPr>
      <w:rFonts w:ascii="OpenSymbol" w:hAnsi="OpenSymbol" w:cs="OpenSymbol"/>
    </w:rPr>
  </w:style>
  <w:style w:type="character" w:customStyle="1" w:styleId="WWCharLFO12LVL7">
    <w:name w:val="WW_CharLFO12LVL7"/>
    <w:rPr>
      <w:rFonts w:ascii="OpenSymbol" w:hAnsi="OpenSymbol" w:cs="OpenSymbol"/>
    </w:rPr>
  </w:style>
  <w:style w:type="character" w:customStyle="1" w:styleId="WWCharLFO12LVL8">
    <w:name w:val="WW_CharLFO12LVL8"/>
    <w:rPr>
      <w:rFonts w:ascii="OpenSymbol" w:hAnsi="OpenSymbol" w:cs="OpenSymbol"/>
    </w:rPr>
  </w:style>
  <w:style w:type="character" w:customStyle="1" w:styleId="WWCharLFO12LVL9">
    <w:name w:val="WW_CharLFO12LVL9"/>
    <w:rPr>
      <w:rFonts w:ascii="OpenSymbol" w:hAnsi="OpenSymbol" w:cs="OpenSymbol"/>
    </w:rPr>
  </w:style>
  <w:style w:type="character" w:customStyle="1" w:styleId="WWCharLFO14LVL1">
    <w:name w:val="WW_CharLFO14LVL1"/>
    <w:rPr>
      <w:rFonts w:ascii="StarSymbol" w:hAnsi="StarSymbol" w:cs="StarSymbol"/>
    </w:rPr>
  </w:style>
  <w:style w:type="character" w:customStyle="1" w:styleId="WWCharLFO14LVL2">
    <w:name w:val="WW_CharLFO14LVL2"/>
    <w:rPr>
      <w:rFonts w:ascii="OpenSymbol" w:eastAsia="OpenSymbol" w:hAnsi="OpenSymbol" w:cs="OpenSymbol"/>
    </w:rPr>
  </w:style>
  <w:style w:type="character" w:customStyle="1" w:styleId="WWCharLFO14LVL3">
    <w:name w:val="WW_CharLFO14LVL3"/>
    <w:rPr>
      <w:rFonts w:ascii="OpenSymbol" w:eastAsia="OpenSymbol" w:hAnsi="OpenSymbol" w:cs="OpenSymbol"/>
    </w:rPr>
  </w:style>
  <w:style w:type="character" w:customStyle="1" w:styleId="WWCharLFO14LVL4">
    <w:name w:val="WW_CharLFO14LVL4"/>
    <w:rPr>
      <w:rFonts w:ascii="OpenSymbol" w:eastAsia="OpenSymbol" w:hAnsi="OpenSymbol" w:cs="OpenSymbol"/>
    </w:rPr>
  </w:style>
  <w:style w:type="character" w:customStyle="1" w:styleId="WWCharLFO14LVL5">
    <w:name w:val="WW_CharLFO14LVL5"/>
    <w:rPr>
      <w:rFonts w:ascii="OpenSymbol" w:eastAsia="OpenSymbol" w:hAnsi="OpenSymbol" w:cs="OpenSymbol"/>
    </w:rPr>
  </w:style>
  <w:style w:type="character" w:customStyle="1" w:styleId="WWCharLFO14LVL6">
    <w:name w:val="WW_CharLFO14LVL6"/>
    <w:rPr>
      <w:rFonts w:ascii="OpenSymbol" w:eastAsia="OpenSymbol" w:hAnsi="OpenSymbol" w:cs="OpenSymbol"/>
    </w:rPr>
  </w:style>
  <w:style w:type="character" w:customStyle="1" w:styleId="WWCharLFO14LVL7">
    <w:name w:val="WW_CharLFO14LVL7"/>
    <w:rPr>
      <w:rFonts w:ascii="OpenSymbol" w:eastAsia="OpenSymbol" w:hAnsi="OpenSymbol" w:cs="OpenSymbol"/>
    </w:rPr>
  </w:style>
  <w:style w:type="character" w:customStyle="1" w:styleId="WWCharLFO14LVL8">
    <w:name w:val="WW_CharLFO14LVL8"/>
    <w:rPr>
      <w:rFonts w:ascii="OpenSymbol" w:eastAsia="OpenSymbol" w:hAnsi="OpenSymbol" w:cs="OpenSymbol"/>
    </w:rPr>
  </w:style>
  <w:style w:type="character" w:customStyle="1" w:styleId="WWCharLFO14LVL9">
    <w:name w:val="WW_CharLFO14LVL9"/>
    <w:rPr>
      <w:rFonts w:ascii="OpenSymbol" w:eastAsia="OpenSymbol" w:hAnsi="OpenSymbol" w:cs="OpenSymbol"/>
    </w:rPr>
  </w:style>
  <w:style w:type="paragraph" w:customStyle="1" w:styleId="Ttulo20">
    <w:name w:val="Título2"/>
    <w:basedOn w:val="Ttulo10"/>
    <w:next w:val="Corpodetexto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unhideWhenUsed/>
    <w:qFormat/>
    <w:rsid w:val="009A6294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jc w:val="center"/>
    </w:pPr>
    <w:rPr>
      <w:b/>
      <w:bCs/>
      <w:sz w:val="56"/>
      <w:szCs w:val="56"/>
    </w:rPr>
  </w:style>
  <w:style w:type="paragraph" w:customStyle="1" w:styleId="LO-Normal">
    <w:name w:val="LO-Normal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Subttulo">
    <w:name w:val="Subtitle"/>
    <w:basedOn w:val="Normal"/>
    <w:next w:val="Normal"/>
    <w:link w:val="SubttuloChar"/>
    <w:uiPriority w:val="11"/>
    <w:qFormat/>
    <w:rsid w:val="009A62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orpodetexto21">
    <w:name w:val="Corpo de texto 21"/>
    <w:basedOn w:val="Normal"/>
    <w:pPr>
      <w:jc w:val="both"/>
    </w:pPr>
    <w:rPr>
      <w:rFonts w:ascii="Arial" w:eastAsia="Arial" w:hAnsi="Arial" w:cs="Arial"/>
    </w:rPr>
  </w:style>
  <w:style w:type="paragraph" w:customStyle="1" w:styleId="Ttulo100">
    <w:name w:val="Título 10"/>
    <w:basedOn w:val="Ttulo10"/>
    <w:next w:val="Corpodetexto"/>
    <w:pPr>
      <w:tabs>
        <w:tab w:val="num" w:pos="0"/>
      </w:tabs>
      <w:spacing w:before="60" w:after="60"/>
      <w:outlineLvl w:val="8"/>
    </w:pPr>
  </w:style>
  <w:style w:type="paragraph" w:styleId="NormalWeb">
    <w:name w:val="Normal (Web)"/>
    <w:basedOn w:val="Normal"/>
    <w:pPr>
      <w:spacing w:before="100" w:after="119"/>
    </w:pPr>
    <w:rPr>
      <w:rFonts w:eastAsia="Times New Roman" w:cs="Times New Roma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western">
    <w:name w:val="western"/>
    <w:basedOn w:val="Normal"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pPr>
      <w:tabs>
        <w:tab w:val="clear" w:pos="4819"/>
        <w:tab w:val="clear" w:pos="9638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autoSpaceDE w:val="0"/>
      <w:textAlignment w:val="baseline"/>
    </w:pPr>
    <w:rPr>
      <w:rFonts w:ascii="Calibri" w:eastAsia="Calibri" w:hAnsi="Calibri" w:cs="Calibri"/>
      <w:color w:val="000000"/>
      <w:kern w:val="1"/>
      <w:sz w:val="24"/>
      <w:szCs w:val="24"/>
      <w:lang w:eastAsia="zh-CN"/>
    </w:rPr>
  </w:style>
  <w:style w:type="paragraph" w:customStyle="1" w:styleId="Figura">
    <w:name w:val="Figura"/>
    <w:basedOn w:val="Legenda"/>
  </w:style>
  <w:style w:type="paragraph" w:customStyle="1" w:styleId="Contedodoquadro">
    <w:name w:val="Conteúdo do quadro"/>
    <w:basedOn w:val="Normal"/>
  </w:style>
  <w:style w:type="paragraph" w:styleId="Assinatura">
    <w:name w:val="Signature"/>
    <w:basedOn w:val="Normal"/>
  </w:style>
  <w:style w:type="paragraph" w:customStyle="1" w:styleId="Cabealhodireita">
    <w:name w:val="Cabeçalho à direita"/>
    <w:basedOn w:val="Normal"/>
  </w:style>
  <w:style w:type="paragraph" w:customStyle="1" w:styleId="Cabealhoesquerda">
    <w:name w:val="Cabeçalho à esquerda"/>
    <w:basedOn w:val="Normal"/>
  </w:style>
  <w:style w:type="paragraph" w:customStyle="1" w:styleId="Contedodalista">
    <w:name w:val="Conteúdo da lista"/>
    <w:basedOn w:val="Normal"/>
  </w:style>
  <w:style w:type="paragraph" w:styleId="Destinatrio">
    <w:name w:val="envelope address"/>
    <w:basedOn w:val="Normal"/>
  </w:style>
  <w:style w:type="paragraph" w:customStyle="1" w:styleId="Linhahorizontal">
    <w:name w:val="Linha horizontal"/>
    <w:basedOn w:val="Normal"/>
    <w:next w:val="Corpodetexto"/>
  </w:style>
  <w:style w:type="paragraph" w:styleId="Recuodecorpodetexto">
    <w:name w:val="Body Text Indent"/>
    <w:basedOn w:val="Corpodetexto"/>
  </w:style>
  <w:style w:type="paragraph" w:styleId="Textodenotadefim">
    <w:name w:val="endnote text"/>
    <w:basedOn w:val="Normal"/>
  </w:style>
  <w:style w:type="paragraph" w:styleId="Textodenotaderodap">
    <w:name w:val="footnote text"/>
    <w:basedOn w:val="Normal"/>
  </w:style>
  <w:style w:type="paragraph" w:styleId="Remetente">
    <w:name w:val="envelope return"/>
    <w:basedOn w:val="Normal"/>
  </w:style>
  <w:style w:type="paragraph" w:customStyle="1" w:styleId="Rodapdireita">
    <w:name w:val="Rodapé à direita"/>
    <w:basedOn w:val="Normal"/>
  </w:style>
  <w:style w:type="paragraph" w:customStyle="1" w:styleId="Rodapesquerda">
    <w:name w:val="Rodapé à esquerda"/>
    <w:basedOn w:val="Normal"/>
  </w:style>
  <w:style w:type="paragraph" w:customStyle="1" w:styleId="Saudao1">
    <w:name w:val="Saudação1"/>
    <w:basedOn w:val="Normal"/>
  </w:style>
  <w:style w:type="paragraph" w:customStyle="1" w:styleId="Textoprformatado">
    <w:name w:val="Texto préformatado"/>
    <w:basedOn w:val="Normal"/>
  </w:style>
  <w:style w:type="paragraph" w:customStyle="1" w:styleId="Ttulodalista">
    <w:name w:val="Título da lista"/>
    <w:basedOn w:val="Normal"/>
    <w:next w:val="Contedodalista"/>
  </w:style>
  <w:style w:type="paragraph" w:customStyle="1" w:styleId="ndicedeautoridades1">
    <w:name w:val="Índice de autoridades1"/>
    <w:basedOn w:val="Ttulo10"/>
  </w:style>
  <w:style w:type="paragraph" w:customStyle="1" w:styleId="Ttulodendiceremissivo1">
    <w:name w:val="Título de índice remissivo1"/>
    <w:basedOn w:val="Ttulo10"/>
  </w:style>
  <w:style w:type="paragraph" w:customStyle="1" w:styleId="Ttulodondicedefiguras">
    <w:name w:val="Título do índice de figuras"/>
    <w:basedOn w:val="Ttulo10"/>
  </w:style>
  <w:style w:type="paragraph" w:customStyle="1" w:styleId="Ttulodondicedeobjetos">
    <w:name w:val="Título do índice de objetos"/>
    <w:basedOn w:val="Ttulo10"/>
  </w:style>
  <w:style w:type="paragraph" w:customStyle="1" w:styleId="Ttulodondicedetabelas">
    <w:name w:val="Título do índice de tabelas"/>
    <w:basedOn w:val="Ttulo10"/>
  </w:style>
  <w:style w:type="paragraph" w:customStyle="1" w:styleId="Ttulodondicedousurio">
    <w:name w:val="Título do índice do usuário"/>
    <w:basedOn w:val="Ttulo10"/>
  </w:style>
  <w:style w:type="paragraph" w:customStyle="1" w:styleId="Ttulodendicedeautoridades1">
    <w:name w:val="Título de índice de autoridades1"/>
    <w:basedOn w:val="Ttulo10"/>
  </w:style>
  <w:style w:type="paragraph" w:styleId="Ttulo">
    <w:name w:val="Title"/>
    <w:basedOn w:val="Normal"/>
    <w:next w:val="Normal"/>
    <w:link w:val="TtuloChar"/>
    <w:uiPriority w:val="10"/>
    <w:qFormat/>
    <w:rsid w:val="009A62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TextodoEspaoReservado">
    <w:name w:val="Placeholder Text"/>
    <w:basedOn w:val="Fontepargpadro"/>
    <w:uiPriority w:val="99"/>
    <w:semiHidden/>
    <w:rsid w:val="00792F26"/>
    <w:rPr>
      <w:color w:val="808080"/>
    </w:rPr>
  </w:style>
  <w:style w:type="paragraph" w:styleId="PargrafodaLista">
    <w:name w:val="List Paragraph"/>
    <w:basedOn w:val="Normal"/>
    <w:uiPriority w:val="34"/>
    <w:qFormat/>
    <w:rsid w:val="00D63463"/>
    <w:pPr>
      <w:ind w:left="720"/>
      <w:contextualSpacing/>
    </w:pPr>
  </w:style>
  <w:style w:type="table" w:styleId="Tabelacomgrade">
    <w:name w:val="Table Grid"/>
    <w:basedOn w:val="Tabelanormal"/>
    <w:uiPriority w:val="39"/>
    <w:rsid w:val="003B0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Fontepargpadro"/>
    <w:rsid w:val="00577E24"/>
  </w:style>
  <w:style w:type="character" w:customStyle="1" w:styleId="Ttulo1Char">
    <w:name w:val="Título 1 Char"/>
    <w:basedOn w:val="Fontepargpadro"/>
    <w:link w:val="Ttulo1"/>
    <w:uiPriority w:val="9"/>
    <w:rsid w:val="009A6294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A629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A629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A629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9A629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9A629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rsid w:val="009A629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rsid w:val="009A629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9A629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9A62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9A6294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9A6294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629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62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629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2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29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6294"/>
    <w:rPr>
      <w:i/>
      <w:iCs/>
    </w:rPr>
  </w:style>
  <w:style w:type="character" w:styleId="nfaseIntensa">
    <w:name w:val="Intense Emphasis"/>
    <w:basedOn w:val="Fontepargpadro"/>
    <w:uiPriority w:val="21"/>
    <w:qFormat/>
    <w:rsid w:val="009A629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6294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6294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6294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629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A62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6229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67CB4-EB3A-4017-A9D9-26C44290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1515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Rotolastyc Anelize Acco</dc:creator>
  <cp:keywords/>
  <dc:description/>
  <cp:lastModifiedBy>Ediane Vogt</cp:lastModifiedBy>
  <cp:revision>18</cp:revision>
  <cp:lastPrinted>2024-06-07T14:58:00Z</cp:lastPrinted>
  <dcterms:created xsi:type="dcterms:W3CDTF">2024-06-06T18:19:00Z</dcterms:created>
  <dcterms:modified xsi:type="dcterms:W3CDTF">2024-06-07T18:09:00Z</dcterms:modified>
</cp:coreProperties>
</file>