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 xml:space="preserve">Main.c 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Primeiro gera uma semente aleatória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Verifica se a quantidade de parametros na chamada do programa é igual a 3, sendo o primeiro a chamada do programa, o segundo a quantidade de memória da maquina e o terceiro as instruções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Verifica se vai criar instruções aleatórias ou ler de um documento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Chama a função de iniciar a maquina (</w:t>
      </w:r>
      <w:r>
        <w:rPr>
          <w:rFonts w:ascii="FreeSans" w:hAnsi="FreeSans"/>
          <w:b/>
          <w:bCs/>
        </w:rPr>
        <w:t>start</w:t>
      </w:r>
      <w:r>
        <w:rPr>
          <w:rFonts w:ascii="FreeSans" w:hAnsi="FreeSans"/>
        </w:rPr>
        <w:t>) passando o endereço da Struct machine, o vetor de struct de instruções e o tamanho da memória ram.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Printa a memória RAM passando o endereço de memória da struct da maquina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 xml:space="preserve">executa os comandos a partir da função </w:t>
      </w:r>
      <w:r>
        <w:rPr>
          <w:rFonts w:ascii="FreeSans" w:hAnsi="FreeSans"/>
          <w:b/>
          <w:bCs/>
        </w:rPr>
        <w:t>run</w:t>
      </w:r>
      <w:r>
        <w:rPr>
          <w:rFonts w:ascii="FreeSans" w:hAnsi="FreeSans"/>
        </w:rPr>
        <w:t xml:space="preserve"> que recebe o endereço da maquina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Printa novamente a RAM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ab/>
        <w:t>Encerra a máquina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</w:rPr>
      </w:pPr>
      <w:r>
        <w:rPr>
          <w:rFonts w:ascii="FreeSans" w:hAnsi="FreeSans"/>
        </w:rPr>
        <w:t>cpu.c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START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  <w:t xml:space="preserve">Rebe como parametro um ponteiro para ua struct Machine, um ponteiro para </w:t>
      </w:r>
      <w:r>
        <w:rPr>
          <w:rFonts w:ascii="FreeSans" w:hAnsi="FreeSans"/>
          <w:b w:val="false"/>
          <w:bCs w:val="false"/>
        </w:rPr>
        <w:t>as instruções e o tamanho da memória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  <w:r>
        <w:rPr>
          <w:rFonts w:ascii="FreeSans" w:hAnsi="FreeSans"/>
          <w:b w:val="false"/>
          <w:bCs w:val="false"/>
        </w:rPr>
        <w:t>A machine recebe as instruções e é alocado dinamicamente um espaço do tipo float com o tamanho da RAM.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</w:r>
      <w:r>
        <w:rPr>
          <w:rFonts w:ascii="FreeSans" w:hAnsi="FreeSans"/>
          <w:b w:val="false"/>
          <w:bCs w:val="false"/>
        </w:rPr>
        <w:t>Cada espaço da memória RAM (machine→RAM.itens) recebe um float aleatório.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STOP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ab/>
        <w:t>Desaloca os vetores de instruçoes e os itens da RAM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RUN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ab/>
      </w:r>
      <w:r>
        <w:rPr>
          <w:rFonts w:ascii="FreeSans" w:hAnsi="FreeSans"/>
          <w:b w:val="false"/>
          <w:bCs w:val="false"/>
        </w:rPr>
        <w:t>Entra em um loop até que o opcode (instrução) seja -1.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>Vai para um switch que identifica o opcode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>case 0: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ab/>
        <w:t>a variavel value recebe a info1 da instrução, o address1 recebe a info2. E a máquina acessa a memória ram na posição address1 para salvar o dado value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>case 1: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ab/>
        <w:t xml:space="preserve">address 1 e 2 recebem instruction 1 e 2, As variavéis RAMContent 1 e 2 recebem o que estão nos endereços. </w:t>
      </w:r>
    </w:p>
    <w:p>
      <w:pPr>
        <w:pStyle w:val="Normal"/>
        <w:bidi w:val="0"/>
        <w:spacing w:lineRule="auto" w:line="360" w:before="0" w:after="57"/>
        <w:jc w:val="both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w:tab/>
        <w:tab/>
        <w:t>O resultado da soma são os valores desses conteúdos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254</Words>
  <Characters>1159</Characters>
  <CharactersWithSpaces>1413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2022-12-11T12:45:51Z</dcterms:created>
  <dc:creator/>
  <dc:description/>
  <dc:language>pt-BR</dc:language>
  <cp:lastModifiedBy/>
  <dcterms:modified xsi:type="dcterms:W3CDTF">2022-12-11T13:12:14Z</dcterms:modified>
  <cp:revision>1</cp:revision>
  <dc:subject/>
  <dc:title/>
</cp:coreProperties>
</file>