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360" w:lineRule="auto"/>
        <w:jc w:val="center"/>
        <w:rPr>
          <w:sz w:val="24"/>
          <w:szCs w:val="24"/>
        </w:rPr>
      </w:pPr>
      <w:r w:rsidDel="00000000" w:rsidR="00000000" w:rsidRPr="00000000">
        <w:rPr>
          <w:sz w:val="24"/>
          <w:szCs w:val="24"/>
          <w:rtl w:val="0"/>
        </w:rPr>
        <w:t xml:space="preserve">Universidade Federal de Ouro Preto - Campus Morro do Cruzeiro</w:t>
      </w:r>
    </w:p>
    <w:p w:rsidR="00000000" w:rsidDel="00000000" w:rsidP="00000000" w:rsidRDefault="00000000" w:rsidRPr="00000000" w14:paraId="00000002">
      <w:pPr>
        <w:spacing w:after="0" w:before="0" w:line="360" w:lineRule="auto"/>
        <w:jc w:val="center"/>
        <w:rPr>
          <w:sz w:val="24"/>
          <w:szCs w:val="24"/>
        </w:rPr>
      </w:pPr>
      <w:r w:rsidDel="00000000" w:rsidR="00000000" w:rsidRPr="00000000">
        <w:rPr>
          <w:sz w:val="24"/>
          <w:szCs w:val="24"/>
          <w:rtl w:val="0"/>
        </w:rPr>
        <w:t xml:space="preserve">Departamento de Computação - DECOM</w:t>
      </w:r>
    </w:p>
    <w:p w:rsidR="00000000" w:rsidDel="00000000" w:rsidP="00000000" w:rsidRDefault="00000000" w:rsidRPr="00000000" w14:paraId="00000003">
      <w:pPr>
        <w:spacing w:after="0" w:before="0" w:line="360" w:lineRule="auto"/>
        <w:jc w:val="center"/>
        <w:rPr>
          <w:sz w:val="24"/>
          <w:szCs w:val="24"/>
        </w:rPr>
      </w:pPr>
      <w:r w:rsidDel="00000000" w:rsidR="00000000" w:rsidRPr="00000000">
        <w:rPr>
          <w:sz w:val="24"/>
          <w:szCs w:val="24"/>
          <w:rtl w:val="0"/>
        </w:rPr>
        <w:t xml:space="preserve">Docente: Guilherme Tavares de Assis</w:t>
      </w:r>
    </w:p>
    <w:p w:rsidR="00000000" w:rsidDel="00000000" w:rsidP="00000000" w:rsidRDefault="00000000" w:rsidRPr="00000000" w14:paraId="00000004">
      <w:pPr>
        <w:spacing w:after="0" w:before="0" w:line="360" w:lineRule="auto"/>
        <w:jc w:val="center"/>
        <w:rPr>
          <w:sz w:val="24"/>
          <w:szCs w:val="24"/>
        </w:rPr>
      </w:pPr>
      <w:r w:rsidDel="00000000" w:rsidR="00000000" w:rsidRPr="00000000">
        <w:rPr>
          <w:sz w:val="24"/>
          <w:szCs w:val="24"/>
          <w:rtl w:val="0"/>
        </w:rPr>
        <w:t xml:space="preserve">BCC321 - Banco de Dados I - Turma 11</w:t>
      </w:r>
    </w:p>
    <w:p w:rsidR="00000000" w:rsidDel="00000000" w:rsidP="00000000" w:rsidRDefault="00000000" w:rsidRPr="00000000" w14:paraId="00000005">
      <w:pPr>
        <w:spacing w:after="200" w:before="200" w:line="360" w:lineRule="auto"/>
        <w:jc w:val="center"/>
        <w:rPr>
          <w:sz w:val="24"/>
          <w:szCs w:val="24"/>
        </w:rPr>
      </w:pPr>
      <w:r w:rsidDel="00000000" w:rsidR="00000000" w:rsidRPr="00000000">
        <w:rPr>
          <w:rtl w:val="0"/>
        </w:rPr>
      </w:r>
    </w:p>
    <w:p w:rsidR="00000000" w:rsidDel="00000000" w:rsidP="00000000" w:rsidRDefault="00000000" w:rsidRPr="00000000" w14:paraId="00000006">
      <w:pPr>
        <w:spacing w:after="200" w:before="200" w:line="360" w:lineRule="auto"/>
        <w:jc w:val="center"/>
        <w:rPr>
          <w:sz w:val="24"/>
          <w:szCs w:val="24"/>
        </w:rPr>
      </w:pPr>
      <w:r w:rsidDel="00000000" w:rsidR="00000000" w:rsidRPr="00000000">
        <w:rPr>
          <w:rtl w:val="0"/>
        </w:rPr>
      </w:r>
    </w:p>
    <w:p w:rsidR="00000000" w:rsidDel="00000000" w:rsidP="00000000" w:rsidRDefault="00000000" w:rsidRPr="00000000" w14:paraId="00000007">
      <w:pPr>
        <w:spacing w:after="200" w:before="200" w:line="360" w:lineRule="auto"/>
        <w:jc w:val="center"/>
        <w:rPr>
          <w:sz w:val="24"/>
          <w:szCs w:val="24"/>
        </w:rPr>
      </w:pPr>
      <w:r w:rsidDel="00000000" w:rsidR="00000000" w:rsidRPr="00000000">
        <w:rPr>
          <w:rtl w:val="0"/>
        </w:rPr>
      </w:r>
    </w:p>
    <w:p w:rsidR="00000000" w:rsidDel="00000000" w:rsidP="00000000" w:rsidRDefault="00000000" w:rsidRPr="00000000" w14:paraId="00000008">
      <w:pPr>
        <w:spacing w:after="200" w:before="200" w:line="360" w:lineRule="auto"/>
        <w:jc w:val="center"/>
        <w:rPr>
          <w:sz w:val="24"/>
          <w:szCs w:val="24"/>
        </w:rPr>
      </w:pPr>
      <w:r w:rsidDel="00000000" w:rsidR="00000000" w:rsidRPr="00000000">
        <w:rPr>
          <w:rtl w:val="0"/>
        </w:rPr>
      </w:r>
    </w:p>
    <w:p w:rsidR="00000000" w:rsidDel="00000000" w:rsidP="00000000" w:rsidRDefault="00000000" w:rsidRPr="00000000" w14:paraId="00000009">
      <w:pPr>
        <w:spacing w:after="200" w:before="200" w:line="360" w:lineRule="auto"/>
        <w:jc w:val="center"/>
        <w:rPr>
          <w:sz w:val="24"/>
          <w:szCs w:val="24"/>
        </w:rPr>
      </w:pPr>
      <w:r w:rsidDel="00000000" w:rsidR="00000000" w:rsidRPr="00000000">
        <w:rPr>
          <w:rtl w:val="0"/>
        </w:rPr>
      </w:r>
    </w:p>
    <w:p w:rsidR="00000000" w:rsidDel="00000000" w:rsidP="00000000" w:rsidRDefault="00000000" w:rsidRPr="00000000" w14:paraId="0000000A">
      <w:pPr>
        <w:spacing w:after="200" w:before="200" w:line="360" w:lineRule="auto"/>
        <w:jc w:val="left"/>
        <w:rPr>
          <w:sz w:val="24"/>
          <w:szCs w:val="24"/>
        </w:rPr>
      </w:pPr>
      <w:r w:rsidDel="00000000" w:rsidR="00000000" w:rsidRPr="00000000">
        <w:rPr>
          <w:rtl w:val="0"/>
        </w:rPr>
      </w:r>
    </w:p>
    <w:p w:rsidR="00000000" w:rsidDel="00000000" w:rsidP="00000000" w:rsidRDefault="00000000" w:rsidRPr="00000000" w14:paraId="0000000B">
      <w:pPr>
        <w:spacing w:after="200" w:before="200" w:line="360" w:lineRule="auto"/>
        <w:jc w:val="center"/>
        <w:rPr>
          <w:b w:val="1"/>
          <w:sz w:val="34"/>
          <w:szCs w:val="34"/>
        </w:rPr>
      </w:pPr>
      <w:r w:rsidDel="00000000" w:rsidR="00000000" w:rsidRPr="00000000">
        <w:rPr>
          <w:b w:val="1"/>
          <w:sz w:val="34"/>
          <w:szCs w:val="34"/>
          <w:rtl w:val="0"/>
        </w:rPr>
        <w:t xml:space="preserve">Trabalho Prático 1 - Modelagem Conceitual de Dados</w:t>
      </w:r>
    </w:p>
    <w:p w:rsidR="00000000" w:rsidDel="00000000" w:rsidP="00000000" w:rsidRDefault="00000000" w:rsidRPr="00000000" w14:paraId="0000000C">
      <w:pPr>
        <w:spacing w:after="200" w:before="200" w:line="360" w:lineRule="auto"/>
        <w:jc w:val="center"/>
        <w:rPr>
          <w:sz w:val="24"/>
          <w:szCs w:val="24"/>
        </w:rPr>
      </w:pPr>
      <w:r w:rsidDel="00000000" w:rsidR="00000000" w:rsidRPr="00000000">
        <w:rPr>
          <w:sz w:val="24"/>
          <w:szCs w:val="24"/>
          <w:rtl w:val="0"/>
        </w:rPr>
        <w:t xml:space="preserve">Clínica médica</w:t>
      </w:r>
    </w:p>
    <w:p w:rsidR="00000000" w:rsidDel="00000000" w:rsidP="00000000" w:rsidRDefault="00000000" w:rsidRPr="00000000" w14:paraId="0000000D">
      <w:pPr>
        <w:spacing w:after="0" w:before="200" w:line="360" w:lineRule="auto"/>
        <w:rPr>
          <w:sz w:val="24"/>
          <w:szCs w:val="24"/>
        </w:rPr>
      </w:pPr>
      <w:r w:rsidDel="00000000" w:rsidR="00000000" w:rsidRPr="00000000">
        <w:rPr>
          <w:rtl w:val="0"/>
        </w:rPr>
      </w:r>
    </w:p>
    <w:p w:rsidR="00000000" w:rsidDel="00000000" w:rsidP="00000000" w:rsidRDefault="00000000" w:rsidRPr="00000000" w14:paraId="0000000E">
      <w:pPr>
        <w:spacing w:after="0" w:before="200" w:line="360" w:lineRule="auto"/>
        <w:rPr>
          <w:sz w:val="24"/>
          <w:szCs w:val="24"/>
        </w:rPr>
      </w:pPr>
      <w:r w:rsidDel="00000000" w:rsidR="00000000" w:rsidRPr="00000000">
        <w:rPr>
          <w:rtl w:val="0"/>
        </w:rPr>
      </w:r>
    </w:p>
    <w:p w:rsidR="00000000" w:rsidDel="00000000" w:rsidP="00000000" w:rsidRDefault="00000000" w:rsidRPr="00000000" w14:paraId="0000000F">
      <w:pPr>
        <w:spacing w:after="0" w:before="200" w:line="360" w:lineRule="auto"/>
        <w:rPr>
          <w:sz w:val="24"/>
          <w:szCs w:val="24"/>
        </w:rPr>
      </w:pPr>
      <w:r w:rsidDel="00000000" w:rsidR="00000000" w:rsidRPr="00000000">
        <w:rPr>
          <w:rtl w:val="0"/>
        </w:rPr>
      </w:r>
    </w:p>
    <w:p w:rsidR="00000000" w:rsidDel="00000000" w:rsidP="00000000" w:rsidRDefault="00000000" w:rsidRPr="00000000" w14:paraId="00000010">
      <w:pPr>
        <w:spacing w:after="0" w:before="0" w:line="360" w:lineRule="auto"/>
        <w:jc w:val="center"/>
        <w:rPr>
          <w:sz w:val="24"/>
          <w:szCs w:val="24"/>
        </w:rPr>
      </w:pPr>
      <w:r w:rsidDel="00000000" w:rsidR="00000000" w:rsidRPr="00000000">
        <w:rPr>
          <w:rtl w:val="0"/>
        </w:rPr>
      </w:r>
    </w:p>
    <w:p w:rsidR="00000000" w:rsidDel="00000000" w:rsidP="00000000" w:rsidRDefault="00000000" w:rsidRPr="00000000" w14:paraId="00000011">
      <w:pPr>
        <w:spacing w:after="0" w:before="0" w:line="360" w:lineRule="auto"/>
        <w:jc w:val="center"/>
        <w:rPr>
          <w:sz w:val="24"/>
          <w:szCs w:val="24"/>
        </w:rPr>
      </w:pPr>
      <w:hyperlink r:id="rId6">
        <w:r w:rsidDel="00000000" w:rsidR="00000000" w:rsidRPr="00000000">
          <w:rPr>
            <w:color w:val="0000ee"/>
            <w:u w:val="single"/>
            <w:shd w:fill="auto" w:val="clear"/>
            <w:rtl w:val="0"/>
          </w:rPr>
          <w:t xml:space="preserve">FELIPE BRAZ MARQUES</w:t>
        </w:r>
      </w:hyperlink>
      <w:r w:rsidDel="00000000" w:rsidR="00000000" w:rsidRPr="00000000">
        <w:rPr>
          <w:sz w:val="24"/>
          <w:szCs w:val="24"/>
          <w:rtl w:val="0"/>
        </w:rPr>
        <w:t xml:space="preserve"> - 22.1.4030</w:t>
      </w:r>
    </w:p>
    <w:p w:rsidR="00000000" w:rsidDel="00000000" w:rsidP="00000000" w:rsidRDefault="00000000" w:rsidRPr="00000000" w14:paraId="00000012">
      <w:pPr>
        <w:spacing w:after="0" w:before="0" w:line="360" w:lineRule="auto"/>
        <w:jc w:val="center"/>
        <w:rPr>
          <w:sz w:val="24"/>
          <w:szCs w:val="24"/>
        </w:rPr>
      </w:pPr>
      <w:hyperlink r:id="rId7">
        <w:r w:rsidDel="00000000" w:rsidR="00000000" w:rsidRPr="00000000">
          <w:rPr>
            <w:color w:val="0000ee"/>
            <w:u w:val="single"/>
            <w:shd w:fill="auto" w:val="clear"/>
            <w:rtl w:val="0"/>
          </w:rPr>
          <w:t xml:space="preserve">LUCAS CHAGAS MOREIRA</w:t>
        </w:r>
      </w:hyperlink>
      <w:r w:rsidDel="00000000" w:rsidR="00000000" w:rsidRPr="00000000">
        <w:rPr>
          <w:sz w:val="24"/>
          <w:szCs w:val="24"/>
          <w:rtl w:val="0"/>
        </w:rPr>
        <w:t xml:space="preserve"> - 22.1.4109</w:t>
      </w:r>
    </w:p>
    <w:p w:rsidR="00000000" w:rsidDel="00000000" w:rsidP="00000000" w:rsidRDefault="00000000" w:rsidRPr="00000000" w14:paraId="00000013">
      <w:pPr>
        <w:spacing w:after="0" w:before="0" w:line="360" w:lineRule="auto"/>
        <w:jc w:val="center"/>
        <w:rPr>
          <w:sz w:val="24"/>
          <w:szCs w:val="24"/>
        </w:rPr>
      </w:pPr>
      <w:hyperlink r:id="rId8">
        <w:r w:rsidDel="00000000" w:rsidR="00000000" w:rsidRPr="00000000">
          <w:rPr>
            <w:color w:val="0000ee"/>
            <w:u w:val="single"/>
            <w:shd w:fill="auto" w:val="clear"/>
            <w:rtl w:val="0"/>
          </w:rPr>
          <w:t xml:space="preserve">MARIANA MACEDO SANTOS</w:t>
        </w:r>
      </w:hyperlink>
      <w:r w:rsidDel="00000000" w:rsidR="00000000" w:rsidRPr="00000000">
        <w:rPr>
          <w:sz w:val="24"/>
          <w:szCs w:val="24"/>
          <w:rtl w:val="0"/>
        </w:rPr>
        <w:t xml:space="preserve"> - 22.1.4157</w:t>
      </w:r>
    </w:p>
    <w:p w:rsidR="00000000" w:rsidDel="00000000" w:rsidP="00000000" w:rsidRDefault="00000000" w:rsidRPr="00000000" w14:paraId="00000014">
      <w:pPr>
        <w:spacing w:after="0" w:before="0" w:line="360" w:lineRule="auto"/>
        <w:jc w:val="center"/>
        <w:rPr>
          <w:sz w:val="24"/>
          <w:szCs w:val="24"/>
        </w:rPr>
      </w:pPr>
      <w:hyperlink r:id="rId9">
        <w:r w:rsidDel="00000000" w:rsidR="00000000" w:rsidRPr="00000000">
          <w:rPr>
            <w:color w:val="0000ee"/>
            <w:u w:val="single"/>
            <w:shd w:fill="auto" w:val="clear"/>
            <w:rtl w:val="0"/>
          </w:rPr>
          <w:t xml:space="preserve">MATHEUS PEIXOTO RIBEIRO VIEIRA</w:t>
        </w:r>
      </w:hyperlink>
      <w:r w:rsidDel="00000000" w:rsidR="00000000" w:rsidRPr="00000000">
        <w:rPr>
          <w:sz w:val="24"/>
          <w:szCs w:val="24"/>
          <w:rtl w:val="0"/>
        </w:rPr>
        <w:t xml:space="preserve"> - 22.1.4104</w:t>
      </w:r>
    </w:p>
    <w:p w:rsidR="00000000" w:rsidDel="00000000" w:rsidP="00000000" w:rsidRDefault="00000000" w:rsidRPr="00000000" w14:paraId="00000015">
      <w:pPr>
        <w:spacing w:after="0" w:before="0" w:line="360" w:lineRule="auto"/>
        <w:jc w:val="center"/>
        <w:rPr>
          <w:sz w:val="24"/>
          <w:szCs w:val="24"/>
        </w:rPr>
      </w:pPr>
      <w:hyperlink r:id="rId10">
        <w:r w:rsidDel="00000000" w:rsidR="00000000" w:rsidRPr="00000000">
          <w:rPr>
            <w:color w:val="0000ee"/>
            <w:u w:val="single"/>
            <w:shd w:fill="auto" w:val="clear"/>
            <w:rtl w:val="0"/>
          </w:rPr>
          <w:t xml:space="preserve">NICOLAS EXPEDITO LANA MENDES</w:t>
        </w:r>
      </w:hyperlink>
      <w:r w:rsidDel="00000000" w:rsidR="00000000" w:rsidRPr="00000000">
        <w:rPr>
          <w:sz w:val="24"/>
          <w:szCs w:val="24"/>
          <w:rtl w:val="0"/>
        </w:rPr>
        <w:t xml:space="preserve"> - 22.1.4028</w:t>
      </w:r>
    </w:p>
    <w:p w:rsidR="00000000" w:rsidDel="00000000" w:rsidP="00000000" w:rsidRDefault="00000000" w:rsidRPr="00000000" w14:paraId="00000016">
      <w:pPr>
        <w:spacing w:after="0" w:before="0" w:line="360" w:lineRule="auto"/>
        <w:jc w:val="center"/>
        <w:rPr>
          <w:sz w:val="24"/>
          <w:szCs w:val="24"/>
        </w:rPr>
      </w:pPr>
      <w:hyperlink r:id="rId11">
        <w:r w:rsidDel="00000000" w:rsidR="00000000" w:rsidRPr="00000000">
          <w:rPr>
            <w:color w:val="0000ee"/>
            <w:u w:val="single"/>
            <w:shd w:fill="auto" w:val="clear"/>
            <w:rtl w:val="0"/>
          </w:rPr>
          <w:t xml:space="preserve">PEDRO HENRIQUE RABELO LEAO DE OLIVEIRA</w:t>
        </w:r>
      </w:hyperlink>
      <w:r w:rsidDel="00000000" w:rsidR="00000000" w:rsidRPr="00000000">
        <w:rPr>
          <w:sz w:val="24"/>
          <w:szCs w:val="24"/>
          <w:rtl w:val="0"/>
        </w:rPr>
        <w:t xml:space="preserve"> - 22.1.4022</w:t>
      </w:r>
    </w:p>
    <w:p w:rsidR="00000000" w:rsidDel="00000000" w:rsidP="00000000" w:rsidRDefault="00000000" w:rsidRPr="00000000" w14:paraId="00000017">
      <w:pPr>
        <w:spacing w:after="0" w:before="0" w:line="360" w:lineRule="auto"/>
        <w:jc w:val="center"/>
        <w:rPr>
          <w:sz w:val="24"/>
          <w:szCs w:val="24"/>
        </w:rPr>
      </w:pPr>
      <w:hyperlink r:id="rId12">
        <w:r w:rsidDel="00000000" w:rsidR="00000000" w:rsidRPr="00000000">
          <w:rPr>
            <w:color w:val="0000ee"/>
            <w:u w:val="single"/>
            <w:shd w:fill="auto" w:val="clear"/>
            <w:rtl w:val="0"/>
          </w:rPr>
          <w:t xml:space="preserve">PEDRO MORAIS FERNANDES</w:t>
        </w:r>
      </w:hyperlink>
      <w:r w:rsidDel="00000000" w:rsidR="00000000" w:rsidRPr="00000000">
        <w:rPr>
          <w:sz w:val="24"/>
          <w:szCs w:val="24"/>
          <w:rtl w:val="0"/>
        </w:rPr>
        <w:t xml:space="preserve"> - 22.1.4020</w:t>
      </w:r>
    </w:p>
    <w:p w:rsidR="00000000" w:rsidDel="00000000" w:rsidP="00000000" w:rsidRDefault="00000000" w:rsidRPr="00000000" w14:paraId="00000018">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019">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01A">
      <w:pPr>
        <w:spacing w:after="0" w:before="0" w:line="360" w:lineRule="auto"/>
        <w:jc w:val="left"/>
        <w:rPr>
          <w:sz w:val="24"/>
          <w:szCs w:val="24"/>
        </w:rPr>
      </w:pPr>
      <w:r w:rsidDel="00000000" w:rsidR="00000000" w:rsidRPr="00000000">
        <w:rPr>
          <w:rtl w:val="0"/>
        </w:rPr>
      </w:r>
    </w:p>
    <w:p w:rsidR="00000000" w:rsidDel="00000000" w:rsidP="00000000" w:rsidRDefault="00000000" w:rsidRPr="00000000" w14:paraId="0000001B">
      <w:pPr>
        <w:spacing w:after="0" w:before="0" w:line="360" w:lineRule="auto"/>
        <w:jc w:val="center"/>
        <w:rPr>
          <w:sz w:val="24"/>
          <w:szCs w:val="24"/>
        </w:rPr>
      </w:pPr>
      <w:r w:rsidDel="00000000" w:rsidR="00000000" w:rsidRPr="00000000">
        <w:rPr>
          <w:sz w:val="24"/>
          <w:szCs w:val="24"/>
          <w:rtl w:val="0"/>
        </w:rPr>
        <w:t xml:space="preserve">Ouro Preto, Julho de 2024</w:t>
      </w:r>
      <w:r w:rsidDel="00000000" w:rsidR="00000000" w:rsidRPr="00000000">
        <w:br w:type="page"/>
      </w:r>
      <w:r w:rsidDel="00000000" w:rsidR="00000000" w:rsidRPr="00000000">
        <w:rPr>
          <w:rtl w:val="0"/>
        </w:rPr>
      </w:r>
    </w:p>
    <w:p w:rsidR="00000000" w:rsidDel="00000000" w:rsidP="00000000" w:rsidRDefault="00000000" w:rsidRPr="00000000" w14:paraId="0000001C">
      <w:pPr>
        <w:spacing w:line="360" w:lineRule="auto"/>
        <w:jc w:val="center"/>
        <w:rPr>
          <w:b w:val="1"/>
          <w:sz w:val="28"/>
          <w:szCs w:val="28"/>
        </w:rPr>
      </w:pPr>
      <w:r w:rsidDel="00000000" w:rsidR="00000000" w:rsidRPr="00000000">
        <w:rPr>
          <w:b w:val="1"/>
          <w:sz w:val="28"/>
          <w:szCs w:val="28"/>
          <w:rtl w:val="0"/>
        </w:rPr>
        <w:t xml:space="preserve">Sumário</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9bu6yted3z1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Mini Mundo</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zohcvophr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entidades e relacionamentos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i19wy4q45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Dicionário de dados</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oj3xzek1k9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Entidades e seus respectivos atributos: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0ttc1h5yki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Pessoa (Entidade)</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q0qn61rxd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Paciente (Entidade)</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lrzt1r2l2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Funcionário (Entidade)</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pgj0oxgk57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Médico (Entidade)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c4twfgqql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Especialidade (Entidade)</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469zftihpo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Secretária (Entidade)</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f35x6wi1xr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Contato de Emergência (Entidade)</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efuog97os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Remédio (Entidade)</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g0onhk7kj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Procedimento (Entidade)</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vh5umf5q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Consulta (Entidade)</w:t>
              <w:tab/>
              <w:t xml:space="preserve">10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6x69qeue8h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Exame (Entidade)</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a105nynkd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Tipos de Exame (Entidade)</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qgbp2qy7g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Tipos de Procedimento (Entidade)</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cufl0keqr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Diagnóstico (Entidade)</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3jsbzaewhv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Receita (Entidade)</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29y4h14li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Plano de saúde (Entidade)</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mbdlxdxacc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Alergia (Entidade):</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85diix985a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Doenças Crônicas (Entidade):</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hxojmnre5g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 Relacionamentos:</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6091skro2u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 - possui - Plano de Saúde</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lksd64ppz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 - possui- Contato de Emergência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ew965phnk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Secretária - agenda - Consulta</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68vtvuudat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Secretária - agenda - Procedimento</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8f7yurch7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Médico - consulta - Paciente</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xz9rsery9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 precede - Procedimento</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i0gzdiwdo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 prescreve - Receita</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2bo6kq3de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Exame - caracteriza - Exame</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m42lzw9y6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 solicita - Exame</w:t>
              <w:tab/>
              <w:t xml:space="preserve">16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wum3brr57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Tipos de procedimento - caracteriza - Procedimento</w:t>
              <w:tab/>
              <w:t xml:space="preserve">16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z8meivaan7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Consulta - gera - Diagnóstico</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zcjize56td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 - utiliza- Remédio</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7qteymzw6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Receita - contém - Remédio</w:t>
              <w:tab/>
              <w:t xml:space="preserve">17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3iq7xpvwr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 - possui - Doenças crônicas</w:t>
              <w:tab/>
              <w:t xml:space="preserve">17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7y8g7a7iq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Paciente - possui - Alergia</w:t>
              <w:tab/>
              <w:t xml:space="preserve">18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spacing w:after="0" w:before="0" w:line="360" w:lineRule="auto"/>
        <w:jc w:val="center"/>
        <w:rPr>
          <w:sz w:val="24"/>
          <w:szCs w:val="24"/>
        </w:rPr>
        <w:sectPr>
          <w:headerReference r:id="rId13" w:type="default"/>
          <w:footerReference r:id="rId14" w:type="default"/>
          <w:pgSz w:h="16834" w:w="11909" w:orient="portrait"/>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44">
      <w:pPr>
        <w:pStyle w:val="Heading2"/>
        <w:spacing w:after="200" w:line="360" w:lineRule="auto"/>
        <w:jc w:val="center"/>
        <w:rPr/>
      </w:pPr>
      <w:bookmarkStart w:colFirst="0" w:colLast="0" w:name="_9bu6yted3z1o" w:id="0"/>
      <w:bookmarkEnd w:id="0"/>
      <w:r w:rsidDel="00000000" w:rsidR="00000000" w:rsidRPr="00000000">
        <w:rPr>
          <w:rtl w:val="0"/>
        </w:rPr>
        <w:t xml:space="preserve">Mini Mundo</w:t>
      </w:r>
    </w:p>
    <w:p w:rsidR="00000000" w:rsidDel="00000000" w:rsidP="00000000" w:rsidRDefault="00000000" w:rsidRPr="00000000" w14:paraId="00000045">
      <w:pPr>
        <w:spacing w:after="200" w:line="360" w:lineRule="auto"/>
        <w:jc w:val="both"/>
        <w:rPr>
          <w:sz w:val="24"/>
          <w:szCs w:val="24"/>
        </w:rPr>
      </w:pPr>
      <w:r w:rsidDel="00000000" w:rsidR="00000000" w:rsidRPr="00000000">
        <w:rPr>
          <w:sz w:val="24"/>
          <w:szCs w:val="24"/>
          <w:rtl w:val="0"/>
        </w:rPr>
        <w:t xml:space="preserve">Uma clínica médica deseja salvar as informações de seus pacientes para facilitar o agendamento de consultas e procedimentos, além de possuir registrado as informações que uma consulta gerou. </w:t>
      </w:r>
    </w:p>
    <w:p w:rsidR="00000000" w:rsidDel="00000000" w:rsidP="00000000" w:rsidRDefault="00000000" w:rsidRPr="00000000" w14:paraId="00000046">
      <w:pPr>
        <w:spacing w:after="200" w:line="360" w:lineRule="auto"/>
        <w:jc w:val="both"/>
        <w:rPr>
          <w:sz w:val="24"/>
          <w:szCs w:val="24"/>
        </w:rPr>
      </w:pPr>
      <w:r w:rsidDel="00000000" w:rsidR="00000000" w:rsidRPr="00000000">
        <w:rPr>
          <w:sz w:val="24"/>
          <w:szCs w:val="24"/>
          <w:rtl w:val="0"/>
        </w:rPr>
        <w:t xml:space="preserve">Tanto um paciente quanto um funcionário, que pode se tornar um paciente no futuro, possuem registrados o seu CPF, nome, telefone, endereço completo, email, data de nascimento e tipo sanguíneo. </w:t>
      </w:r>
    </w:p>
    <w:p w:rsidR="00000000" w:rsidDel="00000000" w:rsidP="00000000" w:rsidRDefault="00000000" w:rsidRPr="00000000" w14:paraId="00000047">
      <w:pPr>
        <w:spacing w:after="200" w:line="360" w:lineRule="auto"/>
        <w:jc w:val="both"/>
        <w:rPr>
          <w:sz w:val="24"/>
          <w:szCs w:val="24"/>
        </w:rPr>
      </w:pPr>
      <w:r w:rsidDel="00000000" w:rsidR="00000000" w:rsidRPr="00000000">
        <w:rPr>
          <w:sz w:val="24"/>
          <w:szCs w:val="24"/>
          <w:rtl w:val="0"/>
        </w:rPr>
        <w:t xml:space="preserve">Para os pacientes, é importante saber quais são seus contatos de emergência para eventuais problemas, dessa forma, faz-se necessário saber o nome, o telefone e o grau de parentesco (pai, mãe, primo, cônjuge, etc) com as pessoas que ele indicou, sendo interessante salvar mais de um para que seja possível entrar em contato com a outra pessoa se a primeira não respondeu. Ademais, o registro e o salvamento de doenças crônicas podem ajudar na construção do diagnóstico do usuário, além de uma lista das alergias que ele possui para evitar que possíveis remédios causem reações indesejadas. Do mesmo modo, faz-se necessário saber quais remédios de uso contínuo o paciente está utilizando. Ademais, é imprescindível o armazenamento do peso e altura dos pacientes.</w:t>
      </w:r>
    </w:p>
    <w:p w:rsidR="00000000" w:rsidDel="00000000" w:rsidP="00000000" w:rsidRDefault="00000000" w:rsidRPr="00000000" w14:paraId="00000048">
      <w:pPr>
        <w:spacing w:after="200" w:line="360" w:lineRule="auto"/>
        <w:jc w:val="both"/>
        <w:rPr>
          <w:sz w:val="24"/>
          <w:szCs w:val="24"/>
        </w:rPr>
      </w:pPr>
      <w:r w:rsidDel="00000000" w:rsidR="00000000" w:rsidRPr="00000000">
        <w:rPr>
          <w:sz w:val="24"/>
          <w:szCs w:val="24"/>
          <w:rtl w:val="0"/>
        </w:rPr>
        <w:t xml:space="preserve">Um paciente pode preferir realizar o pagamento a partir do seu plano de saúde, porém nem todos são aceitos pela clínica e, para esses, é necessário ter um registro de seu nome, email, endereço e CNPJ da instituição responsável por ele.</w:t>
      </w:r>
    </w:p>
    <w:p w:rsidR="00000000" w:rsidDel="00000000" w:rsidP="00000000" w:rsidRDefault="00000000" w:rsidRPr="00000000" w14:paraId="00000049">
      <w:pPr>
        <w:spacing w:after="200" w:line="360" w:lineRule="auto"/>
        <w:jc w:val="both"/>
        <w:rPr>
          <w:sz w:val="24"/>
          <w:szCs w:val="24"/>
        </w:rPr>
      </w:pPr>
      <w:r w:rsidDel="00000000" w:rsidR="00000000" w:rsidRPr="00000000">
        <w:rPr>
          <w:sz w:val="24"/>
          <w:szCs w:val="24"/>
          <w:rtl w:val="0"/>
        </w:rPr>
        <w:t xml:space="preserve">Já um funcionário, é necessário o seu número de matrícula na clínica, que é único para cada um, a sua escala de trabalho, o salário e a data em que foi admitido. Essas informações servirão para os funcionários em geral, como, por exemplo, responsáveis pela limpeza, guardas, porteiro, etc). Na clínica também haverá outros funcionários, mas estes com dados mais específicos, como os trabalhadores da secretaria, que possuem um número de ramal e são responsáveis pelo agendamento de consultas e procedimentos. Já os médicos, possuem as suas especialidades e o número próprio do CRM (Conselho Regional de Medicina).</w:t>
      </w:r>
    </w:p>
    <w:p w:rsidR="00000000" w:rsidDel="00000000" w:rsidP="00000000" w:rsidRDefault="00000000" w:rsidRPr="00000000" w14:paraId="0000004A">
      <w:pPr>
        <w:spacing w:after="200" w:line="360" w:lineRule="auto"/>
        <w:jc w:val="both"/>
        <w:rPr>
          <w:sz w:val="24"/>
          <w:szCs w:val="24"/>
        </w:rPr>
      </w:pPr>
      <w:r w:rsidDel="00000000" w:rsidR="00000000" w:rsidRPr="00000000">
        <w:rPr>
          <w:sz w:val="24"/>
          <w:szCs w:val="24"/>
          <w:rtl w:val="0"/>
        </w:rPr>
        <w:t xml:space="preserve">Uma consulta médica precisa ser agendada por uma secretária, e deve envolver um paciente e um médico, sendo que ela deve possuir uma data e horário e não pode se repetir para o mesmo paciente e médico, visto que não podem participar de duas consultas ao mesmo horário. Ademais, é importante salvar o valor da consulta, em qual sala ela será feita e se é uma consulta de retorno onde, em geral, não serão cobradas.</w:t>
      </w:r>
    </w:p>
    <w:p w:rsidR="00000000" w:rsidDel="00000000" w:rsidP="00000000" w:rsidRDefault="00000000" w:rsidRPr="00000000" w14:paraId="0000004B">
      <w:pPr>
        <w:spacing w:after="200" w:line="360" w:lineRule="auto"/>
        <w:jc w:val="both"/>
        <w:rPr>
          <w:sz w:val="24"/>
          <w:szCs w:val="24"/>
        </w:rPr>
      </w:pPr>
      <w:r w:rsidDel="00000000" w:rsidR="00000000" w:rsidRPr="00000000">
        <w:rPr>
          <w:sz w:val="24"/>
          <w:szCs w:val="24"/>
          <w:rtl w:val="0"/>
        </w:rPr>
        <w:t xml:space="preserve">A clínica não julga necessário a manutenção do histórico de planos de saúde associados ao paciente, bem como a informação sobre qual plano de saúde é utilizado para a realização de uma consulta ou procedimento.</w:t>
      </w:r>
    </w:p>
    <w:p w:rsidR="00000000" w:rsidDel="00000000" w:rsidP="00000000" w:rsidRDefault="00000000" w:rsidRPr="00000000" w14:paraId="0000004C">
      <w:pPr>
        <w:spacing w:after="200" w:line="360" w:lineRule="auto"/>
        <w:jc w:val="both"/>
        <w:rPr>
          <w:sz w:val="24"/>
          <w:szCs w:val="24"/>
        </w:rPr>
      </w:pPr>
      <w:r w:rsidDel="00000000" w:rsidR="00000000" w:rsidRPr="00000000">
        <w:rPr>
          <w:sz w:val="24"/>
          <w:szCs w:val="24"/>
          <w:rtl w:val="0"/>
        </w:rPr>
        <w:t xml:space="preserve">Ao final de uma consulta, podemos ter diferentes resultados. Caso seja necessário, o médico pode prescrever uma receita para o paciente, contendo os remédios necessários e, caso seja o caso, uma série de instruções, a data de emissão e a data de validade. É necessário que as informações sejam salvas para que se possa ter um registro do que o médico está recomendando para seus pacientes e para caso seja necessário a reimpressão da receita em caso de perda pelo paciente.</w:t>
      </w:r>
    </w:p>
    <w:p w:rsidR="00000000" w:rsidDel="00000000" w:rsidP="00000000" w:rsidRDefault="00000000" w:rsidRPr="00000000" w14:paraId="0000004D">
      <w:pPr>
        <w:spacing w:after="200" w:line="360" w:lineRule="auto"/>
        <w:jc w:val="both"/>
        <w:rPr>
          <w:sz w:val="24"/>
          <w:szCs w:val="24"/>
        </w:rPr>
      </w:pPr>
      <w:r w:rsidDel="00000000" w:rsidR="00000000" w:rsidRPr="00000000">
        <w:rPr>
          <w:sz w:val="24"/>
          <w:szCs w:val="24"/>
          <w:rtl w:val="0"/>
        </w:rPr>
        <w:t xml:space="preserve">Para os remédios, é necessário saber o seu nome, sua dosagem, o nome do laboratório responsável por ele e o caminho do arquivo PDF da bula que está salvo no servidor.</w:t>
      </w:r>
    </w:p>
    <w:p w:rsidR="00000000" w:rsidDel="00000000" w:rsidP="00000000" w:rsidRDefault="00000000" w:rsidRPr="00000000" w14:paraId="0000004E">
      <w:pPr>
        <w:spacing w:after="200" w:line="360" w:lineRule="auto"/>
        <w:jc w:val="both"/>
        <w:rPr>
          <w:sz w:val="24"/>
          <w:szCs w:val="24"/>
        </w:rPr>
      </w:pPr>
      <w:r w:rsidDel="00000000" w:rsidR="00000000" w:rsidRPr="00000000">
        <w:rPr>
          <w:sz w:val="24"/>
          <w:szCs w:val="24"/>
          <w:rtl w:val="0"/>
        </w:rPr>
        <w:t xml:space="preserve">Em outros casos, pode ser necessário que o médico investigue mais a fundo os sintomas do paciente e, para isso, um ou mais exames podem ser solicitados, todavia eles não são feitos na clínica, sendo assim, é importante salvar os seus resultados, sendo que, cada exame possui um tipo (sangue, urina, fezes, etc.), descrição e uma identificação única.</w:t>
      </w:r>
    </w:p>
    <w:p w:rsidR="00000000" w:rsidDel="00000000" w:rsidP="00000000" w:rsidRDefault="00000000" w:rsidRPr="00000000" w14:paraId="0000004F">
      <w:pPr>
        <w:spacing w:after="200" w:line="360" w:lineRule="auto"/>
        <w:jc w:val="both"/>
        <w:rPr>
          <w:sz w:val="24"/>
          <w:szCs w:val="24"/>
        </w:rPr>
      </w:pPr>
      <w:r w:rsidDel="00000000" w:rsidR="00000000" w:rsidRPr="00000000">
        <w:rPr>
          <w:sz w:val="24"/>
          <w:szCs w:val="24"/>
          <w:rtl w:val="0"/>
        </w:rPr>
        <w:t xml:space="preserve">Ao final de uma consulta, um médico pode gerar um diagnóstico para o paciente de acordo com o que foi apresentado na consulta atual ou em consultas passadas, dessa forma, é importante ter um identificador único para cada diagnóstico e para ele é necessário uma descrição.</w:t>
      </w:r>
    </w:p>
    <w:p w:rsidR="00000000" w:rsidDel="00000000" w:rsidP="00000000" w:rsidRDefault="00000000" w:rsidRPr="00000000" w14:paraId="00000050">
      <w:pPr>
        <w:spacing w:after="200" w:line="360" w:lineRule="auto"/>
        <w:jc w:val="both"/>
        <w:rPr>
          <w:sz w:val="24"/>
          <w:szCs w:val="24"/>
        </w:rPr>
      </w:pPr>
      <w:r w:rsidDel="00000000" w:rsidR="00000000" w:rsidRPr="00000000">
        <w:rPr>
          <w:sz w:val="24"/>
          <w:szCs w:val="24"/>
          <w:rtl w:val="0"/>
        </w:rPr>
        <w:t xml:space="preserve">Dependendo do diagnóstico obtido através de uma consulta, o paciente será levado a realizar um ou mais procedimentos. Com isso, o procedimento deverá ser agendado por uma secretária, armazenando a data e o horário do mesmo. Além disso, ele será categorizado em um tipo de procedimento, contendo o nome e a descrição.</w:t>
      </w:r>
    </w:p>
    <w:p w:rsidR="00000000" w:rsidDel="00000000" w:rsidP="00000000" w:rsidRDefault="00000000" w:rsidRPr="00000000" w14:paraId="00000051">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2">
      <w:pPr>
        <w:spacing w:after="20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200" w:line="360" w:lineRule="auto"/>
        <w:jc w:val="both"/>
        <w:rPr>
          <w:b w:val="1"/>
          <w:sz w:val="24"/>
          <w:szCs w:val="24"/>
        </w:rPr>
        <w:sectPr>
          <w:type w:val="nextPage"/>
          <w:pgSz w:h="16834" w:w="11909"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054">
      <w:pPr>
        <w:pStyle w:val="Heading2"/>
        <w:spacing w:after="200" w:line="360" w:lineRule="auto"/>
        <w:jc w:val="center"/>
        <w:rPr/>
        <w:sectPr>
          <w:type w:val="nextPage"/>
          <w:pgSz w:h="11909" w:w="16834" w:orient="landscape"/>
          <w:pgMar w:bottom="1440.0000000000002" w:top="1440.0000000000002" w:left="1440.0000000000002" w:right="1440.0000000000002" w:header="720" w:footer="720"/>
        </w:sectPr>
      </w:pPr>
      <w:bookmarkStart w:colFirst="0" w:colLast="0" w:name="_ezohcvophrlj" w:id="1"/>
      <w:bookmarkEnd w:id="1"/>
      <w:r w:rsidDel="00000000" w:rsidR="00000000" w:rsidRPr="00000000">
        <w:rPr>
          <w:rtl w:val="0"/>
        </w:rPr>
        <w:t xml:space="preserve">Diagrama de entidades e relacionamentos</w:t>
      </w:r>
      <w:r w:rsidDel="00000000" w:rsidR="00000000" w:rsidRPr="00000000">
        <w:drawing>
          <wp:anchor allowOverlap="1" behindDoc="0" distB="114300" distT="114300" distL="114300" distR="114300" hidden="0" layoutInCell="1" locked="0" relativeHeight="0" simplePos="0">
            <wp:simplePos x="0" y="0"/>
            <wp:positionH relativeFrom="column">
              <wp:posOffset>107251</wp:posOffset>
            </wp:positionH>
            <wp:positionV relativeFrom="paragraph">
              <wp:posOffset>476250</wp:posOffset>
            </wp:positionV>
            <wp:extent cx="8646335" cy="561498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8646335" cy="5614988"/>
                    </a:xfrm>
                    <a:prstGeom prst="rect"/>
                    <a:ln/>
                  </pic:spPr>
                </pic:pic>
              </a:graphicData>
            </a:graphic>
          </wp:anchor>
        </w:drawing>
      </w:r>
    </w:p>
    <w:p w:rsidR="00000000" w:rsidDel="00000000" w:rsidP="00000000" w:rsidRDefault="00000000" w:rsidRPr="00000000" w14:paraId="00000055">
      <w:pPr>
        <w:pStyle w:val="Heading2"/>
        <w:spacing w:after="200" w:line="360" w:lineRule="auto"/>
        <w:jc w:val="center"/>
        <w:rPr/>
      </w:pPr>
      <w:bookmarkStart w:colFirst="0" w:colLast="0" w:name="_wi19wy4q45vc" w:id="2"/>
      <w:bookmarkEnd w:id="2"/>
      <w:r w:rsidDel="00000000" w:rsidR="00000000" w:rsidRPr="00000000">
        <w:rPr>
          <w:rtl w:val="0"/>
        </w:rPr>
        <w:t xml:space="preserve">Dicionário de dados</w:t>
      </w:r>
    </w:p>
    <w:p w:rsidR="00000000" w:rsidDel="00000000" w:rsidP="00000000" w:rsidRDefault="00000000" w:rsidRPr="00000000" w14:paraId="00000056">
      <w:pPr>
        <w:pStyle w:val="Heading3"/>
        <w:spacing w:after="200" w:line="360" w:lineRule="auto"/>
        <w:jc w:val="both"/>
        <w:rPr>
          <w:color w:val="000000"/>
        </w:rPr>
      </w:pPr>
      <w:bookmarkStart w:colFirst="0" w:colLast="0" w:name="_uoj3xzek1k97" w:id="3"/>
      <w:bookmarkEnd w:id="3"/>
      <w:r w:rsidDel="00000000" w:rsidR="00000000" w:rsidRPr="00000000">
        <w:rPr>
          <w:color w:val="000000"/>
          <w:rtl w:val="0"/>
        </w:rPr>
        <w:t xml:space="preserve">1- Entidades e seus respectivos atributos:</w:t>
      </w:r>
    </w:p>
    <w:p w:rsidR="00000000" w:rsidDel="00000000" w:rsidP="00000000" w:rsidRDefault="00000000" w:rsidRPr="00000000" w14:paraId="00000057">
      <w:pPr>
        <w:pStyle w:val="Heading4"/>
        <w:spacing w:after="200" w:line="360" w:lineRule="auto"/>
        <w:jc w:val="both"/>
        <w:rPr>
          <w:color w:val="000000"/>
        </w:rPr>
      </w:pPr>
      <w:bookmarkStart w:colFirst="0" w:colLast="0" w:name="_w0ttc1h5ykie" w:id="4"/>
      <w:bookmarkEnd w:id="4"/>
      <w:r w:rsidDel="00000000" w:rsidR="00000000" w:rsidRPr="00000000">
        <w:rPr>
          <w:color w:val="000000"/>
          <w:rtl w:val="0"/>
        </w:rPr>
        <w:t xml:space="preserve">- Pessoa (Entidade)</w:t>
      </w:r>
    </w:p>
    <w:p w:rsidR="00000000" w:rsidDel="00000000" w:rsidP="00000000" w:rsidRDefault="00000000" w:rsidRPr="00000000" w14:paraId="00000058">
      <w:pPr>
        <w:numPr>
          <w:ilvl w:val="0"/>
          <w:numId w:val="18"/>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Pessoa representa uma pessoa que se relaciona com a clínica, na vida real, e corresponde a uma superclasse, oriunda da generalização entre as subclasses/entidades Paciente e Funcionário. Sendo assim, a entidade possui atributos comuns entre Paciente e Funcionário.</w:t>
      </w:r>
    </w:p>
    <w:p w:rsidR="00000000" w:rsidDel="00000000" w:rsidP="00000000" w:rsidRDefault="00000000" w:rsidRPr="00000000" w14:paraId="00000059">
      <w:pPr>
        <w:numPr>
          <w:ilvl w:val="0"/>
          <w:numId w:val="18"/>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Atributos:</w:t>
      </w:r>
    </w:p>
    <w:p w:rsidR="00000000" w:rsidDel="00000000" w:rsidP="00000000" w:rsidRDefault="00000000" w:rsidRPr="00000000" w14:paraId="0000005A">
      <w:pPr>
        <w:numPr>
          <w:ilvl w:val="0"/>
          <w:numId w:val="30"/>
        </w:numPr>
        <w:spacing w:after="0" w:afterAutospacing="0" w:line="360" w:lineRule="auto"/>
        <w:ind w:left="1440" w:hanging="360"/>
        <w:jc w:val="both"/>
        <w:rPr>
          <w:b w:val="1"/>
          <w:sz w:val="24"/>
          <w:szCs w:val="24"/>
          <w:u w:val="none"/>
        </w:rPr>
      </w:pPr>
      <w:r w:rsidDel="00000000" w:rsidR="00000000" w:rsidRPr="00000000">
        <w:rPr>
          <w:b w:val="1"/>
          <w:sz w:val="24"/>
          <w:szCs w:val="24"/>
          <w:rtl w:val="0"/>
        </w:rPr>
        <w:t xml:space="preserve">cpf: </w:t>
      </w:r>
      <w:r w:rsidDel="00000000" w:rsidR="00000000" w:rsidRPr="00000000">
        <w:rPr>
          <w:sz w:val="24"/>
          <w:szCs w:val="24"/>
          <w:rtl w:val="0"/>
        </w:rPr>
        <w:t xml:space="preserve">representa o número do documento identificador nacional. É um atributo de texto simples, </w:t>
      </w:r>
      <w:r w:rsidDel="00000000" w:rsidR="00000000" w:rsidRPr="00000000">
        <w:rPr>
          <w:sz w:val="24"/>
          <w:szCs w:val="24"/>
          <w:rtl w:val="0"/>
        </w:rPr>
        <w:t xml:space="preserve">monovalorado</w:t>
      </w:r>
      <w:r w:rsidDel="00000000" w:rsidR="00000000" w:rsidRPr="00000000">
        <w:rPr>
          <w:sz w:val="24"/>
          <w:szCs w:val="24"/>
          <w:rtl w:val="0"/>
        </w:rPr>
        <w:t xml:space="preserve">, armazenado e é a chave primária da entidade.</w:t>
      </w:r>
    </w:p>
    <w:p w:rsidR="00000000" w:rsidDel="00000000" w:rsidP="00000000" w:rsidRDefault="00000000" w:rsidRPr="00000000" w14:paraId="0000005B">
      <w:pPr>
        <w:numPr>
          <w:ilvl w:val="0"/>
          <w:numId w:val="30"/>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nome: </w:t>
      </w:r>
      <w:r w:rsidDel="00000000" w:rsidR="00000000" w:rsidRPr="00000000">
        <w:rPr>
          <w:sz w:val="24"/>
          <w:szCs w:val="24"/>
          <w:rtl w:val="0"/>
        </w:rPr>
        <w:t xml:space="preserve">representa o nome completo da pessoa. É um atributo de texto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w:t>
      </w:r>
    </w:p>
    <w:p w:rsidR="00000000" w:rsidDel="00000000" w:rsidP="00000000" w:rsidRDefault="00000000" w:rsidRPr="00000000" w14:paraId="0000005C">
      <w:pPr>
        <w:numPr>
          <w:ilvl w:val="0"/>
          <w:numId w:val="30"/>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telefone: </w:t>
      </w:r>
      <w:r w:rsidDel="00000000" w:rsidR="00000000" w:rsidRPr="00000000">
        <w:rPr>
          <w:sz w:val="24"/>
          <w:szCs w:val="24"/>
          <w:rtl w:val="0"/>
        </w:rPr>
        <w:t xml:space="preserve">representa o número de telefone da pessoa, formado pelo DDD, nono dígito e os oito números restantes.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 em forma de texto.</w:t>
      </w:r>
    </w:p>
    <w:p w:rsidR="00000000" w:rsidDel="00000000" w:rsidP="00000000" w:rsidRDefault="00000000" w:rsidRPr="00000000" w14:paraId="0000005D">
      <w:pPr>
        <w:numPr>
          <w:ilvl w:val="0"/>
          <w:numId w:val="30"/>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endereço: </w:t>
      </w:r>
      <w:r w:rsidDel="00000000" w:rsidR="00000000" w:rsidRPr="00000000">
        <w:rPr>
          <w:sz w:val="24"/>
          <w:szCs w:val="24"/>
          <w:rtl w:val="0"/>
        </w:rPr>
        <w:t xml:space="preserve">representa o endereço residencial da pessoa, formado pelo logradouro, número, bairro, cidade, estado, complemento e CEP.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 em forma de texto.</w:t>
      </w:r>
    </w:p>
    <w:p w:rsidR="00000000" w:rsidDel="00000000" w:rsidP="00000000" w:rsidRDefault="00000000" w:rsidRPr="00000000" w14:paraId="0000005E">
      <w:pPr>
        <w:numPr>
          <w:ilvl w:val="0"/>
          <w:numId w:val="30"/>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e-mail: </w:t>
      </w:r>
      <w:r w:rsidDel="00000000" w:rsidR="00000000" w:rsidRPr="00000000">
        <w:rPr>
          <w:sz w:val="24"/>
          <w:szCs w:val="24"/>
          <w:rtl w:val="0"/>
        </w:rPr>
        <w:t xml:space="preserve">representa o endereço eletrônico da pessoa, formada pelo usuário, @ e o domínio.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 em forma de texto.</w:t>
      </w:r>
    </w:p>
    <w:p w:rsidR="00000000" w:rsidDel="00000000" w:rsidP="00000000" w:rsidRDefault="00000000" w:rsidRPr="00000000" w14:paraId="0000005F">
      <w:pPr>
        <w:numPr>
          <w:ilvl w:val="0"/>
          <w:numId w:val="30"/>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tipo sanguíneo: </w:t>
      </w:r>
      <w:r w:rsidDel="00000000" w:rsidR="00000000" w:rsidRPr="00000000">
        <w:rPr>
          <w:sz w:val="24"/>
          <w:szCs w:val="24"/>
          <w:rtl w:val="0"/>
        </w:rPr>
        <w:t xml:space="preserve">representa o tipo sanguíneo do paciente, formado pelo grupo e Rh pertencente.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 em forma de texto.</w:t>
      </w:r>
    </w:p>
    <w:p w:rsidR="00000000" w:rsidDel="00000000" w:rsidP="00000000" w:rsidRDefault="00000000" w:rsidRPr="00000000" w14:paraId="00000060">
      <w:pPr>
        <w:numPr>
          <w:ilvl w:val="0"/>
          <w:numId w:val="30"/>
        </w:numPr>
        <w:spacing w:after="200" w:line="360" w:lineRule="auto"/>
        <w:ind w:left="1440" w:hanging="360"/>
        <w:jc w:val="both"/>
        <w:rPr>
          <w:b w:val="1"/>
          <w:sz w:val="24"/>
          <w:szCs w:val="24"/>
        </w:rPr>
      </w:pPr>
      <w:r w:rsidDel="00000000" w:rsidR="00000000" w:rsidRPr="00000000">
        <w:rPr>
          <w:b w:val="1"/>
          <w:sz w:val="24"/>
          <w:szCs w:val="24"/>
          <w:rtl w:val="0"/>
        </w:rPr>
        <w:t xml:space="preserve">data de nascimento: </w:t>
      </w:r>
      <w:r w:rsidDel="00000000" w:rsidR="00000000" w:rsidRPr="00000000">
        <w:rPr>
          <w:sz w:val="24"/>
          <w:szCs w:val="24"/>
          <w:rtl w:val="0"/>
        </w:rPr>
        <w:t xml:space="preserve">representa a data de nascimento, formada pelo dia, mês e ano.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 armazenado em formato de data. </w:t>
      </w:r>
    </w:p>
    <w:p w:rsidR="00000000" w:rsidDel="00000000" w:rsidP="00000000" w:rsidRDefault="00000000" w:rsidRPr="00000000" w14:paraId="00000061">
      <w:pPr>
        <w:spacing w:after="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2">
      <w:pPr>
        <w:pStyle w:val="Heading4"/>
        <w:spacing w:after="200" w:line="360" w:lineRule="auto"/>
        <w:jc w:val="both"/>
        <w:rPr>
          <w:color w:val="000000"/>
        </w:rPr>
      </w:pPr>
      <w:bookmarkStart w:colFirst="0" w:colLast="0" w:name="_mq0qn61rxdmx" w:id="5"/>
      <w:bookmarkEnd w:id="5"/>
      <w:r w:rsidDel="00000000" w:rsidR="00000000" w:rsidRPr="00000000">
        <w:rPr>
          <w:color w:val="000000"/>
          <w:rtl w:val="0"/>
        </w:rPr>
        <w:t xml:space="preserve">- Paciente (Entidade)</w:t>
      </w:r>
    </w:p>
    <w:p w:rsidR="00000000" w:rsidDel="00000000" w:rsidP="00000000" w:rsidRDefault="00000000" w:rsidRPr="00000000" w14:paraId="00000063">
      <w:pPr>
        <w:numPr>
          <w:ilvl w:val="0"/>
          <w:numId w:val="11"/>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Paciente, representa um Paciente dentro do contexto da clínica, portanto corresponde a uma subclasse de Pessoa, oriunda da generalização entre as entidades Paciente e Funcionário. Em vista disso, esta classe herda os atributos da classe Pessoa. Sua chave primária é a chave primária de Pessoa (</w:t>
      </w:r>
      <w:r w:rsidDel="00000000" w:rsidR="00000000" w:rsidRPr="00000000">
        <w:rPr>
          <w:b w:val="1"/>
          <w:sz w:val="24"/>
          <w:szCs w:val="24"/>
          <w:rtl w:val="0"/>
        </w:rPr>
        <w:t xml:space="preserve">cpf</w:t>
      </w:r>
      <w:r w:rsidDel="00000000" w:rsidR="00000000" w:rsidRPr="00000000">
        <w:rPr>
          <w:sz w:val="24"/>
          <w:szCs w:val="24"/>
          <w:rtl w:val="0"/>
        </w:rPr>
        <w:t xml:space="preserve">).</w:t>
      </w:r>
    </w:p>
    <w:p w:rsidR="00000000" w:rsidDel="00000000" w:rsidP="00000000" w:rsidRDefault="00000000" w:rsidRPr="00000000" w14:paraId="00000064">
      <w:pPr>
        <w:numPr>
          <w:ilvl w:val="0"/>
          <w:numId w:val="11"/>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w:t>
      </w:r>
      <w:r w:rsidDel="00000000" w:rsidR="00000000" w:rsidRPr="00000000">
        <w:rPr>
          <w:rtl w:val="0"/>
        </w:rPr>
      </w:r>
    </w:p>
    <w:p w:rsidR="00000000" w:rsidDel="00000000" w:rsidP="00000000" w:rsidRDefault="00000000" w:rsidRPr="00000000" w14:paraId="00000065">
      <w:pPr>
        <w:numPr>
          <w:ilvl w:val="0"/>
          <w:numId w:val="38"/>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peso</w:t>
      </w:r>
      <w:r w:rsidDel="00000000" w:rsidR="00000000" w:rsidRPr="00000000">
        <w:rPr>
          <w:b w:val="1"/>
          <w:sz w:val="24"/>
          <w:szCs w:val="24"/>
          <w:rtl w:val="0"/>
        </w:rPr>
        <w:t xml:space="preserve">: </w:t>
      </w:r>
      <w:r w:rsidDel="00000000" w:rsidR="00000000" w:rsidRPr="00000000">
        <w:rPr>
          <w:sz w:val="24"/>
          <w:szCs w:val="24"/>
          <w:rtl w:val="0"/>
        </w:rPr>
        <w:t xml:space="preserve">número flutuante, expresso em quilogramas, que representa a quantidade de massa corporal que o paciente contém. É um atributo simples, monovalorado e armazenado.</w:t>
      </w:r>
    </w:p>
    <w:p w:rsidR="00000000" w:rsidDel="00000000" w:rsidP="00000000" w:rsidRDefault="00000000" w:rsidRPr="00000000" w14:paraId="00000066">
      <w:pPr>
        <w:numPr>
          <w:ilvl w:val="0"/>
          <w:numId w:val="38"/>
        </w:numPr>
        <w:spacing w:after="200" w:line="360" w:lineRule="auto"/>
        <w:ind w:left="1440" w:hanging="360"/>
        <w:jc w:val="both"/>
        <w:rPr>
          <w:b w:val="1"/>
          <w:sz w:val="24"/>
          <w:szCs w:val="24"/>
        </w:rPr>
      </w:pPr>
      <w:r w:rsidDel="00000000" w:rsidR="00000000" w:rsidRPr="00000000">
        <w:rPr>
          <w:b w:val="1"/>
          <w:sz w:val="24"/>
          <w:szCs w:val="24"/>
          <w:rtl w:val="0"/>
        </w:rPr>
        <w:t xml:space="preserve">altura: </w:t>
      </w:r>
      <w:r w:rsidDel="00000000" w:rsidR="00000000" w:rsidRPr="00000000">
        <w:rPr>
          <w:sz w:val="24"/>
          <w:szCs w:val="24"/>
          <w:rtl w:val="0"/>
        </w:rPr>
        <w:t xml:space="preserve">número flutuante, expresso em metros, que representa a altura do paciente. É um atributo simples, monovalorado e armazenado.</w:t>
      </w:r>
    </w:p>
    <w:p w:rsidR="00000000" w:rsidDel="00000000" w:rsidP="00000000" w:rsidRDefault="00000000" w:rsidRPr="00000000" w14:paraId="00000067">
      <w:pPr>
        <w:pStyle w:val="Heading4"/>
        <w:spacing w:after="200" w:line="360" w:lineRule="auto"/>
        <w:jc w:val="both"/>
        <w:rPr>
          <w:color w:val="000000"/>
        </w:rPr>
      </w:pPr>
      <w:bookmarkStart w:colFirst="0" w:colLast="0" w:name="_klrzt1r2l2vy" w:id="6"/>
      <w:bookmarkEnd w:id="6"/>
      <w:r w:rsidDel="00000000" w:rsidR="00000000" w:rsidRPr="00000000">
        <w:rPr>
          <w:color w:val="000000"/>
          <w:rtl w:val="0"/>
        </w:rPr>
        <w:t xml:space="preserve">- Funcionário (Entidade)</w:t>
      </w:r>
    </w:p>
    <w:p w:rsidR="00000000" w:rsidDel="00000000" w:rsidP="00000000" w:rsidRDefault="00000000" w:rsidRPr="00000000" w14:paraId="00000068">
      <w:pPr>
        <w:numPr>
          <w:ilvl w:val="0"/>
          <w:numId w:val="29"/>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Funcionário, representa um funcionário dentro do contexto da clínica, portanto corresponde a uma subclasse de Pessoa, oriunda da generalização entre as entidades Paciente e Funcionário, em vista disso, esta classe herda os atributos da classe Pessoa e sua chave primária corresponde à chave primária de Pessoa (</w:t>
      </w:r>
      <w:r w:rsidDel="00000000" w:rsidR="00000000" w:rsidRPr="00000000">
        <w:rPr>
          <w:b w:val="1"/>
          <w:sz w:val="24"/>
          <w:szCs w:val="24"/>
          <w:rtl w:val="0"/>
        </w:rPr>
        <w:t xml:space="preserve">cpf</w:t>
      </w:r>
      <w:r w:rsidDel="00000000" w:rsidR="00000000" w:rsidRPr="00000000">
        <w:rPr>
          <w:sz w:val="24"/>
          <w:szCs w:val="24"/>
          <w:rtl w:val="0"/>
        </w:rPr>
        <w:t xml:space="preserve">).</w:t>
      </w:r>
    </w:p>
    <w:p w:rsidR="00000000" w:rsidDel="00000000" w:rsidP="00000000" w:rsidRDefault="00000000" w:rsidRPr="00000000" w14:paraId="00000069">
      <w:pPr>
        <w:numPr>
          <w:ilvl w:val="0"/>
          <w:numId w:val="29"/>
        </w:numPr>
        <w:spacing w:after="0" w:afterAutospacing="0" w:line="360" w:lineRule="auto"/>
        <w:ind w:left="720" w:hanging="360"/>
        <w:jc w:val="both"/>
        <w:rPr>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6A">
      <w:pPr>
        <w:numPr>
          <w:ilvl w:val="0"/>
          <w:numId w:val="32"/>
        </w:numPr>
        <w:spacing w:after="0" w:afterAutospacing="0" w:line="360" w:lineRule="auto"/>
        <w:ind w:left="1440" w:hanging="360"/>
        <w:jc w:val="both"/>
        <w:rPr>
          <w:b w:val="1"/>
          <w:sz w:val="24"/>
          <w:szCs w:val="24"/>
          <w:u w:val="none"/>
        </w:rPr>
      </w:pPr>
      <w:r w:rsidDel="00000000" w:rsidR="00000000" w:rsidRPr="00000000">
        <w:rPr>
          <w:b w:val="1"/>
          <w:sz w:val="24"/>
          <w:szCs w:val="24"/>
          <w:rtl w:val="0"/>
        </w:rPr>
        <w:t xml:space="preserve">salário: </w:t>
      </w:r>
      <w:r w:rsidDel="00000000" w:rsidR="00000000" w:rsidRPr="00000000">
        <w:rPr>
          <w:sz w:val="24"/>
          <w:szCs w:val="24"/>
          <w:rtl w:val="0"/>
        </w:rPr>
        <w:t xml:space="preserve">representa a quantidade de dinheiro no qual este funcionário ganha ao mês.É um atributo simples, monovalorado e armazenado em formato de ponto flutuante.</w:t>
      </w:r>
    </w:p>
    <w:p w:rsidR="00000000" w:rsidDel="00000000" w:rsidP="00000000" w:rsidRDefault="00000000" w:rsidRPr="00000000" w14:paraId="0000006B">
      <w:pPr>
        <w:numPr>
          <w:ilvl w:val="0"/>
          <w:numId w:val="32"/>
        </w:numPr>
        <w:spacing w:after="0" w:afterAutospacing="0" w:line="360" w:lineRule="auto"/>
        <w:ind w:left="1440" w:hanging="360"/>
        <w:jc w:val="both"/>
        <w:rPr>
          <w:sz w:val="24"/>
          <w:szCs w:val="24"/>
        </w:rPr>
      </w:pPr>
      <w:r w:rsidDel="00000000" w:rsidR="00000000" w:rsidRPr="00000000">
        <w:rPr>
          <w:b w:val="1"/>
          <w:sz w:val="24"/>
          <w:szCs w:val="24"/>
          <w:rtl w:val="0"/>
        </w:rPr>
        <w:t xml:space="preserve">escala: </w:t>
      </w:r>
      <w:r w:rsidDel="00000000" w:rsidR="00000000" w:rsidRPr="00000000">
        <w:rPr>
          <w:sz w:val="24"/>
          <w:szCs w:val="24"/>
          <w:rtl w:val="0"/>
        </w:rPr>
        <w:t xml:space="preserve">representa a escala de horário de trabalho do funcionário. É um atributo simples, monovalorado e armazenado como texto, contendo o caminho do arquivo PDF com a escala do funcionário.</w:t>
      </w:r>
    </w:p>
    <w:p w:rsidR="00000000" w:rsidDel="00000000" w:rsidP="00000000" w:rsidRDefault="00000000" w:rsidRPr="00000000" w14:paraId="0000006C">
      <w:pPr>
        <w:numPr>
          <w:ilvl w:val="0"/>
          <w:numId w:val="32"/>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matrícula: </w:t>
      </w:r>
      <w:r w:rsidDel="00000000" w:rsidR="00000000" w:rsidRPr="00000000">
        <w:rPr>
          <w:sz w:val="24"/>
          <w:szCs w:val="24"/>
          <w:rtl w:val="0"/>
        </w:rPr>
        <w:t xml:space="preserve">representa a matrícula do funcionário.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 em formato de texto.</w:t>
      </w:r>
    </w:p>
    <w:p w:rsidR="00000000" w:rsidDel="00000000" w:rsidP="00000000" w:rsidRDefault="00000000" w:rsidRPr="00000000" w14:paraId="0000006D">
      <w:pPr>
        <w:numPr>
          <w:ilvl w:val="0"/>
          <w:numId w:val="32"/>
        </w:numPr>
        <w:spacing w:after="200" w:line="360" w:lineRule="auto"/>
        <w:ind w:left="1440" w:hanging="360"/>
        <w:jc w:val="both"/>
        <w:rPr>
          <w:b w:val="1"/>
          <w:sz w:val="24"/>
          <w:szCs w:val="24"/>
        </w:rPr>
      </w:pPr>
      <w:r w:rsidDel="00000000" w:rsidR="00000000" w:rsidRPr="00000000">
        <w:rPr>
          <w:b w:val="1"/>
          <w:sz w:val="24"/>
          <w:szCs w:val="24"/>
          <w:rtl w:val="0"/>
        </w:rPr>
        <w:t xml:space="preserve">data de admissão: </w:t>
      </w:r>
      <w:r w:rsidDel="00000000" w:rsidR="00000000" w:rsidRPr="00000000">
        <w:rPr>
          <w:sz w:val="24"/>
          <w:szCs w:val="24"/>
          <w:rtl w:val="0"/>
        </w:rPr>
        <w:t xml:space="preserve">representa o dia que oficialmente o funcionário começou na clínica. É um atributo simples, monovalorado e armazenado em formato de data.</w:t>
      </w:r>
    </w:p>
    <w:p w:rsidR="00000000" w:rsidDel="00000000" w:rsidP="00000000" w:rsidRDefault="00000000" w:rsidRPr="00000000" w14:paraId="0000006E">
      <w:pPr>
        <w:pStyle w:val="Heading4"/>
        <w:spacing w:after="200" w:line="360" w:lineRule="auto"/>
        <w:jc w:val="both"/>
        <w:rPr>
          <w:color w:val="000000"/>
        </w:rPr>
      </w:pPr>
      <w:bookmarkStart w:colFirst="0" w:colLast="0" w:name="_hpgj0oxgk576" w:id="7"/>
      <w:bookmarkEnd w:id="7"/>
      <w:r w:rsidDel="00000000" w:rsidR="00000000" w:rsidRPr="00000000">
        <w:rPr>
          <w:color w:val="000000"/>
          <w:rtl w:val="0"/>
        </w:rPr>
        <w:t xml:space="preserve">- Médico (Entidade)</w:t>
      </w:r>
    </w:p>
    <w:p w:rsidR="00000000" w:rsidDel="00000000" w:rsidP="00000000" w:rsidRDefault="00000000" w:rsidRPr="00000000" w14:paraId="0000006F">
      <w:pPr>
        <w:numPr>
          <w:ilvl w:val="0"/>
          <w:numId w:val="14"/>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Médico corresponde a uma subclasse de Funcionário, oriunda da Especialização dessa entidade, herdando os atributos da superclasse. Ela se refere aos médicos que trabalham na clínica médica e sua chave primária corresponde à chave primária de Funcionário, que é a chave primária de Pessoa (</w:t>
      </w:r>
      <w:r w:rsidDel="00000000" w:rsidR="00000000" w:rsidRPr="00000000">
        <w:rPr>
          <w:b w:val="1"/>
          <w:sz w:val="24"/>
          <w:szCs w:val="24"/>
          <w:rtl w:val="0"/>
        </w:rPr>
        <w:t xml:space="preserve">cpf</w:t>
      </w:r>
      <w:r w:rsidDel="00000000" w:rsidR="00000000" w:rsidRPr="00000000">
        <w:rPr>
          <w:sz w:val="24"/>
          <w:szCs w:val="24"/>
          <w:rtl w:val="0"/>
        </w:rPr>
        <w:t xml:space="preserve">).</w:t>
      </w:r>
    </w:p>
    <w:p w:rsidR="00000000" w:rsidDel="00000000" w:rsidP="00000000" w:rsidRDefault="00000000" w:rsidRPr="00000000" w14:paraId="00000070">
      <w:pPr>
        <w:numPr>
          <w:ilvl w:val="0"/>
          <w:numId w:val="14"/>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71">
      <w:pPr>
        <w:numPr>
          <w:ilvl w:val="0"/>
          <w:numId w:val="1"/>
        </w:numPr>
        <w:spacing w:after="200" w:line="360" w:lineRule="auto"/>
        <w:ind w:left="1440" w:hanging="360"/>
        <w:jc w:val="both"/>
        <w:rPr>
          <w:b w:val="1"/>
          <w:sz w:val="24"/>
          <w:szCs w:val="24"/>
          <w:u w:val="none"/>
        </w:rPr>
      </w:pPr>
      <w:r w:rsidDel="00000000" w:rsidR="00000000" w:rsidRPr="00000000">
        <w:rPr>
          <w:b w:val="1"/>
          <w:sz w:val="24"/>
          <w:szCs w:val="24"/>
          <w:rtl w:val="0"/>
        </w:rPr>
        <w:t xml:space="preserve">crm: </w:t>
      </w:r>
      <w:r w:rsidDel="00000000" w:rsidR="00000000" w:rsidRPr="00000000">
        <w:rPr>
          <w:sz w:val="24"/>
          <w:szCs w:val="24"/>
          <w:rtl w:val="0"/>
        </w:rPr>
        <w:t xml:space="preserve">se refere ao registro que todo médico necessita ter para atuar na sua área profissional.</w:t>
      </w:r>
      <w:r w:rsidDel="00000000" w:rsidR="00000000" w:rsidRPr="00000000">
        <w:rPr>
          <w:b w:val="1"/>
          <w:sz w:val="24"/>
          <w:szCs w:val="24"/>
          <w:rtl w:val="0"/>
        </w:rPr>
        <w:t xml:space="preserve"> </w:t>
      </w:r>
      <w:r w:rsidDel="00000000" w:rsidR="00000000" w:rsidRPr="00000000">
        <w:rPr>
          <w:sz w:val="24"/>
          <w:szCs w:val="24"/>
          <w:rtl w:val="0"/>
        </w:rPr>
        <w:t xml:space="preserve">É um atributo simples, monovalorado e armazenado em formato de texto.</w:t>
      </w:r>
      <w:r w:rsidDel="00000000" w:rsidR="00000000" w:rsidRPr="00000000">
        <w:rPr>
          <w:rtl w:val="0"/>
        </w:rPr>
      </w:r>
    </w:p>
    <w:p w:rsidR="00000000" w:rsidDel="00000000" w:rsidP="00000000" w:rsidRDefault="00000000" w:rsidRPr="00000000" w14:paraId="00000072">
      <w:pPr>
        <w:pStyle w:val="Heading4"/>
        <w:spacing w:after="200" w:line="360" w:lineRule="auto"/>
        <w:jc w:val="both"/>
        <w:rPr>
          <w:color w:val="000000"/>
        </w:rPr>
      </w:pPr>
      <w:bookmarkStart w:colFirst="0" w:colLast="0" w:name="_7c4twfgqql8j" w:id="8"/>
      <w:bookmarkEnd w:id="8"/>
      <w:r w:rsidDel="00000000" w:rsidR="00000000" w:rsidRPr="00000000">
        <w:rPr>
          <w:color w:val="000000"/>
          <w:rtl w:val="0"/>
        </w:rPr>
        <w:t xml:space="preserve">- Especialidade (Entidade)</w:t>
      </w:r>
    </w:p>
    <w:p w:rsidR="00000000" w:rsidDel="00000000" w:rsidP="00000000" w:rsidRDefault="00000000" w:rsidRPr="00000000" w14:paraId="00000073">
      <w:pPr>
        <w:numPr>
          <w:ilvl w:val="0"/>
          <w:numId w:val="14"/>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Especialidade é o termo que designa a(s) área(s) que o profissional se especializou, sendo salvo para definir uma padronização em todo o sistema.</w:t>
      </w:r>
    </w:p>
    <w:p w:rsidR="00000000" w:rsidDel="00000000" w:rsidP="00000000" w:rsidRDefault="00000000" w:rsidRPr="00000000" w14:paraId="00000074">
      <w:pPr>
        <w:numPr>
          <w:ilvl w:val="0"/>
          <w:numId w:val="14"/>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r w:rsidDel="00000000" w:rsidR="00000000" w:rsidRPr="00000000">
        <w:rPr>
          <w:rtl w:val="0"/>
        </w:rPr>
      </w:r>
    </w:p>
    <w:p w:rsidR="00000000" w:rsidDel="00000000" w:rsidP="00000000" w:rsidRDefault="00000000" w:rsidRPr="00000000" w14:paraId="00000075">
      <w:pPr>
        <w:numPr>
          <w:ilvl w:val="0"/>
          <w:numId w:val="1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nome: </w:t>
      </w:r>
      <w:r w:rsidDel="00000000" w:rsidR="00000000" w:rsidRPr="00000000">
        <w:rPr>
          <w:sz w:val="24"/>
          <w:szCs w:val="24"/>
          <w:rtl w:val="0"/>
        </w:rPr>
        <w:t xml:space="preserve">identifica unicamente a especialidade que o médico possui.  É um atributo de texto simples, </w:t>
      </w:r>
      <w:r w:rsidDel="00000000" w:rsidR="00000000" w:rsidRPr="00000000">
        <w:rPr>
          <w:sz w:val="24"/>
          <w:szCs w:val="24"/>
          <w:rtl w:val="0"/>
        </w:rPr>
        <w:t xml:space="preserve">monovalorado</w:t>
      </w:r>
      <w:r w:rsidDel="00000000" w:rsidR="00000000" w:rsidRPr="00000000">
        <w:rPr>
          <w:sz w:val="24"/>
          <w:szCs w:val="24"/>
          <w:rtl w:val="0"/>
        </w:rPr>
        <w:t xml:space="preserve">, armazenado e é a chave primária da entidade.</w:t>
      </w:r>
    </w:p>
    <w:p w:rsidR="00000000" w:rsidDel="00000000" w:rsidP="00000000" w:rsidRDefault="00000000" w:rsidRPr="00000000" w14:paraId="00000076">
      <w:pPr>
        <w:numPr>
          <w:ilvl w:val="0"/>
          <w:numId w:val="16"/>
        </w:numPr>
        <w:spacing w:after="200" w:line="360" w:lineRule="auto"/>
        <w:ind w:left="1440" w:hanging="360"/>
        <w:jc w:val="both"/>
        <w:rPr>
          <w:b w:val="1"/>
          <w:sz w:val="24"/>
          <w:szCs w:val="24"/>
          <w:u w:val="none"/>
        </w:rPr>
      </w:pPr>
      <w:r w:rsidDel="00000000" w:rsidR="00000000" w:rsidRPr="00000000">
        <w:rPr>
          <w:b w:val="1"/>
          <w:sz w:val="24"/>
          <w:szCs w:val="24"/>
          <w:rtl w:val="0"/>
        </w:rPr>
        <w:t xml:space="preserve">descrição:</w:t>
      </w:r>
      <w:r w:rsidDel="00000000" w:rsidR="00000000" w:rsidRPr="00000000">
        <w:rPr>
          <w:sz w:val="24"/>
          <w:szCs w:val="24"/>
          <w:rtl w:val="0"/>
        </w:rPr>
        <w:t xml:space="preserve"> Identifica textualmente as características de uma especialidade. É um atributo simples, monovalorado e armazenado em um formato de texto.</w:t>
      </w:r>
    </w:p>
    <w:p w:rsidR="00000000" w:rsidDel="00000000" w:rsidP="00000000" w:rsidRDefault="00000000" w:rsidRPr="00000000" w14:paraId="00000077">
      <w:pPr>
        <w:pStyle w:val="Heading4"/>
        <w:spacing w:after="200" w:line="360" w:lineRule="auto"/>
        <w:jc w:val="both"/>
        <w:rPr>
          <w:color w:val="000000"/>
        </w:rPr>
      </w:pPr>
      <w:bookmarkStart w:colFirst="0" w:colLast="0" w:name="_h469zftihpoz" w:id="9"/>
      <w:bookmarkEnd w:id="9"/>
      <w:r w:rsidDel="00000000" w:rsidR="00000000" w:rsidRPr="00000000">
        <w:rPr>
          <w:color w:val="000000"/>
          <w:rtl w:val="0"/>
        </w:rPr>
        <w:t xml:space="preserve">- Secretária (Entidade)</w:t>
      </w:r>
    </w:p>
    <w:p w:rsidR="00000000" w:rsidDel="00000000" w:rsidP="00000000" w:rsidRDefault="00000000" w:rsidRPr="00000000" w14:paraId="00000078">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Secretária corresponde a uma subclasse de Funcionário, oriunda da Especialização da entidade Funcionário. Sendo assim, a entidade possui atributos comuns entre Pessoa e Funcionário. Ela representa uma secretária na clínica e sua chave primária corresponde à chave primária de Funcionário, que é a chave primária de Pessoa (</w:t>
      </w:r>
      <w:r w:rsidDel="00000000" w:rsidR="00000000" w:rsidRPr="00000000">
        <w:rPr>
          <w:b w:val="1"/>
          <w:sz w:val="24"/>
          <w:szCs w:val="24"/>
          <w:rtl w:val="0"/>
        </w:rPr>
        <w:t xml:space="preserve">cpf</w:t>
      </w:r>
      <w:r w:rsidDel="00000000" w:rsidR="00000000" w:rsidRPr="00000000">
        <w:rPr>
          <w:sz w:val="24"/>
          <w:szCs w:val="24"/>
          <w:rtl w:val="0"/>
        </w:rPr>
        <w:t xml:space="preserve">).</w:t>
      </w:r>
    </w:p>
    <w:p w:rsidR="00000000" w:rsidDel="00000000" w:rsidP="00000000" w:rsidRDefault="00000000" w:rsidRPr="00000000" w14:paraId="00000079">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r w:rsidDel="00000000" w:rsidR="00000000" w:rsidRPr="00000000">
        <w:rPr>
          <w:rtl w:val="0"/>
        </w:rPr>
      </w:r>
    </w:p>
    <w:p w:rsidR="00000000" w:rsidDel="00000000" w:rsidP="00000000" w:rsidRDefault="00000000" w:rsidRPr="00000000" w14:paraId="0000007A">
      <w:pPr>
        <w:numPr>
          <w:ilvl w:val="0"/>
          <w:numId w:val="16"/>
        </w:numPr>
        <w:spacing w:after="200" w:line="360" w:lineRule="auto"/>
        <w:ind w:left="1440" w:hanging="360"/>
        <w:jc w:val="both"/>
        <w:rPr>
          <w:b w:val="1"/>
          <w:sz w:val="24"/>
          <w:szCs w:val="24"/>
          <w:u w:val="none"/>
        </w:rPr>
      </w:pPr>
      <w:r w:rsidDel="00000000" w:rsidR="00000000" w:rsidRPr="00000000">
        <w:rPr>
          <w:b w:val="1"/>
          <w:sz w:val="24"/>
          <w:szCs w:val="24"/>
          <w:rtl w:val="0"/>
        </w:rPr>
        <w:t xml:space="preserve">número ramal: </w:t>
      </w:r>
      <w:r w:rsidDel="00000000" w:rsidR="00000000" w:rsidRPr="00000000">
        <w:rPr>
          <w:sz w:val="24"/>
          <w:szCs w:val="24"/>
          <w:rtl w:val="0"/>
        </w:rPr>
        <w:t xml:space="preserve">dispositivo de comunicação interna utilizado por colaboradores de empresas. Ele também pode ser um número telefônico individual de cada usuário dentro de uma organização.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e armazenado em formato de texto.</w:t>
      </w:r>
      <w:r w:rsidDel="00000000" w:rsidR="00000000" w:rsidRPr="00000000">
        <w:rPr>
          <w:b w:val="1"/>
          <w:sz w:val="24"/>
          <w:szCs w:val="24"/>
          <w:rtl w:val="0"/>
        </w:rPr>
        <w:t xml:space="preserve">  </w:t>
      </w:r>
    </w:p>
    <w:p w:rsidR="00000000" w:rsidDel="00000000" w:rsidP="00000000" w:rsidRDefault="00000000" w:rsidRPr="00000000" w14:paraId="0000007B">
      <w:pPr>
        <w:pStyle w:val="Heading4"/>
        <w:spacing w:after="200" w:line="360" w:lineRule="auto"/>
        <w:jc w:val="both"/>
        <w:rPr>
          <w:color w:val="000000"/>
        </w:rPr>
      </w:pPr>
      <w:bookmarkStart w:colFirst="0" w:colLast="0" w:name="_wf35x6wi1xr9" w:id="10"/>
      <w:bookmarkEnd w:id="10"/>
      <w:r w:rsidDel="00000000" w:rsidR="00000000" w:rsidRPr="00000000">
        <w:rPr>
          <w:color w:val="000000"/>
          <w:rtl w:val="0"/>
        </w:rPr>
        <w:t xml:space="preserve">- Contato de Emergência (Entidade)</w:t>
      </w:r>
    </w:p>
    <w:p w:rsidR="00000000" w:rsidDel="00000000" w:rsidP="00000000" w:rsidRDefault="00000000" w:rsidRPr="00000000" w14:paraId="0000007C">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Contato de Emergência é uma entidade fraca que está atrelada a entidade “paciente” e corresponde a um possível contato do paciente, podendo ter qualquer relação com o mesmo. A chave primária da entidade corresponde às chaves parciais </w:t>
      </w:r>
      <w:r w:rsidDel="00000000" w:rsidR="00000000" w:rsidRPr="00000000">
        <w:rPr>
          <w:b w:val="1"/>
          <w:sz w:val="24"/>
          <w:szCs w:val="24"/>
          <w:rtl w:val="0"/>
        </w:rPr>
        <w:t xml:space="preserve">nome </w:t>
      </w:r>
      <w:r w:rsidDel="00000000" w:rsidR="00000000" w:rsidRPr="00000000">
        <w:rPr>
          <w:sz w:val="24"/>
          <w:szCs w:val="24"/>
          <w:rtl w:val="0"/>
        </w:rPr>
        <w:t xml:space="preserve">e </w:t>
      </w:r>
      <w:r w:rsidDel="00000000" w:rsidR="00000000" w:rsidRPr="00000000">
        <w:rPr>
          <w:b w:val="1"/>
          <w:sz w:val="24"/>
          <w:szCs w:val="24"/>
          <w:rtl w:val="0"/>
        </w:rPr>
        <w:t xml:space="preserve">telefone, </w:t>
      </w:r>
      <w:r w:rsidDel="00000000" w:rsidR="00000000" w:rsidRPr="00000000">
        <w:rPr>
          <w:sz w:val="24"/>
          <w:szCs w:val="24"/>
          <w:rtl w:val="0"/>
        </w:rPr>
        <w:t xml:space="preserve">em conjunto</w:t>
      </w:r>
      <w:r w:rsidDel="00000000" w:rsidR="00000000" w:rsidRPr="00000000">
        <w:rPr>
          <w:b w:val="1"/>
          <w:sz w:val="24"/>
          <w:szCs w:val="24"/>
          <w:rtl w:val="0"/>
        </w:rPr>
        <w:t xml:space="preserve">, </w:t>
      </w:r>
      <w:r w:rsidDel="00000000" w:rsidR="00000000" w:rsidRPr="00000000">
        <w:rPr>
          <w:sz w:val="24"/>
          <w:szCs w:val="24"/>
          <w:rtl w:val="0"/>
        </w:rPr>
        <w:t xml:space="preserve">da chave</w:t>
      </w:r>
      <w:r w:rsidDel="00000000" w:rsidR="00000000" w:rsidRPr="00000000">
        <w:rPr>
          <w:b w:val="1"/>
          <w:sz w:val="24"/>
          <w:szCs w:val="24"/>
          <w:rtl w:val="0"/>
        </w:rPr>
        <w:t xml:space="preserve"> </w:t>
      </w:r>
      <w:r w:rsidDel="00000000" w:rsidR="00000000" w:rsidRPr="00000000">
        <w:rPr>
          <w:sz w:val="24"/>
          <w:szCs w:val="24"/>
          <w:rtl w:val="0"/>
        </w:rPr>
        <w:t xml:space="preserve">primária de Paciente, que é a chave primária de Pessoa (</w:t>
      </w:r>
      <w:r w:rsidDel="00000000" w:rsidR="00000000" w:rsidRPr="00000000">
        <w:rPr>
          <w:b w:val="1"/>
          <w:sz w:val="24"/>
          <w:szCs w:val="24"/>
          <w:rtl w:val="0"/>
        </w:rPr>
        <w:t xml:space="preserve">cpf</w:t>
      </w:r>
      <w:r w:rsidDel="00000000" w:rsidR="00000000" w:rsidRPr="00000000">
        <w:rPr>
          <w:sz w:val="24"/>
          <w:szCs w:val="24"/>
          <w:rtl w:val="0"/>
        </w:rPr>
        <w:t xml:space="preserve">)</w:t>
      </w:r>
      <w:r w:rsidDel="00000000" w:rsidR="00000000" w:rsidRPr="00000000">
        <w:rPr>
          <w:b w:val="1"/>
          <w:sz w:val="24"/>
          <w:szCs w:val="24"/>
          <w:rtl w:val="0"/>
        </w:rPr>
        <w:t xml:space="preserve">.</w:t>
      </w:r>
    </w:p>
    <w:p w:rsidR="00000000" w:rsidDel="00000000" w:rsidP="00000000" w:rsidRDefault="00000000" w:rsidRPr="00000000" w14:paraId="0000007D">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7E">
      <w:pPr>
        <w:numPr>
          <w:ilvl w:val="0"/>
          <w:numId w:val="3"/>
        </w:numPr>
        <w:spacing w:after="0" w:afterAutospacing="0" w:line="360" w:lineRule="auto"/>
        <w:ind w:left="1440" w:hanging="360"/>
        <w:jc w:val="both"/>
        <w:rPr>
          <w:sz w:val="24"/>
          <w:szCs w:val="24"/>
        </w:rPr>
      </w:pPr>
      <w:r w:rsidDel="00000000" w:rsidR="00000000" w:rsidRPr="00000000">
        <w:rPr>
          <w:b w:val="1"/>
          <w:sz w:val="24"/>
          <w:szCs w:val="24"/>
          <w:rtl w:val="0"/>
        </w:rPr>
        <w:t xml:space="preserve">telefone</w:t>
      </w:r>
      <w:r w:rsidDel="00000000" w:rsidR="00000000" w:rsidRPr="00000000">
        <w:rPr>
          <w:sz w:val="24"/>
          <w:szCs w:val="24"/>
          <w:rtl w:val="0"/>
        </w:rPr>
        <w:t xml:space="preserve">: corresponde ao telefone da pessoa relacionada ao paciente. É um atributo Monovalorado, simples, armazenado e é uma chave parcial salva em formato de texto.</w:t>
      </w:r>
    </w:p>
    <w:p w:rsidR="00000000" w:rsidDel="00000000" w:rsidP="00000000" w:rsidRDefault="00000000" w:rsidRPr="00000000" w14:paraId="0000007F">
      <w:pPr>
        <w:numPr>
          <w:ilvl w:val="0"/>
          <w:numId w:val="3"/>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nome</w:t>
      </w:r>
      <w:r w:rsidDel="00000000" w:rsidR="00000000" w:rsidRPr="00000000">
        <w:rPr>
          <w:sz w:val="24"/>
          <w:szCs w:val="24"/>
          <w:rtl w:val="0"/>
        </w:rPr>
        <w:t xml:space="preserve">: corresponde ao nome da pessoa relacionada ao paciente. É um atributo Monovalorado, simples, armazenado e é uma chave parcial, salvo em formato de texto.</w:t>
      </w:r>
    </w:p>
    <w:p w:rsidR="00000000" w:rsidDel="00000000" w:rsidP="00000000" w:rsidRDefault="00000000" w:rsidRPr="00000000" w14:paraId="00000080">
      <w:pPr>
        <w:numPr>
          <w:ilvl w:val="0"/>
          <w:numId w:val="3"/>
        </w:numPr>
        <w:spacing w:after="200" w:line="360" w:lineRule="auto"/>
        <w:ind w:left="1440" w:hanging="360"/>
        <w:jc w:val="both"/>
        <w:rPr>
          <w:sz w:val="24"/>
          <w:szCs w:val="24"/>
          <w:u w:val="none"/>
        </w:rPr>
      </w:pPr>
      <w:r w:rsidDel="00000000" w:rsidR="00000000" w:rsidRPr="00000000">
        <w:rPr>
          <w:b w:val="1"/>
          <w:sz w:val="24"/>
          <w:szCs w:val="24"/>
          <w:rtl w:val="0"/>
        </w:rPr>
        <w:t xml:space="preserve">tipo de relação</w:t>
      </w:r>
      <w:r w:rsidDel="00000000" w:rsidR="00000000" w:rsidRPr="00000000">
        <w:rPr>
          <w:sz w:val="24"/>
          <w:szCs w:val="24"/>
          <w:rtl w:val="0"/>
        </w:rPr>
        <w:t xml:space="preserve">: identifica o tipo de relação do contato com o paciente. É um atributo Monovalorado, simples e armazenado em formato de texto.</w:t>
      </w:r>
    </w:p>
    <w:p w:rsidR="00000000" w:rsidDel="00000000" w:rsidP="00000000" w:rsidRDefault="00000000" w:rsidRPr="00000000" w14:paraId="00000081">
      <w:pPr>
        <w:pStyle w:val="Heading4"/>
        <w:spacing w:after="200" w:line="360" w:lineRule="auto"/>
        <w:jc w:val="both"/>
        <w:rPr>
          <w:color w:val="000000"/>
        </w:rPr>
      </w:pPr>
      <w:bookmarkStart w:colFirst="0" w:colLast="0" w:name="_3efuog97osqp" w:id="11"/>
      <w:bookmarkEnd w:id="11"/>
      <w:r w:rsidDel="00000000" w:rsidR="00000000" w:rsidRPr="00000000">
        <w:rPr>
          <w:color w:val="000000"/>
          <w:rtl w:val="0"/>
        </w:rPr>
        <w:t xml:space="preserve">- Remédio (Entidade)</w:t>
      </w:r>
    </w:p>
    <w:p w:rsidR="00000000" w:rsidDel="00000000" w:rsidP="00000000" w:rsidRDefault="00000000" w:rsidRPr="00000000" w14:paraId="00000082">
      <w:pPr>
        <w:numPr>
          <w:ilvl w:val="0"/>
          <w:numId w:val="7"/>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Remédio representa um medicamento na vida real. Sua chave primária corresponde ao </w:t>
      </w:r>
      <w:r w:rsidDel="00000000" w:rsidR="00000000" w:rsidRPr="00000000">
        <w:rPr>
          <w:b w:val="1"/>
          <w:sz w:val="24"/>
          <w:szCs w:val="24"/>
          <w:rtl w:val="0"/>
        </w:rPr>
        <w:t xml:space="preserve">ium </w:t>
      </w:r>
      <w:r w:rsidDel="00000000" w:rsidR="00000000" w:rsidRPr="00000000">
        <w:rPr>
          <w:sz w:val="24"/>
          <w:szCs w:val="24"/>
          <w:rtl w:val="0"/>
        </w:rPr>
        <w:t xml:space="preserve">(Identificador Único de Medicamento), que diz respeito a um código, regulamentado pela Anvisa, que está vinculado ao medicamento específico, sendo único para cada medicamento.</w:t>
      </w:r>
    </w:p>
    <w:p w:rsidR="00000000" w:rsidDel="00000000" w:rsidP="00000000" w:rsidRDefault="00000000" w:rsidRPr="00000000" w14:paraId="00000083">
      <w:pPr>
        <w:numPr>
          <w:ilvl w:val="0"/>
          <w:numId w:val="7"/>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84">
      <w:pPr>
        <w:numPr>
          <w:ilvl w:val="0"/>
          <w:numId w:val="26"/>
        </w:numPr>
        <w:spacing w:after="0" w:afterAutospacing="0" w:line="360" w:lineRule="auto"/>
        <w:ind w:left="1440" w:hanging="360"/>
        <w:jc w:val="both"/>
        <w:rPr>
          <w:b w:val="1"/>
          <w:sz w:val="24"/>
          <w:szCs w:val="24"/>
          <w:u w:val="none"/>
        </w:rPr>
      </w:pPr>
      <w:r w:rsidDel="00000000" w:rsidR="00000000" w:rsidRPr="00000000">
        <w:rPr>
          <w:b w:val="1"/>
          <w:sz w:val="24"/>
          <w:szCs w:val="24"/>
          <w:rtl w:val="0"/>
        </w:rPr>
        <w:t xml:space="preserve">ium: </w:t>
      </w:r>
      <w:r w:rsidDel="00000000" w:rsidR="00000000" w:rsidRPr="00000000">
        <w:rPr>
          <w:sz w:val="24"/>
          <w:szCs w:val="24"/>
          <w:rtl w:val="0"/>
        </w:rPr>
        <w:t xml:space="preserve">representa o Identificador Único de Medicamento, controlado pela Anvisa, código único para cada medicamento. É um atributo simples, monovalorado, armazenado em formato de texto e é uma chave primária.</w:t>
      </w:r>
    </w:p>
    <w:p w:rsidR="00000000" w:rsidDel="00000000" w:rsidP="00000000" w:rsidRDefault="00000000" w:rsidRPr="00000000" w14:paraId="00000085">
      <w:pPr>
        <w:numPr>
          <w:ilvl w:val="0"/>
          <w:numId w:val="2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nome: </w:t>
      </w:r>
      <w:r w:rsidDel="00000000" w:rsidR="00000000" w:rsidRPr="00000000">
        <w:rPr>
          <w:sz w:val="24"/>
          <w:szCs w:val="24"/>
          <w:rtl w:val="0"/>
        </w:rPr>
        <w:t xml:space="preserve">representa o nome associado ao medicamento. É um atributo simples, monovalorado e armazenado em formato de texto.</w:t>
      </w:r>
    </w:p>
    <w:p w:rsidR="00000000" w:rsidDel="00000000" w:rsidP="00000000" w:rsidRDefault="00000000" w:rsidRPr="00000000" w14:paraId="00000086">
      <w:pPr>
        <w:numPr>
          <w:ilvl w:val="0"/>
          <w:numId w:val="2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fármaco por dosagem: </w:t>
      </w:r>
      <w:r w:rsidDel="00000000" w:rsidR="00000000" w:rsidRPr="00000000">
        <w:rPr>
          <w:sz w:val="24"/>
          <w:szCs w:val="24"/>
          <w:rtl w:val="0"/>
        </w:rPr>
        <w:t xml:space="preserve">representa a quantidade de fármaco presente em cada dose do medicamento, como um comprimido, cápsula ou mililitro de soluçãol. É um atributo simples, monovalorado e armazenado em formato de texto.</w:t>
      </w:r>
    </w:p>
    <w:p w:rsidR="00000000" w:rsidDel="00000000" w:rsidP="00000000" w:rsidRDefault="00000000" w:rsidRPr="00000000" w14:paraId="00000087">
      <w:pPr>
        <w:numPr>
          <w:ilvl w:val="0"/>
          <w:numId w:val="2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laboratório: </w:t>
      </w:r>
      <w:r w:rsidDel="00000000" w:rsidR="00000000" w:rsidRPr="00000000">
        <w:rPr>
          <w:sz w:val="24"/>
          <w:szCs w:val="24"/>
          <w:rtl w:val="0"/>
        </w:rPr>
        <w:t xml:space="preserve">representa o nome associado ao fabricante do medicamento. É um atributo simples, monovalorado e armazenado em formato de texto.</w:t>
      </w:r>
    </w:p>
    <w:p w:rsidR="00000000" w:rsidDel="00000000" w:rsidP="00000000" w:rsidRDefault="00000000" w:rsidRPr="00000000" w14:paraId="00000088">
      <w:pPr>
        <w:numPr>
          <w:ilvl w:val="0"/>
          <w:numId w:val="26"/>
        </w:numPr>
        <w:spacing w:after="200" w:line="360" w:lineRule="auto"/>
        <w:ind w:left="1440" w:hanging="360"/>
        <w:jc w:val="both"/>
        <w:rPr>
          <w:b w:val="1"/>
          <w:sz w:val="24"/>
          <w:szCs w:val="24"/>
        </w:rPr>
      </w:pPr>
      <w:r w:rsidDel="00000000" w:rsidR="00000000" w:rsidRPr="00000000">
        <w:rPr>
          <w:b w:val="1"/>
          <w:sz w:val="24"/>
          <w:szCs w:val="24"/>
          <w:rtl w:val="0"/>
        </w:rPr>
        <w:t xml:space="preserve">bula: </w:t>
      </w:r>
      <w:r w:rsidDel="00000000" w:rsidR="00000000" w:rsidRPr="00000000">
        <w:rPr>
          <w:sz w:val="24"/>
          <w:szCs w:val="24"/>
          <w:rtl w:val="0"/>
        </w:rPr>
        <w:t xml:space="preserve">representa a descrição textual das informações pertinentes ligadas ao medicamento, como efeitos colaterais, indicação de dosagem e compostos químicos do mesmo. É um atributo simples, monovalorado e armazenado em formato de texto representando o caminho do sistema que o arquivo está armazenado.</w:t>
      </w:r>
    </w:p>
    <w:p w:rsidR="00000000" w:rsidDel="00000000" w:rsidP="00000000" w:rsidRDefault="00000000" w:rsidRPr="00000000" w14:paraId="00000089">
      <w:pPr>
        <w:pStyle w:val="Heading4"/>
        <w:spacing w:after="200" w:line="360" w:lineRule="auto"/>
        <w:jc w:val="both"/>
        <w:rPr>
          <w:color w:val="000000"/>
        </w:rPr>
      </w:pPr>
      <w:bookmarkStart w:colFirst="0" w:colLast="0" w:name="_vgg0onhk7kj5" w:id="12"/>
      <w:bookmarkEnd w:id="12"/>
      <w:r w:rsidDel="00000000" w:rsidR="00000000" w:rsidRPr="00000000">
        <w:rPr>
          <w:color w:val="000000"/>
          <w:rtl w:val="0"/>
        </w:rPr>
        <w:t xml:space="preserve">- Procedimento (Entidade)</w:t>
      </w:r>
    </w:p>
    <w:p w:rsidR="00000000" w:rsidDel="00000000" w:rsidP="00000000" w:rsidRDefault="00000000" w:rsidRPr="00000000" w14:paraId="0000008A">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Procedimento corresponde a uma entidade fraca, cujo qual a entidade forte é Consulta. Representa um procedimento que acontece na clínica. Sua chave primária corresponde à chave primária de Consulta, que é composta por </w:t>
      </w:r>
      <w:r w:rsidDel="00000000" w:rsidR="00000000" w:rsidRPr="00000000">
        <w:rPr>
          <w:b w:val="1"/>
          <w:sz w:val="24"/>
          <w:szCs w:val="24"/>
          <w:rtl w:val="0"/>
        </w:rPr>
        <w:t xml:space="preserve">data</w:t>
      </w:r>
      <w:r w:rsidDel="00000000" w:rsidR="00000000" w:rsidRPr="00000000">
        <w:rPr>
          <w:sz w:val="24"/>
          <w:szCs w:val="24"/>
          <w:rtl w:val="0"/>
        </w:rPr>
        <w:t xml:space="preserve"> e</w:t>
      </w:r>
      <w:r w:rsidDel="00000000" w:rsidR="00000000" w:rsidRPr="00000000">
        <w:rPr>
          <w:b w:val="1"/>
          <w:sz w:val="24"/>
          <w:szCs w:val="24"/>
          <w:rtl w:val="0"/>
        </w:rPr>
        <w:t xml:space="preserve"> hora</w:t>
      </w:r>
      <w:r w:rsidDel="00000000" w:rsidR="00000000" w:rsidRPr="00000000">
        <w:rPr>
          <w:sz w:val="24"/>
          <w:szCs w:val="24"/>
          <w:rtl w:val="0"/>
        </w:rPr>
        <w:t xml:space="preserve">, pelas chaves primárias de Paciente (</w:t>
      </w:r>
      <w:r w:rsidDel="00000000" w:rsidR="00000000" w:rsidRPr="00000000">
        <w:rPr>
          <w:b w:val="1"/>
          <w:sz w:val="24"/>
          <w:szCs w:val="24"/>
          <w:rtl w:val="0"/>
        </w:rPr>
        <w:t xml:space="preserve">cpf</w:t>
      </w:r>
      <w:r w:rsidDel="00000000" w:rsidR="00000000" w:rsidRPr="00000000">
        <w:rPr>
          <w:sz w:val="24"/>
          <w:szCs w:val="24"/>
          <w:rtl w:val="0"/>
        </w:rPr>
        <w:t xml:space="preserve">) e de Médico (</w:t>
      </w:r>
      <w:r w:rsidDel="00000000" w:rsidR="00000000" w:rsidRPr="00000000">
        <w:rPr>
          <w:b w:val="1"/>
          <w:sz w:val="24"/>
          <w:szCs w:val="24"/>
          <w:rtl w:val="0"/>
        </w:rPr>
        <w:t xml:space="preserve">cpf</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e pela chave parcial, da própria entidade, </w:t>
      </w:r>
      <w:r w:rsidDel="00000000" w:rsidR="00000000" w:rsidRPr="00000000">
        <w:rPr>
          <w:b w:val="1"/>
          <w:sz w:val="24"/>
          <w:szCs w:val="24"/>
          <w:rtl w:val="0"/>
        </w:rPr>
        <w:t xml:space="preserve">id.</w:t>
      </w:r>
    </w:p>
    <w:p w:rsidR="00000000" w:rsidDel="00000000" w:rsidP="00000000" w:rsidRDefault="00000000" w:rsidRPr="00000000" w14:paraId="0000008B">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8C">
      <w:pPr>
        <w:numPr>
          <w:ilvl w:val="0"/>
          <w:numId w:val="20"/>
        </w:numPr>
        <w:spacing w:after="0" w:afterAutospacing="0" w:line="360" w:lineRule="auto"/>
        <w:ind w:left="1440" w:hanging="360"/>
        <w:jc w:val="both"/>
        <w:rPr>
          <w:sz w:val="24"/>
          <w:szCs w:val="24"/>
          <w:u w:val="none"/>
        </w:rPr>
      </w:pPr>
      <w:r w:rsidDel="00000000" w:rsidR="00000000" w:rsidRPr="00000000">
        <w:rPr>
          <w:b w:val="1"/>
          <w:sz w:val="24"/>
          <w:szCs w:val="24"/>
          <w:rtl w:val="0"/>
        </w:rPr>
        <w:t xml:space="preserve">id: </w:t>
      </w:r>
      <w:r w:rsidDel="00000000" w:rsidR="00000000" w:rsidRPr="00000000">
        <w:rPr>
          <w:sz w:val="24"/>
          <w:szCs w:val="24"/>
          <w:rtl w:val="0"/>
        </w:rPr>
        <w:t xml:space="preserve"> É um número para identificar cada registro de um procedimento realizado na clínica.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armazenado e uma chave parcial.</w:t>
      </w:r>
      <w:r w:rsidDel="00000000" w:rsidR="00000000" w:rsidRPr="00000000">
        <w:rPr>
          <w:rtl w:val="0"/>
        </w:rPr>
      </w:r>
    </w:p>
    <w:p w:rsidR="00000000" w:rsidDel="00000000" w:rsidP="00000000" w:rsidRDefault="00000000" w:rsidRPr="00000000" w14:paraId="0000008D">
      <w:pPr>
        <w:numPr>
          <w:ilvl w:val="0"/>
          <w:numId w:val="1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hora: </w:t>
      </w:r>
      <w:r w:rsidDel="00000000" w:rsidR="00000000" w:rsidRPr="00000000">
        <w:rPr>
          <w:sz w:val="24"/>
          <w:szCs w:val="24"/>
          <w:rtl w:val="0"/>
        </w:rPr>
        <w:t xml:space="preserve">Hora que acontece o procedimento. É um atributo simples, monovalorado e armazenado.</w:t>
      </w:r>
    </w:p>
    <w:p w:rsidR="00000000" w:rsidDel="00000000" w:rsidP="00000000" w:rsidRDefault="00000000" w:rsidRPr="00000000" w14:paraId="0000008E">
      <w:pPr>
        <w:numPr>
          <w:ilvl w:val="0"/>
          <w:numId w:val="16"/>
        </w:numPr>
        <w:spacing w:after="200" w:line="360" w:lineRule="auto"/>
        <w:ind w:left="1440" w:hanging="360"/>
        <w:jc w:val="both"/>
        <w:rPr>
          <w:b w:val="1"/>
          <w:sz w:val="24"/>
          <w:szCs w:val="24"/>
        </w:rPr>
      </w:pPr>
      <w:r w:rsidDel="00000000" w:rsidR="00000000" w:rsidRPr="00000000">
        <w:rPr>
          <w:b w:val="1"/>
          <w:sz w:val="24"/>
          <w:szCs w:val="24"/>
          <w:rtl w:val="0"/>
        </w:rPr>
        <w:t xml:space="preserve">data: </w:t>
      </w:r>
      <w:r w:rsidDel="00000000" w:rsidR="00000000" w:rsidRPr="00000000">
        <w:rPr>
          <w:sz w:val="24"/>
          <w:szCs w:val="24"/>
          <w:rtl w:val="0"/>
        </w:rPr>
        <w:t xml:space="preserve">Data que acontece o procedimento. É um atributo simples, monovalorado e armazenado.</w:t>
      </w:r>
    </w:p>
    <w:p w:rsidR="00000000" w:rsidDel="00000000" w:rsidP="00000000" w:rsidRDefault="00000000" w:rsidRPr="00000000" w14:paraId="0000008F">
      <w:pPr>
        <w:pStyle w:val="Heading4"/>
        <w:spacing w:after="200" w:line="360" w:lineRule="auto"/>
        <w:jc w:val="both"/>
        <w:rPr>
          <w:color w:val="000000"/>
        </w:rPr>
      </w:pPr>
      <w:bookmarkStart w:colFirst="0" w:colLast="0" w:name="_fivh5umf5qpf" w:id="13"/>
      <w:bookmarkEnd w:id="13"/>
      <w:r w:rsidDel="00000000" w:rsidR="00000000" w:rsidRPr="00000000">
        <w:rPr>
          <w:color w:val="000000"/>
          <w:rtl w:val="0"/>
        </w:rPr>
        <w:t xml:space="preserve">- Consulta (Entidade)</w:t>
      </w:r>
    </w:p>
    <w:p w:rsidR="00000000" w:rsidDel="00000000" w:rsidP="00000000" w:rsidRDefault="00000000" w:rsidRPr="00000000" w14:paraId="00000090">
      <w:pPr>
        <w:numPr>
          <w:ilvl w:val="0"/>
          <w:numId w:val="40"/>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Consulta é proveniente da agregação entre o relacionamento consulta e as entidades Paciente e Médico, representando, na realidade, o evento consulta, que ocorre entre o Médico e o Paciente. Sua chave primária é composta pelas chaves parciais </w:t>
      </w:r>
      <w:r w:rsidDel="00000000" w:rsidR="00000000" w:rsidRPr="00000000">
        <w:rPr>
          <w:b w:val="1"/>
          <w:sz w:val="24"/>
          <w:szCs w:val="24"/>
          <w:rtl w:val="0"/>
        </w:rPr>
        <w:t xml:space="preserve">data </w:t>
      </w:r>
      <w:r w:rsidDel="00000000" w:rsidR="00000000" w:rsidRPr="00000000">
        <w:rPr>
          <w:sz w:val="24"/>
          <w:szCs w:val="24"/>
          <w:rtl w:val="0"/>
        </w:rPr>
        <w:t xml:space="preserve">e</w:t>
      </w:r>
      <w:r w:rsidDel="00000000" w:rsidR="00000000" w:rsidRPr="00000000">
        <w:rPr>
          <w:b w:val="1"/>
          <w:sz w:val="24"/>
          <w:szCs w:val="24"/>
          <w:rtl w:val="0"/>
        </w:rPr>
        <w:t xml:space="preserve"> hora</w:t>
      </w:r>
      <w:r w:rsidDel="00000000" w:rsidR="00000000" w:rsidRPr="00000000">
        <w:rPr>
          <w:sz w:val="24"/>
          <w:szCs w:val="24"/>
          <w:rtl w:val="0"/>
        </w:rPr>
        <w:t xml:space="preserve"> e pelas chaves primárias de Paciente (</w:t>
      </w:r>
      <w:r w:rsidDel="00000000" w:rsidR="00000000" w:rsidRPr="00000000">
        <w:rPr>
          <w:b w:val="1"/>
          <w:sz w:val="24"/>
          <w:szCs w:val="24"/>
          <w:rtl w:val="0"/>
        </w:rPr>
        <w:t xml:space="preserve">cpf</w:t>
      </w:r>
      <w:r w:rsidDel="00000000" w:rsidR="00000000" w:rsidRPr="00000000">
        <w:rPr>
          <w:sz w:val="24"/>
          <w:szCs w:val="24"/>
          <w:rtl w:val="0"/>
        </w:rPr>
        <w:t xml:space="preserve">) e de Médico (</w:t>
      </w:r>
      <w:r w:rsidDel="00000000" w:rsidR="00000000" w:rsidRPr="00000000">
        <w:rPr>
          <w:b w:val="1"/>
          <w:sz w:val="24"/>
          <w:szCs w:val="24"/>
          <w:rtl w:val="0"/>
        </w:rPr>
        <w:t xml:space="preserve">cpf</w:t>
      </w:r>
      <w:r w:rsidDel="00000000" w:rsidR="00000000" w:rsidRPr="00000000">
        <w:rPr>
          <w:sz w:val="24"/>
          <w:szCs w:val="24"/>
          <w:rtl w:val="0"/>
        </w:rPr>
        <w:t xml:space="preserve">).</w:t>
      </w:r>
    </w:p>
    <w:p w:rsidR="00000000" w:rsidDel="00000000" w:rsidP="00000000" w:rsidRDefault="00000000" w:rsidRPr="00000000" w14:paraId="00000091">
      <w:pPr>
        <w:numPr>
          <w:ilvl w:val="0"/>
          <w:numId w:val="40"/>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r w:rsidDel="00000000" w:rsidR="00000000" w:rsidRPr="00000000">
        <w:rPr>
          <w:rtl w:val="0"/>
        </w:rPr>
      </w:r>
    </w:p>
    <w:p w:rsidR="00000000" w:rsidDel="00000000" w:rsidP="00000000" w:rsidRDefault="00000000" w:rsidRPr="00000000" w14:paraId="00000092">
      <w:pPr>
        <w:numPr>
          <w:ilvl w:val="0"/>
          <w:numId w:val="15"/>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data: </w:t>
      </w:r>
      <w:r w:rsidDel="00000000" w:rsidR="00000000" w:rsidRPr="00000000">
        <w:rPr>
          <w:sz w:val="24"/>
          <w:szCs w:val="24"/>
          <w:rtl w:val="0"/>
        </w:rPr>
        <w:t xml:space="preserve">representa a data em que ocorre a consulta, sendo formada por dia, mês e ano. É um atributo simples, monovalorado e armazenado. É uma das chaves </w:t>
      </w:r>
      <w:r w:rsidDel="00000000" w:rsidR="00000000" w:rsidRPr="00000000">
        <w:rPr>
          <w:sz w:val="24"/>
          <w:szCs w:val="24"/>
          <w:rtl w:val="0"/>
        </w:rPr>
        <w:t xml:space="preserve">parciais</w:t>
      </w:r>
      <w:r w:rsidDel="00000000" w:rsidR="00000000" w:rsidRPr="00000000">
        <w:rPr>
          <w:sz w:val="24"/>
          <w:szCs w:val="24"/>
          <w:rtl w:val="0"/>
        </w:rPr>
        <w:t xml:space="preserve"> da entidade.</w:t>
      </w:r>
    </w:p>
    <w:p w:rsidR="00000000" w:rsidDel="00000000" w:rsidP="00000000" w:rsidRDefault="00000000" w:rsidRPr="00000000" w14:paraId="00000093">
      <w:pPr>
        <w:numPr>
          <w:ilvl w:val="0"/>
          <w:numId w:val="15"/>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hora: </w:t>
      </w:r>
      <w:r w:rsidDel="00000000" w:rsidR="00000000" w:rsidRPr="00000000">
        <w:rPr>
          <w:sz w:val="24"/>
          <w:szCs w:val="24"/>
          <w:rtl w:val="0"/>
        </w:rPr>
        <w:t xml:space="preserve">representa a hora em que ocorre a consulta, sendo formada pela hora e pelos minutos. É um atributo simples, monovalorado e armazenado.  É uma das chaves </w:t>
      </w:r>
      <w:r w:rsidDel="00000000" w:rsidR="00000000" w:rsidRPr="00000000">
        <w:rPr>
          <w:sz w:val="24"/>
          <w:szCs w:val="24"/>
          <w:rtl w:val="0"/>
        </w:rPr>
        <w:t xml:space="preserve">parciais</w:t>
      </w:r>
      <w:r w:rsidDel="00000000" w:rsidR="00000000" w:rsidRPr="00000000">
        <w:rPr>
          <w:sz w:val="24"/>
          <w:szCs w:val="24"/>
          <w:rtl w:val="0"/>
        </w:rPr>
        <w:t xml:space="preserve"> da entidade.</w:t>
      </w:r>
    </w:p>
    <w:p w:rsidR="00000000" w:rsidDel="00000000" w:rsidP="00000000" w:rsidRDefault="00000000" w:rsidRPr="00000000" w14:paraId="00000094">
      <w:pPr>
        <w:numPr>
          <w:ilvl w:val="0"/>
          <w:numId w:val="15"/>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sala: </w:t>
      </w:r>
      <w:r w:rsidDel="00000000" w:rsidR="00000000" w:rsidRPr="00000000">
        <w:rPr>
          <w:sz w:val="24"/>
          <w:szCs w:val="24"/>
          <w:rtl w:val="0"/>
        </w:rPr>
        <w:t xml:space="preserve">representa o número da sala em que ocorre a consulta. É um atributo simples, monovalorado e armazenado.</w:t>
      </w:r>
    </w:p>
    <w:p w:rsidR="00000000" w:rsidDel="00000000" w:rsidP="00000000" w:rsidRDefault="00000000" w:rsidRPr="00000000" w14:paraId="00000095">
      <w:pPr>
        <w:numPr>
          <w:ilvl w:val="0"/>
          <w:numId w:val="15"/>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retorno: </w:t>
      </w:r>
      <w:r w:rsidDel="00000000" w:rsidR="00000000" w:rsidRPr="00000000">
        <w:rPr>
          <w:sz w:val="24"/>
          <w:szCs w:val="24"/>
          <w:rtl w:val="0"/>
        </w:rPr>
        <w:t xml:space="preserve">representa se a consulta é de retorno ou não. É um atributo simples, monovalorado e armazenado.</w:t>
      </w:r>
    </w:p>
    <w:p w:rsidR="00000000" w:rsidDel="00000000" w:rsidP="00000000" w:rsidRDefault="00000000" w:rsidRPr="00000000" w14:paraId="00000096">
      <w:pPr>
        <w:numPr>
          <w:ilvl w:val="0"/>
          <w:numId w:val="15"/>
        </w:numPr>
        <w:spacing w:after="200" w:line="360" w:lineRule="auto"/>
        <w:ind w:left="1440" w:hanging="360"/>
        <w:jc w:val="both"/>
        <w:rPr>
          <w:b w:val="1"/>
          <w:sz w:val="24"/>
          <w:szCs w:val="24"/>
        </w:rPr>
      </w:pPr>
      <w:r w:rsidDel="00000000" w:rsidR="00000000" w:rsidRPr="00000000">
        <w:rPr>
          <w:b w:val="1"/>
          <w:sz w:val="24"/>
          <w:szCs w:val="24"/>
          <w:rtl w:val="0"/>
        </w:rPr>
        <w:t xml:space="preserve">valor: </w:t>
      </w:r>
      <w:r w:rsidDel="00000000" w:rsidR="00000000" w:rsidRPr="00000000">
        <w:rPr>
          <w:sz w:val="24"/>
          <w:szCs w:val="24"/>
          <w:rtl w:val="0"/>
        </w:rPr>
        <w:t xml:space="preserve">representa o valor, em reais, a ser pago pela consulta, podendo ser integral, sem o plano de saúde, ou parcial, valor que é repassado pela operadora do plano de saúde. É um atributo simples, monovalorado e armazenado.</w:t>
      </w:r>
    </w:p>
    <w:p w:rsidR="00000000" w:rsidDel="00000000" w:rsidP="00000000" w:rsidRDefault="00000000" w:rsidRPr="00000000" w14:paraId="00000097">
      <w:pPr>
        <w:pStyle w:val="Heading4"/>
        <w:spacing w:after="200" w:line="360" w:lineRule="auto"/>
        <w:jc w:val="both"/>
        <w:rPr>
          <w:color w:val="000000"/>
        </w:rPr>
      </w:pPr>
      <w:bookmarkStart w:colFirst="0" w:colLast="0" w:name="_r6x69qeue8hh" w:id="14"/>
      <w:bookmarkEnd w:id="14"/>
      <w:r w:rsidDel="00000000" w:rsidR="00000000" w:rsidRPr="00000000">
        <w:rPr>
          <w:color w:val="000000"/>
          <w:rtl w:val="0"/>
        </w:rPr>
        <w:t xml:space="preserve">- Exame (Entidade)</w:t>
      </w:r>
    </w:p>
    <w:p w:rsidR="00000000" w:rsidDel="00000000" w:rsidP="00000000" w:rsidRDefault="00000000" w:rsidRPr="00000000" w14:paraId="00000098">
      <w:pPr>
        <w:numPr>
          <w:ilvl w:val="0"/>
          <w:numId w:val="28"/>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Exame corresponde a uma entidade fraca, cujo qual a entidade forte é Consulta. Sendo que, esta entidade é caracterizada por Tipos de Exame, sendo que é uma subclasse de Tipos de Exame. Sua chave primária corresponde à chave primária de Consulta, que é composta por </w:t>
      </w:r>
      <w:r w:rsidDel="00000000" w:rsidR="00000000" w:rsidRPr="00000000">
        <w:rPr>
          <w:b w:val="1"/>
          <w:sz w:val="24"/>
          <w:szCs w:val="24"/>
          <w:rtl w:val="0"/>
        </w:rPr>
        <w:t xml:space="preserve">data </w:t>
      </w:r>
      <w:r w:rsidDel="00000000" w:rsidR="00000000" w:rsidRPr="00000000">
        <w:rPr>
          <w:sz w:val="24"/>
          <w:szCs w:val="24"/>
          <w:rtl w:val="0"/>
        </w:rPr>
        <w:t xml:space="preserve">e</w:t>
      </w:r>
      <w:r w:rsidDel="00000000" w:rsidR="00000000" w:rsidRPr="00000000">
        <w:rPr>
          <w:b w:val="1"/>
          <w:sz w:val="24"/>
          <w:szCs w:val="24"/>
          <w:rtl w:val="0"/>
        </w:rPr>
        <w:t xml:space="preserve"> hora</w:t>
      </w:r>
      <w:r w:rsidDel="00000000" w:rsidR="00000000" w:rsidRPr="00000000">
        <w:rPr>
          <w:sz w:val="24"/>
          <w:szCs w:val="24"/>
          <w:rtl w:val="0"/>
        </w:rPr>
        <w:t xml:space="preserve">,  pelas chaves primárias de Paciente (</w:t>
      </w:r>
      <w:r w:rsidDel="00000000" w:rsidR="00000000" w:rsidRPr="00000000">
        <w:rPr>
          <w:b w:val="1"/>
          <w:sz w:val="24"/>
          <w:szCs w:val="24"/>
          <w:rtl w:val="0"/>
        </w:rPr>
        <w:t xml:space="preserve">cpf</w:t>
      </w:r>
      <w:r w:rsidDel="00000000" w:rsidR="00000000" w:rsidRPr="00000000">
        <w:rPr>
          <w:sz w:val="24"/>
          <w:szCs w:val="24"/>
          <w:rtl w:val="0"/>
        </w:rPr>
        <w:t xml:space="preserve">) e de Médico (</w:t>
      </w:r>
      <w:r w:rsidDel="00000000" w:rsidR="00000000" w:rsidRPr="00000000">
        <w:rPr>
          <w:b w:val="1"/>
          <w:sz w:val="24"/>
          <w:szCs w:val="24"/>
          <w:rtl w:val="0"/>
        </w:rPr>
        <w:t xml:space="preserve">cpf</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e pela chave parcial, da própria entidade, </w:t>
      </w:r>
      <w:r w:rsidDel="00000000" w:rsidR="00000000" w:rsidRPr="00000000">
        <w:rPr>
          <w:b w:val="1"/>
          <w:sz w:val="24"/>
          <w:szCs w:val="24"/>
          <w:rtl w:val="0"/>
        </w:rPr>
        <w:t xml:space="preserve">id.</w:t>
      </w:r>
    </w:p>
    <w:p w:rsidR="00000000" w:rsidDel="00000000" w:rsidP="00000000" w:rsidRDefault="00000000" w:rsidRPr="00000000" w14:paraId="00000099">
      <w:pPr>
        <w:numPr>
          <w:ilvl w:val="0"/>
          <w:numId w:val="28"/>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9A">
      <w:pPr>
        <w:numPr>
          <w:ilvl w:val="0"/>
          <w:numId w:val="19"/>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 É um número para identificar cada registro de exame.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armazenado e uma chave parcial.</w:t>
      </w:r>
      <w:r w:rsidDel="00000000" w:rsidR="00000000" w:rsidRPr="00000000">
        <w:rPr>
          <w:rtl w:val="0"/>
        </w:rPr>
      </w:r>
    </w:p>
    <w:p w:rsidR="00000000" w:rsidDel="00000000" w:rsidP="00000000" w:rsidRDefault="00000000" w:rsidRPr="00000000" w14:paraId="0000009B">
      <w:pPr>
        <w:numPr>
          <w:ilvl w:val="0"/>
          <w:numId w:val="19"/>
        </w:numPr>
        <w:spacing w:after="200" w:line="360" w:lineRule="auto"/>
        <w:ind w:left="1440" w:hanging="360"/>
        <w:jc w:val="both"/>
        <w:rPr>
          <w:b w:val="1"/>
          <w:sz w:val="24"/>
          <w:szCs w:val="24"/>
          <w:u w:val="none"/>
        </w:rPr>
      </w:pPr>
      <w:r w:rsidDel="00000000" w:rsidR="00000000" w:rsidRPr="00000000">
        <w:rPr>
          <w:b w:val="1"/>
          <w:sz w:val="24"/>
          <w:szCs w:val="24"/>
          <w:rtl w:val="0"/>
        </w:rPr>
        <w:t xml:space="preserve">resultado: </w:t>
      </w:r>
      <w:r w:rsidDel="00000000" w:rsidR="00000000" w:rsidRPr="00000000">
        <w:rPr>
          <w:sz w:val="24"/>
          <w:szCs w:val="24"/>
          <w:rtl w:val="0"/>
        </w:rPr>
        <w:t xml:space="preserve">representa o resultado processado pelo exame.É um atributo simples, monovalorado e armazenado.</w:t>
      </w:r>
    </w:p>
    <w:p w:rsidR="00000000" w:rsidDel="00000000" w:rsidP="00000000" w:rsidRDefault="00000000" w:rsidRPr="00000000" w14:paraId="0000009C">
      <w:pPr>
        <w:pStyle w:val="Heading4"/>
        <w:spacing w:after="200" w:line="360" w:lineRule="auto"/>
        <w:jc w:val="both"/>
        <w:rPr>
          <w:color w:val="000000"/>
        </w:rPr>
      </w:pPr>
      <w:bookmarkStart w:colFirst="0" w:colLast="0" w:name="_ea105nynkd0y" w:id="15"/>
      <w:bookmarkEnd w:id="15"/>
      <w:r w:rsidDel="00000000" w:rsidR="00000000" w:rsidRPr="00000000">
        <w:rPr>
          <w:color w:val="000000"/>
          <w:rtl w:val="0"/>
        </w:rPr>
        <w:t xml:space="preserve">- Tipos de Exame (Entidade)</w:t>
      </w:r>
    </w:p>
    <w:p w:rsidR="00000000" w:rsidDel="00000000" w:rsidP="00000000" w:rsidRDefault="00000000" w:rsidRPr="00000000" w14:paraId="0000009D">
      <w:pPr>
        <w:numPr>
          <w:ilvl w:val="0"/>
          <w:numId w:val="28"/>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Tipos de Exame corresponde aos tipos possíveis de exames que podem ser feitos e caracteriza a entidade fraca Exame.</w:t>
      </w:r>
    </w:p>
    <w:p w:rsidR="00000000" w:rsidDel="00000000" w:rsidP="00000000" w:rsidRDefault="00000000" w:rsidRPr="00000000" w14:paraId="0000009E">
      <w:pPr>
        <w:numPr>
          <w:ilvl w:val="0"/>
          <w:numId w:val="28"/>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9F">
      <w:pPr>
        <w:numPr>
          <w:ilvl w:val="0"/>
          <w:numId w:val="19"/>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representa o identificador de cada Tipo de Exame. É um atributo simples, monovalorado, armazenado e uma chave primária.</w:t>
      </w:r>
    </w:p>
    <w:p w:rsidR="00000000" w:rsidDel="00000000" w:rsidP="00000000" w:rsidRDefault="00000000" w:rsidRPr="00000000" w14:paraId="000000A0">
      <w:pPr>
        <w:numPr>
          <w:ilvl w:val="0"/>
          <w:numId w:val="19"/>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descrição: </w:t>
      </w:r>
      <w:r w:rsidDel="00000000" w:rsidR="00000000" w:rsidRPr="00000000">
        <w:rPr>
          <w:sz w:val="24"/>
          <w:szCs w:val="24"/>
          <w:rtl w:val="0"/>
        </w:rPr>
        <w:t xml:space="preserve">representa</w:t>
      </w:r>
      <w:r w:rsidDel="00000000" w:rsidR="00000000" w:rsidRPr="00000000">
        <w:rPr>
          <w:sz w:val="24"/>
          <w:szCs w:val="24"/>
          <w:rtl w:val="0"/>
        </w:rPr>
        <w:t xml:space="preserve"> um atributo que irá descrever brevemente os detalhes do tipo de exame.É um atributo simples, monovalorado e armazenado.</w:t>
      </w:r>
    </w:p>
    <w:p w:rsidR="00000000" w:rsidDel="00000000" w:rsidP="00000000" w:rsidRDefault="00000000" w:rsidRPr="00000000" w14:paraId="000000A1">
      <w:pPr>
        <w:numPr>
          <w:ilvl w:val="0"/>
          <w:numId w:val="19"/>
        </w:numPr>
        <w:spacing w:after="200" w:line="360" w:lineRule="auto"/>
        <w:ind w:left="1440" w:hanging="360"/>
        <w:jc w:val="both"/>
        <w:rPr>
          <w:b w:val="1"/>
          <w:sz w:val="24"/>
          <w:szCs w:val="24"/>
        </w:rPr>
      </w:pPr>
      <w:r w:rsidDel="00000000" w:rsidR="00000000" w:rsidRPr="00000000">
        <w:rPr>
          <w:b w:val="1"/>
          <w:sz w:val="24"/>
          <w:szCs w:val="24"/>
          <w:rtl w:val="0"/>
        </w:rPr>
        <w:t xml:space="preserve">nome: </w:t>
      </w:r>
      <w:r w:rsidDel="00000000" w:rsidR="00000000" w:rsidRPr="00000000">
        <w:rPr>
          <w:sz w:val="24"/>
          <w:szCs w:val="24"/>
          <w:rtl w:val="0"/>
        </w:rPr>
        <w:t xml:space="preserve">representa o nome do tipo de exame que será realizado.É um atributo simples, monovalorado e armazenado.</w:t>
      </w:r>
    </w:p>
    <w:p w:rsidR="00000000" w:rsidDel="00000000" w:rsidP="00000000" w:rsidRDefault="00000000" w:rsidRPr="00000000" w14:paraId="000000A2">
      <w:pPr>
        <w:pStyle w:val="Heading4"/>
        <w:spacing w:after="200" w:line="360" w:lineRule="auto"/>
        <w:jc w:val="both"/>
        <w:rPr>
          <w:color w:val="000000"/>
        </w:rPr>
      </w:pPr>
      <w:bookmarkStart w:colFirst="0" w:colLast="0" w:name="_bqgbp2qy7g8b" w:id="16"/>
      <w:bookmarkEnd w:id="16"/>
      <w:r w:rsidDel="00000000" w:rsidR="00000000" w:rsidRPr="00000000">
        <w:rPr>
          <w:color w:val="000000"/>
          <w:rtl w:val="0"/>
        </w:rPr>
        <w:t xml:space="preserve">- Tipos de </w:t>
      </w:r>
      <w:r w:rsidDel="00000000" w:rsidR="00000000" w:rsidRPr="00000000">
        <w:rPr>
          <w:rtl w:val="0"/>
        </w:rPr>
        <w:t xml:space="preserve">P</w:t>
      </w:r>
      <w:r w:rsidDel="00000000" w:rsidR="00000000" w:rsidRPr="00000000">
        <w:rPr>
          <w:color w:val="000000"/>
          <w:rtl w:val="0"/>
        </w:rPr>
        <w:t xml:space="preserve">rocedimento (Entidade)</w:t>
      </w:r>
    </w:p>
    <w:p w:rsidR="00000000" w:rsidDel="00000000" w:rsidP="00000000" w:rsidRDefault="00000000" w:rsidRPr="00000000" w14:paraId="000000A3">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Tipos de Procedimento</w:t>
      </w:r>
      <w:r w:rsidDel="00000000" w:rsidR="00000000" w:rsidRPr="00000000">
        <w:rPr>
          <w:b w:val="1"/>
          <w:sz w:val="24"/>
          <w:szCs w:val="24"/>
          <w:rtl w:val="0"/>
        </w:rPr>
        <w:t xml:space="preserve"> </w:t>
      </w:r>
      <w:r w:rsidDel="00000000" w:rsidR="00000000" w:rsidRPr="00000000">
        <w:rPr>
          <w:sz w:val="24"/>
          <w:szCs w:val="24"/>
          <w:rtl w:val="0"/>
        </w:rPr>
        <w:t xml:space="preserve">corresponde aos tipos possíveis de procedimentos que podem ser realizados e caracteriza a entidade Procedimentos.</w:t>
      </w:r>
    </w:p>
    <w:p w:rsidR="00000000" w:rsidDel="00000000" w:rsidP="00000000" w:rsidRDefault="00000000" w:rsidRPr="00000000" w14:paraId="000000A4">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r w:rsidDel="00000000" w:rsidR="00000000" w:rsidRPr="00000000">
        <w:rPr>
          <w:rtl w:val="0"/>
        </w:rPr>
      </w:r>
    </w:p>
    <w:p w:rsidR="00000000" w:rsidDel="00000000" w:rsidP="00000000" w:rsidRDefault="00000000" w:rsidRPr="00000000" w14:paraId="000000A5">
      <w:pPr>
        <w:numPr>
          <w:ilvl w:val="0"/>
          <w:numId w:val="1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Corresponde a um número de identificação do tipo de procedimento. É um atributo simples, monovalorado, armazenado e uma chave primária.</w:t>
      </w:r>
    </w:p>
    <w:p w:rsidR="00000000" w:rsidDel="00000000" w:rsidP="00000000" w:rsidRDefault="00000000" w:rsidRPr="00000000" w14:paraId="000000A6">
      <w:pPr>
        <w:numPr>
          <w:ilvl w:val="0"/>
          <w:numId w:val="1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descrição: </w:t>
      </w:r>
      <w:r w:rsidDel="00000000" w:rsidR="00000000" w:rsidRPr="00000000">
        <w:rPr>
          <w:sz w:val="24"/>
          <w:szCs w:val="24"/>
          <w:rtl w:val="0"/>
        </w:rPr>
        <w:t xml:space="preserve">Corresponde a uma descrição breve dos detalhes do tipo de consulta. É um atributo monovalorado, simples e armazenado.</w:t>
      </w:r>
    </w:p>
    <w:p w:rsidR="00000000" w:rsidDel="00000000" w:rsidP="00000000" w:rsidRDefault="00000000" w:rsidRPr="00000000" w14:paraId="000000A7">
      <w:pPr>
        <w:numPr>
          <w:ilvl w:val="0"/>
          <w:numId w:val="16"/>
        </w:numPr>
        <w:spacing w:after="200" w:line="360" w:lineRule="auto"/>
        <w:ind w:left="1440" w:hanging="360"/>
        <w:jc w:val="both"/>
        <w:rPr>
          <w:b w:val="1"/>
          <w:sz w:val="24"/>
          <w:szCs w:val="24"/>
        </w:rPr>
      </w:pPr>
      <w:r w:rsidDel="00000000" w:rsidR="00000000" w:rsidRPr="00000000">
        <w:rPr>
          <w:b w:val="1"/>
          <w:sz w:val="24"/>
          <w:szCs w:val="24"/>
          <w:rtl w:val="0"/>
        </w:rPr>
        <w:t xml:space="preserve">nome: </w:t>
      </w:r>
      <w:r w:rsidDel="00000000" w:rsidR="00000000" w:rsidRPr="00000000">
        <w:rPr>
          <w:sz w:val="24"/>
          <w:szCs w:val="24"/>
          <w:rtl w:val="0"/>
        </w:rPr>
        <w:t xml:space="preserve">nome do procedimento.</w:t>
      </w:r>
    </w:p>
    <w:p w:rsidR="00000000" w:rsidDel="00000000" w:rsidP="00000000" w:rsidRDefault="00000000" w:rsidRPr="00000000" w14:paraId="000000A8">
      <w:pPr>
        <w:pStyle w:val="Heading4"/>
        <w:spacing w:after="200" w:line="360" w:lineRule="auto"/>
        <w:jc w:val="both"/>
        <w:rPr>
          <w:color w:val="000000"/>
        </w:rPr>
      </w:pPr>
      <w:bookmarkStart w:colFirst="0" w:colLast="0" w:name="_3cufl0keqreo" w:id="17"/>
      <w:bookmarkEnd w:id="17"/>
      <w:r w:rsidDel="00000000" w:rsidR="00000000" w:rsidRPr="00000000">
        <w:rPr>
          <w:color w:val="000000"/>
          <w:rtl w:val="0"/>
        </w:rPr>
        <w:t xml:space="preserve">- Diagnóstico (Entidade)</w:t>
      </w:r>
    </w:p>
    <w:p w:rsidR="00000000" w:rsidDel="00000000" w:rsidP="00000000" w:rsidRDefault="00000000" w:rsidRPr="00000000" w14:paraId="000000A9">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Diagnóstico corresponde a uma entidade fraca, cujo qual a entidade forte é Consulta. Representa um diagnóstico gerado por uma consulta. Sua chave primária corresponde à chave primária de Consulta, que é composta por </w:t>
      </w:r>
      <w:r w:rsidDel="00000000" w:rsidR="00000000" w:rsidRPr="00000000">
        <w:rPr>
          <w:b w:val="1"/>
          <w:sz w:val="24"/>
          <w:szCs w:val="24"/>
          <w:rtl w:val="0"/>
        </w:rPr>
        <w:t xml:space="preserve">data </w:t>
      </w:r>
      <w:r w:rsidDel="00000000" w:rsidR="00000000" w:rsidRPr="00000000">
        <w:rPr>
          <w:sz w:val="24"/>
          <w:szCs w:val="24"/>
          <w:rtl w:val="0"/>
        </w:rPr>
        <w:t xml:space="preserve">e</w:t>
      </w:r>
      <w:r w:rsidDel="00000000" w:rsidR="00000000" w:rsidRPr="00000000">
        <w:rPr>
          <w:b w:val="1"/>
          <w:sz w:val="24"/>
          <w:szCs w:val="24"/>
          <w:rtl w:val="0"/>
        </w:rPr>
        <w:t xml:space="preserve"> hora</w:t>
      </w:r>
      <w:r w:rsidDel="00000000" w:rsidR="00000000" w:rsidRPr="00000000">
        <w:rPr>
          <w:sz w:val="24"/>
          <w:szCs w:val="24"/>
          <w:rtl w:val="0"/>
        </w:rPr>
        <w:t xml:space="preserve">, pelas chaves primárias de Paciente (</w:t>
      </w:r>
      <w:r w:rsidDel="00000000" w:rsidR="00000000" w:rsidRPr="00000000">
        <w:rPr>
          <w:b w:val="1"/>
          <w:sz w:val="24"/>
          <w:szCs w:val="24"/>
          <w:rtl w:val="0"/>
        </w:rPr>
        <w:t xml:space="preserve">cpf</w:t>
      </w:r>
      <w:r w:rsidDel="00000000" w:rsidR="00000000" w:rsidRPr="00000000">
        <w:rPr>
          <w:sz w:val="24"/>
          <w:szCs w:val="24"/>
          <w:rtl w:val="0"/>
        </w:rPr>
        <w:t xml:space="preserve">) e de Médico (</w:t>
      </w:r>
      <w:r w:rsidDel="00000000" w:rsidR="00000000" w:rsidRPr="00000000">
        <w:rPr>
          <w:b w:val="1"/>
          <w:sz w:val="24"/>
          <w:szCs w:val="24"/>
          <w:rtl w:val="0"/>
        </w:rPr>
        <w:t xml:space="preserve">cpf</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e pela a chave </w:t>
      </w:r>
      <w:r w:rsidDel="00000000" w:rsidR="00000000" w:rsidRPr="00000000">
        <w:rPr>
          <w:sz w:val="24"/>
          <w:szCs w:val="24"/>
          <w:rtl w:val="0"/>
        </w:rPr>
        <w:t xml:space="preserve">parcial, da própria entidade, </w:t>
      </w:r>
      <w:r w:rsidDel="00000000" w:rsidR="00000000" w:rsidRPr="00000000">
        <w:rPr>
          <w:b w:val="1"/>
          <w:sz w:val="24"/>
          <w:szCs w:val="24"/>
          <w:rtl w:val="0"/>
        </w:rPr>
        <w:t xml:space="preserve">id</w:t>
      </w:r>
      <w:r w:rsidDel="00000000" w:rsidR="00000000" w:rsidRPr="00000000">
        <w:rPr>
          <w:b w:val="1"/>
          <w:sz w:val="24"/>
          <w:szCs w:val="24"/>
          <w:rtl w:val="0"/>
        </w:rPr>
        <w:t xml:space="preserve">.</w:t>
      </w:r>
    </w:p>
    <w:p w:rsidR="00000000" w:rsidDel="00000000" w:rsidP="00000000" w:rsidRDefault="00000000" w:rsidRPr="00000000" w14:paraId="000000AA">
      <w:pPr>
        <w:numPr>
          <w:ilvl w:val="0"/>
          <w:numId w:val="25"/>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r w:rsidDel="00000000" w:rsidR="00000000" w:rsidRPr="00000000">
        <w:rPr>
          <w:rtl w:val="0"/>
        </w:rPr>
      </w:r>
    </w:p>
    <w:p w:rsidR="00000000" w:rsidDel="00000000" w:rsidP="00000000" w:rsidRDefault="00000000" w:rsidRPr="00000000" w14:paraId="000000AB">
      <w:pPr>
        <w:numPr>
          <w:ilvl w:val="0"/>
          <w:numId w:val="1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 É um número inteiro para identificar cada registro do diagnóstico.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armazenado e uma chave parcial.</w:t>
      </w:r>
    </w:p>
    <w:p w:rsidR="00000000" w:rsidDel="00000000" w:rsidP="00000000" w:rsidRDefault="00000000" w:rsidRPr="00000000" w14:paraId="000000AC">
      <w:pPr>
        <w:numPr>
          <w:ilvl w:val="0"/>
          <w:numId w:val="16"/>
        </w:numPr>
        <w:spacing w:after="200" w:line="360" w:lineRule="auto"/>
        <w:ind w:left="1440" w:hanging="360"/>
        <w:jc w:val="both"/>
        <w:rPr>
          <w:b w:val="1"/>
          <w:sz w:val="24"/>
          <w:szCs w:val="24"/>
        </w:rPr>
      </w:pPr>
      <w:r w:rsidDel="00000000" w:rsidR="00000000" w:rsidRPr="00000000">
        <w:rPr>
          <w:b w:val="1"/>
          <w:sz w:val="24"/>
          <w:szCs w:val="24"/>
          <w:rtl w:val="0"/>
        </w:rPr>
        <w:t xml:space="preserve">descrição: </w:t>
      </w:r>
      <w:r w:rsidDel="00000000" w:rsidR="00000000" w:rsidRPr="00000000">
        <w:rPr>
          <w:sz w:val="24"/>
          <w:szCs w:val="24"/>
          <w:rtl w:val="0"/>
        </w:rPr>
        <w:t xml:space="preserve">Contém toda a descrição do diagnóstico do paciente.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armazenado em formato de texto.</w:t>
      </w:r>
      <w:r w:rsidDel="00000000" w:rsidR="00000000" w:rsidRPr="00000000">
        <w:rPr>
          <w:rtl w:val="0"/>
        </w:rPr>
      </w:r>
    </w:p>
    <w:p w:rsidR="00000000" w:rsidDel="00000000" w:rsidP="00000000" w:rsidRDefault="00000000" w:rsidRPr="00000000" w14:paraId="000000AD">
      <w:pPr>
        <w:pStyle w:val="Heading4"/>
        <w:spacing w:after="200" w:line="360" w:lineRule="auto"/>
        <w:jc w:val="both"/>
        <w:rPr>
          <w:color w:val="000000"/>
        </w:rPr>
      </w:pPr>
      <w:bookmarkStart w:colFirst="0" w:colLast="0" w:name="_83jsbzaewhv6" w:id="18"/>
      <w:bookmarkEnd w:id="18"/>
      <w:r w:rsidDel="00000000" w:rsidR="00000000" w:rsidRPr="00000000">
        <w:rPr>
          <w:color w:val="000000"/>
          <w:rtl w:val="0"/>
        </w:rPr>
        <w:t xml:space="preserve">- Receita (Entidade)</w:t>
      </w:r>
    </w:p>
    <w:p w:rsidR="00000000" w:rsidDel="00000000" w:rsidP="00000000" w:rsidRDefault="00000000" w:rsidRPr="00000000" w14:paraId="000000AE">
      <w:pPr>
        <w:numPr>
          <w:ilvl w:val="0"/>
          <w:numId w:val="27"/>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Receita representa um documento que possui todas as prescrições de medicamentos, bem como as orientações e instruções a respeito da administração dos mesmos. Sua chave primária corresponde à chave primária de Consulta, que é composta por </w:t>
      </w:r>
      <w:r w:rsidDel="00000000" w:rsidR="00000000" w:rsidRPr="00000000">
        <w:rPr>
          <w:b w:val="1"/>
          <w:sz w:val="24"/>
          <w:szCs w:val="24"/>
          <w:rtl w:val="0"/>
        </w:rPr>
        <w:t xml:space="preserve">data </w:t>
      </w:r>
      <w:r w:rsidDel="00000000" w:rsidR="00000000" w:rsidRPr="00000000">
        <w:rPr>
          <w:sz w:val="24"/>
          <w:szCs w:val="24"/>
          <w:rtl w:val="0"/>
        </w:rPr>
        <w:t xml:space="preserve">e </w:t>
      </w:r>
      <w:r w:rsidDel="00000000" w:rsidR="00000000" w:rsidRPr="00000000">
        <w:rPr>
          <w:b w:val="1"/>
          <w:sz w:val="24"/>
          <w:szCs w:val="24"/>
          <w:rtl w:val="0"/>
        </w:rPr>
        <w:t xml:space="preserve">hora</w:t>
      </w:r>
      <w:r w:rsidDel="00000000" w:rsidR="00000000" w:rsidRPr="00000000">
        <w:rPr>
          <w:sz w:val="24"/>
          <w:szCs w:val="24"/>
          <w:rtl w:val="0"/>
        </w:rPr>
        <w:t xml:space="preserve">,  pelas chaves primárias de Paciente (</w:t>
      </w:r>
      <w:r w:rsidDel="00000000" w:rsidR="00000000" w:rsidRPr="00000000">
        <w:rPr>
          <w:b w:val="1"/>
          <w:sz w:val="24"/>
          <w:szCs w:val="24"/>
          <w:rtl w:val="0"/>
        </w:rPr>
        <w:t xml:space="preserve">cpf</w:t>
      </w:r>
      <w:r w:rsidDel="00000000" w:rsidR="00000000" w:rsidRPr="00000000">
        <w:rPr>
          <w:sz w:val="24"/>
          <w:szCs w:val="24"/>
          <w:rtl w:val="0"/>
        </w:rPr>
        <w:t xml:space="preserve">) e de Médico (</w:t>
      </w:r>
      <w:r w:rsidDel="00000000" w:rsidR="00000000" w:rsidRPr="00000000">
        <w:rPr>
          <w:b w:val="1"/>
          <w:sz w:val="24"/>
          <w:szCs w:val="24"/>
          <w:rtl w:val="0"/>
        </w:rPr>
        <w:t xml:space="preserve">cpf</w:t>
      </w:r>
      <w:r w:rsidDel="00000000" w:rsidR="00000000" w:rsidRPr="00000000">
        <w:rPr>
          <w:sz w:val="24"/>
          <w:szCs w:val="24"/>
          <w:rtl w:val="0"/>
        </w:rPr>
        <w:t xml:space="preserve">), e pela chave parcial, da própria entidade, </w:t>
      </w:r>
      <w:r w:rsidDel="00000000" w:rsidR="00000000" w:rsidRPr="00000000">
        <w:rPr>
          <w:b w:val="1"/>
          <w:sz w:val="24"/>
          <w:szCs w:val="24"/>
          <w:rtl w:val="0"/>
        </w:rPr>
        <w:t xml:space="preserve">id</w:t>
      </w:r>
      <w:r w:rsidDel="00000000" w:rsidR="00000000" w:rsidRPr="00000000">
        <w:rPr>
          <w:sz w:val="24"/>
          <w:szCs w:val="24"/>
          <w:rtl w:val="0"/>
        </w:rPr>
        <w:t xml:space="preserve">.</w:t>
      </w:r>
    </w:p>
    <w:p w:rsidR="00000000" w:rsidDel="00000000" w:rsidP="00000000" w:rsidRDefault="00000000" w:rsidRPr="00000000" w14:paraId="000000AF">
      <w:pPr>
        <w:numPr>
          <w:ilvl w:val="0"/>
          <w:numId w:val="27"/>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B0">
      <w:pPr>
        <w:numPr>
          <w:ilvl w:val="0"/>
          <w:numId w:val="16"/>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id: </w:t>
      </w:r>
      <w:r w:rsidDel="00000000" w:rsidR="00000000" w:rsidRPr="00000000">
        <w:rPr>
          <w:sz w:val="24"/>
          <w:szCs w:val="24"/>
          <w:rtl w:val="0"/>
        </w:rPr>
        <w:t xml:space="preserve"> É um número inteiro para identificar cada registro do documento referente a receita específica. É um atributo simples, </w:t>
      </w:r>
      <w:r w:rsidDel="00000000" w:rsidR="00000000" w:rsidRPr="00000000">
        <w:rPr>
          <w:sz w:val="24"/>
          <w:szCs w:val="24"/>
          <w:rtl w:val="0"/>
        </w:rPr>
        <w:t xml:space="preserve">monovalorado</w:t>
      </w:r>
      <w:r w:rsidDel="00000000" w:rsidR="00000000" w:rsidRPr="00000000">
        <w:rPr>
          <w:sz w:val="24"/>
          <w:szCs w:val="24"/>
          <w:rtl w:val="0"/>
        </w:rPr>
        <w:t xml:space="preserve">, armazenado e uma chave parcial.</w:t>
      </w:r>
      <w:r w:rsidDel="00000000" w:rsidR="00000000" w:rsidRPr="00000000">
        <w:rPr>
          <w:rtl w:val="0"/>
        </w:rPr>
      </w:r>
    </w:p>
    <w:p w:rsidR="00000000" w:rsidDel="00000000" w:rsidP="00000000" w:rsidRDefault="00000000" w:rsidRPr="00000000" w14:paraId="000000B1">
      <w:pPr>
        <w:numPr>
          <w:ilvl w:val="0"/>
          <w:numId w:val="4"/>
        </w:numPr>
        <w:spacing w:after="0" w:afterAutospacing="0" w:line="360" w:lineRule="auto"/>
        <w:ind w:left="1440" w:hanging="360"/>
        <w:jc w:val="both"/>
        <w:rPr>
          <w:b w:val="1"/>
          <w:sz w:val="24"/>
          <w:szCs w:val="24"/>
          <w:u w:val="none"/>
        </w:rPr>
      </w:pPr>
      <w:r w:rsidDel="00000000" w:rsidR="00000000" w:rsidRPr="00000000">
        <w:rPr>
          <w:b w:val="1"/>
          <w:sz w:val="24"/>
          <w:szCs w:val="24"/>
          <w:rtl w:val="0"/>
        </w:rPr>
        <w:t xml:space="preserve">data de validação: </w:t>
      </w:r>
      <w:r w:rsidDel="00000000" w:rsidR="00000000" w:rsidRPr="00000000">
        <w:rPr>
          <w:sz w:val="24"/>
          <w:szCs w:val="24"/>
          <w:rtl w:val="0"/>
        </w:rPr>
        <w:t xml:space="preserve">representa a data limite para a validade da receita, sendo formada pelo dia, mês e ano. É um atributo simples, monovalorado e armazenado em formato de data.</w:t>
      </w:r>
    </w:p>
    <w:p w:rsidR="00000000" w:rsidDel="00000000" w:rsidP="00000000" w:rsidRDefault="00000000" w:rsidRPr="00000000" w14:paraId="000000B2">
      <w:pPr>
        <w:numPr>
          <w:ilvl w:val="0"/>
          <w:numId w:val="4"/>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data de emissão: </w:t>
      </w:r>
      <w:r w:rsidDel="00000000" w:rsidR="00000000" w:rsidRPr="00000000">
        <w:rPr>
          <w:sz w:val="24"/>
          <w:szCs w:val="24"/>
          <w:rtl w:val="0"/>
        </w:rPr>
        <w:t xml:space="preserve">representa a data em que a receita foi emitida, sendo formada pelo dia, mês e ano. É um atributo simples, monovalorado e armazenado em formato de data.</w:t>
      </w:r>
    </w:p>
    <w:p w:rsidR="00000000" w:rsidDel="00000000" w:rsidP="00000000" w:rsidRDefault="00000000" w:rsidRPr="00000000" w14:paraId="000000B3">
      <w:pPr>
        <w:numPr>
          <w:ilvl w:val="0"/>
          <w:numId w:val="4"/>
        </w:numPr>
        <w:spacing w:after="200" w:line="360" w:lineRule="auto"/>
        <w:ind w:left="1440" w:hanging="360"/>
        <w:jc w:val="both"/>
        <w:rPr>
          <w:b w:val="1"/>
          <w:sz w:val="24"/>
          <w:szCs w:val="24"/>
        </w:rPr>
      </w:pPr>
      <w:r w:rsidDel="00000000" w:rsidR="00000000" w:rsidRPr="00000000">
        <w:rPr>
          <w:b w:val="1"/>
          <w:sz w:val="24"/>
          <w:szCs w:val="24"/>
          <w:rtl w:val="0"/>
        </w:rPr>
        <w:t xml:space="preserve">instrução: </w:t>
      </w:r>
      <w:r w:rsidDel="00000000" w:rsidR="00000000" w:rsidRPr="00000000">
        <w:rPr>
          <w:sz w:val="24"/>
          <w:szCs w:val="24"/>
          <w:rtl w:val="0"/>
        </w:rPr>
        <w:t xml:space="preserve">representa textualmente as orientações de uso e administração dos medicamentos. É um atributo simples, monovalorado e armazenado em formato de texto.</w:t>
      </w:r>
    </w:p>
    <w:p w:rsidR="00000000" w:rsidDel="00000000" w:rsidP="00000000" w:rsidRDefault="00000000" w:rsidRPr="00000000" w14:paraId="000000B4">
      <w:pPr>
        <w:pStyle w:val="Heading4"/>
        <w:spacing w:after="200" w:line="360" w:lineRule="auto"/>
        <w:jc w:val="both"/>
        <w:rPr>
          <w:color w:val="000000"/>
        </w:rPr>
      </w:pPr>
      <w:bookmarkStart w:colFirst="0" w:colLast="0" w:name="_n29y4h14lib4" w:id="19"/>
      <w:bookmarkEnd w:id="19"/>
      <w:r w:rsidDel="00000000" w:rsidR="00000000" w:rsidRPr="00000000">
        <w:rPr>
          <w:color w:val="000000"/>
          <w:rtl w:val="0"/>
        </w:rPr>
        <w:t xml:space="preserve">- Plano de saúde (Entidade)</w:t>
      </w:r>
    </w:p>
    <w:p w:rsidR="00000000" w:rsidDel="00000000" w:rsidP="00000000" w:rsidRDefault="00000000" w:rsidRPr="00000000" w14:paraId="000000B5">
      <w:pPr>
        <w:numPr>
          <w:ilvl w:val="0"/>
          <w:numId w:val="12"/>
        </w:numPr>
        <w:spacing w:after="0" w:afterAutospacing="0" w:line="360" w:lineRule="auto"/>
        <w:ind w:left="720" w:hanging="360"/>
        <w:jc w:val="both"/>
        <w:rPr>
          <w:b w:val="1"/>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Plano de Saúde representa a operadora de plano de saúde de um paciente. </w:t>
      </w:r>
    </w:p>
    <w:p w:rsidR="00000000" w:rsidDel="00000000" w:rsidP="00000000" w:rsidRDefault="00000000" w:rsidRPr="00000000" w14:paraId="000000B6">
      <w:pPr>
        <w:numPr>
          <w:ilvl w:val="0"/>
          <w:numId w:val="12"/>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w:t>
      </w:r>
    </w:p>
    <w:p w:rsidR="00000000" w:rsidDel="00000000" w:rsidP="00000000" w:rsidRDefault="00000000" w:rsidRPr="00000000" w14:paraId="000000B7">
      <w:pPr>
        <w:numPr>
          <w:ilvl w:val="0"/>
          <w:numId w:val="39"/>
        </w:numPr>
        <w:spacing w:after="0" w:afterAutospacing="0" w:line="360" w:lineRule="auto"/>
        <w:ind w:left="1440" w:hanging="360"/>
        <w:jc w:val="both"/>
        <w:rPr>
          <w:b w:val="1"/>
          <w:sz w:val="24"/>
          <w:szCs w:val="24"/>
          <w:u w:val="none"/>
        </w:rPr>
      </w:pPr>
      <w:r w:rsidDel="00000000" w:rsidR="00000000" w:rsidRPr="00000000">
        <w:rPr>
          <w:b w:val="1"/>
          <w:sz w:val="24"/>
          <w:szCs w:val="24"/>
          <w:rtl w:val="0"/>
        </w:rPr>
        <w:t xml:space="preserve">nome: </w:t>
      </w:r>
      <w:r w:rsidDel="00000000" w:rsidR="00000000" w:rsidRPr="00000000">
        <w:rPr>
          <w:sz w:val="24"/>
          <w:szCs w:val="24"/>
          <w:rtl w:val="0"/>
        </w:rPr>
        <w:t xml:space="preserve">representa o nome da operadora de plano de saúde. É um atributo simples, monovalorado e armazenado em formato de texto.</w:t>
      </w:r>
    </w:p>
    <w:p w:rsidR="00000000" w:rsidDel="00000000" w:rsidP="00000000" w:rsidRDefault="00000000" w:rsidRPr="00000000" w14:paraId="000000B8">
      <w:pPr>
        <w:numPr>
          <w:ilvl w:val="0"/>
          <w:numId w:val="39"/>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cnpj: </w:t>
      </w:r>
      <w:r w:rsidDel="00000000" w:rsidR="00000000" w:rsidRPr="00000000">
        <w:rPr>
          <w:sz w:val="24"/>
          <w:szCs w:val="24"/>
          <w:rtl w:val="0"/>
        </w:rPr>
        <w:t xml:space="preserve">representa o número do CNPJ vinculado à operadora de plano de saúde. É um atributo simples, monovalorado, armazenado em formato de texto e é a chave primária da entidade.</w:t>
      </w:r>
    </w:p>
    <w:p w:rsidR="00000000" w:rsidDel="00000000" w:rsidP="00000000" w:rsidRDefault="00000000" w:rsidRPr="00000000" w14:paraId="000000B9">
      <w:pPr>
        <w:numPr>
          <w:ilvl w:val="0"/>
          <w:numId w:val="39"/>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email: </w:t>
      </w:r>
      <w:r w:rsidDel="00000000" w:rsidR="00000000" w:rsidRPr="00000000">
        <w:rPr>
          <w:sz w:val="24"/>
          <w:szCs w:val="24"/>
          <w:rtl w:val="0"/>
        </w:rPr>
        <w:t xml:space="preserve">representa o endereço de email de atendimento da operadora. É um atributo simples, monovalorado e armazenado em formato de texto.</w:t>
      </w:r>
    </w:p>
    <w:p w:rsidR="00000000" w:rsidDel="00000000" w:rsidP="00000000" w:rsidRDefault="00000000" w:rsidRPr="00000000" w14:paraId="000000BA">
      <w:pPr>
        <w:numPr>
          <w:ilvl w:val="0"/>
          <w:numId w:val="39"/>
        </w:numPr>
        <w:spacing w:after="200" w:line="360" w:lineRule="auto"/>
        <w:ind w:left="1440" w:hanging="360"/>
        <w:jc w:val="both"/>
        <w:rPr>
          <w:b w:val="1"/>
          <w:sz w:val="24"/>
          <w:szCs w:val="24"/>
        </w:rPr>
      </w:pPr>
      <w:r w:rsidDel="00000000" w:rsidR="00000000" w:rsidRPr="00000000">
        <w:rPr>
          <w:b w:val="1"/>
          <w:sz w:val="24"/>
          <w:szCs w:val="24"/>
          <w:rtl w:val="0"/>
        </w:rPr>
        <w:t xml:space="preserve">endereço</w:t>
      </w:r>
      <w:r w:rsidDel="00000000" w:rsidR="00000000" w:rsidRPr="00000000">
        <w:rPr>
          <w:sz w:val="24"/>
          <w:szCs w:val="24"/>
          <w:rtl w:val="0"/>
        </w:rPr>
        <w:t xml:space="preserve">: representa o endereço comercial vinculado à operadora, é formado por dia, mês e ano. É um atributo simples, monovalorado e armazenado em formato de texto.</w:t>
      </w:r>
    </w:p>
    <w:p w:rsidR="00000000" w:rsidDel="00000000" w:rsidP="00000000" w:rsidRDefault="00000000" w:rsidRPr="00000000" w14:paraId="000000BB">
      <w:pPr>
        <w:pStyle w:val="Heading4"/>
        <w:spacing w:after="200" w:line="360" w:lineRule="auto"/>
        <w:jc w:val="both"/>
        <w:rPr>
          <w:color w:val="000000"/>
        </w:rPr>
      </w:pPr>
      <w:bookmarkStart w:colFirst="0" w:colLast="0" w:name="_6mbdlxdxaccn" w:id="20"/>
      <w:bookmarkEnd w:id="20"/>
      <w:r w:rsidDel="00000000" w:rsidR="00000000" w:rsidRPr="00000000">
        <w:rPr>
          <w:color w:val="000000"/>
          <w:rtl w:val="0"/>
        </w:rPr>
        <w:t xml:space="preserve">- Alergia (Entidade):</w:t>
      </w:r>
    </w:p>
    <w:p w:rsidR="00000000" w:rsidDel="00000000" w:rsidP="00000000" w:rsidRDefault="00000000" w:rsidRPr="00000000" w14:paraId="000000BC">
      <w:pPr>
        <w:numPr>
          <w:ilvl w:val="0"/>
          <w:numId w:val="6"/>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Alergia representa uma disfunção do Paciente</w:t>
      </w:r>
    </w:p>
    <w:p w:rsidR="00000000" w:rsidDel="00000000" w:rsidP="00000000" w:rsidRDefault="00000000" w:rsidRPr="00000000" w14:paraId="000000BD">
      <w:pPr>
        <w:numPr>
          <w:ilvl w:val="0"/>
          <w:numId w:val="6"/>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BE">
      <w:pPr>
        <w:numPr>
          <w:ilvl w:val="0"/>
          <w:numId w:val="17"/>
        </w:numPr>
        <w:spacing w:after="0" w:afterAutospacing="0" w:line="360" w:lineRule="auto"/>
        <w:ind w:left="1440" w:hanging="360"/>
        <w:jc w:val="both"/>
        <w:rPr>
          <w:b w:val="1"/>
          <w:sz w:val="24"/>
          <w:szCs w:val="24"/>
          <w:u w:val="none"/>
        </w:rPr>
      </w:pPr>
      <w:r w:rsidDel="00000000" w:rsidR="00000000" w:rsidRPr="00000000">
        <w:rPr>
          <w:b w:val="1"/>
          <w:sz w:val="24"/>
          <w:szCs w:val="24"/>
          <w:rtl w:val="0"/>
        </w:rPr>
        <w:t xml:space="preserve">alérgeno: </w:t>
      </w:r>
      <w:r w:rsidDel="00000000" w:rsidR="00000000" w:rsidRPr="00000000">
        <w:rPr>
          <w:sz w:val="24"/>
          <w:szCs w:val="24"/>
          <w:rtl w:val="0"/>
        </w:rPr>
        <w:t xml:space="preserve">representa a substância que induz uma reação de hipersensibilidade no indivíduo após o contato dérmico, por inalação ou ingestão. É um atributo simples, monovalorado e armazenado em formato de texto.</w:t>
      </w:r>
    </w:p>
    <w:p w:rsidR="00000000" w:rsidDel="00000000" w:rsidP="00000000" w:rsidRDefault="00000000" w:rsidRPr="00000000" w14:paraId="000000BF">
      <w:pPr>
        <w:numPr>
          <w:ilvl w:val="0"/>
          <w:numId w:val="17"/>
        </w:numPr>
        <w:spacing w:after="200" w:line="360" w:lineRule="auto"/>
        <w:ind w:left="1440" w:hanging="360"/>
        <w:jc w:val="both"/>
        <w:rPr>
          <w:b w:val="1"/>
          <w:sz w:val="24"/>
          <w:szCs w:val="24"/>
          <w:u w:val="none"/>
        </w:rPr>
      </w:pPr>
      <w:r w:rsidDel="00000000" w:rsidR="00000000" w:rsidRPr="00000000">
        <w:rPr>
          <w:b w:val="1"/>
          <w:sz w:val="24"/>
          <w:szCs w:val="24"/>
          <w:rtl w:val="0"/>
        </w:rPr>
        <w:t xml:space="preserve">tipo: </w:t>
      </w:r>
      <w:r w:rsidDel="00000000" w:rsidR="00000000" w:rsidRPr="00000000">
        <w:rPr>
          <w:sz w:val="24"/>
          <w:szCs w:val="24"/>
          <w:rtl w:val="0"/>
        </w:rPr>
        <w:t xml:space="preserve">representa o tipo de hipersensibilidade que a pessoa possui, podendo ser dos tipos: Alimentar, medicamentosa ou ambiental.</w:t>
      </w:r>
    </w:p>
    <w:p w:rsidR="00000000" w:rsidDel="00000000" w:rsidP="00000000" w:rsidRDefault="00000000" w:rsidRPr="00000000" w14:paraId="000000C0">
      <w:pPr>
        <w:pStyle w:val="Heading4"/>
        <w:spacing w:after="200" w:line="360" w:lineRule="auto"/>
        <w:jc w:val="both"/>
        <w:rPr>
          <w:color w:val="000000"/>
        </w:rPr>
      </w:pPr>
      <w:bookmarkStart w:colFirst="0" w:colLast="0" w:name="_i85diix985ay" w:id="21"/>
      <w:bookmarkEnd w:id="21"/>
      <w:r w:rsidDel="00000000" w:rsidR="00000000" w:rsidRPr="00000000">
        <w:rPr>
          <w:color w:val="000000"/>
          <w:rtl w:val="0"/>
        </w:rPr>
        <w:t xml:space="preserve">- Doenças Crônicas (Entidade):</w:t>
      </w:r>
    </w:p>
    <w:p w:rsidR="00000000" w:rsidDel="00000000" w:rsidP="00000000" w:rsidRDefault="00000000" w:rsidRPr="00000000" w14:paraId="000000C1">
      <w:pPr>
        <w:numPr>
          <w:ilvl w:val="0"/>
          <w:numId w:val="36"/>
        </w:numPr>
        <w:spacing w:after="0" w:afterAutospacing="0" w:line="360" w:lineRule="auto"/>
        <w:ind w:left="720" w:hanging="360"/>
        <w:jc w:val="both"/>
        <w:rPr>
          <w:b w:val="1"/>
          <w:sz w:val="24"/>
          <w:szCs w:val="24"/>
        </w:rPr>
      </w:pPr>
      <w:r w:rsidDel="00000000" w:rsidR="00000000" w:rsidRPr="00000000">
        <w:rPr>
          <w:b w:val="1"/>
          <w:sz w:val="24"/>
          <w:szCs w:val="24"/>
          <w:rtl w:val="0"/>
        </w:rPr>
        <w:t xml:space="preserve">Semântica: </w:t>
      </w:r>
      <w:r w:rsidDel="00000000" w:rsidR="00000000" w:rsidRPr="00000000">
        <w:rPr>
          <w:sz w:val="24"/>
          <w:szCs w:val="24"/>
          <w:rtl w:val="0"/>
        </w:rPr>
        <w:t xml:space="preserve">a entidade doenças crônicas representam doenças crônicas que o paciente possui.</w:t>
      </w:r>
    </w:p>
    <w:p w:rsidR="00000000" w:rsidDel="00000000" w:rsidP="00000000" w:rsidRDefault="00000000" w:rsidRPr="00000000" w14:paraId="000000C2">
      <w:pPr>
        <w:numPr>
          <w:ilvl w:val="0"/>
          <w:numId w:val="36"/>
        </w:numPr>
        <w:spacing w:after="0" w:afterAutospacing="0" w:line="360" w:lineRule="auto"/>
        <w:ind w:left="720" w:hanging="360"/>
        <w:jc w:val="both"/>
        <w:rPr>
          <w:b w:val="1"/>
          <w:sz w:val="24"/>
          <w:szCs w:val="24"/>
        </w:rPr>
      </w:pPr>
      <w:r w:rsidDel="00000000" w:rsidR="00000000" w:rsidRPr="00000000">
        <w:rPr>
          <w:b w:val="1"/>
          <w:sz w:val="24"/>
          <w:szCs w:val="24"/>
          <w:rtl w:val="0"/>
        </w:rPr>
        <w:t xml:space="preserve">Atributos: </w:t>
      </w:r>
    </w:p>
    <w:p w:rsidR="00000000" w:rsidDel="00000000" w:rsidP="00000000" w:rsidRDefault="00000000" w:rsidRPr="00000000" w14:paraId="000000C3">
      <w:pPr>
        <w:numPr>
          <w:ilvl w:val="0"/>
          <w:numId w:val="17"/>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cid-11</w:t>
      </w:r>
      <w:r w:rsidDel="00000000" w:rsidR="00000000" w:rsidRPr="00000000">
        <w:rPr>
          <w:b w:val="1"/>
          <w:sz w:val="24"/>
          <w:szCs w:val="24"/>
          <w:rtl w:val="0"/>
        </w:rPr>
        <w:t xml:space="preserve">: </w:t>
      </w:r>
      <w:r w:rsidDel="00000000" w:rsidR="00000000" w:rsidRPr="00000000">
        <w:rPr>
          <w:sz w:val="24"/>
          <w:szCs w:val="24"/>
          <w:rtl w:val="0"/>
        </w:rPr>
        <w:t xml:space="preserve">Código que representa a</w:t>
      </w:r>
      <w:r w:rsidDel="00000000" w:rsidR="00000000" w:rsidRPr="00000000">
        <w:rPr>
          <w:b w:val="1"/>
          <w:sz w:val="24"/>
          <w:szCs w:val="24"/>
          <w:rtl w:val="0"/>
        </w:rPr>
        <w:t xml:space="preserve"> </w:t>
      </w:r>
      <w:r w:rsidDel="00000000" w:rsidR="00000000" w:rsidRPr="00000000">
        <w:rPr>
          <w:sz w:val="24"/>
          <w:szCs w:val="24"/>
          <w:rtl w:val="0"/>
        </w:rPr>
        <w:t xml:space="preserve">Classificação Internacional de Doenças e Problemas Relacionados à Saúde, controlado pela OMS. É um atributo simples, monovalorado, armazenado em formato de texto e é uma chave primária.</w:t>
      </w:r>
      <w:r w:rsidDel="00000000" w:rsidR="00000000" w:rsidRPr="00000000">
        <w:rPr>
          <w:rtl w:val="0"/>
        </w:rPr>
      </w:r>
    </w:p>
    <w:p w:rsidR="00000000" w:rsidDel="00000000" w:rsidP="00000000" w:rsidRDefault="00000000" w:rsidRPr="00000000" w14:paraId="000000C4">
      <w:pPr>
        <w:numPr>
          <w:ilvl w:val="0"/>
          <w:numId w:val="17"/>
        </w:numPr>
        <w:spacing w:after="0" w:afterAutospacing="0" w:line="360" w:lineRule="auto"/>
        <w:ind w:left="1440" w:hanging="360"/>
        <w:jc w:val="both"/>
        <w:rPr>
          <w:b w:val="1"/>
          <w:sz w:val="24"/>
          <w:szCs w:val="24"/>
        </w:rPr>
      </w:pPr>
      <w:r w:rsidDel="00000000" w:rsidR="00000000" w:rsidRPr="00000000">
        <w:rPr>
          <w:b w:val="1"/>
          <w:sz w:val="24"/>
          <w:szCs w:val="24"/>
          <w:rtl w:val="0"/>
        </w:rPr>
        <w:t xml:space="preserve">nome: </w:t>
      </w:r>
      <w:r w:rsidDel="00000000" w:rsidR="00000000" w:rsidRPr="00000000">
        <w:rPr>
          <w:sz w:val="24"/>
          <w:szCs w:val="24"/>
          <w:rtl w:val="0"/>
        </w:rPr>
        <w:t xml:space="preserve">Nome da doença crónica. É um atributo simples, monovalorado e armazenado em formato de texto.</w:t>
      </w:r>
    </w:p>
    <w:p w:rsidR="00000000" w:rsidDel="00000000" w:rsidP="00000000" w:rsidRDefault="00000000" w:rsidRPr="00000000" w14:paraId="000000C5">
      <w:pPr>
        <w:numPr>
          <w:ilvl w:val="0"/>
          <w:numId w:val="17"/>
        </w:numPr>
        <w:spacing w:after="200" w:line="360" w:lineRule="auto"/>
        <w:ind w:left="1440" w:hanging="360"/>
        <w:jc w:val="both"/>
        <w:rPr>
          <w:b w:val="1"/>
          <w:sz w:val="24"/>
          <w:szCs w:val="24"/>
          <w:u w:val="none"/>
        </w:rPr>
      </w:pPr>
      <w:r w:rsidDel="00000000" w:rsidR="00000000" w:rsidRPr="00000000">
        <w:rPr>
          <w:b w:val="1"/>
          <w:sz w:val="24"/>
          <w:szCs w:val="24"/>
          <w:rtl w:val="0"/>
        </w:rPr>
        <w:t xml:space="preserve">data diagnóstico:</w:t>
      </w:r>
      <w:r w:rsidDel="00000000" w:rsidR="00000000" w:rsidRPr="00000000">
        <w:rPr>
          <w:sz w:val="24"/>
          <w:szCs w:val="24"/>
          <w:rtl w:val="0"/>
        </w:rPr>
        <w:t xml:space="preserve"> Data em que o diagnóstico da doença foi feita. É um atributo simples, monovalorado e armazenado em formato de data.</w:t>
      </w:r>
    </w:p>
    <w:p w:rsidR="00000000" w:rsidDel="00000000" w:rsidP="00000000" w:rsidRDefault="00000000" w:rsidRPr="00000000" w14:paraId="000000C6">
      <w:pPr>
        <w:spacing w:after="200" w:line="360" w:lineRule="auto"/>
        <w:ind w:left="1440" w:firstLine="0"/>
        <w:jc w:val="both"/>
        <w:rPr>
          <w:sz w:val="24"/>
          <w:szCs w:val="24"/>
        </w:rPr>
      </w:pPr>
      <w:r w:rsidDel="00000000" w:rsidR="00000000" w:rsidRPr="00000000">
        <w:rPr>
          <w:rtl w:val="0"/>
        </w:rPr>
      </w:r>
    </w:p>
    <w:p w:rsidR="00000000" w:rsidDel="00000000" w:rsidP="00000000" w:rsidRDefault="00000000" w:rsidRPr="00000000" w14:paraId="000000C7">
      <w:pPr>
        <w:spacing w:after="20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C8">
      <w:pPr>
        <w:spacing w:after="200" w:line="36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C9">
      <w:pPr>
        <w:pStyle w:val="Heading3"/>
        <w:spacing w:after="200" w:line="360" w:lineRule="auto"/>
        <w:jc w:val="both"/>
        <w:rPr/>
      </w:pPr>
      <w:bookmarkStart w:colFirst="0" w:colLast="0" w:name="_lhxojmnre5gq" w:id="22"/>
      <w:bookmarkEnd w:id="22"/>
      <w:r w:rsidDel="00000000" w:rsidR="00000000" w:rsidRPr="00000000">
        <w:rPr>
          <w:rtl w:val="0"/>
        </w:rPr>
        <w:t xml:space="preserve">2 - Relacionamentos:</w:t>
      </w:r>
    </w:p>
    <w:p w:rsidR="00000000" w:rsidDel="00000000" w:rsidP="00000000" w:rsidRDefault="00000000" w:rsidRPr="00000000" w14:paraId="000000CA">
      <w:pPr>
        <w:spacing w:after="200" w:line="360" w:lineRule="auto"/>
        <w:jc w:val="both"/>
        <w:rPr>
          <w:b w:val="1"/>
          <w:sz w:val="24"/>
          <w:szCs w:val="24"/>
        </w:rPr>
      </w:pPr>
      <w:r w:rsidDel="00000000" w:rsidR="00000000" w:rsidRPr="00000000">
        <w:rPr>
          <w:sz w:val="24"/>
          <w:szCs w:val="24"/>
          <w:rtl w:val="0"/>
        </w:rPr>
        <w:t xml:space="preserve">Padrão descritivo: </w:t>
      </w:r>
      <w:r w:rsidDel="00000000" w:rsidR="00000000" w:rsidRPr="00000000">
        <w:rPr>
          <w:b w:val="1"/>
          <w:sz w:val="24"/>
          <w:szCs w:val="24"/>
          <w:rtl w:val="0"/>
        </w:rPr>
        <w:t xml:space="preserve">Entidade A - </w:t>
      </w:r>
      <w:r w:rsidDel="00000000" w:rsidR="00000000" w:rsidRPr="00000000">
        <w:rPr>
          <w:b w:val="1"/>
          <w:sz w:val="24"/>
          <w:szCs w:val="24"/>
          <w:u w:val="single"/>
          <w:rtl w:val="0"/>
        </w:rPr>
        <w:t xml:space="preserve">relacionamento</w:t>
      </w:r>
      <w:r w:rsidDel="00000000" w:rsidR="00000000" w:rsidRPr="00000000">
        <w:rPr>
          <w:b w:val="1"/>
          <w:sz w:val="24"/>
          <w:szCs w:val="24"/>
          <w:rtl w:val="0"/>
        </w:rPr>
        <w:t xml:space="preserve"> - Entidade B</w:t>
      </w:r>
    </w:p>
    <w:p w:rsidR="00000000" w:rsidDel="00000000" w:rsidP="00000000" w:rsidRDefault="00000000" w:rsidRPr="00000000" w14:paraId="000000CB">
      <w:pPr>
        <w:pStyle w:val="Heading4"/>
        <w:spacing w:after="0" w:line="360" w:lineRule="auto"/>
        <w:jc w:val="both"/>
        <w:rPr>
          <w:b w:val="1"/>
          <w:color w:val="000000"/>
        </w:rPr>
      </w:pPr>
      <w:bookmarkStart w:colFirst="0" w:colLast="0" w:name="_d6091skro2ut" w:id="23"/>
      <w:bookmarkEnd w:id="23"/>
      <w:r w:rsidDel="00000000" w:rsidR="00000000" w:rsidRPr="00000000">
        <w:rPr>
          <w:b w:val="1"/>
          <w:color w:val="000000"/>
          <w:rtl w:val="0"/>
        </w:rPr>
        <w:t xml:space="preserve">Paciente - </w:t>
      </w:r>
      <w:r w:rsidDel="00000000" w:rsidR="00000000" w:rsidRPr="00000000">
        <w:rPr>
          <w:b w:val="1"/>
          <w:color w:val="000000"/>
          <w:u w:val="single"/>
          <w:rtl w:val="0"/>
        </w:rPr>
        <w:t xml:space="preserve">possui</w:t>
      </w:r>
      <w:r w:rsidDel="00000000" w:rsidR="00000000" w:rsidRPr="00000000">
        <w:rPr>
          <w:b w:val="1"/>
          <w:color w:val="000000"/>
          <w:rtl w:val="0"/>
        </w:rPr>
        <w:t xml:space="preserve"> - Plano de Saúde: </w:t>
      </w:r>
    </w:p>
    <w:p w:rsidR="00000000" w:rsidDel="00000000" w:rsidP="00000000" w:rsidRDefault="00000000" w:rsidRPr="00000000" w14:paraId="000000CC">
      <w:pPr>
        <w:numPr>
          <w:ilvl w:val="0"/>
          <w:numId w:val="9"/>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 plano de saúde pode ser possuído por vários pacientes, enquanto um paciente pode ter no máximo um plano de saúde. Ambas as participações são parciais.</w:t>
      </w:r>
    </w:p>
    <w:p w:rsidR="00000000" w:rsidDel="00000000" w:rsidP="00000000" w:rsidRDefault="00000000" w:rsidRPr="00000000" w14:paraId="000000CD">
      <w:pPr>
        <w:pStyle w:val="Heading4"/>
        <w:spacing w:after="0" w:line="360" w:lineRule="auto"/>
        <w:jc w:val="both"/>
        <w:rPr>
          <w:b w:val="1"/>
          <w:color w:val="000000"/>
        </w:rPr>
      </w:pPr>
      <w:bookmarkStart w:colFirst="0" w:colLast="0" w:name="_nlksd64ppzhf" w:id="24"/>
      <w:bookmarkEnd w:id="24"/>
      <w:r w:rsidDel="00000000" w:rsidR="00000000" w:rsidRPr="00000000">
        <w:rPr>
          <w:b w:val="1"/>
          <w:color w:val="000000"/>
          <w:rtl w:val="0"/>
        </w:rPr>
        <w:t xml:space="preserve">Paciente - </w:t>
      </w:r>
      <w:r w:rsidDel="00000000" w:rsidR="00000000" w:rsidRPr="00000000">
        <w:rPr>
          <w:b w:val="1"/>
          <w:color w:val="000000"/>
          <w:u w:val="single"/>
          <w:rtl w:val="0"/>
        </w:rPr>
        <w:t xml:space="preserve">possui</w:t>
      </w:r>
      <w:r w:rsidDel="00000000" w:rsidR="00000000" w:rsidRPr="00000000">
        <w:rPr>
          <w:b w:val="1"/>
          <w:color w:val="000000"/>
          <w:rtl w:val="0"/>
        </w:rPr>
        <w:t xml:space="preserve">- Contato de Emergência: </w:t>
      </w:r>
    </w:p>
    <w:p w:rsidR="00000000" w:rsidDel="00000000" w:rsidP="00000000" w:rsidRDefault="00000000" w:rsidRPr="00000000" w14:paraId="000000CE">
      <w:pPr>
        <w:numPr>
          <w:ilvl w:val="0"/>
          <w:numId w:val="8"/>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 paciente pode possuir vários contatos de emergência, enquanto um contato de emergência vai estar relacionado a um só paciente, uma vez que depende dele para existir, fazendo, assim, com que a restrição de participação seja total. Todavia nem todo paciente virá a ter um contato de emergência, dessa forma a participação será parcial.</w:t>
      </w:r>
      <w:r w:rsidDel="00000000" w:rsidR="00000000" w:rsidRPr="00000000">
        <w:rPr>
          <w:rtl w:val="0"/>
        </w:rPr>
      </w:r>
    </w:p>
    <w:p w:rsidR="00000000" w:rsidDel="00000000" w:rsidP="00000000" w:rsidRDefault="00000000" w:rsidRPr="00000000" w14:paraId="000000CF">
      <w:pPr>
        <w:pStyle w:val="Heading4"/>
        <w:spacing w:after="0" w:line="360" w:lineRule="auto"/>
        <w:jc w:val="both"/>
        <w:rPr>
          <w:b w:val="1"/>
          <w:color w:val="000000"/>
        </w:rPr>
      </w:pPr>
      <w:bookmarkStart w:colFirst="0" w:colLast="0" w:name="_vew965phnkbi" w:id="25"/>
      <w:bookmarkEnd w:id="25"/>
      <w:r w:rsidDel="00000000" w:rsidR="00000000" w:rsidRPr="00000000">
        <w:rPr>
          <w:b w:val="1"/>
          <w:color w:val="000000"/>
          <w:rtl w:val="0"/>
        </w:rPr>
        <w:t xml:space="preserve">Secretária - </w:t>
      </w:r>
      <w:r w:rsidDel="00000000" w:rsidR="00000000" w:rsidRPr="00000000">
        <w:rPr>
          <w:b w:val="1"/>
          <w:color w:val="000000"/>
          <w:u w:val="single"/>
          <w:rtl w:val="0"/>
        </w:rPr>
        <w:t xml:space="preserve">agenda</w:t>
      </w:r>
      <w:r w:rsidDel="00000000" w:rsidR="00000000" w:rsidRPr="00000000">
        <w:rPr>
          <w:b w:val="1"/>
          <w:color w:val="000000"/>
          <w:rtl w:val="0"/>
        </w:rPr>
        <w:t xml:space="preserve"> - </w:t>
      </w:r>
      <w:r w:rsidDel="00000000" w:rsidR="00000000" w:rsidRPr="00000000">
        <w:rPr>
          <w:b w:val="1"/>
          <w:color w:val="000000"/>
          <w:rtl w:val="0"/>
        </w:rPr>
        <w:t xml:space="preserve">Consulta</w:t>
      </w:r>
      <w:r w:rsidDel="00000000" w:rsidR="00000000" w:rsidRPr="00000000">
        <w:rPr>
          <w:b w:val="1"/>
          <w:color w:val="000000"/>
          <w:rtl w:val="0"/>
        </w:rPr>
        <w:t xml:space="preserve">: </w:t>
      </w:r>
    </w:p>
    <w:p w:rsidR="00000000" w:rsidDel="00000000" w:rsidP="00000000" w:rsidRDefault="00000000" w:rsidRPr="00000000" w14:paraId="000000D0">
      <w:pPr>
        <w:numPr>
          <w:ilvl w:val="0"/>
          <w:numId w:val="33"/>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Uma secretária pode agendar várias consultas, enquanto uma consulta pode ser agendada por no máximo uma secretária. Uma consulta depende do agendamento da secretária para existir, logo, trata-se de uma participação total, já a secretária não precisa do agendamento de uma consulta para existir, portanto a participação é parcial.</w:t>
      </w:r>
    </w:p>
    <w:p w:rsidR="00000000" w:rsidDel="00000000" w:rsidP="00000000" w:rsidRDefault="00000000" w:rsidRPr="00000000" w14:paraId="000000D1">
      <w:pPr>
        <w:pStyle w:val="Heading4"/>
        <w:spacing w:after="0" w:line="360" w:lineRule="auto"/>
        <w:jc w:val="both"/>
        <w:rPr>
          <w:b w:val="1"/>
          <w:color w:val="000000"/>
        </w:rPr>
      </w:pPr>
      <w:bookmarkStart w:colFirst="0" w:colLast="0" w:name="_o68vtvuudatd" w:id="26"/>
      <w:bookmarkEnd w:id="26"/>
      <w:r w:rsidDel="00000000" w:rsidR="00000000" w:rsidRPr="00000000">
        <w:rPr>
          <w:b w:val="1"/>
          <w:color w:val="000000"/>
          <w:rtl w:val="0"/>
        </w:rPr>
        <w:t xml:space="preserve">Secretária - </w:t>
      </w:r>
      <w:r w:rsidDel="00000000" w:rsidR="00000000" w:rsidRPr="00000000">
        <w:rPr>
          <w:b w:val="1"/>
          <w:color w:val="000000"/>
          <w:u w:val="single"/>
          <w:rtl w:val="0"/>
        </w:rPr>
        <w:t xml:space="preserve">agenda</w:t>
      </w:r>
      <w:r w:rsidDel="00000000" w:rsidR="00000000" w:rsidRPr="00000000">
        <w:rPr>
          <w:b w:val="1"/>
          <w:color w:val="000000"/>
          <w:rtl w:val="0"/>
        </w:rPr>
        <w:t xml:space="preserve"> - Procedimento: </w:t>
      </w:r>
    </w:p>
    <w:p w:rsidR="00000000" w:rsidDel="00000000" w:rsidP="00000000" w:rsidRDefault="00000000" w:rsidRPr="00000000" w14:paraId="000000D2">
      <w:pPr>
        <w:numPr>
          <w:ilvl w:val="0"/>
          <w:numId w:val="34"/>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Uma secretária pode agendar vários procedimentos, enquanto um procedimento pode ser agendado por no máximo uma secretária. Um procedimento depende do agendamento da secretária para existir, portanto, a participação é total, já a secretária não depende do agendamento de um procedimento para existir, logo, a participação é parcial.</w:t>
      </w:r>
    </w:p>
    <w:p w:rsidR="00000000" w:rsidDel="00000000" w:rsidP="00000000" w:rsidRDefault="00000000" w:rsidRPr="00000000" w14:paraId="000000D3">
      <w:pPr>
        <w:pStyle w:val="Heading4"/>
        <w:spacing w:after="0" w:line="360" w:lineRule="auto"/>
        <w:jc w:val="both"/>
        <w:rPr>
          <w:b w:val="1"/>
          <w:color w:val="000000"/>
        </w:rPr>
      </w:pPr>
      <w:bookmarkStart w:colFirst="0" w:colLast="0" w:name="_68f7yurch7bp" w:id="27"/>
      <w:bookmarkEnd w:id="27"/>
      <w:r w:rsidDel="00000000" w:rsidR="00000000" w:rsidRPr="00000000">
        <w:rPr>
          <w:b w:val="1"/>
          <w:color w:val="000000"/>
          <w:rtl w:val="0"/>
        </w:rPr>
        <w:t xml:space="preserve">Médico - </w:t>
      </w:r>
      <w:r w:rsidDel="00000000" w:rsidR="00000000" w:rsidRPr="00000000">
        <w:rPr>
          <w:b w:val="1"/>
          <w:color w:val="000000"/>
          <w:u w:val="single"/>
          <w:rtl w:val="0"/>
        </w:rPr>
        <w:t xml:space="preserve">consulta</w:t>
      </w:r>
      <w:r w:rsidDel="00000000" w:rsidR="00000000" w:rsidRPr="00000000">
        <w:rPr>
          <w:b w:val="1"/>
          <w:color w:val="000000"/>
          <w:rtl w:val="0"/>
        </w:rPr>
        <w:t xml:space="preserve"> - Paciente: </w:t>
      </w:r>
    </w:p>
    <w:p w:rsidR="00000000" w:rsidDel="00000000" w:rsidP="00000000" w:rsidRDefault="00000000" w:rsidRPr="00000000" w14:paraId="000000D4">
      <w:pPr>
        <w:numPr>
          <w:ilvl w:val="0"/>
          <w:numId w:val="23"/>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Todo médico consulta um ou mais pacientes e todo paciente consulta com um ou mais médicos. Dessa forma, ocorre uma restrição de participação total em ambos os lados.</w:t>
      </w:r>
    </w:p>
    <w:p w:rsidR="00000000" w:rsidDel="00000000" w:rsidP="00000000" w:rsidRDefault="00000000" w:rsidRPr="00000000" w14:paraId="000000D5">
      <w:pPr>
        <w:pStyle w:val="Heading4"/>
        <w:spacing w:after="0" w:line="360" w:lineRule="auto"/>
        <w:jc w:val="both"/>
        <w:rPr>
          <w:b w:val="1"/>
          <w:color w:val="000000"/>
        </w:rPr>
      </w:pPr>
      <w:bookmarkStart w:colFirst="0" w:colLast="0" w:name="_3jxz9rsery9x" w:id="28"/>
      <w:bookmarkEnd w:id="28"/>
      <w:r w:rsidDel="00000000" w:rsidR="00000000" w:rsidRPr="00000000">
        <w:rPr>
          <w:b w:val="1"/>
          <w:color w:val="000000"/>
          <w:rtl w:val="0"/>
        </w:rPr>
        <w:t xml:space="preserve">Consulta - </w:t>
      </w:r>
      <w:r w:rsidDel="00000000" w:rsidR="00000000" w:rsidRPr="00000000">
        <w:rPr>
          <w:b w:val="1"/>
          <w:color w:val="000000"/>
          <w:u w:val="single"/>
          <w:rtl w:val="0"/>
        </w:rPr>
        <w:t xml:space="preserve">precede</w:t>
      </w:r>
      <w:r w:rsidDel="00000000" w:rsidR="00000000" w:rsidRPr="00000000">
        <w:rPr>
          <w:b w:val="1"/>
          <w:color w:val="000000"/>
          <w:rtl w:val="0"/>
        </w:rPr>
        <w:t xml:space="preserve"> - Procedimento: </w:t>
      </w:r>
    </w:p>
    <w:p w:rsidR="00000000" w:rsidDel="00000000" w:rsidP="00000000" w:rsidRDefault="00000000" w:rsidRPr="00000000" w14:paraId="000000D6">
      <w:pPr>
        <w:numPr>
          <w:ilvl w:val="0"/>
          <w:numId w:val="5"/>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Uma consulta pode preceder diferentes procedimentos, sendo que cada procedimento se relaciona com no máximo uma consulta, já que este é um relacionamento identificador. Assim, como uma consulta pode ou não preceder um procedimento, a participação é parcial e, como todo procedimento depende de uma consulta, então a participação é total.</w:t>
      </w:r>
    </w:p>
    <w:p w:rsidR="00000000" w:rsidDel="00000000" w:rsidP="00000000" w:rsidRDefault="00000000" w:rsidRPr="00000000" w14:paraId="000000D7">
      <w:pPr>
        <w:pStyle w:val="Heading4"/>
        <w:spacing w:after="0" w:line="360" w:lineRule="auto"/>
        <w:jc w:val="both"/>
        <w:rPr>
          <w:b w:val="1"/>
          <w:color w:val="000000"/>
        </w:rPr>
      </w:pPr>
      <w:bookmarkStart w:colFirst="0" w:colLast="0" w:name="_di0gzdiwdo6e" w:id="29"/>
      <w:bookmarkEnd w:id="29"/>
      <w:r w:rsidDel="00000000" w:rsidR="00000000" w:rsidRPr="00000000">
        <w:rPr>
          <w:b w:val="1"/>
          <w:color w:val="000000"/>
          <w:rtl w:val="0"/>
        </w:rPr>
        <w:t xml:space="preserve">Consulta - </w:t>
      </w:r>
      <w:r w:rsidDel="00000000" w:rsidR="00000000" w:rsidRPr="00000000">
        <w:rPr>
          <w:b w:val="1"/>
          <w:color w:val="000000"/>
          <w:u w:val="single"/>
          <w:rtl w:val="0"/>
        </w:rPr>
        <w:t xml:space="preserve">prescreve</w:t>
      </w:r>
      <w:r w:rsidDel="00000000" w:rsidR="00000000" w:rsidRPr="00000000">
        <w:rPr>
          <w:b w:val="1"/>
          <w:color w:val="000000"/>
          <w:rtl w:val="0"/>
        </w:rPr>
        <w:t xml:space="preserve"> - Receita: </w:t>
      </w:r>
    </w:p>
    <w:p w:rsidR="00000000" w:rsidDel="00000000" w:rsidP="00000000" w:rsidRDefault="00000000" w:rsidRPr="00000000" w14:paraId="000000D8">
      <w:pPr>
        <w:numPr>
          <w:ilvl w:val="0"/>
          <w:numId w:val="21"/>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Uma consulta gera no máximo uma receita. E uma receita é gerada por no máximo uma consulta. Como toda receita é gerada por uma consulta, a participação é total, e como nem toda consulta gera receita a participação é parcial.</w:t>
      </w:r>
    </w:p>
    <w:p w:rsidR="00000000" w:rsidDel="00000000" w:rsidP="00000000" w:rsidRDefault="00000000" w:rsidRPr="00000000" w14:paraId="000000D9">
      <w:pPr>
        <w:pStyle w:val="Heading4"/>
        <w:spacing w:after="0" w:line="360" w:lineRule="auto"/>
        <w:jc w:val="both"/>
        <w:rPr>
          <w:b w:val="1"/>
          <w:color w:val="000000"/>
        </w:rPr>
      </w:pPr>
      <w:bookmarkStart w:colFirst="0" w:colLast="0" w:name="_v2bo6kq3detn" w:id="30"/>
      <w:bookmarkEnd w:id="30"/>
      <w:r w:rsidDel="00000000" w:rsidR="00000000" w:rsidRPr="00000000">
        <w:rPr>
          <w:b w:val="1"/>
          <w:color w:val="000000"/>
          <w:rtl w:val="0"/>
        </w:rPr>
        <w:t xml:space="preserve">Tipo de Exame - </w:t>
      </w:r>
      <w:r w:rsidDel="00000000" w:rsidR="00000000" w:rsidRPr="00000000">
        <w:rPr>
          <w:b w:val="1"/>
          <w:color w:val="000000"/>
          <w:u w:val="single"/>
          <w:rtl w:val="0"/>
        </w:rPr>
        <w:t xml:space="preserve">caracteriza</w:t>
      </w:r>
      <w:r w:rsidDel="00000000" w:rsidR="00000000" w:rsidRPr="00000000">
        <w:rPr>
          <w:b w:val="1"/>
          <w:color w:val="000000"/>
          <w:rtl w:val="0"/>
        </w:rPr>
        <w:t xml:space="preserve"> - Exame: </w:t>
      </w:r>
    </w:p>
    <w:p w:rsidR="00000000" w:rsidDel="00000000" w:rsidP="00000000" w:rsidRDefault="00000000" w:rsidRPr="00000000" w14:paraId="000000DA">
      <w:pPr>
        <w:numPr>
          <w:ilvl w:val="0"/>
          <w:numId w:val="24"/>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 tipo de exame pode estar relacionado com vários exames e um exame pode estar caracterizado por no máximo um tipo de exame. Já que todo exame terá pelo menos um tipo de exame, ocorre uma participação total, mas como nem todo tipo de exame irá caracterizar um exame, a participação é parcial.</w:t>
      </w:r>
    </w:p>
    <w:p w:rsidR="00000000" w:rsidDel="00000000" w:rsidP="00000000" w:rsidRDefault="00000000" w:rsidRPr="00000000" w14:paraId="000000DB">
      <w:pPr>
        <w:pStyle w:val="Heading4"/>
        <w:spacing w:after="0" w:line="360" w:lineRule="auto"/>
        <w:jc w:val="both"/>
        <w:rPr>
          <w:b w:val="1"/>
          <w:color w:val="000000"/>
        </w:rPr>
      </w:pPr>
      <w:bookmarkStart w:colFirst="0" w:colLast="0" w:name="_dm42lzw9y6yd" w:id="31"/>
      <w:bookmarkEnd w:id="31"/>
      <w:r w:rsidDel="00000000" w:rsidR="00000000" w:rsidRPr="00000000">
        <w:rPr>
          <w:b w:val="1"/>
          <w:color w:val="000000"/>
          <w:rtl w:val="0"/>
        </w:rPr>
        <w:t xml:space="preserve">Consulta - </w:t>
      </w:r>
      <w:r w:rsidDel="00000000" w:rsidR="00000000" w:rsidRPr="00000000">
        <w:rPr>
          <w:b w:val="1"/>
          <w:color w:val="000000"/>
          <w:u w:val="single"/>
          <w:rtl w:val="0"/>
        </w:rPr>
        <w:t xml:space="preserve">solicita</w:t>
      </w:r>
      <w:r w:rsidDel="00000000" w:rsidR="00000000" w:rsidRPr="00000000">
        <w:rPr>
          <w:b w:val="1"/>
          <w:color w:val="000000"/>
          <w:rtl w:val="0"/>
        </w:rPr>
        <w:t xml:space="preserve"> - Exame: </w:t>
      </w:r>
    </w:p>
    <w:p w:rsidR="00000000" w:rsidDel="00000000" w:rsidP="00000000" w:rsidRDefault="00000000" w:rsidRPr="00000000" w14:paraId="000000DC">
      <w:pPr>
        <w:numPr>
          <w:ilvl w:val="0"/>
          <w:numId w:val="22"/>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Uma consulta solicita muitos exames, enquanto um exame só pode ser solicitado por uma consulta.Como todo exame é solicitado por uma consulta, a participação é total, e como nem toda consulta solicita exame, a participação é parcial.</w:t>
      </w:r>
    </w:p>
    <w:p w:rsidR="00000000" w:rsidDel="00000000" w:rsidP="00000000" w:rsidRDefault="00000000" w:rsidRPr="00000000" w14:paraId="000000DD">
      <w:pPr>
        <w:pStyle w:val="Heading4"/>
        <w:spacing w:after="0" w:line="360" w:lineRule="auto"/>
        <w:jc w:val="both"/>
        <w:rPr>
          <w:b w:val="1"/>
          <w:color w:val="000000"/>
        </w:rPr>
      </w:pPr>
      <w:bookmarkStart w:colFirst="0" w:colLast="0" w:name="_nwum3brr57iz" w:id="32"/>
      <w:bookmarkEnd w:id="32"/>
      <w:r w:rsidDel="00000000" w:rsidR="00000000" w:rsidRPr="00000000">
        <w:rPr>
          <w:b w:val="1"/>
          <w:color w:val="000000"/>
          <w:rtl w:val="0"/>
        </w:rPr>
        <w:t xml:space="preserve">Tipos de </w:t>
      </w:r>
      <w:r w:rsidDel="00000000" w:rsidR="00000000" w:rsidRPr="00000000">
        <w:rPr>
          <w:b w:val="1"/>
          <w:color w:val="000000"/>
          <w:rtl w:val="0"/>
        </w:rPr>
        <w:t xml:space="preserve">procedimento</w:t>
      </w:r>
      <w:r w:rsidDel="00000000" w:rsidR="00000000" w:rsidRPr="00000000">
        <w:rPr>
          <w:b w:val="1"/>
          <w:color w:val="000000"/>
          <w:rtl w:val="0"/>
        </w:rPr>
        <w:t xml:space="preserve"> - </w:t>
      </w:r>
      <w:r w:rsidDel="00000000" w:rsidR="00000000" w:rsidRPr="00000000">
        <w:rPr>
          <w:b w:val="1"/>
          <w:color w:val="000000"/>
          <w:u w:val="single"/>
          <w:rtl w:val="0"/>
        </w:rPr>
        <w:t xml:space="preserve">caracteriza</w:t>
      </w:r>
      <w:r w:rsidDel="00000000" w:rsidR="00000000" w:rsidRPr="00000000">
        <w:rPr>
          <w:b w:val="1"/>
          <w:color w:val="000000"/>
          <w:rtl w:val="0"/>
        </w:rPr>
        <w:t xml:space="preserve"> - </w:t>
      </w:r>
      <w:r w:rsidDel="00000000" w:rsidR="00000000" w:rsidRPr="00000000">
        <w:rPr>
          <w:b w:val="1"/>
          <w:color w:val="000000"/>
          <w:rtl w:val="0"/>
        </w:rPr>
        <w:t xml:space="preserve">Procedimento</w:t>
      </w:r>
      <w:r w:rsidDel="00000000" w:rsidR="00000000" w:rsidRPr="00000000">
        <w:rPr>
          <w:b w:val="1"/>
          <w:color w:val="000000"/>
          <w:rtl w:val="0"/>
        </w:rPr>
        <w:t xml:space="preserve">: </w:t>
      </w:r>
    </w:p>
    <w:p w:rsidR="00000000" w:rsidDel="00000000" w:rsidP="00000000" w:rsidRDefault="00000000" w:rsidRPr="00000000" w14:paraId="000000DE">
      <w:pPr>
        <w:numPr>
          <w:ilvl w:val="0"/>
          <w:numId w:val="35"/>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 tipo de procedimento caracteriza vários procedimentos e um procedimento pode estar caracterizado por no máximo um tipo de procedimento. Já que todo procedimento terá pelo menos um tipo de procedimento, ocorre uma participação total, mas como nem todo tipo de procedimento irá caracterizar um procedimento, a participação é parcial.</w:t>
      </w:r>
    </w:p>
    <w:p w:rsidR="00000000" w:rsidDel="00000000" w:rsidP="00000000" w:rsidRDefault="00000000" w:rsidRPr="00000000" w14:paraId="000000DF">
      <w:pPr>
        <w:pStyle w:val="Heading4"/>
        <w:spacing w:after="0" w:line="360" w:lineRule="auto"/>
        <w:jc w:val="both"/>
        <w:rPr>
          <w:b w:val="1"/>
          <w:color w:val="000000"/>
        </w:rPr>
      </w:pPr>
      <w:bookmarkStart w:colFirst="0" w:colLast="0" w:name="_nz8meivaan7z" w:id="33"/>
      <w:bookmarkEnd w:id="33"/>
      <w:r w:rsidDel="00000000" w:rsidR="00000000" w:rsidRPr="00000000">
        <w:rPr>
          <w:b w:val="1"/>
          <w:color w:val="000000"/>
          <w:rtl w:val="0"/>
        </w:rPr>
        <w:t xml:space="preserve">Consulta - </w:t>
      </w:r>
      <w:r w:rsidDel="00000000" w:rsidR="00000000" w:rsidRPr="00000000">
        <w:rPr>
          <w:b w:val="1"/>
          <w:color w:val="000000"/>
          <w:u w:val="single"/>
          <w:rtl w:val="0"/>
        </w:rPr>
        <w:t xml:space="preserve">gera</w:t>
      </w:r>
      <w:r w:rsidDel="00000000" w:rsidR="00000000" w:rsidRPr="00000000">
        <w:rPr>
          <w:b w:val="1"/>
          <w:color w:val="000000"/>
          <w:rtl w:val="0"/>
        </w:rPr>
        <w:t xml:space="preserve"> - Diagnóstico: </w:t>
      </w:r>
    </w:p>
    <w:p w:rsidR="00000000" w:rsidDel="00000000" w:rsidP="00000000" w:rsidRDefault="00000000" w:rsidRPr="00000000" w14:paraId="000000E0">
      <w:pPr>
        <w:numPr>
          <w:ilvl w:val="0"/>
          <w:numId w:val="31"/>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Uma consulta gera no máximo um diagnóstico. E um diagnóstico é gerado por no máximo uma consulta. Como todo diagnóstico é gerado por uma consulta, a participação é total, e como nem toda consulta gera diagnóstico a participação é parcial.</w:t>
      </w:r>
    </w:p>
    <w:p w:rsidR="00000000" w:rsidDel="00000000" w:rsidP="00000000" w:rsidRDefault="00000000" w:rsidRPr="00000000" w14:paraId="000000E1">
      <w:pPr>
        <w:pStyle w:val="Heading4"/>
        <w:spacing w:after="0" w:line="360" w:lineRule="auto"/>
        <w:jc w:val="both"/>
        <w:rPr/>
      </w:pPr>
      <w:bookmarkStart w:colFirst="0" w:colLast="0" w:name="_azcjize56tdh" w:id="34"/>
      <w:bookmarkEnd w:id="34"/>
      <w:r w:rsidDel="00000000" w:rsidR="00000000" w:rsidRPr="00000000">
        <w:rPr>
          <w:b w:val="1"/>
          <w:color w:val="000000"/>
          <w:rtl w:val="0"/>
        </w:rPr>
        <w:t xml:space="preserve">Paciente - </w:t>
      </w:r>
      <w:r w:rsidDel="00000000" w:rsidR="00000000" w:rsidRPr="00000000">
        <w:rPr>
          <w:b w:val="1"/>
          <w:color w:val="000000"/>
          <w:u w:val="single"/>
          <w:rtl w:val="0"/>
        </w:rPr>
        <w:t xml:space="preserve">utiliza</w:t>
      </w:r>
      <w:r w:rsidDel="00000000" w:rsidR="00000000" w:rsidRPr="00000000">
        <w:rPr>
          <w:b w:val="1"/>
          <w:color w:val="000000"/>
          <w:rtl w:val="0"/>
        </w:rPr>
        <w:t xml:space="preserve">- Remédio: </w:t>
      </w:r>
      <w:r w:rsidDel="00000000" w:rsidR="00000000" w:rsidRPr="00000000">
        <w:rPr>
          <w:rtl w:val="0"/>
        </w:rPr>
      </w:r>
    </w:p>
    <w:p w:rsidR="00000000" w:rsidDel="00000000" w:rsidP="00000000" w:rsidRDefault="00000000" w:rsidRPr="00000000" w14:paraId="000000E2">
      <w:pPr>
        <w:numPr>
          <w:ilvl w:val="0"/>
          <w:numId w:val="37"/>
        </w:numPr>
        <w:spacing w:after="200" w:before="0" w:line="360" w:lineRule="auto"/>
        <w:ind w:left="720" w:hanging="360"/>
        <w:jc w:val="both"/>
        <w:rPr>
          <w:b w:val="1"/>
        </w:rPr>
      </w:pPr>
      <w:r w:rsidDel="00000000" w:rsidR="00000000" w:rsidRPr="00000000">
        <w:rPr>
          <w:b w:val="1"/>
          <w:sz w:val="24"/>
          <w:szCs w:val="24"/>
          <w:rtl w:val="0"/>
        </w:rPr>
        <w:t xml:space="preserve">Semântica: </w:t>
      </w:r>
      <w:r w:rsidDel="00000000" w:rsidR="00000000" w:rsidRPr="00000000">
        <w:rPr>
          <w:sz w:val="24"/>
          <w:szCs w:val="24"/>
          <w:rtl w:val="0"/>
        </w:rPr>
        <w:t xml:space="preserve">Um paciente pode realizar o uso de diferentes tipos de medicamentos ao longo de sua vida </w:t>
      </w:r>
      <w:r w:rsidDel="00000000" w:rsidR="00000000" w:rsidRPr="00000000">
        <w:rPr>
          <w:sz w:val="24"/>
          <w:szCs w:val="24"/>
          <w:rtl w:val="0"/>
        </w:rPr>
        <w:t xml:space="preserve">e um</w:t>
      </w:r>
      <w:r w:rsidDel="00000000" w:rsidR="00000000" w:rsidRPr="00000000">
        <w:rPr>
          <w:sz w:val="24"/>
          <w:szCs w:val="24"/>
          <w:rtl w:val="0"/>
        </w:rPr>
        <w:t xml:space="preserve"> tipo de remédio pode ser utilizado por diferentes pacientes. Todavia, nem todo paciente utiliza um medicamento específico e nem todo remédio possui um paciente que ele de fato é utilizado, dessa forma a restrição de participação é parcial.</w:t>
      </w:r>
    </w:p>
    <w:p w:rsidR="00000000" w:rsidDel="00000000" w:rsidP="00000000" w:rsidRDefault="00000000" w:rsidRPr="00000000" w14:paraId="000000E3">
      <w:pPr>
        <w:numPr>
          <w:ilvl w:val="0"/>
          <w:numId w:val="37"/>
        </w:numPr>
        <w:spacing w:after="200" w:before="0" w:line="360" w:lineRule="auto"/>
        <w:ind w:left="720" w:hanging="360"/>
        <w:jc w:val="both"/>
        <w:rPr>
          <w:b w:val="1"/>
        </w:rPr>
      </w:pPr>
      <w:r w:rsidDel="00000000" w:rsidR="00000000" w:rsidRPr="00000000">
        <w:rPr>
          <w:b w:val="1"/>
          <w:sz w:val="24"/>
          <w:szCs w:val="24"/>
          <w:rtl w:val="0"/>
        </w:rPr>
        <w:t xml:space="preserve">Atributos:</w:t>
      </w:r>
    </w:p>
    <w:p w:rsidR="00000000" w:rsidDel="00000000" w:rsidP="00000000" w:rsidRDefault="00000000" w:rsidRPr="00000000" w14:paraId="000000E4">
      <w:pPr>
        <w:numPr>
          <w:ilvl w:val="0"/>
          <w:numId w:val="2"/>
        </w:numPr>
        <w:spacing w:after="200" w:before="0" w:line="360" w:lineRule="auto"/>
        <w:ind w:left="1440" w:hanging="360"/>
        <w:jc w:val="both"/>
        <w:rPr/>
      </w:pPr>
      <w:r w:rsidDel="00000000" w:rsidR="00000000" w:rsidRPr="00000000">
        <w:rPr>
          <w:b w:val="1"/>
          <w:sz w:val="24"/>
          <w:szCs w:val="24"/>
          <w:rtl w:val="0"/>
        </w:rPr>
        <w:t xml:space="preserve">Dose:</w:t>
      </w:r>
      <w:r w:rsidDel="00000000" w:rsidR="00000000" w:rsidRPr="00000000">
        <w:rPr>
          <w:sz w:val="24"/>
          <w:szCs w:val="24"/>
          <w:rtl w:val="0"/>
        </w:rPr>
        <w:t xml:space="preserve"> quantidade de fármaco, indicada pelo médico, especificada para cada dosagem, pode ser expressa em miligramas, no caso de cápsulas ou comprimidos, ou mililitros, no caso de soluções. Sendo este um atributo simples, monovalorado e armazenado em formato de texto.</w:t>
      </w:r>
      <w:r w:rsidDel="00000000" w:rsidR="00000000" w:rsidRPr="00000000">
        <w:rPr>
          <w:sz w:val="24"/>
          <w:szCs w:val="24"/>
          <w:rtl w:val="0"/>
        </w:rPr>
        <w:t xml:space="preserve"> </w:t>
      </w:r>
    </w:p>
    <w:p w:rsidR="00000000" w:rsidDel="00000000" w:rsidP="00000000" w:rsidRDefault="00000000" w:rsidRPr="00000000" w14:paraId="000000E5">
      <w:pPr>
        <w:pStyle w:val="Heading4"/>
        <w:spacing w:after="0" w:line="360" w:lineRule="auto"/>
        <w:jc w:val="both"/>
        <w:rPr>
          <w:b w:val="1"/>
          <w:color w:val="000000"/>
        </w:rPr>
      </w:pPr>
      <w:bookmarkStart w:colFirst="0" w:colLast="0" w:name="_a7qteymzw6r5" w:id="35"/>
      <w:bookmarkEnd w:id="35"/>
      <w:r w:rsidDel="00000000" w:rsidR="00000000" w:rsidRPr="00000000">
        <w:rPr>
          <w:b w:val="1"/>
          <w:color w:val="000000"/>
          <w:rtl w:val="0"/>
        </w:rPr>
        <w:t xml:space="preserve">Receita - </w:t>
      </w:r>
      <w:r w:rsidDel="00000000" w:rsidR="00000000" w:rsidRPr="00000000">
        <w:rPr>
          <w:b w:val="1"/>
          <w:color w:val="000000"/>
          <w:u w:val="single"/>
          <w:rtl w:val="0"/>
        </w:rPr>
        <w:t xml:space="preserve">contém</w:t>
      </w:r>
      <w:r w:rsidDel="00000000" w:rsidR="00000000" w:rsidRPr="00000000">
        <w:rPr>
          <w:b w:val="1"/>
          <w:color w:val="000000"/>
          <w:rtl w:val="0"/>
        </w:rPr>
        <w:t xml:space="preserve"> - Remédio: </w:t>
      </w:r>
    </w:p>
    <w:p w:rsidR="00000000" w:rsidDel="00000000" w:rsidP="00000000" w:rsidRDefault="00000000" w:rsidRPr="00000000" w14:paraId="000000E6">
      <w:pPr>
        <w:numPr>
          <w:ilvl w:val="0"/>
          <w:numId w:val="37"/>
        </w:numPr>
        <w:spacing w:line="360" w:lineRule="auto"/>
        <w:ind w:left="720" w:hanging="360"/>
        <w:rPr>
          <w:b w:val="1"/>
        </w:rPr>
      </w:pPr>
      <w:r w:rsidDel="00000000" w:rsidR="00000000" w:rsidRPr="00000000">
        <w:rPr>
          <w:b w:val="1"/>
          <w:sz w:val="24"/>
          <w:szCs w:val="24"/>
          <w:rtl w:val="0"/>
        </w:rPr>
        <w:t xml:space="preserve">Semântica: </w:t>
      </w:r>
      <w:r w:rsidDel="00000000" w:rsidR="00000000" w:rsidRPr="00000000">
        <w:rPr>
          <w:sz w:val="24"/>
          <w:szCs w:val="24"/>
          <w:rtl w:val="0"/>
        </w:rPr>
        <w:t xml:space="preserve">Uma receita pode possuir um ou mais remédios, ao mesmo tempo em que um remédio pode ser prescrito em uma ou mais receitas. Ademais, nem toda receita contém um remédio e nem todo remédio está relacionado a pelo menos uma receita, logo a restrição de participação é parcial.</w:t>
      </w:r>
      <w:r w:rsidDel="00000000" w:rsidR="00000000" w:rsidRPr="00000000">
        <w:rPr>
          <w:rtl w:val="0"/>
        </w:rPr>
      </w:r>
    </w:p>
    <w:p w:rsidR="00000000" w:rsidDel="00000000" w:rsidP="00000000" w:rsidRDefault="00000000" w:rsidRPr="00000000" w14:paraId="000000E7">
      <w:pPr>
        <w:numPr>
          <w:ilvl w:val="0"/>
          <w:numId w:val="37"/>
        </w:numPr>
        <w:spacing w:line="360" w:lineRule="auto"/>
        <w:ind w:left="720" w:hanging="360"/>
        <w:rPr>
          <w:b w:val="1"/>
        </w:rPr>
      </w:pPr>
      <w:r w:rsidDel="00000000" w:rsidR="00000000" w:rsidRPr="00000000">
        <w:rPr>
          <w:b w:val="1"/>
          <w:sz w:val="24"/>
          <w:szCs w:val="24"/>
          <w:rtl w:val="0"/>
        </w:rPr>
        <w:t xml:space="preserve">Atributos:</w:t>
      </w:r>
    </w:p>
    <w:p w:rsidR="00000000" w:rsidDel="00000000" w:rsidP="00000000" w:rsidRDefault="00000000" w:rsidRPr="00000000" w14:paraId="000000E8">
      <w:pPr>
        <w:keepNext w:val="1"/>
        <w:numPr>
          <w:ilvl w:val="0"/>
          <w:numId w:val="2"/>
        </w:numPr>
        <w:spacing w:line="360" w:lineRule="auto"/>
        <w:ind w:left="1440" w:hanging="360"/>
        <w:jc w:val="both"/>
      </w:pPr>
      <w:r w:rsidDel="00000000" w:rsidR="00000000" w:rsidRPr="00000000">
        <w:rPr>
          <w:b w:val="1"/>
          <w:sz w:val="24"/>
          <w:szCs w:val="24"/>
          <w:rtl w:val="0"/>
        </w:rPr>
        <w:t xml:space="preserve">Dose: </w:t>
      </w:r>
      <w:r w:rsidDel="00000000" w:rsidR="00000000" w:rsidRPr="00000000">
        <w:rPr>
          <w:sz w:val="24"/>
          <w:szCs w:val="24"/>
          <w:rtl w:val="0"/>
        </w:rPr>
        <w:t xml:space="preserve">quantidade de fármaco, indicada pelo médico, especificada para cada dosagem, pode ser expressa em miligramas, no caso de cápsulas ou comprimidos, ou mililitros, no caso de soluções. É um atributo simples, monovalorado e armazenado em formato de texto.</w:t>
      </w:r>
    </w:p>
    <w:p w:rsidR="00000000" w:rsidDel="00000000" w:rsidP="00000000" w:rsidRDefault="00000000" w:rsidRPr="00000000" w14:paraId="000000E9">
      <w:pPr>
        <w:ind w:left="1440" w:firstLine="0"/>
        <w:jc w:val="both"/>
        <w:rPr>
          <w:sz w:val="24"/>
          <w:szCs w:val="24"/>
        </w:rPr>
      </w:pPr>
      <w:r w:rsidDel="00000000" w:rsidR="00000000" w:rsidRPr="00000000">
        <w:rPr>
          <w:rtl w:val="0"/>
        </w:rPr>
      </w:r>
    </w:p>
    <w:p w:rsidR="00000000" w:rsidDel="00000000" w:rsidP="00000000" w:rsidRDefault="00000000" w:rsidRPr="00000000" w14:paraId="000000EA">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EB">
      <w:pPr>
        <w:spacing w:after="200" w:line="360" w:lineRule="auto"/>
        <w:jc w:val="both"/>
        <w:rPr>
          <w:sz w:val="24"/>
          <w:szCs w:val="24"/>
        </w:rPr>
      </w:pPr>
      <w:r w:rsidDel="00000000" w:rsidR="00000000" w:rsidRPr="00000000">
        <w:rPr>
          <w:rtl w:val="0"/>
        </w:rPr>
      </w:r>
    </w:p>
    <w:p w:rsidR="00000000" w:rsidDel="00000000" w:rsidP="00000000" w:rsidRDefault="00000000" w:rsidRPr="00000000" w14:paraId="000000EC">
      <w:pPr>
        <w:pStyle w:val="Heading4"/>
        <w:spacing w:after="200" w:line="360" w:lineRule="auto"/>
        <w:jc w:val="both"/>
        <w:rPr>
          <w:b w:val="1"/>
          <w:color w:val="000000"/>
        </w:rPr>
      </w:pPr>
      <w:bookmarkStart w:colFirst="0" w:colLast="0" w:name="_193iq7xpvwra" w:id="36"/>
      <w:bookmarkEnd w:id="36"/>
      <w:r w:rsidDel="00000000" w:rsidR="00000000" w:rsidRPr="00000000">
        <w:rPr>
          <w:b w:val="1"/>
          <w:color w:val="000000"/>
          <w:rtl w:val="0"/>
        </w:rPr>
        <w:t xml:space="preserve">Paciente - </w:t>
      </w:r>
      <w:r w:rsidDel="00000000" w:rsidR="00000000" w:rsidRPr="00000000">
        <w:rPr>
          <w:b w:val="1"/>
          <w:color w:val="000000"/>
          <w:u w:val="single"/>
          <w:rtl w:val="0"/>
        </w:rPr>
        <w:t xml:space="preserve">possui</w:t>
      </w:r>
      <w:r w:rsidDel="00000000" w:rsidR="00000000" w:rsidRPr="00000000">
        <w:rPr>
          <w:b w:val="1"/>
          <w:color w:val="000000"/>
          <w:rtl w:val="0"/>
        </w:rPr>
        <w:t xml:space="preserve"> - Doenças crônicas:</w:t>
      </w:r>
    </w:p>
    <w:p w:rsidR="00000000" w:rsidDel="00000000" w:rsidP="00000000" w:rsidRDefault="00000000" w:rsidRPr="00000000" w14:paraId="000000ED">
      <w:pPr>
        <w:numPr>
          <w:ilvl w:val="0"/>
          <w:numId w:val="13"/>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 paciente pode possuir uma ou mais doenças crônicas, ao mesmo tempo em que uma doença crônica é possuída por um ou mais pacientes. Ademais, nem todo paciente tem doença crônica e nem toda doença crônica está ligada a um paciente, logo a restrição de participação é parcial.</w:t>
      </w:r>
    </w:p>
    <w:p w:rsidR="00000000" w:rsidDel="00000000" w:rsidP="00000000" w:rsidRDefault="00000000" w:rsidRPr="00000000" w14:paraId="000000EE">
      <w:pPr>
        <w:pStyle w:val="Heading4"/>
        <w:spacing w:after="200" w:line="360" w:lineRule="auto"/>
        <w:jc w:val="both"/>
        <w:rPr>
          <w:b w:val="1"/>
          <w:color w:val="000000"/>
        </w:rPr>
      </w:pPr>
      <w:bookmarkStart w:colFirst="0" w:colLast="0" w:name="_17y8g7a7iq5j" w:id="37"/>
      <w:bookmarkEnd w:id="37"/>
      <w:r w:rsidDel="00000000" w:rsidR="00000000" w:rsidRPr="00000000">
        <w:rPr>
          <w:b w:val="1"/>
          <w:color w:val="000000"/>
          <w:rtl w:val="0"/>
        </w:rPr>
        <w:t xml:space="preserve">Paciente - </w:t>
      </w:r>
      <w:r w:rsidDel="00000000" w:rsidR="00000000" w:rsidRPr="00000000">
        <w:rPr>
          <w:b w:val="1"/>
          <w:color w:val="000000"/>
          <w:u w:val="single"/>
          <w:rtl w:val="0"/>
        </w:rPr>
        <w:t xml:space="preserve">possui</w:t>
      </w:r>
      <w:r w:rsidDel="00000000" w:rsidR="00000000" w:rsidRPr="00000000">
        <w:rPr>
          <w:b w:val="1"/>
          <w:color w:val="000000"/>
          <w:rtl w:val="0"/>
        </w:rPr>
        <w:t xml:space="preserve"> - Alergia:</w:t>
      </w:r>
    </w:p>
    <w:p w:rsidR="00000000" w:rsidDel="00000000" w:rsidP="00000000" w:rsidRDefault="00000000" w:rsidRPr="00000000" w14:paraId="000000EF">
      <w:pPr>
        <w:numPr>
          <w:ilvl w:val="0"/>
          <w:numId w:val="10"/>
        </w:numPr>
        <w:spacing w:after="200" w:line="360" w:lineRule="auto"/>
        <w:ind w:left="720" w:hanging="360"/>
        <w:jc w:val="both"/>
        <w:rPr>
          <w:sz w:val="24"/>
          <w:szCs w:val="24"/>
          <w:u w:val="none"/>
        </w:rPr>
      </w:pPr>
      <w:r w:rsidDel="00000000" w:rsidR="00000000" w:rsidRPr="00000000">
        <w:rPr>
          <w:b w:val="1"/>
          <w:sz w:val="24"/>
          <w:szCs w:val="24"/>
          <w:rtl w:val="0"/>
        </w:rPr>
        <w:t xml:space="preserve">Semântica: </w:t>
      </w:r>
      <w:r w:rsidDel="00000000" w:rsidR="00000000" w:rsidRPr="00000000">
        <w:rPr>
          <w:sz w:val="24"/>
          <w:szCs w:val="24"/>
          <w:rtl w:val="0"/>
        </w:rPr>
        <w:t xml:space="preserve">Um paciente pode possuir uma ou mais alergias, ao mesmo tempo em que uma alergia é possuída por um ou mais pacientes. Ademais, nem todo paciente tem alergia e nem toda doença crônica está ligada a um paciente, logo a restrição de participação é parcial.</w:t>
      </w:r>
      <w:r w:rsidDel="00000000" w:rsidR="00000000" w:rsidRPr="00000000">
        <w:rPr>
          <w:rtl w:val="0"/>
        </w:rPr>
      </w:r>
    </w:p>
    <w:p w:rsidR="00000000" w:rsidDel="00000000" w:rsidP="00000000" w:rsidRDefault="00000000" w:rsidRPr="00000000" w14:paraId="000000F0">
      <w:pPr>
        <w:spacing w:after="200" w:line="360" w:lineRule="auto"/>
        <w:ind w:left="720" w:firstLine="0"/>
        <w:jc w:val="both"/>
        <w:rPr>
          <w:sz w:val="24"/>
          <w:szCs w:val="24"/>
        </w:rPr>
      </w:pPr>
      <w:r w:rsidDel="00000000" w:rsidR="00000000" w:rsidRPr="00000000">
        <w:rPr>
          <w:rtl w:val="0"/>
        </w:rPr>
      </w:r>
    </w:p>
    <w:sectPr>
      <w:type w:val="nextPage"/>
      <w:pgSz w:h="16834" w:w="11909"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pedro.leao@aluno.ufop.edu.br" TargetMode="External"/><Relationship Id="rId10" Type="http://schemas.openxmlformats.org/officeDocument/2006/relationships/hyperlink" Target="mailto:nicolas.mendes@aluno.ufop.edu.br" TargetMode="External"/><Relationship Id="rId13" Type="http://schemas.openxmlformats.org/officeDocument/2006/relationships/header" Target="header1.xml"/><Relationship Id="rId12" Type="http://schemas.openxmlformats.org/officeDocument/2006/relationships/hyperlink" Target="mailto:pedro.mf@aluno.ufop.edu.b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theus.peixoto@aluno.ufop.edu.br" TargetMode="External"/><Relationship Id="rId15" Type="http://schemas.openxmlformats.org/officeDocument/2006/relationships/image" Target="media/image1.jp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felipe.braz@aluno.ufop.edu.br" TargetMode="External"/><Relationship Id="rId7" Type="http://schemas.openxmlformats.org/officeDocument/2006/relationships/hyperlink" Target="mailto:lucas.cm@aluno.ufop.edu.br" TargetMode="External"/><Relationship Id="rId8" Type="http://schemas.openxmlformats.org/officeDocument/2006/relationships/hyperlink" Target="mailto:mariana.macedo@aluno.ufop.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