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36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MATHEUS PEIXOTO RIBEIRO VIEIRA</w:t>
        </w:r>
      </w:hyperlink>
      <w:r w:rsidDel="00000000" w:rsidR="00000000" w:rsidRPr="00000000">
        <w:rPr>
          <w:sz w:val="24"/>
          <w:szCs w:val="24"/>
          <w:rtl w:val="0"/>
        </w:rPr>
        <w:t xml:space="preserve"> - 22.1.4104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Usando programação dinâmica, preencha uma tabela para calcular a distância de edição entre as palavras logaritmo e algoritmo.</w:t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95938" cy="55313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7826" l="0" r="28073" t="1857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53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podemos concluir que a distância de edição apra transformar “logaritmo” em “algoritmo” é 3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2) Dado uma tabela preenchida com a distância de edição calculada entre duas cadeias de caracteres, x[1..n] e y[1..m], escreva um algoritmo que informe as operações realizadas para transformar x em y.</w:t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function imprimeOperacoes(x[1..n], y[1..m], E[0..n,0..m])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imprimeOperacoes(x,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operacoes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E[i-1,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E[i,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E[i-1,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[cas,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#Obtendo a operação com o menor custo</w:t>
      </w:r>
    </w:p>
    <w:p w:rsidR="00000000" w:rsidDel="00000000" w:rsidP="00000000" w:rsidRDefault="00000000" w:rsidRPr="00000000" w14:paraId="00000018">
      <w:pPr>
        <w:ind w:firstLine="72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realizado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ops.index(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(ops))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realizado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E[i-1,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j-1]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E[i,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f"substituição do {x[i]} por {y[j]}"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f"casamento do {x[i]} com {y[j]}"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realizado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f"inserindo {y[j]}"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f"removendo {x[i]}"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operacoes.append(string)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(operacoes):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imprimeOperacoes(x,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Saída do código: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substituição do s por 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substituição do i por 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casamento do t com 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casamento do u com 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removendo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casamento do d com 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casamento do o com 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eus.peixoto@aluno.ufop.edu.br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