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575" w:rsidRPr="00B22575" w:rsidRDefault="00B22575" w:rsidP="00B22575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pt-BR"/>
        </w:rPr>
        <w:t>Modelagem Geométrica</w:t>
      </w:r>
    </w:p>
    <w:p w:rsidR="00B22575" w:rsidRPr="00B22575" w:rsidRDefault="00B22575" w:rsidP="00B225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  <w:t>Bibliografia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FOLEY, James. Computer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Graphics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: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Principles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and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Pratice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in C. 2 Ed.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STROUD, Ian.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Boundary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Representation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modeling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techniques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.</w:t>
      </w:r>
    </w:p>
    <w:p w:rsidR="00B22575" w:rsidRPr="00B22575" w:rsidRDefault="00B22575" w:rsidP="00B225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  <w:t>Fundamentos matemáticos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Matriz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: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rows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x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cols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br/>
      </w: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Translação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: Somar nas coordenadas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br/>
      </w: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Rotação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: Multiplicar com senos e cossenos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br/>
      </w: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Escalar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: Multiplicar pela identidade * S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br/>
      </w: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Reflexão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br/>
      </w: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Cisalhamento</w:t>
      </w:r>
    </w:p>
    <w:p w:rsidR="00B22575" w:rsidRPr="00B22575" w:rsidRDefault="00B22575" w:rsidP="00B225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  <w:t>Modelo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Uma abstração do real.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br/>
        <w:t>Mundo Físico -&gt; Modelo Matemático -&gt; Representação -&gt; Implementação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br/>
        <w:t>deve der capaz de criar, representar (em um conjunto mínimo de dados) e analisar/simular um objeto.</w:t>
      </w:r>
    </w:p>
    <w:p w:rsidR="00B22575" w:rsidRPr="00B22575" w:rsidRDefault="00B22575" w:rsidP="00B22575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pt-BR"/>
        </w:rPr>
        <w:t>Como se obtém modelos geométricos?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Através de sistemas gráficos. São classificados em 2D, 2,5D e 3D</w:t>
      </w:r>
    </w:p>
    <w:p w:rsidR="00B22575" w:rsidRPr="00B22575" w:rsidRDefault="00B22575" w:rsidP="00B225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  <w:t>Classificação Modelos Geométricos manufaturados rígidos</w:t>
      </w:r>
    </w:p>
    <w:p w:rsidR="00B22575" w:rsidRPr="00B22575" w:rsidRDefault="00B22575" w:rsidP="00B225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Sólidos</w:t>
      </w:r>
    </w:p>
    <w:p w:rsidR="00B22575" w:rsidRPr="00B22575" w:rsidRDefault="00B22575" w:rsidP="00B225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Não sólidos</w:t>
      </w:r>
    </w:p>
    <w:p w:rsidR="00B22575" w:rsidRPr="00B22575" w:rsidRDefault="00B22575" w:rsidP="00B225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Superfícies</w:t>
      </w:r>
    </w:p>
    <w:p w:rsidR="00B22575" w:rsidRPr="00B22575" w:rsidRDefault="00B22575" w:rsidP="00B22575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pt-BR"/>
        </w:rPr>
        <w:t>Objetos 3D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Superfícies, sólidos, objetos tridimensionais não-sólidos e objetos e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fenômesos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naturais</w:t>
      </w:r>
    </w:p>
    <w:p w:rsidR="00B22575" w:rsidRPr="00B22575" w:rsidRDefault="00B22575" w:rsidP="00B225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  <w:lastRenderedPageBreak/>
        <w:t>Modelagem de Sólidos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B-rep e CSG</w:t>
      </w:r>
    </w:p>
    <w:p w:rsidR="00B22575" w:rsidRPr="00B22575" w:rsidRDefault="00B22575" w:rsidP="00B22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Diferenças com superfícies</w:t>
      </w:r>
    </w:p>
    <w:p w:rsidR="00B22575" w:rsidRPr="00B22575" w:rsidRDefault="00B22575" w:rsidP="00B22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Uma coleção de superfícies não necessariamente forma um sólido.</w:t>
      </w:r>
    </w:p>
    <w:p w:rsidR="00B22575" w:rsidRPr="00B22575" w:rsidRDefault="00B22575" w:rsidP="00B22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Interessante para verificar se algo está dentro ou fora e para colorização automática de objetos com recursos de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trabsparência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e/ou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translucência</w:t>
      </w:r>
      <w:proofErr w:type="spellEnd"/>
    </w:p>
    <w:p w:rsidR="00B22575" w:rsidRPr="00B22575" w:rsidRDefault="00B22575" w:rsidP="00B225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Representação não ambígua dos objetos</w:t>
      </w:r>
    </w:p>
    <w:p w:rsidR="00B22575" w:rsidRPr="00B22575" w:rsidRDefault="00B22575" w:rsidP="00B225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  <w:t>Modelagem de Superfícies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Bezier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, polinômios naturais, B-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spline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e NURBS.</w:t>
      </w:r>
    </w:p>
    <w:p w:rsidR="00B22575" w:rsidRPr="00B22575" w:rsidRDefault="00B22575" w:rsidP="00B225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Superfícies não tem espessura nem volume</w:t>
      </w:r>
    </w:p>
    <w:p w:rsidR="00B22575" w:rsidRPr="00B22575" w:rsidRDefault="00B22575" w:rsidP="00B225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  <w:t>Sistemas 2,5D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Extensão direta dos programas 2D para “acomodar” a informação 3D</w:t>
      </w:r>
    </w:p>
    <w:p w:rsidR="00B22575" w:rsidRPr="00B22575" w:rsidRDefault="00B22575" w:rsidP="00B22575">
      <w:pPr>
        <w:spacing w:before="360" w:after="36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pict>
          <v:rect id="_x0000_i1025" style="width:0;height:3pt" o:hralign="center" o:hrstd="t" o:hr="t" fillcolor="#a0a0a0" stroked="f"/>
        </w:pict>
      </w:r>
    </w:p>
    <w:p w:rsidR="00B22575" w:rsidRPr="00B22575" w:rsidRDefault="00B22575" w:rsidP="00B225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  <w:t>Representação de sólidos</w:t>
      </w:r>
    </w:p>
    <w:p w:rsidR="00B22575" w:rsidRPr="00B22575" w:rsidRDefault="00B22575" w:rsidP="00B22575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pt-BR"/>
        </w:rPr>
      </w:pPr>
      <w:proofErr w:type="spellStart"/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pt-BR"/>
        </w:rPr>
        <w:t>Wireframes</w:t>
      </w:r>
      <w:proofErr w:type="spellEnd"/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Ambíguo, usa linhas </w:t>
      </w:r>
      <w:proofErr w:type="gram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pra</w:t>
      </w:r>
      <w:proofErr w:type="gram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representar o encontro das faces.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br/>
        <w:t>Não serve para objetos muito complexos que tem muitas arestas.</w:t>
      </w:r>
    </w:p>
    <w:p w:rsidR="00B22575" w:rsidRPr="00B22575" w:rsidRDefault="00B22575" w:rsidP="00B22575">
      <w:pPr>
        <w:spacing w:before="360" w:after="36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pict>
          <v:rect id="_x0000_i1026" style="width:0;height:3pt" o:hralign="center" o:hrstd="t" o:hr="t" fillcolor="#a0a0a0" stroked="f"/>
        </w:pict>
      </w:r>
    </w:p>
    <w:p w:rsidR="00B22575" w:rsidRPr="00B22575" w:rsidRDefault="00B22575" w:rsidP="00B22575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pt-BR"/>
        </w:rPr>
        <w:t>Curvas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Para engenharia e descrição de fenômenos físicos</w:t>
      </w:r>
    </w:p>
    <w:p w:rsidR="00B22575" w:rsidRPr="00B22575" w:rsidRDefault="00B22575" w:rsidP="00B225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  <w:t>Representação de curvas</w:t>
      </w:r>
    </w:p>
    <w:p w:rsidR="00B22575" w:rsidRPr="00B22575" w:rsidRDefault="00B22575" w:rsidP="00B225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lastRenderedPageBreak/>
        <w:t>Conjunto de pontos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: representa-se uma curva por um conjunto de pontos, geralmente medidas experimentais em coordenadas cartesianas (René Descartes - 1637) espaçadas adequadamente.</w:t>
      </w:r>
    </w:p>
    <w:p w:rsidR="00B22575" w:rsidRPr="00B22575" w:rsidRDefault="00B22575" w:rsidP="00B225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Em regiões de grande cobertura, aumentar a densidade de pontos</w:t>
      </w:r>
    </w:p>
    <w:p w:rsidR="00B22575" w:rsidRPr="00B22575" w:rsidRDefault="00B22575" w:rsidP="00B225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Representação analítica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: uma ou mais equações.</w:t>
      </w:r>
    </w:p>
    <w:p w:rsidR="00B22575" w:rsidRPr="00B22575" w:rsidRDefault="00B22575" w:rsidP="00B225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Vantagem sobre 1: Precisão, armazenamento compacto, facilidade de cálculo exato de novos pontos intermediários, facilidade de calcular propriedades das curvas como </w:t>
      </w: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inclinação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(primeira derivada) e </w:t>
      </w: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curvatura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 (segunda derivada) - representação por pontos seria derivação numérica, facilidade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dpara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fazer alterações no formato da curva de forma a atender requisitos do projeto.</w:t>
      </w:r>
    </w:p>
    <w:p w:rsidR="00B22575" w:rsidRPr="00B22575" w:rsidRDefault="00B22575" w:rsidP="00B2257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Ajuste de curvas (</w:t>
      </w:r>
      <w:r w:rsidRPr="00B22575">
        <w:rPr>
          <w:rFonts w:ascii="Segoe UI" w:eastAsia="Times New Roman" w:hAnsi="Segoe UI" w:cs="Segoe UI"/>
          <w:i/>
          <w:iCs/>
          <w:color w:val="333333"/>
          <w:spacing w:val="5"/>
          <w:sz w:val="24"/>
          <w:szCs w:val="24"/>
          <w:lang w:eastAsia="pt-BR"/>
        </w:rPr>
        <w:t xml:space="preserve">curve </w:t>
      </w:r>
      <w:proofErr w:type="spellStart"/>
      <w:r w:rsidRPr="00B22575">
        <w:rPr>
          <w:rFonts w:ascii="Segoe UI" w:eastAsia="Times New Roman" w:hAnsi="Segoe UI" w:cs="Segoe UI"/>
          <w:i/>
          <w:iCs/>
          <w:color w:val="333333"/>
          <w:spacing w:val="5"/>
          <w:sz w:val="24"/>
          <w:szCs w:val="24"/>
          <w:lang w:eastAsia="pt-BR"/>
        </w:rPr>
        <w:t>fitting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): Representação analítica para conjunto de pontos. Ex.: Digitalizados.</w:t>
      </w:r>
    </w:p>
    <w:p w:rsidR="00B22575" w:rsidRPr="00B22575" w:rsidRDefault="00B22575" w:rsidP="00B2257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Problema de interpolação</w:t>
      </w:r>
    </w:p>
    <w:p w:rsidR="00B22575" w:rsidRPr="00B22575" w:rsidRDefault="00B22575" w:rsidP="00B2257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 curva que ajusta os pontos passa por todos estes pontos</w:t>
      </w:r>
    </w:p>
    <w:p w:rsidR="00B22575" w:rsidRPr="00B22575" w:rsidRDefault="00B22575" w:rsidP="00B22575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Técnica usual: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splines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cúbicas (aproximação polinomial por partes)</w:t>
      </w:r>
    </w:p>
    <w:p w:rsidR="00B22575" w:rsidRPr="00B22575" w:rsidRDefault="00B22575" w:rsidP="00B225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  <w:t>Aproximação de curvas (</w:t>
      </w:r>
      <w:r w:rsidRPr="00B22575">
        <w:rPr>
          <w:rFonts w:ascii="inherit" w:eastAsia="Times New Roman" w:hAnsi="inherit" w:cs="Segoe UI"/>
          <w:b/>
          <w:bCs/>
          <w:i/>
          <w:iCs/>
          <w:color w:val="333333"/>
          <w:spacing w:val="5"/>
          <w:sz w:val="36"/>
          <w:szCs w:val="36"/>
          <w:lang w:eastAsia="pt-BR"/>
        </w:rPr>
        <w:t xml:space="preserve">curve </w:t>
      </w:r>
      <w:proofErr w:type="spellStart"/>
      <w:r w:rsidRPr="00B22575">
        <w:rPr>
          <w:rFonts w:ascii="inherit" w:eastAsia="Times New Roman" w:hAnsi="inherit" w:cs="Segoe UI"/>
          <w:b/>
          <w:bCs/>
          <w:i/>
          <w:iCs/>
          <w:color w:val="333333"/>
          <w:spacing w:val="5"/>
          <w:sz w:val="36"/>
          <w:szCs w:val="36"/>
          <w:lang w:eastAsia="pt-BR"/>
        </w:rPr>
        <w:t>fairing</w:t>
      </w:r>
      <w:proofErr w:type="spellEnd"/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  <w:t>)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Os pontos dados são aproximações para valores desconhecidos (ex. obtidos em medidas experimentais). Deseja-se uma curva que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mosra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a </w:t>
      </w: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tendência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 dos dados, a curva pode não passar por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nenum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dos pontos dados. Aproxima (</w:t>
      </w:r>
      <w:r w:rsidRPr="00B22575">
        <w:rPr>
          <w:rFonts w:ascii="Segoe UI" w:eastAsia="Times New Roman" w:hAnsi="Segoe UI" w:cs="Segoe UI"/>
          <w:i/>
          <w:iCs/>
          <w:color w:val="333333"/>
          <w:spacing w:val="5"/>
          <w:sz w:val="24"/>
          <w:szCs w:val="24"/>
          <w:lang w:eastAsia="pt-BR"/>
        </w:rPr>
        <w:t>fair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) os dados.</w:t>
      </w:r>
    </w:p>
    <w:p w:rsidR="00B22575" w:rsidRPr="00B22575" w:rsidRDefault="00B22575" w:rsidP="00B225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Técnicas usuais: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Bèzier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e B-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spline</w:t>
      </w:r>
      <w:proofErr w:type="spellEnd"/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2.1 </w:t>
      </w: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Representação paramétrica e não paramétrica (explícita/implícita)</w:t>
      </w:r>
    </w:p>
    <w:p w:rsidR="00B22575" w:rsidRPr="00B22575" w:rsidRDefault="00B22575" w:rsidP="00B22575">
      <w:pPr>
        <w:numPr>
          <w:ilvl w:val="0"/>
          <w:numId w:val="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Não paramétrica explícita: </w:t>
      </w: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y=</w:t>
      </w:r>
      <w:proofErr w:type="gram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f(</w:t>
      </w:r>
      <w:proofErr w:type="gram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x)</w:t>
      </w:r>
    </w:p>
    <w:p w:rsidR="00B22575" w:rsidRPr="00B22575" w:rsidRDefault="00B22575" w:rsidP="00B22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Ex.: reta, parábola, 1/4 de círculo, polinômios</w:t>
      </w:r>
    </w:p>
    <w:p w:rsidR="00B22575" w:rsidRPr="00B22575" w:rsidRDefault="00B22575" w:rsidP="00B22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Fáceis de integrar, derivar, combinar, avaliar valor em um ponto.</w:t>
      </w:r>
    </w:p>
    <w:p w:rsidR="00B22575" w:rsidRPr="00B22575" w:rsidRDefault="00B22575" w:rsidP="00B2257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Um valor de y para cada valor de x -&gt; curvas fechadas ou valores múltiplos não podem ser representados explicitamente.</w:t>
      </w:r>
    </w:p>
    <w:p w:rsidR="00B22575" w:rsidRPr="00B22575" w:rsidRDefault="00B22575" w:rsidP="00B22575">
      <w:pPr>
        <w:numPr>
          <w:ilvl w:val="0"/>
          <w:numId w:val="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Não paramétrica implícita: </w:t>
      </w:r>
      <w:proofErr w:type="gram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f(</w:t>
      </w:r>
      <w:proofErr w:type="spellStart"/>
      <w:proofErr w:type="gram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x,y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) = 0</w:t>
      </w:r>
    </w:p>
    <w:p w:rsidR="00B22575" w:rsidRPr="00B22575" w:rsidRDefault="00B22575" w:rsidP="00B22575">
      <w:pPr>
        <w:numPr>
          <w:ilvl w:val="1"/>
          <w:numId w:val="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Ex.: Equação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impĺicita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de 2º grau genérica: </w:t>
      </w: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 xml:space="preserve">ax² + </w:t>
      </w:r>
      <w:proofErr w:type="spell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bx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 xml:space="preserve"> + </w:t>
      </w:r>
      <w:proofErr w:type="spell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cy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 xml:space="preserve">² + </w:t>
      </w:r>
      <w:proofErr w:type="spell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dx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 xml:space="preserve"> + </w:t>
      </w:r>
      <w:proofErr w:type="spell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ey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 xml:space="preserve"> + f = 0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(engloba as cônicas 2D: parábola, hipérbole, elipse)</w:t>
      </w:r>
    </w:p>
    <w:p w:rsidR="00B22575" w:rsidRPr="00B22575" w:rsidRDefault="00B22575" w:rsidP="00B22575">
      <w:pPr>
        <w:spacing w:after="240" w:line="240" w:lineRule="auto"/>
        <w:outlineLvl w:val="4"/>
        <w:rPr>
          <w:rFonts w:ascii="inherit" w:eastAsia="Times New Roman" w:hAnsi="inherit" w:cs="Segoe UI"/>
          <w:b/>
          <w:bCs/>
          <w:color w:val="777777"/>
          <w:spacing w:val="5"/>
          <w:sz w:val="21"/>
          <w:szCs w:val="21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777777"/>
          <w:spacing w:val="5"/>
          <w:sz w:val="21"/>
          <w:szCs w:val="21"/>
          <w:lang w:eastAsia="pt-BR"/>
        </w:rPr>
        <w:t>Limitações das não paramétricas</w:t>
      </w:r>
    </w:p>
    <w:p w:rsidR="00B22575" w:rsidRPr="00B22575" w:rsidRDefault="00B22575" w:rsidP="00B225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777777"/>
          <w:spacing w:val="5"/>
          <w:sz w:val="24"/>
          <w:szCs w:val="24"/>
          <w:lang w:eastAsia="pt-BR"/>
        </w:rPr>
        <w:lastRenderedPageBreak/>
        <w:t>Dependentes de sistema de coordenadas</w:t>
      </w:r>
    </w:p>
    <w:p w:rsidR="00B22575" w:rsidRPr="00B22575" w:rsidRDefault="00B22575" w:rsidP="00B225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777777"/>
          <w:spacing w:val="5"/>
          <w:sz w:val="24"/>
          <w:szCs w:val="24"/>
          <w:lang w:eastAsia="pt-BR"/>
        </w:rPr>
        <w:t xml:space="preserve">Pontos a </w:t>
      </w:r>
      <w:proofErr w:type="spellStart"/>
      <w:r w:rsidRPr="00B22575">
        <w:rPr>
          <w:rFonts w:ascii="Segoe UI" w:eastAsia="Times New Roman" w:hAnsi="Segoe UI" w:cs="Segoe UI"/>
          <w:color w:val="777777"/>
          <w:spacing w:val="5"/>
          <w:sz w:val="24"/>
          <w:szCs w:val="24"/>
          <w:lang w:eastAsia="pt-BR"/>
        </w:rPr>
        <w:t>pardir</w:t>
      </w:r>
      <w:proofErr w:type="spellEnd"/>
      <w:r w:rsidRPr="00B22575">
        <w:rPr>
          <w:rFonts w:ascii="Segoe UI" w:eastAsia="Times New Roman" w:hAnsi="Segoe UI" w:cs="Segoe UI"/>
          <w:color w:val="777777"/>
          <w:spacing w:val="5"/>
          <w:sz w:val="24"/>
          <w:szCs w:val="24"/>
          <w:lang w:eastAsia="pt-BR"/>
        </w:rPr>
        <w:t xml:space="preserve"> de incrementos uniformes de x e y não estão uniformemente distribuídos ao longo da curva -&gt; qualidade baixa de representação gráfica</w:t>
      </w:r>
    </w:p>
    <w:p w:rsidR="00B22575" w:rsidRPr="00B22575" w:rsidRDefault="00B22575" w:rsidP="00B2257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Paramétrica: curva representada em função de um parâmetro</w:t>
      </w:r>
    </w:p>
    <w:p w:rsidR="00B22575" w:rsidRPr="00B22575" w:rsidRDefault="00B22575" w:rsidP="00B22575">
      <w:pPr>
        <w:numPr>
          <w:ilvl w:val="1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Ex.: curva 2D com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parãmetro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t as coordenadas são: </w:t>
      </w: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x=</w:t>
      </w:r>
      <w:proofErr w:type="gram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x(</w:t>
      </w:r>
      <w:proofErr w:type="gram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t)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e</w:t>
      </w: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 y=y(t)</w:t>
      </w:r>
    </w:p>
    <w:p w:rsidR="00B22575" w:rsidRPr="00B22575" w:rsidRDefault="00B22575" w:rsidP="00B22575">
      <w:pPr>
        <w:numPr>
          <w:ilvl w:val="2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Vetor com a posição do ponto </w:t>
      </w:r>
      <w:proofErr w:type="gram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p(</w:t>
      </w:r>
      <w:proofErr w:type="gram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t) = [x(t), y(t)]</w:t>
      </w:r>
    </w:p>
    <w:p w:rsidR="00B22575" w:rsidRPr="00B22575" w:rsidRDefault="00B22575" w:rsidP="00B22575">
      <w:pPr>
        <w:numPr>
          <w:ilvl w:val="2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Derivada ou valor tangente: </w:t>
      </w: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p'(t) = [x'(t), y'(</w:t>
      </w:r>
      <w:proofErr w:type="gram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t)]</w:t>
      </w:r>
      <w:proofErr w:type="gramEnd"/>
    </w:p>
    <w:p w:rsidR="00B22575" w:rsidRPr="00B22575" w:rsidRDefault="00B22575" w:rsidP="00B22575">
      <w:pPr>
        <w:numPr>
          <w:ilvl w:val="2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Inclinação: </w:t>
      </w:r>
      <w:proofErr w:type="spell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dx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/</w:t>
      </w:r>
      <w:proofErr w:type="spell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dy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 xml:space="preserve"> = (</w:t>
      </w:r>
      <w:proofErr w:type="spell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dx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/</w:t>
      </w:r>
      <w:proofErr w:type="spellStart"/>
      <w:proofErr w:type="gram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dt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)/</w:t>
      </w:r>
      <w:proofErr w:type="gram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(</w:t>
      </w:r>
      <w:proofErr w:type="spell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dy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/</w:t>
      </w:r>
      <w:proofErr w:type="spell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dt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) = x'(t)/y'(t)</w:t>
      </w:r>
    </w:p>
    <w:p w:rsidR="00B22575" w:rsidRPr="00B22575" w:rsidRDefault="00B22575" w:rsidP="00B22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Adequada para curvas fechadas e de múltiplos valores</w:t>
      </w:r>
    </w:p>
    <w:p w:rsidR="00B22575" w:rsidRPr="00B22575" w:rsidRDefault="00B22575" w:rsidP="00B22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Indepente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do sistema de coordenadas</w:t>
      </w:r>
    </w:p>
    <w:p w:rsidR="00B22575" w:rsidRPr="00B22575" w:rsidRDefault="00B22575" w:rsidP="00B22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Os extremos e o comprimento da curva são fixos pelo intervalo da variação do parâmetro (em geral normalizado)</w:t>
      </w:r>
    </w:p>
    <w:p w:rsidR="00B22575" w:rsidRPr="00B22575" w:rsidRDefault="00B22575" w:rsidP="00B22575">
      <w:pPr>
        <w:numPr>
          <w:ilvl w:val="1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Determinar </w:t>
      </w: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y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dado </w:t>
      </w: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x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é trivial na representação explícita. Na paramétrica, é necessário obter o parâmetro </w:t>
      </w: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t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a partir de </w:t>
      </w: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x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.</w:t>
      </w:r>
    </w:p>
    <w:p w:rsidR="00B22575" w:rsidRPr="00B22575" w:rsidRDefault="00B22575" w:rsidP="00B22575">
      <w:pPr>
        <w:numPr>
          <w:ilvl w:val="1"/>
          <w:numId w:val="1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Ex.: segmento de reta (</w:t>
      </w:r>
      <w:proofErr w:type="gram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P(</w:t>
      </w:r>
      <w:proofErr w:type="gram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t) = (1-t)P1 + P2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), círculo no 1º quadrante (</w:t>
      </w: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x=cos(t), y=</w:t>
      </w:r>
      <w:proofErr w:type="spell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sen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(t)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) - ou versão mais barata</w:t>
      </w:r>
    </w:p>
    <w:p w:rsidR="00B22575" w:rsidRPr="00B22575" w:rsidRDefault="00B22575" w:rsidP="00B225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</w:pPr>
      <w:proofErr w:type="spellStart"/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  <w:t>Bézier</w:t>
      </w:r>
      <w:proofErr w:type="spellEnd"/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Em computação gráfica/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MoG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usa-se em geral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Bézier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cúbica -&gt; 4 pontos de controle - passa para o primeiro e o último e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uda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os outros para construir as tangentes.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Curva paramétrica de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Bézier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é definida como:</w:t>
      </w:r>
    </w:p>
    <w:p w:rsidR="00B22575" w:rsidRPr="00B22575" w:rsidRDefault="00B22575" w:rsidP="00B225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pt-BR"/>
        </w:rPr>
      </w:pPr>
      <w:proofErr w:type="gram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pt-BR"/>
        </w:rPr>
        <w:t>P(</w:t>
      </w:r>
      <w:proofErr w:type="gram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pt-BR"/>
        </w:rPr>
        <w:t xml:space="preserve">t) = sum i=0..n </w:t>
      </w:r>
      <w:proofErr w:type="spell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pt-BR"/>
        </w:rPr>
        <w:t>BiJni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pt-BR"/>
        </w:rPr>
        <w:t>(t) 0 &lt;= t &lt;= 1</w:t>
      </w:r>
    </w:p>
    <w:p w:rsidR="00B22575" w:rsidRPr="00B22575" w:rsidRDefault="00B22575" w:rsidP="00B225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J = funções que combinam a influência de todos os pontos (</w:t>
      </w:r>
      <w:proofErr w:type="spellStart"/>
      <w:r w:rsidRPr="00B22575">
        <w:rPr>
          <w:rFonts w:ascii="Segoe UI" w:eastAsia="Times New Roman" w:hAnsi="Segoe UI" w:cs="Segoe UI"/>
          <w:i/>
          <w:iCs/>
          <w:color w:val="333333"/>
          <w:spacing w:val="5"/>
          <w:sz w:val="24"/>
          <w:szCs w:val="24"/>
          <w:lang w:eastAsia="pt-BR"/>
        </w:rPr>
        <w:t>blending</w:t>
      </w:r>
      <w:proofErr w:type="spellEnd"/>
      <w:r w:rsidRPr="00B22575">
        <w:rPr>
          <w:rFonts w:ascii="Segoe UI" w:eastAsia="Times New Roman" w:hAnsi="Segoe UI" w:cs="Segoe UI"/>
          <w:i/>
          <w:iCs/>
          <w:color w:val="333333"/>
          <w:spacing w:val="5"/>
          <w:sz w:val="24"/>
          <w:szCs w:val="24"/>
          <w:lang w:eastAsia="pt-BR"/>
        </w:rPr>
        <w:t xml:space="preserve"> </w:t>
      </w:r>
      <w:proofErr w:type="spellStart"/>
      <w:r w:rsidRPr="00B22575">
        <w:rPr>
          <w:rFonts w:ascii="Segoe UI" w:eastAsia="Times New Roman" w:hAnsi="Segoe UI" w:cs="Segoe UI"/>
          <w:i/>
          <w:iCs/>
          <w:color w:val="333333"/>
          <w:spacing w:val="5"/>
          <w:sz w:val="24"/>
          <w:szCs w:val="24"/>
          <w:lang w:eastAsia="pt-BR"/>
        </w:rPr>
        <w:t>functions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)</w:t>
      </w:r>
    </w:p>
    <w:p w:rsidR="00B22575" w:rsidRPr="00B22575" w:rsidRDefault="00B22575" w:rsidP="00B2257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B = representa cada um dos n+1 pontos de controle</w:t>
      </w:r>
    </w:p>
    <w:p w:rsidR="00B22575" w:rsidRPr="00B22575" w:rsidRDefault="00B22575" w:rsidP="00B22575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pt-BR"/>
        </w:rPr>
        <w:t>Polinômios de Bernstein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pt-BR"/>
        </w:rPr>
        <w:drawing>
          <wp:inline distT="0" distB="0" distL="0" distR="0">
            <wp:extent cx="2886075" cy="428625"/>
            <wp:effectExtent l="0" t="0" r="9525" b="9525"/>
            <wp:docPr id="5" name="Imagem 5" descr="https://i.imgur.com/k6dy41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k6dy41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PS: coeficientes binomiais</w:t>
      </w:r>
    </w:p>
    <w:p w:rsidR="00B22575" w:rsidRPr="00B22575" w:rsidRDefault="00B22575" w:rsidP="00B22575">
      <w:pPr>
        <w:numPr>
          <w:ilvl w:val="0"/>
          <w:numId w:val="1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proofErr w:type="spellStart"/>
      <w:proofErr w:type="gram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Jni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(</w:t>
      </w:r>
      <w:proofErr w:type="gram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t) &gt;= 0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para </w:t>
      </w: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0 &lt;= t &lt;= 1</w:t>
      </w:r>
    </w:p>
    <w:p w:rsidR="00B22575" w:rsidRPr="00B22575" w:rsidRDefault="00B22575" w:rsidP="00B22575">
      <w:pPr>
        <w:numPr>
          <w:ilvl w:val="0"/>
          <w:numId w:val="1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proofErr w:type="gram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lastRenderedPageBreak/>
        <w:t>sum</w:t>
      </w:r>
      <w:proofErr w:type="gram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 xml:space="preserve"> i=0..n </w:t>
      </w:r>
      <w:proofErr w:type="spell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Jni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(t) = 1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para </w:t>
      </w: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0 &lt;= t &lt;= 1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 (propriedade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normalizante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, força a curva a ficar dentro da figura convexa (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Convex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Hull) definida pelos pontos extremos e de controle.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Curvas fechadas: pontos extremos são coincidentes.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Observação: Curvas de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Bézier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tem controle global. Isso implica que </w:t>
      </w:r>
      <w:proofErr w:type="gram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movendo-se</w:t>
      </w:r>
      <w:proofErr w:type="gram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um só ponto é modificada toda a forma da curva.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Soluções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: Aumentar bastante o número de pontos. Porém expressões podem se tornar complexa devido aos polinômios de ordem superior.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Alternativa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: Quando muitos pontos são necessários:</w:t>
      </w:r>
    </w:p>
    <w:p w:rsidR="00B22575" w:rsidRPr="00B22575" w:rsidRDefault="00B22575" w:rsidP="00B225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Fazer a conexão de vários segmentos de curvas de graus menores</w:t>
      </w:r>
    </w:p>
    <w:p w:rsidR="00B22575" w:rsidRPr="00B22575" w:rsidRDefault="00B22575" w:rsidP="00B225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Para que duas curvas tenham a mesma inclinação no ponto de junção (derivadas contínuas) deve-se ter 3 pontos de controle em uma mesma reta.</w:t>
      </w:r>
    </w:p>
    <w:p w:rsidR="00B22575" w:rsidRPr="00B22575" w:rsidRDefault="00B22575" w:rsidP="00B2257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Continuidade no ponto de junção</w:t>
      </w:r>
    </w:p>
    <w:p w:rsidR="00B22575" w:rsidRPr="00B22575" w:rsidRDefault="00B22575" w:rsidP="00B2257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De ordem 0 -&gt; 2 curvas se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econtram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(C^0)</w:t>
      </w:r>
    </w:p>
    <w:p w:rsidR="00B22575" w:rsidRPr="00B22575" w:rsidRDefault="00B22575" w:rsidP="00B2257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De 1ª </w:t>
      </w:r>
      <w:proofErr w:type="gram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ordem -&gt; Exige</w:t>
      </w:r>
      <w:proofErr w:type="gram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que tenham tangentes comuns no ponto (C^1)</w:t>
      </w:r>
    </w:p>
    <w:p w:rsidR="00B22575" w:rsidRPr="00B22575" w:rsidRDefault="00B22575" w:rsidP="00B2257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De 2ª </w:t>
      </w:r>
      <w:proofErr w:type="gram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ordem -&gt; Exige</w:t>
      </w:r>
      <w:proofErr w:type="gram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que tenham curvaturas iguais (C^2) (derivadas de segunda ordem iguais).</w:t>
      </w:r>
    </w:p>
    <w:p w:rsidR="00B22575" w:rsidRPr="00B22575" w:rsidRDefault="00B22575" w:rsidP="00B2257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De </w:t>
      </w:r>
      <w:proofErr w:type="gram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n</w:t>
      </w:r>
      <w:proofErr w:type="gram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ordem -&gt; Derivadas de ordem n iguais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Supondo 3 pontos B0, B1, B2 (Polinômios </w:t>
      </w:r>
      <w:proofErr w:type="gram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de grau n</w:t>
      </w:r>
      <w:proofErr w:type="gram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=2)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pt-BR"/>
        </w:rPr>
        <w:drawing>
          <wp:inline distT="0" distB="0" distL="0" distR="0">
            <wp:extent cx="3171825" cy="838200"/>
            <wp:effectExtent l="0" t="0" r="9525" b="0"/>
            <wp:docPr id="4" name="Imagem 4" descr="https://i.imgur.com/HP1Ho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HP1HoW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575" w:rsidRPr="00B22575" w:rsidRDefault="00B22575" w:rsidP="00B22575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Forma mais compacta: </w:t>
      </w:r>
      <w:proofErr w:type="gram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P(</w:t>
      </w:r>
      <w:proofErr w:type="gram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t) = T Mb Gb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. Onde </w:t>
      </w: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T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é a matriz da potência dos parâmetros, </w:t>
      </w: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Mb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 é a matriz de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Bézier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e </w:t>
      </w: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Gb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são as condições geométricas (influência nos pontos)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pt-BR"/>
        </w:rPr>
        <w:drawing>
          <wp:inline distT="0" distB="0" distL="0" distR="0">
            <wp:extent cx="2171700" cy="638175"/>
            <wp:effectExtent l="0" t="0" r="0" b="9525"/>
            <wp:docPr id="3" name="Imagem 3" descr="https://i.imgur.com/2Xers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2Xersn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Para 4 pontos de controle (grau n=3)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pt-BR"/>
        </w:rPr>
        <w:drawing>
          <wp:inline distT="0" distB="0" distL="0" distR="0">
            <wp:extent cx="4076700" cy="190500"/>
            <wp:effectExtent l="0" t="0" r="0" b="0"/>
            <wp:docPr id="2" name="Imagem 2" descr="https://i.imgur.com/ZeJ6o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imgur.com/ZeJ6oj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pt-BR"/>
        </w:rPr>
        <w:lastRenderedPageBreak/>
        <w:drawing>
          <wp:inline distT="0" distB="0" distL="0" distR="0">
            <wp:extent cx="2809875" cy="847725"/>
            <wp:effectExtent l="0" t="0" r="9525" b="9525"/>
            <wp:docPr id="1" name="Imagem 1" descr="https://i.imgur.com/iSwmi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iSwmiE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575" w:rsidRPr="00B22575" w:rsidRDefault="00B22575" w:rsidP="00B225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Funções bases são reais</w:t>
      </w:r>
    </w:p>
    <w:p w:rsidR="00B22575" w:rsidRPr="00B22575" w:rsidRDefault="00B22575" w:rsidP="00B225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 forma da curva geralmente acompanha o polígono de definição (é uma versão “suavizada” do mesmo)</w:t>
      </w:r>
    </w:p>
    <w:p w:rsidR="00B22575" w:rsidRPr="00B22575" w:rsidRDefault="00B22575" w:rsidP="00B225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Para desenhar a curva, define-se o polígono</w:t>
      </w:r>
    </w:p>
    <w:p w:rsidR="00B22575" w:rsidRPr="00B22575" w:rsidRDefault="00B22575" w:rsidP="00B225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Curva contida no fecho convexo do polígono</w:t>
      </w:r>
    </w:p>
    <w:p w:rsidR="00B22575" w:rsidRPr="00B22575" w:rsidRDefault="00B22575" w:rsidP="00B225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Invariante às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transformaçoes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</w:t>
      </w: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afins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(translação, escala, rotação)</w:t>
      </w:r>
    </w:p>
    <w:p w:rsidR="00B22575" w:rsidRPr="00B22575" w:rsidRDefault="00B22575" w:rsidP="00B225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Não são invariantes às transformações projetivas.</w:t>
      </w:r>
    </w:p>
    <w:p w:rsidR="00B22575" w:rsidRPr="00B22575" w:rsidRDefault="00B22575" w:rsidP="00B225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</w:pPr>
      <w:proofErr w:type="spellStart"/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  <w:t>Splines</w:t>
      </w:r>
      <w:proofErr w:type="spellEnd"/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Schoemberg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(</w:t>
      </w:r>
      <w:proofErr w:type="gram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1969)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br/>
        <w:t>Régua</w:t>
      </w:r>
      <w:proofErr w:type="gram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Flexível: curvas livres suaves C^2 (curvaturas contínuas)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br/>
        <w:t xml:space="preserve">Expressão matemática: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spline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cúbica natural -&gt; altera um ponto, altera toda a curva -&gt; controle global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br/>
        <w:t xml:space="preserve">Curvaturas continuas são importantes (geralmente) -&gt; usar preferencialmente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splines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cúbicas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Forma geral da curva B-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Spline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(Semelhante a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Bézier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):</w:t>
      </w:r>
    </w:p>
    <w:p w:rsidR="00B22575" w:rsidRPr="00B22575" w:rsidRDefault="00B22575" w:rsidP="00B225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pt-BR"/>
        </w:rPr>
      </w:pPr>
      <w:proofErr w:type="gram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pt-BR"/>
        </w:rPr>
        <w:t>P(</w:t>
      </w:r>
      <w:proofErr w:type="gram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pt-BR"/>
        </w:rPr>
        <w:t>t)=sum[i=0..n]</w:t>
      </w:r>
      <w:proofErr w:type="spell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pt-BR"/>
        </w:rPr>
        <w:t>BiNik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pt-BR"/>
        </w:rPr>
        <w:t>(t)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Onde K controla a continuidade da curva e n é o nº de pontos de controle.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br/>
        <w:t xml:space="preserve">Ex.: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Nik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representa as funções de grau (K-1) e curvas de continuidade C</w:t>
      </w:r>
      <w:proofErr w:type="gram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^(</w:t>
      </w:r>
      <w:proofErr w:type="gram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K-2)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Cada uma das funções </w:t>
      </w:r>
      <w:proofErr w:type="spellStart"/>
      <w:proofErr w:type="gram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Nik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(</w:t>
      </w:r>
      <w:proofErr w:type="gram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t) é definida de forma recursiva:</w:t>
      </w:r>
    </w:p>
    <w:p w:rsidR="00B22575" w:rsidRPr="00B22575" w:rsidRDefault="00B22575" w:rsidP="00B22575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proofErr w:type="spellStart"/>
      <w:proofErr w:type="gram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Nik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(</w:t>
      </w:r>
      <w:proofErr w:type="gram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t) = 1 se ti &lt;= t &lt; t[i+1] senão 0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br/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Nik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(t) = </w:t>
      </w: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 xml:space="preserve">(t-ti)/(t[i+k-1] - ti) </w:t>
      </w:r>
      <w:proofErr w:type="spell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Ni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[k-1](t) + (t[</w:t>
      </w:r>
      <w:proofErr w:type="spell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i+k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] - t)/(t[</w:t>
      </w:r>
      <w:proofErr w:type="spell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i+k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] - t[i+1]) N[i+1][k-1](t)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Onde t0 &lt;= t1 &lt;= … &lt;= t[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n+k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] são os nós da parametrização.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Propriedades</w:t>
      </w:r>
    </w:p>
    <w:p w:rsidR="00B22575" w:rsidRPr="00B22575" w:rsidRDefault="00B22575" w:rsidP="00B225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P é um polinômio de grau K-1 em cada intervalo [ti, t[i+1]], i = </w:t>
      </w:r>
      <w:proofErr w:type="gram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0,…</w:t>
      </w:r>
      <w:proofErr w:type="gram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,n+k-1</w:t>
      </w:r>
    </w:p>
    <w:p w:rsidR="00B22575" w:rsidRPr="00B22575" w:rsidRDefault="00B22575" w:rsidP="00B225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 derivada de ordem k-2 é contínua em [t0, t[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n+k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]]</w:t>
      </w:r>
    </w:p>
    <w:p w:rsidR="00B22575" w:rsidRPr="00B22575" w:rsidRDefault="00B22575" w:rsidP="00B225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proofErr w:type="gram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sum</w:t>
      </w:r>
      <w:proofErr w:type="gram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[i=0…n]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Nik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(t) = 1 para todo t pertencente a [t0, t[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n+k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]] e 0 &lt;= k &lt;= n+1.</w:t>
      </w:r>
    </w:p>
    <w:p w:rsidR="00B22575" w:rsidRPr="00B22575" w:rsidRDefault="00B22575" w:rsidP="00B225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proofErr w:type="spellStart"/>
      <w:proofErr w:type="gram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Nik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(</w:t>
      </w:r>
      <w:proofErr w:type="gram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t)&gt;=0 para t pertencente a [t0, t[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n+k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]] e 1 &lt;= k &lt;= n+1</w:t>
      </w:r>
    </w:p>
    <w:p w:rsidR="00B22575" w:rsidRPr="00B22575" w:rsidRDefault="00B22575" w:rsidP="00B225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A curva está contida no fecho convexo do polígono de controle</w:t>
      </w:r>
    </w:p>
    <w:p w:rsidR="00B22575" w:rsidRPr="00B22575" w:rsidRDefault="00B22575" w:rsidP="00B225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lastRenderedPageBreak/>
        <w:t>A curva é invariante, quando submetida a transformações AFINS</w:t>
      </w:r>
    </w:p>
    <w:p w:rsidR="00B22575" w:rsidRPr="00B22575" w:rsidRDefault="00B22575" w:rsidP="00B225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Cada ponto de controle é associado a uma única função BASE, influenciando a forma da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cuva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apenas em uma região.</w:t>
      </w:r>
    </w:p>
    <w:p w:rsidR="00B22575" w:rsidRPr="00B22575" w:rsidRDefault="00B22575" w:rsidP="00B225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Quando K=n+1, a curva B-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spline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coincide com a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Bézier</w:t>
      </w:r>
      <w:proofErr w:type="spellEnd"/>
    </w:p>
    <w:p w:rsidR="00B22575" w:rsidRPr="00B22575" w:rsidRDefault="00B22575" w:rsidP="00B225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A curva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ão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oscila com mais frequência em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relaão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a qualquer reta que seu polígono de controle</w:t>
      </w:r>
    </w:p>
    <w:p w:rsidR="00B22575" w:rsidRPr="00B22575" w:rsidRDefault="00B22575" w:rsidP="00B22575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pt-BR"/>
        </w:rPr>
        <w:t>Tipos de conjuntos de nós</w:t>
      </w:r>
    </w:p>
    <w:p w:rsidR="00B22575" w:rsidRPr="00B22575" w:rsidRDefault="00B22575" w:rsidP="00B225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Não periódicos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: Nós extremos tem multiplicidade k e os demais são igualmente espaçados. Usados para gerar curvas abertas.</w:t>
      </w:r>
    </w:p>
    <w:p w:rsidR="00B22575" w:rsidRPr="00B22575" w:rsidRDefault="00B22575" w:rsidP="00B225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Uniforme periódico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: Os nós são igualmente espaçados. Ex.: [-2,0,2,4,6] delta t = 2</w:t>
      </w:r>
    </w:p>
    <w:p w:rsidR="00B22575" w:rsidRPr="00B22575" w:rsidRDefault="00B22575" w:rsidP="00B225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Não uniforme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: Os nós </w:t>
      </w: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não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são igualmente espaçados e podem ter qualquer multiplicidade. Ex.: [0.2,0.4,0.5,0.6,0.8,1.0]</w:t>
      </w:r>
    </w:p>
    <w:p w:rsidR="00B22575" w:rsidRPr="00B22575" w:rsidRDefault="00B22575" w:rsidP="00B22575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pt-BR"/>
        </w:rPr>
        <w:t>Para interpolações quadráticas (K=3)</w:t>
      </w:r>
    </w:p>
    <w:p w:rsidR="00B22575" w:rsidRPr="00B22575" w:rsidRDefault="00B22575" w:rsidP="00B22575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N[i,3</w:t>
      </w:r>
      <w:proofErr w:type="gram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](</w:t>
      </w:r>
      <w:proofErr w:type="gram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t) = (t - ti)/(t[i+2]-ti) * N[i,2] + (t[i+3] - t)/(t[i+3]-t[i-1]) * N[i+1,2](t)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- recursivo, só ver a fórmula genérica para </w:t>
      </w: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k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.</w:t>
      </w:r>
    </w:p>
    <w:p w:rsidR="00B22575" w:rsidRPr="00B22575" w:rsidRDefault="00B22575" w:rsidP="00B225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</w:pPr>
      <w:proofErr w:type="spellStart"/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  <w:t>Catmull-row</w:t>
      </w:r>
      <w:proofErr w:type="spellEnd"/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  <w:t xml:space="preserve"> </w:t>
      </w:r>
      <w:proofErr w:type="spellStart"/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  <w:t>Splines</w:t>
      </w:r>
      <w:proofErr w:type="spellEnd"/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Curva passa por todos os pontos de controle (não é comum para uma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spline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).</w:t>
      </w:r>
    </w:p>
    <w:p w:rsidR="00B22575" w:rsidRPr="00B22575" w:rsidRDefault="00B22575" w:rsidP="00B22575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Ex.: 4 pontos de controle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br/>
      </w:r>
      <w:proofErr w:type="gram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q(</w:t>
      </w:r>
      <w:proofErr w:type="gram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 xml:space="preserve">t) = 1/2[t^3 t^2 t 1] * M * </w:t>
      </w:r>
      <w:proofErr w:type="spell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vetor_pontos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br/>
        <w:t>com M:</w:t>
      </w:r>
    </w:p>
    <w:p w:rsidR="00B22575" w:rsidRPr="00B22575" w:rsidRDefault="00B22575" w:rsidP="00B225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pt-BR"/>
        </w:rPr>
      </w:pP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pt-BR"/>
        </w:rPr>
        <w:t>-1  3 -3  1</w:t>
      </w:r>
    </w:p>
    <w:p w:rsidR="00B22575" w:rsidRPr="00B22575" w:rsidRDefault="00B22575" w:rsidP="00B225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pt-BR"/>
        </w:rPr>
      </w:pP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pt-BR"/>
        </w:rPr>
        <w:t xml:space="preserve"> 2 -5  4 -1</w:t>
      </w:r>
    </w:p>
    <w:p w:rsidR="00B22575" w:rsidRPr="00B22575" w:rsidRDefault="00B22575" w:rsidP="00B225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pt-BR"/>
        </w:rPr>
      </w:pP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pt-BR"/>
        </w:rPr>
        <w:t>-1  0  1  0</w:t>
      </w:r>
    </w:p>
    <w:p w:rsidR="00B22575" w:rsidRPr="00B22575" w:rsidRDefault="00B22575" w:rsidP="00B225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pt-BR"/>
        </w:rPr>
      </w:pP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pt-BR"/>
        </w:rPr>
        <w:t xml:space="preserve"> 0  2  0  0</w:t>
      </w:r>
    </w:p>
    <w:p w:rsidR="00B22575" w:rsidRPr="00B22575" w:rsidRDefault="00B22575" w:rsidP="00B225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Contínua em C^1 (tangentes)</w:t>
      </w:r>
    </w:p>
    <w:p w:rsidR="00B22575" w:rsidRPr="00B22575" w:rsidRDefault="00B22575" w:rsidP="00B225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Não é contínua em C^2 (curvatura)</w:t>
      </w:r>
    </w:p>
    <w:p w:rsidR="00B22575" w:rsidRPr="00B22575" w:rsidRDefault="00B22575" w:rsidP="00B2257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Pode ter partes fora do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convex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hull</w:t>
      </w:r>
      <w:proofErr w:type="spellEnd"/>
    </w:p>
    <w:p w:rsidR="00B22575" w:rsidRPr="00B22575" w:rsidRDefault="00B22575" w:rsidP="00B225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  <w:t>Curvas Racionais</w:t>
      </w:r>
    </w:p>
    <w:p w:rsidR="00B22575" w:rsidRPr="00B22575" w:rsidRDefault="00B22575" w:rsidP="00B22575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Razão de 2 polinômios.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br/>
        <w:t>Importância: invariantes às transformações projetivas.</w:t>
      </w:r>
    </w:p>
    <w:p w:rsidR="00B22575" w:rsidRPr="00B22575" w:rsidRDefault="00B22575" w:rsidP="00B225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Sob projeção perspectiva, continuam sendo racionais</w:t>
      </w:r>
    </w:p>
    <w:p w:rsidR="00B22575" w:rsidRPr="00B22575" w:rsidRDefault="00B22575" w:rsidP="00B22575">
      <w:pPr>
        <w:numPr>
          <w:ilvl w:val="0"/>
          <w:numId w:val="18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lastRenderedPageBreak/>
        <w:t>Invariância: camadas </w:t>
      </w:r>
      <w:r w:rsidRPr="00B22575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pt-BR"/>
        </w:rPr>
        <w:t>homogêneas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= ponto no espaço 3D -&gt; elemento do espaço 4D homogêneo </w:t>
      </w:r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(</w:t>
      </w:r>
      <w:proofErr w:type="spellStart"/>
      <w:proofErr w:type="gram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wx,wy</w:t>
      </w:r>
      <w:proofErr w:type="gram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,wz,w</w:t>
      </w:r>
      <w:proofErr w:type="spell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)</w:t>
      </w: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 onde w é a coordenada homogênea ou peso. </w:t>
      </w:r>
      <w:proofErr w:type="gramStart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>w</w:t>
      </w:r>
      <w:proofErr w:type="gramEnd"/>
      <w:r w:rsidRPr="00B22575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pt-BR"/>
        </w:rPr>
        <w:t xml:space="preserve"> &gt; 0</w:t>
      </w:r>
    </w:p>
    <w:p w:rsidR="00B22575" w:rsidRPr="00B22575" w:rsidRDefault="00B22575" w:rsidP="00B225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Projeção do ponto de controle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Bi^w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do 4D para o 3D é dado: Bi =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Bi^w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/w[i] =&gt; </w:t>
      </w: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Bi^w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= w[i]B[i]</w:t>
      </w:r>
    </w:p>
    <w:p w:rsidR="00B22575" w:rsidRPr="00B22575" w:rsidRDefault="00B22575" w:rsidP="00B22575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pt-BR"/>
        </w:rPr>
        <w:t>Superfícies</w:t>
      </w:r>
    </w:p>
    <w:p w:rsidR="00B22575" w:rsidRPr="00B22575" w:rsidRDefault="00B22575" w:rsidP="00B22575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pt-BR"/>
        </w:rPr>
        <w:t xml:space="preserve">Interpolação </w:t>
      </w:r>
      <w:proofErr w:type="spellStart"/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pt-BR"/>
        </w:rPr>
        <w:t>Bilinear</w:t>
      </w:r>
      <w:proofErr w:type="spellEnd"/>
    </w:p>
    <w:p w:rsidR="00B22575" w:rsidRPr="00B22575" w:rsidRDefault="00B22575" w:rsidP="00B2257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Duas interpolações lineares</w:t>
      </w:r>
    </w:p>
    <w:p w:rsidR="00B22575" w:rsidRPr="00B22575" w:rsidRDefault="00B22575" w:rsidP="00B22575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</w:pPr>
      <w:r w:rsidRPr="00B22575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pt-BR"/>
        </w:rPr>
        <w:t>Fronteiras definidas para curvas</w:t>
      </w:r>
    </w:p>
    <w:p w:rsidR="00B22575" w:rsidRPr="00B22575" w:rsidRDefault="00B22575" w:rsidP="00B225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proofErr w:type="spellStart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Lofting</w:t>
      </w:r>
      <w:proofErr w:type="spellEnd"/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 xml:space="preserve"> vertical ou horizontal</w:t>
      </w:r>
    </w:p>
    <w:p w:rsidR="00B22575" w:rsidRPr="00B22575" w:rsidRDefault="00B22575" w:rsidP="00B2257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</w:pPr>
      <w:r w:rsidRPr="00B22575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pt-BR"/>
        </w:rPr>
        <w:t>Interpola com uma reta pontos de uma curva para outra</w:t>
      </w:r>
    </w:p>
    <w:p w:rsidR="00B22575" w:rsidRPr="00B22575" w:rsidRDefault="00B22575" w:rsidP="00B225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5"/>
          <w:sz w:val="21"/>
          <w:szCs w:val="21"/>
          <w:lang w:eastAsia="pt-BR"/>
        </w:rPr>
      </w:pPr>
      <w:hyperlink r:id="rId10" w:anchor="Modelagem-Geom%C3%A9trica" w:tooltip="Modelagem Geométrica" w:history="1">
        <w:r w:rsidRPr="00B22575">
          <w:rPr>
            <w:rFonts w:ascii="Helvetica" w:eastAsia="Times New Roman" w:hAnsi="Helvetica" w:cs="Helvetica"/>
            <w:color w:val="767676"/>
            <w:spacing w:val="5"/>
            <w:sz w:val="20"/>
            <w:szCs w:val="20"/>
            <w:u w:val="single"/>
            <w:lang w:eastAsia="pt-BR"/>
          </w:rPr>
          <w:t>Modelagem Geométrica</w:t>
        </w:r>
      </w:hyperlink>
    </w:p>
    <w:p w:rsidR="00B22575" w:rsidRPr="00B22575" w:rsidRDefault="00B22575" w:rsidP="00B225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5"/>
          <w:sz w:val="21"/>
          <w:szCs w:val="21"/>
          <w:lang w:eastAsia="pt-BR"/>
        </w:rPr>
      </w:pPr>
      <w:hyperlink r:id="rId11" w:anchor="Objetos-3D" w:tooltip="Objetos 3D" w:history="1">
        <w:r w:rsidRPr="00B22575">
          <w:rPr>
            <w:rFonts w:ascii="Helvetica" w:eastAsia="Times New Roman" w:hAnsi="Helvetica" w:cs="Helvetica"/>
            <w:color w:val="767676"/>
            <w:spacing w:val="5"/>
            <w:sz w:val="20"/>
            <w:szCs w:val="20"/>
            <w:u w:val="single"/>
            <w:lang w:eastAsia="pt-BR"/>
          </w:rPr>
          <w:t>Objetos 3D</w:t>
        </w:r>
      </w:hyperlink>
    </w:p>
    <w:p w:rsidR="00B22575" w:rsidRPr="00B22575" w:rsidRDefault="00B22575" w:rsidP="00B225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5"/>
          <w:sz w:val="21"/>
          <w:szCs w:val="21"/>
          <w:lang w:eastAsia="pt-BR"/>
        </w:rPr>
      </w:pPr>
      <w:hyperlink r:id="rId12" w:anchor="Curvas" w:tooltip="Curvas" w:history="1">
        <w:r w:rsidRPr="00B22575">
          <w:rPr>
            <w:rFonts w:ascii="Helvetica" w:eastAsia="Times New Roman" w:hAnsi="Helvetica" w:cs="Helvetica"/>
            <w:color w:val="767676"/>
            <w:spacing w:val="5"/>
            <w:sz w:val="20"/>
            <w:szCs w:val="20"/>
            <w:u w:val="single"/>
            <w:lang w:eastAsia="pt-BR"/>
          </w:rPr>
          <w:t>Curvas</w:t>
        </w:r>
      </w:hyperlink>
    </w:p>
    <w:p w:rsidR="00B22575" w:rsidRPr="00B22575" w:rsidRDefault="00B22575" w:rsidP="00B2257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5"/>
          <w:sz w:val="21"/>
          <w:szCs w:val="21"/>
          <w:lang w:eastAsia="pt-BR"/>
        </w:rPr>
      </w:pPr>
      <w:hyperlink r:id="rId13" w:anchor="Superf%C3%ADcies" w:tooltip="Superfícies" w:history="1">
        <w:r w:rsidRPr="00B22575">
          <w:rPr>
            <w:rFonts w:ascii="Helvetica" w:eastAsia="Times New Roman" w:hAnsi="Helvetica" w:cs="Helvetica"/>
            <w:color w:val="767676"/>
            <w:spacing w:val="5"/>
            <w:sz w:val="20"/>
            <w:szCs w:val="20"/>
            <w:u w:val="single"/>
            <w:lang w:eastAsia="pt-BR"/>
          </w:rPr>
          <w:t>Superfícies</w:t>
        </w:r>
      </w:hyperlink>
    </w:p>
    <w:p w:rsidR="00A7718F" w:rsidRDefault="00A7718F">
      <w:bookmarkStart w:id="0" w:name="_GoBack"/>
      <w:bookmarkEnd w:id="0"/>
    </w:p>
    <w:sectPr w:rsidR="00A77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25C94"/>
    <w:multiLevelType w:val="multilevel"/>
    <w:tmpl w:val="BDB2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113D3"/>
    <w:multiLevelType w:val="multilevel"/>
    <w:tmpl w:val="887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529F6"/>
    <w:multiLevelType w:val="multilevel"/>
    <w:tmpl w:val="1C6A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51EA1"/>
    <w:multiLevelType w:val="multilevel"/>
    <w:tmpl w:val="6E5A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36F21"/>
    <w:multiLevelType w:val="multilevel"/>
    <w:tmpl w:val="4856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53CC6"/>
    <w:multiLevelType w:val="multilevel"/>
    <w:tmpl w:val="5346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F1819"/>
    <w:multiLevelType w:val="multilevel"/>
    <w:tmpl w:val="7034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262D5"/>
    <w:multiLevelType w:val="multilevel"/>
    <w:tmpl w:val="B7CE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7449F"/>
    <w:multiLevelType w:val="multilevel"/>
    <w:tmpl w:val="9102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6E5096"/>
    <w:multiLevelType w:val="multilevel"/>
    <w:tmpl w:val="9DE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03CC2"/>
    <w:multiLevelType w:val="multilevel"/>
    <w:tmpl w:val="2236E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8A3B4A"/>
    <w:multiLevelType w:val="multilevel"/>
    <w:tmpl w:val="8BD8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03B61"/>
    <w:multiLevelType w:val="multilevel"/>
    <w:tmpl w:val="86DA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05426"/>
    <w:multiLevelType w:val="multilevel"/>
    <w:tmpl w:val="1FA4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17707"/>
    <w:multiLevelType w:val="multilevel"/>
    <w:tmpl w:val="27BC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C4356"/>
    <w:multiLevelType w:val="multilevel"/>
    <w:tmpl w:val="150C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6182D"/>
    <w:multiLevelType w:val="multilevel"/>
    <w:tmpl w:val="50AC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2968D7"/>
    <w:multiLevelType w:val="multilevel"/>
    <w:tmpl w:val="875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E3602"/>
    <w:multiLevelType w:val="multilevel"/>
    <w:tmpl w:val="5828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34E6F"/>
    <w:multiLevelType w:val="multilevel"/>
    <w:tmpl w:val="7766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1491E"/>
    <w:multiLevelType w:val="multilevel"/>
    <w:tmpl w:val="78E6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13"/>
  </w:num>
  <w:num w:numId="5">
    <w:abstractNumId w:val="12"/>
  </w:num>
  <w:num w:numId="6">
    <w:abstractNumId w:val="10"/>
  </w:num>
  <w:num w:numId="7">
    <w:abstractNumId w:val="17"/>
  </w:num>
  <w:num w:numId="8">
    <w:abstractNumId w:val="18"/>
  </w:num>
  <w:num w:numId="9">
    <w:abstractNumId w:val="9"/>
  </w:num>
  <w:num w:numId="10">
    <w:abstractNumId w:val="5"/>
  </w:num>
  <w:num w:numId="11">
    <w:abstractNumId w:val="7"/>
  </w:num>
  <w:num w:numId="12">
    <w:abstractNumId w:val="8"/>
  </w:num>
  <w:num w:numId="13">
    <w:abstractNumId w:val="4"/>
  </w:num>
  <w:num w:numId="14">
    <w:abstractNumId w:val="15"/>
  </w:num>
  <w:num w:numId="15">
    <w:abstractNumId w:val="0"/>
  </w:num>
  <w:num w:numId="16">
    <w:abstractNumId w:val="1"/>
  </w:num>
  <w:num w:numId="17">
    <w:abstractNumId w:val="11"/>
  </w:num>
  <w:num w:numId="18">
    <w:abstractNumId w:val="2"/>
  </w:num>
  <w:num w:numId="19">
    <w:abstractNumId w:val="6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75"/>
    <w:rsid w:val="00A7718F"/>
    <w:rsid w:val="00B2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3D218-B6CF-4BC2-A432-91EBB4AA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225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225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225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B225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B2257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25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225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2257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2257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2257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ui-lastchangeuser">
    <w:name w:val="ui-lastchangeuser"/>
    <w:basedOn w:val="Fontepargpadro"/>
    <w:rsid w:val="00B22575"/>
  </w:style>
  <w:style w:type="character" w:styleId="Hyperlink">
    <w:name w:val="Hyperlink"/>
    <w:basedOn w:val="Fontepargpadro"/>
    <w:uiPriority w:val="99"/>
    <w:semiHidden/>
    <w:unhideWhenUsed/>
    <w:rsid w:val="00B22575"/>
    <w:rPr>
      <w:color w:val="0000FF"/>
      <w:u w:val="single"/>
    </w:rPr>
  </w:style>
  <w:style w:type="character" w:customStyle="1" w:styleId="text-uppercase">
    <w:name w:val="text-uppercase"/>
    <w:basedOn w:val="Fontepargpadro"/>
    <w:rsid w:val="00B22575"/>
  </w:style>
  <w:style w:type="character" w:customStyle="1" w:styleId="hidden-xs">
    <w:name w:val="hidden-xs"/>
    <w:basedOn w:val="Fontepargpadro"/>
    <w:rsid w:val="00B22575"/>
  </w:style>
  <w:style w:type="paragraph" w:styleId="NormalWeb">
    <w:name w:val="Normal (Web)"/>
    <w:basedOn w:val="Normal"/>
    <w:uiPriority w:val="99"/>
    <w:semiHidden/>
    <w:unhideWhenUsed/>
    <w:rsid w:val="00B2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2575"/>
    <w:rPr>
      <w:b/>
      <w:bCs/>
    </w:rPr>
  </w:style>
  <w:style w:type="character" w:styleId="nfase">
    <w:name w:val="Emphasis"/>
    <w:basedOn w:val="Fontepargpadro"/>
    <w:uiPriority w:val="20"/>
    <w:qFormat/>
    <w:rsid w:val="00B22575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B2257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22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2257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i-viewcount">
    <w:name w:val="ui-viewcount"/>
    <w:basedOn w:val="Fontepargpadro"/>
    <w:rsid w:val="00B22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1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31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2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39449">
                      <w:marLeft w:val="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9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16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DDDDD"/>
                <w:bottom w:val="none" w:sz="0" w:space="0" w:color="auto"/>
                <w:right w:val="none" w:sz="0" w:space="0" w:color="auto"/>
              </w:divBdr>
            </w:div>
          </w:divsChild>
        </w:div>
        <w:div w:id="51194184">
          <w:marLeft w:val="0"/>
          <w:marRight w:val="0"/>
          <w:marTop w:val="34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hackmd.io/@TkzUwcZzSLedNoRz5_GTMA/rJnJfy5HE?type=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hackmd.io/@TkzUwcZzSLedNoRz5_GTMA/rJnJfy5HE?typ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ackmd.io/@TkzUwcZzSLedNoRz5_GTMA/rJnJfy5HE?type=view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hackmd.io/@TkzUwcZzSLedNoRz5_GTMA/rJnJfy5HE?type=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1503</Words>
  <Characters>8120</Characters>
  <Application>Microsoft Office Word</Application>
  <DocSecurity>0</DocSecurity>
  <Lines>67</Lines>
  <Paragraphs>19</Paragraphs>
  <ScaleCrop>false</ScaleCrop>
  <Company/>
  <LinksUpToDate>false</LinksUpToDate>
  <CharactersWithSpaces>9604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rambo da roza</dc:creator>
  <cp:keywords/>
  <dc:description/>
  <cp:lastModifiedBy>matheus rambo da roza</cp:lastModifiedBy>
  <cp:revision>1</cp:revision>
  <dcterms:created xsi:type="dcterms:W3CDTF">2020-03-12T20:17:00Z</dcterms:created>
  <dcterms:modified xsi:type="dcterms:W3CDTF">2020-03-12T20:18:00Z</dcterms:modified>
</cp:coreProperties>
</file>