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1785938" cy="17859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Centro de Informática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Disciplina: IF1015 - Ciência dos Dados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de exercícios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Considerem a base de dados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Câncer de Pulmão</w:t>
        </w:r>
      </w:hyperlink>
      <w:r w:rsidDel="00000000" w:rsidR="00000000" w:rsidRPr="00000000">
        <w:rPr>
          <w:rtl w:val="0"/>
        </w:rPr>
        <w:t xml:space="preserve"> e a base de dados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Íris</w:t>
        </w:r>
      </w:hyperlink>
      <w:r w:rsidDel="00000000" w:rsidR="00000000" w:rsidRPr="00000000">
        <w:rPr>
          <w:rtl w:val="0"/>
        </w:rPr>
        <w:t xml:space="preserve"> da UCI. Vocês irão construir operações de </w:t>
      </w:r>
      <w:r w:rsidDel="00000000" w:rsidR="00000000" w:rsidRPr="00000000">
        <w:rPr>
          <w:b w:val="1"/>
          <w:rtl w:val="0"/>
        </w:rPr>
        <w:t xml:space="preserve">pré-processamento</w:t>
      </w:r>
      <w:r w:rsidDel="00000000" w:rsidR="00000000" w:rsidRPr="00000000">
        <w:rPr>
          <w:rtl w:val="0"/>
        </w:rPr>
        <w:t xml:space="preserve"> sobre essas bases, considerando que elas tiveram algum erro durante a coleta dos dados (os arquivos ruidosos estão na pasta desse exercício). </w:t>
        <w:br w:type="textWrapping"/>
        <w:t xml:space="preserve">Os ruídos presentes no dados são de dados faltantes (nos arquivos da base, o ruído está presente com um traço "-" ). Trate os ruídos dessas bases considerando os seguintes métodos de resolução: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Coloque os valores como sendo o valor médio dos valores de um atributo faltante.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Coloque os valores como sendo a moda dos valores de um atributo faltante.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Coloque os valores como sendo um valor aleatório coerente com o valor do atributo faltante (maior ou igual ao valor mínimo existente ou menor ou igual ao valor máximo existente).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Elimine as linhas que estejam com algum atributo faltante.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Considere também que talvez seja preciso transformar os atributos categóricos em atributos numéricos binários para usar em alguns classificadores. Faça isso considerando a possibilidade de o atributo ser categórico ordinal. Também verifique se os atributos são importantes (pode ser que tenha um atributo identificador que não é útil para a tarefa de classificação).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cada base pré-processada, gere um arquivo de texto e armazene.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Agora faça um programa em que cada uma dessas bases tratadas seja treinada por uma rede neural artificial (RNA) com uma camada escondida, e com 20 neurônios na camada escondida, com 70% dos objetos sendo usados para treinamento e 30% para teste e veja a taxa de classificação. Treine a RNA com o algoritmo de backpropagation. Compare com o resultado encontrado com a base de dados original.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Segue </w:t>
      </w:r>
      <w:r w:rsidDel="00000000" w:rsidR="00000000" w:rsidRPr="00000000">
        <w:rPr>
          <w:b w:val="1"/>
          <w:rtl w:val="0"/>
        </w:rPr>
        <w:t xml:space="preserve">um exemplo</w:t>
      </w:r>
      <w:r w:rsidDel="00000000" w:rsidR="00000000" w:rsidRPr="00000000">
        <w:rPr>
          <w:rtl w:val="0"/>
        </w:rPr>
        <w:t xml:space="preserve"> de treinamento e teste usando a biblioteca sklearn de Python: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1B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X = [[0., 0.], [1., 1.]] #duas entradas</w:t>
      </w:r>
    </w:p>
    <w:p w:rsidR="00000000" w:rsidDel="00000000" w:rsidP="00000000" w:rsidRDefault="00000000" w:rsidRPr="00000000" w14:paraId="0000001C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y = [0, 1] #valores esperados para cada uma das entradas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clf = MLPClassifier(solver='lbfgs', alpha=1e-5, </w:t>
      </w:r>
    </w:p>
    <w:p w:rsidR="00000000" w:rsidDel="00000000" w:rsidP="00000000" w:rsidRDefault="00000000" w:rsidRPr="00000000" w14:paraId="0000001E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hidden_layer_sizes=(5, 2), random_state=1)</w:t>
      </w:r>
    </w:p>
    <w:p w:rsidR="00000000" w:rsidDel="00000000" w:rsidP="00000000" w:rsidRDefault="00000000" w:rsidRPr="00000000" w14:paraId="0000001F">
      <w:pPr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#TREINAMENTO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clf.fit(X, y)    #a funcao fit treina a rede neural com o conjunto de entrada X e a saida esperada y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#TESTE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clf.predict([[2., 2.]]) #prediz qual a classe que pertence a entrada (2,2)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Fonte: </w:t>
      </w:r>
      <w:r w:rsidDel="00000000" w:rsidR="00000000" w:rsidRPr="00000000">
        <w:rPr>
          <w:i w:val="1"/>
          <w:u w:val="single"/>
          <w:rtl w:val="0"/>
        </w:rPr>
        <w:t xml:space="preserve">https://scikit-learn.org/stable/modules/neural_networks_supervised.html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2) U</w:t>
      </w:r>
      <w:r w:rsidDel="00000000" w:rsidR="00000000" w:rsidRPr="00000000">
        <w:rPr>
          <w:rtl w:val="0"/>
        </w:rPr>
        <w:t xml:space="preserve">se as bases de dados pré-processadas da questão 1 e rode uma versão simplificada do k-Means supervisionado: o Nearest Centroid Classifier. Este classificador pega as amostras de cada classe e gera seus respectivos centróides. Então, para classificar um objeto novo, verifica qual o centróide que está menos distante e rotula-o como sendo da classe desse centróide.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Você pode usar as funções da biblioteca sklearn do Python. Segue </w:t>
      </w:r>
      <w:r w:rsidDel="00000000" w:rsidR="00000000" w:rsidRPr="00000000">
        <w:rPr>
          <w:b w:val="1"/>
          <w:rtl w:val="0"/>
        </w:rPr>
        <w:t xml:space="preserve">um exemplo</w:t>
      </w:r>
      <w:r w:rsidDel="00000000" w:rsidR="00000000" w:rsidRPr="00000000">
        <w:rPr>
          <w:rtl w:val="0"/>
        </w:rPr>
        <w:t xml:space="preserve"> abaixo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sklearn.neighbors.nearest_centroid import NearestCentroid</w:t>
      </w:r>
    </w:p>
    <w:p w:rsidR="00000000" w:rsidDel="00000000" w:rsidP="00000000" w:rsidRDefault="00000000" w:rsidRPr="00000000" w14:paraId="0000002B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X = np.array([[-1, -1], [-2, -1], [-3, -2], [1, 1], [2, 1], [3, 2]])</w:t>
      </w:r>
    </w:p>
    <w:p w:rsidR="00000000" w:rsidDel="00000000" w:rsidP="00000000" w:rsidRDefault="00000000" w:rsidRPr="00000000" w14:paraId="0000002D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y = np.array([1, 1, 1, 2, 2, 2])</w:t>
      </w:r>
    </w:p>
    <w:p w:rsidR="00000000" w:rsidDel="00000000" w:rsidP="00000000" w:rsidRDefault="00000000" w:rsidRPr="00000000" w14:paraId="0000002E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clf = NearestCentroid()</w:t>
      </w:r>
    </w:p>
    <w:p w:rsidR="00000000" w:rsidDel="00000000" w:rsidP="00000000" w:rsidRDefault="00000000" w:rsidRPr="00000000" w14:paraId="0000002F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#TREINAMENTO</w:t>
      </w:r>
    </w:p>
    <w:p w:rsidR="00000000" w:rsidDel="00000000" w:rsidP="00000000" w:rsidRDefault="00000000" w:rsidRPr="00000000" w14:paraId="00000030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clf.fit(X, y) </w:t>
      </w:r>
    </w:p>
    <w:p w:rsidR="00000000" w:rsidDel="00000000" w:rsidP="00000000" w:rsidRDefault="00000000" w:rsidRPr="00000000" w14:paraId="00000031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#TESTE</w:t>
      </w:r>
    </w:p>
    <w:p w:rsidR="00000000" w:rsidDel="00000000" w:rsidP="00000000" w:rsidRDefault="00000000" w:rsidRPr="00000000" w14:paraId="00000032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print(clf.predict([[-0.8, -1]]))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Fonte: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https://scikit-learn.org/stable/modules/generated/sklearn.neighbors.KNeighborsClassifier.html#sklearn.neighbors.KNeighborsClassifier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Veja a taxa de acerto/erro para cada uma das bases de treinamento e veja o impacto das decisões tomadas nas etapas de pré-processamento.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3) Rode o kNN para as bases pré-processadas da primeira questão. Plote a taxa de erro de médio de classificação para diferentes valores de k.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Aqui está </w:t>
      </w:r>
      <w:r w:rsidDel="00000000" w:rsidR="00000000" w:rsidRPr="00000000">
        <w:rPr>
          <w:b w:val="1"/>
          <w:rtl w:val="0"/>
        </w:rPr>
        <w:t xml:space="preserve">um exemplo</w:t>
      </w:r>
      <w:r w:rsidDel="00000000" w:rsidR="00000000" w:rsidRPr="00000000">
        <w:rPr>
          <w:rtl w:val="0"/>
        </w:rPr>
        <w:t xml:space="preserve"> de um k-NN para objetos de apenas um atributo.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X = [[0], [1], [2], [3]]</w:t>
      </w:r>
    </w:p>
    <w:p w:rsidR="00000000" w:rsidDel="00000000" w:rsidP="00000000" w:rsidRDefault="00000000" w:rsidRPr="00000000" w14:paraId="0000003D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y = [0, 0, 1, 1]</w:t>
      </w:r>
    </w:p>
    <w:p w:rsidR="00000000" w:rsidDel="00000000" w:rsidP="00000000" w:rsidRDefault="00000000" w:rsidRPr="00000000" w14:paraId="0000003E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3F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neigh = KNeighborsClassifier(n_neighbors=3)</w:t>
      </w:r>
    </w:p>
    <w:p w:rsidR="00000000" w:rsidDel="00000000" w:rsidP="00000000" w:rsidRDefault="00000000" w:rsidRPr="00000000" w14:paraId="00000040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#TREINAMENTO</w:t>
      </w:r>
    </w:p>
    <w:p w:rsidR="00000000" w:rsidDel="00000000" w:rsidP="00000000" w:rsidRDefault="00000000" w:rsidRPr="00000000" w14:paraId="00000041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neigh.fit(X, y) </w:t>
      </w:r>
    </w:p>
    <w:p w:rsidR="00000000" w:rsidDel="00000000" w:rsidP="00000000" w:rsidRDefault="00000000" w:rsidRPr="00000000" w14:paraId="00000042">
      <w:pPr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#TESTE</w:t>
      </w:r>
    </w:p>
    <w:p w:rsidR="00000000" w:rsidDel="00000000" w:rsidP="00000000" w:rsidRDefault="00000000" w:rsidRPr="00000000" w14:paraId="00000044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print(neigh.predict([[1.1]]))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Fonte: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https://scikit-learn.org/stable/modules/generated/sklearn.neighbors.KNeighborsClassifier.html#sklearn.neighbors.KNeighborsClassifier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4) Repita os experimentos considerando agora o método de avaliação de classificador </w:t>
      </w:r>
      <w:r w:rsidDel="00000000" w:rsidR="00000000" w:rsidRPr="00000000">
        <w:rPr>
          <w:b w:val="1"/>
          <w:rtl w:val="0"/>
        </w:rPr>
        <w:t xml:space="preserve">k-FOLD</w:t>
      </w:r>
      <w:r w:rsidDel="00000000" w:rsidR="00000000" w:rsidRPr="00000000">
        <w:rPr>
          <w:rtl w:val="0"/>
        </w:rPr>
        <w:t xml:space="preserve">. Repita todos os experimentos para valores de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variando entre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=2 até o tamanho máximo possível de folders. Perceba que cada fold deve ter a mesma proporção de classes ou com o máximo de aproximação para isso, então esse valor máximo pode variar de uma base para outra.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ikit-learn.org/stable/modules/generated/sklearn.neighbors.KNeighborsClassifier.html#sklearn.neighbors.KNeighborsClassifier" TargetMode="External"/><Relationship Id="rId9" Type="http://schemas.openxmlformats.org/officeDocument/2006/relationships/hyperlink" Target="https://scikit-learn.org/stable/modules/generated/sklearn.neighbors.KNeighborsClassifier.html#sklearn.neighbors.KNeighborsClassifi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chive.ics.uci.edu/ml/datasets/Breast+Cancer+Wisconsin+(Diagnostic)" TargetMode="External"/><Relationship Id="rId8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